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82AA4">
      <w:pPr>
        <w:widowControl/>
        <w:shd w:val="clear" w:color="auto" w:fill="FCFCFC"/>
        <w:spacing w:before="100" w:beforeAutospacing="1" w:after="100" w:afterAutospacing="1"/>
        <w:jc w:val="center"/>
        <w:outlineLvl w:val="0"/>
        <w:rPr>
          <w:rFonts w:cs="宋体" w:asciiTheme="majorEastAsia" w:hAnsiTheme="majorEastAsia" w:eastAsiaTheme="majorEastAsia"/>
          <w:b/>
          <w:bCs/>
          <w:color w:val="000000"/>
          <w:kern w:val="36"/>
          <w:sz w:val="30"/>
          <w:szCs w:val="30"/>
        </w:rPr>
      </w:pPr>
      <w:r>
        <w:rPr>
          <w:rFonts w:hint="eastAsia" w:cs="宋体" w:asciiTheme="majorEastAsia" w:hAnsiTheme="majorEastAsia" w:eastAsiaTheme="majorEastAsia"/>
          <w:b/>
          <w:bCs/>
          <w:color w:val="000000"/>
          <w:kern w:val="36"/>
          <w:sz w:val="30"/>
          <w:szCs w:val="30"/>
        </w:rPr>
        <w:t>关于领取教师资格证书的通知</w:t>
      </w:r>
    </w:p>
    <w:p w14:paraId="135A1FE8">
      <w:pPr>
        <w:pStyle w:val="5"/>
        <w:shd w:val="clear" w:color="auto" w:fill="FFFFFF"/>
        <w:spacing w:line="440" w:lineRule="exact"/>
        <w:ind w:firstLine="555"/>
        <w:rPr>
          <w:rFonts w:asciiTheme="minorEastAsia" w:hAnsiTheme="minorEastAsia" w:eastAsiaTheme="minorEastAsia"/>
          <w:color w:val="000000"/>
          <w:sz w:val="21"/>
          <w:szCs w:val="21"/>
        </w:rPr>
      </w:pPr>
      <w:r>
        <w:rPr>
          <w:rFonts w:hint="eastAsia" w:asciiTheme="minorEastAsia" w:hAnsiTheme="minorEastAsia" w:eastAsiaTheme="minorEastAsia"/>
          <w:color w:val="000000"/>
          <w:sz w:val="29"/>
          <w:szCs w:val="29"/>
        </w:rPr>
        <w:t>崇川区202</w:t>
      </w:r>
      <w:r>
        <w:rPr>
          <w:rFonts w:hint="eastAsia" w:asciiTheme="minorEastAsia" w:hAnsiTheme="minorEastAsia" w:eastAsiaTheme="minorEastAsia"/>
          <w:color w:val="000000"/>
          <w:sz w:val="29"/>
          <w:szCs w:val="29"/>
          <w:lang w:val="en-US" w:eastAsia="zh-CN"/>
        </w:rPr>
        <w:t>5</w:t>
      </w:r>
      <w:r>
        <w:rPr>
          <w:rFonts w:hint="eastAsia" w:asciiTheme="minorEastAsia" w:hAnsiTheme="minorEastAsia" w:eastAsiaTheme="minorEastAsia"/>
          <w:color w:val="000000"/>
          <w:sz w:val="29"/>
          <w:szCs w:val="29"/>
        </w:rPr>
        <w:t>年第</w:t>
      </w:r>
      <w:r>
        <w:rPr>
          <w:rFonts w:hint="eastAsia" w:asciiTheme="minorEastAsia" w:hAnsiTheme="minorEastAsia" w:eastAsiaTheme="minorEastAsia"/>
          <w:color w:val="000000"/>
          <w:sz w:val="29"/>
          <w:szCs w:val="29"/>
          <w:lang w:val="en-US" w:eastAsia="zh-CN"/>
        </w:rPr>
        <w:t>一</w:t>
      </w:r>
      <w:r>
        <w:rPr>
          <w:rFonts w:hint="eastAsia" w:asciiTheme="minorEastAsia" w:hAnsiTheme="minorEastAsia" w:eastAsiaTheme="minorEastAsia"/>
          <w:color w:val="000000"/>
          <w:sz w:val="29"/>
          <w:szCs w:val="29"/>
        </w:rPr>
        <w:t>次面向社会认定初级中学、小学、幼儿园教师资格的工作已全部结束，现将教师资格证书和申请表领取的相关事宜通知如下：</w:t>
      </w:r>
    </w:p>
    <w:p w14:paraId="01553F8D">
      <w:pPr>
        <w:pStyle w:val="5"/>
        <w:shd w:val="clear" w:color="auto" w:fill="FFFFFF"/>
        <w:spacing w:line="440" w:lineRule="exact"/>
        <w:ind w:firstLine="555"/>
        <w:rPr>
          <w:rFonts w:asciiTheme="minorEastAsia" w:hAnsiTheme="minorEastAsia" w:eastAsiaTheme="minorEastAsia"/>
          <w:color w:val="000000"/>
          <w:sz w:val="21"/>
          <w:szCs w:val="21"/>
        </w:rPr>
      </w:pPr>
      <w:r>
        <w:rPr>
          <w:rFonts w:hint="eastAsia" w:asciiTheme="minorEastAsia" w:hAnsiTheme="minorEastAsia" w:eastAsiaTheme="minorEastAsia"/>
          <w:color w:val="000000"/>
          <w:sz w:val="29"/>
          <w:szCs w:val="29"/>
        </w:rPr>
        <w:t>一、领取对象</w:t>
      </w:r>
    </w:p>
    <w:p w14:paraId="4D8A2981">
      <w:pPr>
        <w:pStyle w:val="5"/>
        <w:shd w:val="clear" w:color="auto" w:fill="FFFFFF"/>
        <w:spacing w:line="440" w:lineRule="exact"/>
        <w:ind w:firstLine="555"/>
        <w:rPr>
          <w:rFonts w:asciiTheme="minorEastAsia" w:hAnsiTheme="minorEastAsia" w:eastAsiaTheme="minorEastAsia"/>
          <w:color w:val="000000"/>
          <w:sz w:val="21"/>
          <w:szCs w:val="21"/>
        </w:rPr>
      </w:pPr>
      <w:r>
        <w:rPr>
          <w:rFonts w:hint="eastAsia" w:asciiTheme="minorEastAsia" w:hAnsiTheme="minorEastAsia" w:eastAsiaTheme="minorEastAsia"/>
          <w:color w:val="000000"/>
          <w:sz w:val="29"/>
          <w:szCs w:val="29"/>
        </w:rPr>
        <w:t>通过教师资格认定的人员（登录教师资格认定申请人网报系统查看认定结果，因怀孕未完成所有体检项目的人员暂不领取）。</w:t>
      </w:r>
    </w:p>
    <w:p w14:paraId="41CA8D1D">
      <w:pPr>
        <w:pStyle w:val="5"/>
        <w:shd w:val="clear" w:color="auto" w:fill="FFFFFF"/>
        <w:spacing w:line="440" w:lineRule="exact"/>
        <w:ind w:firstLine="555"/>
        <w:rPr>
          <w:rFonts w:asciiTheme="minorEastAsia" w:hAnsiTheme="minorEastAsia" w:eastAsiaTheme="minorEastAsia"/>
          <w:color w:val="000000"/>
          <w:sz w:val="21"/>
          <w:szCs w:val="21"/>
        </w:rPr>
      </w:pPr>
      <w:r>
        <w:rPr>
          <w:rFonts w:hint="eastAsia" w:asciiTheme="minorEastAsia" w:hAnsiTheme="minorEastAsia" w:eastAsiaTheme="minorEastAsia"/>
          <w:color w:val="000000"/>
          <w:sz w:val="29"/>
          <w:szCs w:val="29"/>
        </w:rPr>
        <w:t>二、领取时间</w:t>
      </w:r>
    </w:p>
    <w:p w14:paraId="540FCBC3">
      <w:pPr>
        <w:pStyle w:val="5"/>
        <w:shd w:val="clear" w:color="auto" w:fill="FFFFFF"/>
        <w:spacing w:line="440" w:lineRule="exact"/>
        <w:ind w:firstLine="555"/>
        <w:rPr>
          <w:rFonts w:asciiTheme="minorEastAsia" w:hAnsiTheme="minorEastAsia" w:eastAsiaTheme="minorEastAsia"/>
          <w:color w:val="000000"/>
          <w:sz w:val="21"/>
          <w:szCs w:val="21"/>
        </w:rPr>
      </w:pPr>
      <w:r>
        <w:rPr>
          <w:rFonts w:hint="eastAsia" w:asciiTheme="minorEastAsia" w:hAnsiTheme="minorEastAsia" w:eastAsiaTheme="minorEastAsia"/>
          <w:color w:val="000000"/>
          <w:sz w:val="29"/>
          <w:szCs w:val="29"/>
        </w:rPr>
        <w:t>202</w:t>
      </w:r>
      <w:r>
        <w:rPr>
          <w:rFonts w:hint="eastAsia" w:asciiTheme="minorEastAsia" w:hAnsiTheme="minorEastAsia" w:eastAsiaTheme="minorEastAsia"/>
          <w:color w:val="000000"/>
          <w:sz w:val="29"/>
          <w:szCs w:val="29"/>
          <w:lang w:val="en-US" w:eastAsia="zh-CN"/>
        </w:rPr>
        <w:t>5</w:t>
      </w:r>
      <w:r>
        <w:rPr>
          <w:rFonts w:hint="eastAsia" w:asciiTheme="minorEastAsia" w:hAnsiTheme="minorEastAsia" w:eastAsiaTheme="minorEastAsia"/>
          <w:color w:val="000000"/>
          <w:sz w:val="29"/>
          <w:szCs w:val="29"/>
        </w:rPr>
        <w:t>年</w:t>
      </w:r>
      <w:r>
        <w:rPr>
          <w:rFonts w:hint="eastAsia" w:asciiTheme="minorEastAsia" w:hAnsiTheme="minorEastAsia" w:eastAsiaTheme="minorEastAsia"/>
          <w:color w:val="000000"/>
          <w:sz w:val="29"/>
          <w:szCs w:val="29"/>
          <w:lang w:val="en-US" w:eastAsia="zh-CN"/>
        </w:rPr>
        <w:t>6</w:t>
      </w:r>
      <w:r>
        <w:rPr>
          <w:rFonts w:hint="eastAsia" w:asciiTheme="minorEastAsia" w:hAnsiTheme="minorEastAsia" w:eastAsiaTheme="minorEastAsia"/>
          <w:color w:val="000000"/>
          <w:sz w:val="29"/>
          <w:szCs w:val="29"/>
        </w:rPr>
        <w:t>月</w:t>
      </w:r>
      <w:r>
        <w:rPr>
          <w:rFonts w:hint="eastAsia" w:asciiTheme="minorEastAsia" w:hAnsiTheme="minorEastAsia" w:eastAsiaTheme="minorEastAsia"/>
          <w:color w:val="000000"/>
          <w:sz w:val="29"/>
          <w:szCs w:val="29"/>
          <w:lang w:val="en-US" w:eastAsia="zh-CN"/>
        </w:rPr>
        <w:t>16</w:t>
      </w:r>
      <w:r>
        <w:rPr>
          <w:rFonts w:hint="eastAsia" w:asciiTheme="minorEastAsia" w:hAnsiTheme="minorEastAsia" w:eastAsiaTheme="minorEastAsia"/>
          <w:color w:val="000000"/>
          <w:sz w:val="29"/>
          <w:szCs w:val="29"/>
        </w:rPr>
        <w:t>日—</w:t>
      </w:r>
      <w:r>
        <w:rPr>
          <w:rFonts w:hint="eastAsia" w:asciiTheme="minorEastAsia" w:hAnsiTheme="minorEastAsia" w:eastAsiaTheme="minorEastAsia"/>
          <w:color w:val="000000"/>
          <w:sz w:val="29"/>
          <w:szCs w:val="29"/>
          <w:lang w:val="en-US" w:eastAsia="zh-CN"/>
        </w:rPr>
        <w:t>6</w:t>
      </w:r>
      <w:r>
        <w:rPr>
          <w:rFonts w:hint="eastAsia" w:asciiTheme="minorEastAsia" w:hAnsiTheme="minorEastAsia" w:eastAsiaTheme="minorEastAsia"/>
          <w:color w:val="000000"/>
          <w:sz w:val="29"/>
          <w:szCs w:val="29"/>
        </w:rPr>
        <w:t>月</w:t>
      </w:r>
      <w:r>
        <w:rPr>
          <w:rFonts w:hint="eastAsia" w:asciiTheme="minorEastAsia" w:hAnsiTheme="minorEastAsia" w:eastAsiaTheme="minorEastAsia"/>
          <w:color w:val="000000"/>
          <w:sz w:val="29"/>
          <w:szCs w:val="29"/>
          <w:lang w:val="en-US" w:eastAsia="zh-CN"/>
        </w:rPr>
        <w:t>20</w:t>
      </w:r>
      <w:r>
        <w:rPr>
          <w:rFonts w:hint="eastAsia" w:asciiTheme="minorEastAsia" w:hAnsiTheme="minorEastAsia" w:eastAsiaTheme="minorEastAsia"/>
          <w:color w:val="000000"/>
          <w:sz w:val="29"/>
          <w:szCs w:val="29"/>
        </w:rPr>
        <w:t>日，上午9：00—11：00，下午2：00—5：00。</w:t>
      </w:r>
    </w:p>
    <w:p w14:paraId="3A1DF3A7">
      <w:pPr>
        <w:pStyle w:val="5"/>
        <w:shd w:val="clear" w:color="auto" w:fill="FFFFFF"/>
        <w:spacing w:line="440" w:lineRule="exact"/>
        <w:ind w:firstLine="555"/>
        <w:rPr>
          <w:rFonts w:asciiTheme="minorEastAsia" w:hAnsiTheme="minorEastAsia" w:eastAsiaTheme="minorEastAsia"/>
          <w:color w:val="000000"/>
          <w:sz w:val="21"/>
          <w:szCs w:val="21"/>
        </w:rPr>
      </w:pPr>
      <w:r>
        <w:rPr>
          <w:rFonts w:hint="eastAsia" w:asciiTheme="minorEastAsia" w:hAnsiTheme="minorEastAsia" w:eastAsiaTheme="minorEastAsia"/>
          <w:color w:val="000000"/>
          <w:sz w:val="29"/>
          <w:szCs w:val="29"/>
        </w:rPr>
        <w:t>三、领取方式</w:t>
      </w:r>
    </w:p>
    <w:p w14:paraId="3D15A331">
      <w:pPr>
        <w:pStyle w:val="5"/>
        <w:shd w:val="clear" w:color="auto" w:fill="FFFFFF"/>
        <w:spacing w:line="440" w:lineRule="exact"/>
        <w:ind w:firstLine="555"/>
        <w:rPr>
          <w:rFonts w:asciiTheme="minorEastAsia" w:hAnsiTheme="minorEastAsia" w:eastAsiaTheme="minorEastAsia"/>
          <w:color w:val="000000"/>
          <w:sz w:val="29"/>
          <w:szCs w:val="29"/>
        </w:rPr>
      </w:pPr>
      <w:r>
        <w:rPr>
          <w:rFonts w:hint="eastAsia" w:asciiTheme="minorEastAsia" w:hAnsiTheme="minorEastAsia" w:eastAsiaTheme="minorEastAsia"/>
          <w:sz w:val="28"/>
          <w:szCs w:val="28"/>
        </w:rPr>
        <w:t>社会人员凭本人身份证原件领取；以202</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年应届毕业生身份申请认定的人员凭本人毕业证书原件和身份证原件领取。如委托他人代为领取，需提供本人及受委托人身份证原件。</w:t>
      </w:r>
      <w:r>
        <w:rPr>
          <w:rFonts w:hint="eastAsia" w:asciiTheme="minorEastAsia" w:hAnsiTheme="minorEastAsia" w:eastAsiaTheme="minorEastAsia"/>
          <w:color w:val="000000"/>
          <w:sz w:val="29"/>
          <w:szCs w:val="29"/>
        </w:rPr>
        <w:t>逾期没有前来领取证书的，需电话预约领取。</w:t>
      </w:r>
    </w:p>
    <w:p w14:paraId="3C85AA84">
      <w:pPr>
        <w:pStyle w:val="5"/>
        <w:shd w:val="clear" w:color="auto" w:fill="FFFFFF"/>
        <w:spacing w:line="440" w:lineRule="exact"/>
        <w:ind w:firstLine="555"/>
        <w:rPr>
          <w:rFonts w:asciiTheme="minorEastAsia" w:hAnsiTheme="minorEastAsia" w:eastAsiaTheme="minorEastAsia"/>
          <w:color w:val="000000"/>
          <w:sz w:val="21"/>
          <w:szCs w:val="21"/>
        </w:rPr>
      </w:pPr>
      <w:r>
        <w:rPr>
          <w:rFonts w:hint="eastAsia" w:asciiTheme="minorEastAsia" w:hAnsiTheme="minorEastAsia" w:eastAsiaTheme="minorEastAsia"/>
          <w:color w:val="000000"/>
          <w:sz w:val="29"/>
          <w:szCs w:val="29"/>
        </w:rPr>
        <w:t>四、领取地点</w:t>
      </w:r>
    </w:p>
    <w:p w14:paraId="69C89C05">
      <w:pPr>
        <w:pStyle w:val="5"/>
        <w:shd w:val="clear" w:color="auto" w:fill="FFFFFF"/>
        <w:spacing w:line="440" w:lineRule="exact"/>
        <w:ind w:firstLine="555"/>
        <w:rPr>
          <w:rFonts w:asciiTheme="minorEastAsia" w:hAnsiTheme="minorEastAsia" w:eastAsiaTheme="minorEastAsia"/>
          <w:color w:val="000000"/>
          <w:sz w:val="29"/>
          <w:szCs w:val="29"/>
        </w:rPr>
      </w:pPr>
      <w:r>
        <w:rPr>
          <w:rFonts w:hint="eastAsia" w:asciiTheme="minorEastAsia" w:hAnsiTheme="minorEastAsia" w:eastAsiaTheme="minorEastAsia"/>
          <w:color w:val="000000"/>
          <w:sz w:val="29"/>
          <w:szCs w:val="29"/>
        </w:rPr>
        <w:t>南通市崇川区教育体育局（南通市五一路290号），联系电话：</w:t>
      </w:r>
      <w:r>
        <w:rPr>
          <w:rFonts w:hint="eastAsia" w:asciiTheme="minorEastAsia" w:hAnsiTheme="minorEastAsia" w:eastAsiaTheme="minorEastAsia"/>
          <w:color w:val="000000"/>
          <w:sz w:val="29"/>
          <w:szCs w:val="29"/>
          <w:lang w:val="en-US" w:eastAsia="zh-CN"/>
        </w:rPr>
        <w:t>0513-</w:t>
      </w:r>
      <w:r>
        <w:rPr>
          <w:rFonts w:hint="eastAsia" w:asciiTheme="minorEastAsia" w:hAnsiTheme="minorEastAsia" w:eastAsiaTheme="minorEastAsia"/>
          <w:color w:val="000000"/>
          <w:sz w:val="29"/>
          <w:szCs w:val="29"/>
        </w:rPr>
        <w:t>85797090。</w:t>
      </w:r>
    </w:p>
    <w:p w14:paraId="795D2342">
      <w:pPr>
        <w:pStyle w:val="5"/>
        <w:shd w:val="clear" w:color="auto" w:fill="FFFFFF"/>
        <w:spacing w:line="440" w:lineRule="exact"/>
        <w:ind w:firstLine="504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9"/>
          <w:szCs w:val="29"/>
        </w:rPr>
        <w:t>南通市崇川区教育体育局</w:t>
      </w:r>
    </w:p>
    <w:p w14:paraId="47C67B77">
      <w:pPr>
        <w:pStyle w:val="5"/>
        <w:shd w:val="clear" w:color="auto" w:fill="FFFFFF"/>
        <w:spacing w:line="440" w:lineRule="exact"/>
        <w:ind w:firstLine="5466" w:firstLineChars="1885"/>
        <w:rPr>
          <w:rFonts w:asciiTheme="minorEastAsia" w:hAnsiTheme="minorEastAsia" w:eastAsiaTheme="minorEastAsia"/>
          <w:color w:val="000000"/>
          <w:sz w:val="21"/>
          <w:szCs w:val="21"/>
        </w:rPr>
      </w:pPr>
      <w:r>
        <w:rPr>
          <w:rFonts w:hint="eastAsia" w:asciiTheme="minorEastAsia" w:hAnsiTheme="minorEastAsia" w:eastAsiaTheme="minorEastAsia"/>
          <w:color w:val="000000"/>
          <w:sz w:val="29"/>
          <w:szCs w:val="29"/>
        </w:rPr>
        <w:t>202</w:t>
      </w:r>
      <w:r>
        <w:rPr>
          <w:rFonts w:hint="eastAsia" w:asciiTheme="minorEastAsia" w:hAnsiTheme="minorEastAsia" w:eastAsiaTheme="minorEastAsia"/>
          <w:color w:val="000000"/>
          <w:sz w:val="29"/>
          <w:szCs w:val="29"/>
          <w:lang w:val="en-US" w:eastAsia="zh-CN"/>
        </w:rPr>
        <w:t>5</w:t>
      </w:r>
      <w:r>
        <w:rPr>
          <w:rFonts w:hint="eastAsia" w:asciiTheme="minorEastAsia" w:hAnsiTheme="minorEastAsia" w:eastAsiaTheme="minorEastAsia"/>
          <w:color w:val="000000"/>
          <w:sz w:val="29"/>
          <w:szCs w:val="29"/>
        </w:rPr>
        <w:t>年</w:t>
      </w:r>
      <w:r>
        <w:rPr>
          <w:rFonts w:hint="eastAsia" w:asciiTheme="minorEastAsia" w:hAnsiTheme="minorEastAsia" w:eastAsiaTheme="minorEastAsia"/>
          <w:color w:val="000000"/>
          <w:sz w:val="29"/>
          <w:szCs w:val="29"/>
          <w:lang w:val="en-US" w:eastAsia="zh-CN"/>
        </w:rPr>
        <w:t>5</w:t>
      </w:r>
      <w:r>
        <w:rPr>
          <w:rFonts w:hint="eastAsia" w:asciiTheme="minorEastAsia" w:hAnsiTheme="minorEastAsia" w:eastAsiaTheme="minorEastAsia"/>
          <w:color w:val="000000"/>
          <w:sz w:val="29"/>
          <w:szCs w:val="29"/>
        </w:rPr>
        <w:t>月</w:t>
      </w:r>
      <w:r>
        <w:rPr>
          <w:rFonts w:hint="eastAsia" w:asciiTheme="minorEastAsia" w:hAnsiTheme="minorEastAsia" w:eastAsiaTheme="minorEastAsia"/>
          <w:color w:val="000000"/>
          <w:sz w:val="29"/>
          <w:szCs w:val="29"/>
          <w:lang w:val="en-US" w:eastAsia="zh-CN"/>
        </w:rPr>
        <w:t>29</w:t>
      </w:r>
      <w:bookmarkStart w:id="0" w:name="_GoBack"/>
      <w:bookmarkEnd w:id="0"/>
      <w:r>
        <w:rPr>
          <w:rFonts w:hint="eastAsia" w:asciiTheme="minorEastAsia" w:hAnsiTheme="minorEastAsia" w:eastAsiaTheme="minorEastAsia"/>
          <w:color w:val="000000"/>
          <w:sz w:val="29"/>
          <w:szCs w:val="29"/>
        </w:rPr>
        <w:t>日</w:t>
      </w:r>
    </w:p>
    <w:p w14:paraId="3F6F35E4">
      <w:pPr>
        <w:spacing w:line="440" w:lineRule="exact"/>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3A01"/>
    <w:rsid w:val="00013EEA"/>
    <w:rsid w:val="000612D1"/>
    <w:rsid w:val="00090A9A"/>
    <w:rsid w:val="000B144F"/>
    <w:rsid w:val="000E0B0C"/>
    <w:rsid w:val="000E1102"/>
    <w:rsid w:val="001241A7"/>
    <w:rsid w:val="00160C8E"/>
    <w:rsid w:val="0016217E"/>
    <w:rsid w:val="001A2D5A"/>
    <w:rsid w:val="002156D7"/>
    <w:rsid w:val="00236C15"/>
    <w:rsid w:val="00297AEC"/>
    <w:rsid w:val="0033557B"/>
    <w:rsid w:val="00365027"/>
    <w:rsid w:val="003B5537"/>
    <w:rsid w:val="004A4308"/>
    <w:rsid w:val="00510E64"/>
    <w:rsid w:val="005A676D"/>
    <w:rsid w:val="005C3D2D"/>
    <w:rsid w:val="005C4603"/>
    <w:rsid w:val="005C5FE0"/>
    <w:rsid w:val="005D7D44"/>
    <w:rsid w:val="005E1E4B"/>
    <w:rsid w:val="005F42C9"/>
    <w:rsid w:val="006305EC"/>
    <w:rsid w:val="006A1D93"/>
    <w:rsid w:val="00733825"/>
    <w:rsid w:val="00746574"/>
    <w:rsid w:val="00784D9F"/>
    <w:rsid w:val="007973E9"/>
    <w:rsid w:val="007C40A9"/>
    <w:rsid w:val="00822128"/>
    <w:rsid w:val="00931A1C"/>
    <w:rsid w:val="009A5DEC"/>
    <w:rsid w:val="009C469A"/>
    <w:rsid w:val="00A73A01"/>
    <w:rsid w:val="00A75236"/>
    <w:rsid w:val="00B57526"/>
    <w:rsid w:val="00CA39F2"/>
    <w:rsid w:val="00D22E13"/>
    <w:rsid w:val="00DA0475"/>
    <w:rsid w:val="00DC6374"/>
    <w:rsid w:val="00DD0A2C"/>
    <w:rsid w:val="00E56C72"/>
    <w:rsid w:val="00E9650B"/>
    <w:rsid w:val="00F07294"/>
    <w:rsid w:val="00F87FBC"/>
    <w:rsid w:val="00FC2A10"/>
    <w:rsid w:val="00FC6515"/>
    <w:rsid w:val="00FE6F3A"/>
    <w:rsid w:val="00FE76FE"/>
    <w:rsid w:val="07245925"/>
    <w:rsid w:val="14F82AEF"/>
    <w:rsid w:val="5AF6545F"/>
    <w:rsid w:val="653B4FE8"/>
    <w:rsid w:val="67FC37A4"/>
    <w:rsid w:val="68442398"/>
    <w:rsid w:val="7B3404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289</Words>
  <Characters>320</Characters>
  <Lines>2</Lines>
  <Paragraphs>1</Paragraphs>
  <TotalTime>58</TotalTime>
  <ScaleCrop>false</ScaleCrop>
  <LinksUpToDate>false</LinksUpToDate>
  <CharactersWithSpaces>320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2022-06-20T09:04:00Z</dcterms:created>
  <dc:creator>人人人</dc:creator>
  <cp:lastModifiedBy>许多</cp:lastModifiedBy>
  <dcterms:modified xsi:type="dcterms:W3CDTF">2025-05-29T01:00:18Z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3DED83D7E22E4EEEA956CEB75B8B14FB</vt:lpwstr>
  </property>
  <property fmtid="{D5CDD505-2E9C-101B-9397-08002B2CF9AE}" pid="4" name="KSOTemplateDocerSaveRecord">
    <vt:lpwstr>eyJoZGlkIjoiNTBmZDA1MjFmNzU5MzM2ODVmZjg5MzliOGFlYzJjNjIiLCJ1c2VySWQiOiIxNjc5ODIzMTM0In0=</vt:lpwstr>
  </property>
</Properties>
</file>