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F23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525" w:lineRule="atLeast"/>
        <w:ind w:left="0" w:right="0" w:firstLine="420"/>
        <w:jc w:val="center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7"/>
          <w:szCs w:val="27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南郊社区五山家园晾衣架安装工程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更正说明</w:t>
      </w:r>
    </w:p>
    <w:p w14:paraId="2A582F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各潜在投标人：</w:t>
      </w:r>
    </w:p>
    <w:p w14:paraId="594FCC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1、本项目工程量清单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钢管柱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钢材品种、规格：φ50镀锌无缝管壁厚 2.5mm立管）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的项目特征描述调整为：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钢管柱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钢材品种、规格：φ48镀锌无缝管壁厚 2.5mm立管）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调整后的工程量清单详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见附件，自行下载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 w14:paraId="576BD9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、本文件与本项目招标文件不一致的，均以本文件为准。</w:t>
      </w:r>
    </w:p>
    <w:p w14:paraId="011E940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、本文件作为本项目招标文件的组成部分，对各投标人均具有约束作用。</w:t>
      </w:r>
    </w:p>
    <w:p w14:paraId="2BB6E7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特此通知！</w:t>
      </w:r>
    </w:p>
    <w:p w14:paraId="5B7E62A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南通市崇川区狼山镇街道南郊社区股份经济合作社</w:t>
      </w:r>
    </w:p>
    <w:p w14:paraId="2D54F6A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2"/>
          <w:sz w:val="24"/>
          <w:szCs w:val="24"/>
          <w:shd w:val="clear" w:fill="FFFFFF"/>
          <w:lang w:val="en-US" w:eastAsia="zh-CN" w:bidi="ar-SA"/>
        </w:rPr>
        <w:t>南通俊达工程造价咨询有限公司</w:t>
      </w:r>
    </w:p>
    <w:p w14:paraId="73107B5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2026年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p w14:paraId="5D4B50FF">
      <w:pPr>
        <w:rPr>
          <w:rFonts w:hint="eastAsia" w:ascii="宋体" w:hAnsi="宋体" w:eastAsia="宋体" w:cs="宋体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C24C7"/>
    <w:rsid w:val="025D4D8E"/>
    <w:rsid w:val="034E2C82"/>
    <w:rsid w:val="091A12E3"/>
    <w:rsid w:val="1B0114F1"/>
    <w:rsid w:val="2B7D0D7B"/>
    <w:rsid w:val="2C0C1196"/>
    <w:rsid w:val="2F436F36"/>
    <w:rsid w:val="532E4C65"/>
    <w:rsid w:val="5880331E"/>
    <w:rsid w:val="5B4C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233</Characters>
  <Lines>0</Lines>
  <Paragraphs>0</Paragraphs>
  <TotalTime>4</TotalTime>
  <ScaleCrop>false</ScaleCrop>
  <LinksUpToDate>false</LinksUpToDate>
  <CharactersWithSpaces>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2026-05-06T02:05:00Z</dcterms:created>
  <dc:creator>六哥</dc:creator>
  <cp:lastModifiedBy>自定义°.</cp:lastModifiedBy>
  <dcterms:modified xsi:type="dcterms:W3CDTF">2026-05-07T02:57:18Z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D082C655E36B4F1C90D2ACC58BC3F6D5_11</vt:lpwstr>
  </property>
  <property fmtid="{D5CDD505-2E9C-101B-9397-08002B2CF9AE}" pid="4" name="KSOTemplateDocerSaveRecord">
    <vt:lpwstr>eyJoZGlkIjoiYjE0ZmEzY2NlNTQ0ZjhlZTgxZjA0NzdlMTBlYmU1ODkiLCJ1c2VySWQiOiIzNTQ3NTI0MTgifQ==</vt:lpwstr>
  </property>
</Properties>
</file>