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77E8" w14:textId="77777777" w:rsidR="009B251F" w:rsidRPr="00273413" w:rsidRDefault="00000000">
      <w:pPr>
        <w:tabs>
          <w:tab w:val="left" w:pos="5760"/>
          <w:tab w:val="left" w:pos="6300"/>
        </w:tabs>
        <w:spacing w:line="360" w:lineRule="auto"/>
        <w:jc w:val="left"/>
        <w:textAlignment w:val="baseline"/>
        <w:rPr>
          <w:rFonts w:ascii="Times New Roman" w:hAnsi="Times New Roman"/>
          <w:sz w:val="44"/>
          <w:szCs w:val="44"/>
        </w:rPr>
      </w:pPr>
      <w:r w:rsidRPr="00273413">
        <w:rPr>
          <w:rFonts w:ascii="Times New Roman" w:hAnsi="Times New Roman"/>
          <w:sz w:val="44"/>
          <w:szCs w:val="44"/>
        </w:rPr>
        <w:tab/>
      </w:r>
    </w:p>
    <w:p w14:paraId="46C2BAA0" w14:textId="497FBF00" w:rsidR="009B251F" w:rsidRPr="00273413" w:rsidRDefault="00CE177E">
      <w:pPr>
        <w:pStyle w:val="4"/>
        <w:jc w:val="center"/>
        <w:rPr>
          <w:rFonts w:ascii="Times New Roman" w:eastAsia="宋体" w:hAnsi="Times New Roman"/>
        </w:rPr>
      </w:pPr>
      <w:r w:rsidRPr="00273413">
        <w:rPr>
          <w:rFonts w:ascii="Times New Roman" w:eastAsia="宋体" w:hAnsi="Times New Roman" w:hint="eastAsia"/>
          <w:sz w:val="56"/>
          <w:szCs w:val="72"/>
        </w:rPr>
        <w:t>南通市公安局崇川分局狼山派出所保洁服务外包项目</w:t>
      </w:r>
    </w:p>
    <w:p w14:paraId="377E6092" w14:textId="77777777" w:rsidR="009B251F" w:rsidRPr="00273413" w:rsidRDefault="009B251F">
      <w:pPr>
        <w:pStyle w:val="4"/>
        <w:jc w:val="center"/>
        <w:rPr>
          <w:rFonts w:ascii="Times New Roman" w:eastAsia="宋体" w:hAnsi="Times New Roman"/>
        </w:rPr>
      </w:pPr>
    </w:p>
    <w:p w14:paraId="064B8FB8" w14:textId="77777777" w:rsidR="009B251F" w:rsidRPr="00273413" w:rsidRDefault="009B251F">
      <w:pPr>
        <w:spacing w:line="360" w:lineRule="auto"/>
        <w:jc w:val="center"/>
        <w:textAlignment w:val="baseline"/>
        <w:rPr>
          <w:rFonts w:ascii="Times New Roman" w:hAnsi="Times New Roman"/>
          <w:b/>
          <w:sz w:val="56"/>
          <w:szCs w:val="56"/>
        </w:rPr>
      </w:pPr>
    </w:p>
    <w:p w14:paraId="1BD52EAF" w14:textId="77777777" w:rsidR="009B251F" w:rsidRPr="00273413" w:rsidRDefault="009B251F">
      <w:pPr>
        <w:pStyle w:val="a0"/>
        <w:rPr>
          <w:rFonts w:ascii="Times New Roman" w:eastAsia="宋体" w:hAnsi="Times New Roman"/>
        </w:rPr>
      </w:pPr>
    </w:p>
    <w:p w14:paraId="5C6CA2D3" w14:textId="77777777" w:rsidR="009B251F" w:rsidRPr="00273413" w:rsidRDefault="009B251F">
      <w:pPr>
        <w:pStyle w:val="a9"/>
      </w:pPr>
    </w:p>
    <w:p w14:paraId="4EAF5BC8" w14:textId="77777777" w:rsidR="009B251F" w:rsidRPr="00273413" w:rsidRDefault="00000000">
      <w:pPr>
        <w:spacing w:line="360" w:lineRule="auto"/>
        <w:jc w:val="center"/>
        <w:textAlignment w:val="baseline"/>
        <w:rPr>
          <w:rFonts w:ascii="Times New Roman" w:hAnsi="Times New Roman"/>
          <w:b/>
          <w:sz w:val="72"/>
          <w:szCs w:val="56"/>
        </w:rPr>
      </w:pPr>
      <w:r w:rsidRPr="00273413">
        <w:rPr>
          <w:rFonts w:ascii="Times New Roman" w:hAnsi="Times New Roman"/>
          <w:b/>
          <w:sz w:val="72"/>
          <w:szCs w:val="56"/>
        </w:rPr>
        <w:t>竞争性磋商文件</w:t>
      </w:r>
    </w:p>
    <w:p w14:paraId="3860ED69" w14:textId="77777777" w:rsidR="009B251F" w:rsidRPr="00273413" w:rsidRDefault="00000000">
      <w:pPr>
        <w:spacing w:line="360" w:lineRule="auto"/>
        <w:jc w:val="center"/>
        <w:textAlignment w:val="baseline"/>
        <w:rPr>
          <w:rFonts w:ascii="Times New Roman" w:hAnsi="Times New Roman"/>
          <w:b/>
          <w:sz w:val="44"/>
          <w:szCs w:val="44"/>
        </w:rPr>
      </w:pPr>
      <w:r w:rsidRPr="00273413">
        <w:rPr>
          <w:rFonts w:ascii="Times New Roman" w:hAnsi="Times New Roman" w:hint="eastAsia"/>
          <w:b/>
          <w:sz w:val="44"/>
          <w:szCs w:val="44"/>
        </w:rPr>
        <w:t>（资格后审）</w:t>
      </w:r>
    </w:p>
    <w:p w14:paraId="7980A23E" w14:textId="298A6C96" w:rsidR="009B251F" w:rsidRPr="00273413" w:rsidRDefault="009A5568">
      <w:pPr>
        <w:spacing w:line="360" w:lineRule="auto"/>
        <w:jc w:val="center"/>
        <w:textAlignment w:val="baseline"/>
        <w:rPr>
          <w:rFonts w:ascii="Times New Roman" w:hAnsi="Times New Roman"/>
          <w:b/>
          <w:sz w:val="30"/>
          <w:szCs w:val="30"/>
        </w:rPr>
      </w:pPr>
      <w:r w:rsidRPr="00273413">
        <w:rPr>
          <w:rFonts w:ascii="Times New Roman" w:hAnsi="Times New Roman" w:hint="eastAsia"/>
          <w:b/>
          <w:sz w:val="30"/>
          <w:szCs w:val="30"/>
        </w:rPr>
        <w:t>项目编号：</w:t>
      </w:r>
      <w:r w:rsidRPr="00273413">
        <w:rPr>
          <w:rFonts w:ascii="Times New Roman" w:hAnsi="Times New Roman"/>
          <w:b/>
          <w:sz w:val="30"/>
          <w:szCs w:val="30"/>
        </w:rPr>
        <w:t>LS-HT-2026005</w:t>
      </w:r>
    </w:p>
    <w:p w14:paraId="56DD2134" w14:textId="77777777" w:rsidR="009B251F" w:rsidRPr="00273413" w:rsidRDefault="009B251F">
      <w:pPr>
        <w:spacing w:line="360" w:lineRule="auto"/>
        <w:jc w:val="center"/>
        <w:textAlignment w:val="baseline"/>
        <w:rPr>
          <w:rFonts w:ascii="Times New Roman" w:hAnsi="Times New Roman"/>
          <w:b/>
          <w:sz w:val="36"/>
        </w:rPr>
      </w:pPr>
    </w:p>
    <w:p w14:paraId="7C4FAB51" w14:textId="77777777" w:rsidR="009B251F" w:rsidRPr="00273413" w:rsidRDefault="009B251F">
      <w:pPr>
        <w:spacing w:line="360" w:lineRule="auto"/>
        <w:textAlignment w:val="baseline"/>
        <w:rPr>
          <w:rFonts w:ascii="Times New Roman" w:hAnsi="Times New Roman"/>
          <w:b/>
          <w:sz w:val="36"/>
        </w:rPr>
      </w:pPr>
    </w:p>
    <w:p w14:paraId="316455F3" w14:textId="77777777" w:rsidR="009B251F" w:rsidRPr="00273413" w:rsidRDefault="009B251F">
      <w:pPr>
        <w:spacing w:line="360" w:lineRule="auto"/>
        <w:textAlignment w:val="baseline"/>
        <w:rPr>
          <w:rFonts w:ascii="Times New Roman" w:hAnsi="Times New Roman"/>
          <w:b/>
          <w:sz w:val="30"/>
          <w:szCs w:val="30"/>
        </w:rPr>
      </w:pPr>
    </w:p>
    <w:p w14:paraId="0FAE178F" w14:textId="77777777" w:rsidR="009B251F" w:rsidRPr="00273413" w:rsidRDefault="009B251F">
      <w:pPr>
        <w:spacing w:line="360" w:lineRule="auto"/>
        <w:jc w:val="center"/>
        <w:textAlignment w:val="baseline"/>
        <w:rPr>
          <w:rFonts w:ascii="Times New Roman" w:hAnsi="Times New Roman"/>
          <w:b/>
          <w:sz w:val="30"/>
          <w:szCs w:val="30"/>
        </w:rPr>
      </w:pPr>
    </w:p>
    <w:p w14:paraId="24CA8605" w14:textId="27088F07" w:rsidR="009B251F" w:rsidRPr="00273413" w:rsidRDefault="00000000">
      <w:pPr>
        <w:spacing w:line="360" w:lineRule="auto"/>
        <w:jc w:val="center"/>
        <w:textAlignment w:val="baseline"/>
        <w:rPr>
          <w:rFonts w:ascii="Times New Roman" w:hAnsi="Times New Roman"/>
          <w:b/>
          <w:sz w:val="30"/>
          <w:szCs w:val="30"/>
        </w:rPr>
      </w:pPr>
      <w:r w:rsidRPr="00273413">
        <w:rPr>
          <w:rFonts w:ascii="Times New Roman" w:hAnsi="Times New Roman" w:hint="eastAsia"/>
          <w:b/>
          <w:sz w:val="30"/>
          <w:szCs w:val="30"/>
        </w:rPr>
        <w:t>采购单位：</w:t>
      </w:r>
      <w:r w:rsidR="00CE177E" w:rsidRPr="00273413">
        <w:rPr>
          <w:rFonts w:ascii="Times New Roman" w:hAnsi="Times New Roman" w:hint="eastAsia"/>
          <w:b/>
          <w:sz w:val="30"/>
          <w:szCs w:val="30"/>
        </w:rPr>
        <w:t>南通市崇川区</w:t>
      </w:r>
      <w:proofErr w:type="gramStart"/>
      <w:r w:rsidR="00CE177E" w:rsidRPr="00273413">
        <w:rPr>
          <w:rFonts w:ascii="Times New Roman" w:hAnsi="Times New Roman" w:hint="eastAsia"/>
          <w:b/>
          <w:sz w:val="30"/>
          <w:szCs w:val="30"/>
        </w:rPr>
        <w:t>狼山镇</w:t>
      </w:r>
      <w:proofErr w:type="gramEnd"/>
      <w:r w:rsidR="00CE177E" w:rsidRPr="00273413">
        <w:rPr>
          <w:rFonts w:ascii="Times New Roman" w:hAnsi="Times New Roman" w:hint="eastAsia"/>
          <w:b/>
          <w:sz w:val="30"/>
          <w:szCs w:val="30"/>
        </w:rPr>
        <w:t>街道办事处</w:t>
      </w:r>
    </w:p>
    <w:p w14:paraId="088422B8" w14:textId="77777777" w:rsidR="009B251F" w:rsidRPr="00273413" w:rsidRDefault="00000000">
      <w:pPr>
        <w:spacing w:line="360" w:lineRule="auto"/>
        <w:jc w:val="center"/>
        <w:textAlignment w:val="baseline"/>
        <w:rPr>
          <w:rFonts w:ascii="Times New Roman" w:hAnsi="Times New Roman"/>
          <w:b/>
          <w:sz w:val="30"/>
          <w:szCs w:val="30"/>
        </w:rPr>
      </w:pPr>
      <w:r w:rsidRPr="00273413">
        <w:rPr>
          <w:rFonts w:ascii="Times New Roman" w:hAnsi="Times New Roman" w:hint="eastAsia"/>
          <w:b/>
          <w:sz w:val="30"/>
          <w:szCs w:val="30"/>
        </w:rPr>
        <w:t>代理机构：江苏衡通咨询管理有限公司</w:t>
      </w:r>
    </w:p>
    <w:p w14:paraId="5034A976" w14:textId="1F267E55" w:rsidR="009B251F" w:rsidRPr="00273413" w:rsidRDefault="00000000">
      <w:pPr>
        <w:spacing w:line="360" w:lineRule="auto"/>
        <w:jc w:val="center"/>
        <w:textAlignment w:val="baseline"/>
        <w:rPr>
          <w:rFonts w:ascii="Times New Roman" w:hAnsi="Times New Roman"/>
          <w:b/>
          <w:sz w:val="30"/>
          <w:szCs w:val="30"/>
        </w:rPr>
        <w:sectPr w:rsidR="009B251F" w:rsidRPr="00273413">
          <w:headerReference w:type="default" r:id="rId9"/>
          <w:type w:val="continuous"/>
          <w:pgSz w:w="11906" w:h="16838"/>
          <w:pgMar w:top="1440" w:right="1080" w:bottom="1440" w:left="1080" w:header="709" w:footer="709" w:gutter="0"/>
          <w:pgNumType w:start="1"/>
          <w:cols w:space="720"/>
          <w:docGrid w:linePitch="360"/>
        </w:sectPr>
      </w:pPr>
      <w:r w:rsidRPr="00273413">
        <w:rPr>
          <w:rFonts w:ascii="Times New Roman" w:hAnsi="Times New Roman" w:hint="eastAsia"/>
          <w:b/>
          <w:sz w:val="30"/>
          <w:szCs w:val="30"/>
        </w:rPr>
        <w:t>202</w:t>
      </w:r>
      <w:r w:rsidR="00CE177E" w:rsidRPr="00273413">
        <w:rPr>
          <w:rFonts w:ascii="Times New Roman" w:hAnsi="Times New Roman" w:hint="eastAsia"/>
          <w:b/>
          <w:sz w:val="30"/>
          <w:szCs w:val="30"/>
        </w:rPr>
        <w:t>6</w:t>
      </w:r>
      <w:r w:rsidRPr="00273413">
        <w:rPr>
          <w:rFonts w:ascii="Times New Roman" w:hAnsi="Times New Roman" w:hint="eastAsia"/>
          <w:b/>
          <w:sz w:val="30"/>
          <w:szCs w:val="30"/>
        </w:rPr>
        <w:t>年</w:t>
      </w:r>
      <w:r w:rsidR="00F55509" w:rsidRPr="00273413">
        <w:rPr>
          <w:rFonts w:ascii="Times New Roman" w:hAnsi="Times New Roman" w:hint="eastAsia"/>
          <w:b/>
          <w:sz w:val="30"/>
          <w:szCs w:val="30"/>
        </w:rPr>
        <w:t>4</w:t>
      </w:r>
      <w:r w:rsidRPr="00273413">
        <w:rPr>
          <w:rFonts w:ascii="Times New Roman" w:hAnsi="Times New Roman" w:hint="eastAsia"/>
          <w:b/>
          <w:sz w:val="30"/>
          <w:szCs w:val="30"/>
        </w:rPr>
        <w:t>月</w:t>
      </w:r>
      <w:r w:rsidR="00F55509" w:rsidRPr="00273413">
        <w:rPr>
          <w:rFonts w:ascii="Times New Roman" w:hAnsi="Times New Roman" w:hint="eastAsia"/>
          <w:b/>
          <w:sz w:val="30"/>
          <w:szCs w:val="30"/>
        </w:rPr>
        <w:t>8</w:t>
      </w:r>
      <w:r w:rsidRPr="00273413">
        <w:rPr>
          <w:rFonts w:ascii="Times New Roman" w:hAnsi="Times New Roman" w:hint="eastAsia"/>
          <w:b/>
          <w:sz w:val="30"/>
          <w:szCs w:val="30"/>
        </w:rPr>
        <w:t>日</w:t>
      </w:r>
    </w:p>
    <w:p w14:paraId="0F55EBB0" w14:textId="77777777" w:rsidR="009B251F" w:rsidRPr="00273413" w:rsidRDefault="00000000">
      <w:pPr>
        <w:spacing w:line="360" w:lineRule="auto"/>
        <w:jc w:val="center"/>
        <w:textAlignment w:val="baseline"/>
        <w:rPr>
          <w:rFonts w:ascii="Times New Roman" w:hAnsi="Times New Roman"/>
          <w:sz w:val="30"/>
        </w:rPr>
      </w:pPr>
      <w:r w:rsidRPr="00273413">
        <w:rPr>
          <w:rFonts w:ascii="Times New Roman" w:hAnsi="Times New Roman" w:hint="eastAsia"/>
          <w:b/>
          <w:sz w:val="44"/>
          <w:szCs w:val="44"/>
        </w:rPr>
        <w:lastRenderedPageBreak/>
        <w:t>目</w:t>
      </w:r>
      <w:r w:rsidRPr="00273413">
        <w:rPr>
          <w:rFonts w:ascii="Times New Roman" w:hAnsi="Times New Roman" w:hint="eastAsia"/>
          <w:b/>
          <w:sz w:val="44"/>
          <w:szCs w:val="44"/>
        </w:rPr>
        <w:t xml:space="preserve">  </w:t>
      </w:r>
      <w:r w:rsidRPr="00273413">
        <w:rPr>
          <w:rFonts w:ascii="Times New Roman" w:hAnsi="Times New Roman" w:hint="eastAsia"/>
          <w:b/>
          <w:sz w:val="44"/>
          <w:szCs w:val="44"/>
        </w:rPr>
        <w:t>录</w:t>
      </w:r>
    </w:p>
    <w:p w14:paraId="6E3F6DEA" w14:textId="77777777" w:rsidR="009B251F" w:rsidRPr="00273413" w:rsidRDefault="00000000">
      <w:pPr>
        <w:pStyle w:val="TOC1"/>
        <w:tabs>
          <w:tab w:val="right" w:leader="dot" w:pos="9528"/>
        </w:tabs>
        <w:spacing w:line="1200" w:lineRule="exact"/>
        <w:rPr>
          <w:rFonts w:ascii="Times New Roman" w:eastAsia="宋体" w:hAnsi="Times New Roman"/>
          <w:sz w:val="32"/>
          <w:szCs w:val="32"/>
        </w:rPr>
      </w:pPr>
      <w:r w:rsidRPr="00273413">
        <w:rPr>
          <w:rFonts w:ascii="Times New Roman" w:eastAsia="宋体" w:hAnsi="Times New Roman"/>
          <w:b/>
          <w:bCs/>
          <w:sz w:val="36"/>
          <w:szCs w:val="36"/>
        </w:rPr>
        <w:fldChar w:fldCharType="begin"/>
      </w:r>
      <w:r w:rsidRPr="00273413">
        <w:rPr>
          <w:rFonts w:ascii="Times New Roman" w:eastAsia="宋体" w:hAnsi="Times New Roman"/>
          <w:b/>
          <w:bCs/>
          <w:sz w:val="36"/>
          <w:szCs w:val="36"/>
        </w:rPr>
        <w:instrText xml:space="preserve"> TOC \o "1-1"</w:instrText>
      </w:r>
      <w:r w:rsidRPr="00273413">
        <w:rPr>
          <w:rFonts w:ascii="Times New Roman" w:eastAsia="宋体" w:hAnsi="Times New Roman"/>
          <w:b/>
          <w:bCs/>
          <w:sz w:val="36"/>
          <w:szCs w:val="36"/>
        </w:rPr>
        <w:fldChar w:fldCharType="separate"/>
      </w:r>
      <w:r w:rsidRPr="00273413">
        <w:rPr>
          <w:rFonts w:ascii="Times New Roman" w:eastAsia="宋体" w:hAnsi="Times New Roman"/>
          <w:sz w:val="32"/>
          <w:szCs w:val="32"/>
        </w:rPr>
        <w:t>第一章</w:t>
      </w:r>
      <w:r w:rsidRPr="00273413">
        <w:rPr>
          <w:rFonts w:ascii="Times New Roman" w:eastAsia="宋体" w:hAnsi="Times New Roman"/>
          <w:sz w:val="32"/>
          <w:szCs w:val="32"/>
        </w:rPr>
        <w:t xml:space="preserve"> </w:t>
      </w:r>
      <w:r w:rsidRPr="00273413">
        <w:rPr>
          <w:rFonts w:ascii="Times New Roman" w:eastAsia="宋体" w:hAnsi="Times New Roman" w:hint="eastAsia"/>
          <w:sz w:val="32"/>
          <w:szCs w:val="32"/>
        </w:rPr>
        <w:t>竞争性磋商公告</w:t>
      </w:r>
    </w:p>
    <w:p w14:paraId="1268A5F1" w14:textId="77777777" w:rsidR="009B251F" w:rsidRPr="00273413" w:rsidRDefault="00000000">
      <w:pPr>
        <w:pStyle w:val="TOC1"/>
        <w:tabs>
          <w:tab w:val="right" w:leader="dot" w:pos="9528"/>
        </w:tabs>
        <w:spacing w:line="1200" w:lineRule="exact"/>
        <w:rPr>
          <w:rFonts w:ascii="Times New Roman" w:eastAsia="宋体" w:hAnsi="Times New Roman"/>
          <w:sz w:val="32"/>
          <w:szCs w:val="32"/>
        </w:rPr>
      </w:pPr>
      <w:r w:rsidRPr="00273413">
        <w:rPr>
          <w:rFonts w:ascii="Times New Roman" w:eastAsia="宋体" w:hAnsi="Times New Roman"/>
          <w:sz w:val="32"/>
          <w:szCs w:val="32"/>
        </w:rPr>
        <w:t>第二章</w:t>
      </w:r>
      <w:r w:rsidRPr="00273413">
        <w:rPr>
          <w:rFonts w:ascii="Times New Roman" w:eastAsia="宋体" w:hAnsi="Times New Roman" w:hint="eastAsia"/>
          <w:sz w:val="32"/>
          <w:szCs w:val="32"/>
        </w:rPr>
        <w:t xml:space="preserve"> </w:t>
      </w:r>
      <w:r w:rsidRPr="00273413">
        <w:rPr>
          <w:rFonts w:ascii="Times New Roman" w:eastAsia="宋体" w:hAnsi="Times New Roman" w:hint="eastAsia"/>
          <w:sz w:val="32"/>
          <w:szCs w:val="32"/>
        </w:rPr>
        <w:t>供应商</w:t>
      </w:r>
      <w:r w:rsidRPr="00273413">
        <w:rPr>
          <w:rFonts w:ascii="Times New Roman" w:eastAsia="宋体" w:hAnsi="Times New Roman"/>
          <w:sz w:val="32"/>
          <w:szCs w:val="32"/>
        </w:rPr>
        <w:t>须知</w:t>
      </w:r>
    </w:p>
    <w:p w14:paraId="53B2D2CF" w14:textId="77777777" w:rsidR="009B251F" w:rsidRPr="00273413" w:rsidRDefault="00000000">
      <w:pPr>
        <w:pStyle w:val="TOC1"/>
        <w:tabs>
          <w:tab w:val="right" w:leader="dot" w:pos="9528"/>
        </w:tabs>
        <w:spacing w:line="1200" w:lineRule="exact"/>
        <w:rPr>
          <w:rFonts w:ascii="Times New Roman" w:eastAsia="宋体" w:hAnsi="Times New Roman"/>
          <w:sz w:val="32"/>
          <w:szCs w:val="32"/>
        </w:rPr>
      </w:pPr>
      <w:r w:rsidRPr="00273413">
        <w:rPr>
          <w:rFonts w:ascii="Times New Roman" w:eastAsia="宋体" w:hAnsi="Times New Roman"/>
          <w:sz w:val="32"/>
          <w:szCs w:val="32"/>
        </w:rPr>
        <w:t>第三章</w:t>
      </w:r>
      <w:r w:rsidRPr="00273413">
        <w:rPr>
          <w:rFonts w:ascii="Times New Roman" w:eastAsia="宋体" w:hAnsi="Times New Roman"/>
          <w:sz w:val="32"/>
          <w:szCs w:val="32"/>
        </w:rPr>
        <w:t xml:space="preserve"> </w:t>
      </w:r>
      <w:r w:rsidRPr="00273413">
        <w:rPr>
          <w:rFonts w:ascii="Times New Roman" w:eastAsia="宋体" w:hAnsi="Times New Roman"/>
          <w:sz w:val="32"/>
          <w:szCs w:val="32"/>
        </w:rPr>
        <w:t>项目需求</w:t>
      </w:r>
    </w:p>
    <w:p w14:paraId="0E4E3B40" w14:textId="77777777" w:rsidR="009B251F" w:rsidRPr="00273413" w:rsidRDefault="00000000">
      <w:pPr>
        <w:pStyle w:val="TOC1"/>
        <w:tabs>
          <w:tab w:val="right" w:leader="dot" w:pos="9528"/>
        </w:tabs>
        <w:spacing w:line="1200" w:lineRule="exact"/>
        <w:rPr>
          <w:rFonts w:ascii="Times New Roman" w:eastAsia="宋体" w:hAnsi="Times New Roman"/>
          <w:sz w:val="32"/>
          <w:szCs w:val="32"/>
        </w:rPr>
      </w:pPr>
      <w:r w:rsidRPr="00273413">
        <w:rPr>
          <w:rFonts w:ascii="Times New Roman" w:eastAsia="宋体" w:hAnsi="Times New Roman"/>
          <w:sz w:val="32"/>
          <w:szCs w:val="32"/>
        </w:rPr>
        <w:t>第</w:t>
      </w:r>
      <w:r w:rsidRPr="00273413">
        <w:rPr>
          <w:rFonts w:ascii="Times New Roman" w:eastAsia="宋体" w:hAnsi="Times New Roman" w:hint="eastAsia"/>
          <w:sz w:val="32"/>
          <w:szCs w:val="32"/>
        </w:rPr>
        <w:t>四</w:t>
      </w:r>
      <w:r w:rsidRPr="00273413">
        <w:rPr>
          <w:rFonts w:ascii="Times New Roman" w:eastAsia="宋体" w:hAnsi="Times New Roman"/>
          <w:sz w:val="32"/>
          <w:szCs w:val="32"/>
        </w:rPr>
        <w:t>章</w:t>
      </w:r>
      <w:r w:rsidRPr="00273413">
        <w:rPr>
          <w:rFonts w:ascii="Times New Roman" w:eastAsia="宋体" w:hAnsi="Times New Roman"/>
          <w:sz w:val="32"/>
          <w:szCs w:val="32"/>
        </w:rPr>
        <w:t xml:space="preserve"> </w:t>
      </w:r>
      <w:r w:rsidRPr="00273413">
        <w:rPr>
          <w:rFonts w:ascii="Times New Roman" w:eastAsia="宋体" w:hAnsi="Times New Roman" w:hint="eastAsia"/>
          <w:sz w:val="32"/>
          <w:szCs w:val="32"/>
        </w:rPr>
        <w:t>评审方法和程序</w:t>
      </w:r>
    </w:p>
    <w:p w14:paraId="6A43B6E0" w14:textId="77777777" w:rsidR="009B251F" w:rsidRPr="00273413" w:rsidRDefault="00000000">
      <w:pPr>
        <w:pStyle w:val="TOC1"/>
        <w:tabs>
          <w:tab w:val="right" w:leader="dot" w:pos="9528"/>
        </w:tabs>
        <w:spacing w:line="1200" w:lineRule="exact"/>
        <w:rPr>
          <w:rFonts w:ascii="Times New Roman" w:eastAsia="宋体" w:hAnsi="Times New Roman"/>
          <w:sz w:val="32"/>
          <w:szCs w:val="32"/>
        </w:rPr>
      </w:pPr>
      <w:r w:rsidRPr="00273413">
        <w:rPr>
          <w:rFonts w:ascii="Times New Roman" w:eastAsia="宋体" w:hAnsi="Times New Roman"/>
          <w:sz w:val="32"/>
          <w:szCs w:val="32"/>
        </w:rPr>
        <w:t>第</w:t>
      </w:r>
      <w:r w:rsidRPr="00273413">
        <w:rPr>
          <w:rFonts w:ascii="Times New Roman" w:eastAsia="宋体" w:hAnsi="Times New Roman" w:hint="eastAsia"/>
          <w:sz w:val="32"/>
          <w:szCs w:val="32"/>
        </w:rPr>
        <w:t>五</w:t>
      </w:r>
      <w:r w:rsidRPr="00273413">
        <w:rPr>
          <w:rFonts w:ascii="Times New Roman" w:eastAsia="宋体" w:hAnsi="Times New Roman"/>
          <w:sz w:val="32"/>
          <w:szCs w:val="32"/>
        </w:rPr>
        <w:t>章</w:t>
      </w:r>
      <w:r w:rsidRPr="00273413">
        <w:rPr>
          <w:rFonts w:ascii="Times New Roman" w:eastAsia="宋体" w:hAnsi="Times New Roman"/>
          <w:sz w:val="32"/>
          <w:szCs w:val="32"/>
        </w:rPr>
        <w:t xml:space="preserve"> </w:t>
      </w:r>
      <w:r w:rsidRPr="00273413">
        <w:rPr>
          <w:rFonts w:ascii="Times New Roman" w:eastAsia="宋体" w:hAnsi="Times New Roman" w:hint="eastAsia"/>
          <w:sz w:val="32"/>
          <w:szCs w:val="32"/>
        </w:rPr>
        <w:t>合同主要条款</w:t>
      </w:r>
    </w:p>
    <w:p w14:paraId="42CBAB28" w14:textId="77777777" w:rsidR="009B251F" w:rsidRPr="00273413" w:rsidRDefault="00000000">
      <w:pPr>
        <w:pStyle w:val="TOC1"/>
        <w:tabs>
          <w:tab w:val="right" w:leader="dot" w:pos="9528"/>
        </w:tabs>
        <w:spacing w:line="1200" w:lineRule="exact"/>
        <w:rPr>
          <w:rFonts w:ascii="Times New Roman" w:eastAsia="宋体" w:hAnsi="Times New Roman"/>
          <w:sz w:val="32"/>
          <w:szCs w:val="32"/>
        </w:rPr>
      </w:pPr>
      <w:r w:rsidRPr="00273413">
        <w:rPr>
          <w:rFonts w:ascii="Times New Roman" w:eastAsia="宋体" w:hAnsi="Times New Roman" w:hint="eastAsia"/>
          <w:sz w:val="32"/>
          <w:szCs w:val="32"/>
        </w:rPr>
        <w:t>第六章</w:t>
      </w:r>
      <w:r w:rsidRPr="00273413">
        <w:rPr>
          <w:rFonts w:ascii="Times New Roman" w:eastAsia="宋体" w:hAnsi="Times New Roman" w:hint="eastAsia"/>
          <w:sz w:val="32"/>
          <w:szCs w:val="32"/>
        </w:rPr>
        <w:t xml:space="preserve"> </w:t>
      </w:r>
      <w:r w:rsidRPr="00273413">
        <w:rPr>
          <w:rFonts w:ascii="Times New Roman" w:eastAsia="宋体" w:hAnsi="Times New Roman" w:hint="eastAsia"/>
          <w:sz w:val="32"/>
          <w:szCs w:val="32"/>
        </w:rPr>
        <w:t>合同授予</w:t>
      </w:r>
    </w:p>
    <w:p w14:paraId="1A71FA12" w14:textId="77777777" w:rsidR="009B251F" w:rsidRPr="00273413" w:rsidRDefault="00000000">
      <w:pPr>
        <w:spacing w:line="1200" w:lineRule="exact"/>
        <w:rPr>
          <w:rFonts w:ascii="Times New Roman" w:hAnsi="Times New Roman"/>
          <w:sz w:val="32"/>
          <w:szCs w:val="32"/>
        </w:rPr>
      </w:pPr>
      <w:r w:rsidRPr="00273413">
        <w:rPr>
          <w:rFonts w:ascii="Times New Roman" w:hAnsi="Times New Roman"/>
          <w:sz w:val="32"/>
          <w:szCs w:val="32"/>
        </w:rPr>
        <w:t>第七章</w:t>
      </w:r>
      <w:r w:rsidRPr="00273413">
        <w:rPr>
          <w:rFonts w:ascii="Times New Roman" w:hAnsi="Times New Roman" w:hint="eastAsia"/>
          <w:sz w:val="32"/>
          <w:szCs w:val="32"/>
        </w:rPr>
        <w:t xml:space="preserve"> </w:t>
      </w:r>
      <w:r w:rsidRPr="00273413">
        <w:rPr>
          <w:rFonts w:ascii="Times New Roman" w:hAnsi="Times New Roman" w:hint="eastAsia"/>
          <w:sz w:val="32"/>
          <w:szCs w:val="32"/>
        </w:rPr>
        <w:t>质疑提出和处理</w:t>
      </w:r>
    </w:p>
    <w:p w14:paraId="21934488" w14:textId="77777777" w:rsidR="009B251F" w:rsidRPr="00273413" w:rsidRDefault="00000000">
      <w:pPr>
        <w:spacing w:line="1200" w:lineRule="exact"/>
        <w:rPr>
          <w:rFonts w:ascii="Times New Roman" w:hAnsi="Times New Roman"/>
          <w:sz w:val="36"/>
          <w:szCs w:val="36"/>
        </w:rPr>
      </w:pPr>
      <w:r w:rsidRPr="00273413">
        <w:rPr>
          <w:rFonts w:ascii="Times New Roman" w:hAnsi="Times New Roman"/>
          <w:sz w:val="32"/>
          <w:szCs w:val="32"/>
        </w:rPr>
        <w:t>第八章</w:t>
      </w:r>
      <w:r w:rsidRPr="00273413">
        <w:rPr>
          <w:rFonts w:ascii="Times New Roman" w:hAnsi="Times New Roman" w:hint="eastAsia"/>
          <w:sz w:val="32"/>
          <w:szCs w:val="32"/>
        </w:rPr>
        <w:t xml:space="preserve"> </w:t>
      </w:r>
      <w:r w:rsidRPr="00273413">
        <w:rPr>
          <w:rFonts w:ascii="Times New Roman" w:hAnsi="Times New Roman" w:hint="eastAsia"/>
          <w:sz w:val="32"/>
          <w:szCs w:val="32"/>
        </w:rPr>
        <w:t>响应文件组成及格式</w:t>
      </w:r>
    </w:p>
    <w:p w14:paraId="29B8CD87" w14:textId="77777777" w:rsidR="009B251F" w:rsidRPr="00273413" w:rsidRDefault="00000000">
      <w:pPr>
        <w:rPr>
          <w:rFonts w:ascii="Times New Roman" w:hAnsi="Times New Roman"/>
          <w:b/>
          <w:sz w:val="24"/>
          <w:szCs w:val="24"/>
        </w:rPr>
      </w:pPr>
      <w:r w:rsidRPr="00273413">
        <w:rPr>
          <w:rFonts w:ascii="Times New Roman" w:hAnsi="Times New Roman"/>
          <w:b/>
          <w:bCs/>
          <w:sz w:val="36"/>
          <w:szCs w:val="36"/>
        </w:rPr>
        <w:fldChar w:fldCharType="end"/>
      </w:r>
    </w:p>
    <w:p w14:paraId="31B18FC2" w14:textId="77777777" w:rsidR="009B251F" w:rsidRPr="00273413" w:rsidRDefault="009B251F">
      <w:pPr>
        <w:pStyle w:val="26"/>
      </w:pPr>
    </w:p>
    <w:p w14:paraId="03E4C58B" w14:textId="77777777" w:rsidR="009B251F" w:rsidRPr="00273413" w:rsidRDefault="009B251F">
      <w:pPr>
        <w:rPr>
          <w:rFonts w:ascii="Times New Roman" w:hAnsi="Times New Roman"/>
          <w:b/>
          <w:sz w:val="24"/>
          <w:szCs w:val="24"/>
        </w:rPr>
      </w:pPr>
    </w:p>
    <w:p w14:paraId="7A7B2495" w14:textId="77777777" w:rsidR="009B251F" w:rsidRPr="00273413" w:rsidRDefault="009B251F">
      <w:pPr>
        <w:pStyle w:val="1"/>
        <w:keepNext w:val="0"/>
        <w:keepLines w:val="0"/>
        <w:spacing w:before="0" w:after="0" w:line="360" w:lineRule="auto"/>
        <w:jc w:val="center"/>
        <w:textAlignment w:val="baseline"/>
        <w:rPr>
          <w:rFonts w:ascii="Times New Roman" w:eastAsia="宋体" w:hAnsi="Times New Roman"/>
          <w:w w:val="80"/>
          <w:szCs w:val="40"/>
        </w:rPr>
        <w:sectPr w:rsidR="009B251F" w:rsidRPr="00273413">
          <w:footerReference w:type="default" r:id="rId10"/>
          <w:pgSz w:w="11906" w:h="16838"/>
          <w:pgMar w:top="1440" w:right="1080" w:bottom="1440" w:left="1080" w:header="709" w:footer="709" w:gutter="0"/>
          <w:pgNumType w:start="1"/>
          <w:cols w:space="720"/>
          <w:docGrid w:linePitch="360"/>
        </w:sectPr>
      </w:pPr>
    </w:p>
    <w:p w14:paraId="61376615" w14:textId="77777777" w:rsidR="009B251F" w:rsidRPr="00273413" w:rsidRDefault="00000000">
      <w:pPr>
        <w:pStyle w:val="1"/>
        <w:keepNext w:val="0"/>
        <w:keepLines w:val="0"/>
        <w:spacing w:before="0" w:after="0" w:line="360" w:lineRule="auto"/>
        <w:jc w:val="center"/>
        <w:textAlignment w:val="baseline"/>
        <w:rPr>
          <w:rFonts w:ascii="Times New Roman" w:eastAsia="宋体" w:hAnsi="Times New Roman"/>
          <w:w w:val="80"/>
          <w:sz w:val="48"/>
          <w:szCs w:val="44"/>
        </w:rPr>
      </w:pPr>
      <w:r w:rsidRPr="00273413">
        <w:rPr>
          <w:rFonts w:ascii="Times New Roman" w:eastAsia="宋体" w:hAnsi="Times New Roman" w:hint="eastAsia"/>
          <w:w w:val="80"/>
          <w:szCs w:val="40"/>
        </w:rPr>
        <w:lastRenderedPageBreak/>
        <w:t>第一章</w:t>
      </w:r>
      <w:r w:rsidRPr="00273413">
        <w:rPr>
          <w:rFonts w:ascii="Times New Roman" w:eastAsia="宋体" w:hAnsi="Times New Roman" w:hint="eastAsia"/>
          <w:w w:val="80"/>
          <w:szCs w:val="40"/>
        </w:rPr>
        <w:t xml:space="preserve"> </w:t>
      </w:r>
      <w:bookmarkStart w:id="0" w:name="_Hlk216168164"/>
      <w:r w:rsidRPr="00273413">
        <w:rPr>
          <w:rFonts w:ascii="Times New Roman" w:eastAsia="宋体" w:hAnsi="Times New Roman" w:hint="eastAsia"/>
          <w:w w:val="80"/>
          <w:szCs w:val="40"/>
        </w:rPr>
        <w:t>竞争性磋商公告</w:t>
      </w:r>
    </w:p>
    <w:p w14:paraId="25541A82" w14:textId="77777777" w:rsidR="009B251F" w:rsidRPr="00273413"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sz w:val="24"/>
        </w:rPr>
      </w:pPr>
      <w:r w:rsidRPr="00273413">
        <w:rPr>
          <w:rFonts w:ascii="Times New Roman" w:hAnsi="Times New Roman" w:hint="eastAsia"/>
          <w:sz w:val="24"/>
        </w:rPr>
        <w:t>项目概况</w:t>
      </w:r>
    </w:p>
    <w:p w14:paraId="2689AFC4" w14:textId="086EDEF9" w:rsidR="009B251F" w:rsidRPr="00273413" w:rsidRDefault="00CE177E">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sz w:val="24"/>
        </w:rPr>
      </w:pPr>
      <w:r w:rsidRPr="00273413">
        <w:rPr>
          <w:rFonts w:ascii="Times New Roman" w:hAnsi="Times New Roman" w:hint="eastAsia"/>
          <w:sz w:val="24"/>
        </w:rPr>
        <w:t>南通市公安局崇川分局狼山派出所保洁服务外包项目的潜在供应商应在“南通市崇川区人民政府（</w:t>
      </w:r>
      <w:r w:rsidRPr="00273413">
        <w:rPr>
          <w:rFonts w:ascii="Times New Roman" w:hAnsi="Times New Roman" w:hint="eastAsia"/>
          <w:sz w:val="24"/>
        </w:rPr>
        <w:t>http://www.chongchuan.gov.cn/</w:t>
      </w:r>
      <w:r w:rsidRPr="00273413">
        <w:rPr>
          <w:rFonts w:ascii="Times New Roman" w:hAnsi="Times New Roman" w:hint="eastAsia"/>
          <w:sz w:val="24"/>
        </w:rPr>
        <w:t>）”—</w:t>
      </w:r>
      <w:r w:rsidR="000401F4">
        <w:rPr>
          <w:rFonts w:ascii="Times New Roman" w:hAnsi="Times New Roman" w:hint="eastAsia"/>
          <w:sz w:val="24"/>
        </w:rPr>
        <w:t>公示公告</w:t>
      </w:r>
      <w:r w:rsidRPr="00273413">
        <w:rPr>
          <w:rFonts w:ascii="Times New Roman" w:hAnsi="Times New Roman" w:hint="eastAsia"/>
          <w:sz w:val="24"/>
        </w:rPr>
        <w:t>栏获取采购文件，并于</w:t>
      </w:r>
      <w:r w:rsidRPr="00273413">
        <w:rPr>
          <w:rFonts w:ascii="Times New Roman" w:hAnsi="Times New Roman" w:hint="eastAsia"/>
          <w:sz w:val="24"/>
        </w:rPr>
        <w:t>2026</w:t>
      </w:r>
      <w:r w:rsidRPr="00273413">
        <w:rPr>
          <w:rFonts w:ascii="Times New Roman" w:hAnsi="Times New Roman" w:hint="eastAsia"/>
          <w:sz w:val="24"/>
        </w:rPr>
        <w:t>年</w:t>
      </w:r>
      <w:r w:rsidR="00F55509" w:rsidRPr="00273413">
        <w:rPr>
          <w:rFonts w:ascii="Times New Roman" w:hAnsi="Times New Roman" w:hint="eastAsia"/>
          <w:sz w:val="24"/>
        </w:rPr>
        <w:t>4</w:t>
      </w:r>
      <w:r w:rsidRPr="00273413">
        <w:rPr>
          <w:rFonts w:ascii="Times New Roman" w:hAnsi="Times New Roman" w:hint="eastAsia"/>
          <w:sz w:val="24"/>
        </w:rPr>
        <w:t>月</w:t>
      </w:r>
      <w:r w:rsidR="00F55509" w:rsidRPr="00273413">
        <w:rPr>
          <w:rFonts w:ascii="Times New Roman" w:hAnsi="Times New Roman" w:hint="eastAsia"/>
          <w:sz w:val="24"/>
        </w:rPr>
        <w:t>23</w:t>
      </w:r>
      <w:r w:rsidRPr="00273413">
        <w:rPr>
          <w:rFonts w:ascii="Times New Roman" w:hAnsi="Times New Roman" w:hint="eastAsia"/>
          <w:sz w:val="24"/>
        </w:rPr>
        <w:t>日</w:t>
      </w:r>
      <w:r w:rsidR="00F55509" w:rsidRPr="00273413">
        <w:rPr>
          <w:rFonts w:ascii="Times New Roman" w:hAnsi="Times New Roman" w:hint="eastAsia"/>
          <w:sz w:val="24"/>
        </w:rPr>
        <w:t>9</w:t>
      </w:r>
      <w:r w:rsidRPr="00273413">
        <w:rPr>
          <w:rFonts w:ascii="Times New Roman" w:hAnsi="Times New Roman" w:hint="eastAsia"/>
          <w:sz w:val="24"/>
        </w:rPr>
        <w:t>时</w:t>
      </w:r>
      <w:r w:rsidRPr="00273413">
        <w:rPr>
          <w:rFonts w:ascii="Times New Roman" w:hAnsi="Times New Roman" w:hint="eastAsia"/>
          <w:sz w:val="24"/>
        </w:rPr>
        <w:t>30</w:t>
      </w:r>
      <w:r w:rsidRPr="00273413">
        <w:rPr>
          <w:rFonts w:ascii="Times New Roman" w:hAnsi="Times New Roman" w:hint="eastAsia"/>
          <w:sz w:val="24"/>
        </w:rPr>
        <w:t>分前提交响应文件。</w:t>
      </w:r>
    </w:p>
    <w:p w14:paraId="0B28B112" w14:textId="77777777" w:rsidR="009B251F" w:rsidRPr="00273413" w:rsidRDefault="00000000">
      <w:pPr>
        <w:spacing w:line="360" w:lineRule="auto"/>
        <w:ind w:firstLineChars="200" w:firstLine="482"/>
        <w:textAlignment w:val="baseline"/>
        <w:rPr>
          <w:rFonts w:ascii="Times New Roman" w:hAnsi="Times New Roman"/>
          <w:b/>
          <w:sz w:val="24"/>
          <w:szCs w:val="24"/>
        </w:rPr>
      </w:pPr>
      <w:r w:rsidRPr="00273413">
        <w:rPr>
          <w:rFonts w:ascii="Times New Roman" w:hAnsi="Times New Roman" w:hint="eastAsia"/>
          <w:b/>
          <w:sz w:val="24"/>
          <w:szCs w:val="24"/>
        </w:rPr>
        <w:t>一、项目基本情况</w:t>
      </w:r>
    </w:p>
    <w:p w14:paraId="331DC23A" w14:textId="6A8FCC2E"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bCs/>
          <w:sz w:val="24"/>
          <w:szCs w:val="24"/>
        </w:rPr>
        <w:t>1</w:t>
      </w:r>
      <w:r w:rsidRPr="00273413">
        <w:rPr>
          <w:rFonts w:ascii="Times New Roman" w:hAnsi="Times New Roman" w:hint="eastAsia"/>
          <w:bCs/>
          <w:sz w:val="24"/>
          <w:szCs w:val="24"/>
        </w:rPr>
        <w:t>、项目名称：</w:t>
      </w:r>
      <w:r w:rsidR="00CE177E" w:rsidRPr="00273413">
        <w:rPr>
          <w:rFonts w:ascii="Times New Roman" w:hAnsi="Times New Roman" w:hint="eastAsia"/>
          <w:bCs/>
          <w:sz w:val="24"/>
          <w:szCs w:val="24"/>
        </w:rPr>
        <w:t>南通市公安局崇川分局狼山派出所保洁服务外包项目</w:t>
      </w:r>
      <w:r w:rsidR="00090F52" w:rsidRPr="00273413">
        <w:rPr>
          <w:rFonts w:ascii="Times New Roman" w:hAnsi="Times New Roman" w:hint="eastAsia"/>
          <w:bCs/>
          <w:sz w:val="24"/>
          <w:szCs w:val="24"/>
        </w:rPr>
        <w:t>。</w:t>
      </w:r>
    </w:p>
    <w:p w14:paraId="17B0F7E0" w14:textId="0F741650"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2</w:t>
      </w:r>
      <w:r w:rsidRPr="00273413">
        <w:rPr>
          <w:rFonts w:ascii="Times New Roman" w:hAnsi="Times New Roman" w:hint="eastAsia"/>
          <w:bCs/>
          <w:sz w:val="24"/>
          <w:szCs w:val="24"/>
        </w:rPr>
        <w:t>、采购方式：</w:t>
      </w:r>
      <w:r w:rsidRPr="00273413">
        <w:rPr>
          <w:rFonts w:ascii="Times New Roman" w:hAnsi="Times New Roman" w:hint="eastAsia"/>
          <w:sz w:val="24"/>
        </w:rPr>
        <w:t>竞争性磋商</w:t>
      </w:r>
      <w:r w:rsidR="00090F52" w:rsidRPr="00273413">
        <w:rPr>
          <w:rFonts w:ascii="Times New Roman" w:hAnsi="Times New Roman" w:hint="eastAsia"/>
          <w:sz w:val="24"/>
        </w:rPr>
        <w:t>。</w:t>
      </w:r>
    </w:p>
    <w:p w14:paraId="7B2206D1" w14:textId="2647F5BB"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3</w:t>
      </w:r>
      <w:r w:rsidRPr="00273413">
        <w:rPr>
          <w:rFonts w:ascii="Times New Roman" w:hAnsi="Times New Roman" w:hint="eastAsia"/>
          <w:bCs/>
          <w:sz w:val="24"/>
          <w:szCs w:val="24"/>
        </w:rPr>
        <w:t>、预算金额：</w:t>
      </w:r>
      <w:r w:rsidR="00CE177E" w:rsidRPr="00273413">
        <w:rPr>
          <w:rFonts w:ascii="Times New Roman" w:hAnsi="Times New Roman" w:hint="eastAsia"/>
          <w:bCs/>
          <w:sz w:val="24"/>
          <w:szCs w:val="24"/>
        </w:rPr>
        <w:t>8.6</w:t>
      </w:r>
      <w:r w:rsidR="0003588C" w:rsidRPr="00273413">
        <w:rPr>
          <w:rFonts w:ascii="Times New Roman" w:hAnsi="Times New Roman" w:hint="eastAsia"/>
          <w:bCs/>
          <w:sz w:val="24"/>
          <w:szCs w:val="24"/>
        </w:rPr>
        <w:t>万</w:t>
      </w:r>
      <w:r w:rsidRPr="00273413">
        <w:rPr>
          <w:rFonts w:ascii="Times New Roman" w:hAnsi="Times New Roman" w:hint="eastAsia"/>
          <w:bCs/>
          <w:sz w:val="24"/>
          <w:szCs w:val="24"/>
        </w:rPr>
        <w:t>元</w:t>
      </w:r>
      <w:r w:rsidRPr="00273413">
        <w:rPr>
          <w:rFonts w:ascii="Times New Roman" w:hAnsi="Times New Roman" w:hint="eastAsia"/>
          <w:bCs/>
          <w:sz w:val="24"/>
          <w:szCs w:val="24"/>
        </w:rPr>
        <w:t>/</w:t>
      </w:r>
      <w:r w:rsidRPr="00273413">
        <w:rPr>
          <w:rFonts w:ascii="Times New Roman" w:hAnsi="Times New Roman" w:hint="eastAsia"/>
          <w:bCs/>
          <w:sz w:val="24"/>
          <w:szCs w:val="24"/>
        </w:rPr>
        <w:t>年，服务期</w:t>
      </w:r>
      <w:r w:rsidR="00CE177E" w:rsidRPr="00273413">
        <w:rPr>
          <w:rFonts w:ascii="Times New Roman" w:hAnsi="Times New Roman" w:hint="eastAsia"/>
          <w:bCs/>
          <w:sz w:val="24"/>
          <w:szCs w:val="24"/>
        </w:rPr>
        <w:t>三</w:t>
      </w:r>
      <w:r w:rsidRPr="00273413">
        <w:rPr>
          <w:rFonts w:ascii="Times New Roman" w:hAnsi="Times New Roman" w:hint="eastAsia"/>
          <w:bCs/>
          <w:sz w:val="24"/>
          <w:szCs w:val="24"/>
        </w:rPr>
        <w:t>年，合同一年一签。</w:t>
      </w:r>
    </w:p>
    <w:p w14:paraId="636C73D7" w14:textId="3BF7EEF8"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4</w:t>
      </w:r>
      <w:r w:rsidRPr="00273413">
        <w:rPr>
          <w:rFonts w:ascii="Times New Roman" w:hAnsi="Times New Roman" w:hint="eastAsia"/>
          <w:bCs/>
          <w:sz w:val="24"/>
          <w:szCs w:val="24"/>
        </w:rPr>
        <w:t>、最高限价：</w:t>
      </w:r>
      <w:r w:rsidR="00CE177E" w:rsidRPr="00273413">
        <w:rPr>
          <w:rFonts w:ascii="Times New Roman" w:hAnsi="Times New Roman" w:hint="eastAsia"/>
          <w:bCs/>
          <w:sz w:val="24"/>
          <w:szCs w:val="24"/>
        </w:rPr>
        <w:t>8.6</w:t>
      </w:r>
      <w:r w:rsidR="0003588C" w:rsidRPr="00273413">
        <w:rPr>
          <w:rFonts w:ascii="Times New Roman" w:hAnsi="Times New Roman" w:hint="eastAsia"/>
          <w:bCs/>
          <w:sz w:val="24"/>
          <w:szCs w:val="24"/>
        </w:rPr>
        <w:t>万</w:t>
      </w:r>
      <w:r w:rsidRPr="00273413">
        <w:rPr>
          <w:rFonts w:ascii="Times New Roman" w:hAnsi="Times New Roman" w:hint="eastAsia"/>
          <w:bCs/>
          <w:sz w:val="24"/>
          <w:szCs w:val="24"/>
        </w:rPr>
        <w:t>元</w:t>
      </w:r>
      <w:r w:rsidRPr="00273413">
        <w:rPr>
          <w:rFonts w:ascii="Times New Roman" w:hAnsi="Times New Roman" w:hint="eastAsia"/>
          <w:bCs/>
          <w:sz w:val="24"/>
          <w:szCs w:val="24"/>
        </w:rPr>
        <w:t>/</w:t>
      </w:r>
      <w:r w:rsidRPr="00273413">
        <w:rPr>
          <w:rFonts w:ascii="Times New Roman" w:hAnsi="Times New Roman" w:hint="eastAsia"/>
          <w:bCs/>
          <w:sz w:val="24"/>
          <w:szCs w:val="24"/>
        </w:rPr>
        <w:t>年，响应报价超过最高限价的为无效响应报价。</w:t>
      </w:r>
    </w:p>
    <w:p w14:paraId="52A4D8F2" w14:textId="77777777"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5</w:t>
      </w:r>
      <w:r w:rsidRPr="00273413">
        <w:rPr>
          <w:rFonts w:ascii="Times New Roman" w:hAnsi="Times New Roman" w:hint="eastAsia"/>
          <w:bCs/>
          <w:sz w:val="24"/>
          <w:szCs w:val="24"/>
        </w:rPr>
        <w:t>、采购需求：具体内容详见采购文件第三</w:t>
      </w:r>
      <w:proofErr w:type="gramStart"/>
      <w:r w:rsidRPr="00273413">
        <w:rPr>
          <w:rFonts w:ascii="Times New Roman" w:hAnsi="Times New Roman" w:hint="eastAsia"/>
          <w:bCs/>
          <w:sz w:val="24"/>
          <w:szCs w:val="24"/>
        </w:rPr>
        <w:t>章项目</w:t>
      </w:r>
      <w:proofErr w:type="gramEnd"/>
      <w:r w:rsidRPr="00273413">
        <w:rPr>
          <w:rFonts w:ascii="Times New Roman" w:hAnsi="Times New Roman" w:hint="eastAsia"/>
          <w:bCs/>
          <w:sz w:val="24"/>
          <w:szCs w:val="24"/>
        </w:rPr>
        <w:t>需求。</w:t>
      </w:r>
    </w:p>
    <w:p w14:paraId="19238D97" w14:textId="45AF8596" w:rsidR="009B251F" w:rsidRPr="00273413" w:rsidRDefault="00000000">
      <w:pPr>
        <w:widowControl/>
        <w:spacing w:line="360" w:lineRule="auto"/>
        <w:ind w:firstLineChars="200" w:firstLine="480"/>
        <w:jc w:val="left"/>
        <w:rPr>
          <w:rFonts w:ascii="Times New Roman" w:hAnsi="Times New Roman" w:cs="宋体"/>
          <w:sz w:val="24"/>
        </w:rPr>
      </w:pPr>
      <w:r w:rsidRPr="00273413">
        <w:rPr>
          <w:rFonts w:ascii="Times New Roman" w:hAnsi="Times New Roman" w:hint="eastAsia"/>
          <w:bCs/>
          <w:sz w:val="24"/>
          <w:szCs w:val="24"/>
        </w:rPr>
        <w:t>6</w:t>
      </w:r>
      <w:r w:rsidRPr="00273413">
        <w:rPr>
          <w:rFonts w:ascii="Times New Roman" w:hAnsi="Times New Roman" w:hint="eastAsia"/>
          <w:bCs/>
          <w:sz w:val="24"/>
          <w:szCs w:val="24"/>
        </w:rPr>
        <w:t>、</w:t>
      </w:r>
      <w:r w:rsidRPr="00273413">
        <w:rPr>
          <w:rFonts w:ascii="Times New Roman" w:hAnsi="Times New Roman" w:hint="eastAsia"/>
          <w:sz w:val="24"/>
          <w:szCs w:val="24"/>
        </w:rPr>
        <w:t>服务</w:t>
      </w:r>
      <w:r w:rsidRPr="00273413">
        <w:rPr>
          <w:rFonts w:ascii="Times New Roman" w:hAnsi="Times New Roman"/>
          <w:sz w:val="24"/>
          <w:szCs w:val="24"/>
        </w:rPr>
        <w:t>期限：</w:t>
      </w:r>
      <w:r w:rsidRPr="00273413">
        <w:rPr>
          <w:rFonts w:ascii="Times New Roman" w:hAnsi="Times New Roman" w:cs="宋体" w:hint="eastAsia"/>
          <w:sz w:val="24"/>
        </w:rPr>
        <w:t>本项目服务期为</w:t>
      </w:r>
      <w:r w:rsidR="00CE177E" w:rsidRPr="00273413">
        <w:rPr>
          <w:rFonts w:ascii="Times New Roman" w:hAnsi="Times New Roman" w:cs="宋体" w:hint="eastAsia"/>
          <w:sz w:val="24"/>
        </w:rPr>
        <w:t>三</w:t>
      </w:r>
      <w:r w:rsidRPr="00273413">
        <w:rPr>
          <w:rFonts w:ascii="Times New Roman" w:hAnsi="Times New Roman" w:cs="宋体" w:hint="eastAsia"/>
          <w:sz w:val="24"/>
        </w:rPr>
        <w:t>年，合同签订一年，服务期内采购人按照采购文件的要求、成交供应商</w:t>
      </w:r>
      <w:r w:rsidR="00D2303A" w:rsidRPr="00273413">
        <w:rPr>
          <w:rFonts w:ascii="Times New Roman" w:hAnsi="Times New Roman" w:cs="宋体" w:hint="eastAsia"/>
          <w:sz w:val="24"/>
        </w:rPr>
        <w:t>响应</w:t>
      </w:r>
      <w:r w:rsidRPr="00273413">
        <w:rPr>
          <w:rFonts w:ascii="Times New Roman" w:hAnsi="Times New Roman" w:cs="宋体" w:hint="eastAsia"/>
          <w:sz w:val="24"/>
        </w:rPr>
        <w:t>文件的响应及采购人的管理规范和相关制度对成交供应商的服务质量进行考核并</w:t>
      </w:r>
      <w:r w:rsidRPr="00273413">
        <w:rPr>
          <w:rFonts w:ascii="Times New Roman" w:hAnsi="Times New Roman" w:hint="eastAsia"/>
          <w:sz w:val="24"/>
          <w:lang w:val="zh-CN"/>
        </w:rPr>
        <w:t>决定是否续约</w:t>
      </w:r>
      <w:r w:rsidRPr="00273413">
        <w:rPr>
          <w:rFonts w:ascii="Times New Roman" w:hAnsi="Times New Roman" w:cs="宋体" w:hint="eastAsia"/>
          <w:sz w:val="24"/>
        </w:rPr>
        <w:t>。考核合格，采购人可以与成交供应商续签合同，每次续签合同期为一年；因成交供应</w:t>
      </w:r>
      <w:proofErr w:type="gramStart"/>
      <w:r w:rsidRPr="00273413">
        <w:rPr>
          <w:rFonts w:ascii="Times New Roman" w:hAnsi="Times New Roman" w:cs="宋体" w:hint="eastAsia"/>
          <w:sz w:val="24"/>
        </w:rPr>
        <w:t>商考核</w:t>
      </w:r>
      <w:proofErr w:type="gramEnd"/>
      <w:r w:rsidRPr="00273413">
        <w:rPr>
          <w:rFonts w:ascii="Times New Roman" w:hAnsi="Times New Roman" w:cs="宋体" w:hint="eastAsia"/>
          <w:sz w:val="24"/>
        </w:rPr>
        <w:t>不合格等原因采购人可以暂停续签合同。</w:t>
      </w:r>
    </w:p>
    <w:p w14:paraId="03FB8CE3" w14:textId="77777777"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7</w:t>
      </w:r>
      <w:r w:rsidRPr="00273413">
        <w:rPr>
          <w:rFonts w:ascii="Times New Roman" w:hAnsi="Times New Roman" w:hint="eastAsia"/>
          <w:bCs/>
          <w:sz w:val="24"/>
          <w:szCs w:val="24"/>
        </w:rPr>
        <w:t>、本项目（是</w:t>
      </w:r>
      <w:r w:rsidRPr="00273413">
        <w:rPr>
          <w:rFonts w:ascii="Times New Roman" w:hAnsi="Times New Roman" w:hint="eastAsia"/>
          <w:bCs/>
          <w:sz w:val="24"/>
          <w:szCs w:val="24"/>
        </w:rPr>
        <w:t>/</w:t>
      </w:r>
      <w:r w:rsidRPr="00273413">
        <w:rPr>
          <w:rFonts w:ascii="Times New Roman" w:hAnsi="Times New Roman" w:hint="eastAsia"/>
          <w:bCs/>
          <w:sz w:val="24"/>
          <w:szCs w:val="24"/>
        </w:rPr>
        <w:t>否）接受联合体：</w:t>
      </w:r>
      <w:r w:rsidRPr="00273413">
        <w:rPr>
          <w:rFonts w:ascii="Times New Roman" w:hAnsi="Times New Roman" w:hint="eastAsia"/>
          <w:bCs/>
          <w:sz w:val="24"/>
          <w:szCs w:val="24"/>
          <w:u w:val="single"/>
        </w:rPr>
        <w:t>否</w:t>
      </w:r>
      <w:r w:rsidRPr="00273413">
        <w:rPr>
          <w:rFonts w:ascii="Times New Roman" w:hAnsi="Times New Roman" w:hint="eastAsia"/>
          <w:bCs/>
          <w:sz w:val="24"/>
          <w:szCs w:val="24"/>
        </w:rPr>
        <w:t>。</w:t>
      </w:r>
    </w:p>
    <w:p w14:paraId="64588853" w14:textId="77777777" w:rsidR="009B251F" w:rsidRPr="00273413" w:rsidRDefault="00000000">
      <w:pPr>
        <w:spacing w:line="360" w:lineRule="auto"/>
        <w:ind w:firstLineChars="200" w:firstLine="482"/>
        <w:textAlignment w:val="baseline"/>
        <w:rPr>
          <w:rFonts w:ascii="Times New Roman" w:hAnsi="Times New Roman"/>
          <w:b/>
          <w:sz w:val="24"/>
          <w:szCs w:val="24"/>
        </w:rPr>
      </w:pPr>
      <w:r w:rsidRPr="00273413">
        <w:rPr>
          <w:rFonts w:ascii="Times New Roman" w:hAnsi="Times New Roman" w:hint="eastAsia"/>
          <w:b/>
          <w:sz w:val="24"/>
          <w:szCs w:val="24"/>
        </w:rPr>
        <w:t>二、申请人的资格要求：</w:t>
      </w:r>
    </w:p>
    <w:p w14:paraId="3372CA45"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、满足《中华人民共和国政府采购法》第二十二条规定，并提供声明函：</w:t>
      </w:r>
    </w:p>
    <w:p w14:paraId="55C6850B"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1</w:t>
      </w:r>
      <w:r w:rsidRPr="00273413">
        <w:rPr>
          <w:rFonts w:ascii="Times New Roman" w:hAnsi="Times New Roman" w:hint="eastAsia"/>
          <w:sz w:val="24"/>
          <w:szCs w:val="24"/>
        </w:rPr>
        <w:t>）具有独立承担民事责任的能力；</w:t>
      </w:r>
    </w:p>
    <w:p w14:paraId="3BEAD7E1"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2</w:t>
      </w:r>
      <w:r w:rsidRPr="00273413">
        <w:rPr>
          <w:rFonts w:ascii="Times New Roman" w:hAnsi="Times New Roman" w:hint="eastAsia"/>
          <w:sz w:val="24"/>
          <w:szCs w:val="24"/>
        </w:rPr>
        <w:t>）具有良好的商业信誉和健全的财务会计制度；</w:t>
      </w:r>
    </w:p>
    <w:p w14:paraId="3B68A742"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3</w:t>
      </w:r>
      <w:r w:rsidRPr="00273413">
        <w:rPr>
          <w:rFonts w:ascii="Times New Roman" w:hAnsi="Times New Roman" w:hint="eastAsia"/>
          <w:sz w:val="24"/>
          <w:szCs w:val="24"/>
        </w:rPr>
        <w:t>）具有履行合同所必需的设备和专业技术能力；</w:t>
      </w:r>
    </w:p>
    <w:p w14:paraId="38E5649F"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4</w:t>
      </w:r>
      <w:r w:rsidRPr="00273413">
        <w:rPr>
          <w:rFonts w:ascii="Times New Roman" w:hAnsi="Times New Roman" w:hint="eastAsia"/>
          <w:sz w:val="24"/>
          <w:szCs w:val="24"/>
        </w:rPr>
        <w:t>）有依法缴纳税收和社会保障资金的良好记录；</w:t>
      </w:r>
    </w:p>
    <w:p w14:paraId="5351F2D7"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5</w:t>
      </w:r>
      <w:r w:rsidRPr="00273413">
        <w:rPr>
          <w:rFonts w:ascii="Times New Roman" w:hAnsi="Times New Roman" w:hint="eastAsia"/>
          <w:sz w:val="24"/>
          <w:szCs w:val="24"/>
        </w:rPr>
        <w:t>）参加政府采购活动前三年内，在经营活动中没有重大违法记录；</w:t>
      </w:r>
    </w:p>
    <w:p w14:paraId="09DDFC19"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6</w:t>
      </w:r>
      <w:r w:rsidRPr="00273413">
        <w:rPr>
          <w:rFonts w:ascii="Times New Roman" w:hAnsi="Times New Roman" w:hint="eastAsia"/>
          <w:sz w:val="24"/>
          <w:szCs w:val="24"/>
        </w:rPr>
        <w:t>）法律、行政法规规定的其他条件。</w:t>
      </w:r>
    </w:p>
    <w:p w14:paraId="241D0454"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、本项目的特定资格要求：</w:t>
      </w:r>
    </w:p>
    <w:p w14:paraId="083BDBAB"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1</w:t>
      </w:r>
      <w:r w:rsidRPr="00273413">
        <w:rPr>
          <w:rFonts w:ascii="Times New Roman" w:hAnsi="Times New Roman" w:hint="eastAsia"/>
          <w:sz w:val="24"/>
          <w:szCs w:val="24"/>
        </w:rPr>
        <w:t>）</w:t>
      </w:r>
      <w:r w:rsidRPr="00273413">
        <w:rPr>
          <w:rFonts w:ascii="Times New Roman" w:hAnsi="Times New Roman" w:hint="eastAsia"/>
          <w:sz w:val="24"/>
        </w:rPr>
        <w:t>供应商</w:t>
      </w:r>
      <w:r w:rsidRPr="00273413">
        <w:rPr>
          <w:rFonts w:ascii="Times New Roman" w:hAnsi="Times New Roman" w:hint="eastAsia"/>
          <w:bCs/>
          <w:sz w:val="24"/>
          <w:szCs w:val="24"/>
        </w:rPr>
        <w:t>须具有独立法人资格，具有有效的营业执照，有能力按本采购文件规定的要求提供专业服务。</w:t>
      </w:r>
    </w:p>
    <w:p w14:paraId="7B66D7BB" w14:textId="5F5D4550"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2</w:t>
      </w:r>
      <w:r w:rsidRPr="00273413">
        <w:rPr>
          <w:rFonts w:ascii="Times New Roman" w:hAnsi="Times New Roman" w:hint="eastAsia"/>
          <w:sz w:val="24"/>
          <w:szCs w:val="24"/>
        </w:rPr>
        <w:t>）法定代表人参加</w:t>
      </w:r>
      <w:r w:rsidR="00D2303A" w:rsidRPr="00273413">
        <w:rPr>
          <w:rFonts w:ascii="Times New Roman" w:hAnsi="Times New Roman" w:hint="eastAsia"/>
          <w:sz w:val="24"/>
          <w:szCs w:val="24"/>
        </w:rPr>
        <w:t>响应</w:t>
      </w:r>
      <w:r w:rsidRPr="00273413">
        <w:rPr>
          <w:rFonts w:ascii="Times New Roman" w:hAnsi="Times New Roman" w:hint="eastAsia"/>
          <w:sz w:val="24"/>
          <w:szCs w:val="24"/>
        </w:rPr>
        <w:t>的，必须提供本人身份证原件的复印件（须加盖公章）；非法定代表人参加的，必须提供法定代表人签名或盖章的授权委托书、被委托</w:t>
      </w:r>
      <w:r w:rsidR="00665354" w:rsidRPr="00273413">
        <w:rPr>
          <w:rFonts w:ascii="Times New Roman" w:hAnsi="Times New Roman" w:hint="eastAsia"/>
          <w:sz w:val="24"/>
          <w:szCs w:val="24"/>
        </w:rPr>
        <w:t>授权人</w:t>
      </w:r>
      <w:r w:rsidRPr="00273413">
        <w:rPr>
          <w:rFonts w:ascii="Times New Roman" w:hAnsi="Times New Roman" w:hint="eastAsia"/>
          <w:sz w:val="24"/>
          <w:szCs w:val="24"/>
        </w:rPr>
        <w:t>身份证复印件</w:t>
      </w:r>
      <w:r w:rsidRPr="00273413">
        <w:rPr>
          <w:rFonts w:ascii="Times New Roman" w:hAnsi="Times New Roman" w:hint="eastAsia"/>
          <w:sz w:val="24"/>
          <w:szCs w:val="24"/>
        </w:rPr>
        <w:lastRenderedPageBreak/>
        <w:t>及企业为其缴纳的养老保险缴费证明（至少包含</w:t>
      </w:r>
      <w:r w:rsidR="00D2303A" w:rsidRPr="00273413">
        <w:rPr>
          <w:rFonts w:ascii="Times New Roman" w:hAnsi="Times New Roman" w:hint="eastAsia"/>
          <w:sz w:val="24"/>
          <w:szCs w:val="24"/>
        </w:rPr>
        <w:t>响应</w:t>
      </w:r>
      <w:r w:rsidRPr="00273413">
        <w:rPr>
          <w:rFonts w:ascii="Times New Roman" w:hAnsi="Times New Roman" w:hint="eastAsia"/>
          <w:sz w:val="24"/>
          <w:szCs w:val="24"/>
        </w:rPr>
        <w:t>截止日前一个月）复印件；（须加盖公章）。</w:t>
      </w:r>
    </w:p>
    <w:p w14:paraId="336F0C02"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、未被“信用中国”网站（</w:t>
      </w:r>
      <w:r w:rsidRPr="00273413">
        <w:rPr>
          <w:rFonts w:ascii="Times New Roman" w:hAnsi="Times New Roman" w:hint="eastAsia"/>
          <w:sz w:val="24"/>
          <w:szCs w:val="24"/>
        </w:rPr>
        <w:t>www.creditchina.gov.cn</w:t>
      </w:r>
      <w:r w:rsidRPr="00273413">
        <w:rPr>
          <w:rFonts w:ascii="Times New Roman" w:hAnsi="Times New Roman" w:hint="eastAsia"/>
          <w:sz w:val="24"/>
          <w:szCs w:val="24"/>
        </w:rPr>
        <w:t>）列入失信被执行人、重大税收违法案件当事人名单、政府采购严重失信行为记录名单；</w:t>
      </w:r>
    </w:p>
    <w:p w14:paraId="462C71EE"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、拒绝下述供应商参加本次采购活动：</w:t>
      </w:r>
    </w:p>
    <w:p w14:paraId="321BA30F"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1</w:t>
      </w:r>
      <w:r w:rsidRPr="00273413">
        <w:rPr>
          <w:rFonts w:ascii="Times New Roman" w:hAnsi="Times New Roman" w:hint="eastAsia"/>
          <w:sz w:val="24"/>
          <w:szCs w:val="24"/>
        </w:rPr>
        <w:t>）</w:t>
      </w:r>
      <w:r w:rsidRPr="00273413">
        <w:rPr>
          <w:rFonts w:ascii="Times New Roman" w:hAnsi="Times New Roman" w:hint="eastAsia"/>
          <w:sz w:val="24"/>
        </w:rPr>
        <w:t>供应商</w:t>
      </w:r>
      <w:r w:rsidRPr="00273413">
        <w:rPr>
          <w:rFonts w:ascii="Times New Roman" w:hAnsi="Times New Roman" w:hint="eastAsia"/>
          <w:sz w:val="24"/>
          <w:szCs w:val="24"/>
        </w:rPr>
        <w:t>单位负责人为同一人或者存在直接控股、管理关系的不同供应商，不得参加同一合同项下的政府采购活动。</w:t>
      </w:r>
    </w:p>
    <w:p w14:paraId="694B49FE"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2</w:t>
      </w:r>
      <w:r w:rsidRPr="00273413">
        <w:rPr>
          <w:rFonts w:ascii="Times New Roman" w:hAnsi="Times New Roman" w:hint="eastAsia"/>
          <w:sz w:val="24"/>
          <w:szCs w:val="24"/>
        </w:rPr>
        <w:t>）凡为采购项目提供整体设计、规范编制或者项目管理、监理、检测等服务的</w:t>
      </w:r>
      <w:r w:rsidRPr="00273413">
        <w:rPr>
          <w:rFonts w:ascii="Times New Roman" w:hAnsi="Times New Roman" w:hint="eastAsia"/>
          <w:sz w:val="24"/>
        </w:rPr>
        <w:t>供应商</w:t>
      </w:r>
      <w:r w:rsidRPr="00273413">
        <w:rPr>
          <w:rFonts w:ascii="Times New Roman" w:hAnsi="Times New Roman" w:hint="eastAsia"/>
          <w:sz w:val="24"/>
          <w:szCs w:val="24"/>
        </w:rPr>
        <w:t>，不得再参加本项目的采购活动。</w:t>
      </w:r>
    </w:p>
    <w:p w14:paraId="0862836C" w14:textId="77777777" w:rsidR="009B251F" w:rsidRPr="00273413" w:rsidRDefault="00000000">
      <w:pPr>
        <w:spacing w:line="360" w:lineRule="auto"/>
        <w:ind w:firstLineChars="200" w:firstLine="482"/>
        <w:textAlignment w:val="baseline"/>
        <w:rPr>
          <w:rFonts w:ascii="Times New Roman" w:hAnsi="Times New Roman"/>
          <w:b/>
          <w:sz w:val="24"/>
          <w:szCs w:val="24"/>
          <w:lang w:val="zh-CN"/>
        </w:rPr>
      </w:pPr>
      <w:r w:rsidRPr="00273413">
        <w:rPr>
          <w:rFonts w:ascii="Times New Roman" w:hAnsi="Times New Roman" w:hint="eastAsia"/>
          <w:b/>
          <w:sz w:val="24"/>
          <w:szCs w:val="24"/>
          <w:lang w:val="zh-CN"/>
        </w:rPr>
        <w:t>具体资格要求详见第八章中的“资格审查文件”。</w:t>
      </w:r>
    </w:p>
    <w:p w14:paraId="46587A29" w14:textId="77777777" w:rsidR="009B251F" w:rsidRPr="00273413" w:rsidRDefault="00000000">
      <w:pPr>
        <w:spacing w:line="360" w:lineRule="auto"/>
        <w:ind w:firstLineChars="200" w:firstLine="482"/>
        <w:textAlignment w:val="baseline"/>
        <w:rPr>
          <w:rFonts w:ascii="Times New Roman" w:hAnsi="Times New Roman"/>
          <w:bCs/>
          <w:sz w:val="24"/>
          <w:szCs w:val="24"/>
        </w:rPr>
      </w:pPr>
      <w:r w:rsidRPr="00273413">
        <w:rPr>
          <w:rFonts w:ascii="Times New Roman" w:hAnsi="Times New Roman" w:hint="eastAsia"/>
          <w:b/>
          <w:bCs/>
          <w:sz w:val="24"/>
          <w:szCs w:val="24"/>
        </w:rPr>
        <w:t>三、</w:t>
      </w:r>
      <w:r w:rsidRPr="00273413">
        <w:rPr>
          <w:rFonts w:ascii="Times New Roman" w:hAnsi="Times New Roman" w:hint="eastAsia"/>
          <w:b/>
          <w:sz w:val="24"/>
          <w:szCs w:val="24"/>
        </w:rPr>
        <w:t>获取采购文件</w:t>
      </w:r>
    </w:p>
    <w:p w14:paraId="4B534C03" w14:textId="532D1752"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1</w:t>
      </w:r>
      <w:r w:rsidRPr="00273413">
        <w:rPr>
          <w:rFonts w:ascii="Times New Roman" w:hAnsi="Times New Roman" w:hint="eastAsia"/>
          <w:bCs/>
          <w:sz w:val="24"/>
          <w:szCs w:val="24"/>
        </w:rPr>
        <w:t>、</w:t>
      </w:r>
      <w:r w:rsidRPr="00273413">
        <w:rPr>
          <w:rFonts w:ascii="Times New Roman" w:hAnsi="Times New Roman"/>
          <w:bCs/>
          <w:sz w:val="24"/>
          <w:szCs w:val="24"/>
        </w:rPr>
        <w:t>获取时间：自</w:t>
      </w:r>
      <w:r w:rsidRPr="00273413">
        <w:rPr>
          <w:rFonts w:ascii="Times New Roman" w:hAnsi="Times New Roman" w:hint="eastAsia"/>
          <w:bCs/>
          <w:sz w:val="24"/>
          <w:szCs w:val="24"/>
        </w:rPr>
        <w:t>本磋商公告</w:t>
      </w:r>
      <w:r w:rsidRPr="00273413">
        <w:rPr>
          <w:rFonts w:ascii="Times New Roman" w:hAnsi="Times New Roman"/>
          <w:bCs/>
          <w:sz w:val="24"/>
          <w:szCs w:val="24"/>
        </w:rPr>
        <w:t>发布之日起</w:t>
      </w:r>
      <w:r w:rsidRPr="00273413">
        <w:rPr>
          <w:rFonts w:ascii="Times New Roman" w:hAnsi="Times New Roman" w:hint="eastAsia"/>
          <w:bCs/>
          <w:sz w:val="24"/>
          <w:szCs w:val="24"/>
        </w:rPr>
        <w:t>至</w:t>
      </w:r>
      <w:r w:rsidRPr="00273413">
        <w:rPr>
          <w:rFonts w:ascii="Times New Roman" w:hAnsi="Times New Roman" w:hint="eastAsia"/>
          <w:bCs/>
          <w:sz w:val="24"/>
          <w:szCs w:val="24"/>
        </w:rPr>
        <w:t>202</w:t>
      </w:r>
      <w:r w:rsidR="00CE177E" w:rsidRPr="00273413">
        <w:rPr>
          <w:rFonts w:ascii="Times New Roman" w:hAnsi="Times New Roman" w:hint="eastAsia"/>
          <w:bCs/>
          <w:sz w:val="24"/>
          <w:szCs w:val="24"/>
        </w:rPr>
        <w:t>6</w:t>
      </w:r>
      <w:r w:rsidRPr="00273413">
        <w:rPr>
          <w:rFonts w:ascii="Times New Roman" w:hAnsi="Times New Roman" w:hint="eastAsia"/>
          <w:bCs/>
          <w:sz w:val="24"/>
          <w:szCs w:val="24"/>
        </w:rPr>
        <w:t>年</w:t>
      </w:r>
      <w:r w:rsidR="00F55509" w:rsidRPr="00273413">
        <w:rPr>
          <w:rFonts w:ascii="Times New Roman" w:hAnsi="Times New Roman" w:hint="eastAsia"/>
          <w:bCs/>
          <w:sz w:val="24"/>
          <w:szCs w:val="24"/>
        </w:rPr>
        <w:t>4</w:t>
      </w:r>
      <w:r w:rsidRPr="00273413">
        <w:rPr>
          <w:rFonts w:ascii="Times New Roman" w:hAnsi="Times New Roman" w:hint="eastAsia"/>
          <w:bCs/>
          <w:sz w:val="24"/>
          <w:szCs w:val="24"/>
        </w:rPr>
        <w:t>月</w:t>
      </w:r>
      <w:r w:rsidR="00F55509" w:rsidRPr="00273413">
        <w:rPr>
          <w:rFonts w:ascii="Times New Roman" w:hAnsi="Times New Roman" w:hint="eastAsia"/>
          <w:bCs/>
          <w:sz w:val="24"/>
          <w:szCs w:val="24"/>
        </w:rPr>
        <w:t>23</w:t>
      </w:r>
      <w:r w:rsidRPr="00273413">
        <w:rPr>
          <w:rFonts w:ascii="Times New Roman" w:hAnsi="Times New Roman" w:hint="eastAsia"/>
          <w:bCs/>
          <w:sz w:val="24"/>
          <w:szCs w:val="24"/>
        </w:rPr>
        <w:t>日</w:t>
      </w:r>
      <w:r w:rsidR="00F55509" w:rsidRPr="00273413">
        <w:rPr>
          <w:rFonts w:ascii="Times New Roman" w:hAnsi="Times New Roman" w:hint="eastAsia"/>
          <w:bCs/>
          <w:sz w:val="24"/>
          <w:szCs w:val="24"/>
        </w:rPr>
        <w:t>9</w:t>
      </w:r>
      <w:r w:rsidRPr="00273413">
        <w:rPr>
          <w:rFonts w:ascii="Times New Roman" w:hAnsi="Times New Roman" w:hint="eastAsia"/>
          <w:bCs/>
          <w:sz w:val="24"/>
          <w:szCs w:val="24"/>
        </w:rPr>
        <w:t>时</w:t>
      </w:r>
      <w:r w:rsidRPr="00273413">
        <w:rPr>
          <w:rFonts w:ascii="Times New Roman" w:hAnsi="Times New Roman" w:hint="eastAsia"/>
          <w:bCs/>
          <w:sz w:val="24"/>
          <w:szCs w:val="24"/>
        </w:rPr>
        <w:t>30</w:t>
      </w:r>
      <w:r w:rsidRPr="00273413">
        <w:rPr>
          <w:rFonts w:ascii="Times New Roman" w:hAnsi="Times New Roman" w:hint="eastAsia"/>
          <w:bCs/>
          <w:sz w:val="24"/>
          <w:szCs w:val="24"/>
        </w:rPr>
        <w:t>分</w:t>
      </w:r>
      <w:r w:rsidRPr="00273413">
        <w:rPr>
          <w:rFonts w:ascii="Times New Roman" w:hAnsi="Times New Roman"/>
          <w:bCs/>
          <w:sz w:val="24"/>
          <w:szCs w:val="24"/>
        </w:rPr>
        <w:t>。</w:t>
      </w:r>
    </w:p>
    <w:p w14:paraId="5597F61E" w14:textId="01EB7C95" w:rsidR="009B251F" w:rsidRPr="00273413" w:rsidRDefault="00000000">
      <w:pPr>
        <w:spacing w:line="360" w:lineRule="auto"/>
        <w:ind w:firstLineChars="200" w:firstLine="480"/>
        <w:rPr>
          <w:rFonts w:ascii="Times New Roman" w:hAnsi="Times New Roman"/>
          <w:bCs/>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、地点：</w:t>
      </w:r>
      <w:r w:rsidRPr="00273413">
        <w:rPr>
          <w:rFonts w:ascii="Times New Roman" w:hAnsi="Times New Roman" w:hint="eastAsia"/>
          <w:bCs/>
          <w:sz w:val="24"/>
          <w:szCs w:val="24"/>
        </w:rPr>
        <w:t>在</w:t>
      </w:r>
      <w:bookmarkStart w:id="1" w:name="_Hlk215063327"/>
      <w:r w:rsidRPr="00273413">
        <w:rPr>
          <w:rFonts w:ascii="Times New Roman" w:hAnsi="Times New Roman" w:hint="eastAsia"/>
          <w:bCs/>
          <w:sz w:val="24"/>
          <w:szCs w:val="24"/>
        </w:rPr>
        <w:t>“南通市崇川区人民政府（</w:t>
      </w:r>
      <w:r w:rsidRPr="00273413">
        <w:rPr>
          <w:rFonts w:ascii="Times New Roman" w:hAnsi="Times New Roman" w:hint="eastAsia"/>
          <w:bCs/>
          <w:sz w:val="24"/>
          <w:szCs w:val="24"/>
        </w:rPr>
        <w:t>http://www.chongchuan.gov.cn/</w:t>
      </w:r>
      <w:r w:rsidRPr="00273413">
        <w:rPr>
          <w:rFonts w:ascii="Times New Roman" w:hAnsi="Times New Roman" w:hint="eastAsia"/>
          <w:bCs/>
          <w:sz w:val="24"/>
          <w:szCs w:val="24"/>
        </w:rPr>
        <w:t>）”—</w:t>
      </w:r>
      <w:r w:rsidR="000401F4">
        <w:rPr>
          <w:rFonts w:ascii="Times New Roman" w:hAnsi="Times New Roman" w:hint="eastAsia"/>
          <w:bCs/>
          <w:sz w:val="24"/>
          <w:szCs w:val="24"/>
        </w:rPr>
        <w:t>公示公告</w:t>
      </w:r>
      <w:r w:rsidRPr="00273413">
        <w:rPr>
          <w:rFonts w:ascii="Times New Roman" w:hAnsi="Times New Roman" w:hint="eastAsia"/>
          <w:bCs/>
          <w:sz w:val="24"/>
          <w:szCs w:val="24"/>
        </w:rPr>
        <w:t>栏</w:t>
      </w:r>
      <w:bookmarkEnd w:id="1"/>
      <w:r w:rsidRPr="00273413">
        <w:rPr>
          <w:rFonts w:ascii="Times New Roman" w:hAnsi="Times New Roman" w:hint="eastAsia"/>
          <w:bCs/>
          <w:sz w:val="24"/>
          <w:szCs w:val="24"/>
        </w:rPr>
        <w:t>获知本项目采购信息。</w:t>
      </w:r>
    </w:p>
    <w:p w14:paraId="41C9AD5F" w14:textId="77777777" w:rsidR="009B251F" w:rsidRPr="00273413" w:rsidRDefault="00000000">
      <w:pPr>
        <w:spacing w:line="360" w:lineRule="auto"/>
        <w:ind w:firstLineChars="200" w:firstLine="480"/>
        <w:rPr>
          <w:rFonts w:ascii="Times New Roman" w:hAnsi="Times New Roman"/>
          <w:bCs/>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、方式：自行下载</w:t>
      </w:r>
    </w:p>
    <w:p w14:paraId="710CF27F" w14:textId="77777777" w:rsidR="009B251F" w:rsidRPr="00273413" w:rsidRDefault="00000000">
      <w:pPr>
        <w:spacing w:line="360" w:lineRule="auto"/>
        <w:ind w:firstLineChars="200" w:firstLine="482"/>
        <w:textAlignment w:val="baseline"/>
        <w:rPr>
          <w:rFonts w:ascii="Times New Roman" w:hAnsi="Times New Roman"/>
          <w:b/>
          <w:bCs/>
          <w:sz w:val="24"/>
          <w:szCs w:val="24"/>
        </w:rPr>
      </w:pPr>
      <w:r w:rsidRPr="00273413">
        <w:rPr>
          <w:rFonts w:ascii="Times New Roman" w:hAnsi="Times New Roman" w:hint="eastAsia"/>
          <w:b/>
          <w:bCs/>
          <w:sz w:val="24"/>
          <w:szCs w:val="24"/>
        </w:rPr>
        <w:t>四、响应文件提交</w:t>
      </w:r>
    </w:p>
    <w:p w14:paraId="18BFDBF0" w14:textId="288C66FC"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szCs w:val="24"/>
        </w:rPr>
        <w:t>1</w:t>
      </w:r>
      <w:r w:rsidRPr="00273413">
        <w:rPr>
          <w:rFonts w:ascii="Times New Roman" w:hAnsi="Times New Roman" w:hint="eastAsia"/>
          <w:sz w:val="24"/>
          <w:szCs w:val="24"/>
        </w:rPr>
        <w:t>、响应文件接收截止时间：</w:t>
      </w:r>
      <w:r w:rsidRPr="00273413">
        <w:rPr>
          <w:rFonts w:ascii="Times New Roman" w:hAnsi="Times New Roman" w:hint="eastAsia"/>
          <w:sz w:val="24"/>
          <w:szCs w:val="24"/>
        </w:rPr>
        <w:t>202</w:t>
      </w:r>
      <w:r w:rsidR="00CE177E" w:rsidRPr="00273413">
        <w:rPr>
          <w:rFonts w:ascii="Times New Roman" w:hAnsi="Times New Roman" w:hint="eastAsia"/>
          <w:sz w:val="24"/>
          <w:szCs w:val="24"/>
        </w:rPr>
        <w:t>6</w:t>
      </w:r>
      <w:r w:rsidRPr="00273413">
        <w:rPr>
          <w:rFonts w:ascii="Times New Roman" w:hAnsi="Times New Roman" w:hint="eastAsia"/>
          <w:sz w:val="24"/>
          <w:szCs w:val="24"/>
        </w:rPr>
        <w:t>年</w:t>
      </w:r>
      <w:r w:rsidR="00F55509" w:rsidRPr="00273413">
        <w:rPr>
          <w:rFonts w:ascii="Times New Roman" w:hAnsi="Times New Roman" w:hint="eastAsia"/>
          <w:sz w:val="24"/>
          <w:szCs w:val="24"/>
        </w:rPr>
        <w:t>4</w:t>
      </w:r>
      <w:r w:rsidRPr="00273413">
        <w:rPr>
          <w:rFonts w:ascii="Times New Roman" w:hAnsi="Times New Roman" w:hint="eastAsia"/>
          <w:sz w:val="24"/>
          <w:szCs w:val="24"/>
        </w:rPr>
        <w:t>月</w:t>
      </w:r>
      <w:r w:rsidR="00F55509" w:rsidRPr="00273413">
        <w:rPr>
          <w:rFonts w:ascii="Times New Roman" w:hAnsi="Times New Roman" w:hint="eastAsia"/>
          <w:sz w:val="24"/>
          <w:szCs w:val="24"/>
        </w:rPr>
        <w:t>23</w:t>
      </w:r>
      <w:r w:rsidRPr="00273413">
        <w:rPr>
          <w:rFonts w:ascii="Times New Roman" w:hAnsi="Times New Roman" w:hint="eastAsia"/>
          <w:sz w:val="24"/>
          <w:szCs w:val="24"/>
        </w:rPr>
        <w:t>日</w:t>
      </w:r>
      <w:r w:rsidR="00F55509" w:rsidRPr="00273413">
        <w:rPr>
          <w:rFonts w:ascii="Times New Roman" w:hAnsi="Times New Roman" w:hint="eastAsia"/>
          <w:sz w:val="24"/>
          <w:szCs w:val="24"/>
        </w:rPr>
        <w:t>9</w:t>
      </w:r>
      <w:r w:rsidRPr="00273413">
        <w:rPr>
          <w:rFonts w:ascii="Times New Roman" w:hAnsi="Times New Roman" w:hint="eastAsia"/>
          <w:sz w:val="24"/>
          <w:szCs w:val="24"/>
        </w:rPr>
        <w:t>时</w:t>
      </w:r>
      <w:r w:rsidRPr="00273413">
        <w:rPr>
          <w:rFonts w:ascii="Times New Roman" w:hAnsi="Times New Roman" w:hint="eastAsia"/>
          <w:sz w:val="24"/>
          <w:szCs w:val="24"/>
        </w:rPr>
        <w:t>30</w:t>
      </w:r>
      <w:r w:rsidRPr="00273413">
        <w:rPr>
          <w:rFonts w:ascii="Times New Roman" w:hAnsi="Times New Roman" w:hint="eastAsia"/>
          <w:sz w:val="24"/>
          <w:szCs w:val="24"/>
        </w:rPr>
        <w:t>分</w:t>
      </w:r>
      <w:r w:rsidRPr="00273413">
        <w:rPr>
          <w:rFonts w:ascii="Times New Roman" w:hAnsi="Times New Roman" w:hint="eastAsia"/>
          <w:sz w:val="24"/>
        </w:rPr>
        <w:t>（北京时间）。逾时，采购人将拒绝接受响应文件纸质文档。</w:t>
      </w:r>
    </w:p>
    <w:p w14:paraId="13654BF3"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rPr>
        <w:t>2</w:t>
      </w:r>
      <w:r w:rsidRPr="00273413">
        <w:rPr>
          <w:rFonts w:ascii="Times New Roman" w:hAnsi="Times New Roman" w:hint="eastAsia"/>
          <w:sz w:val="24"/>
        </w:rPr>
        <w:t>、</w:t>
      </w:r>
      <w:r w:rsidRPr="00273413">
        <w:rPr>
          <w:rFonts w:ascii="Times New Roman" w:hAnsi="Times New Roman" w:hint="eastAsia"/>
          <w:sz w:val="24"/>
          <w:szCs w:val="24"/>
        </w:rPr>
        <w:t>响应文件递交地址：南通市崇川区</w:t>
      </w:r>
      <w:proofErr w:type="gramStart"/>
      <w:r w:rsidRPr="00273413">
        <w:rPr>
          <w:rFonts w:ascii="Times New Roman" w:hAnsi="Times New Roman" w:hint="eastAsia"/>
          <w:sz w:val="24"/>
          <w:szCs w:val="24"/>
        </w:rPr>
        <w:t>狼山镇</w:t>
      </w:r>
      <w:proofErr w:type="gramEnd"/>
      <w:r w:rsidRPr="00273413">
        <w:rPr>
          <w:rFonts w:ascii="Times New Roman" w:hAnsi="Times New Roman" w:hint="eastAsia"/>
          <w:sz w:val="24"/>
          <w:szCs w:val="24"/>
        </w:rPr>
        <w:t>街道办事处北楼</w:t>
      </w:r>
      <w:r w:rsidRPr="00273413">
        <w:rPr>
          <w:rFonts w:ascii="Times New Roman" w:hAnsi="Times New Roman" w:hint="eastAsia"/>
          <w:sz w:val="24"/>
          <w:szCs w:val="24"/>
        </w:rPr>
        <w:t>212</w:t>
      </w:r>
      <w:r w:rsidRPr="00273413">
        <w:rPr>
          <w:rFonts w:ascii="Times New Roman" w:hAnsi="Times New Roman" w:hint="eastAsia"/>
          <w:sz w:val="24"/>
          <w:szCs w:val="24"/>
        </w:rPr>
        <w:t>会议室（南通市崇川区世纪大道</w:t>
      </w:r>
      <w:r w:rsidRPr="00273413">
        <w:rPr>
          <w:rFonts w:ascii="Times New Roman" w:hAnsi="Times New Roman" w:hint="eastAsia"/>
          <w:sz w:val="24"/>
          <w:szCs w:val="24"/>
        </w:rPr>
        <w:t>401</w:t>
      </w:r>
      <w:r w:rsidRPr="00273413">
        <w:rPr>
          <w:rFonts w:ascii="Times New Roman" w:hAnsi="Times New Roman" w:hint="eastAsia"/>
          <w:sz w:val="24"/>
          <w:szCs w:val="24"/>
        </w:rPr>
        <w:t>号）</w:t>
      </w:r>
      <w:r w:rsidRPr="00273413">
        <w:rPr>
          <w:rFonts w:ascii="Times New Roman" w:hAnsi="Times New Roman" w:hint="eastAsia"/>
          <w:kern w:val="0"/>
          <w:sz w:val="24"/>
          <w:szCs w:val="24"/>
          <w:shd w:val="clear" w:color="auto" w:fill="FFFFFF"/>
        </w:rPr>
        <w:t>。</w:t>
      </w:r>
    </w:p>
    <w:p w14:paraId="301F60E0" w14:textId="77777777" w:rsidR="009B251F" w:rsidRPr="00273413" w:rsidRDefault="00000000">
      <w:pPr>
        <w:spacing w:line="360" w:lineRule="auto"/>
        <w:ind w:firstLineChars="200" w:firstLine="482"/>
        <w:textAlignment w:val="baseline"/>
        <w:rPr>
          <w:rFonts w:ascii="Times New Roman" w:hAnsi="Times New Roman"/>
          <w:b/>
          <w:bCs/>
          <w:sz w:val="24"/>
          <w:szCs w:val="24"/>
        </w:rPr>
      </w:pPr>
      <w:r w:rsidRPr="00273413">
        <w:rPr>
          <w:rFonts w:ascii="Times New Roman" w:hAnsi="Times New Roman" w:hint="eastAsia"/>
          <w:b/>
          <w:bCs/>
          <w:sz w:val="24"/>
          <w:szCs w:val="24"/>
        </w:rPr>
        <w:t>五、</w:t>
      </w:r>
      <w:r w:rsidRPr="00273413">
        <w:rPr>
          <w:rFonts w:ascii="Times New Roman" w:hAnsi="Times New Roman" w:hint="eastAsia"/>
          <w:b/>
          <w:sz w:val="24"/>
        </w:rPr>
        <w:t>开启</w:t>
      </w:r>
    </w:p>
    <w:p w14:paraId="3ED442AC" w14:textId="4B4BF85E"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时间：</w:t>
      </w:r>
      <w:r w:rsidRPr="00273413">
        <w:rPr>
          <w:rFonts w:ascii="Times New Roman" w:hAnsi="Times New Roman" w:hint="eastAsia"/>
          <w:sz w:val="24"/>
        </w:rPr>
        <w:t>202</w:t>
      </w:r>
      <w:r w:rsidR="00CE177E" w:rsidRPr="00273413">
        <w:rPr>
          <w:rFonts w:ascii="Times New Roman" w:hAnsi="Times New Roman" w:hint="eastAsia"/>
          <w:sz w:val="24"/>
        </w:rPr>
        <w:t>6</w:t>
      </w:r>
      <w:r w:rsidRPr="00273413">
        <w:rPr>
          <w:rFonts w:ascii="Times New Roman" w:hAnsi="Times New Roman" w:hint="eastAsia"/>
          <w:sz w:val="24"/>
        </w:rPr>
        <w:t>年</w:t>
      </w:r>
      <w:r w:rsidR="00F55509" w:rsidRPr="00273413">
        <w:rPr>
          <w:rFonts w:ascii="Times New Roman" w:hAnsi="Times New Roman" w:hint="eastAsia"/>
          <w:sz w:val="24"/>
        </w:rPr>
        <w:t>4</w:t>
      </w:r>
      <w:r w:rsidRPr="00273413">
        <w:rPr>
          <w:rFonts w:ascii="Times New Roman" w:hAnsi="Times New Roman" w:hint="eastAsia"/>
          <w:sz w:val="24"/>
        </w:rPr>
        <w:t>月</w:t>
      </w:r>
      <w:r w:rsidR="00F55509" w:rsidRPr="00273413">
        <w:rPr>
          <w:rFonts w:ascii="Times New Roman" w:hAnsi="Times New Roman" w:hint="eastAsia"/>
          <w:sz w:val="24"/>
        </w:rPr>
        <w:t>23</w:t>
      </w:r>
      <w:r w:rsidRPr="00273413">
        <w:rPr>
          <w:rFonts w:ascii="Times New Roman" w:hAnsi="Times New Roman" w:hint="eastAsia"/>
          <w:sz w:val="24"/>
        </w:rPr>
        <w:t>日</w:t>
      </w:r>
      <w:r w:rsidR="00F55509" w:rsidRPr="00273413">
        <w:rPr>
          <w:rFonts w:ascii="Times New Roman" w:hAnsi="Times New Roman" w:hint="eastAsia"/>
          <w:sz w:val="24"/>
        </w:rPr>
        <w:t>9</w:t>
      </w:r>
      <w:r w:rsidRPr="00273413">
        <w:rPr>
          <w:rFonts w:ascii="Times New Roman" w:hAnsi="Times New Roman" w:hint="eastAsia"/>
          <w:sz w:val="24"/>
        </w:rPr>
        <w:t>时</w:t>
      </w:r>
      <w:r w:rsidRPr="00273413">
        <w:rPr>
          <w:rFonts w:ascii="Times New Roman" w:hAnsi="Times New Roman" w:hint="eastAsia"/>
          <w:sz w:val="24"/>
        </w:rPr>
        <w:t>30</w:t>
      </w:r>
      <w:r w:rsidRPr="00273413">
        <w:rPr>
          <w:rFonts w:ascii="Times New Roman" w:hAnsi="Times New Roman" w:hint="eastAsia"/>
          <w:sz w:val="24"/>
        </w:rPr>
        <w:t>分</w:t>
      </w:r>
      <w:r w:rsidRPr="00273413">
        <w:rPr>
          <w:rFonts w:ascii="Times New Roman" w:hAnsi="Times New Roman" w:hint="eastAsia"/>
          <w:sz w:val="24"/>
          <w:szCs w:val="24"/>
        </w:rPr>
        <w:t>（北京时间）。</w:t>
      </w:r>
    </w:p>
    <w:p w14:paraId="700E9D65"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地点：南通市崇川区</w:t>
      </w:r>
      <w:proofErr w:type="gramStart"/>
      <w:r w:rsidRPr="00273413">
        <w:rPr>
          <w:rFonts w:ascii="Times New Roman" w:hAnsi="Times New Roman" w:hint="eastAsia"/>
          <w:sz w:val="24"/>
          <w:szCs w:val="24"/>
        </w:rPr>
        <w:t>狼山镇</w:t>
      </w:r>
      <w:proofErr w:type="gramEnd"/>
      <w:r w:rsidRPr="00273413">
        <w:rPr>
          <w:rFonts w:ascii="Times New Roman" w:hAnsi="Times New Roman" w:hint="eastAsia"/>
          <w:sz w:val="24"/>
          <w:szCs w:val="24"/>
        </w:rPr>
        <w:t>街道办事处北楼</w:t>
      </w:r>
      <w:r w:rsidRPr="00273413">
        <w:rPr>
          <w:rFonts w:ascii="Times New Roman" w:hAnsi="Times New Roman" w:hint="eastAsia"/>
          <w:sz w:val="24"/>
          <w:szCs w:val="24"/>
        </w:rPr>
        <w:t>212</w:t>
      </w:r>
      <w:r w:rsidRPr="00273413">
        <w:rPr>
          <w:rFonts w:ascii="Times New Roman" w:hAnsi="Times New Roman" w:hint="eastAsia"/>
          <w:sz w:val="24"/>
          <w:szCs w:val="24"/>
        </w:rPr>
        <w:t>会议室（南通市崇川区世纪大道</w:t>
      </w:r>
      <w:r w:rsidRPr="00273413">
        <w:rPr>
          <w:rFonts w:ascii="Times New Roman" w:hAnsi="Times New Roman" w:hint="eastAsia"/>
          <w:sz w:val="24"/>
          <w:szCs w:val="24"/>
        </w:rPr>
        <w:t>401</w:t>
      </w:r>
      <w:r w:rsidRPr="00273413">
        <w:rPr>
          <w:rFonts w:ascii="Times New Roman" w:hAnsi="Times New Roman" w:hint="eastAsia"/>
          <w:sz w:val="24"/>
          <w:szCs w:val="24"/>
        </w:rPr>
        <w:t>号）。</w:t>
      </w:r>
    </w:p>
    <w:p w14:paraId="7BB90E85" w14:textId="77777777" w:rsidR="009B251F" w:rsidRPr="00273413" w:rsidRDefault="00000000">
      <w:pPr>
        <w:spacing w:line="360" w:lineRule="auto"/>
        <w:ind w:firstLineChars="200" w:firstLine="482"/>
        <w:textAlignment w:val="baseline"/>
        <w:rPr>
          <w:rFonts w:ascii="Times New Roman" w:hAnsi="Times New Roman"/>
          <w:b/>
          <w:bCs/>
          <w:sz w:val="24"/>
          <w:szCs w:val="24"/>
        </w:rPr>
      </w:pPr>
      <w:r w:rsidRPr="00273413">
        <w:rPr>
          <w:rFonts w:ascii="Times New Roman" w:hAnsi="Times New Roman" w:hint="eastAsia"/>
          <w:b/>
          <w:bCs/>
          <w:sz w:val="24"/>
          <w:szCs w:val="24"/>
        </w:rPr>
        <w:t>六、公告期限</w:t>
      </w:r>
    </w:p>
    <w:p w14:paraId="056EF4A3" w14:textId="77777777" w:rsidR="009B251F" w:rsidRPr="00273413" w:rsidRDefault="00000000">
      <w:pPr>
        <w:spacing w:line="360" w:lineRule="auto"/>
        <w:ind w:firstLineChars="200" w:firstLine="480"/>
        <w:rPr>
          <w:rFonts w:ascii="Times New Roman" w:hAnsi="Times New Roman"/>
          <w:kern w:val="0"/>
          <w:sz w:val="24"/>
        </w:rPr>
      </w:pPr>
      <w:r w:rsidRPr="00273413">
        <w:rPr>
          <w:rFonts w:ascii="Times New Roman" w:hAnsi="Times New Roman" w:hint="eastAsia"/>
          <w:kern w:val="0"/>
          <w:sz w:val="24"/>
        </w:rPr>
        <w:t>自本公告发布之日起</w:t>
      </w:r>
      <w:r w:rsidRPr="00273413">
        <w:rPr>
          <w:rFonts w:ascii="Times New Roman" w:hAnsi="Times New Roman" w:hint="eastAsia"/>
          <w:kern w:val="0"/>
          <w:sz w:val="24"/>
        </w:rPr>
        <w:t>3</w:t>
      </w:r>
      <w:r w:rsidRPr="00273413">
        <w:rPr>
          <w:rFonts w:ascii="Times New Roman" w:hAnsi="Times New Roman" w:hint="eastAsia"/>
          <w:kern w:val="0"/>
          <w:sz w:val="24"/>
        </w:rPr>
        <w:t>个工作日。</w:t>
      </w:r>
    </w:p>
    <w:p w14:paraId="0CABCF7C" w14:textId="77777777" w:rsidR="009B251F" w:rsidRPr="00273413" w:rsidRDefault="00000000">
      <w:pPr>
        <w:spacing w:line="360" w:lineRule="auto"/>
        <w:ind w:firstLineChars="200" w:firstLine="482"/>
        <w:textAlignment w:val="baseline"/>
        <w:rPr>
          <w:rFonts w:ascii="Times New Roman" w:hAnsi="Times New Roman"/>
          <w:b/>
          <w:bCs/>
          <w:sz w:val="24"/>
          <w:szCs w:val="24"/>
        </w:rPr>
      </w:pPr>
      <w:r w:rsidRPr="00273413">
        <w:rPr>
          <w:rFonts w:ascii="Times New Roman" w:hAnsi="Times New Roman" w:hint="eastAsia"/>
          <w:b/>
          <w:bCs/>
          <w:sz w:val="24"/>
          <w:szCs w:val="24"/>
        </w:rPr>
        <w:t>七、其他补充事宜：</w:t>
      </w:r>
    </w:p>
    <w:p w14:paraId="3643795A" w14:textId="77777777"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1</w:t>
      </w:r>
      <w:r w:rsidRPr="00273413">
        <w:rPr>
          <w:rFonts w:ascii="Times New Roman" w:hAnsi="Times New Roman" w:hint="eastAsia"/>
          <w:bCs/>
          <w:sz w:val="24"/>
          <w:szCs w:val="24"/>
        </w:rPr>
        <w:t>、本项目不</w:t>
      </w:r>
      <w:proofErr w:type="gramStart"/>
      <w:r w:rsidRPr="00273413">
        <w:rPr>
          <w:rFonts w:ascii="Times New Roman" w:hAnsi="Times New Roman" w:hint="eastAsia"/>
          <w:bCs/>
          <w:sz w:val="24"/>
          <w:szCs w:val="24"/>
        </w:rPr>
        <w:t>收取磋商</w:t>
      </w:r>
      <w:proofErr w:type="gramEnd"/>
      <w:r w:rsidRPr="00273413">
        <w:rPr>
          <w:rFonts w:ascii="Times New Roman" w:hAnsi="Times New Roman" w:hint="eastAsia"/>
          <w:bCs/>
          <w:sz w:val="24"/>
          <w:szCs w:val="24"/>
        </w:rPr>
        <w:t>保证金，采购文件中</w:t>
      </w:r>
      <w:proofErr w:type="gramStart"/>
      <w:r w:rsidRPr="00273413">
        <w:rPr>
          <w:rFonts w:ascii="Times New Roman" w:hAnsi="Times New Roman" w:hint="eastAsia"/>
          <w:bCs/>
          <w:sz w:val="24"/>
          <w:szCs w:val="24"/>
        </w:rPr>
        <w:t>涉及磋商</w:t>
      </w:r>
      <w:proofErr w:type="gramEnd"/>
      <w:r w:rsidRPr="00273413">
        <w:rPr>
          <w:rFonts w:ascii="Times New Roman" w:hAnsi="Times New Roman" w:hint="eastAsia"/>
          <w:bCs/>
          <w:sz w:val="24"/>
          <w:szCs w:val="24"/>
        </w:rPr>
        <w:t>保证金的事项，均按免收保证金。</w:t>
      </w:r>
    </w:p>
    <w:p w14:paraId="5593391A" w14:textId="6CBC45C0"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、履约保证金：本项目成交后的履约保证金为</w:t>
      </w:r>
      <w:r w:rsidR="00CE177E" w:rsidRPr="00273413">
        <w:rPr>
          <w:rFonts w:ascii="Times New Roman" w:hAnsi="Times New Roman" w:hint="eastAsia"/>
          <w:b/>
          <w:bCs/>
          <w:sz w:val="24"/>
          <w:szCs w:val="24"/>
        </w:rPr>
        <w:t>合同价的</w:t>
      </w:r>
      <w:r w:rsidR="00CE177E" w:rsidRPr="00273413">
        <w:rPr>
          <w:rFonts w:ascii="Times New Roman" w:hAnsi="Times New Roman" w:hint="eastAsia"/>
          <w:b/>
          <w:bCs/>
          <w:sz w:val="24"/>
          <w:szCs w:val="24"/>
        </w:rPr>
        <w:t>5%</w:t>
      </w:r>
      <w:r w:rsidRPr="00273413">
        <w:rPr>
          <w:rFonts w:ascii="Times New Roman" w:hAnsi="Times New Roman" w:hint="eastAsia"/>
          <w:sz w:val="24"/>
          <w:szCs w:val="24"/>
        </w:rPr>
        <w:t>，服务期满并按规定时间完成交接后采购人将无息返还该履约保证金。</w:t>
      </w:r>
    </w:p>
    <w:p w14:paraId="0C027842"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、对项目需求部分（</w:t>
      </w:r>
      <w:r w:rsidRPr="00273413">
        <w:rPr>
          <w:rFonts w:ascii="Times New Roman" w:hAnsi="Times New Roman" w:hint="eastAsia"/>
          <w:sz w:val="24"/>
        </w:rPr>
        <w:t>供应</w:t>
      </w:r>
      <w:proofErr w:type="gramStart"/>
      <w:r w:rsidRPr="00273413">
        <w:rPr>
          <w:rFonts w:ascii="Times New Roman" w:hAnsi="Times New Roman" w:hint="eastAsia"/>
          <w:sz w:val="24"/>
        </w:rPr>
        <w:t>商</w:t>
      </w:r>
      <w:r w:rsidRPr="00273413">
        <w:rPr>
          <w:rFonts w:ascii="Times New Roman" w:hAnsi="Times New Roman" w:hint="eastAsia"/>
          <w:sz w:val="24"/>
          <w:szCs w:val="24"/>
        </w:rPr>
        <w:t>其他</w:t>
      </w:r>
      <w:proofErr w:type="gramEnd"/>
      <w:r w:rsidRPr="00273413">
        <w:rPr>
          <w:rFonts w:ascii="Times New Roman" w:hAnsi="Times New Roman" w:hint="eastAsia"/>
          <w:sz w:val="24"/>
          <w:szCs w:val="24"/>
        </w:rPr>
        <w:t>资格要求、项目需求、评分标准）的询问、质疑请向采</w:t>
      </w:r>
      <w:r w:rsidRPr="00273413">
        <w:rPr>
          <w:rFonts w:ascii="Times New Roman" w:hAnsi="Times New Roman" w:hint="eastAsia"/>
          <w:sz w:val="24"/>
          <w:szCs w:val="24"/>
        </w:rPr>
        <w:lastRenderedPageBreak/>
        <w:t>购人提出，由采购人负责答复；对项目磋商文件其它部分的询问请向采购人或采购代理提出。</w:t>
      </w:r>
    </w:p>
    <w:p w14:paraId="55CC3F56"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w:t>
      </w:r>
      <w:r w:rsidRPr="00273413">
        <w:rPr>
          <w:rFonts w:ascii="Times New Roman" w:hAnsi="Times New Roman" w:hint="eastAsia"/>
          <w:sz w:val="24"/>
        </w:rPr>
        <w:t>供应商</w:t>
      </w:r>
      <w:r w:rsidRPr="00273413">
        <w:rPr>
          <w:rFonts w:ascii="Times New Roman" w:hAnsi="Times New Roman" w:hint="eastAsia"/>
          <w:sz w:val="24"/>
          <w:szCs w:val="24"/>
        </w:rPr>
        <w:t>应依照规定提交各类声明函、承诺函，不再同时提供原件备查或提供有关部门出具的相关证明文件。但成交</w:t>
      </w:r>
      <w:r w:rsidRPr="00273413">
        <w:rPr>
          <w:rFonts w:ascii="Times New Roman" w:hAnsi="Times New Roman" w:hint="eastAsia"/>
          <w:sz w:val="24"/>
        </w:rPr>
        <w:t>供应商</w:t>
      </w:r>
      <w:r w:rsidRPr="00273413">
        <w:rPr>
          <w:rFonts w:ascii="Times New Roman" w:hAnsi="Times New Roman" w:hint="eastAsia"/>
          <w:sz w:val="24"/>
          <w:szCs w:val="24"/>
        </w:rPr>
        <w:t>，应做好提交声明函、承诺</w:t>
      </w:r>
      <w:proofErr w:type="gramStart"/>
      <w:r w:rsidRPr="00273413">
        <w:rPr>
          <w:rFonts w:ascii="Times New Roman" w:hAnsi="Times New Roman" w:hint="eastAsia"/>
          <w:sz w:val="24"/>
          <w:szCs w:val="24"/>
        </w:rPr>
        <w:t>函相应</w:t>
      </w:r>
      <w:proofErr w:type="gramEnd"/>
      <w:r w:rsidRPr="00273413">
        <w:rPr>
          <w:rFonts w:ascii="Times New Roman" w:hAnsi="Times New Roman" w:hint="eastAsia"/>
          <w:sz w:val="24"/>
          <w:szCs w:val="24"/>
        </w:rPr>
        <w:t>原件的核查准备；核查后发现虚假或违背承诺的，依照相关法律法规规定处理。</w:t>
      </w:r>
    </w:p>
    <w:p w14:paraId="17A6AB66" w14:textId="77777777" w:rsidR="009B251F" w:rsidRPr="00273413" w:rsidRDefault="00000000">
      <w:pPr>
        <w:spacing w:line="360" w:lineRule="auto"/>
        <w:ind w:firstLineChars="200" w:firstLine="482"/>
        <w:textAlignment w:val="baseline"/>
        <w:rPr>
          <w:rFonts w:ascii="Times New Roman" w:hAnsi="Times New Roman"/>
          <w:b/>
          <w:sz w:val="24"/>
          <w:szCs w:val="24"/>
        </w:rPr>
      </w:pPr>
      <w:r w:rsidRPr="00273413">
        <w:rPr>
          <w:rFonts w:ascii="Times New Roman" w:hAnsi="Times New Roman" w:hint="eastAsia"/>
          <w:b/>
          <w:sz w:val="24"/>
          <w:szCs w:val="24"/>
        </w:rPr>
        <w:t>八、凡对本次采购提出询问，请按以下方式联系</w:t>
      </w:r>
    </w:p>
    <w:p w14:paraId="700A23C5"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、采购人信息</w:t>
      </w:r>
    </w:p>
    <w:p w14:paraId="500B33DA" w14:textId="64ACEFF6"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名称：</w:t>
      </w:r>
      <w:r w:rsidR="00CE177E" w:rsidRPr="00273413">
        <w:rPr>
          <w:rFonts w:ascii="Times New Roman" w:hAnsi="Times New Roman" w:hint="eastAsia"/>
          <w:sz w:val="24"/>
          <w:szCs w:val="24"/>
        </w:rPr>
        <w:t>南通市崇川区</w:t>
      </w:r>
      <w:proofErr w:type="gramStart"/>
      <w:r w:rsidR="00CE177E" w:rsidRPr="00273413">
        <w:rPr>
          <w:rFonts w:ascii="Times New Roman" w:hAnsi="Times New Roman" w:hint="eastAsia"/>
          <w:sz w:val="24"/>
          <w:szCs w:val="24"/>
        </w:rPr>
        <w:t>狼山镇</w:t>
      </w:r>
      <w:proofErr w:type="gramEnd"/>
      <w:r w:rsidR="00CE177E" w:rsidRPr="00273413">
        <w:rPr>
          <w:rFonts w:ascii="Times New Roman" w:hAnsi="Times New Roman" w:hint="eastAsia"/>
          <w:sz w:val="24"/>
          <w:szCs w:val="24"/>
        </w:rPr>
        <w:t>街道办事处</w:t>
      </w:r>
    </w:p>
    <w:p w14:paraId="58D112A0" w14:textId="0487B59A"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联系人：</w:t>
      </w:r>
      <w:r w:rsidR="00CE177E" w:rsidRPr="00273413">
        <w:rPr>
          <w:rFonts w:ascii="Times New Roman" w:hAnsi="Times New Roman" w:hint="eastAsia"/>
          <w:sz w:val="24"/>
          <w:szCs w:val="24"/>
        </w:rPr>
        <w:t>张</w:t>
      </w:r>
      <w:r w:rsidRPr="00273413">
        <w:rPr>
          <w:rFonts w:ascii="Times New Roman" w:hAnsi="Times New Roman" w:hint="eastAsia"/>
          <w:sz w:val="24"/>
          <w:szCs w:val="24"/>
        </w:rPr>
        <w:t>先生</w:t>
      </w:r>
    </w:p>
    <w:p w14:paraId="67C47B8F" w14:textId="2983F958"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联系方式：</w:t>
      </w:r>
      <w:r w:rsidR="00CE177E" w:rsidRPr="00273413">
        <w:rPr>
          <w:rFonts w:ascii="Times New Roman" w:hAnsi="Times New Roman" w:hint="eastAsia"/>
          <w:sz w:val="24"/>
          <w:szCs w:val="24"/>
        </w:rPr>
        <w:t>13390961213</w:t>
      </w:r>
    </w:p>
    <w:p w14:paraId="77C50B51" w14:textId="77777777" w:rsidR="009B251F" w:rsidRPr="00273413" w:rsidRDefault="00000000">
      <w:pPr>
        <w:spacing w:line="360" w:lineRule="auto"/>
        <w:ind w:firstLineChars="200" w:firstLine="480"/>
        <w:rPr>
          <w:rFonts w:ascii="Times New Roman" w:hAnsi="Times New Roman"/>
          <w:bCs/>
          <w:sz w:val="24"/>
        </w:rPr>
      </w:pPr>
      <w:r w:rsidRPr="00273413">
        <w:rPr>
          <w:rFonts w:ascii="Times New Roman" w:hAnsi="Times New Roman" w:hint="eastAsia"/>
          <w:bCs/>
          <w:sz w:val="24"/>
        </w:rPr>
        <w:t>2</w:t>
      </w:r>
      <w:r w:rsidRPr="00273413">
        <w:rPr>
          <w:rFonts w:ascii="Times New Roman" w:hAnsi="Times New Roman" w:hint="eastAsia"/>
          <w:bCs/>
          <w:sz w:val="24"/>
        </w:rPr>
        <w:t>、采购代理机构信息</w:t>
      </w:r>
    </w:p>
    <w:p w14:paraId="5D50119E" w14:textId="77777777" w:rsidR="009B251F" w:rsidRPr="00273413" w:rsidRDefault="00000000">
      <w:pPr>
        <w:spacing w:line="360" w:lineRule="auto"/>
        <w:ind w:firstLineChars="200" w:firstLine="480"/>
        <w:rPr>
          <w:rFonts w:ascii="Times New Roman" w:hAnsi="Times New Roman"/>
          <w:bCs/>
          <w:sz w:val="24"/>
        </w:rPr>
      </w:pPr>
      <w:r w:rsidRPr="00273413">
        <w:rPr>
          <w:rFonts w:ascii="Times New Roman" w:hAnsi="Times New Roman" w:hint="eastAsia"/>
          <w:bCs/>
          <w:sz w:val="24"/>
        </w:rPr>
        <w:t>名称：江苏衡通咨询管理有限公司</w:t>
      </w:r>
    </w:p>
    <w:p w14:paraId="63C0C984"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地址：南通市崇川区桃</w:t>
      </w:r>
      <w:proofErr w:type="gramStart"/>
      <w:r w:rsidRPr="00273413">
        <w:rPr>
          <w:rFonts w:ascii="Times New Roman" w:hAnsi="Times New Roman" w:hint="eastAsia"/>
          <w:sz w:val="24"/>
          <w:szCs w:val="24"/>
        </w:rPr>
        <w:t>坞</w:t>
      </w:r>
      <w:proofErr w:type="gramEnd"/>
      <w:r w:rsidRPr="00273413">
        <w:rPr>
          <w:rFonts w:ascii="Times New Roman" w:hAnsi="Times New Roman" w:hint="eastAsia"/>
          <w:sz w:val="24"/>
          <w:szCs w:val="24"/>
        </w:rPr>
        <w:t>路</w:t>
      </w:r>
      <w:r w:rsidRPr="00273413">
        <w:rPr>
          <w:rFonts w:ascii="Times New Roman" w:hAnsi="Times New Roman" w:hint="eastAsia"/>
          <w:sz w:val="24"/>
          <w:szCs w:val="24"/>
        </w:rPr>
        <w:t>2</w:t>
      </w:r>
      <w:r w:rsidRPr="00273413">
        <w:rPr>
          <w:rFonts w:ascii="Times New Roman" w:hAnsi="Times New Roman" w:hint="eastAsia"/>
          <w:sz w:val="24"/>
          <w:szCs w:val="24"/>
        </w:rPr>
        <w:t>号友谊大厦</w:t>
      </w:r>
      <w:r w:rsidRPr="00273413">
        <w:rPr>
          <w:rFonts w:ascii="Times New Roman" w:hAnsi="Times New Roman" w:hint="eastAsia"/>
          <w:sz w:val="24"/>
          <w:szCs w:val="24"/>
        </w:rPr>
        <w:t>9</w:t>
      </w:r>
      <w:r w:rsidRPr="00273413">
        <w:rPr>
          <w:rFonts w:ascii="Times New Roman" w:hAnsi="Times New Roman" w:hint="eastAsia"/>
          <w:sz w:val="24"/>
          <w:szCs w:val="24"/>
        </w:rPr>
        <w:t>楼</w:t>
      </w:r>
    </w:p>
    <w:p w14:paraId="75FFB51A"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联系方式：</w:t>
      </w:r>
      <w:proofErr w:type="gramStart"/>
      <w:r w:rsidRPr="00273413">
        <w:rPr>
          <w:rFonts w:ascii="Times New Roman" w:hAnsi="Times New Roman" w:hint="eastAsia"/>
          <w:sz w:val="24"/>
          <w:szCs w:val="24"/>
        </w:rPr>
        <w:t>宋寒东</w:t>
      </w:r>
      <w:proofErr w:type="gramEnd"/>
      <w:r w:rsidRPr="00273413">
        <w:rPr>
          <w:rFonts w:ascii="Times New Roman" w:hAnsi="Times New Roman" w:hint="eastAsia"/>
          <w:sz w:val="24"/>
          <w:szCs w:val="24"/>
        </w:rPr>
        <w:t xml:space="preserve"> 18015226187</w:t>
      </w:r>
    </w:p>
    <w:bookmarkEnd w:id="0"/>
    <w:p w14:paraId="6DD392B7" w14:textId="77777777" w:rsidR="009B251F" w:rsidRPr="00273413" w:rsidRDefault="009B251F">
      <w:pPr>
        <w:widowControl/>
        <w:jc w:val="left"/>
        <w:rPr>
          <w:rFonts w:ascii="Times New Roman" w:hAnsi="Times New Roman"/>
          <w:b/>
          <w:w w:val="80"/>
          <w:kern w:val="44"/>
          <w:sz w:val="48"/>
          <w:szCs w:val="44"/>
        </w:rPr>
      </w:pPr>
    </w:p>
    <w:p w14:paraId="68B06273" w14:textId="77777777" w:rsidR="009B251F" w:rsidRPr="00273413" w:rsidRDefault="00000000">
      <w:pPr>
        <w:pStyle w:val="1"/>
        <w:keepNext w:val="0"/>
        <w:keepLines w:val="0"/>
        <w:spacing w:before="0" w:after="0" w:line="360" w:lineRule="auto"/>
        <w:jc w:val="center"/>
        <w:textAlignment w:val="baseline"/>
        <w:rPr>
          <w:rFonts w:ascii="Times New Roman" w:eastAsia="宋体" w:hAnsi="Times New Roman"/>
          <w:w w:val="80"/>
          <w:sz w:val="48"/>
          <w:szCs w:val="44"/>
        </w:rPr>
      </w:pPr>
      <w:r w:rsidRPr="00273413">
        <w:rPr>
          <w:rFonts w:ascii="Times New Roman" w:eastAsia="宋体" w:hAnsi="Times New Roman"/>
          <w:w w:val="80"/>
          <w:sz w:val="48"/>
          <w:szCs w:val="44"/>
        </w:rPr>
        <w:br w:type="page"/>
      </w:r>
      <w:r w:rsidRPr="00273413">
        <w:rPr>
          <w:rFonts w:ascii="Times New Roman" w:eastAsia="宋体" w:hAnsi="Times New Roman" w:hint="eastAsia"/>
          <w:w w:val="80"/>
          <w:szCs w:val="40"/>
        </w:rPr>
        <w:lastRenderedPageBreak/>
        <w:t>第二章</w:t>
      </w:r>
      <w:r w:rsidRPr="00273413">
        <w:rPr>
          <w:rFonts w:ascii="Times New Roman" w:eastAsia="宋体" w:hAnsi="Times New Roman" w:hint="eastAsia"/>
          <w:w w:val="80"/>
          <w:szCs w:val="40"/>
        </w:rPr>
        <w:t xml:space="preserve"> </w:t>
      </w:r>
      <w:r w:rsidRPr="00273413">
        <w:rPr>
          <w:rFonts w:ascii="Times New Roman" w:eastAsia="宋体" w:hAnsi="Times New Roman" w:hint="eastAsia"/>
          <w:w w:val="80"/>
          <w:szCs w:val="40"/>
        </w:rPr>
        <w:t>供应商须知</w:t>
      </w:r>
    </w:p>
    <w:p w14:paraId="51BDCC3D" w14:textId="77777777" w:rsidR="009B251F" w:rsidRPr="00273413" w:rsidRDefault="00000000">
      <w:pPr>
        <w:spacing w:line="360" w:lineRule="auto"/>
        <w:ind w:firstLineChars="200" w:firstLine="482"/>
        <w:textAlignment w:val="baseline"/>
        <w:rPr>
          <w:rFonts w:ascii="Times New Roman" w:hAnsi="Times New Roman"/>
          <w:b/>
          <w:bCs/>
          <w:sz w:val="24"/>
          <w:szCs w:val="24"/>
        </w:rPr>
      </w:pPr>
      <w:r w:rsidRPr="00273413">
        <w:rPr>
          <w:rFonts w:ascii="Times New Roman" w:hAnsi="Times New Roman" w:hint="eastAsia"/>
          <w:b/>
          <w:bCs/>
          <w:sz w:val="24"/>
          <w:szCs w:val="24"/>
        </w:rPr>
        <w:t>一、说明</w:t>
      </w:r>
    </w:p>
    <w:p w14:paraId="795120AA" w14:textId="77777777"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1</w:t>
      </w:r>
      <w:r w:rsidRPr="00273413">
        <w:rPr>
          <w:rFonts w:ascii="Times New Roman" w:hAnsi="Times New Roman" w:hint="eastAsia"/>
          <w:bCs/>
          <w:sz w:val="24"/>
          <w:szCs w:val="24"/>
        </w:rPr>
        <w:t>、本竞争性磋商文件仅适用于采购人组织的竞争性磋商采购活动。</w:t>
      </w:r>
    </w:p>
    <w:p w14:paraId="385F182A" w14:textId="77777777"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2</w:t>
      </w:r>
      <w:r w:rsidRPr="00273413">
        <w:rPr>
          <w:rFonts w:ascii="Times New Roman" w:hAnsi="Times New Roman" w:hint="eastAsia"/>
          <w:bCs/>
          <w:sz w:val="24"/>
          <w:szCs w:val="24"/>
        </w:rPr>
        <w:t>、竞争性磋商活动及因本次磋商产生的合同受中国法律制约和保护。</w:t>
      </w:r>
    </w:p>
    <w:p w14:paraId="332EC738" w14:textId="77777777"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3</w:t>
      </w:r>
      <w:r w:rsidRPr="00273413">
        <w:rPr>
          <w:rFonts w:ascii="Times New Roman" w:hAnsi="Times New Roman" w:hint="eastAsia"/>
          <w:bCs/>
          <w:sz w:val="24"/>
          <w:szCs w:val="24"/>
        </w:rPr>
        <w:t>、竞争性磋商文件的解释权属于采购人。</w:t>
      </w:r>
    </w:p>
    <w:p w14:paraId="249D7F85"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14:paraId="4931D26E" w14:textId="77777777" w:rsidR="009B251F" w:rsidRPr="00273413" w:rsidRDefault="00000000">
      <w:pPr>
        <w:spacing w:line="360" w:lineRule="auto"/>
        <w:ind w:firstLineChars="200" w:firstLine="482"/>
        <w:textAlignment w:val="baseline"/>
        <w:rPr>
          <w:rFonts w:ascii="Times New Roman" w:hAnsi="Times New Roman"/>
          <w:b/>
          <w:sz w:val="24"/>
          <w:szCs w:val="24"/>
        </w:rPr>
      </w:pPr>
      <w:r w:rsidRPr="00273413">
        <w:rPr>
          <w:rFonts w:ascii="Times New Roman" w:hAnsi="Times New Roman" w:hint="eastAsia"/>
          <w:b/>
          <w:sz w:val="24"/>
          <w:szCs w:val="24"/>
        </w:rPr>
        <w:t>二、磋商文件的澄清、修改、答疑</w:t>
      </w:r>
    </w:p>
    <w:p w14:paraId="176299E2"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、采购人、采购代理机构有权对发出的磋商文件进行必要的澄清、修改或补充。</w:t>
      </w:r>
    </w:p>
    <w:p w14:paraId="3CB6375D"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、磋商文件的澄清、修改、补充等内容均以书面明确的形式发布，并以江苏省政府采购网发布的信息为准。</w:t>
      </w:r>
    </w:p>
    <w:p w14:paraId="3576B078"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、采购人、采购代理机构对磋商文件的澄清、修改将</w:t>
      </w:r>
      <w:proofErr w:type="gramStart"/>
      <w:r w:rsidRPr="00273413">
        <w:rPr>
          <w:rFonts w:ascii="Times New Roman" w:hAnsi="Times New Roman" w:hint="eastAsia"/>
          <w:sz w:val="24"/>
          <w:szCs w:val="24"/>
        </w:rPr>
        <w:t>构成磋商</w:t>
      </w:r>
      <w:proofErr w:type="gramEnd"/>
      <w:r w:rsidRPr="00273413">
        <w:rPr>
          <w:rFonts w:ascii="Times New Roman" w:hAnsi="Times New Roman" w:hint="eastAsia"/>
          <w:sz w:val="24"/>
          <w:szCs w:val="24"/>
        </w:rPr>
        <w:t>文件的一部分，对响应磋商的供应商具有约束力。</w:t>
      </w:r>
    </w:p>
    <w:p w14:paraId="255CC296"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w:t>
      </w:r>
      <w:r w:rsidRPr="00273413">
        <w:rPr>
          <w:rFonts w:ascii="Times New Roman" w:hAnsi="Times New Roman" w:hint="eastAsia"/>
          <w:sz w:val="24"/>
          <w:szCs w:val="24"/>
        </w:rPr>
        <w:t>5</w:t>
      </w:r>
      <w:r w:rsidRPr="00273413">
        <w:rPr>
          <w:rFonts w:ascii="Times New Roman" w:hAnsi="Times New Roman" w:hint="eastAsia"/>
          <w:sz w:val="24"/>
          <w:szCs w:val="24"/>
        </w:rPr>
        <w:t>日前，以书面形式通知所有</w:t>
      </w:r>
      <w:proofErr w:type="gramStart"/>
      <w:r w:rsidRPr="00273413">
        <w:rPr>
          <w:rFonts w:ascii="Times New Roman" w:hAnsi="Times New Roman" w:hint="eastAsia"/>
          <w:sz w:val="24"/>
          <w:szCs w:val="24"/>
        </w:rPr>
        <w:t>获取磋商</w:t>
      </w:r>
      <w:proofErr w:type="gramEnd"/>
      <w:r w:rsidRPr="00273413">
        <w:rPr>
          <w:rFonts w:ascii="Times New Roman" w:hAnsi="Times New Roman" w:hint="eastAsia"/>
          <w:sz w:val="24"/>
          <w:szCs w:val="24"/>
        </w:rPr>
        <w:t>文件的供应商；不足</w:t>
      </w:r>
      <w:r w:rsidRPr="00273413">
        <w:rPr>
          <w:rFonts w:ascii="Times New Roman" w:hAnsi="Times New Roman" w:hint="eastAsia"/>
          <w:sz w:val="24"/>
          <w:szCs w:val="24"/>
        </w:rPr>
        <w:t>5</w:t>
      </w:r>
      <w:r w:rsidRPr="00273413">
        <w:rPr>
          <w:rFonts w:ascii="Times New Roman" w:hAnsi="Times New Roman" w:hint="eastAsia"/>
          <w:sz w:val="24"/>
          <w:szCs w:val="24"/>
        </w:rPr>
        <w:t>日的，采购人、采购代理机构顺延提交首次响应文件截止时间。</w:t>
      </w:r>
    </w:p>
    <w:p w14:paraId="72A1C9E8"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、除非采购人、采购代理机构以书面的形式对磋商文件</w:t>
      </w:r>
      <w:proofErr w:type="gramStart"/>
      <w:r w:rsidRPr="00273413">
        <w:rPr>
          <w:rFonts w:ascii="Times New Roman" w:hAnsi="Times New Roman" w:hint="eastAsia"/>
          <w:sz w:val="24"/>
          <w:szCs w:val="24"/>
        </w:rPr>
        <w:t>作出</w:t>
      </w:r>
      <w:proofErr w:type="gramEnd"/>
      <w:r w:rsidRPr="00273413">
        <w:rPr>
          <w:rFonts w:ascii="Times New Roman" w:hAnsi="Times New Roman" w:hint="eastAsia"/>
          <w:sz w:val="24"/>
          <w:szCs w:val="24"/>
        </w:rPr>
        <w:t>澄清、修改及补充，供应商对</w:t>
      </w:r>
      <w:proofErr w:type="gramStart"/>
      <w:r w:rsidRPr="00273413">
        <w:rPr>
          <w:rFonts w:ascii="Times New Roman" w:hAnsi="Times New Roman" w:hint="eastAsia"/>
          <w:sz w:val="24"/>
          <w:szCs w:val="24"/>
        </w:rPr>
        <w:t>涉及磋商</w:t>
      </w:r>
      <w:proofErr w:type="gramEnd"/>
      <w:r w:rsidRPr="00273413">
        <w:rPr>
          <w:rFonts w:ascii="Times New Roman" w:hAnsi="Times New Roman" w:hint="eastAsia"/>
          <w:sz w:val="24"/>
          <w:szCs w:val="24"/>
        </w:rPr>
        <w:t>文件的任何推论、理解和结论所造成的结果，均由供应商自负。</w:t>
      </w:r>
    </w:p>
    <w:p w14:paraId="43CBCC2E"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6</w:t>
      </w:r>
      <w:r w:rsidRPr="00273413">
        <w:rPr>
          <w:rFonts w:ascii="Times New Roman" w:hAnsi="Times New Roman" w:hint="eastAsia"/>
          <w:sz w:val="24"/>
          <w:szCs w:val="24"/>
        </w:rPr>
        <w:t>、采购人视情组织答疑会。如有产生答疑且对磋商文件内容有修改，代理机构将按照本须知有关规定，以补充通知（公告）的方式发出。</w:t>
      </w:r>
    </w:p>
    <w:p w14:paraId="7C64E722" w14:textId="77777777" w:rsidR="009B251F" w:rsidRPr="00273413" w:rsidRDefault="00000000">
      <w:pPr>
        <w:spacing w:line="360" w:lineRule="auto"/>
        <w:ind w:firstLineChars="200" w:firstLine="482"/>
        <w:textAlignment w:val="baseline"/>
        <w:rPr>
          <w:rFonts w:ascii="Times New Roman" w:hAnsi="Times New Roman"/>
          <w:b/>
          <w:sz w:val="24"/>
          <w:szCs w:val="24"/>
        </w:rPr>
      </w:pPr>
      <w:r w:rsidRPr="00273413">
        <w:rPr>
          <w:rFonts w:ascii="Times New Roman" w:hAnsi="Times New Roman" w:hint="eastAsia"/>
          <w:b/>
          <w:sz w:val="24"/>
          <w:szCs w:val="24"/>
        </w:rPr>
        <w:t>三、响应文件的编制及装订</w:t>
      </w:r>
    </w:p>
    <w:p w14:paraId="46040F2B" w14:textId="77777777" w:rsidR="009B251F" w:rsidRPr="00273413" w:rsidRDefault="00000000">
      <w:pPr>
        <w:spacing w:line="360" w:lineRule="auto"/>
        <w:ind w:firstLineChars="202" w:firstLine="485"/>
        <w:textAlignment w:val="baseline"/>
        <w:rPr>
          <w:rFonts w:ascii="Times New Roman" w:hAnsi="Times New Roman"/>
          <w:sz w:val="24"/>
          <w:szCs w:val="24"/>
        </w:rPr>
      </w:pPr>
      <w:r w:rsidRPr="00273413">
        <w:rPr>
          <w:rFonts w:ascii="Times New Roman" w:hAnsi="Times New Roman" w:hint="eastAsia"/>
          <w:sz w:val="24"/>
          <w:szCs w:val="24"/>
        </w:rPr>
        <w:t>供应商按磋商文件要求编写响应文件，并装订成册。响应文件不得行间插字、涂改、增删，</w:t>
      </w:r>
      <w:proofErr w:type="gramStart"/>
      <w:r w:rsidRPr="00273413">
        <w:rPr>
          <w:rFonts w:ascii="Times New Roman" w:hAnsi="Times New Roman" w:hint="eastAsia"/>
          <w:sz w:val="24"/>
          <w:szCs w:val="24"/>
        </w:rPr>
        <w:t>如修改</w:t>
      </w:r>
      <w:proofErr w:type="gramEnd"/>
      <w:r w:rsidRPr="00273413">
        <w:rPr>
          <w:rFonts w:ascii="Times New Roman" w:hAnsi="Times New Roman" w:hint="eastAsia"/>
          <w:sz w:val="24"/>
          <w:szCs w:val="24"/>
        </w:rPr>
        <w:t>错漏处，须经响应文件签署人签字并加盖公章。</w:t>
      </w:r>
    </w:p>
    <w:p w14:paraId="24C6BC5D" w14:textId="77777777" w:rsidR="009B251F" w:rsidRPr="00273413" w:rsidRDefault="00000000">
      <w:pPr>
        <w:spacing w:line="360" w:lineRule="auto"/>
        <w:ind w:firstLineChars="200" w:firstLine="482"/>
        <w:textAlignment w:val="baseline"/>
        <w:rPr>
          <w:rFonts w:ascii="Times New Roman" w:hAnsi="Times New Roman"/>
          <w:b/>
          <w:bCs/>
          <w:sz w:val="24"/>
          <w:szCs w:val="24"/>
        </w:rPr>
      </w:pPr>
      <w:r w:rsidRPr="00273413">
        <w:rPr>
          <w:rFonts w:ascii="Times New Roman" w:hAnsi="Times New Roman" w:hint="eastAsia"/>
          <w:b/>
          <w:bCs/>
          <w:sz w:val="24"/>
          <w:szCs w:val="24"/>
        </w:rPr>
        <w:t>四、响应文件的份数和签署</w:t>
      </w:r>
    </w:p>
    <w:p w14:paraId="77350A28"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、响应文件由：</w:t>
      </w:r>
      <w:r w:rsidRPr="00273413">
        <w:rPr>
          <w:rFonts w:ascii="Times New Roman" w:hAnsi="Times New Roman" w:hint="eastAsia"/>
          <w:sz w:val="20"/>
          <w:szCs w:val="24"/>
        </w:rPr>
        <w:fldChar w:fldCharType="begin"/>
      </w:r>
      <w:r w:rsidRPr="00273413">
        <w:rPr>
          <w:rFonts w:ascii="Times New Roman" w:hAnsi="Times New Roman" w:hint="eastAsia"/>
          <w:sz w:val="20"/>
          <w:szCs w:val="24"/>
        </w:rPr>
        <w:instrText xml:space="preserve"> = 1 \* GB3 </w:instrText>
      </w:r>
      <w:r w:rsidRPr="00273413">
        <w:rPr>
          <w:rFonts w:ascii="Times New Roman" w:hAnsi="Times New Roman" w:hint="eastAsia"/>
          <w:sz w:val="20"/>
          <w:szCs w:val="24"/>
        </w:rPr>
        <w:fldChar w:fldCharType="separate"/>
      </w:r>
      <w:r w:rsidRPr="00273413">
        <w:rPr>
          <w:rFonts w:ascii="Times New Roman" w:hAnsi="Times New Roman" w:hint="eastAsia"/>
          <w:sz w:val="24"/>
          <w:szCs w:val="24"/>
        </w:rPr>
        <w:t>①</w:t>
      </w:r>
      <w:r w:rsidRPr="00273413">
        <w:rPr>
          <w:rFonts w:ascii="Times New Roman" w:hAnsi="Times New Roman" w:hint="eastAsia"/>
          <w:sz w:val="20"/>
          <w:szCs w:val="24"/>
        </w:rPr>
        <w:fldChar w:fldCharType="end"/>
      </w:r>
      <w:r w:rsidRPr="00273413">
        <w:rPr>
          <w:rFonts w:ascii="Times New Roman" w:hAnsi="Times New Roman" w:hint="eastAsia"/>
          <w:sz w:val="24"/>
          <w:szCs w:val="24"/>
        </w:rPr>
        <w:t>资格审查文件、</w:t>
      </w:r>
      <w:r w:rsidRPr="00273413">
        <w:rPr>
          <w:rFonts w:ascii="Times New Roman" w:hAnsi="Times New Roman" w:hint="eastAsia"/>
          <w:sz w:val="20"/>
          <w:szCs w:val="24"/>
        </w:rPr>
        <w:fldChar w:fldCharType="begin"/>
      </w:r>
      <w:r w:rsidRPr="00273413">
        <w:rPr>
          <w:rFonts w:ascii="Times New Roman" w:hAnsi="Times New Roman" w:hint="eastAsia"/>
          <w:sz w:val="20"/>
          <w:szCs w:val="24"/>
        </w:rPr>
        <w:instrText xml:space="preserve"> = 2 \* GB3 </w:instrText>
      </w:r>
      <w:r w:rsidRPr="00273413">
        <w:rPr>
          <w:rFonts w:ascii="Times New Roman" w:hAnsi="Times New Roman" w:hint="eastAsia"/>
          <w:sz w:val="20"/>
          <w:szCs w:val="24"/>
        </w:rPr>
        <w:fldChar w:fldCharType="separate"/>
      </w:r>
      <w:r w:rsidRPr="00273413">
        <w:rPr>
          <w:rFonts w:ascii="Times New Roman" w:hAnsi="Times New Roman" w:hint="eastAsia"/>
          <w:sz w:val="24"/>
          <w:szCs w:val="24"/>
        </w:rPr>
        <w:t>②</w:t>
      </w:r>
      <w:r w:rsidRPr="00273413">
        <w:rPr>
          <w:rFonts w:ascii="Times New Roman" w:hAnsi="Times New Roman" w:hint="eastAsia"/>
          <w:sz w:val="20"/>
          <w:szCs w:val="24"/>
        </w:rPr>
        <w:fldChar w:fldCharType="end"/>
      </w:r>
      <w:r w:rsidRPr="00273413">
        <w:rPr>
          <w:rFonts w:ascii="Times New Roman" w:hAnsi="Times New Roman" w:hint="eastAsia"/>
          <w:sz w:val="24"/>
          <w:szCs w:val="24"/>
        </w:rPr>
        <w:t>技术响应文件、③报价响应文件共</w:t>
      </w:r>
      <w:r w:rsidRPr="00273413">
        <w:rPr>
          <w:rFonts w:ascii="Times New Roman" w:hAnsi="Times New Roman" w:hint="eastAsia"/>
          <w:sz w:val="24"/>
          <w:szCs w:val="24"/>
        </w:rPr>
        <w:t>3</w:t>
      </w:r>
      <w:r w:rsidRPr="00273413">
        <w:rPr>
          <w:rFonts w:ascii="Times New Roman" w:hAnsi="Times New Roman" w:hint="eastAsia"/>
          <w:sz w:val="24"/>
          <w:szCs w:val="24"/>
        </w:rPr>
        <w:t>部分组成（以下由文件序号代称）。</w:t>
      </w:r>
    </w:p>
    <w:p w14:paraId="48D3A095" w14:textId="77777777" w:rsidR="009B251F" w:rsidRPr="00273413" w:rsidRDefault="00000000">
      <w:pPr>
        <w:spacing w:line="360" w:lineRule="auto"/>
        <w:ind w:firstLineChars="200" w:firstLine="480"/>
        <w:textAlignment w:val="baseline"/>
        <w:rPr>
          <w:rFonts w:ascii="Times New Roman" w:hAnsi="Times New Roman"/>
          <w:b/>
          <w:sz w:val="24"/>
          <w:szCs w:val="24"/>
          <w:u w:val="single"/>
        </w:rPr>
      </w:pPr>
      <w:r w:rsidRPr="00273413">
        <w:rPr>
          <w:rFonts w:ascii="Times New Roman" w:hAnsi="Times New Roman" w:hint="eastAsia"/>
          <w:sz w:val="24"/>
          <w:szCs w:val="24"/>
        </w:rPr>
        <w:lastRenderedPageBreak/>
        <w:t>2</w:t>
      </w:r>
      <w:r w:rsidRPr="00273413">
        <w:rPr>
          <w:rFonts w:ascii="Times New Roman" w:hAnsi="Times New Roman" w:hint="eastAsia"/>
          <w:sz w:val="24"/>
          <w:szCs w:val="24"/>
        </w:rPr>
        <w:t>、</w:t>
      </w:r>
      <w:r w:rsidRPr="00273413">
        <w:rPr>
          <w:rFonts w:ascii="Times New Roman" w:hAnsi="Times New Roman" w:hint="eastAsia"/>
          <w:b/>
          <w:sz w:val="24"/>
          <w:szCs w:val="24"/>
        </w:rPr>
        <w:t>响应文件均为一式肆份，其中“正本”壹份和“副本”叁份。</w:t>
      </w:r>
    </w:p>
    <w:p w14:paraId="79C45E4D" w14:textId="77777777" w:rsidR="009B251F" w:rsidRPr="00273413" w:rsidRDefault="00000000">
      <w:pPr>
        <w:spacing w:line="360" w:lineRule="auto"/>
        <w:ind w:firstLineChars="196" w:firstLine="47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、在每份响应文件上要明确标注项目名称、对应的响应文件名称、供应商的全称、日期、“正本”、“副本”字样。“正本”和“副本”若有差异，概以“正本”为准。</w:t>
      </w:r>
    </w:p>
    <w:p w14:paraId="7D629892" w14:textId="77777777" w:rsidR="009B251F" w:rsidRPr="00273413" w:rsidRDefault="00000000">
      <w:pPr>
        <w:spacing w:line="360" w:lineRule="auto"/>
        <w:ind w:firstLineChars="196" w:firstLine="470"/>
        <w:textAlignment w:val="baseline"/>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、响应文件中的所有“正本”，其正文内容须按磋商文件要求由供应</w:t>
      </w:r>
      <w:proofErr w:type="gramStart"/>
      <w:r w:rsidRPr="00273413">
        <w:rPr>
          <w:rFonts w:ascii="Times New Roman" w:hAnsi="Times New Roman" w:hint="eastAsia"/>
          <w:sz w:val="24"/>
          <w:szCs w:val="24"/>
        </w:rPr>
        <w:t>商法定</w:t>
      </w:r>
      <w:proofErr w:type="gramEnd"/>
      <w:r w:rsidRPr="00273413">
        <w:rPr>
          <w:rFonts w:ascii="Times New Roman" w:hAnsi="Times New Roman" w:hint="eastAsia"/>
          <w:sz w:val="24"/>
          <w:szCs w:val="24"/>
        </w:rPr>
        <w:t>代表人或被授权人签字（或盖章）并加盖单位公章。“副本”可复印，但须加盖单位公章。</w:t>
      </w:r>
    </w:p>
    <w:p w14:paraId="4A8408C2" w14:textId="77777777" w:rsidR="009B251F" w:rsidRPr="00273413" w:rsidRDefault="00000000">
      <w:pPr>
        <w:spacing w:line="360" w:lineRule="auto"/>
        <w:ind w:firstLineChars="196" w:firstLine="472"/>
        <w:textAlignment w:val="baseline"/>
        <w:rPr>
          <w:rFonts w:ascii="Times New Roman" w:hAnsi="Times New Roman"/>
          <w:b/>
          <w:bCs/>
          <w:sz w:val="24"/>
          <w:szCs w:val="24"/>
        </w:rPr>
      </w:pPr>
      <w:r w:rsidRPr="00273413">
        <w:rPr>
          <w:rFonts w:ascii="Times New Roman" w:hAnsi="Times New Roman" w:hint="eastAsia"/>
          <w:b/>
          <w:bCs/>
          <w:sz w:val="24"/>
          <w:szCs w:val="24"/>
        </w:rPr>
        <w:t>五、响应文件的密封及标记</w:t>
      </w:r>
    </w:p>
    <w:p w14:paraId="4650CDB9" w14:textId="77777777" w:rsidR="009B251F" w:rsidRPr="00273413" w:rsidRDefault="00000000">
      <w:pPr>
        <w:spacing w:line="360" w:lineRule="auto"/>
        <w:ind w:firstLineChars="200" w:firstLine="480"/>
        <w:textAlignment w:val="baseline"/>
        <w:rPr>
          <w:rFonts w:ascii="Times New Roman" w:hAnsi="Times New Roman"/>
          <w:sz w:val="24"/>
          <w:szCs w:val="24"/>
          <w:u w:val="single"/>
        </w:rPr>
      </w:pPr>
      <w:r w:rsidRPr="00273413">
        <w:rPr>
          <w:rFonts w:ascii="Times New Roman" w:hAnsi="Times New Roman" w:hint="eastAsia"/>
          <w:sz w:val="24"/>
          <w:szCs w:val="24"/>
        </w:rPr>
        <w:t>1</w:t>
      </w:r>
      <w:r w:rsidRPr="00273413">
        <w:rPr>
          <w:rFonts w:ascii="Times New Roman" w:hAnsi="Times New Roman" w:hint="eastAsia"/>
          <w:sz w:val="24"/>
          <w:szCs w:val="24"/>
        </w:rPr>
        <w:t>、供应商须将本项目响应文件：</w:t>
      </w:r>
      <w:r w:rsidRPr="00273413">
        <w:rPr>
          <w:rFonts w:ascii="Times New Roman" w:hAnsi="Times New Roman" w:hint="eastAsia"/>
          <w:sz w:val="20"/>
          <w:szCs w:val="24"/>
        </w:rPr>
        <w:fldChar w:fldCharType="begin"/>
      </w:r>
      <w:r w:rsidRPr="00273413">
        <w:rPr>
          <w:rFonts w:ascii="Times New Roman" w:hAnsi="Times New Roman" w:hint="eastAsia"/>
          <w:sz w:val="20"/>
          <w:szCs w:val="24"/>
        </w:rPr>
        <w:instrText xml:space="preserve"> = 1 \* GB3 </w:instrText>
      </w:r>
      <w:r w:rsidRPr="00273413">
        <w:rPr>
          <w:rFonts w:ascii="Times New Roman" w:hAnsi="Times New Roman" w:hint="eastAsia"/>
          <w:sz w:val="20"/>
          <w:szCs w:val="24"/>
        </w:rPr>
        <w:fldChar w:fldCharType="separate"/>
      </w:r>
      <w:r w:rsidRPr="00273413">
        <w:rPr>
          <w:rFonts w:ascii="Times New Roman" w:hAnsi="Times New Roman" w:hint="eastAsia"/>
          <w:sz w:val="24"/>
          <w:szCs w:val="24"/>
        </w:rPr>
        <w:t>①</w:t>
      </w:r>
      <w:r w:rsidRPr="00273413">
        <w:rPr>
          <w:rFonts w:ascii="Times New Roman" w:hAnsi="Times New Roman" w:hint="eastAsia"/>
          <w:sz w:val="20"/>
          <w:szCs w:val="24"/>
        </w:rPr>
        <w:fldChar w:fldCharType="end"/>
      </w:r>
      <w:r w:rsidRPr="00273413">
        <w:rPr>
          <w:rFonts w:ascii="Times New Roman" w:hAnsi="Times New Roman" w:hint="eastAsia"/>
          <w:sz w:val="24"/>
          <w:szCs w:val="24"/>
        </w:rPr>
        <w:t>、</w:t>
      </w:r>
      <w:r w:rsidRPr="00273413">
        <w:rPr>
          <w:rFonts w:ascii="Times New Roman" w:hAnsi="Times New Roman" w:hint="eastAsia"/>
          <w:sz w:val="20"/>
          <w:szCs w:val="24"/>
        </w:rPr>
        <w:fldChar w:fldCharType="begin"/>
      </w:r>
      <w:r w:rsidRPr="00273413">
        <w:rPr>
          <w:rFonts w:ascii="Times New Roman" w:hAnsi="Times New Roman" w:hint="eastAsia"/>
          <w:sz w:val="20"/>
          <w:szCs w:val="24"/>
        </w:rPr>
        <w:instrText xml:space="preserve"> = 2 \* GB3 </w:instrText>
      </w:r>
      <w:r w:rsidRPr="00273413">
        <w:rPr>
          <w:rFonts w:ascii="Times New Roman" w:hAnsi="Times New Roman" w:hint="eastAsia"/>
          <w:sz w:val="20"/>
          <w:szCs w:val="24"/>
        </w:rPr>
        <w:fldChar w:fldCharType="separate"/>
      </w:r>
      <w:r w:rsidRPr="00273413">
        <w:rPr>
          <w:rFonts w:ascii="Times New Roman" w:hAnsi="Times New Roman" w:hint="eastAsia"/>
          <w:sz w:val="24"/>
          <w:szCs w:val="24"/>
        </w:rPr>
        <w:t>②</w:t>
      </w:r>
      <w:r w:rsidRPr="00273413">
        <w:rPr>
          <w:rFonts w:ascii="Times New Roman" w:hAnsi="Times New Roman" w:hint="eastAsia"/>
          <w:sz w:val="20"/>
          <w:szCs w:val="24"/>
        </w:rPr>
        <w:fldChar w:fldCharType="end"/>
      </w:r>
      <w:r w:rsidRPr="00273413">
        <w:rPr>
          <w:rFonts w:ascii="Times New Roman" w:hAnsi="Times New Roman" w:hint="eastAsia"/>
          <w:sz w:val="24"/>
          <w:szCs w:val="24"/>
        </w:rPr>
        <w:t>、</w:t>
      </w:r>
      <w:r w:rsidRPr="00273413">
        <w:rPr>
          <w:rFonts w:ascii="Times New Roman" w:hAnsi="Times New Roman"/>
          <w:sz w:val="20"/>
          <w:szCs w:val="24"/>
        </w:rPr>
        <w:fldChar w:fldCharType="begin"/>
      </w:r>
      <w:r w:rsidRPr="00273413">
        <w:rPr>
          <w:rFonts w:ascii="Times New Roman" w:hAnsi="Times New Roman" w:hint="eastAsia"/>
          <w:sz w:val="20"/>
          <w:szCs w:val="24"/>
        </w:rPr>
        <w:instrText>= 3 \* GB3</w:instrText>
      </w:r>
      <w:r w:rsidRPr="00273413">
        <w:rPr>
          <w:rFonts w:ascii="Times New Roman" w:hAnsi="Times New Roman"/>
          <w:sz w:val="20"/>
          <w:szCs w:val="24"/>
        </w:rPr>
        <w:fldChar w:fldCharType="separate"/>
      </w:r>
      <w:r w:rsidRPr="00273413">
        <w:rPr>
          <w:rFonts w:ascii="Times New Roman" w:hAnsi="Times New Roman" w:hint="eastAsia"/>
          <w:sz w:val="24"/>
          <w:szCs w:val="24"/>
        </w:rPr>
        <w:t>③</w:t>
      </w:r>
      <w:r w:rsidRPr="00273413">
        <w:rPr>
          <w:rFonts w:ascii="Times New Roman" w:hAnsi="Times New Roman"/>
          <w:sz w:val="20"/>
          <w:szCs w:val="24"/>
        </w:rPr>
        <w:fldChar w:fldCharType="end"/>
      </w:r>
      <w:r w:rsidRPr="00273413">
        <w:rPr>
          <w:rFonts w:ascii="Times New Roman" w:hAnsi="Times New Roman" w:hint="eastAsia"/>
          <w:b/>
          <w:sz w:val="24"/>
          <w:szCs w:val="24"/>
        </w:rPr>
        <w:t>单独密封</w:t>
      </w:r>
      <w:r w:rsidRPr="00273413">
        <w:rPr>
          <w:rFonts w:ascii="Times New Roman" w:hAnsi="Times New Roman" w:hint="eastAsia"/>
          <w:sz w:val="24"/>
          <w:szCs w:val="24"/>
        </w:rPr>
        <w:t>。响应文件正副本可统一密封或分别密封，如正本和副本分别密封的，应在封袋上标明正、副本字样。</w:t>
      </w:r>
    </w:p>
    <w:p w14:paraId="24F1047B"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、密封后，应在每一密封的响应文件上明确标注磋商项目名称、响应文件各自对应的名称、供应商的全称及日期并加盖供应商公章。</w:t>
      </w:r>
    </w:p>
    <w:p w14:paraId="4D45A718" w14:textId="77777777" w:rsidR="009B251F" w:rsidRPr="00273413" w:rsidRDefault="00000000">
      <w:pPr>
        <w:spacing w:line="360" w:lineRule="auto"/>
        <w:ind w:firstLineChars="200" w:firstLine="482"/>
        <w:textAlignment w:val="baseline"/>
        <w:rPr>
          <w:rFonts w:ascii="Times New Roman" w:hAnsi="Times New Roman"/>
          <w:sz w:val="24"/>
          <w:szCs w:val="24"/>
        </w:rPr>
      </w:pPr>
      <w:r w:rsidRPr="00273413">
        <w:rPr>
          <w:rFonts w:ascii="Times New Roman" w:hAnsi="Times New Roman" w:hint="eastAsia"/>
          <w:b/>
          <w:sz w:val="24"/>
          <w:szCs w:val="24"/>
        </w:rPr>
        <w:t>【特别提醒】</w:t>
      </w:r>
      <w:r w:rsidRPr="00273413">
        <w:rPr>
          <w:rFonts w:ascii="Times New Roman" w:hAnsi="Times New Roman" w:hint="eastAsia"/>
          <w:sz w:val="24"/>
          <w:szCs w:val="24"/>
        </w:rPr>
        <w:t>响应文件中的</w:t>
      </w:r>
      <w:r w:rsidRPr="00273413">
        <w:rPr>
          <w:rFonts w:ascii="Times New Roman" w:hAnsi="Times New Roman" w:hint="eastAsia"/>
          <w:sz w:val="20"/>
          <w:szCs w:val="24"/>
        </w:rPr>
        <w:fldChar w:fldCharType="begin"/>
      </w:r>
      <w:r w:rsidRPr="00273413">
        <w:rPr>
          <w:rFonts w:ascii="Times New Roman" w:hAnsi="Times New Roman" w:hint="eastAsia"/>
          <w:sz w:val="20"/>
          <w:szCs w:val="24"/>
        </w:rPr>
        <w:instrText xml:space="preserve"> = 1 \* GB3 </w:instrText>
      </w:r>
      <w:r w:rsidRPr="00273413">
        <w:rPr>
          <w:rFonts w:ascii="Times New Roman" w:hAnsi="Times New Roman" w:hint="eastAsia"/>
          <w:sz w:val="20"/>
          <w:szCs w:val="24"/>
        </w:rPr>
        <w:fldChar w:fldCharType="separate"/>
      </w:r>
      <w:r w:rsidRPr="00273413">
        <w:rPr>
          <w:rFonts w:ascii="Times New Roman" w:hAnsi="Times New Roman" w:hint="eastAsia"/>
          <w:sz w:val="24"/>
          <w:szCs w:val="24"/>
        </w:rPr>
        <w:t>①</w:t>
      </w:r>
      <w:r w:rsidRPr="00273413">
        <w:rPr>
          <w:rFonts w:ascii="Times New Roman" w:hAnsi="Times New Roman" w:hint="eastAsia"/>
          <w:sz w:val="20"/>
          <w:szCs w:val="24"/>
        </w:rPr>
        <w:fldChar w:fldCharType="end"/>
      </w:r>
      <w:r w:rsidRPr="00273413">
        <w:rPr>
          <w:rFonts w:ascii="Times New Roman" w:hAnsi="Times New Roman" w:hint="eastAsia"/>
          <w:sz w:val="24"/>
          <w:szCs w:val="24"/>
        </w:rPr>
        <w:t>和</w:t>
      </w:r>
      <w:r w:rsidRPr="00273413">
        <w:rPr>
          <w:rFonts w:ascii="Times New Roman" w:hAnsi="Times New Roman" w:hint="eastAsia"/>
          <w:sz w:val="20"/>
          <w:szCs w:val="24"/>
        </w:rPr>
        <w:fldChar w:fldCharType="begin"/>
      </w:r>
      <w:r w:rsidRPr="00273413">
        <w:rPr>
          <w:rFonts w:ascii="Times New Roman" w:hAnsi="Times New Roman" w:hint="eastAsia"/>
          <w:sz w:val="20"/>
          <w:szCs w:val="24"/>
        </w:rPr>
        <w:instrText xml:space="preserve"> = 2 \* GB3 </w:instrText>
      </w:r>
      <w:r w:rsidRPr="00273413">
        <w:rPr>
          <w:rFonts w:ascii="Times New Roman" w:hAnsi="Times New Roman" w:hint="eastAsia"/>
          <w:sz w:val="20"/>
          <w:szCs w:val="24"/>
        </w:rPr>
        <w:fldChar w:fldCharType="separate"/>
      </w:r>
      <w:r w:rsidRPr="00273413">
        <w:rPr>
          <w:rFonts w:ascii="Times New Roman" w:hAnsi="Times New Roman" w:hint="eastAsia"/>
          <w:sz w:val="24"/>
          <w:szCs w:val="24"/>
        </w:rPr>
        <w:t>②</w:t>
      </w:r>
      <w:r w:rsidRPr="00273413">
        <w:rPr>
          <w:rFonts w:ascii="Times New Roman" w:hAnsi="Times New Roman" w:hint="eastAsia"/>
          <w:sz w:val="20"/>
          <w:szCs w:val="24"/>
        </w:rPr>
        <w:fldChar w:fldCharType="end"/>
      </w:r>
      <w:r w:rsidRPr="00273413">
        <w:rPr>
          <w:rFonts w:ascii="Times New Roman" w:hAnsi="Times New Roman" w:hint="eastAsia"/>
          <w:sz w:val="24"/>
          <w:szCs w:val="24"/>
        </w:rPr>
        <w:t>的“正本”或“副本”中，均不得含有报价响应文件中报价表（报价单）内的任何项目价格，否则作无效响应处理。</w:t>
      </w:r>
    </w:p>
    <w:p w14:paraId="04281758" w14:textId="77777777" w:rsidR="009B251F" w:rsidRPr="00273413" w:rsidRDefault="00000000">
      <w:pPr>
        <w:spacing w:line="360" w:lineRule="auto"/>
        <w:ind w:firstLineChars="206" w:firstLine="496"/>
        <w:textAlignment w:val="baseline"/>
        <w:rPr>
          <w:rFonts w:ascii="Times New Roman" w:hAnsi="Times New Roman"/>
          <w:b/>
          <w:bCs/>
          <w:sz w:val="24"/>
          <w:szCs w:val="24"/>
        </w:rPr>
      </w:pPr>
      <w:r w:rsidRPr="00273413">
        <w:rPr>
          <w:rFonts w:ascii="Times New Roman" w:hAnsi="Times New Roman" w:hint="eastAsia"/>
          <w:b/>
          <w:bCs/>
          <w:sz w:val="24"/>
          <w:szCs w:val="24"/>
        </w:rPr>
        <w:t>六、磋商报价</w:t>
      </w:r>
    </w:p>
    <w:p w14:paraId="1114335C" w14:textId="77777777" w:rsidR="009B251F" w:rsidRPr="00273413" w:rsidRDefault="00000000">
      <w:pPr>
        <w:spacing w:line="360" w:lineRule="auto"/>
        <w:ind w:firstLineChars="206" w:firstLine="494"/>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w:t>
      </w:r>
      <w:r w:rsidRPr="00273413">
        <w:rPr>
          <w:rFonts w:ascii="Times New Roman" w:hAnsi="Times New Roman" w:hint="eastAsia"/>
          <w:sz w:val="24"/>
        </w:rPr>
        <w:t>报价</w:t>
      </w:r>
      <w:r w:rsidRPr="00273413">
        <w:rPr>
          <w:rFonts w:ascii="Times New Roman" w:hAnsi="Times New Roman" w:hint="eastAsia"/>
          <w:sz w:val="24"/>
          <w:szCs w:val="24"/>
        </w:rPr>
        <w:t>供应商</w:t>
      </w:r>
      <w:r w:rsidRPr="00273413">
        <w:rPr>
          <w:rFonts w:ascii="Times New Roman" w:hAnsi="Times New Roman" w:hint="eastAsia"/>
          <w:sz w:val="24"/>
        </w:rPr>
        <w:t>应对所要采购的全部内容进行报价，一个项目只允许一个报价，只</w:t>
      </w:r>
      <w:proofErr w:type="gramStart"/>
      <w:r w:rsidRPr="00273413">
        <w:rPr>
          <w:rFonts w:ascii="Times New Roman" w:hAnsi="Times New Roman" w:hint="eastAsia"/>
          <w:sz w:val="24"/>
        </w:rPr>
        <w:t>报其中</w:t>
      </w:r>
      <w:proofErr w:type="gramEnd"/>
      <w:r w:rsidRPr="00273413">
        <w:rPr>
          <w:rFonts w:ascii="Times New Roman" w:hAnsi="Times New Roman" w:hint="eastAsia"/>
          <w:sz w:val="24"/>
        </w:rPr>
        <w:t>部分内容的或出现选择性报价，将被视为无效报价</w:t>
      </w:r>
      <w:r w:rsidRPr="00273413">
        <w:rPr>
          <w:rFonts w:ascii="Times New Roman" w:hAnsi="Times New Roman" w:hint="eastAsia"/>
          <w:sz w:val="24"/>
          <w:szCs w:val="24"/>
        </w:rPr>
        <w:t>。</w:t>
      </w:r>
    </w:p>
    <w:p w14:paraId="4F03003A" w14:textId="77777777" w:rsidR="009B251F" w:rsidRPr="00273413" w:rsidRDefault="00000000">
      <w:pPr>
        <w:spacing w:line="360" w:lineRule="auto"/>
        <w:ind w:firstLineChars="206" w:firstLine="494"/>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、磋商报价均以人民币为报价的币种。</w:t>
      </w:r>
    </w:p>
    <w:p w14:paraId="412C8690" w14:textId="77777777" w:rsidR="009B251F" w:rsidRPr="00273413" w:rsidRDefault="00000000">
      <w:pPr>
        <w:spacing w:line="360" w:lineRule="auto"/>
        <w:ind w:firstLineChars="206" w:firstLine="494"/>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、磋商报价表必须加盖单位公章且必须经法定代表人或被授权人签字或盖章。报价表中的大写金额与小写金额、总价金额与按单价汇总金额，若有差异，将执行《政府采购货物和服务招标投标管理办法》第</w:t>
      </w:r>
      <w:r w:rsidRPr="00273413">
        <w:rPr>
          <w:rFonts w:ascii="Times New Roman" w:hAnsi="Times New Roman" w:hint="eastAsia"/>
          <w:sz w:val="24"/>
          <w:szCs w:val="24"/>
        </w:rPr>
        <w:t>59</w:t>
      </w:r>
      <w:r w:rsidRPr="00273413">
        <w:rPr>
          <w:rFonts w:ascii="Times New Roman" w:hAnsi="Times New Roman" w:hint="eastAsia"/>
          <w:sz w:val="24"/>
          <w:szCs w:val="24"/>
        </w:rPr>
        <w:t>条的规定。</w:t>
      </w:r>
    </w:p>
    <w:p w14:paraId="193EA529" w14:textId="77434CED" w:rsidR="009B251F" w:rsidRPr="00273413" w:rsidRDefault="00000000" w:rsidP="006B2395">
      <w:pPr>
        <w:snapToGrid w:val="0"/>
        <w:spacing w:line="360" w:lineRule="auto"/>
        <w:ind w:firstLineChars="200" w:firstLine="480"/>
        <w:rPr>
          <w:rFonts w:ascii="Times New Roman" w:hAnsi="Times New Roman"/>
          <w:b/>
          <w:bCs/>
          <w:sz w:val="24"/>
          <w:szCs w:val="24"/>
          <w:u w:val="thick" w:color="FF0000"/>
        </w:rPr>
      </w:pPr>
      <w:r w:rsidRPr="00273413">
        <w:rPr>
          <w:rFonts w:ascii="Times New Roman" w:hAnsi="Times New Roman"/>
          <w:sz w:val="24"/>
          <w:szCs w:val="24"/>
        </w:rPr>
        <w:t>4</w:t>
      </w:r>
      <w:r w:rsidRPr="00273413">
        <w:rPr>
          <w:rFonts w:ascii="Times New Roman" w:hAnsi="Times New Roman" w:hint="eastAsia"/>
          <w:sz w:val="24"/>
          <w:szCs w:val="24"/>
        </w:rPr>
        <w:t>、</w:t>
      </w:r>
      <w:r w:rsidR="00D2303A" w:rsidRPr="00273413">
        <w:rPr>
          <w:rFonts w:ascii="Times New Roman" w:hAnsi="Times New Roman" w:hint="eastAsia"/>
          <w:sz w:val="24"/>
          <w:szCs w:val="24"/>
        </w:rPr>
        <w:t>响应</w:t>
      </w:r>
      <w:r w:rsidRPr="00273413">
        <w:rPr>
          <w:rFonts w:ascii="Times New Roman" w:hAnsi="Times New Roman" w:hint="eastAsia"/>
          <w:sz w:val="24"/>
          <w:szCs w:val="24"/>
        </w:rPr>
        <w:t>服务总价报价应包含下列费用：</w:t>
      </w:r>
      <w:r w:rsidR="003932CB" w:rsidRPr="00273413">
        <w:rPr>
          <w:rFonts w:ascii="Times New Roman" w:hAnsi="Times New Roman" w:hint="eastAsia"/>
          <w:sz w:val="24"/>
          <w:szCs w:val="24"/>
        </w:rPr>
        <w:t>磋商报价的总价中应包含在服务期内完成服务内容所需要的一切费用</w:t>
      </w:r>
      <w:r w:rsidR="006B2395" w:rsidRPr="00273413">
        <w:rPr>
          <w:rFonts w:ascii="Times New Roman" w:hAnsi="Times New Roman" w:hint="eastAsia"/>
          <w:sz w:val="24"/>
          <w:szCs w:val="24"/>
        </w:rPr>
        <w:t>，包括但不限于本项目所有人员的工资、相关法律法规规定的各种社会保险费、福利、人员的培训费、工具费、办公费及项目所需的保洁用品及机械设备、管理费、利润、税金及合同实施过程中的不可预见的所有费用，即为完成本项目所必须的其他辅助工作的相关费用及磋商文件要求</w:t>
      </w:r>
      <w:r w:rsidR="003932CB" w:rsidRPr="00273413">
        <w:rPr>
          <w:rFonts w:ascii="Times New Roman" w:hAnsi="Times New Roman" w:hint="eastAsia"/>
          <w:sz w:val="24"/>
          <w:szCs w:val="24"/>
        </w:rPr>
        <w:t>的</w:t>
      </w:r>
      <w:r w:rsidR="006B2395" w:rsidRPr="00273413">
        <w:rPr>
          <w:rFonts w:ascii="Times New Roman" w:hAnsi="Times New Roman" w:hint="eastAsia"/>
          <w:sz w:val="24"/>
          <w:szCs w:val="24"/>
        </w:rPr>
        <w:t>一切费用。</w:t>
      </w:r>
    </w:p>
    <w:p w14:paraId="1352CE65" w14:textId="77777777" w:rsidR="009B251F" w:rsidRPr="00273413" w:rsidRDefault="00000000">
      <w:pPr>
        <w:snapToGrid w:val="0"/>
        <w:spacing w:line="360" w:lineRule="auto"/>
        <w:ind w:firstLineChars="200" w:firstLine="480"/>
        <w:rPr>
          <w:rFonts w:ascii="Times New Roman" w:hAnsi="Times New Roman"/>
          <w:b/>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、除非因特殊原因并经买卖双方协商同意，成交的供应商（以下</w:t>
      </w:r>
      <w:proofErr w:type="gramStart"/>
      <w:r w:rsidRPr="00273413">
        <w:rPr>
          <w:rFonts w:ascii="Times New Roman" w:hAnsi="Times New Roman" w:hint="eastAsia"/>
          <w:sz w:val="24"/>
          <w:szCs w:val="24"/>
        </w:rPr>
        <w:t>称成交人</w:t>
      </w:r>
      <w:proofErr w:type="gramEnd"/>
      <w:r w:rsidRPr="00273413">
        <w:rPr>
          <w:rFonts w:ascii="Times New Roman" w:hAnsi="Times New Roman" w:hint="eastAsia"/>
          <w:sz w:val="24"/>
          <w:szCs w:val="24"/>
        </w:rPr>
        <w:t>）不得再要求追加任何费用。同时，除非合同条款中另有规定，否则，成交人的成交价在合同实施期间不因市场变化因素而变动。</w:t>
      </w:r>
    </w:p>
    <w:p w14:paraId="6AC4AA84"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6</w:t>
      </w:r>
      <w:r w:rsidRPr="00273413">
        <w:rPr>
          <w:rFonts w:ascii="Times New Roman" w:hAnsi="Times New Roman" w:hint="eastAsia"/>
          <w:sz w:val="24"/>
          <w:szCs w:val="24"/>
        </w:rPr>
        <w:t>、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15CE8224" w14:textId="77777777" w:rsidR="009B251F" w:rsidRPr="00273413" w:rsidRDefault="00000000">
      <w:pPr>
        <w:spacing w:line="360" w:lineRule="auto"/>
        <w:ind w:firstLineChars="206" w:firstLine="494"/>
        <w:textAlignment w:val="baseline"/>
        <w:rPr>
          <w:rFonts w:ascii="Times New Roman" w:hAnsi="Times New Roman"/>
          <w:sz w:val="24"/>
          <w:szCs w:val="24"/>
        </w:rPr>
      </w:pPr>
      <w:r w:rsidRPr="00273413">
        <w:rPr>
          <w:rFonts w:ascii="Times New Roman" w:hAnsi="Times New Roman" w:hint="eastAsia"/>
          <w:sz w:val="24"/>
          <w:szCs w:val="24"/>
        </w:rPr>
        <w:lastRenderedPageBreak/>
        <w:t>7</w:t>
      </w:r>
      <w:r w:rsidRPr="00273413">
        <w:rPr>
          <w:rFonts w:ascii="Times New Roman" w:hAnsi="Times New Roman" w:hint="eastAsia"/>
          <w:sz w:val="24"/>
          <w:szCs w:val="24"/>
        </w:rPr>
        <w:t>、竞争性磋商的最终报价为成交价。同时，供应商的最终成交价在合同实施期间不因市场变化因素而变动。</w:t>
      </w:r>
    </w:p>
    <w:p w14:paraId="2E63600B" w14:textId="77777777" w:rsidR="009B251F" w:rsidRPr="00273413" w:rsidRDefault="00000000">
      <w:pPr>
        <w:spacing w:line="360" w:lineRule="auto"/>
        <w:ind w:firstLineChars="206" w:firstLine="494"/>
        <w:textAlignment w:val="baseline"/>
        <w:rPr>
          <w:rFonts w:ascii="Times New Roman" w:hAnsi="Times New Roman"/>
          <w:sz w:val="24"/>
          <w:szCs w:val="24"/>
        </w:rPr>
      </w:pPr>
      <w:r w:rsidRPr="00273413">
        <w:rPr>
          <w:rFonts w:ascii="Times New Roman" w:hAnsi="Times New Roman" w:hint="eastAsia"/>
          <w:sz w:val="24"/>
          <w:szCs w:val="24"/>
        </w:rPr>
        <w:t>8</w:t>
      </w:r>
      <w:r w:rsidRPr="00273413">
        <w:rPr>
          <w:rFonts w:ascii="Times New Roman" w:hAnsi="Times New Roman" w:hint="eastAsia"/>
          <w:sz w:val="24"/>
          <w:szCs w:val="24"/>
        </w:rPr>
        <w:t>、</w:t>
      </w:r>
      <w:r w:rsidRPr="00273413">
        <w:rPr>
          <w:rFonts w:ascii="Times New Roman" w:hAnsi="Times New Roman" w:hint="eastAsia"/>
          <w:sz w:val="24"/>
        </w:rPr>
        <w:t>最终报价将作为磋商小组评定成交</w:t>
      </w:r>
      <w:r w:rsidRPr="00273413">
        <w:rPr>
          <w:rFonts w:ascii="Times New Roman" w:hAnsi="Times New Roman" w:hint="eastAsia"/>
          <w:sz w:val="24"/>
          <w:szCs w:val="24"/>
        </w:rPr>
        <w:t>供应商</w:t>
      </w:r>
      <w:r w:rsidRPr="00273413">
        <w:rPr>
          <w:rFonts w:ascii="Times New Roman" w:hAnsi="Times New Roman" w:hint="eastAsia"/>
          <w:sz w:val="24"/>
        </w:rPr>
        <w:t>的依据</w:t>
      </w:r>
      <w:r w:rsidRPr="00273413">
        <w:rPr>
          <w:rFonts w:ascii="Times New Roman" w:hAnsi="Times New Roman" w:hint="eastAsia"/>
          <w:sz w:val="24"/>
          <w:szCs w:val="24"/>
        </w:rPr>
        <w:t>。</w:t>
      </w:r>
    </w:p>
    <w:p w14:paraId="35684BFB" w14:textId="77777777" w:rsidR="009B251F" w:rsidRPr="00273413" w:rsidRDefault="00000000">
      <w:pPr>
        <w:snapToGrid w:val="0"/>
        <w:spacing w:line="360" w:lineRule="auto"/>
        <w:ind w:firstLineChars="206" w:firstLine="496"/>
        <w:outlineLvl w:val="1"/>
        <w:rPr>
          <w:rFonts w:ascii="Times New Roman" w:hAnsi="Times New Roman"/>
          <w:b/>
          <w:bCs/>
          <w:sz w:val="24"/>
          <w:szCs w:val="24"/>
        </w:rPr>
      </w:pPr>
      <w:r w:rsidRPr="00273413">
        <w:rPr>
          <w:rFonts w:ascii="Times New Roman" w:hAnsi="Times New Roman" w:hint="eastAsia"/>
          <w:b/>
          <w:bCs/>
          <w:sz w:val="24"/>
          <w:szCs w:val="24"/>
        </w:rPr>
        <w:t>七、项目涉及到的现场勘察</w:t>
      </w:r>
    </w:p>
    <w:p w14:paraId="7D37A8AF" w14:textId="77777777" w:rsidR="009B251F" w:rsidRPr="00273413" w:rsidRDefault="00000000">
      <w:pPr>
        <w:snapToGrid w:val="0"/>
        <w:spacing w:line="360" w:lineRule="auto"/>
        <w:ind w:firstLineChars="196" w:firstLine="470"/>
        <w:outlineLvl w:val="1"/>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磋商文件所提供的项目相关数据仅供参考，根据自身需要，供应商可在磋商响应文件递交日前自行对有关现场和周围环境进行勘察，以获取编制磋商响应文件所需的信息。勘察现场如有费用产生，由供应商自行承担。</w:t>
      </w:r>
    </w:p>
    <w:p w14:paraId="5B4F2CDF" w14:textId="77777777" w:rsidR="009B251F" w:rsidRPr="00273413" w:rsidRDefault="00000000">
      <w:pPr>
        <w:snapToGrid w:val="0"/>
        <w:spacing w:line="360" w:lineRule="auto"/>
        <w:ind w:firstLineChars="196" w:firstLine="470"/>
        <w:outlineLvl w:val="1"/>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、采购人向供应商提供有关现场的资料和数据，是采购人现有的并认为能使供应商可利用的资料。采购人对供应商由此而做出的推论、理解和结论概不负责。</w:t>
      </w:r>
    </w:p>
    <w:p w14:paraId="0779450D" w14:textId="77777777" w:rsidR="009B251F" w:rsidRPr="00273413" w:rsidRDefault="00000000">
      <w:pPr>
        <w:snapToGrid w:val="0"/>
        <w:spacing w:line="360" w:lineRule="auto"/>
        <w:ind w:firstLineChars="196" w:firstLine="470"/>
        <w:outlineLvl w:val="1"/>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、经采购人允许，供应商可为勘察目的进入采购人的项目现场，但不得因此使采购人承担有关的责任和蒙受损失。供应商须承担勘察现场而带来的一切责任及风险。</w:t>
      </w:r>
    </w:p>
    <w:p w14:paraId="525AB5A0" w14:textId="57755116" w:rsidR="009B251F" w:rsidRPr="00273413" w:rsidRDefault="00000000">
      <w:pPr>
        <w:snapToGrid w:val="0"/>
        <w:spacing w:line="360" w:lineRule="auto"/>
        <w:ind w:firstLineChars="196" w:firstLine="470"/>
        <w:outlineLvl w:val="1"/>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、供应商应认真踏勘现场</w:t>
      </w:r>
      <w:r w:rsidRPr="00273413">
        <w:rPr>
          <w:rFonts w:ascii="Times New Roman" w:hAnsi="Times New Roman" w:hint="eastAsia"/>
          <w:sz w:val="24"/>
        </w:rPr>
        <w:t>，熟悉现场及周围交通道路等情况，以获得一切可能影响</w:t>
      </w:r>
      <w:r w:rsidR="00D2303A" w:rsidRPr="00273413">
        <w:rPr>
          <w:rFonts w:ascii="Times New Roman" w:hAnsi="Times New Roman" w:hint="eastAsia"/>
          <w:sz w:val="24"/>
        </w:rPr>
        <w:t>响应</w:t>
      </w:r>
      <w:r w:rsidRPr="00273413">
        <w:rPr>
          <w:rFonts w:ascii="Times New Roman" w:hAnsi="Times New Roman" w:hint="eastAsia"/>
          <w:sz w:val="24"/>
        </w:rPr>
        <w:t>文件内容的直接资料。供应</w:t>
      </w:r>
      <w:proofErr w:type="gramStart"/>
      <w:r w:rsidRPr="00273413">
        <w:rPr>
          <w:rFonts w:ascii="Times New Roman" w:hAnsi="Times New Roman" w:hint="eastAsia"/>
          <w:sz w:val="24"/>
        </w:rPr>
        <w:t>商成交</w:t>
      </w:r>
      <w:proofErr w:type="gramEnd"/>
      <w:r w:rsidRPr="00273413">
        <w:rPr>
          <w:rFonts w:ascii="Times New Roman" w:hAnsi="Times New Roman" w:hint="eastAsia"/>
          <w:sz w:val="24"/>
        </w:rPr>
        <w:t>后，不得以不完全了解现场情况为理由而向采购人提出任何索赔的要求，对此采购人不承担任何责任，且不作任何答复。</w:t>
      </w:r>
    </w:p>
    <w:p w14:paraId="1A955B37" w14:textId="77777777" w:rsidR="009B251F" w:rsidRPr="00273413" w:rsidRDefault="00000000">
      <w:pPr>
        <w:spacing w:line="360" w:lineRule="auto"/>
        <w:ind w:firstLineChars="206" w:firstLine="496"/>
        <w:textAlignment w:val="baseline"/>
        <w:rPr>
          <w:rFonts w:ascii="Times New Roman" w:hAnsi="Times New Roman"/>
          <w:b/>
          <w:bCs/>
          <w:sz w:val="24"/>
          <w:szCs w:val="24"/>
        </w:rPr>
      </w:pPr>
      <w:r w:rsidRPr="00273413">
        <w:rPr>
          <w:rFonts w:ascii="Times New Roman" w:hAnsi="Times New Roman" w:hint="eastAsia"/>
          <w:b/>
          <w:bCs/>
          <w:sz w:val="24"/>
          <w:szCs w:val="24"/>
        </w:rPr>
        <w:t>八、联合体参与磋商</w:t>
      </w:r>
    </w:p>
    <w:p w14:paraId="6ED91356" w14:textId="77777777" w:rsidR="009B251F" w:rsidRPr="00273413" w:rsidRDefault="00000000">
      <w:pPr>
        <w:spacing w:line="360" w:lineRule="auto"/>
        <w:ind w:firstLineChars="202" w:firstLine="485"/>
        <w:textAlignment w:val="baseline"/>
        <w:rPr>
          <w:rFonts w:ascii="Times New Roman" w:hAnsi="Times New Roman"/>
          <w:sz w:val="24"/>
          <w:szCs w:val="24"/>
        </w:rPr>
      </w:pPr>
      <w:r w:rsidRPr="00273413">
        <w:rPr>
          <w:rFonts w:ascii="Times New Roman" w:hAnsi="Times New Roman" w:hint="eastAsia"/>
          <w:sz w:val="24"/>
          <w:szCs w:val="24"/>
        </w:rPr>
        <w:t>不接受任何形式的联合体参与本项目的竞争性磋商。</w:t>
      </w:r>
    </w:p>
    <w:p w14:paraId="18C7B997" w14:textId="77777777" w:rsidR="009B251F" w:rsidRPr="00273413" w:rsidRDefault="00000000">
      <w:pPr>
        <w:spacing w:line="360" w:lineRule="auto"/>
        <w:ind w:firstLineChars="200" w:firstLine="482"/>
        <w:textAlignment w:val="baseline"/>
        <w:rPr>
          <w:rFonts w:ascii="Times New Roman" w:hAnsi="Times New Roman"/>
          <w:b/>
          <w:bCs/>
          <w:sz w:val="24"/>
          <w:szCs w:val="24"/>
        </w:rPr>
      </w:pPr>
      <w:r w:rsidRPr="00273413">
        <w:rPr>
          <w:rFonts w:ascii="Times New Roman" w:hAnsi="Times New Roman" w:hint="eastAsia"/>
          <w:b/>
          <w:bCs/>
          <w:sz w:val="24"/>
          <w:szCs w:val="24"/>
        </w:rPr>
        <w:t>九、磋商保证金</w:t>
      </w:r>
    </w:p>
    <w:p w14:paraId="41278656" w14:textId="77777777" w:rsidR="009B251F" w:rsidRPr="00273413" w:rsidRDefault="00000000">
      <w:pPr>
        <w:spacing w:line="360" w:lineRule="auto"/>
        <w:ind w:firstLineChars="202" w:firstLine="485"/>
        <w:textAlignment w:val="baseline"/>
        <w:rPr>
          <w:rFonts w:ascii="Times New Roman" w:hAnsi="Times New Roman"/>
          <w:sz w:val="24"/>
          <w:szCs w:val="24"/>
        </w:rPr>
      </w:pPr>
      <w:r w:rsidRPr="00273413">
        <w:rPr>
          <w:rFonts w:ascii="Times New Roman" w:hAnsi="Times New Roman" w:hint="eastAsia"/>
          <w:sz w:val="24"/>
          <w:szCs w:val="24"/>
        </w:rPr>
        <w:t>无</w:t>
      </w:r>
    </w:p>
    <w:p w14:paraId="245958BA" w14:textId="77777777" w:rsidR="009B251F" w:rsidRPr="00273413" w:rsidRDefault="00000000">
      <w:pPr>
        <w:autoSpaceDE w:val="0"/>
        <w:autoSpaceDN w:val="0"/>
        <w:adjustRightInd w:val="0"/>
        <w:spacing w:line="360" w:lineRule="auto"/>
        <w:ind w:firstLineChars="200" w:firstLine="482"/>
        <w:contextualSpacing/>
        <w:rPr>
          <w:rFonts w:ascii="Times New Roman" w:hAnsi="Times New Roman"/>
          <w:b/>
          <w:bCs/>
          <w:sz w:val="24"/>
          <w:szCs w:val="24"/>
        </w:rPr>
      </w:pPr>
      <w:r w:rsidRPr="00273413">
        <w:rPr>
          <w:rFonts w:ascii="Times New Roman" w:hAnsi="Times New Roman" w:hint="eastAsia"/>
          <w:b/>
          <w:bCs/>
          <w:sz w:val="24"/>
          <w:szCs w:val="24"/>
        </w:rPr>
        <w:t>十、响应</w:t>
      </w:r>
      <w:r w:rsidRPr="00273413">
        <w:rPr>
          <w:rFonts w:ascii="Times New Roman" w:hAnsi="Times New Roman"/>
          <w:b/>
          <w:bCs/>
          <w:sz w:val="24"/>
          <w:szCs w:val="24"/>
        </w:rPr>
        <w:t>文件的有效期</w:t>
      </w:r>
    </w:p>
    <w:p w14:paraId="12AD95FD" w14:textId="77777777" w:rsidR="009B251F" w:rsidRPr="00273413" w:rsidRDefault="00000000">
      <w:pPr>
        <w:autoSpaceDE w:val="0"/>
        <w:autoSpaceDN w:val="0"/>
        <w:adjustRightInd w:val="0"/>
        <w:spacing w:line="360" w:lineRule="auto"/>
        <w:ind w:firstLineChars="200" w:firstLine="480"/>
        <w:contextualSpacing/>
        <w:rPr>
          <w:rFonts w:ascii="Times New Roman" w:hAnsi="Times New Roman"/>
          <w:sz w:val="24"/>
          <w:szCs w:val="24"/>
        </w:rPr>
      </w:pPr>
      <w:r w:rsidRPr="00273413">
        <w:rPr>
          <w:rFonts w:ascii="Times New Roman" w:hAnsi="Times New Roman"/>
          <w:sz w:val="24"/>
          <w:szCs w:val="24"/>
        </w:rPr>
        <w:t>1</w:t>
      </w:r>
      <w:r w:rsidRPr="00273413">
        <w:rPr>
          <w:rFonts w:ascii="Times New Roman" w:hAnsi="Times New Roman"/>
          <w:sz w:val="24"/>
          <w:szCs w:val="24"/>
        </w:rPr>
        <w:t>、从</w:t>
      </w:r>
      <w:r w:rsidRPr="00273413">
        <w:rPr>
          <w:rFonts w:ascii="Times New Roman" w:hAnsi="Times New Roman" w:hint="eastAsia"/>
          <w:sz w:val="24"/>
          <w:szCs w:val="24"/>
        </w:rPr>
        <w:t>响应</w:t>
      </w:r>
      <w:r w:rsidRPr="00273413">
        <w:rPr>
          <w:rFonts w:ascii="Times New Roman" w:hAnsi="Times New Roman"/>
          <w:sz w:val="24"/>
          <w:szCs w:val="24"/>
        </w:rPr>
        <w:t>文件接收截止之日起</w:t>
      </w:r>
      <w:r w:rsidRPr="00273413">
        <w:rPr>
          <w:rFonts w:ascii="Times New Roman" w:hAnsi="Times New Roman" w:hint="eastAsia"/>
          <w:sz w:val="24"/>
          <w:szCs w:val="24"/>
        </w:rPr>
        <w:t>算</w:t>
      </w:r>
      <w:r w:rsidRPr="00273413">
        <w:rPr>
          <w:rFonts w:ascii="Times New Roman" w:hAnsi="Times New Roman"/>
          <w:sz w:val="24"/>
          <w:szCs w:val="24"/>
        </w:rPr>
        <w:t>，</w:t>
      </w:r>
      <w:r w:rsidRPr="00273413">
        <w:rPr>
          <w:rFonts w:ascii="Times New Roman" w:hAnsi="Times New Roman" w:hint="eastAsia"/>
          <w:sz w:val="24"/>
          <w:szCs w:val="24"/>
          <w:u w:val="single"/>
        </w:rPr>
        <w:t>60</w:t>
      </w:r>
      <w:r w:rsidRPr="00273413">
        <w:rPr>
          <w:rFonts w:ascii="Times New Roman" w:hAnsi="Times New Roman"/>
          <w:sz w:val="24"/>
          <w:szCs w:val="24"/>
        </w:rPr>
        <w:t>个</w:t>
      </w:r>
      <w:proofErr w:type="gramStart"/>
      <w:r w:rsidRPr="00273413">
        <w:rPr>
          <w:rFonts w:ascii="Times New Roman" w:hAnsi="Times New Roman"/>
          <w:sz w:val="24"/>
          <w:szCs w:val="24"/>
        </w:rPr>
        <w:t>日历天</w:t>
      </w:r>
      <w:proofErr w:type="gramEnd"/>
      <w:r w:rsidRPr="00273413">
        <w:rPr>
          <w:rFonts w:ascii="Times New Roman" w:hAnsi="Times New Roman"/>
          <w:sz w:val="24"/>
          <w:szCs w:val="24"/>
        </w:rPr>
        <w:t>内</w:t>
      </w:r>
      <w:r w:rsidRPr="00273413">
        <w:rPr>
          <w:rFonts w:ascii="Times New Roman" w:hAnsi="Times New Roman" w:hint="eastAsia"/>
          <w:sz w:val="24"/>
          <w:szCs w:val="24"/>
        </w:rPr>
        <w:t>响应文件</w:t>
      </w:r>
      <w:r w:rsidRPr="00273413">
        <w:rPr>
          <w:rFonts w:ascii="Times New Roman" w:hAnsi="Times New Roman"/>
          <w:sz w:val="24"/>
          <w:szCs w:val="24"/>
        </w:rPr>
        <w:t>应保持有效。</w:t>
      </w:r>
      <w:r w:rsidRPr="00273413">
        <w:rPr>
          <w:rFonts w:ascii="Times New Roman" w:hAnsi="Times New Roman" w:hint="eastAsia"/>
          <w:sz w:val="24"/>
          <w:szCs w:val="24"/>
        </w:rPr>
        <w:t>响应文件中承诺的响应文件有效期应当不少于采购文件中载明的响应文件有效期</w:t>
      </w:r>
      <w:r w:rsidRPr="00273413">
        <w:rPr>
          <w:rFonts w:ascii="Times New Roman" w:hAnsi="Times New Roman"/>
          <w:sz w:val="24"/>
          <w:szCs w:val="24"/>
        </w:rPr>
        <w:t>。</w:t>
      </w:r>
    </w:p>
    <w:p w14:paraId="285FCA27" w14:textId="77777777" w:rsidR="009B251F" w:rsidRPr="00273413" w:rsidRDefault="00000000">
      <w:pPr>
        <w:autoSpaceDE w:val="0"/>
        <w:autoSpaceDN w:val="0"/>
        <w:adjustRightInd w:val="0"/>
        <w:spacing w:line="360" w:lineRule="auto"/>
        <w:ind w:firstLineChars="200" w:firstLine="480"/>
        <w:contextualSpacing/>
        <w:rPr>
          <w:rFonts w:ascii="Times New Roman" w:hAnsi="Times New Roman"/>
          <w:sz w:val="24"/>
          <w:szCs w:val="24"/>
        </w:rPr>
      </w:pPr>
      <w:r w:rsidRPr="00273413">
        <w:rPr>
          <w:rFonts w:ascii="Times New Roman" w:hAnsi="Times New Roman"/>
          <w:sz w:val="24"/>
          <w:szCs w:val="24"/>
        </w:rPr>
        <w:t>2</w:t>
      </w:r>
      <w:r w:rsidRPr="00273413">
        <w:rPr>
          <w:rFonts w:ascii="Times New Roman" w:hAnsi="Times New Roman"/>
          <w:sz w:val="24"/>
          <w:szCs w:val="24"/>
        </w:rPr>
        <w:t>、在特殊情况下，采购代理机构可与</w:t>
      </w:r>
      <w:r w:rsidRPr="00273413">
        <w:rPr>
          <w:rFonts w:ascii="Times New Roman" w:hAnsi="Times New Roman" w:hint="eastAsia"/>
          <w:sz w:val="24"/>
          <w:szCs w:val="24"/>
        </w:rPr>
        <w:t>供应商</w:t>
      </w:r>
      <w:r w:rsidRPr="00273413">
        <w:rPr>
          <w:rFonts w:ascii="Times New Roman" w:hAnsi="Times New Roman"/>
          <w:sz w:val="24"/>
          <w:szCs w:val="24"/>
        </w:rPr>
        <w:t>协商延长</w:t>
      </w:r>
      <w:r w:rsidRPr="00273413">
        <w:rPr>
          <w:rFonts w:ascii="Times New Roman" w:hAnsi="Times New Roman" w:hint="eastAsia"/>
          <w:sz w:val="24"/>
          <w:szCs w:val="24"/>
        </w:rPr>
        <w:t>响应文件</w:t>
      </w:r>
      <w:r w:rsidRPr="00273413">
        <w:rPr>
          <w:rFonts w:ascii="Times New Roman" w:hAnsi="Times New Roman"/>
          <w:sz w:val="24"/>
          <w:szCs w:val="24"/>
        </w:rPr>
        <w:t>的有效期。这种要求和答复都应以书面、传真、或电报的形式进行。</w:t>
      </w:r>
      <w:r w:rsidRPr="00273413">
        <w:rPr>
          <w:rFonts w:ascii="Times New Roman" w:hAnsi="Times New Roman" w:hint="eastAsia"/>
          <w:sz w:val="24"/>
          <w:szCs w:val="24"/>
        </w:rPr>
        <w:t>同意延长响应文件有效期的供应商既不能要求也不允许修改其响应文件，同时受响应文件有效期约束的所有权利与义务均延长至新的有效期。供应商可以拒绝采购代理机构的这一要求而放弃响应。</w:t>
      </w:r>
    </w:p>
    <w:p w14:paraId="549C1070" w14:textId="77777777" w:rsidR="009B251F" w:rsidRPr="00273413" w:rsidRDefault="00000000">
      <w:pPr>
        <w:spacing w:line="360" w:lineRule="auto"/>
        <w:ind w:firstLineChars="200" w:firstLine="482"/>
        <w:textAlignment w:val="baseline"/>
        <w:rPr>
          <w:rFonts w:ascii="Times New Roman" w:hAnsi="Times New Roman"/>
          <w:sz w:val="24"/>
          <w:szCs w:val="24"/>
        </w:rPr>
      </w:pPr>
      <w:r w:rsidRPr="00273413">
        <w:rPr>
          <w:rFonts w:ascii="Times New Roman" w:hAnsi="Times New Roman" w:hint="eastAsia"/>
          <w:b/>
          <w:bCs/>
          <w:sz w:val="24"/>
          <w:szCs w:val="24"/>
        </w:rPr>
        <w:t>十一、响应文件及</w:t>
      </w:r>
      <w:r w:rsidRPr="00273413">
        <w:rPr>
          <w:rFonts w:ascii="Times New Roman" w:hAnsi="Times New Roman" w:hint="eastAsia"/>
          <w:b/>
          <w:kern w:val="0"/>
          <w:sz w:val="24"/>
          <w:szCs w:val="24"/>
        </w:rPr>
        <w:t>磋商</w:t>
      </w:r>
      <w:r w:rsidRPr="00273413">
        <w:rPr>
          <w:rFonts w:ascii="Times New Roman" w:hAnsi="Times New Roman" w:hint="eastAsia"/>
          <w:b/>
          <w:bCs/>
          <w:sz w:val="24"/>
          <w:szCs w:val="24"/>
        </w:rPr>
        <w:t>费用</w:t>
      </w:r>
    </w:p>
    <w:p w14:paraId="022F7B86" w14:textId="443767BC" w:rsidR="009B251F" w:rsidRPr="00273413" w:rsidRDefault="00000000">
      <w:pPr>
        <w:spacing w:line="360" w:lineRule="auto"/>
        <w:ind w:firstLineChars="192" w:firstLine="461"/>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、本项目</w:t>
      </w:r>
      <w:r w:rsidR="00D2303A" w:rsidRPr="00273413">
        <w:rPr>
          <w:rFonts w:ascii="Times New Roman" w:hAnsi="Times New Roman" w:hint="eastAsia"/>
          <w:sz w:val="24"/>
          <w:szCs w:val="24"/>
        </w:rPr>
        <w:t>成交</w:t>
      </w:r>
      <w:r w:rsidRPr="00273413">
        <w:rPr>
          <w:rFonts w:ascii="Times New Roman" w:hAnsi="Times New Roman" w:hint="eastAsia"/>
          <w:sz w:val="24"/>
          <w:szCs w:val="24"/>
        </w:rPr>
        <w:t>人须缴纳代理服务费：本项目</w:t>
      </w:r>
      <w:r w:rsidR="00090F52" w:rsidRPr="00273413">
        <w:rPr>
          <w:rFonts w:ascii="Times New Roman" w:hAnsi="Times New Roman" w:hint="eastAsia"/>
          <w:sz w:val="24"/>
          <w:szCs w:val="24"/>
        </w:rPr>
        <w:t>采购</w:t>
      </w:r>
      <w:r w:rsidRPr="00273413">
        <w:rPr>
          <w:rFonts w:ascii="Times New Roman" w:hAnsi="Times New Roman" w:hint="eastAsia"/>
          <w:sz w:val="24"/>
          <w:szCs w:val="24"/>
        </w:rPr>
        <w:t>代理服务费</w:t>
      </w:r>
      <w:r w:rsidRPr="00273413">
        <w:rPr>
          <w:rFonts w:ascii="Times New Roman" w:hAnsi="Times New Roman" w:hint="eastAsia"/>
          <w:sz w:val="24"/>
          <w:szCs w:val="24"/>
        </w:rPr>
        <w:t>2000</w:t>
      </w:r>
      <w:r w:rsidRPr="00273413">
        <w:rPr>
          <w:rFonts w:ascii="Times New Roman" w:hAnsi="Times New Roman" w:hint="eastAsia"/>
          <w:sz w:val="24"/>
          <w:szCs w:val="24"/>
        </w:rPr>
        <w:t>元，</w:t>
      </w:r>
      <w:proofErr w:type="gramStart"/>
      <w:r w:rsidRPr="00273413">
        <w:rPr>
          <w:rFonts w:ascii="Times New Roman" w:hAnsi="Times New Roman" w:hint="eastAsia"/>
          <w:sz w:val="24"/>
          <w:szCs w:val="24"/>
        </w:rPr>
        <w:t>由</w:t>
      </w:r>
      <w:r w:rsidR="00D2303A" w:rsidRPr="00273413">
        <w:rPr>
          <w:rFonts w:ascii="Times New Roman" w:hAnsi="Times New Roman" w:hint="eastAsia"/>
          <w:sz w:val="24"/>
          <w:szCs w:val="24"/>
        </w:rPr>
        <w:t>成交</w:t>
      </w:r>
      <w:proofErr w:type="gramEnd"/>
      <w:r w:rsidRPr="00273413">
        <w:rPr>
          <w:rFonts w:ascii="Times New Roman" w:hAnsi="Times New Roman" w:hint="eastAsia"/>
          <w:sz w:val="24"/>
          <w:szCs w:val="24"/>
        </w:rPr>
        <w:t>单位在领取《</w:t>
      </w:r>
      <w:r w:rsidR="00D2303A" w:rsidRPr="00273413">
        <w:rPr>
          <w:rFonts w:ascii="Times New Roman" w:hAnsi="Times New Roman" w:hint="eastAsia"/>
          <w:sz w:val="24"/>
          <w:szCs w:val="24"/>
        </w:rPr>
        <w:t>成交</w:t>
      </w:r>
      <w:r w:rsidRPr="00273413">
        <w:rPr>
          <w:rFonts w:ascii="Times New Roman" w:hAnsi="Times New Roman" w:hint="eastAsia"/>
          <w:sz w:val="24"/>
          <w:szCs w:val="24"/>
        </w:rPr>
        <w:t>通知书》时一次性付清，评委费按实支付。供应商自行考虑包含在响应总价内的该项费用及风险并将其综合在单价内，不得单列。</w:t>
      </w:r>
    </w:p>
    <w:p w14:paraId="72A26731" w14:textId="77777777" w:rsidR="009B251F" w:rsidRPr="00273413" w:rsidRDefault="00000000">
      <w:pPr>
        <w:spacing w:line="360" w:lineRule="auto"/>
        <w:ind w:firstLineChars="192" w:firstLine="461"/>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、磋商程序顺利进行后所有的响应文件都将作为档案保存，不论成交与否，代理机构均</w:t>
      </w:r>
      <w:r w:rsidRPr="00273413">
        <w:rPr>
          <w:rFonts w:ascii="Times New Roman" w:hAnsi="Times New Roman" w:hint="eastAsia"/>
          <w:sz w:val="24"/>
          <w:szCs w:val="24"/>
        </w:rPr>
        <w:lastRenderedPageBreak/>
        <w:t>不退回。</w:t>
      </w:r>
    </w:p>
    <w:p w14:paraId="5B5DC6C0" w14:textId="77777777" w:rsidR="009B251F" w:rsidRPr="00273413" w:rsidRDefault="00000000">
      <w:pPr>
        <w:spacing w:line="360" w:lineRule="auto"/>
        <w:ind w:firstLineChars="192" w:firstLine="461"/>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、无论磋商过程和结果如何，参加项目磋商的供应商自行承担与本次项目磋商有关的全部费用。</w:t>
      </w:r>
    </w:p>
    <w:p w14:paraId="379E9F93" w14:textId="77777777" w:rsidR="009B251F" w:rsidRPr="00273413" w:rsidRDefault="00000000">
      <w:pPr>
        <w:spacing w:line="360" w:lineRule="auto"/>
        <w:ind w:firstLineChars="206" w:firstLine="496"/>
        <w:textAlignment w:val="baseline"/>
        <w:rPr>
          <w:rFonts w:ascii="Times New Roman" w:hAnsi="Times New Roman"/>
          <w:b/>
          <w:sz w:val="24"/>
          <w:szCs w:val="24"/>
        </w:rPr>
      </w:pPr>
      <w:r w:rsidRPr="00273413">
        <w:rPr>
          <w:rFonts w:ascii="Times New Roman" w:hAnsi="Times New Roman" w:hint="eastAsia"/>
          <w:b/>
          <w:sz w:val="24"/>
          <w:szCs w:val="24"/>
        </w:rPr>
        <w:t>十二、履约保证金</w:t>
      </w:r>
    </w:p>
    <w:p w14:paraId="5B5C8C7D" w14:textId="4CC4D6B0" w:rsidR="009B251F" w:rsidRPr="00273413" w:rsidRDefault="00000000">
      <w:pPr>
        <w:spacing w:line="360" w:lineRule="auto"/>
        <w:ind w:firstLineChars="200" w:firstLine="480"/>
        <w:rPr>
          <w:rFonts w:ascii="Times New Roman" w:hAnsi="Times New Roman"/>
          <w:bCs/>
          <w:sz w:val="24"/>
        </w:rPr>
      </w:pPr>
      <w:r w:rsidRPr="00273413">
        <w:rPr>
          <w:rFonts w:ascii="Times New Roman" w:hAnsi="Times New Roman" w:hint="eastAsia"/>
          <w:bCs/>
          <w:sz w:val="24"/>
        </w:rPr>
        <w:t>1</w:t>
      </w:r>
      <w:r w:rsidRPr="00273413">
        <w:rPr>
          <w:rFonts w:ascii="Times New Roman" w:hAnsi="Times New Roman" w:hint="eastAsia"/>
          <w:bCs/>
          <w:sz w:val="24"/>
        </w:rPr>
        <w:t>、本项目成交后的履约保证金为</w:t>
      </w:r>
      <w:r w:rsidR="006B2395" w:rsidRPr="00273413">
        <w:rPr>
          <w:rFonts w:ascii="Times New Roman" w:hAnsi="Times New Roman" w:hint="eastAsia"/>
          <w:b/>
          <w:sz w:val="24"/>
          <w:u w:val="single"/>
        </w:rPr>
        <w:t>合同价的</w:t>
      </w:r>
      <w:r w:rsidR="006B2395" w:rsidRPr="00273413">
        <w:rPr>
          <w:rFonts w:ascii="Times New Roman" w:hAnsi="Times New Roman" w:hint="eastAsia"/>
          <w:b/>
          <w:sz w:val="24"/>
          <w:u w:val="single"/>
        </w:rPr>
        <w:t>5%</w:t>
      </w:r>
      <w:r w:rsidRPr="00273413">
        <w:rPr>
          <w:rFonts w:ascii="Times New Roman" w:hAnsi="Times New Roman" w:hint="eastAsia"/>
          <w:b/>
          <w:sz w:val="24"/>
          <w:u w:val="single"/>
        </w:rPr>
        <w:t>，</w:t>
      </w:r>
      <w:r w:rsidRPr="00273413">
        <w:rPr>
          <w:rFonts w:ascii="Times New Roman" w:hAnsi="Times New Roman" w:hint="eastAsia"/>
          <w:sz w:val="24"/>
          <w:szCs w:val="24"/>
        </w:rPr>
        <w:t>供应商</w:t>
      </w:r>
      <w:r w:rsidRPr="00273413">
        <w:rPr>
          <w:rFonts w:ascii="Times New Roman" w:hAnsi="Times New Roman" w:hint="eastAsia"/>
          <w:sz w:val="24"/>
        </w:rPr>
        <w:t>可以</w:t>
      </w:r>
      <w:r w:rsidRPr="00273413">
        <w:rPr>
          <w:rFonts w:ascii="Times New Roman" w:hAnsi="Times New Roman" w:hint="eastAsia"/>
          <w:sz w:val="24"/>
          <w:szCs w:val="24"/>
        </w:rPr>
        <w:t>选择以支票、汇票、本票、保函等非现金形式缴纳</w:t>
      </w:r>
      <w:r w:rsidRPr="00273413">
        <w:rPr>
          <w:rFonts w:ascii="Times New Roman" w:hAnsi="Times New Roman" w:hint="eastAsia"/>
          <w:bCs/>
          <w:sz w:val="24"/>
        </w:rPr>
        <w:t>。</w:t>
      </w:r>
    </w:p>
    <w:p w14:paraId="08867932" w14:textId="77777777" w:rsidR="009B251F" w:rsidRPr="00273413" w:rsidRDefault="00000000">
      <w:pPr>
        <w:spacing w:line="360" w:lineRule="auto"/>
        <w:ind w:firstLineChars="200" w:firstLine="480"/>
        <w:rPr>
          <w:rFonts w:ascii="Times New Roman" w:hAnsi="Times New Roman"/>
          <w:bCs/>
          <w:sz w:val="24"/>
        </w:rPr>
      </w:pPr>
      <w:r w:rsidRPr="00273413">
        <w:rPr>
          <w:rFonts w:ascii="Times New Roman" w:hAnsi="Times New Roman" w:hint="eastAsia"/>
          <w:bCs/>
          <w:sz w:val="24"/>
        </w:rPr>
        <w:t>2</w:t>
      </w:r>
      <w:r w:rsidRPr="00273413">
        <w:rPr>
          <w:rFonts w:ascii="Times New Roman" w:hAnsi="Times New Roman" w:hint="eastAsia"/>
          <w:bCs/>
          <w:sz w:val="24"/>
        </w:rPr>
        <w:t>、成交</w:t>
      </w:r>
      <w:r w:rsidRPr="00273413">
        <w:rPr>
          <w:rFonts w:ascii="Times New Roman" w:hAnsi="Times New Roman" w:hint="eastAsia"/>
          <w:sz w:val="24"/>
          <w:szCs w:val="24"/>
        </w:rPr>
        <w:t>供应商</w:t>
      </w:r>
      <w:r w:rsidRPr="00273413">
        <w:rPr>
          <w:rFonts w:ascii="Times New Roman" w:hAnsi="Times New Roman" w:hint="eastAsia"/>
          <w:bCs/>
          <w:sz w:val="24"/>
        </w:rPr>
        <w:t>的履约保证金须在签订合同前缴纳，成交</w:t>
      </w:r>
      <w:r w:rsidRPr="00273413">
        <w:rPr>
          <w:rFonts w:ascii="Times New Roman" w:hAnsi="Times New Roman" w:hint="eastAsia"/>
          <w:sz w:val="24"/>
          <w:szCs w:val="24"/>
        </w:rPr>
        <w:t>供应商</w:t>
      </w:r>
      <w:r w:rsidRPr="00273413">
        <w:rPr>
          <w:rFonts w:ascii="Times New Roman" w:hAnsi="Times New Roman" w:hint="eastAsia"/>
          <w:bCs/>
          <w:sz w:val="24"/>
        </w:rPr>
        <w:t>需在成交通知书发出之日起的</w:t>
      </w:r>
      <w:r w:rsidRPr="00273413">
        <w:rPr>
          <w:rFonts w:ascii="Times New Roman" w:hAnsi="Times New Roman" w:hint="eastAsia"/>
          <w:bCs/>
          <w:sz w:val="24"/>
          <w:szCs w:val="24"/>
        </w:rPr>
        <w:t>30</w:t>
      </w:r>
      <w:r w:rsidRPr="00273413">
        <w:rPr>
          <w:rFonts w:ascii="Times New Roman" w:hAnsi="Times New Roman" w:hint="eastAsia"/>
          <w:bCs/>
          <w:sz w:val="24"/>
          <w:szCs w:val="24"/>
        </w:rPr>
        <w:t>日内</w:t>
      </w:r>
      <w:proofErr w:type="gramStart"/>
      <w:r w:rsidRPr="00273413">
        <w:rPr>
          <w:rFonts w:ascii="Times New Roman" w:hAnsi="Times New Roman" w:hint="eastAsia"/>
          <w:bCs/>
          <w:sz w:val="24"/>
        </w:rPr>
        <w:t>凭成交</w:t>
      </w:r>
      <w:proofErr w:type="gramEnd"/>
      <w:r w:rsidRPr="00273413">
        <w:rPr>
          <w:rFonts w:ascii="Times New Roman" w:hAnsi="Times New Roman" w:hint="eastAsia"/>
          <w:bCs/>
          <w:sz w:val="24"/>
        </w:rPr>
        <w:t>通知书及履约保证金缴纳证明按照采购文件确定的事项与采购单位签订合同。超期未按时缴纳保证金或未有协商，则视为自动放弃成交资格。</w:t>
      </w:r>
    </w:p>
    <w:p w14:paraId="29E42837" w14:textId="77777777" w:rsidR="009B251F" w:rsidRPr="00273413" w:rsidRDefault="00000000">
      <w:pPr>
        <w:spacing w:line="360" w:lineRule="auto"/>
        <w:ind w:firstLineChars="200" w:firstLine="480"/>
        <w:rPr>
          <w:rFonts w:ascii="Times New Roman" w:hAnsi="Times New Roman"/>
          <w:bCs/>
          <w:sz w:val="24"/>
        </w:rPr>
      </w:pPr>
      <w:r w:rsidRPr="00273413">
        <w:rPr>
          <w:rFonts w:ascii="Times New Roman" w:hAnsi="Times New Roman" w:hint="eastAsia"/>
          <w:bCs/>
          <w:sz w:val="24"/>
        </w:rPr>
        <w:t>3</w:t>
      </w:r>
      <w:r w:rsidRPr="00273413">
        <w:rPr>
          <w:rFonts w:ascii="Times New Roman" w:hAnsi="Times New Roman" w:hint="eastAsia"/>
          <w:bCs/>
          <w:sz w:val="24"/>
        </w:rPr>
        <w:t>、合同期满并按规定时间完成交接后采购人将返还该履约保证金。</w:t>
      </w:r>
    </w:p>
    <w:p w14:paraId="30E79089" w14:textId="77777777"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bCs/>
          <w:sz w:val="24"/>
        </w:rPr>
        <w:t>4</w:t>
      </w:r>
      <w:r w:rsidRPr="00273413">
        <w:rPr>
          <w:rFonts w:ascii="Times New Roman" w:hAnsi="Times New Roman" w:hint="eastAsia"/>
          <w:bCs/>
          <w:sz w:val="24"/>
        </w:rPr>
        <w:t>、由于成交</w:t>
      </w:r>
      <w:r w:rsidRPr="00273413">
        <w:rPr>
          <w:rFonts w:ascii="Times New Roman" w:hAnsi="Times New Roman" w:hint="eastAsia"/>
          <w:sz w:val="24"/>
          <w:szCs w:val="24"/>
        </w:rPr>
        <w:t>供应商</w:t>
      </w:r>
      <w:r w:rsidRPr="00273413">
        <w:rPr>
          <w:rFonts w:ascii="Times New Roman" w:hAnsi="Times New Roman" w:hint="eastAsia"/>
          <w:bCs/>
          <w:sz w:val="24"/>
        </w:rPr>
        <w:t>原因，在签订合同后出现不履行合同的情况，</w:t>
      </w:r>
      <w:r w:rsidRPr="00273413">
        <w:rPr>
          <w:rFonts w:ascii="Times New Roman" w:hAnsi="Times New Roman" w:hint="eastAsia"/>
          <w:sz w:val="24"/>
          <w:szCs w:val="24"/>
        </w:rPr>
        <w:t>采购人有权不予退还履约保证金</w:t>
      </w:r>
      <w:r w:rsidRPr="00273413">
        <w:rPr>
          <w:rFonts w:ascii="Times New Roman" w:hAnsi="Times New Roman" w:hint="eastAsia"/>
          <w:bCs/>
          <w:sz w:val="24"/>
        </w:rPr>
        <w:t>，同时采购人亦有权终止合同，成交</w:t>
      </w:r>
      <w:r w:rsidRPr="00273413">
        <w:rPr>
          <w:rFonts w:ascii="Times New Roman" w:hAnsi="Times New Roman" w:hint="eastAsia"/>
          <w:sz w:val="24"/>
          <w:szCs w:val="24"/>
        </w:rPr>
        <w:t>供应商</w:t>
      </w:r>
      <w:r w:rsidRPr="00273413">
        <w:rPr>
          <w:rFonts w:ascii="Times New Roman" w:hAnsi="Times New Roman" w:hint="eastAsia"/>
          <w:bCs/>
          <w:sz w:val="24"/>
        </w:rPr>
        <w:t>还须承担相应的法律赔偿责任</w:t>
      </w:r>
      <w:r w:rsidRPr="00273413">
        <w:rPr>
          <w:rFonts w:ascii="Times New Roman" w:hAnsi="Times New Roman" w:hint="eastAsia"/>
          <w:sz w:val="24"/>
        </w:rPr>
        <w:t>。</w:t>
      </w:r>
    </w:p>
    <w:p w14:paraId="3EA0A758" w14:textId="77777777" w:rsidR="009B251F" w:rsidRPr="00273413" w:rsidRDefault="00000000">
      <w:pPr>
        <w:spacing w:line="360" w:lineRule="auto"/>
        <w:ind w:firstLineChars="206" w:firstLine="496"/>
        <w:textAlignment w:val="baseline"/>
        <w:rPr>
          <w:rFonts w:ascii="Times New Roman" w:hAnsi="Times New Roman"/>
          <w:b/>
          <w:sz w:val="24"/>
          <w:szCs w:val="24"/>
        </w:rPr>
      </w:pPr>
      <w:r w:rsidRPr="00273413">
        <w:rPr>
          <w:rFonts w:ascii="Times New Roman" w:hAnsi="Times New Roman" w:hint="eastAsia"/>
          <w:b/>
          <w:sz w:val="24"/>
          <w:szCs w:val="24"/>
        </w:rPr>
        <w:t>十三、未尽事宜</w:t>
      </w:r>
    </w:p>
    <w:p w14:paraId="3440B110"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按相关的法律法规的规定执行。</w:t>
      </w:r>
    </w:p>
    <w:p w14:paraId="30D58157" w14:textId="77777777" w:rsidR="009B251F" w:rsidRPr="00273413" w:rsidRDefault="00000000">
      <w:pPr>
        <w:pStyle w:val="1"/>
        <w:keepNext w:val="0"/>
        <w:keepLines w:val="0"/>
        <w:spacing w:before="0" w:after="0" w:line="360" w:lineRule="auto"/>
        <w:jc w:val="center"/>
        <w:textAlignment w:val="baseline"/>
        <w:rPr>
          <w:rFonts w:ascii="Times New Roman" w:eastAsia="宋体" w:hAnsi="Times New Roman"/>
          <w:w w:val="80"/>
          <w:sz w:val="48"/>
          <w:szCs w:val="44"/>
        </w:rPr>
      </w:pPr>
      <w:r w:rsidRPr="00273413">
        <w:rPr>
          <w:rFonts w:ascii="Times New Roman" w:eastAsia="宋体" w:hAnsi="Times New Roman" w:hint="eastAsia"/>
          <w:w w:val="80"/>
          <w:sz w:val="48"/>
          <w:szCs w:val="44"/>
        </w:rPr>
        <w:br w:type="page"/>
      </w:r>
      <w:r w:rsidRPr="00273413">
        <w:rPr>
          <w:rFonts w:ascii="Times New Roman" w:eastAsia="宋体" w:hAnsi="Times New Roman" w:hint="eastAsia"/>
          <w:w w:val="80"/>
          <w:szCs w:val="40"/>
        </w:rPr>
        <w:lastRenderedPageBreak/>
        <w:t>第三章</w:t>
      </w:r>
      <w:r w:rsidRPr="00273413">
        <w:rPr>
          <w:rFonts w:ascii="Times New Roman" w:eastAsia="宋体" w:hAnsi="Times New Roman" w:hint="eastAsia"/>
          <w:w w:val="80"/>
          <w:szCs w:val="40"/>
        </w:rPr>
        <w:t xml:space="preserve"> </w:t>
      </w:r>
      <w:r w:rsidRPr="00273413">
        <w:rPr>
          <w:rFonts w:ascii="Times New Roman" w:eastAsia="宋体" w:hAnsi="Times New Roman" w:hint="eastAsia"/>
          <w:w w:val="80"/>
          <w:szCs w:val="40"/>
        </w:rPr>
        <w:t>项目需求</w:t>
      </w:r>
    </w:p>
    <w:p w14:paraId="09CFA7DF" w14:textId="5EC3067B" w:rsidR="009B251F" w:rsidRPr="00273413" w:rsidRDefault="00000000">
      <w:pPr>
        <w:spacing w:line="360" w:lineRule="auto"/>
        <w:ind w:firstLineChars="200" w:firstLine="482"/>
        <w:rPr>
          <w:rFonts w:ascii="Times New Roman" w:hAnsi="Times New Roman"/>
          <w:b/>
          <w:bCs/>
          <w:sz w:val="24"/>
          <w:szCs w:val="24"/>
        </w:rPr>
      </w:pPr>
      <w:r w:rsidRPr="00273413">
        <w:rPr>
          <w:rFonts w:ascii="Times New Roman" w:hAnsi="Times New Roman" w:hint="eastAsia"/>
          <w:b/>
          <w:bCs/>
          <w:sz w:val="24"/>
          <w:szCs w:val="24"/>
        </w:rPr>
        <w:t>一、项目概况</w:t>
      </w:r>
    </w:p>
    <w:p w14:paraId="49FAC9E9" w14:textId="2217775C"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狼山派出所位于南通市崇川区城山路</w:t>
      </w:r>
      <w:r w:rsidRPr="00273413">
        <w:rPr>
          <w:rFonts w:ascii="Times New Roman" w:hAnsi="Times New Roman" w:hint="eastAsia"/>
          <w:sz w:val="24"/>
          <w:szCs w:val="24"/>
        </w:rPr>
        <w:t>198</w:t>
      </w:r>
      <w:r w:rsidRPr="00273413">
        <w:rPr>
          <w:rFonts w:ascii="Times New Roman" w:hAnsi="Times New Roman" w:hint="eastAsia"/>
          <w:sz w:val="24"/>
          <w:szCs w:val="24"/>
        </w:rPr>
        <w:t>号，占地总面积占地</w:t>
      </w:r>
      <w:r w:rsidRPr="00273413">
        <w:rPr>
          <w:rFonts w:ascii="Times New Roman" w:hAnsi="Times New Roman" w:hint="eastAsia"/>
          <w:sz w:val="24"/>
          <w:szCs w:val="24"/>
        </w:rPr>
        <w:t>4.2</w:t>
      </w:r>
      <w:r w:rsidRPr="00273413">
        <w:rPr>
          <w:rFonts w:ascii="Times New Roman" w:hAnsi="Times New Roman" w:hint="eastAsia"/>
          <w:sz w:val="24"/>
          <w:szCs w:val="24"/>
        </w:rPr>
        <w:t>亩，共有一栋办公楼，总建筑面积</w:t>
      </w:r>
      <w:r w:rsidRPr="00273413">
        <w:rPr>
          <w:rFonts w:ascii="Times New Roman" w:hAnsi="Times New Roman" w:hint="eastAsia"/>
          <w:sz w:val="24"/>
          <w:szCs w:val="24"/>
        </w:rPr>
        <w:t>2500</w:t>
      </w:r>
      <w:r w:rsidRPr="00273413">
        <w:rPr>
          <w:rFonts w:ascii="Times New Roman" w:hAnsi="Times New Roman" w:hint="eastAsia"/>
          <w:sz w:val="24"/>
          <w:szCs w:val="24"/>
        </w:rPr>
        <w:t>平方米，共</w:t>
      </w:r>
      <w:r w:rsidRPr="00273413">
        <w:rPr>
          <w:rFonts w:ascii="Times New Roman" w:hAnsi="Times New Roman" w:hint="eastAsia"/>
          <w:sz w:val="24"/>
          <w:szCs w:val="24"/>
        </w:rPr>
        <w:t>4</w:t>
      </w:r>
      <w:r w:rsidRPr="00273413">
        <w:rPr>
          <w:rFonts w:ascii="Times New Roman" w:hAnsi="Times New Roman" w:hint="eastAsia"/>
          <w:sz w:val="24"/>
          <w:szCs w:val="24"/>
        </w:rPr>
        <w:t>层，每层结构区域划分以及建筑面积如下：</w:t>
      </w:r>
    </w:p>
    <w:p w14:paraId="3520C284"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一楼：户籍大厅和接处警大厅，一楼大厅，户籍照相室</w:t>
      </w:r>
      <w:r w:rsidRPr="00273413">
        <w:rPr>
          <w:rFonts w:ascii="Times New Roman" w:hAnsi="Times New Roman" w:hint="eastAsia"/>
          <w:sz w:val="24"/>
          <w:szCs w:val="24"/>
        </w:rPr>
        <w:t xml:space="preserve"> (1</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，治安办公室</w:t>
      </w:r>
      <w:r w:rsidRPr="00273413">
        <w:rPr>
          <w:rFonts w:ascii="Times New Roman" w:hAnsi="Times New Roman" w:hint="eastAsia"/>
          <w:sz w:val="24"/>
          <w:szCs w:val="24"/>
        </w:rPr>
        <w:t>(2</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，辅警休息室</w:t>
      </w:r>
      <w:r w:rsidRPr="00273413">
        <w:rPr>
          <w:rFonts w:ascii="Times New Roman" w:hAnsi="Times New Roman" w:hint="eastAsia"/>
          <w:sz w:val="24"/>
          <w:szCs w:val="24"/>
        </w:rPr>
        <w:t>(1</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，接待室</w:t>
      </w:r>
      <w:r w:rsidRPr="00273413">
        <w:rPr>
          <w:rFonts w:ascii="Times New Roman" w:hAnsi="Times New Roman" w:hint="eastAsia"/>
          <w:sz w:val="24"/>
          <w:szCs w:val="24"/>
        </w:rPr>
        <w:t xml:space="preserve"> (1</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，监控室</w:t>
      </w:r>
      <w:r w:rsidRPr="00273413">
        <w:rPr>
          <w:rFonts w:ascii="Times New Roman" w:hAnsi="Times New Roman" w:hint="eastAsia"/>
          <w:sz w:val="24"/>
          <w:szCs w:val="24"/>
        </w:rPr>
        <w:t>(1</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，卫生间</w:t>
      </w:r>
      <w:r w:rsidRPr="00273413">
        <w:rPr>
          <w:rFonts w:ascii="Times New Roman" w:hAnsi="Times New Roman" w:hint="eastAsia"/>
          <w:sz w:val="24"/>
          <w:szCs w:val="24"/>
        </w:rPr>
        <w:t>(2</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w:t>
      </w:r>
    </w:p>
    <w:p w14:paraId="44D317BF"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二楼：</w:t>
      </w:r>
      <w:r w:rsidRPr="00273413">
        <w:rPr>
          <w:rFonts w:ascii="Times New Roman" w:hAnsi="Times New Roman" w:hint="eastAsia"/>
          <w:sz w:val="24"/>
          <w:szCs w:val="24"/>
        </w:rPr>
        <w:t xml:space="preserve"> </w:t>
      </w:r>
      <w:r w:rsidRPr="00273413">
        <w:rPr>
          <w:rFonts w:ascii="Times New Roman" w:hAnsi="Times New Roman" w:hint="eastAsia"/>
          <w:sz w:val="24"/>
          <w:szCs w:val="24"/>
        </w:rPr>
        <w:t>办公室</w:t>
      </w:r>
      <w:r w:rsidRPr="00273413">
        <w:rPr>
          <w:rFonts w:ascii="Times New Roman" w:hAnsi="Times New Roman" w:hint="eastAsia"/>
          <w:sz w:val="24"/>
          <w:szCs w:val="24"/>
        </w:rPr>
        <w:t xml:space="preserve"> (13</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w:t>
      </w:r>
      <w:r w:rsidRPr="00273413">
        <w:rPr>
          <w:rFonts w:ascii="Times New Roman" w:hAnsi="Times New Roman" w:hint="eastAsia"/>
          <w:sz w:val="24"/>
          <w:szCs w:val="24"/>
        </w:rPr>
        <w:t xml:space="preserve"> </w:t>
      </w:r>
      <w:r w:rsidRPr="00273413">
        <w:rPr>
          <w:rFonts w:ascii="Times New Roman" w:hAnsi="Times New Roman" w:hint="eastAsia"/>
          <w:sz w:val="24"/>
          <w:szCs w:val="24"/>
        </w:rPr>
        <w:t>会议室</w:t>
      </w:r>
      <w:r w:rsidRPr="00273413">
        <w:rPr>
          <w:rFonts w:ascii="Times New Roman" w:hAnsi="Times New Roman" w:hint="eastAsia"/>
          <w:sz w:val="24"/>
          <w:szCs w:val="24"/>
        </w:rPr>
        <w:t xml:space="preserve"> (2</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，卫生间</w:t>
      </w:r>
      <w:r w:rsidRPr="00273413">
        <w:rPr>
          <w:rFonts w:ascii="Times New Roman" w:hAnsi="Times New Roman" w:hint="eastAsia"/>
          <w:sz w:val="24"/>
          <w:szCs w:val="24"/>
        </w:rPr>
        <w:t xml:space="preserve"> (2</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w:t>
      </w:r>
    </w:p>
    <w:p w14:paraId="7142D366"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三楼：宿舍</w:t>
      </w:r>
      <w:r w:rsidRPr="00273413">
        <w:rPr>
          <w:rFonts w:ascii="Times New Roman" w:hAnsi="Times New Roman" w:hint="eastAsia"/>
          <w:sz w:val="24"/>
          <w:szCs w:val="24"/>
        </w:rPr>
        <w:t xml:space="preserve"> (8</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，党建园地</w:t>
      </w:r>
      <w:r w:rsidRPr="00273413">
        <w:rPr>
          <w:rFonts w:ascii="Times New Roman" w:hAnsi="Times New Roman" w:hint="eastAsia"/>
          <w:sz w:val="24"/>
          <w:szCs w:val="24"/>
        </w:rPr>
        <w:t xml:space="preserve"> (1</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，淋浴</w:t>
      </w:r>
      <w:r w:rsidRPr="00273413">
        <w:rPr>
          <w:rFonts w:ascii="Times New Roman" w:hAnsi="Times New Roman" w:hint="eastAsia"/>
          <w:sz w:val="24"/>
          <w:szCs w:val="24"/>
        </w:rPr>
        <w:t>(1</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，卫生间</w:t>
      </w:r>
      <w:r w:rsidRPr="00273413">
        <w:rPr>
          <w:rFonts w:ascii="Times New Roman" w:hAnsi="Times New Roman" w:hint="eastAsia"/>
          <w:sz w:val="24"/>
          <w:szCs w:val="24"/>
        </w:rPr>
        <w:t>(1</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，活动室</w:t>
      </w:r>
      <w:r w:rsidRPr="00273413">
        <w:rPr>
          <w:rFonts w:ascii="Times New Roman" w:hAnsi="Times New Roman" w:hint="eastAsia"/>
          <w:sz w:val="24"/>
          <w:szCs w:val="24"/>
        </w:rPr>
        <w:t>(1</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w:t>
      </w:r>
    </w:p>
    <w:p w14:paraId="11C44B66" w14:textId="2BB4E82B" w:rsidR="009B251F"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四楼：健身房</w:t>
      </w:r>
      <w:r w:rsidRPr="00273413">
        <w:rPr>
          <w:rFonts w:ascii="Times New Roman" w:hAnsi="Times New Roman" w:hint="eastAsia"/>
          <w:sz w:val="24"/>
          <w:szCs w:val="24"/>
        </w:rPr>
        <w:t xml:space="preserve"> (1</w:t>
      </w:r>
      <w:r w:rsidRPr="00273413">
        <w:rPr>
          <w:rFonts w:ascii="Times New Roman" w:hAnsi="Times New Roman" w:hint="eastAsia"/>
          <w:sz w:val="24"/>
          <w:szCs w:val="24"/>
        </w:rPr>
        <w:t>间</w:t>
      </w:r>
      <w:r w:rsidRPr="00273413">
        <w:rPr>
          <w:rFonts w:ascii="Times New Roman" w:hAnsi="Times New Roman" w:hint="eastAsia"/>
          <w:sz w:val="24"/>
          <w:szCs w:val="24"/>
        </w:rPr>
        <w:t>)</w:t>
      </w:r>
      <w:r w:rsidRPr="00273413">
        <w:rPr>
          <w:rFonts w:ascii="Times New Roman" w:hAnsi="Times New Roman" w:hint="eastAsia"/>
          <w:sz w:val="24"/>
          <w:szCs w:val="24"/>
        </w:rPr>
        <w:t>，图书室</w:t>
      </w:r>
      <w:r w:rsidRPr="00273413">
        <w:rPr>
          <w:rFonts w:ascii="Times New Roman" w:hAnsi="Times New Roman" w:hint="eastAsia"/>
          <w:sz w:val="24"/>
          <w:szCs w:val="24"/>
        </w:rPr>
        <w:t xml:space="preserve"> (1</w:t>
      </w:r>
      <w:r w:rsidRPr="00273413">
        <w:rPr>
          <w:rFonts w:ascii="Times New Roman" w:hAnsi="Times New Roman" w:hint="eastAsia"/>
          <w:sz w:val="24"/>
          <w:szCs w:val="24"/>
        </w:rPr>
        <w:t>间</w:t>
      </w:r>
      <w:r w:rsidRPr="00273413">
        <w:rPr>
          <w:rFonts w:ascii="Times New Roman" w:hAnsi="Times New Roman" w:hint="eastAsia"/>
          <w:sz w:val="24"/>
          <w:szCs w:val="24"/>
        </w:rPr>
        <w:t xml:space="preserve"> )</w:t>
      </w:r>
      <w:r w:rsidRPr="00273413">
        <w:rPr>
          <w:rFonts w:ascii="Times New Roman" w:hAnsi="Times New Roman" w:hint="eastAsia"/>
          <w:sz w:val="24"/>
          <w:szCs w:val="24"/>
        </w:rPr>
        <w:t>；副楼一幢为食堂。</w:t>
      </w:r>
    </w:p>
    <w:p w14:paraId="06C86A7D" w14:textId="4B255335" w:rsidR="006B2395" w:rsidRPr="00273413" w:rsidRDefault="007B10A5" w:rsidP="006B2395">
      <w:pPr>
        <w:spacing w:line="360" w:lineRule="auto"/>
        <w:ind w:firstLineChars="200" w:firstLine="482"/>
        <w:rPr>
          <w:rFonts w:ascii="Times New Roman" w:hAnsi="Times New Roman"/>
          <w:b/>
          <w:bCs/>
          <w:sz w:val="24"/>
          <w:szCs w:val="24"/>
        </w:rPr>
      </w:pPr>
      <w:r w:rsidRPr="00273413">
        <w:rPr>
          <w:rFonts w:ascii="Times New Roman" w:hAnsi="Times New Roman" w:hint="eastAsia"/>
          <w:b/>
          <w:bCs/>
          <w:sz w:val="24"/>
          <w:szCs w:val="24"/>
        </w:rPr>
        <w:t>二</w:t>
      </w:r>
      <w:r w:rsidR="006B2395" w:rsidRPr="00273413">
        <w:rPr>
          <w:rFonts w:ascii="Times New Roman" w:hAnsi="Times New Roman" w:hint="eastAsia"/>
          <w:b/>
          <w:bCs/>
          <w:sz w:val="24"/>
          <w:szCs w:val="24"/>
        </w:rPr>
        <w:t>、服务内容及设备耗材</w:t>
      </w:r>
    </w:p>
    <w:p w14:paraId="51A9EE90" w14:textId="4FF0496A"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w:t>
      </w:r>
      <w:proofErr w:type="gramStart"/>
      <w:r w:rsidRPr="00273413">
        <w:rPr>
          <w:rFonts w:ascii="Times New Roman" w:hAnsi="Times New Roman" w:hint="eastAsia"/>
          <w:sz w:val="24"/>
          <w:szCs w:val="24"/>
        </w:rPr>
        <w:t>由成交</w:t>
      </w:r>
      <w:proofErr w:type="gramEnd"/>
      <w:r w:rsidRPr="00273413">
        <w:rPr>
          <w:rFonts w:ascii="Times New Roman" w:hAnsi="Times New Roman" w:hint="eastAsia"/>
          <w:sz w:val="24"/>
          <w:szCs w:val="24"/>
        </w:rPr>
        <w:t>供应商负责安排</w:t>
      </w:r>
      <w:r w:rsidRPr="00273413">
        <w:rPr>
          <w:rFonts w:ascii="Times New Roman" w:hAnsi="Times New Roman" w:hint="eastAsia"/>
          <w:sz w:val="24"/>
          <w:szCs w:val="24"/>
        </w:rPr>
        <w:t>3</w:t>
      </w:r>
      <w:r w:rsidRPr="00273413">
        <w:rPr>
          <w:rFonts w:ascii="Times New Roman" w:hAnsi="Times New Roman" w:hint="eastAsia"/>
          <w:sz w:val="24"/>
          <w:szCs w:val="24"/>
        </w:rPr>
        <w:t>名服务人员，负责狼山派出所公共部位以及办公区域的日常保洁工作，确保所内环境整洁有序。</w:t>
      </w:r>
      <w:r w:rsidRPr="00273413">
        <w:rPr>
          <w:rFonts w:ascii="Times New Roman" w:hAnsi="Times New Roman" w:hint="eastAsia"/>
          <w:sz w:val="24"/>
          <w:szCs w:val="24"/>
        </w:rPr>
        <w:t>1</w:t>
      </w:r>
      <w:r w:rsidRPr="00273413">
        <w:rPr>
          <w:rFonts w:ascii="Times New Roman" w:hAnsi="Times New Roman" w:hint="eastAsia"/>
          <w:sz w:val="24"/>
          <w:szCs w:val="24"/>
        </w:rPr>
        <w:t>名负责一楼公共区域如值班室，接处警大厅，户籍大厅，卫生间，过道，警容文化，墙面，玻璃，外围道路，墙体等。</w:t>
      </w:r>
      <w:r w:rsidRPr="00273413">
        <w:rPr>
          <w:rFonts w:ascii="Times New Roman" w:hAnsi="Times New Roman" w:hint="eastAsia"/>
          <w:sz w:val="24"/>
          <w:szCs w:val="24"/>
        </w:rPr>
        <w:t>1</w:t>
      </w:r>
      <w:r w:rsidRPr="00273413">
        <w:rPr>
          <w:rFonts w:ascii="Times New Roman" w:hAnsi="Times New Roman" w:hint="eastAsia"/>
          <w:sz w:val="24"/>
          <w:szCs w:val="24"/>
        </w:rPr>
        <w:t>名负责</w:t>
      </w:r>
      <w:r w:rsidRPr="00273413">
        <w:rPr>
          <w:rFonts w:ascii="Times New Roman" w:hAnsi="Times New Roman" w:hint="eastAsia"/>
          <w:sz w:val="24"/>
          <w:szCs w:val="24"/>
        </w:rPr>
        <w:t>2</w:t>
      </w:r>
      <w:r w:rsidRPr="00273413">
        <w:rPr>
          <w:rFonts w:ascii="Times New Roman" w:hAnsi="Times New Roman" w:hint="eastAsia"/>
          <w:sz w:val="24"/>
          <w:szCs w:val="24"/>
        </w:rPr>
        <w:t>楼公共区域过道，</w:t>
      </w:r>
      <w:r w:rsidRPr="00273413">
        <w:rPr>
          <w:rFonts w:ascii="Times New Roman" w:hAnsi="Times New Roman" w:hint="eastAsia"/>
          <w:sz w:val="24"/>
          <w:szCs w:val="24"/>
        </w:rPr>
        <w:t xml:space="preserve"> </w:t>
      </w:r>
      <w:r w:rsidRPr="00273413">
        <w:rPr>
          <w:rFonts w:ascii="Times New Roman" w:hAnsi="Times New Roman" w:hint="eastAsia"/>
          <w:sz w:val="24"/>
          <w:szCs w:val="24"/>
        </w:rPr>
        <w:t>卫生间，</w:t>
      </w:r>
      <w:r w:rsidRPr="00273413">
        <w:rPr>
          <w:rFonts w:ascii="Times New Roman" w:hAnsi="Times New Roman" w:hint="eastAsia"/>
          <w:sz w:val="24"/>
          <w:szCs w:val="24"/>
        </w:rPr>
        <w:t xml:space="preserve"> </w:t>
      </w:r>
      <w:r w:rsidRPr="00273413">
        <w:rPr>
          <w:rFonts w:ascii="Times New Roman" w:hAnsi="Times New Roman" w:hint="eastAsia"/>
          <w:sz w:val="24"/>
          <w:szCs w:val="24"/>
        </w:rPr>
        <w:t>墙体，</w:t>
      </w:r>
      <w:r w:rsidRPr="00273413">
        <w:rPr>
          <w:rFonts w:ascii="Times New Roman" w:hAnsi="Times New Roman" w:hint="eastAsia"/>
          <w:sz w:val="24"/>
          <w:szCs w:val="24"/>
        </w:rPr>
        <w:t xml:space="preserve"> </w:t>
      </w:r>
      <w:r w:rsidRPr="00273413">
        <w:rPr>
          <w:rFonts w:ascii="Times New Roman" w:hAnsi="Times New Roman" w:hint="eastAsia"/>
          <w:sz w:val="24"/>
          <w:szCs w:val="24"/>
        </w:rPr>
        <w:t>警容文化等，</w:t>
      </w:r>
      <w:r w:rsidRPr="00273413">
        <w:rPr>
          <w:rFonts w:ascii="Times New Roman" w:hAnsi="Times New Roman" w:hint="eastAsia"/>
          <w:sz w:val="24"/>
          <w:szCs w:val="24"/>
        </w:rPr>
        <w:t>1</w:t>
      </w:r>
      <w:r w:rsidRPr="00273413">
        <w:rPr>
          <w:rFonts w:ascii="Times New Roman" w:hAnsi="Times New Roman" w:hint="eastAsia"/>
          <w:sz w:val="24"/>
          <w:szCs w:val="24"/>
        </w:rPr>
        <w:t>名负责三楼四楼宿舍健身房公共区域卫生间，过道，警容文化，楼梯等。</w:t>
      </w:r>
    </w:p>
    <w:p w14:paraId="7F31EA24" w14:textId="3AFC700E"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、主楼、以及所内大院等保洁工作的三名保洁人员上班时间原则为每周一至周五上午</w:t>
      </w:r>
      <w:r w:rsidRPr="00273413">
        <w:rPr>
          <w:rFonts w:ascii="Times New Roman" w:hAnsi="Times New Roman" w:hint="eastAsia"/>
          <w:sz w:val="24"/>
          <w:szCs w:val="24"/>
        </w:rPr>
        <w:t>6</w:t>
      </w:r>
      <w:r w:rsidRPr="00273413">
        <w:rPr>
          <w:rFonts w:ascii="Times New Roman" w:hAnsi="Times New Roman" w:hint="eastAsia"/>
          <w:sz w:val="24"/>
          <w:szCs w:val="24"/>
        </w:rPr>
        <w:t>：</w:t>
      </w:r>
      <w:r w:rsidRPr="00273413">
        <w:rPr>
          <w:rFonts w:ascii="Times New Roman" w:hAnsi="Times New Roman" w:hint="eastAsia"/>
          <w:sz w:val="24"/>
          <w:szCs w:val="24"/>
        </w:rPr>
        <w:t>30</w:t>
      </w:r>
      <w:r w:rsidRPr="00273413">
        <w:rPr>
          <w:rFonts w:ascii="Times New Roman" w:hAnsi="Times New Roman" w:hint="eastAsia"/>
          <w:sz w:val="24"/>
          <w:szCs w:val="24"/>
        </w:rPr>
        <w:t>至</w:t>
      </w:r>
      <w:r w:rsidRPr="00273413">
        <w:rPr>
          <w:rFonts w:ascii="Times New Roman" w:hAnsi="Times New Roman" w:hint="eastAsia"/>
          <w:sz w:val="24"/>
          <w:szCs w:val="24"/>
        </w:rPr>
        <w:t>11</w:t>
      </w:r>
      <w:r w:rsidRPr="00273413">
        <w:rPr>
          <w:rFonts w:ascii="Times New Roman" w:hAnsi="Times New Roman" w:hint="eastAsia"/>
          <w:sz w:val="24"/>
          <w:szCs w:val="24"/>
        </w:rPr>
        <w:t>：</w:t>
      </w:r>
      <w:r w:rsidRPr="00273413">
        <w:rPr>
          <w:rFonts w:ascii="Times New Roman" w:hAnsi="Times New Roman" w:hint="eastAsia"/>
          <w:sz w:val="24"/>
          <w:szCs w:val="24"/>
        </w:rPr>
        <w:t>30</w:t>
      </w:r>
      <w:r w:rsidRPr="00273413">
        <w:rPr>
          <w:rFonts w:ascii="Times New Roman" w:hAnsi="Times New Roman" w:hint="eastAsia"/>
          <w:sz w:val="24"/>
          <w:szCs w:val="24"/>
        </w:rPr>
        <w:t>，下午</w:t>
      </w:r>
      <w:r w:rsidRPr="00273413">
        <w:rPr>
          <w:rFonts w:ascii="Times New Roman" w:hAnsi="Times New Roman" w:hint="eastAsia"/>
          <w:sz w:val="24"/>
          <w:szCs w:val="24"/>
        </w:rPr>
        <w:t>13</w:t>
      </w:r>
      <w:r w:rsidRPr="00273413">
        <w:rPr>
          <w:rFonts w:ascii="Times New Roman" w:hAnsi="Times New Roman" w:hint="eastAsia"/>
          <w:sz w:val="24"/>
          <w:szCs w:val="24"/>
        </w:rPr>
        <w:t>：</w:t>
      </w:r>
      <w:r w:rsidRPr="00273413">
        <w:rPr>
          <w:rFonts w:ascii="Times New Roman" w:hAnsi="Times New Roman" w:hint="eastAsia"/>
          <w:sz w:val="24"/>
          <w:szCs w:val="24"/>
        </w:rPr>
        <w:t>30</w:t>
      </w:r>
      <w:r w:rsidRPr="00273413">
        <w:rPr>
          <w:rFonts w:ascii="Times New Roman" w:hAnsi="Times New Roman" w:hint="eastAsia"/>
          <w:sz w:val="24"/>
          <w:szCs w:val="24"/>
        </w:rPr>
        <w:t>至</w:t>
      </w:r>
      <w:r w:rsidRPr="00273413">
        <w:rPr>
          <w:rFonts w:ascii="Times New Roman" w:hAnsi="Times New Roman" w:hint="eastAsia"/>
          <w:sz w:val="24"/>
          <w:szCs w:val="24"/>
        </w:rPr>
        <w:t>15</w:t>
      </w:r>
      <w:r w:rsidRPr="00273413">
        <w:rPr>
          <w:rFonts w:ascii="Times New Roman" w:hAnsi="Times New Roman" w:hint="eastAsia"/>
          <w:sz w:val="24"/>
          <w:szCs w:val="24"/>
        </w:rPr>
        <w:t>：</w:t>
      </w:r>
      <w:r w:rsidRPr="00273413">
        <w:rPr>
          <w:rFonts w:ascii="Times New Roman" w:hAnsi="Times New Roman" w:hint="eastAsia"/>
          <w:sz w:val="24"/>
          <w:szCs w:val="24"/>
        </w:rPr>
        <w:t>30</w:t>
      </w:r>
      <w:r w:rsidRPr="00273413">
        <w:rPr>
          <w:rFonts w:ascii="Times New Roman" w:hAnsi="Times New Roman" w:hint="eastAsia"/>
          <w:sz w:val="24"/>
          <w:szCs w:val="24"/>
        </w:rPr>
        <w:t>。周六周日及法定节假日确保有一人值守，</w:t>
      </w:r>
      <w:proofErr w:type="gramStart"/>
      <w:r w:rsidRPr="00273413">
        <w:rPr>
          <w:rFonts w:ascii="Times New Roman" w:hAnsi="Times New Roman" w:hint="eastAsia"/>
          <w:sz w:val="24"/>
          <w:szCs w:val="24"/>
        </w:rPr>
        <w:t>由成交</w:t>
      </w:r>
      <w:proofErr w:type="gramEnd"/>
      <w:r w:rsidRPr="00273413">
        <w:rPr>
          <w:rFonts w:ascii="Times New Roman" w:hAnsi="Times New Roman" w:hint="eastAsia"/>
          <w:sz w:val="24"/>
          <w:szCs w:val="24"/>
        </w:rPr>
        <w:t>供应商安排轮休，特殊情况需听从采购人安排。</w:t>
      </w:r>
    </w:p>
    <w:p w14:paraId="7B8B91E5" w14:textId="01639B70"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、保洁用品及机械设备、药剂（</w:t>
      </w:r>
      <w:proofErr w:type="gramStart"/>
      <w:r w:rsidRPr="00273413">
        <w:rPr>
          <w:rFonts w:ascii="Times New Roman" w:hAnsi="Times New Roman" w:hint="eastAsia"/>
          <w:sz w:val="24"/>
          <w:szCs w:val="24"/>
        </w:rPr>
        <w:t>洗石水</w:t>
      </w:r>
      <w:proofErr w:type="gramEnd"/>
      <w:r w:rsidRPr="00273413">
        <w:rPr>
          <w:rFonts w:ascii="Times New Roman" w:hAnsi="Times New Roman" w:hint="eastAsia"/>
          <w:sz w:val="24"/>
          <w:szCs w:val="24"/>
        </w:rPr>
        <w:t>）除灰剂、清洁剂、尘推，静电油、手套、抹布、全能水、洗洁精、拖把，刮刀、双面擦、加长杆、鸡毛掸、水管、除油剂，烧碱、漂白水、洁厕灵、不锈钢光亮剂、去污粉、洗衣粉、卫生香球、等由外包单位提供。</w:t>
      </w:r>
    </w:p>
    <w:p w14:paraId="3468F853" w14:textId="0369737D" w:rsidR="006B2395" w:rsidRPr="00273413" w:rsidRDefault="007B10A5" w:rsidP="006B2395">
      <w:pPr>
        <w:spacing w:line="360" w:lineRule="auto"/>
        <w:ind w:firstLineChars="200" w:firstLine="482"/>
        <w:rPr>
          <w:rFonts w:ascii="Times New Roman" w:hAnsi="Times New Roman"/>
          <w:b/>
          <w:bCs/>
          <w:sz w:val="24"/>
          <w:szCs w:val="24"/>
        </w:rPr>
      </w:pPr>
      <w:r w:rsidRPr="00273413">
        <w:rPr>
          <w:rFonts w:ascii="Times New Roman" w:hAnsi="Times New Roman" w:hint="eastAsia"/>
          <w:b/>
          <w:bCs/>
          <w:sz w:val="24"/>
          <w:szCs w:val="24"/>
        </w:rPr>
        <w:t>三</w:t>
      </w:r>
      <w:r w:rsidR="006B2395" w:rsidRPr="00273413">
        <w:rPr>
          <w:rFonts w:ascii="Times New Roman" w:hAnsi="Times New Roman" w:hint="eastAsia"/>
          <w:b/>
          <w:bCs/>
          <w:sz w:val="24"/>
          <w:szCs w:val="24"/>
        </w:rPr>
        <w:t>、项目服务人员要求人员配置：</w:t>
      </w:r>
      <w:r w:rsidR="006B2395" w:rsidRPr="00273413">
        <w:rPr>
          <w:rFonts w:ascii="Times New Roman" w:hAnsi="Times New Roman" w:hint="eastAsia"/>
          <w:b/>
          <w:bCs/>
          <w:sz w:val="24"/>
          <w:szCs w:val="24"/>
        </w:rPr>
        <w:t xml:space="preserve"> 3</w:t>
      </w:r>
      <w:r w:rsidR="006B2395" w:rsidRPr="00273413">
        <w:rPr>
          <w:rFonts w:ascii="Times New Roman" w:hAnsi="Times New Roman" w:hint="eastAsia"/>
          <w:b/>
          <w:bCs/>
          <w:sz w:val="24"/>
          <w:szCs w:val="24"/>
        </w:rPr>
        <w:t>名</w:t>
      </w:r>
    </w:p>
    <w:p w14:paraId="622E19C5" w14:textId="19E72912"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w:t>
      </w:r>
      <w:r w:rsidR="006B2395" w:rsidRPr="00273413">
        <w:rPr>
          <w:rFonts w:ascii="Times New Roman" w:hAnsi="Times New Roman" w:hint="eastAsia"/>
          <w:sz w:val="24"/>
          <w:szCs w:val="24"/>
        </w:rPr>
        <w:t>自觉遵守国家法律法规，遵循“业主至上，服务第一”的服务宗旨，体健端正，男女不限，年龄均在</w:t>
      </w:r>
      <w:r w:rsidR="008F1723" w:rsidRPr="00273413">
        <w:rPr>
          <w:rFonts w:ascii="Times New Roman" w:hAnsi="Times New Roman" w:hint="eastAsia"/>
          <w:sz w:val="24"/>
          <w:szCs w:val="24"/>
        </w:rPr>
        <w:t>60</w:t>
      </w:r>
      <w:r w:rsidR="006B2395" w:rsidRPr="00273413">
        <w:rPr>
          <w:rFonts w:ascii="Times New Roman" w:hAnsi="Times New Roman" w:hint="eastAsia"/>
          <w:sz w:val="24"/>
          <w:szCs w:val="24"/>
        </w:rPr>
        <w:t>（含）周岁以内。</w:t>
      </w:r>
    </w:p>
    <w:p w14:paraId="1D9F8EEF" w14:textId="78B1C5E2"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w:t>
      </w:r>
      <w:r w:rsidR="006B2395" w:rsidRPr="00273413">
        <w:rPr>
          <w:rFonts w:ascii="Times New Roman" w:hAnsi="Times New Roman" w:hint="eastAsia"/>
          <w:sz w:val="24"/>
          <w:szCs w:val="24"/>
        </w:rPr>
        <w:t>根据采购人需求合理配备保洁服务人员，应保证所录用人员身体健康、无传染性疾病、无违法犯罪前科，经过保洁培训，有工作经验、遵章守纪、思想正派、具有责任心和爱心。</w:t>
      </w:r>
    </w:p>
    <w:p w14:paraId="0D3B1DAD" w14:textId="1F53ACDB"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w:t>
      </w:r>
      <w:r w:rsidR="006B2395" w:rsidRPr="00273413">
        <w:rPr>
          <w:rFonts w:ascii="Times New Roman" w:hAnsi="Times New Roman" w:hint="eastAsia"/>
          <w:sz w:val="24"/>
          <w:szCs w:val="24"/>
        </w:rPr>
        <w:t>保洁负责人需有较高文化程度，较强的领导、组织和协调能力，有较高的专业素养及心理素质，有保洁管理工作的经验。</w:t>
      </w:r>
    </w:p>
    <w:p w14:paraId="2FEE27D3" w14:textId="3FBAAE14"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w:t>
      </w:r>
      <w:r w:rsidR="006B2395" w:rsidRPr="00273413">
        <w:rPr>
          <w:rFonts w:ascii="Times New Roman" w:hAnsi="Times New Roman" w:hint="eastAsia"/>
          <w:sz w:val="24"/>
          <w:szCs w:val="24"/>
        </w:rPr>
        <w:t>为确保保洁质量，须足额配置保洁人员。</w:t>
      </w:r>
    </w:p>
    <w:p w14:paraId="5E7AA969" w14:textId="4188A98A"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lastRenderedPageBreak/>
        <w:t>5</w:t>
      </w:r>
      <w:r w:rsidRPr="00273413">
        <w:rPr>
          <w:rFonts w:ascii="Times New Roman" w:hAnsi="Times New Roman" w:hint="eastAsia"/>
          <w:sz w:val="24"/>
          <w:szCs w:val="24"/>
        </w:rPr>
        <w:t>、</w:t>
      </w:r>
      <w:r w:rsidR="006B2395" w:rsidRPr="00273413">
        <w:rPr>
          <w:rFonts w:ascii="Times New Roman" w:hAnsi="Times New Roman" w:hint="eastAsia"/>
          <w:sz w:val="24"/>
          <w:szCs w:val="24"/>
        </w:rPr>
        <w:t>成交供应商必须为配备服务人员缴纳意外险。</w:t>
      </w:r>
    </w:p>
    <w:p w14:paraId="4984D0D6" w14:textId="77777777" w:rsidR="007B10A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6</w:t>
      </w:r>
      <w:r w:rsidRPr="00273413">
        <w:rPr>
          <w:rFonts w:ascii="Times New Roman" w:hAnsi="Times New Roman" w:hint="eastAsia"/>
          <w:sz w:val="24"/>
          <w:szCs w:val="24"/>
        </w:rPr>
        <w:t>、</w:t>
      </w:r>
      <w:r w:rsidR="006B2395" w:rsidRPr="00273413">
        <w:rPr>
          <w:rFonts w:ascii="Times New Roman" w:hAnsi="Times New Roman" w:hint="eastAsia"/>
          <w:sz w:val="24"/>
          <w:szCs w:val="24"/>
        </w:rPr>
        <w:t>拟派人员提供无违法犯罪记录及不良嗜好，未参加过不法组织等。</w:t>
      </w:r>
    </w:p>
    <w:p w14:paraId="7630015A" w14:textId="77777777" w:rsidR="001742F3" w:rsidRPr="00273413" w:rsidRDefault="001742F3" w:rsidP="001742F3">
      <w:pPr>
        <w:spacing w:line="360" w:lineRule="auto"/>
        <w:ind w:firstLineChars="200" w:firstLine="482"/>
        <w:rPr>
          <w:rFonts w:ascii="Times New Roman" w:hAnsi="Times New Roman"/>
          <w:b/>
          <w:bCs/>
          <w:sz w:val="24"/>
          <w:szCs w:val="24"/>
        </w:rPr>
      </w:pPr>
      <w:r w:rsidRPr="00273413">
        <w:rPr>
          <w:rFonts w:ascii="Times New Roman" w:hAnsi="Times New Roman" w:hint="eastAsia"/>
          <w:b/>
          <w:bCs/>
          <w:sz w:val="24"/>
          <w:szCs w:val="24"/>
        </w:rPr>
        <w:t>四、采购标的数量、采购项目交付或者实施的时间和地点</w:t>
      </w:r>
    </w:p>
    <w:p w14:paraId="2AB0C49F" w14:textId="7C0C9D65" w:rsidR="001742F3" w:rsidRPr="00273413" w:rsidRDefault="001742F3" w:rsidP="001742F3">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、采购项目交付时间：服务期：三年（合同一年一签）。</w:t>
      </w:r>
    </w:p>
    <w:p w14:paraId="615DD172" w14:textId="3CF5F510" w:rsidR="001742F3" w:rsidRPr="00273413" w:rsidRDefault="001742F3" w:rsidP="001742F3">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、采购项目交付地点：狼山派出所。</w:t>
      </w:r>
    </w:p>
    <w:p w14:paraId="3AA21F2D" w14:textId="77777777" w:rsidR="001742F3" w:rsidRPr="00273413" w:rsidRDefault="001742F3" w:rsidP="001742F3">
      <w:pPr>
        <w:spacing w:line="360" w:lineRule="auto"/>
        <w:ind w:firstLineChars="200" w:firstLine="482"/>
        <w:rPr>
          <w:rFonts w:ascii="Times New Roman" w:hAnsi="Times New Roman"/>
          <w:b/>
          <w:bCs/>
          <w:sz w:val="24"/>
          <w:szCs w:val="24"/>
        </w:rPr>
      </w:pPr>
      <w:r w:rsidRPr="00273413">
        <w:rPr>
          <w:rFonts w:ascii="Times New Roman" w:hAnsi="Times New Roman" w:hint="eastAsia"/>
          <w:b/>
          <w:bCs/>
          <w:sz w:val="24"/>
          <w:szCs w:val="24"/>
        </w:rPr>
        <w:t>五、采购标的需满足的服务标准、期限、效率等要求</w:t>
      </w:r>
    </w:p>
    <w:p w14:paraId="7892C7ED" w14:textId="053F5F4D" w:rsidR="001742F3" w:rsidRPr="00273413" w:rsidRDefault="001742F3" w:rsidP="001742F3">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本项目服务期为三年，首次合同签订一年，服务期内采购人按照采购文件的要求、成交供应商响应文件的响应及采购人的管理规范和相关制度对成交供应商的服务质量进行考核并决定是否续约。考核合格，采购人可以与成交供应商续签合同，每次续签合同期为一年；因成交供应</w:t>
      </w:r>
      <w:proofErr w:type="gramStart"/>
      <w:r w:rsidRPr="00273413">
        <w:rPr>
          <w:rFonts w:ascii="Times New Roman" w:hAnsi="Times New Roman" w:hint="eastAsia"/>
          <w:sz w:val="24"/>
          <w:szCs w:val="24"/>
        </w:rPr>
        <w:t>商考核</w:t>
      </w:r>
      <w:proofErr w:type="gramEnd"/>
      <w:r w:rsidRPr="00273413">
        <w:rPr>
          <w:rFonts w:ascii="Times New Roman" w:hAnsi="Times New Roman" w:hint="eastAsia"/>
          <w:sz w:val="24"/>
          <w:szCs w:val="24"/>
        </w:rPr>
        <w:t>不合格等原因采购人可以暂停续签合同。</w:t>
      </w:r>
    </w:p>
    <w:p w14:paraId="5406100C" w14:textId="320CD359" w:rsidR="001742F3" w:rsidRPr="00273413" w:rsidRDefault="001742F3" w:rsidP="001742F3">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服务期限内，因政策性因素、不可抗力等原因致使服务协议无法继续履行的，采购人有权终止履行服务协议。如需中止合同的，应提前一个月以书面形式通知对方。</w:t>
      </w:r>
    </w:p>
    <w:p w14:paraId="22C2003B" w14:textId="558B45B0" w:rsidR="006B2395" w:rsidRPr="00273413" w:rsidRDefault="001742F3" w:rsidP="006B2395">
      <w:pPr>
        <w:spacing w:line="360" w:lineRule="auto"/>
        <w:ind w:firstLineChars="200" w:firstLine="482"/>
        <w:rPr>
          <w:rFonts w:ascii="Times New Roman" w:hAnsi="Times New Roman"/>
          <w:b/>
          <w:bCs/>
          <w:sz w:val="24"/>
          <w:szCs w:val="24"/>
        </w:rPr>
      </w:pPr>
      <w:r w:rsidRPr="00273413">
        <w:rPr>
          <w:rFonts w:ascii="Times New Roman" w:hAnsi="Times New Roman" w:hint="eastAsia"/>
          <w:b/>
          <w:bCs/>
          <w:sz w:val="24"/>
          <w:szCs w:val="24"/>
        </w:rPr>
        <w:t>六</w:t>
      </w:r>
      <w:r w:rsidR="007B10A5" w:rsidRPr="00273413">
        <w:rPr>
          <w:rFonts w:ascii="Times New Roman" w:hAnsi="Times New Roman" w:hint="eastAsia"/>
          <w:b/>
          <w:bCs/>
          <w:sz w:val="24"/>
          <w:szCs w:val="24"/>
        </w:rPr>
        <w:t>、</w:t>
      </w:r>
      <w:r w:rsidR="006B2395" w:rsidRPr="00273413">
        <w:rPr>
          <w:rFonts w:ascii="Times New Roman" w:hAnsi="Times New Roman" w:hint="eastAsia"/>
          <w:b/>
          <w:bCs/>
          <w:sz w:val="24"/>
          <w:szCs w:val="24"/>
        </w:rPr>
        <w:t>质量要求</w:t>
      </w:r>
    </w:p>
    <w:p w14:paraId="2BB39D15"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总体要求：保洁区域范围内处处、时时整洁干净。</w:t>
      </w:r>
    </w:p>
    <w:p w14:paraId="249DF0B8" w14:textId="7210B026"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w:t>
      </w:r>
      <w:r w:rsidR="006B2395" w:rsidRPr="00273413">
        <w:rPr>
          <w:rFonts w:ascii="Times New Roman" w:hAnsi="Times New Roman" w:hint="eastAsia"/>
          <w:sz w:val="24"/>
          <w:szCs w:val="24"/>
        </w:rPr>
        <w:t>室内外的地面、墙面、门窗、天花板、楼梯走廊、场内外地道路、绿化带、保洁区域内的设备设施等做整洁明亮。无纸屑果壳、无烟头杂物、无垃圾塑料袋、无杂草、无尘无蛛网、无水渍污斑、无臭味等。</w:t>
      </w:r>
    </w:p>
    <w:p w14:paraId="5A287E43" w14:textId="72B8F375"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w:t>
      </w:r>
      <w:r w:rsidR="006B2395" w:rsidRPr="00273413">
        <w:rPr>
          <w:rFonts w:ascii="Times New Roman" w:hAnsi="Times New Roman" w:hint="eastAsia"/>
          <w:sz w:val="24"/>
          <w:szCs w:val="24"/>
        </w:rPr>
        <w:t>每天对主副楼进行卫生打扫，具体包括地面的清拖、垃圾的打扫倾倒，门厅等玻璃的擦拭、电梯、楼梯以及扶手的清洁、办公家具的清洁以及附属设施</w:t>
      </w:r>
      <w:r w:rsidR="006B2395" w:rsidRPr="00273413">
        <w:rPr>
          <w:rFonts w:ascii="Times New Roman" w:hAnsi="Times New Roman" w:hint="eastAsia"/>
          <w:sz w:val="24"/>
          <w:szCs w:val="24"/>
        </w:rPr>
        <w:t xml:space="preserve"> (</w:t>
      </w:r>
      <w:r w:rsidR="006B2395" w:rsidRPr="00273413">
        <w:rPr>
          <w:rFonts w:ascii="Times New Roman" w:hAnsi="Times New Roman" w:hint="eastAsia"/>
          <w:sz w:val="24"/>
          <w:szCs w:val="24"/>
        </w:rPr>
        <w:t>标识牌、公示牌以及橱窗等</w:t>
      </w:r>
      <w:r w:rsidR="006B2395" w:rsidRPr="00273413">
        <w:rPr>
          <w:rFonts w:ascii="Times New Roman" w:hAnsi="Times New Roman" w:hint="eastAsia"/>
          <w:sz w:val="24"/>
          <w:szCs w:val="24"/>
        </w:rPr>
        <w:t>)</w:t>
      </w:r>
      <w:r w:rsidR="006B2395" w:rsidRPr="00273413">
        <w:rPr>
          <w:rFonts w:ascii="Times New Roman" w:hAnsi="Times New Roman" w:hint="eastAsia"/>
          <w:sz w:val="24"/>
          <w:szCs w:val="24"/>
        </w:rPr>
        <w:t>的清洁，除此之外要每天对外场道路进行清洁，每周对外场路崖、卫生死角、垃圾桶、绿化垃圾等进行深度清洁。</w:t>
      </w:r>
    </w:p>
    <w:p w14:paraId="0949D5AC" w14:textId="55FCA2E2"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w:t>
      </w:r>
      <w:r w:rsidR="006B2395" w:rsidRPr="00273413">
        <w:rPr>
          <w:rFonts w:ascii="Times New Roman" w:hAnsi="Times New Roman" w:hint="eastAsia"/>
          <w:sz w:val="24"/>
          <w:szCs w:val="24"/>
        </w:rPr>
        <w:t>成交供应商应在以上最基本的保洁质量要求的基础上提高标准，以行业标准的严格要求，高质量、规范化、专业化地做好派出所办公周边环境的保洁服务工作。</w:t>
      </w:r>
    </w:p>
    <w:p w14:paraId="7096D0B1" w14:textId="683B433B"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w:t>
      </w:r>
      <w:r w:rsidR="006B2395" w:rsidRPr="00273413">
        <w:rPr>
          <w:rFonts w:ascii="Times New Roman" w:hAnsi="Times New Roman" w:hint="eastAsia"/>
          <w:sz w:val="24"/>
          <w:szCs w:val="24"/>
        </w:rPr>
        <w:t>具有对保洁工作中必须的检查与整改制度，做到有工作目标、计划与检查与对应的整改记录。</w:t>
      </w:r>
    </w:p>
    <w:p w14:paraId="43C96B14" w14:textId="0A400C6C"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w:t>
      </w:r>
      <w:r w:rsidR="006B2395" w:rsidRPr="00273413">
        <w:rPr>
          <w:rFonts w:ascii="Times New Roman" w:hAnsi="Times New Roman" w:hint="eastAsia"/>
          <w:sz w:val="24"/>
          <w:szCs w:val="24"/>
        </w:rPr>
        <w:t>服务方每个月对派出所一至四楼玻璃里外擦拭一次。每半年对幕墙及大楼清洗一次。</w:t>
      </w:r>
    </w:p>
    <w:p w14:paraId="211DA680" w14:textId="25C0DF9F"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6</w:t>
      </w:r>
      <w:r w:rsidRPr="00273413">
        <w:rPr>
          <w:rFonts w:ascii="Times New Roman" w:hAnsi="Times New Roman" w:hint="eastAsia"/>
          <w:sz w:val="24"/>
          <w:szCs w:val="24"/>
        </w:rPr>
        <w:t>、</w:t>
      </w:r>
      <w:r w:rsidR="006B2395" w:rsidRPr="00273413">
        <w:rPr>
          <w:rFonts w:ascii="Times New Roman" w:hAnsi="Times New Roman" w:hint="eastAsia"/>
          <w:sz w:val="24"/>
          <w:szCs w:val="24"/>
        </w:rPr>
        <w:t>每月保洁员对</w:t>
      </w:r>
      <w:r w:rsidR="006B2395" w:rsidRPr="00273413">
        <w:rPr>
          <w:rFonts w:ascii="Times New Roman" w:hAnsi="Times New Roman" w:hint="eastAsia"/>
          <w:sz w:val="24"/>
          <w:szCs w:val="24"/>
        </w:rPr>
        <w:t>4</w:t>
      </w:r>
      <w:r w:rsidR="006B2395" w:rsidRPr="00273413">
        <w:rPr>
          <w:rFonts w:ascii="Times New Roman" w:hAnsi="Times New Roman" w:hint="eastAsia"/>
          <w:sz w:val="24"/>
          <w:szCs w:val="24"/>
        </w:rPr>
        <w:t>楼民警宿舍进行打扫、如地面、墙面、家具、单独卫生间、门窗、玻璃。</w:t>
      </w:r>
    </w:p>
    <w:p w14:paraId="098933E0" w14:textId="454F61C1" w:rsidR="006B2395" w:rsidRPr="00273413" w:rsidRDefault="001742F3" w:rsidP="006B2395">
      <w:pPr>
        <w:spacing w:line="360" w:lineRule="auto"/>
        <w:ind w:firstLineChars="200" w:firstLine="482"/>
        <w:rPr>
          <w:rFonts w:ascii="Times New Roman" w:hAnsi="Times New Roman"/>
          <w:b/>
          <w:bCs/>
          <w:sz w:val="24"/>
          <w:szCs w:val="24"/>
        </w:rPr>
      </w:pPr>
      <w:r w:rsidRPr="00273413">
        <w:rPr>
          <w:rFonts w:ascii="Times New Roman" w:hAnsi="Times New Roman" w:hint="eastAsia"/>
          <w:b/>
          <w:bCs/>
          <w:sz w:val="24"/>
          <w:szCs w:val="24"/>
        </w:rPr>
        <w:t>七</w:t>
      </w:r>
      <w:r w:rsidR="007B10A5" w:rsidRPr="00273413">
        <w:rPr>
          <w:rFonts w:ascii="Times New Roman" w:hAnsi="Times New Roman" w:hint="eastAsia"/>
          <w:b/>
          <w:bCs/>
          <w:sz w:val="24"/>
          <w:szCs w:val="24"/>
        </w:rPr>
        <w:t>、</w:t>
      </w:r>
      <w:r w:rsidR="006B2395" w:rsidRPr="00273413">
        <w:rPr>
          <w:rFonts w:ascii="Times New Roman" w:hAnsi="Times New Roman" w:hint="eastAsia"/>
          <w:b/>
          <w:bCs/>
          <w:sz w:val="24"/>
          <w:szCs w:val="24"/>
        </w:rPr>
        <w:t>服务要求：</w:t>
      </w:r>
    </w:p>
    <w:p w14:paraId="6F97D4C4"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lastRenderedPageBreak/>
        <w:t>1</w:t>
      </w:r>
      <w:r w:rsidRPr="00273413">
        <w:rPr>
          <w:rFonts w:ascii="Times New Roman" w:hAnsi="Times New Roman" w:hint="eastAsia"/>
          <w:sz w:val="24"/>
          <w:szCs w:val="24"/>
        </w:rPr>
        <w:t>、所有人员需提前</w:t>
      </w:r>
      <w:r w:rsidRPr="00273413">
        <w:rPr>
          <w:rFonts w:ascii="Times New Roman" w:hAnsi="Times New Roman" w:hint="eastAsia"/>
          <w:sz w:val="24"/>
          <w:szCs w:val="24"/>
        </w:rPr>
        <w:t>10</w:t>
      </w:r>
      <w:r w:rsidRPr="00273413">
        <w:rPr>
          <w:rFonts w:ascii="Times New Roman" w:hAnsi="Times New Roman" w:hint="eastAsia"/>
          <w:sz w:val="24"/>
          <w:szCs w:val="24"/>
        </w:rPr>
        <w:t>分钟换好工服到岗。</w:t>
      </w:r>
    </w:p>
    <w:p w14:paraId="6090AEDB" w14:textId="54879655"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、所有人员须身着干净整齐的工作服、不可穿戴夸张的首饰，男员工头发不可超过衣领、胡须</w:t>
      </w:r>
      <w:proofErr w:type="gramStart"/>
      <w:r w:rsidRPr="00273413">
        <w:rPr>
          <w:rFonts w:ascii="Times New Roman" w:hAnsi="Times New Roman" w:hint="eastAsia"/>
          <w:sz w:val="24"/>
          <w:szCs w:val="24"/>
        </w:rPr>
        <w:t>必须满理干净</w:t>
      </w:r>
      <w:proofErr w:type="gramEnd"/>
      <w:r w:rsidRPr="00273413">
        <w:rPr>
          <w:rFonts w:ascii="Times New Roman" w:hAnsi="Times New Roman" w:hint="eastAsia"/>
          <w:sz w:val="24"/>
          <w:szCs w:val="24"/>
        </w:rPr>
        <w:t>，女员工</w:t>
      </w:r>
      <w:r w:rsidR="00665354" w:rsidRPr="00273413">
        <w:rPr>
          <w:rFonts w:ascii="Times New Roman" w:hAnsi="Times New Roman" w:hint="eastAsia"/>
          <w:sz w:val="24"/>
          <w:szCs w:val="24"/>
        </w:rPr>
        <w:t>刘海</w:t>
      </w:r>
      <w:r w:rsidRPr="00273413">
        <w:rPr>
          <w:rFonts w:ascii="Times New Roman" w:hAnsi="Times New Roman" w:hint="eastAsia"/>
          <w:sz w:val="24"/>
          <w:szCs w:val="24"/>
        </w:rPr>
        <w:t>必须</w:t>
      </w:r>
      <w:r w:rsidR="00665354" w:rsidRPr="00273413">
        <w:rPr>
          <w:rFonts w:ascii="Times New Roman" w:hAnsi="Times New Roman" w:hint="eastAsia"/>
          <w:sz w:val="24"/>
          <w:szCs w:val="24"/>
        </w:rPr>
        <w:t>盘起或夹起</w:t>
      </w:r>
      <w:r w:rsidRPr="00273413">
        <w:rPr>
          <w:rFonts w:ascii="Times New Roman" w:hAnsi="Times New Roman" w:hint="eastAsia"/>
          <w:sz w:val="24"/>
          <w:szCs w:val="24"/>
        </w:rPr>
        <w:t>，不可留过长的指甲。</w:t>
      </w:r>
    </w:p>
    <w:p w14:paraId="39992FE5" w14:textId="21FF785F"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、自身携带物品、衣服须放在指定地点，如放在任何其他地方，可自行处理。</w:t>
      </w:r>
    </w:p>
    <w:p w14:paraId="44CF3A49" w14:textId="4A73E2B8"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、上班期间</w:t>
      </w:r>
      <w:r w:rsidR="00FB3782" w:rsidRPr="00273413">
        <w:rPr>
          <w:rFonts w:ascii="Times New Roman" w:hAnsi="Times New Roman" w:hint="eastAsia"/>
          <w:sz w:val="24"/>
          <w:szCs w:val="24"/>
        </w:rPr>
        <w:t>不得擅自取用</w:t>
      </w:r>
      <w:r w:rsidRPr="00273413">
        <w:rPr>
          <w:rFonts w:ascii="Times New Roman" w:hAnsi="Times New Roman" w:hint="eastAsia"/>
          <w:sz w:val="24"/>
          <w:szCs w:val="24"/>
        </w:rPr>
        <w:t>食堂食物及饮料等。</w:t>
      </w:r>
    </w:p>
    <w:p w14:paraId="5CFBD10B"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、上班时间不可玩手机或其他电子设备，不可干任何与工作无关的事情。</w:t>
      </w:r>
    </w:p>
    <w:p w14:paraId="438F7A9F" w14:textId="64A84060"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6</w:t>
      </w:r>
      <w:r w:rsidRPr="00273413">
        <w:rPr>
          <w:rFonts w:ascii="Times New Roman" w:hAnsi="Times New Roman" w:hint="eastAsia"/>
          <w:sz w:val="24"/>
          <w:szCs w:val="24"/>
        </w:rPr>
        <w:t>、所有人员须听从管理人员安排，离开岗位要向管理人员报告，在得到</w:t>
      </w:r>
      <w:r w:rsidR="00665354" w:rsidRPr="00273413">
        <w:rPr>
          <w:rFonts w:ascii="Times New Roman" w:hAnsi="Times New Roman" w:hint="eastAsia"/>
          <w:sz w:val="24"/>
          <w:szCs w:val="24"/>
        </w:rPr>
        <w:t>同</w:t>
      </w:r>
      <w:r w:rsidRPr="00273413">
        <w:rPr>
          <w:rFonts w:ascii="Times New Roman" w:hAnsi="Times New Roman" w:hint="eastAsia"/>
          <w:sz w:val="24"/>
          <w:szCs w:val="24"/>
        </w:rPr>
        <w:t>意后方可离开。</w:t>
      </w:r>
    </w:p>
    <w:p w14:paraId="7260079E"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7</w:t>
      </w:r>
      <w:r w:rsidRPr="00273413">
        <w:rPr>
          <w:rFonts w:ascii="Times New Roman" w:hAnsi="Times New Roman" w:hint="eastAsia"/>
          <w:sz w:val="24"/>
          <w:szCs w:val="24"/>
        </w:rPr>
        <w:t>、每次用餐时间为</w:t>
      </w:r>
      <w:r w:rsidRPr="00273413">
        <w:rPr>
          <w:rFonts w:ascii="Times New Roman" w:hAnsi="Times New Roman" w:hint="eastAsia"/>
          <w:sz w:val="24"/>
          <w:szCs w:val="24"/>
        </w:rPr>
        <w:t>30</w:t>
      </w:r>
      <w:r w:rsidRPr="00273413">
        <w:rPr>
          <w:rFonts w:ascii="Times New Roman" w:hAnsi="Times New Roman" w:hint="eastAsia"/>
          <w:sz w:val="24"/>
          <w:szCs w:val="24"/>
        </w:rPr>
        <w:t>分钟（其中包括上厕所等时间）。</w:t>
      </w:r>
    </w:p>
    <w:p w14:paraId="69111AC7" w14:textId="0CEE309E"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8</w:t>
      </w:r>
      <w:r w:rsidRPr="00273413">
        <w:rPr>
          <w:rFonts w:ascii="Times New Roman" w:hAnsi="Times New Roman" w:hint="eastAsia"/>
          <w:sz w:val="24"/>
          <w:szCs w:val="24"/>
        </w:rPr>
        <w:t>、工作期间要相互团结合作，不得争吵、打架斗殴，如发生打架等事件，并扣除当天该员工的</w:t>
      </w:r>
      <w:r w:rsidR="009575D0" w:rsidRPr="00273413">
        <w:rPr>
          <w:rFonts w:ascii="Times New Roman" w:hAnsi="Times New Roman" w:hint="eastAsia"/>
          <w:sz w:val="24"/>
          <w:szCs w:val="24"/>
        </w:rPr>
        <w:t>相应</w:t>
      </w:r>
      <w:r w:rsidRPr="00273413">
        <w:rPr>
          <w:rFonts w:ascii="Times New Roman" w:hAnsi="Times New Roman" w:hint="eastAsia"/>
          <w:sz w:val="24"/>
          <w:szCs w:val="24"/>
        </w:rPr>
        <w:t>服务费用。</w:t>
      </w:r>
    </w:p>
    <w:p w14:paraId="503D312A"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9</w:t>
      </w:r>
      <w:r w:rsidRPr="00273413">
        <w:rPr>
          <w:rFonts w:ascii="Times New Roman" w:hAnsi="Times New Roman" w:hint="eastAsia"/>
          <w:sz w:val="24"/>
          <w:szCs w:val="24"/>
        </w:rPr>
        <w:t>、不得使用任何客用设施，如客厕、水杯、茶具等。</w:t>
      </w:r>
    </w:p>
    <w:p w14:paraId="5693EF2C"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10</w:t>
      </w:r>
      <w:r w:rsidRPr="00273413">
        <w:rPr>
          <w:rFonts w:ascii="Times New Roman" w:hAnsi="Times New Roman" w:hint="eastAsia"/>
          <w:sz w:val="24"/>
          <w:szCs w:val="24"/>
        </w:rPr>
        <w:t>、服务期间不可在任何区域嬉戏打闹，不可在办公区域大声喧哗。</w:t>
      </w:r>
    </w:p>
    <w:p w14:paraId="044B5FCD"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11</w:t>
      </w:r>
      <w:r w:rsidRPr="00273413">
        <w:rPr>
          <w:rFonts w:ascii="Times New Roman" w:hAnsi="Times New Roman" w:hint="eastAsia"/>
          <w:sz w:val="24"/>
          <w:szCs w:val="24"/>
        </w:rPr>
        <w:t>、所有人员不可在办公任何地方吸烟。</w:t>
      </w:r>
    </w:p>
    <w:p w14:paraId="5AA6F5C4"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12</w:t>
      </w:r>
      <w:r w:rsidRPr="00273413">
        <w:rPr>
          <w:rFonts w:ascii="Times New Roman" w:hAnsi="Times New Roman" w:hint="eastAsia"/>
          <w:sz w:val="24"/>
          <w:szCs w:val="24"/>
        </w:rPr>
        <w:t>、爱护公安机关的设施，故意损坏设施要规定做出相应赔偿。</w:t>
      </w:r>
    </w:p>
    <w:p w14:paraId="522F462E"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13</w:t>
      </w:r>
      <w:r w:rsidRPr="00273413">
        <w:rPr>
          <w:rFonts w:ascii="Times New Roman" w:hAnsi="Times New Roman" w:hint="eastAsia"/>
          <w:sz w:val="24"/>
          <w:szCs w:val="24"/>
        </w:rPr>
        <w:t>、严禁携带不相关人员到工作岗位上来闲谈。</w:t>
      </w:r>
    </w:p>
    <w:p w14:paraId="7AA434B7"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14</w:t>
      </w:r>
      <w:r w:rsidRPr="00273413">
        <w:rPr>
          <w:rFonts w:ascii="Times New Roman" w:hAnsi="Times New Roman" w:hint="eastAsia"/>
          <w:sz w:val="24"/>
          <w:szCs w:val="24"/>
        </w:rPr>
        <w:t>、上班期间，不得与客人发生争吵，遇到问题及时报告当班的领导。</w:t>
      </w:r>
    </w:p>
    <w:p w14:paraId="088740CD"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15</w:t>
      </w:r>
      <w:r w:rsidRPr="00273413">
        <w:rPr>
          <w:rFonts w:ascii="Times New Roman" w:hAnsi="Times New Roman" w:hint="eastAsia"/>
          <w:sz w:val="24"/>
          <w:szCs w:val="24"/>
        </w:rPr>
        <w:t>、不得与管理人员发生争执，如有问题可联系外包清洁公司领队出面解决。</w:t>
      </w:r>
    </w:p>
    <w:p w14:paraId="47CDB6BD"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16</w:t>
      </w:r>
      <w:r w:rsidRPr="00273413">
        <w:rPr>
          <w:rFonts w:ascii="Times New Roman" w:hAnsi="Times New Roman" w:hint="eastAsia"/>
          <w:sz w:val="24"/>
          <w:szCs w:val="24"/>
        </w:rPr>
        <w:t>、员工区域的设施设备不得恶意损坏，一经查出按价赔偿。</w:t>
      </w:r>
    </w:p>
    <w:p w14:paraId="39E84854"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17</w:t>
      </w:r>
      <w:r w:rsidRPr="00273413">
        <w:rPr>
          <w:rFonts w:ascii="Times New Roman" w:hAnsi="Times New Roman" w:hint="eastAsia"/>
          <w:sz w:val="24"/>
          <w:szCs w:val="24"/>
        </w:rPr>
        <w:t>、在使用公安机关财产时不得恶意浪费，如员工餐厅食品，公共洗手间卫生纸等。一经发现甲方按照规章制度处理。</w:t>
      </w:r>
    </w:p>
    <w:p w14:paraId="1F2B85ED" w14:textId="48974719"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18</w:t>
      </w:r>
      <w:r w:rsidR="007B10A5" w:rsidRPr="00273413">
        <w:rPr>
          <w:rFonts w:ascii="Times New Roman" w:hAnsi="Times New Roman" w:hint="eastAsia"/>
          <w:sz w:val="24"/>
          <w:szCs w:val="24"/>
        </w:rPr>
        <w:t>、</w:t>
      </w:r>
      <w:r w:rsidRPr="00273413">
        <w:rPr>
          <w:rFonts w:ascii="Times New Roman" w:hAnsi="Times New Roman" w:hint="eastAsia"/>
          <w:sz w:val="24"/>
          <w:szCs w:val="24"/>
        </w:rPr>
        <w:t>公司人员在工作期间应严格遵守公安机关的管理制度，不得有任何影响民警的行为。</w:t>
      </w:r>
    </w:p>
    <w:p w14:paraId="63BD8C8B" w14:textId="10604ABC"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19</w:t>
      </w:r>
      <w:r w:rsidR="007B10A5" w:rsidRPr="00273413">
        <w:rPr>
          <w:rFonts w:ascii="Times New Roman" w:hAnsi="Times New Roman" w:hint="eastAsia"/>
          <w:sz w:val="24"/>
          <w:szCs w:val="24"/>
        </w:rPr>
        <w:t>、</w:t>
      </w:r>
      <w:r w:rsidRPr="00273413">
        <w:rPr>
          <w:rFonts w:ascii="Times New Roman" w:hAnsi="Times New Roman" w:hint="eastAsia"/>
          <w:sz w:val="24"/>
          <w:szCs w:val="24"/>
        </w:rPr>
        <w:t>公司按照公安机关工作纪律和“标准操作程序”工作。</w:t>
      </w:r>
    </w:p>
    <w:p w14:paraId="79C59A37" w14:textId="32599A9A"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20</w:t>
      </w:r>
      <w:r w:rsidR="007B10A5" w:rsidRPr="00273413">
        <w:rPr>
          <w:rFonts w:ascii="Times New Roman" w:hAnsi="Times New Roman" w:hint="eastAsia"/>
          <w:sz w:val="24"/>
          <w:szCs w:val="24"/>
        </w:rPr>
        <w:t>、</w:t>
      </w:r>
      <w:r w:rsidRPr="00273413">
        <w:rPr>
          <w:rFonts w:ascii="Times New Roman" w:hAnsi="Times New Roman" w:hint="eastAsia"/>
          <w:sz w:val="24"/>
          <w:szCs w:val="24"/>
        </w:rPr>
        <w:t>具有一定的工作经验，胜任本职工作。</w:t>
      </w:r>
    </w:p>
    <w:p w14:paraId="2CBA3B80" w14:textId="6160B4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21</w:t>
      </w:r>
      <w:r w:rsidR="007B10A5" w:rsidRPr="00273413">
        <w:rPr>
          <w:rFonts w:ascii="Times New Roman" w:hAnsi="Times New Roman" w:hint="eastAsia"/>
          <w:sz w:val="24"/>
          <w:szCs w:val="24"/>
        </w:rPr>
        <w:t>、</w:t>
      </w:r>
      <w:r w:rsidRPr="00273413">
        <w:rPr>
          <w:rFonts w:ascii="Times New Roman" w:hAnsi="Times New Roman" w:hint="eastAsia"/>
          <w:sz w:val="24"/>
          <w:szCs w:val="24"/>
        </w:rPr>
        <w:t>服务提供商作业人员须经专业培训和具有专业知识、经验人员担任。</w:t>
      </w:r>
    </w:p>
    <w:p w14:paraId="4BAF825B" w14:textId="77777777" w:rsidR="007B10A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22</w:t>
      </w:r>
      <w:r w:rsidR="007B10A5" w:rsidRPr="00273413">
        <w:rPr>
          <w:rFonts w:ascii="Times New Roman" w:hAnsi="Times New Roman" w:hint="eastAsia"/>
          <w:sz w:val="24"/>
          <w:szCs w:val="24"/>
        </w:rPr>
        <w:t>、</w:t>
      </w:r>
      <w:r w:rsidRPr="00273413">
        <w:rPr>
          <w:rFonts w:ascii="Times New Roman" w:hAnsi="Times New Roman" w:hint="eastAsia"/>
          <w:sz w:val="24"/>
          <w:szCs w:val="24"/>
        </w:rPr>
        <w:t>在工作中要与其他部门员工友善相处、与客人打招呼、关注工程问题及时报修，关注自己区域的虫害和花草状况，有任何问题或突发状况及时上报主管。</w:t>
      </w:r>
    </w:p>
    <w:p w14:paraId="6729D95B" w14:textId="77777777" w:rsidR="007B10A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23</w:t>
      </w:r>
      <w:r w:rsidR="007B10A5" w:rsidRPr="00273413">
        <w:rPr>
          <w:rFonts w:ascii="Times New Roman" w:hAnsi="Times New Roman" w:hint="eastAsia"/>
          <w:sz w:val="24"/>
          <w:szCs w:val="24"/>
        </w:rPr>
        <w:t>、</w:t>
      </w:r>
      <w:r w:rsidRPr="00273413">
        <w:rPr>
          <w:rFonts w:ascii="Times New Roman" w:hAnsi="Times New Roman" w:hint="eastAsia"/>
          <w:sz w:val="24"/>
          <w:szCs w:val="24"/>
        </w:rPr>
        <w:t>与下个班次员工进行全面交接，包括区域的客情、工作的进展、工具用品的核对、钥匙，如有问题及时上报主管。</w:t>
      </w:r>
    </w:p>
    <w:p w14:paraId="53364A02" w14:textId="339EF8AB"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24</w:t>
      </w:r>
      <w:r w:rsidR="007B10A5" w:rsidRPr="00273413">
        <w:rPr>
          <w:rFonts w:ascii="Times New Roman" w:hAnsi="Times New Roman" w:hint="eastAsia"/>
          <w:sz w:val="24"/>
          <w:szCs w:val="24"/>
        </w:rPr>
        <w:t>、</w:t>
      </w:r>
      <w:r w:rsidRPr="00273413">
        <w:rPr>
          <w:rFonts w:ascii="Times New Roman" w:hAnsi="Times New Roman" w:hint="eastAsia"/>
          <w:sz w:val="24"/>
          <w:szCs w:val="24"/>
        </w:rPr>
        <w:t>清洁整理好工作间。</w:t>
      </w:r>
    </w:p>
    <w:p w14:paraId="4F24F2F5" w14:textId="523E92B8" w:rsidR="00D709B3" w:rsidRPr="00273413" w:rsidRDefault="00D709B3"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lastRenderedPageBreak/>
        <w:t>25</w:t>
      </w:r>
      <w:r w:rsidRPr="00273413">
        <w:rPr>
          <w:rFonts w:ascii="Times New Roman" w:hAnsi="Times New Roman" w:hint="eastAsia"/>
          <w:sz w:val="24"/>
          <w:szCs w:val="24"/>
        </w:rPr>
        <w:t>、节假日保证</w:t>
      </w:r>
      <w:r w:rsidRPr="00273413">
        <w:rPr>
          <w:rFonts w:ascii="Times New Roman" w:hAnsi="Times New Roman" w:hint="eastAsia"/>
          <w:sz w:val="24"/>
          <w:szCs w:val="24"/>
        </w:rPr>
        <w:t>2</w:t>
      </w:r>
      <w:r w:rsidRPr="00273413">
        <w:rPr>
          <w:rFonts w:ascii="Times New Roman" w:hAnsi="Times New Roman" w:hint="eastAsia"/>
          <w:sz w:val="24"/>
          <w:szCs w:val="24"/>
        </w:rPr>
        <w:t>名保洁人员在岗。</w:t>
      </w:r>
    </w:p>
    <w:p w14:paraId="64C20711" w14:textId="1107E244" w:rsidR="006B2395" w:rsidRPr="00273413" w:rsidRDefault="001742F3" w:rsidP="006B2395">
      <w:pPr>
        <w:spacing w:line="360" w:lineRule="auto"/>
        <w:ind w:firstLineChars="200" w:firstLine="482"/>
        <w:rPr>
          <w:rFonts w:ascii="Times New Roman" w:hAnsi="Times New Roman"/>
          <w:b/>
          <w:bCs/>
          <w:sz w:val="24"/>
          <w:szCs w:val="24"/>
        </w:rPr>
      </w:pPr>
      <w:r w:rsidRPr="00273413">
        <w:rPr>
          <w:rFonts w:ascii="Times New Roman" w:hAnsi="Times New Roman" w:hint="eastAsia"/>
          <w:b/>
          <w:bCs/>
          <w:sz w:val="24"/>
          <w:szCs w:val="24"/>
        </w:rPr>
        <w:t>八</w:t>
      </w:r>
      <w:r w:rsidR="007B10A5" w:rsidRPr="00273413">
        <w:rPr>
          <w:rFonts w:ascii="Times New Roman" w:hAnsi="Times New Roman" w:hint="eastAsia"/>
          <w:b/>
          <w:bCs/>
          <w:sz w:val="24"/>
          <w:szCs w:val="24"/>
        </w:rPr>
        <w:t>、</w:t>
      </w:r>
      <w:r w:rsidR="006B2395" w:rsidRPr="00273413">
        <w:rPr>
          <w:rFonts w:ascii="Times New Roman" w:hAnsi="Times New Roman" w:hint="eastAsia"/>
          <w:b/>
          <w:bCs/>
          <w:sz w:val="24"/>
          <w:szCs w:val="24"/>
        </w:rPr>
        <w:t>纪律要求</w:t>
      </w:r>
    </w:p>
    <w:p w14:paraId="726D1446" w14:textId="77777777" w:rsidR="007B10A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w:t>
      </w:r>
      <w:r w:rsidR="006B2395" w:rsidRPr="00273413">
        <w:rPr>
          <w:rFonts w:ascii="Times New Roman" w:hAnsi="Times New Roman" w:hint="eastAsia"/>
          <w:sz w:val="24"/>
          <w:szCs w:val="24"/>
        </w:rPr>
        <w:t>按时到岗，在完成当班分配的工作量并由当班主管签字后，方可下班。</w:t>
      </w:r>
    </w:p>
    <w:p w14:paraId="4E2F0DE8" w14:textId="12835381"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w:t>
      </w:r>
      <w:r w:rsidR="006B2395" w:rsidRPr="00273413">
        <w:rPr>
          <w:rFonts w:ascii="Times New Roman" w:hAnsi="Times New Roman" w:hint="eastAsia"/>
          <w:sz w:val="24"/>
          <w:szCs w:val="24"/>
        </w:rPr>
        <w:t>按规定着装，佩带服务人员标识和相应工作证件。</w:t>
      </w:r>
    </w:p>
    <w:p w14:paraId="0F15EF39" w14:textId="77777777" w:rsidR="007B10A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w:t>
      </w:r>
      <w:r w:rsidR="006B2395" w:rsidRPr="00273413">
        <w:rPr>
          <w:rFonts w:ascii="Times New Roman" w:hAnsi="Times New Roman" w:hint="eastAsia"/>
          <w:sz w:val="24"/>
          <w:szCs w:val="24"/>
        </w:rPr>
        <w:t>坚守岗位，当班期间严禁脱岗、串岗。</w:t>
      </w:r>
    </w:p>
    <w:p w14:paraId="7E356A60" w14:textId="76B606B2"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w:t>
      </w:r>
      <w:r w:rsidR="006B2395" w:rsidRPr="00273413">
        <w:rPr>
          <w:rFonts w:ascii="Times New Roman" w:hAnsi="Times New Roman" w:hint="eastAsia"/>
          <w:sz w:val="24"/>
          <w:szCs w:val="24"/>
        </w:rPr>
        <w:t>严禁酒后上岗和当班期间喝酒。</w:t>
      </w:r>
    </w:p>
    <w:p w14:paraId="26F6F935" w14:textId="77777777" w:rsidR="007B10A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w:t>
      </w:r>
      <w:r w:rsidR="006B2395" w:rsidRPr="00273413">
        <w:rPr>
          <w:rFonts w:ascii="Times New Roman" w:hAnsi="Times New Roman" w:hint="eastAsia"/>
          <w:sz w:val="24"/>
          <w:szCs w:val="24"/>
        </w:rPr>
        <w:t>当班期间严禁看书报及做与工作无关的事情。</w:t>
      </w:r>
    </w:p>
    <w:p w14:paraId="13D084D0" w14:textId="26DF810A" w:rsidR="007B10A5" w:rsidRPr="00273413" w:rsidRDefault="001742F3" w:rsidP="006B2395">
      <w:pPr>
        <w:spacing w:line="360" w:lineRule="auto"/>
        <w:ind w:firstLineChars="200" w:firstLine="482"/>
        <w:rPr>
          <w:rFonts w:ascii="Times New Roman" w:hAnsi="Times New Roman"/>
          <w:b/>
          <w:bCs/>
          <w:sz w:val="24"/>
          <w:szCs w:val="24"/>
        </w:rPr>
      </w:pPr>
      <w:r w:rsidRPr="00273413">
        <w:rPr>
          <w:rFonts w:ascii="Times New Roman" w:hAnsi="Times New Roman" w:hint="eastAsia"/>
          <w:b/>
          <w:bCs/>
          <w:sz w:val="24"/>
          <w:szCs w:val="24"/>
        </w:rPr>
        <w:t>九</w:t>
      </w:r>
      <w:r w:rsidR="007B10A5" w:rsidRPr="00273413">
        <w:rPr>
          <w:rFonts w:ascii="Times New Roman" w:hAnsi="Times New Roman" w:hint="eastAsia"/>
          <w:b/>
          <w:bCs/>
          <w:sz w:val="24"/>
          <w:szCs w:val="24"/>
        </w:rPr>
        <w:t>、</w:t>
      </w:r>
      <w:r w:rsidR="006B2395" w:rsidRPr="00273413">
        <w:rPr>
          <w:rFonts w:ascii="Times New Roman" w:hAnsi="Times New Roman" w:hint="eastAsia"/>
          <w:b/>
          <w:bCs/>
          <w:sz w:val="24"/>
          <w:szCs w:val="24"/>
        </w:rPr>
        <w:t>服务质量标准</w:t>
      </w:r>
    </w:p>
    <w:p w14:paraId="53F3A63E" w14:textId="1321D40C" w:rsidR="007B10A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清洁后达到无污渍、无尘、无商标、无胶渍、无蜘蛛网、无划伤。</w:t>
      </w:r>
    </w:p>
    <w:p w14:paraId="224B9D90" w14:textId="4183D8BC"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、立面：</w:t>
      </w:r>
    </w:p>
    <w:p w14:paraId="49E8677E" w14:textId="3AD2D3FD"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1</w:t>
      </w:r>
      <w:r w:rsidRPr="00273413">
        <w:rPr>
          <w:rFonts w:ascii="Times New Roman" w:hAnsi="Times New Roman" w:hint="eastAsia"/>
          <w:sz w:val="24"/>
          <w:szCs w:val="24"/>
        </w:rPr>
        <w:t>）</w:t>
      </w:r>
      <w:r w:rsidR="006B2395" w:rsidRPr="00273413">
        <w:rPr>
          <w:rFonts w:ascii="Times New Roman" w:hAnsi="Times New Roman" w:hint="eastAsia"/>
          <w:sz w:val="24"/>
          <w:szCs w:val="24"/>
        </w:rPr>
        <w:t>水泥墙面：清洁后达到无污迹、无灰尘、无蜘蛛网。</w:t>
      </w:r>
    </w:p>
    <w:p w14:paraId="73D71FDE" w14:textId="76612F52"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2</w:t>
      </w:r>
      <w:r w:rsidRPr="00273413">
        <w:rPr>
          <w:rFonts w:ascii="Times New Roman" w:hAnsi="Times New Roman" w:hint="eastAsia"/>
          <w:sz w:val="24"/>
          <w:szCs w:val="24"/>
        </w:rPr>
        <w:t>）</w:t>
      </w:r>
      <w:r w:rsidR="006B2395" w:rsidRPr="00273413">
        <w:rPr>
          <w:rFonts w:ascii="Times New Roman" w:hAnsi="Times New Roman" w:hint="eastAsia"/>
          <w:sz w:val="24"/>
          <w:szCs w:val="24"/>
        </w:rPr>
        <w:t>涂料墙面：清洁后达到无灰尘、无蜘蛛网、无污迹、呈本色。</w:t>
      </w:r>
    </w:p>
    <w:p w14:paraId="1A5D3D26" w14:textId="77777777" w:rsidR="007B10A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3</w:t>
      </w:r>
      <w:r w:rsidRPr="00273413">
        <w:rPr>
          <w:rFonts w:ascii="Times New Roman" w:hAnsi="Times New Roman" w:hint="eastAsia"/>
          <w:sz w:val="24"/>
          <w:szCs w:val="24"/>
        </w:rPr>
        <w:t>）</w:t>
      </w:r>
      <w:r w:rsidR="006B2395" w:rsidRPr="00273413">
        <w:rPr>
          <w:rFonts w:ascii="Times New Roman" w:hAnsi="Times New Roman" w:hint="eastAsia"/>
          <w:sz w:val="24"/>
          <w:szCs w:val="24"/>
        </w:rPr>
        <w:t>木饰面：清洁后达到无水泥渍、无油漆、涂料及污渍、无蜘蛛网。</w:t>
      </w:r>
    </w:p>
    <w:p w14:paraId="1EEE7259" w14:textId="621D1E83"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4</w:t>
      </w:r>
      <w:r w:rsidRPr="00273413">
        <w:rPr>
          <w:rFonts w:ascii="Times New Roman" w:hAnsi="Times New Roman" w:hint="eastAsia"/>
          <w:sz w:val="24"/>
          <w:szCs w:val="24"/>
        </w:rPr>
        <w:t>）</w:t>
      </w:r>
      <w:r w:rsidR="006B2395" w:rsidRPr="00273413">
        <w:rPr>
          <w:rFonts w:ascii="Times New Roman" w:hAnsi="Times New Roman" w:hint="eastAsia"/>
          <w:sz w:val="24"/>
          <w:szCs w:val="24"/>
        </w:rPr>
        <w:t>墙纸面：清洁后达到无胶渍、无涂料及污渍、无蜘蛛网，尤其注意墙纸接缝。</w:t>
      </w:r>
    </w:p>
    <w:p w14:paraId="3CA58CFC" w14:textId="011B270C"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5</w:t>
      </w:r>
      <w:r w:rsidRPr="00273413">
        <w:rPr>
          <w:rFonts w:ascii="Times New Roman" w:hAnsi="Times New Roman" w:hint="eastAsia"/>
          <w:sz w:val="24"/>
          <w:szCs w:val="24"/>
        </w:rPr>
        <w:t>）</w:t>
      </w:r>
      <w:r w:rsidR="006B2395" w:rsidRPr="00273413">
        <w:rPr>
          <w:rFonts w:ascii="Times New Roman" w:hAnsi="Times New Roman" w:hint="eastAsia"/>
          <w:sz w:val="24"/>
          <w:szCs w:val="24"/>
        </w:rPr>
        <w:t>大理石墙面：光亮，恢复大理石原本状态。</w:t>
      </w:r>
    </w:p>
    <w:p w14:paraId="361E726B"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、玻璃：清洁后达到光亮无污渍、无水印、无手印。</w:t>
      </w:r>
    </w:p>
    <w:p w14:paraId="491848AA"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、窗帘轨道：清洁后达到无包装纸、无涂料、无胶渍、无污渍。</w:t>
      </w:r>
    </w:p>
    <w:p w14:paraId="43A87AC6"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、门及门框：清洁后达到无塑料膜、无胶渍、无漆点、触摸光滑、有光泽，门沿上无尘土。</w:t>
      </w:r>
    </w:p>
    <w:p w14:paraId="317ACFAD"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、服务台：清洁后达到光亮无胶渍、无尘。</w:t>
      </w:r>
    </w:p>
    <w:p w14:paraId="4F7E0034"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6</w:t>
      </w:r>
      <w:r w:rsidRPr="00273413">
        <w:rPr>
          <w:rFonts w:ascii="Times New Roman" w:hAnsi="Times New Roman" w:hint="eastAsia"/>
          <w:sz w:val="24"/>
          <w:szCs w:val="24"/>
        </w:rPr>
        <w:t>、不锈钢：清洁后光亮无污渍、无胶渍、无锈迹、光亮洁净。</w:t>
      </w:r>
    </w:p>
    <w:p w14:paraId="2FDABB5C"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7</w:t>
      </w:r>
      <w:r w:rsidRPr="00273413">
        <w:rPr>
          <w:rFonts w:ascii="Times New Roman" w:hAnsi="Times New Roman" w:hint="eastAsia"/>
          <w:sz w:val="24"/>
          <w:szCs w:val="24"/>
        </w:rPr>
        <w:t>、艺术品：清洁后光亮无污渍、无胶渍、无水印。地面</w:t>
      </w:r>
    </w:p>
    <w:p w14:paraId="7552848C" w14:textId="200042D1"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1</w:t>
      </w:r>
      <w:r w:rsidRPr="00273413">
        <w:rPr>
          <w:rFonts w:ascii="Times New Roman" w:hAnsi="Times New Roman" w:hint="eastAsia"/>
          <w:sz w:val="24"/>
          <w:szCs w:val="24"/>
        </w:rPr>
        <w:t>）</w:t>
      </w:r>
      <w:r w:rsidR="006B2395" w:rsidRPr="00273413">
        <w:rPr>
          <w:rFonts w:ascii="Times New Roman" w:hAnsi="Times New Roman" w:hint="eastAsia"/>
          <w:sz w:val="24"/>
          <w:szCs w:val="24"/>
        </w:rPr>
        <w:t>水泥地面：清洁后达到无灰尘、无杂物、无水泥渣子、无烟头和杂物、呈本色。</w:t>
      </w:r>
    </w:p>
    <w:p w14:paraId="79B3DDAD" w14:textId="03305C1E"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2</w:t>
      </w:r>
      <w:r w:rsidRPr="00273413">
        <w:rPr>
          <w:rFonts w:ascii="Times New Roman" w:hAnsi="Times New Roman" w:hint="eastAsia"/>
          <w:sz w:val="24"/>
          <w:szCs w:val="24"/>
        </w:rPr>
        <w:t>）</w:t>
      </w:r>
      <w:r w:rsidR="006B2395" w:rsidRPr="00273413">
        <w:rPr>
          <w:rFonts w:ascii="Times New Roman" w:hAnsi="Times New Roman" w:hint="eastAsia"/>
          <w:sz w:val="24"/>
          <w:szCs w:val="24"/>
        </w:rPr>
        <w:t>瓷砖地面：清洁后达到无水泥渍、无油漆、涂料及污渍、无的灰尘、无污迹、无水迹、杂物、呈本色。</w:t>
      </w:r>
    </w:p>
    <w:p w14:paraId="044C2891" w14:textId="71F4303D"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3</w:t>
      </w:r>
      <w:r w:rsidRPr="00273413">
        <w:rPr>
          <w:rFonts w:ascii="Times New Roman" w:hAnsi="Times New Roman" w:hint="eastAsia"/>
          <w:sz w:val="24"/>
          <w:szCs w:val="24"/>
        </w:rPr>
        <w:t>）</w:t>
      </w:r>
      <w:r w:rsidR="006B2395" w:rsidRPr="00273413">
        <w:rPr>
          <w:rFonts w:ascii="Times New Roman" w:hAnsi="Times New Roman" w:hint="eastAsia"/>
          <w:sz w:val="24"/>
          <w:szCs w:val="24"/>
        </w:rPr>
        <w:t>石材无污溃、无胶点、光泽度高。</w:t>
      </w:r>
      <w:r w:rsidR="006B2395" w:rsidRPr="00273413">
        <w:rPr>
          <w:rFonts w:ascii="Times New Roman" w:hAnsi="Times New Roman" w:hint="eastAsia"/>
          <w:sz w:val="24"/>
          <w:szCs w:val="24"/>
        </w:rPr>
        <w:t xml:space="preserve"> (4)</w:t>
      </w:r>
      <w:r w:rsidR="006B2395" w:rsidRPr="00273413">
        <w:rPr>
          <w:rFonts w:ascii="Times New Roman" w:hAnsi="Times New Roman" w:hint="eastAsia"/>
          <w:sz w:val="24"/>
          <w:szCs w:val="24"/>
        </w:rPr>
        <w:t>地毯：清洁后无垃圾、无积灰。</w:t>
      </w:r>
    </w:p>
    <w:p w14:paraId="78BCF9BF" w14:textId="4CB5B960"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8</w:t>
      </w:r>
      <w:r w:rsidRPr="00273413">
        <w:rPr>
          <w:rFonts w:ascii="Times New Roman" w:hAnsi="Times New Roman" w:hint="eastAsia"/>
          <w:sz w:val="24"/>
          <w:szCs w:val="24"/>
        </w:rPr>
        <w:t>、</w:t>
      </w:r>
      <w:r w:rsidR="006B2395" w:rsidRPr="00273413">
        <w:rPr>
          <w:rFonts w:ascii="Times New Roman" w:hAnsi="Times New Roman" w:hint="eastAsia"/>
          <w:sz w:val="24"/>
          <w:szCs w:val="24"/>
        </w:rPr>
        <w:t>卫生间：清洁后浴缸、洗手盆、台架、镜面、地面达到表面无污渍、无尘，下水口无黄迹、无脏垢、无灰尘、无水迹，在排水管里无毛发堵塞。及时补充卫生间耗材（洗手液、卫生纸、擦手纸等所有耗材）。</w:t>
      </w:r>
    </w:p>
    <w:p w14:paraId="3B397766" w14:textId="1BCEE38D"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lastRenderedPageBreak/>
        <w:t>9</w:t>
      </w:r>
      <w:r w:rsidRPr="00273413">
        <w:rPr>
          <w:rFonts w:ascii="Times New Roman" w:hAnsi="Times New Roman" w:hint="eastAsia"/>
          <w:sz w:val="24"/>
          <w:szCs w:val="24"/>
        </w:rPr>
        <w:t>、</w:t>
      </w:r>
      <w:r w:rsidR="006B2395" w:rsidRPr="00273413">
        <w:rPr>
          <w:rFonts w:ascii="Times New Roman" w:hAnsi="Times New Roman" w:hint="eastAsia"/>
          <w:sz w:val="24"/>
          <w:szCs w:val="24"/>
        </w:rPr>
        <w:t>马桶：清洁后达到表面无锈渍、无胶渍、无标贴、无污渍、无尘、无黄渍、无异味；清洁后无垃圾，无污垢。</w:t>
      </w:r>
    </w:p>
    <w:p w14:paraId="26A64BD6" w14:textId="5E104421" w:rsidR="006B239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10</w:t>
      </w:r>
      <w:r w:rsidRPr="00273413">
        <w:rPr>
          <w:rFonts w:ascii="Times New Roman" w:hAnsi="Times New Roman" w:hint="eastAsia"/>
          <w:sz w:val="24"/>
          <w:szCs w:val="24"/>
        </w:rPr>
        <w:t>、</w:t>
      </w:r>
      <w:r w:rsidR="006B2395" w:rsidRPr="00273413">
        <w:rPr>
          <w:rFonts w:ascii="Times New Roman" w:hAnsi="Times New Roman" w:hint="eastAsia"/>
          <w:sz w:val="24"/>
          <w:szCs w:val="24"/>
        </w:rPr>
        <w:t>绿化带：清洁后无垃圾，无污垢。</w:t>
      </w:r>
    </w:p>
    <w:p w14:paraId="4C0D3577" w14:textId="44A5564B" w:rsidR="007B10A5" w:rsidRPr="00273413" w:rsidRDefault="007B10A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11</w:t>
      </w:r>
      <w:r w:rsidRPr="00273413">
        <w:rPr>
          <w:rFonts w:ascii="Times New Roman" w:hAnsi="Times New Roman" w:hint="eastAsia"/>
          <w:sz w:val="24"/>
          <w:szCs w:val="24"/>
        </w:rPr>
        <w:t>、</w:t>
      </w:r>
      <w:r w:rsidR="006B2395" w:rsidRPr="00273413">
        <w:rPr>
          <w:rFonts w:ascii="Times New Roman" w:hAnsi="Times New Roman" w:hint="eastAsia"/>
          <w:sz w:val="24"/>
          <w:szCs w:val="24"/>
        </w:rPr>
        <w:t>水系：清洁后无积垢，清澈见底。</w:t>
      </w:r>
    </w:p>
    <w:p w14:paraId="54B82B08" w14:textId="56759AF0" w:rsidR="006B2395" w:rsidRPr="00273413" w:rsidRDefault="001742F3" w:rsidP="006B2395">
      <w:pPr>
        <w:spacing w:line="360" w:lineRule="auto"/>
        <w:ind w:firstLineChars="200" w:firstLine="482"/>
        <w:rPr>
          <w:rFonts w:ascii="Times New Roman" w:hAnsi="Times New Roman"/>
          <w:b/>
          <w:bCs/>
          <w:sz w:val="24"/>
          <w:szCs w:val="24"/>
        </w:rPr>
      </w:pPr>
      <w:r w:rsidRPr="00273413">
        <w:rPr>
          <w:rFonts w:ascii="Times New Roman" w:hAnsi="Times New Roman" w:hint="eastAsia"/>
          <w:b/>
          <w:bCs/>
          <w:sz w:val="24"/>
          <w:szCs w:val="24"/>
        </w:rPr>
        <w:t>十</w:t>
      </w:r>
      <w:r w:rsidR="007B10A5" w:rsidRPr="00273413">
        <w:rPr>
          <w:rFonts w:ascii="Times New Roman" w:hAnsi="Times New Roman" w:hint="eastAsia"/>
          <w:b/>
          <w:bCs/>
          <w:sz w:val="24"/>
          <w:szCs w:val="24"/>
        </w:rPr>
        <w:t>、</w:t>
      </w:r>
      <w:r w:rsidR="006B2395" w:rsidRPr="00273413">
        <w:rPr>
          <w:rFonts w:ascii="Times New Roman" w:hAnsi="Times New Roman" w:hint="eastAsia"/>
          <w:b/>
          <w:bCs/>
          <w:sz w:val="24"/>
          <w:szCs w:val="24"/>
        </w:rPr>
        <w:t>安全要求</w:t>
      </w:r>
    </w:p>
    <w:p w14:paraId="3857A707"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、全面了解各种清洁剂的性能，熟练掌握使用方法。</w:t>
      </w:r>
    </w:p>
    <w:p w14:paraId="15AF7836"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、使用机器设备前应检查是否处于良好的运转状态。</w:t>
      </w:r>
    </w:p>
    <w:p w14:paraId="07A359BB"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、检查接线插头及电线是否完好，禁止使用破裂的电线及插头。</w:t>
      </w:r>
    </w:p>
    <w:p w14:paraId="20B6118F"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、插接工作区域最近的电源插头。</w:t>
      </w:r>
    </w:p>
    <w:p w14:paraId="03CC5E64"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、注意电线的位置，以防止绊倒客人。</w:t>
      </w:r>
    </w:p>
    <w:p w14:paraId="524DC1B9"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6</w:t>
      </w:r>
      <w:r w:rsidRPr="00273413">
        <w:rPr>
          <w:rFonts w:ascii="Times New Roman" w:hAnsi="Times New Roman" w:hint="eastAsia"/>
          <w:sz w:val="24"/>
          <w:szCs w:val="24"/>
        </w:rPr>
        <w:t>、不可将接线板浸于水中。</w:t>
      </w:r>
    </w:p>
    <w:p w14:paraId="0C0DB42C"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7</w:t>
      </w:r>
      <w:r w:rsidRPr="00273413">
        <w:rPr>
          <w:rFonts w:ascii="Times New Roman" w:hAnsi="Times New Roman" w:hint="eastAsia"/>
          <w:sz w:val="24"/>
          <w:szCs w:val="24"/>
        </w:rPr>
        <w:t>、未经许可，不得擅自使用除具有清洁功能外的机器，以免造成事故。</w:t>
      </w:r>
    </w:p>
    <w:p w14:paraId="04C5A6EC"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8</w:t>
      </w:r>
      <w:r w:rsidRPr="00273413">
        <w:rPr>
          <w:rFonts w:ascii="Times New Roman" w:hAnsi="Times New Roman" w:hint="eastAsia"/>
          <w:sz w:val="24"/>
          <w:szCs w:val="24"/>
        </w:rPr>
        <w:t>、清洗工作时应放置告示牌，提醒客人注意。</w:t>
      </w:r>
    </w:p>
    <w:p w14:paraId="2DA16249"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9</w:t>
      </w:r>
      <w:r w:rsidRPr="00273413">
        <w:rPr>
          <w:rFonts w:ascii="Times New Roman" w:hAnsi="Times New Roman" w:hint="eastAsia"/>
          <w:sz w:val="24"/>
          <w:szCs w:val="24"/>
        </w:rPr>
        <w:t>、使用酸、碱性较强的清洁剂时应严格遵照使用说明和注意事项，或在领班的指导下。</w:t>
      </w:r>
    </w:p>
    <w:p w14:paraId="0D6421CB" w14:textId="33E376FE"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10</w:t>
      </w:r>
      <w:r w:rsidRPr="00273413">
        <w:rPr>
          <w:rFonts w:ascii="Times New Roman" w:hAnsi="Times New Roman" w:hint="eastAsia"/>
          <w:sz w:val="24"/>
          <w:szCs w:val="24"/>
        </w:rPr>
        <w:t>、进行高空作业时一定要严格遵照高空工作程序，带好安全带及头盔，并且一定要有现场协助工作，注意摆放“高空作业”标识牌。</w:t>
      </w:r>
    </w:p>
    <w:p w14:paraId="55711FF8"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11</w:t>
      </w:r>
      <w:r w:rsidRPr="00273413">
        <w:rPr>
          <w:rFonts w:ascii="Times New Roman" w:hAnsi="Times New Roman" w:hint="eastAsia"/>
          <w:sz w:val="24"/>
          <w:szCs w:val="24"/>
        </w:rPr>
        <w:t>、使用清洁机器时随时留意，发现问题及时停机并检查报修。</w:t>
      </w:r>
    </w:p>
    <w:p w14:paraId="6FE441E9" w14:textId="3858AB31"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12</w:t>
      </w:r>
      <w:r w:rsidRPr="00273413">
        <w:rPr>
          <w:rFonts w:ascii="Times New Roman" w:hAnsi="Times New Roman" w:hint="eastAsia"/>
          <w:sz w:val="24"/>
          <w:szCs w:val="24"/>
        </w:rPr>
        <w:t>、“小心操作”不可将机器碰坏或损坏所清洁区域的物件。</w:t>
      </w:r>
    </w:p>
    <w:p w14:paraId="22C1792A" w14:textId="77777777"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13</w:t>
      </w:r>
      <w:r w:rsidRPr="00273413">
        <w:rPr>
          <w:rFonts w:ascii="Times New Roman" w:hAnsi="Times New Roman" w:hint="eastAsia"/>
          <w:sz w:val="24"/>
          <w:szCs w:val="24"/>
        </w:rPr>
        <w:t>、发现异常情况及时报告当班主管或物业服务部。</w:t>
      </w:r>
    </w:p>
    <w:p w14:paraId="37BE6AD9" w14:textId="77777777" w:rsidR="001742F3"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14</w:t>
      </w:r>
      <w:r w:rsidRPr="00273413">
        <w:rPr>
          <w:rFonts w:ascii="Times New Roman" w:hAnsi="Times New Roman" w:hint="eastAsia"/>
          <w:sz w:val="24"/>
          <w:szCs w:val="24"/>
        </w:rPr>
        <w:t>、如果发现火情隐患，须及时报告有关部门。如发生火情，需采取不危及自身安全的适当补救措施，同时立即报告有关部门并</w:t>
      </w:r>
      <w:proofErr w:type="gramStart"/>
      <w:r w:rsidRPr="00273413">
        <w:rPr>
          <w:rFonts w:ascii="Times New Roman" w:hAnsi="Times New Roman" w:hint="eastAsia"/>
          <w:sz w:val="24"/>
          <w:szCs w:val="24"/>
        </w:rPr>
        <w:t>各积极</w:t>
      </w:r>
      <w:proofErr w:type="gramEnd"/>
      <w:r w:rsidRPr="00273413">
        <w:rPr>
          <w:rFonts w:ascii="Times New Roman" w:hAnsi="Times New Roman" w:hint="eastAsia"/>
          <w:sz w:val="24"/>
          <w:szCs w:val="24"/>
        </w:rPr>
        <w:t>协助有关部门调查。</w:t>
      </w:r>
    </w:p>
    <w:p w14:paraId="2B14388E" w14:textId="24EE9CF1"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15</w:t>
      </w:r>
      <w:r w:rsidRPr="00273413">
        <w:rPr>
          <w:rFonts w:ascii="Times New Roman" w:hAnsi="Times New Roman" w:hint="eastAsia"/>
          <w:sz w:val="24"/>
          <w:szCs w:val="24"/>
        </w:rPr>
        <w:t>、若遇突然停水应记录停水时间，在临近下班前如仍没来水，应安排人员重新再复查一遍，确保水龙头关闭。</w:t>
      </w:r>
    </w:p>
    <w:p w14:paraId="76F2104D" w14:textId="6FCB65C2" w:rsidR="006B2395" w:rsidRPr="00273413" w:rsidRDefault="006B2395" w:rsidP="006B2395">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16</w:t>
      </w:r>
      <w:r w:rsidRPr="00273413">
        <w:rPr>
          <w:rFonts w:ascii="Times New Roman" w:hAnsi="Times New Roman" w:hint="eastAsia"/>
          <w:sz w:val="24"/>
          <w:szCs w:val="24"/>
        </w:rPr>
        <w:t>、做好安全防范。成交供应商负责保洁服务过程中所有安全责任。</w:t>
      </w:r>
    </w:p>
    <w:p w14:paraId="5CA36F0F" w14:textId="1BAB752D" w:rsidR="009B251F" w:rsidRPr="00273413" w:rsidRDefault="001742F3">
      <w:pPr>
        <w:pStyle w:val="ae"/>
        <w:tabs>
          <w:tab w:val="left" w:pos="0"/>
        </w:tabs>
        <w:spacing w:line="360" w:lineRule="auto"/>
        <w:ind w:firstLineChars="200" w:firstLine="482"/>
        <w:rPr>
          <w:rFonts w:ascii="Times New Roman" w:hAnsi="Times New Roman" w:cs="宋体"/>
          <w:b/>
          <w:bCs/>
          <w:sz w:val="24"/>
          <w:szCs w:val="24"/>
        </w:rPr>
      </w:pPr>
      <w:r w:rsidRPr="00273413">
        <w:rPr>
          <w:rFonts w:ascii="Times New Roman" w:hAnsi="Times New Roman" w:cs="宋体" w:hint="eastAsia"/>
          <w:b/>
          <w:bCs/>
          <w:sz w:val="24"/>
          <w:szCs w:val="24"/>
        </w:rPr>
        <w:t>十一、综合要求</w:t>
      </w:r>
    </w:p>
    <w:p w14:paraId="04E86CBE" w14:textId="57044FEC" w:rsidR="009B251F" w:rsidRPr="00273413" w:rsidRDefault="00000000">
      <w:pPr>
        <w:pStyle w:val="ae"/>
        <w:tabs>
          <w:tab w:val="left" w:pos="0"/>
        </w:tabs>
        <w:spacing w:line="360" w:lineRule="auto"/>
        <w:ind w:firstLineChars="200" w:firstLine="480"/>
        <w:rPr>
          <w:rFonts w:ascii="Times New Roman" w:hAnsi="Times New Roman" w:cs="宋体"/>
          <w:sz w:val="24"/>
          <w:szCs w:val="24"/>
        </w:rPr>
      </w:pPr>
      <w:r w:rsidRPr="00273413">
        <w:rPr>
          <w:rFonts w:ascii="Times New Roman" w:hAnsi="Times New Roman" w:cs="宋体" w:hint="eastAsia"/>
          <w:sz w:val="24"/>
          <w:szCs w:val="24"/>
        </w:rPr>
        <w:t>1</w:t>
      </w:r>
      <w:r w:rsidRPr="00273413">
        <w:rPr>
          <w:rFonts w:ascii="Times New Roman" w:hAnsi="Times New Roman" w:cs="宋体" w:hint="eastAsia"/>
          <w:sz w:val="24"/>
          <w:szCs w:val="24"/>
        </w:rPr>
        <w:t>、</w:t>
      </w:r>
      <w:r w:rsidR="00995AD0" w:rsidRPr="00273413">
        <w:rPr>
          <w:rFonts w:ascii="Times New Roman" w:hAnsi="Times New Roman" w:cs="宋体" w:hint="eastAsia"/>
          <w:sz w:val="24"/>
          <w:szCs w:val="24"/>
        </w:rPr>
        <w:t>成交供应商</w:t>
      </w:r>
      <w:r w:rsidRPr="00273413">
        <w:rPr>
          <w:rFonts w:ascii="Times New Roman" w:hAnsi="Times New Roman" w:cs="宋体" w:hint="eastAsia"/>
          <w:sz w:val="24"/>
          <w:szCs w:val="24"/>
        </w:rPr>
        <w:t>派驻的人员在本项目合同履行期间所发生的工资、税金、保险、福利费、工伤、医疗、意外伤（亡）害等费用均</w:t>
      </w:r>
      <w:proofErr w:type="gramStart"/>
      <w:r w:rsidRPr="00273413">
        <w:rPr>
          <w:rFonts w:ascii="Times New Roman" w:hAnsi="Times New Roman" w:cs="宋体" w:hint="eastAsia"/>
          <w:sz w:val="24"/>
          <w:szCs w:val="24"/>
        </w:rPr>
        <w:t>由</w:t>
      </w:r>
      <w:r w:rsidR="00995AD0" w:rsidRPr="00273413">
        <w:rPr>
          <w:rFonts w:ascii="Times New Roman" w:hAnsi="Times New Roman" w:cs="宋体" w:hint="eastAsia"/>
          <w:sz w:val="24"/>
          <w:szCs w:val="24"/>
        </w:rPr>
        <w:t>成交</w:t>
      </w:r>
      <w:proofErr w:type="gramEnd"/>
      <w:r w:rsidR="00995AD0" w:rsidRPr="00273413">
        <w:rPr>
          <w:rFonts w:ascii="Times New Roman" w:hAnsi="Times New Roman" w:cs="宋体" w:hint="eastAsia"/>
          <w:sz w:val="24"/>
          <w:szCs w:val="24"/>
        </w:rPr>
        <w:t>供应商</w:t>
      </w:r>
      <w:r w:rsidRPr="00273413">
        <w:rPr>
          <w:rFonts w:ascii="Times New Roman" w:hAnsi="Times New Roman" w:cs="宋体" w:hint="eastAsia"/>
          <w:sz w:val="24"/>
          <w:szCs w:val="24"/>
        </w:rPr>
        <w:t>承担</w:t>
      </w:r>
      <w:r w:rsidR="003D018D" w:rsidRPr="00273413">
        <w:rPr>
          <w:rFonts w:ascii="Times New Roman" w:hAnsi="Times New Roman" w:cs="宋体" w:hint="eastAsia"/>
          <w:sz w:val="24"/>
          <w:szCs w:val="24"/>
        </w:rPr>
        <w:t>，</w:t>
      </w:r>
      <w:r w:rsidR="00995AD0" w:rsidRPr="00273413">
        <w:rPr>
          <w:rFonts w:ascii="Times New Roman" w:hAnsi="Times New Roman" w:cs="宋体" w:hint="eastAsia"/>
          <w:sz w:val="24"/>
          <w:szCs w:val="24"/>
        </w:rPr>
        <w:t>成交供应商不得拖欠服务人员的工资</w:t>
      </w:r>
      <w:r w:rsidRPr="00273413">
        <w:rPr>
          <w:rFonts w:ascii="Times New Roman" w:hAnsi="Times New Roman" w:cs="宋体" w:hint="eastAsia"/>
          <w:sz w:val="24"/>
          <w:szCs w:val="24"/>
        </w:rPr>
        <w:t>。</w:t>
      </w:r>
    </w:p>
    <w:p w14:paraId="63A063C7" w14:textId="55D4F14A" w:rsidR="009B251F" w:rsidRPr="00273413" w:rsidRDefault="00000000">
      <w:pPr>
        <w:pStyle w:val="ae"/>
        <w:tabs>
          <w:tab w:val="left" w:pos="0"/>
        </w:tabs>
        <w:spacing w:line="360" w:lineRule="auto"/>
        <w:ind w:firstLineChars="200" w:firstLine="480"/>
        <w:rPr>
          <w:rFonts w:ascii="Times New Roman" w:hAnsi="Times New Roman" w:cs="宋体"/>
          <w:sz w:val="24"/>
          <w:szCs w:val="24"/>
        </w:rPr>
      </w:pPr>
      <w:r w:rsidRPr="00273413">
        <w:rPr>
          <w:rFonts w:ascii="Times New Roman" w:hAnsi="Times New Roman" w:cs="宋体" w:hint="eastAsia"/>
          <w:sz w:val="24"/>
          <w:szCs w:val="24"/>
        </w:rPr>
        <w:t>2</w:t>
      </w:r>
      <w:r w:rsidRPr="00273413">
        <w:rPr>
          <w:rFonts w:ascii="Times New Roman" w:hAnsi="Times New Roman" w:cs="宋体" w:hint="eastAsia"/>
          <w:sz w:val="24"/>
          <w:szCs w:val="24"/>
        </w:rPr>
        <w:t>、</w:t>
      </w:r>
      <w:r w:rsidR="001742F3" w:rsidRPr="00273413">
        <w:rPr>
          <w:rFonts w:ascii="Times New Roman" w:hAnsi="Times New Roman" w:cs="宋体" w:hint="eastAsia"/>
          <w:sz w:val="24"/>
          <w:szCs w:val="24"/>
        </w:rPr>
        <w:t>成交供应商须为保洁人员购买本项目期间的意外险</w:t>
      </w:r>
      <w:r w:rsidRPr="00273413">
        <w:rPr>
          <w:rFonts w:ascii="Times New Roman" w:hAnsi="Times New Roman" w:cs="宋体" w:hint="eastAsia"/>
          <w:sz w:val="24"/>
          <w:szCs w:val="24"/>
        </w:rPr>
        <w:t>，若在服务合同期内，出现任何问</w:t>
      </w:r>
      <w:r w:rsidRPr="00273413">
        <w:rPr>
          <w:rFonts w:ascii="Times New Roman" w:hAnsi="Times New Roman" w:cs="宋体" w:hint="eastAsia"/>
          <w:sz w:val="24"/>
          <w:szCs w:val="24"/>
        </w:rPr>
        <w:lastRenderedPageBreak/>
        <w:t>题均与</w:t>
      </w:r>
      <w:r w:rsidR="00D2303A" w:rsidRPr="00273413">
        <w:rPr>
          <w:rFonts w:ascii="Times New Roman" w:hAnsi="Times New Roman" w:cs="宋体" w:hint="eastAsia"/>
          <w:sz w:val="24"/>
          <w:szCs w:val="24"/>
        </w:rPr>
        <w:t>采购人</w:t>
      </w:r>
      <w:r w:rsidRPr="00273413">
        <w:rPr>
          <w:rFonts w:ascii="Times New Roman" w:hAnsi="Times New Roman" w:cs="宋体" w:hint="eastAsia"/>
          <w:sz w:val="24"/>
          <w:szCs w:val="24"/>
        </w:rPr>
        <w:t>无关，</w:t>
      </w:r>
      <w:r w:rsidR="00D2303A" w:rsidRPr="00273413">
        <w:rPr>
          <w:rFonts w:ascii="Times New Roman" w:hAnsi="Times New Roman" w:cs="宋体" w:hint="eastAsia"/>
          <w:sz w:val="24"/>
          <w:szCs w:val="24"/>
        </w:rPr>
        <w:t>采购人</w:t>
      </w:r>
      <w:r w:rsidRPr="00273413">
        <w:rPr>
          <w:rFonts w:ascii="Times New Roman" w:hAnsi="Times New Roman" w:cs="宋体" w:hint="eastAsia"/>
          <w:sz w:val="24"/>
          <w:szCs w:val="24"/>
        </w:rPr>
        <w:t>不承担任何法律和经济上的责任。</w:t>
      </w:r>
    </w:p>
    <w:p w14:paraId="1B20B052" w14:textId="53147039" w:rsidR="009B251F" w:rsidRPr="00273413" w:rsidRDefault="00000000">
      <w:pPr>
        <w:pStyle w:val="ae"/>
        <w:tabs>
          <w:tab w:val="left" w:pos="0"/>
        </w:tabs>
        <w:spacing w:line="360" w:lineRule="auto"/>
        <w:ind w:firstLineChars="200" w:firstLine="480"/>
        <w:rPr>
          <w:rFonts w:ascii="Times New Roman" w:hAnsi="Times New Roman" w:cs="宋体"/>
          <w:sz w:val="24"/>
          <w:szCs w:val="24"/>
        </w:rPr>
      </w:pPr>
      <w:r w:rsidRPr="00273413">
        <w:rPr>
          <w:rFonts w:ascii="Times New Roman" w:hAnsi="Times New Roman" w:cs="宋体" w:hint="eastAsia"/>
          <w:sz w:val="24"/>
          <w:szCs w:val="24"/>
        </w:rPr>
        <w:t>3</w:t>
      </w:r>
      <w:r w:rsidRPr="00273413">
        <w:rPr>
          <w:rFonts w:ascii="Times New Roman" w:hAnsi="Times New Roman" w:cs="宋体" w:hint="eastAsia"/>
          <w:sz w:val="24"/>
          <w:szCs w:val="24"/>
        </w:rPr>
        <w:t>、供应商在履行合同期间，其服务质量考评如未能达到</w:t>
      </w:r>
      <w:r w:rsidR="00D2303A" w:rsidRPr="00273413">
        <w:rPr>
          <w:rFonts w:ascii="Times New Roman" w:hAnsi="Times New Roman" w:cs="宋体" w:hint="eastAsia"/>
          <w:sz w:val="24"/>
          <w:szCs w:val="24"/>
        </w:rPr>
        <w:t>采购人</w:t>
      </w:r>
      <w:r w:rsidRPr="00273413">
        <w:rPr>
          <w:rFonts w:ascii="Times New Roman" w:hAnsi="Times New Roman" w:cs="宋体" w:hint="eastAsia"/>
          <w:sz w:val="24"/>
          <w:szCs w:val="24"/>
        </w:rPr>
        <w:t>要求的，则</w:t>
      </w:r>
      <w:r w:rsidR="00D2303A" w:rsidRPr="00273413">
        <w:rPr>
          <w:rFonts w:ascii="Times New Roman" w:hAnsi="Times New Roman" w:cs="宋体" w:hint="eastAsia"/>
          <w:sz w:val="24"/>
          <w:szCs w:val="24"/>
        </w:rPr>
        <w:t>采购人</w:t>
      </w:r>
      <w:r w:rsidRPr="00273413">
        <w:rPr>
          <w:rFonts w:ascii="Times New Roman" w:hAnsi="Times New Roman" w:cs="宋体" w:hint="eastAsia"/>
          <w:sz w:val="24"/>
          <w:szCs w:val="24"/>
        </w:rPr>
        <w:t>有权终止（</w:t>
      </w:r>
      <w:proofErr w:type="gramStart"/>
      <w:r w:rsidRPr="00273413">
        <w:rPr>
          <w:rFonts w:ascii="Times New Roman" w:hAnsi="Times New Roman" w:cs="宋体" w:hint="eastAsia"/>
          <w:sz w:val="24"/>
          <w:szCs w:val="24"/>
        </w:rPr>
        <w:t>不</w:t>
      </w:r>
      <w:proofErr w:type="gramEnd"/>
      <w:r w:rsidRPr="00273413">
        <w:rPr>
          <w:rFonts w:ascii="Times New Roman" w:hAnsi="Times New Roman" w:cs="宋体" w:hint="eastAsia"/>
          <w:sz w:val="24"/>
          <w:szCs w:val="24"/>
        </w:rPr>
        <w:t>续签）合同，相关损失和责任由供应商承担。具体考评要求见合同附件。</w:t>
      </w:r>
    </w:p>
    <w:p w14:paraId="50190A43" w14:textId="22CAD70B" w:rsidR="009B251F" w:rsidRPr="00273413" w:rsidRDefault="00000000">
      <w:pPr>
        <w:pStyle w:val="ae"/>
        <w:tabs>
          <w:tab w:val="left" w:pos="0"/>
        </w:tabs>
        <w:spacing w:line="360" w:lineRule="auto"/>
        <w:ind w:firstLineChars="200" w:firstLine="480"/>
        <w:rPr>
          <w:rFonts w:ascii="Times New Roman" w:hAnsi="Times New Roman" w:cs="宋体"/>
          <w:b/>
          <w:bCs/>
          <w:sz w:val="24"/>
          <w:szCs w:val="24"/>
        </w:rPr>
      </w:pPr>
      <w:r w:rsidRPr="00273413">
        <w:rPr>
          <w:rFonts w:ascii="Times New Roman" w:hAnsi="Times New Roman" w:cs="宋体" w:hint="eastAsia"/>
          <w:sz w:val="24"/>
          <w:szCs w:val="24"/>
        </w:rPr>
        <w:t>4</w:t>
      </w:r>
      <w:r w:rsidRPr="00273413">
        <w:rPr>
          <w:rFonts w:ascii="Times New Roman" w:hAnsi="Times New Roman" w:cs="宋体" w:hint="eastAsia"/>
          <w:sz w:val="24"/>
          <w:szCs w:val="24"/>
        </w:rPr>
        <w:t>、</w:t>
      </w:r>
      <w:r w:rsidR="00995AD0" w:rsidRPr="00273413">
        <w:rPr>
          <w:rFonts w:ascii="Times New Roman" w:hAnsi="Times New Roman" w:cs="宋体" w:hint="eastAsia"/>
          <w:sz w:val="24"/>
          <w:szCs w:val="24"/>
        </w:rPr>
        <w:t>成交供应商</w:t>
      </w:r>
      <w:r w:rsidRPr="00273413">
        <w:rPr>
          <w:rFonts w:ascii="Times New Roman" w:hAnsi="Times New Roman" w:cs="宋体" w:hint="eastAsia"/>
          <w:sz w:val="24"/>
          <w:szCs w:val="24"/>
        </w:rPr>
        <w:t>在履行合同期间，若所提供的服务不能令</w:t>
      </w:r>
      <w:r w:rsidR="00D2303A" w:rsidRPr="00273413">
        <w:rPr>
          <w:rFonts w:ascii="Times New Roman" w:hAnsi="Times New Roman" w:cs="宋体" w:hint="eastAsia"/>
          <w:sz w:val="24"/>
          <w:szCs w:val="24"/>
        </w:rPr>
        <w:t>采购人</w:t>
      </w:r>
      <w:r w:rsidRPr="00273413">
        <w:rPr>
          <w:rFonts w:ascii="Times New Roman" w:hAnsi="Times New Roman" w:cs="宋体" w:hint="eastAsia"/>
          <w:sz w:val="24"/>
          <w:szCs w:val="24"/>
        </w:rPr>
        <w:t>满意，如：减少双方约定的服务范围，派驻的服务人员素质水平低、工作态度恶劣等，则</w:t>
      </w:r>
      <w:r w:rsidR="00D2303A" w:rsidRPr="00273413">
        <w:rPr>
          <w:rFonts w:ascii="Times New Roman" w:hAnsi="Times New Roman" w:cs="宋体" w:hint="eastAsia"/>
          <w:sz w:val="24"/>
          <w:szCs w:val="24"/>
        </w:rPr>
        <w:t>采购人</w:t>
      </w:r>
      <w:r w:rsidRPr="00273413">
        <w:rPr>
          <w:rFonts w:ascii="Times New Roman" w:hAnsi="Times New Roman" w:cs="宋体" w:hint="eastAsia"/>
          <w:sz w:val="24"/>
          <w:szCs w:val="24"/>
        </w:rPr>
        <w:t>有权要求</w:t>
      </w:r>
      <w:r w:rsidR="00995AD0" w:rsidRPr="00273413">
        <w:rPr>
          <w:rFonts w:ascii="Times New Roman" w:hAnsi="Times New Roman" w:cs="宋体" w:hint="eastAsia"/>
          <w:sz w:val="24"/>
          <w:szCs w:val="24"/>
        </w:rPr>
        <w:t>成交供应商</w:t>
      </w:r>
      <w:r w:rsidRPr="00273413">
        <w:rPr>
          <w:rFonts w:ascii="Times New Roman" w:hAnsi="Times New Roman" w:cs="宋体" w:hint="eastAsia"/>
          <w:sz w:val="24"/>
          <w:szCs w:val="24"/>
        </w:rPr>
        <w:t>在指定时间内更换相适应岗位的人员。</w:t>
      </w:r>
    </w:p>
    <w:p w14:paraId="6BAB8953" w14:textId="7122B426" w:rsidR="009B251F" w:rsidRPr="00273413" w:rsidRDefault="003D018D">
      <w:pPr>
        <w:pStyle w:val="ae"/>
        <w:tabs>
          <w:tab w:val="left" w:pos="0"/>
        </w:tabs>
        <w:spacing w:line="360" w:lineRule="auto"/>
        <w:ind w:firstLineChars="200" w:firstLine="482"/>
        <w:rPr>
          <w:rFonts w:ascii="Times New Roman" w:hAnsi="Times New Roman" w:cs="宋体"/>
          <w:b/>
          <w:bCs/>
          <w:sz w:val="24"/>
          <w:szCs w:val="24"/>
        </w:rPr>
      </w:pPr>
      <w:r w:rsidRPr="00273413">
        <w:rPr>
          <w:rFonts w:ascii="Times New Roman" w:hAnsi="Times New Roman" w:cs="宋体" w:hint="eastAsia"/>
          <w:b/>
          <w:bCs/>
          <w:sz w:val="24"/>
          <w:szCs w:val="24"/>
        </w:rPr>
        <w:t>十二、考核标准</w:t>
      </w:r>
    </w:p>
    <w:p w14:paraId="2EC01EF4" w14:textId="4B45DD6D" w:rsidR="009B251F" w:rsidRPr="00273413" w:rsidRDefault="00000000">
      <w:pPr>
        <w:pStyle w:val="ae"/>
        <w:tabs>
          <w:tab w:val="left" w:pos="0"/>
        </w:tabs>
        <w:spacing w:line="360" w:lineRule="auto"/>
        <w:ind w:firstLineChars="200" w:firstLine="480"/>
        <w:rPr>
          <w:rFonts w:ascii="Times New Roman" w:hAnsi="Times New Roman" w:cs="宋体"/>
          <w:bCs/>
          <w:sz w:val="24"/>
          <w:szCs w:val="24"/>
        </w:rPr>
      </w:pPr>
      <w:r w:rsidRPr="00273413">
        <w:rPr>
          <w:rFonts w:ascii="Times New Roman" w:hAnsi="Times New Roman" w:cs="宋体"/>
          <w:bCs/>
          <w:sz w:val="24"/>
          <w:szCs w:val="24"/>
        </w:rPr>
        <w:t>1</w:t>
      </w:r>
      <w:r w:rsidRPr="00273413">
        <w:rPr>
          <w:rFonts w:ascii="Times New Roman" w:hAnsi="Times New Roman" w:cs="宋体" w:hint="eastAsia"/>
          <w:bCs/>
          <w:sz w:val="24"/>
          <w:szCs w:val="24"/>
        </w:rPr>
        <w:t>、采购人组成考核小组随时检查</w:t>
      </w:r>
      <w:r w:rsidR="00A3116B" w:rsidRPr="00273413">
        <w:rPr>
          <w:rFonts w:ascii="Times New Roman" w:hAnsi="Times New Roman" w:cs="宋体" w:hint="eastAsia"/>
          <w:bCs/>
          <w:sz w:val="24"/>
          <w:szCs w:val="24"/>
        </w:rPr>
        <w:t>成交供应商</w:t>
      </w:r>
      <w:r w:rsidRPr="00273413">
        <w:rPr>
          <w:rFonts w:ascii="Times New Roman" w:hAnsi="Times New Roman" w:cs="宋体" w:hint="eastAsia"/>
          <w:bCs/>
          <w:sz w:val="24"/>
          <w:szCs w:val="24"/>
        </w:rPr>
        <w:t>派驻人员履行职责的情况并进行考核。</w:t>
      </w:r>
    </w:p>
    <w:p w14:paraId="3BC9F304" w14:textId="4F9D9B2B" w:rsidR="009B251F" w:rsidRPr="00273413" w:rsidRDefault="00000000">
      <w:pPr>
        <w:pStyle w:val="ae"/>
        <w:tabs>
          <w:tab w:val="left" w:pos="0"/>
        </w:tabs>
        <w:spacing w:line="360" w:lineRule="auto"/>
        <w:ind w:firstLineChars="200" w:firstLine="480"/>
        <w:rPr>
          <w:rFonts w:ascii="Times New Roman" w:hAnsi="Times New Roman" w:cs="宋体"/>
          <w:bCs/>
          <w:sz w:val="24"/>
          <w:szCs w:val="24"/>
        </w:rPr>
      </w:pPr>
      <w:r w:rsidRPr="00273413">
        <w:rPr>
          <w:rFonts w:ascii="Times New Roman" w:hAnsi="Times New Roman" w:cs="宋体"/>
          <w:bCs/>
          <w:sz w:val="24"/>
          <w:szCs w:val="24"/>
        </w:rPr>
        <w:t>2</w:t>
      </w:r>
      <w:r w:rsidRPr="00273413">
        <w:rPr>
          <w:rFonts w:ascii="Times New Roman" w:hAnsi="Times New Roman" w:cs="宋体" w:hint="eastAsia"/>
          <w:bCs/>
          <w:sz w:val="24"/>
          <w:szCs w:val="24"/>
        </w:rPr>
        <w:t>、经采购人考核，</w:t>
      </w:r>
      <w:r w:rsidR="00A3116B" w:rsidRPr="00273413">
        <w:rPr>
          <w:rFonts w:ascii="Times New Roman" w:hAnsi="Times New Roman" w:cs="宋体" w:hint="eastAsia"/>
          <w:bCs/>
          <w:sz w:val="24"/>
          <w:szCs w:val="24"/>
        </w:rPr>
        <w:t>成交供应商的季度考核低于</w:t>
      </w:r>
      <w:r w:rsidR="00A3116B" w:rsidRPr="00273413">
        <w:rPr>
          <w:rFonts w:ascii="Times New Roman" w:hAnsi="Times New Roman" w:cs="宋体" w:hint="eastAsia"/>
          <w:bCs/>
          <w:sz w:val="24"/>
          <w:szCs w:val="24"/>
        </w:rPr>
        <w:t>90</w:t>
      </w:r>
      <w:r w:rsidR="00A3116B" w:rsidRPr="00273413">
        <w:rPr>
          <w:rFonts w:ascii="Times New Roman" w:hAnsi="Times New Roman" w:cs="宋体" w:hint="eastAsia"/>
          <w:bCs/>
          <w:sz w:val="24"/>
          <w:szCs w:val="24"/>
        </w:rPr>
        <w:t>分，采购人有</w:t>
      </w:r>
      <w:r w:rsidR="00C02C6F" w:rsidRPr="00273413">
        <w:rPr>
          <w:rFonts w:ascii="Times New Roman" w:hAnsi="Times New Roman" w:cs="宋体" w:hint="eastAsia"/>
          <w:bCs/>
          <w:sz w:val="24"/>
          <w:szCs w:val="24"/>
        </w:rPr>
        <w:t>权处罚</w:t>
      </w:r>
      <w:r w:rsidR="00A3116B" w:rsidRPr="00273413">
        <w:rPr>
          <w:rFonts w:ascii="Times New Roman" w:hAnsi="Times New Roman" w:cs="宋体" w:hint="eastAsia"/>
          <w:bCs/>
          <w:sz w:val="24"/>
          <w:szCs w:val="24"/>
        </w:rPr>
        <w:t>5%</w:t>
      </w:r>
      <w:r w:rsidR="00A3116B" w:rsidRPr="00273413">
        <w:rPr>
          <w:rFonts w:ascii="Times New Roman" w:hAnsi="Times New Roman" w:cs="宋体" w:hint="eastAsia"/>
          <w:bCs/>
          <w:sz w:val="24"/>
          <w:szCs w:val="24"/>
        </w:rPr>
        <w:t>本季度服务费；</w:t>
      </w:r>
    </w:p>
    <w:p w14:paraId="4D7CB1C0" w14:textId="78505535" w:rsidR="009B251F" w:rsidRPr="00273413" w:rsidRDefault="00A3116B">
      <w:pPr>
        <w:pStyle w:val="ae"/>
        <w:tabs>
          <w:tab w:val="left" w:pos="0"/>
        </w:tabs>
        <w:spacing w:line="360" w:lineRule="auto"/>
        <w:ind w:firstLineChars="200" w:firstLine="480"/>
        <w:rPr>
          <w:rFonts w:ascii="Times New Roman" w:hAnsi="Times New Roman" w:cs="宋体"/>
          <w:bCs/>
          <w:sz w:val="24"/>
          <w:szCs w:val="24"/>
        </w:rPr>
      </w:pPr>
      <w:r w:rsidRPr="00273413">
        <w:rPr>
          <w:rFonts w:ascii="Times New Roman" w:hAnsi="Times New Roman" w:cs="宋体" w:hint="eastAsia"/>
          <w:bCs/>
          <w:sz w:val="24"/>
          <w:szCs w:val="24"/>
        </w:rPr>
        <w:t>成交供应商的季度考核低于</w:t>
      </w:r>
      <w:r w:rsidRPr="00273413">
        <w:rPr>
          <w:rFonts w:ascii="Times New Roman" w:hAnsi="Times New Roman" w:cs="宋体" w:hint="eastAsia"/>
          <w:bCs/>
          <w:sz w:val="24"/>
          <w:szCs w:val="24"/>
        </w:rPr>
        <w:t>80</w:t>
      </w:r>
      <w:r w:rsidRPr="00273413">
        <w:rPr>
          <w:rFonts w:ascii="Times New Roman" w:hAnsi="Times New Roman" w:cs="宋体" w:hint="eastAsia"/>
          <w:bCs/>
          <w:sz w:val="24"/>
          <w:szCs w:val="24"/>
        </w:rPr>
        <w:t>分，采购人有权</w:t>
      </w:r>
      <w:r w:rsidR="00C02C6F" w:rsidRPr="00273413">
        <w:rPr>
          <w:rFonts w:ascii="Times New Roman" w:hAnsi="Times New Roman" w:cs="宋体" w:hint="eastAsia"/>
          <w:bCs/>
          <w:sz w:val="24"/>
          <w:szCs w:val="24"/>
        </w:rPr>
        <w:t>处罚</w:t>
      </w:r>
      <w:r w:rsidRPr="00273413">
        <w:rPr>
          <w:rFonts w:ascii="Times New Roman" w:hAnsi="Times New Roman" w:cs="宋体" w:hint="eastAsia"/>
          <w:bCs/>
          <w:sz w:val="24"/>
          <w:szCs w:val="24"/>
        </w:rPr>
        <w:t>10%</w:t>
      </w:r>
      <w:r w:rsidRPr="00273413">
        <w:rPr>
          <w:rFonts w:ascii="Times New Roman" w:hAnsi="Times New Roman" w:cs="宋体" w:hint="eastAsia"/>
          <w:bCs/>
          <w:sz w:val="24"/>
          <w:szCs w:val="24"/>
        </w:rPr>
        <w:t>本季度</w:t>
      </w:r>
      <w:r w:rsidR="00E66149" w:rsidRPr="00273413">
        <w:rPr>
          <w:rFonts w:ascii="Times New Roman" w:hAnsi="Times New Roman" w:cs="宋体" w:hint="eastAsia"/>
          <w:bCs/>
          <w:sz w:val="24"/>
          <w:szCs w:val="24"/>
        </w:rPr>
        <w:t>服</w:t>
      </w:r>
      <w:r w:rsidRPr="00273413">
        <w:rPr>
          <w:rFonts w:ascii="Times New Roman" w:hAnsi="Times New Roman" w:cs="宋体" w:hint="eastAsia"/>
          <w:bCs/>
          <w:sz w:val="24"/>
          <w:szCs w:val="24"/>
        </w:rPr>
        <w:t>务费；</w:t>
      </w:r>
    </w:p>
    <w:p w14:paraId="43BBEFA9" w14:textId="13FB7F76" w:rsidR="009B251F" w:rsidRPr="00273413" w:rsidRDefault="00000000">
      <w:pPr>
        <w:pStyle w:val="ae"/>
        <w:tabs>
          <w:tab w:val="left" w:pos="0"/>
        </w:tabs>
        <w:spacing w:line="360" w:lineRule="auto"/>
        <w:ind w:firstLineChars="200" w:firstLine="480"/>
        <w:rPr>
          <w:rFonts w:ascii="Times New Roman" w:hAnsi="Times New Roman" w:cs="宋体"/>
          <w:bCs/>
          <w:sz w:val="24"/>
          <w:szCs w:val="24"/>
        </w:rPr>
      </w:pPr>
      <w:r w:rsidRPr="00273413">
        <w:rPr>
          <w:rFonts w:ascii="Times New Roman" w:hAnsi="Times New Roman" w:cs="宋体" w:hint="eastAsia"/>
          <w:bCs/>
          <w:sz w:val="24"/>
          <w:szCs w:val="24"/>
        </w:rPr>
        <w:t>当季度考核低于</w:t>
      </w:r>
      <w:r w:rsidRPr="00273413">
        <w:rPr>
          <w:rFonts w:ascii="Times New Roman" w:hAnsi="Times New Roman" w:cs="宋体" w:hint="eastAsia"/>
          <w:bCs/>
          <w:sz w:val="24"/>
          <w:szCs w:val="24"/>
        </w:rPr>
        <w:t>70</w:t>
      </w:r>
      <w:r w:rsidRPr="00273413">
        <w:rPr>
          <w:rFonts w:ascii="Times New Roman" w:hAnsi="Times New Roman" w:cs="宋体" w:hint="eastAsia"/>
          <w:bCs/>
          <w:sz w:val="24"/>
          <w:szCs w:val="24"/>
        </w:rPr>
        <w:t>分，采购人有权解除合同且对</w:t>
      </w:r>
      <w:r w:rsidR="00A3116B" w:rsidRPr="00273413">
        <w:rPr>
          <w:rFonts w:ascii="Times New Roman" w:hAnsi="Times New Roman" w:cs="宋体" w:hint="eastAsia"/>
          <w:bCs/>
          <w:sz w:val="24"/>
          <w:szCs w:val="24"/>
        </w:rPr>
        <w:t>成交供应商</w:t>
      </w:r>
      <w:r w:rsidRPr="00273413">
        <w:rPr>
          <w:rFonts w:ascii="Times New Roman" w:hAnsi="Times New Roman" w:cs="宋体" w:hint="eastAsia"/>
          <w:bCs/>
          <w:sz w:val="24"/>
          <w:szCs w:val="24"/>
        </w:rPr>
        <w:t>交纳的保证金不予返还，采购人不承担任何责任。（年度考核成绩</w:t>
      </w:r>
      <w:r w:rsidRPr="00273413">
        <w:rPr>
          <w:rFonts w:ascii="Times New Roman" w:hAnsi="Times New Roman" w:cs="宋体" w:hint="eastAsia"/>
          <w:bCs/>
          <w:sz w:val="24"/>
          <w:szCs w:val="24"/>
        </w:rPr>
        <w:t>=</w:t>
      </w:r>
      <w:r w:rsidRPr="00273413">
        <w:rPr>
          <w:rFonts w:ascii="Times New Roman" w:hAnsi="Times New Roman" w:cs="宋体" w:hint="eastAsia"/>
          <w:bCs/>
          <w:sz w:val="24"/>
          <w:szCs w:val="24"/>
        </w:rPr>
        <w:t>所有季度成绩总分</w:t>
      </w:r>
      <w:r w:rsidRPr="00273413">
        <w:rPr>
          <w:rFonts w:ascii="Times New Roman" w:hAnsi="Times New Roman" w:cs="宋体" w:hint="eastAsia"/>
          <w:bCs/>
          <w:sz w:val="24"/>
          <w:szCs w:val="24"/>
        </w:rPr>
        <w:t>/</w:t>
      </w:r>
      <w:r w:rsidRPr="00273413">
        <w:rPr>
          <w:rFonts w:ascii="Times New Roman" w:hAnsi="Times New Roman" w:cs="宋体" w:hint="eastAsia"/>
          <w:bCs/>
          <w:sz w:val="24"/>
          <w:szCs w:val="24"/>
        </w:rPr>
        <w:t>季度数）。成交</w:t>
      </w:r>
      <w:r w:rsidR="00A3116B" w:rsidRPr="00273413">
        <w:rPr>
          <w:rFonts w:ascii="Times New Roman" w:hAnsi="Times New Roman" w:cs="宋体" w:hint="eastAsia"/>
          <w:bCs/>
          <w:sz w:val="24"/>
          <w:szCs w:val="24"/>
        </w:rPr>
        <w:t>供应</w:t>
      </w:r>
      <w:r w:rsidRPr="00273413">
        <w:rPr>
          <w:rFonts w:ascii="Times New Roman" w:hAnsi="Times New Roman" w:cs="宋体" w:hint="eastAsia"/>
          <w:bCs/>
          <w:sz w:val="24"/>
          <w:szCs w:val="24"/>
        </w:rPr>
        <w:t>商的年度考核在</w:t>
      </w:r>
      <w:r w:rsidRPr="00273413">
        <w:rPr>
          <w:rFonts w:ascii="Times New Roman" w:hAnsi="Times New Roman" w:cs="宋体" w:hint="eastAsia"/>
          <w:bCs/>
          <w:sz w:val="24"/>
          <w:szCs w:val="24"/>
        </w:rPr>
        <w:t>80</w:t>
      </w:r>
      <w:r w:rsidRPr="00273413">
        <w:rPr>
          <w:rFonts w:ascii="Times New Roman" w:hAnsi="Times New Roman" w:cs="宋体" w:hint="eastAsia"/>
          <w:bCs/>
          <w:sz w:val="24"/>
          <w:szCs w:val="24"/>
        </w:rPr>
        <w:t>分以下或者年度考核有</w:t>
      </w:r>
      <w:r w:rsidRPr="00273413">
        <w:rPr>
          <w:rFonts w:ascii="Times New Roman" w:hAnsi="Times New Roman" w:cs="宋体" w:hint="eastAsia"/>
          <w:bCs/>
          <w:sz w:val="24"/>
          <w:szCs w:val="24"/>
        </w:rPr>
        <w:t>2</w:t>
      </w:r>
      <w:r w:rsidRPr="00273413">
        <w:rPr>
          <w:rFonts w:ascii="Times New Roman" w:hAnsi="Times New Roman" w:cs="宋体" w:hint="eastAsia"/>
          <w:bCs/>
          <w:sz w:val="24"/>
          <w:szCs w:val="24"/>
        </w:rPr>
        <w:t>个季度考核</w:t>
      </w:r>
      <w:r w:rsidRPr="00273413">
        <w:rPr>
          <w:rFonts w:ascii="Times New Roman" w:hAnsi="Times New Roman" w:cs="宋体" w:hint="eastAsia"/>
          <w:bCs/>
          <w:sz w:val="24"/>
          <w:szCs w:val="24"/>
        </w:rPr>
        <w:t>80</w:t>
      </w:r>
      <w:r w:rsidRPr="00273413">
        <w:rPr>
          <w:rFonts w:ascii="Times New Roman" w:hAnsi="Times New Roman" w:cs="宋体" w:hint="eastAsia"/>
          <w:bCs/>
          <w:sz w:val="24"/>
          <w:szCs w:val="24"/>
        </w:rPr>
        <w:t>分以下，不再续约。</w:t>
      </w:r>
    </w:p>
    <w:p w14:paraId="1BE6093A" w14:textId="60F01620" w:rsidR="009B251F" w:rsidRPr="00273413" w:rsidRDefault="00000000">
      <w:pPr>
        <w:pStyle w:val="ae"/>
        <w:tabs>
          <w:tab w:val="left" w:pos="0"/>
        </w:tabs>
        <w:spacing w:line="360" w:lineRule="auto"/>
        <w:ind w:firstLineChars="200" w:firstLine="480"/>
        <w:rPr>
          <w:rFonts w:ascii="Times New Roman" w:hAnsi="Times New Roman" w:cs="宋体"/>
          <w:bCs/>
          <w:sz w:val="24"/>
          <w:szCs w:val="24"/>
        </w:rPr>
      </w:pPr>
      <w:r w:rsidRPr="00273413">
        <w:rPr>
          <w:rFonts w:ascii="Times New Roman" w:hAnsi="Times New Roman" w:cs="宋体" w:hint="eastAsia"/>
          <w:bCs/>
          <w:sz w:val="24"/>
          <w:szCs w:val="24"/>
        </w:rPr>
        <w:t>3</w:t>
      </w:r>
      <w:r w:rsidRPr="00273413">
        <w:rPr>
          <w:rFonts w:ascii="Times New Roman" w:hAnsi="Times New Roman" w:cs="宋体" w:hint="eastAsia"/>
          <w:bCs/>
          <w:sz w:val="24"/>
          <w:szCs w:val="24"/>
        </w:rPr>
        <w:t>、考核细则。</w:t>
      </w:r>
    </w:p>
    <w:tbl>
      <w:tblPr>
        <w:tblW w:w="962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444"/>
        <w:gridCol w:w="850"/>
        <w:gridCol w:w="5670"/>
      </w:tblGrid>
      <w:tr w:rsidR="00273413" w:rsidRPr="00273413" w14:paraId="4892AF99" w14:textId="77777777" w:rsidTr="007A5E6C">
        <w:trPr>
          <w:trHeight w:val="540"/>
        </w:trPr>
        <w:tc>
          <w:tcPr>
            <w:tcW w:w="660" w:type="dxa"/>
            <w:vAlign w:val="center"/>
          </w:tcPr>
          <w:p w14:paraId="28C6C319" w14:textId="77777777" w:rsidR="0094570E" w:rsidRPr="00273413" w:rsidRDefault="0094570E" w:rsidP="001008A7">
            <w:pPr>
              <w:widowControl/>
              <w:spacing w:line="320" w:lineRule="exact"/>
              <w:jc w:val="center"/>
              <w:rPr>
                <w:rFonts w:ascii="宋体" w:hAnsi="宋体" w:cs="宋体" w:hint="eastAsia"/>
                <w:b/>
                <w:bCs/>
                <w:kern w:val="0"/>
                <w:sz w:val="20"/>
                <w:szCs w:val="20"/>
              </w:rPr>
            </w:pPr>
            <w:bookmarkStart w:id="2" w:name="_Hlk218005406"/>
            <w:r w:rsidRPr="00273413">
              <w:rPr>
                <w:rFonts w:ascii="宋体" w:hAnsi="宋体" w:cs="宋体" w:hint="eastAsia"/>
                <w:b/>
                <w:bCs/>
                <w:kern w:val="0"/>
                <w:sz w:val="20"/>
                <w:szCs w:val="20"/>
              </w:rPr>
              <w:t>序号</w:t>
            </w:r>
          </w:p>
        </w:tc>
        <w:tc>
          <w:tcPr>
            <w:tcW w:w="2444" w:type="dxa"/>
            <w:vAlign w:val="center"/>
          </w:tcPr>
          <w:p w14:paraId="6C3759E4" w14:textId="77777777" w:rsidR="0094570E" w:rsidRPr="00273413" w:rsidRDefault="0094570E" w:rsidP="007A5E6C">
            <w:pPr>
              <w:widowControl/>
              <w:spacing w:line="320" w:lineRule="exact"/>
              <w:jc w:val="center"/>
              <w:rPr>
                <w:rFonts w:ascii="宋体" w:hAnsi="宋体" w:cs="宋体" w:hint="eastAsia"/>
                <w:b/>
                <w:bCs/>
                <w:kern w:val="0"/>
                <w:sz w:val="20"/>
                <w:szCs w:val="20"/>
              </w:rPr>
            </w:pPr>
            <w:r w:rsidRPr="00273413">
              <w:rPr>
                <w:rFonts w:ascii="宋体" w:hAnsi="宋体" w:cs="宋体" w:hint="eastAsia"/>
                <w:b/>
                <w:bCs/>
                <w:kern w:val="0"/>
                <w:sz w:val="20"/>
                <w:szCs w:val="20"/>
              </w:rPr>
              <w:t>标准内容</w:t>
            </w:r>
          </w:p>
        </w:tc>
        <w:tc>
          <w:tcPr>
            <w:tcW w:w="850" w:type="dxa"/>
            <w:vAlign w:val="center"/>
          </w:tcPr>
          <w:p w14:paraId="2280686E" w14:textId="77777777" w:rsidR="0094570E" w:rsidRPr="00273413" w:rsidRDefault="0094570E" w:rsidP="007A5E6C">
            <w:pPr>
              <w:widowControl/>
              <w:spacing w:line="320" w:lineRule="exact"/>
              <w:jc w:val="center"/>
              <w:rPr>
                <w:rFonts w:ascii="宋体" w:hAnsi="宋体" w:cs="宋体" w:hint="eastAsia"/>
                <w:b/>
                <w:bCs/>
                <w:kern w:val="0"/>
                <w:sz w:val="20"/>
                <w:szCs w:val="20"/>
              </w:rPr>
            </w:pPr>
            <w:r w:rsidRPr="00273413">
              <w:rPr>
                <w:rFonts w:ascii="宋体" w:hAnsi="宋体" w:cs="宋体" w:hint="eastAsia"/>
                <w:b/>
                <w:bCs/>
                <w:kern w:val="0"/>
                <w:sz w:val="20"/>
                <w:szCs w:val="20"/>
              </w:rPr>
              <w:t>分值</w:t>
            </w:r>
          </w:p>
        </w:tc>
        <w:tc>
          <w:tcPr>
            <w:tcW w:w="5670" w:type="dxa"/>
            <w:vAlign w:val="center"/>
          </w:tcPr>
          <w:p w14:paraId="33330D51" w14:textId="77777777" w:rsidR="0094570E" w:rsidRPr="00273413" w:rsidRDefault="0094570E" w:rsidP="007A5E6C">
            <w:pPr>
              <w:widowControl/>
              <w:spacing w:line="320" w:lineRule="exact"/>
              <w:jc w:val="center"/>
              <w:rPr>
                <w:rFonts w:ascii="宋体" w:hAnsi="宋体" w:cs="宋体" w:hint="eastAsia"/>
                <w:b/>
                <w:bCs/>
                <w:kern w:val="0"/>
                <w:sz w:val="20"/>
                <w:szCs w:val="20"/>
              </w:rPr>
            </w:pPr>
            <w:r w:rsidRPr="00273413">
              <w:rPr>
                <w:rFonts w:ascii="宋体" w:hAnsi="宋体" w:cs="宋体" w:hint="eastAsia"/>
                <w:b/>
                <w:bCs/>
                <w:kern w:val="0"/>
                <w:sz w:val="20"/>
                <w:szCs w:val="20"/>
              </w:rPr>
              <w:t>评分细则</w:t>
            </w:r>
          </w:p>
        </w:tc>
      </w:tr>
      <w:tr w:rsidR="00273413" w:rsidRPr="00273413" w14:paraId="1758BE30" w14:textId="77777777" w:rsidTr="007A5E6C">
        <w:trPr>
          <w:trHeight w:val="4033"/>
        </w:trPr>
        <w:tc>
          <w:tcPr>
            <w:tcW w:w="660" w:type="dxa"/>
            <w:vAlign w:val="center"/>
          </w:tcPr>
          <w:p w14:paraId="3E674BE3" w14:textId="77777777" w:rsidR="0094570E" w:rsidRPr="00273413" w:rsidRDefault="0094570E" w:rsidP="001008A7">
            <w:pPr>
              <w:widowControl/>
              <w:spacing w:line="320" w:lineRule="exact"/>
              <w:jc w:val="center"/>
              <w:rPr>
                <w:rFonts w:ascii="宋体" w:hAnsi="宋体" w:cs="宋体" w:hint="eastAsia"/>
                <w:kern w:val="0"/>
                <w:sz w:val="20"/>
                <w:szCs w:val="20"/>
              </w:rPr>
            </w:pPr>
            <w:proofErr w:type="gramStart"/>
            <w:r w:rsidRPr="00273413">
              <w:rPr>
                <w:rFonts w:ascii="宋体" w:hAnsi="宋体" w:cs="宋体" w:hint="eastAsia"/>
                <w:kern w:val="0"/>
                <w:sz w:val="20"/>
                <w:szCs w:val="20"/>
              </w:rPr>
              <w:t>一</w:t>
            </w:r>
            <w:proofErr w:type="gramEnd"/>
          </w:p>
        </w:tc>
        <w:tc>
          <w:tcPr>
            <w:tcW w:w="2444" w:type="dxa"/>
            <w:vAlign w:val="center"/>
          </w:tcPr>
          <w:p w14:paraId="1BD70BFF" w14:textId="77777777" w:rsidR="0094570E" w:rsidRPr="00273413" w:rsidRDefault="0094570E"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室内外清洁质量</w:t>
            </w:r>
          </w:p>
        </w:tc>
        <w:tc>
          <w:tcPr>
            <w:tcW w:w="850" w:type="dxa"/>
            <w:vAlign w:val="center"/>
          </w:tcPr>
          <w:p w14:paraId="23F408E2" w14:textId="77777777" w:rsidR="0094570E" w:rsidRPr="00273413" w:rsidRDefault="0094570E"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40</w:t>
            </w:r>
          </w:p>
        </w:tc>
        <w:tc>
          <w:tcPr>
            <w:tcW w:w="5670" w:type="dxa"/>
            <w:vAlign w:val="center"/>
          </w:tcPr>
          <w:p w14:paraId="6405985F"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1、地面、墙面、门窗、天花板、楼梯、走廊等无灰尘、无污渍、无蜘蛛网、无杂物（10分）。每发现一处不合格扣1分。</w:t>
            </w:r>
          </w:p>
          <w:p w14:paraId="45B35F49"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2、办公家具、设备设施表面整洁无尘（5分）。每发现一处扣0.5分。</w:t>
            </w:r>
          </w:p>
          <w:p w14:paraId="0D5B4725"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3、卫生间清洁：无异味，无黄垢，无积水，镜面明亮，</w:t>
            </w:r>
            <w:proofErr w:type="gramStart"/>
            <w:r w:rsidRPr="00273413">
              <w:rPr>
                <w:rFonts w:ascii="宋体" w:hAnsi="宋体" w:cs="宋体" w:hint="eastAsia"/>
                <w:kern w:val="0"/>
                <w:sz w:val="20"/>
                <w:szCs w:val="20"/>
              </w:rPr>
              <w:t>耗品补充</w:t>
            </w:r>
            <w:proofErr w:type="gramEnd"/>
            <w:r w:rsidRPr="00273413">
              <w:rPr>
                <w:rFonts w:ascii="宋体" w:hAnsi="宋体" w:cs="宋体" w:hint="eastAsia"/>
                <w:kern w:val="0"/>
                <w:sz w:val="20"/>
                <w:szCs w:val="20"/>
              </w:rPr>
              <w:t>及时（10分）。每项不合格扣2分。</w:t>
            </w:r>
          </w:p>
          <w:p w14:paraId="01C4FED5"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4、垃圾及时清理，垃圾桶无溢出、无异味（5分）。发现垃圾桶满溢或异味扣1分。</w:t>
            </w:r>
          </w:p>
          <w:p w14:paraId="7D70E12E"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5、外场道路、绿化带清洁，无垃圾、无杂草（5分）。每发现一处扣0.5分。</w:t>
            </w:r>
          </w:p>
          <w:p w14:paraId="6E7B9D91"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6、玻璃定期擦拭，每季度至少一次，保持明亮（5分）。未按频次擦拭或玻璃有明显污渍扣2分。</w:t>
            </w:r>
          </w:p>
        </w:tc>
      </w:tr>
      <w:tr w:rsidR="00273413" w:rsidRPr="00273413" w14:paraId="6E5D924D" w14:textId="77777777" w:rsidTr="007A5E6C">
        <w:trPr>
          <w:trHeight w:val="416"/>
        </w:trPr>
        <w:tc>
          <w:tcPr>
            <w:tcW w:w="660" w:type="dxa"/>
            <w:vAlign w:val="center"/>
          </w:tcPr>
          <w:p w14:paraId="4284EA50" w14:textId="77777777" w:rsidR="0094570E" w:rsidRPr="00273413" w:rsidRDefault="0094570E" w:rsidP="001008A7">
            <w:pPr>
              <w:widowControl/>
              <w:spacing w:line="320" w:lineRule="exact"/>
              <w:jc w:val="center"/>
              <w:rPr>
                <w:rFonts w:ascii="宋体" w:hAnsi="宋体" w:cs="宋体" w:hint="eastAsia"/>
                <w:b/>
                <w:bCs/>
                <w:kern w:val="0"/>
                <w:sz w:val="20"/>
                <w:szCs w:val="20"/>
              </w:rPr>
            </w:pPr>
            <w:r w:rsidRPr="00273413">
              <w:rPr>
                <w:rFonts w:ascii="宋体" w:hAnsi="宋体" w:cs="宋体" w:hint="eastAsia"/>
                <w:b/>
                <w:bCs/>
                <w:kern w:val="0"/>
                <w:sz w:val="20"/>
                <w:szCs w:val="20"/>
              </w:rPr>
              <w:t>二</w:t>
            </w:r>
          </w:p>
        </w:tc>
        <w:tc>
          <w:tcPr>
            <w:tcW w:w="2444" w:type="dxa"/>
            <w:vAlign w:val="center"/>
          </w:tcPr>
          <w:p w14:paraId="001DE5B8" w14:textId="77777777" w:rsidR="0094570E" w:rsidRPr="00273413" w:rsidRDefault="0094570E"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服务人员规范</w:t>
            </w:r>
          </w:p>
        </w:tc>
        <w:tc>
          <w:tcPr>
            <w:tcW w:w="850" w:type="dxa"/>
            <w:vAlign w:val="center"/>
          </w:tcPr>
          <w:p w14:paraId="1602717A" w14:textId="77777777" w:rsidR="0094570E" w:rsidRPr="00273413" w:rsidRDefault="0094570E"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20</w:t>
            </w:r>
          </w:p>
        </w:tc>
        <w:tc>
          <w:tcPr>
            <w:tcW w:w="5670" w:type="dxa"/>
            <w:vAlign w:val="center"/>
          </w:tcPr>
          <w:p w14:paraId="76C8208C"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1、按规定着装，佩戴工牌，仪容仪表符合要求（5分）。发现一次不符合扣1分。</w:t>
            </w:r>
          </w:p>
          <w:p w14:paraId="76959126"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2、按时到岗，不迟到、不早退，工作时间</w:t>
            </w:r>
            <w:proofErr w:type="gramStart"/>
            <w:r w:rsidRPr="00273413">
              <w:rPr>
                <w:rFonts w:ascii="宋体" w:hAnsi="宋体" w:cs="宋体" w:hint="eastAsia"/>
                <w:kern w:val="0"/>
                <w:sz w:val="20"/>
                <w:szCs w:val="20"/>
              </w:rPr>
              <w:t>不</w:t>
            </w:r>
            <w:proofErr w:type="gramEnd"/>
            <w:r w:rsidRPr="00273413">
              <w:rPr>
                <w:rFonts w:ascii="宋体" w:hAnsi="宋体" w:cs="宋体" w:hint="eastAsia"/>
                <w:kern w:val="0"/>
                <w:sz w:val="20"/>
                <w:szCs w:val="20"/>
              </w:rPr>
              <w:t>脱岗、串岗（5分）。发现一次扣2分。</w:t>
            </w:r>
          </w:p>
          <w:p w14:paraId="62EE5F9B"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3、工作期间不玩手机、不做与工作无关的事（3分）。发现一次扣1分。</w:t>
            </w:r>
          </w:p>
          <w:p w14:paraId="6DD6A070"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4、服从管理，礼貌待人，不与民警、群众发生争执（4分）。发生一次争吵扣2分。</w:t>
            </w:r>
          </w:p>
          <w:p w14:paraId="5DD5CE70"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lastRenderedPageBreak/>
              <w:t>5、团结协作，无打架斗殴事件（3分）。发生打架事件本项不得分。</w:t>
            </w:r>
          </w:p>
        </w:tc>
      </w:tr>
      <w:tr w:rsidR="00273413" w:rsidRPr="00273413" w14:paraId="2772C417" w14:textId="77777777" w:rsidTr="007A5E6C">
        <w:trPr>
          <w:trHeight w:val="525"/>
        </w:trPr>
        <w:tc>
          <w:tcPr>
            <w:tcW w:w="660" w:type="dxa"/>
            <w:vAlign w:val="center"/>
          </w:tcPr>
          <w:p w14:paraId="16C2783B" w14:textId="77777777" w:rsidR="0094570E" w:rsidRPr="00273413" w:rsidRDefault="0094570E" w:rsidP="001008A7">
            <w:pPr>
              <w:widowControl/>
              <w:spacing w:line="320" w:lineRule="exact"/>
              <w:jc w:val="center"/>
              <w:rPr>
                <w:rFonts w:ascii="宋体" w:hAnsi="宋体" w:cs="宋体" w:hint="eastAsia"/>
                <w:b/>
                <w:bCs/>
                <w:kern w:val="0"/>
                <w:sz w:val="20"/>
                <w:szCs w:val="20"/>
              </w:rPr>
            </w:pPr>
            <w:r w:rsidRPr="00273413">
              <w:rPr>
                <w:rFonts w:ascii="宋体" w:hAnsi="宋体" w:cs="宋体" w:hint="eastAsia"/>
                <w:b/>
                <w:bCs/>
                <w:kern w:val="0"/>
                <w:sz w:val="20"/>
                <w:szCs w:val="20"/>
              </w:rPr>
              <w:lastRenderedPageBreak/>
              <w:t>三</w:t>
            </w:r>
          </w:p>
        </w:tc>
        <w:tc>
          <w:tcPr>
            <w:tcW w:w="2444" w:type="dxa"/>
            <w:vAlign w:val="center"/>
          </w:tcPr>
          <w:p w14:paraId="3D8B2469" w14:textId="77777777" w:rsidR="0094570E" w:rsidRPr="00273413" w:rsidRDefault="0094570E"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安全操作与物资管理</w:t>
            </w:r>
          </w:p>
        </w:tc>
        <w:tc>
          <w:tcPr>
            <w:tcW w:w="850" w:type="dxa"/>
            <w:vAlign w:val="center"/>
          </w:tcPr>
          <w:p w14:paraId="1E0093BB" w14:textId="3DEA59CD" w:rsidR="0094570E" w:rsidRPr="00273413" w:rsidRDefault="001008A7"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15</w:t>
            </w:r>
          </w:p>
        </w:tc>
        <w:tc>
          <w:tcPr>
            <w:tcW w:w="5670" w:type="dxa"/>
            <w:vAlign w:val="center"/>
          </w:tcPr>
          <w:p w14:paraId="173040A2" w14:textId="32987CE2"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1、正确使用清洁剂、机械设备，无违规操作（</w:t>
            </w:r>
            <w:r w:rsidR="001008A7" w:rsidRPr="00273413">
              <w:rPr>
                <w:rFonts w:ascii="宋体" w:hAnsi="宋体" w:cs="宋体" w:hint="eastAsia"/>
                <w:kern w:val="0"/>
                <w:sz w:val="20"/>
                <w:szCs w:val="20"/>
              </w:rPr>
              <w:t>5</w:t>
            </w:r>
            <w:r w:rsidRPr="00273413">
              <w:rPr>
                <w:rFonts w:ascii="宋体" w:hAnsi="宋体" w:cs="宋体" w:hint="eastAsia"/>
                <w:kern w:val="0"/>
                <w:sz w:val="20"/>
                <w:szCs w:val="20"/>
              </w:rPr>
              <w:t>分）。发现违规一次扣</w:t>
            </w:r>
            <w:r w:rsidR="001008A7" w:rsidRPr="00273413">
              <w:rPr>
                <w:rFonts w:ascii="宋体" w:hAnsi="宋体" w:cs="宋体" w:hint="eastAsia"/>
                <w:kern w:val="0"/>
                <w:sz w:val="20"/>
                <w:szCs w:val="20"/>
              </w:rPr>
              <w:t>1</w:t>
            </w:r>
            <w:r w:rsidRPr="00273413">
              <w:rPr>
                <w:rFonts w:ascii="宋体" w:hAnsi="宋体" w:cs="宋体" w:hint="eastAsia"/>
                <w:kern w:val="0"/>
                <w:sz w:val="20"/>
                <w:szCs w:val="20"/>
              </w:rPr>
              <w:t>分。</w:t>
            </w:r>
          </w:p>
          <w:p w14:paraId="312C3635" w14:textId="06D16A49"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2、清洁作业时放置警示牌，确保行人安全（</w:t>
            </w:r>
            <w:r w:rsidR="001008A7" w:rsidRPr="00273413">
              <w:rPr>
                <w:rFonts w:ascii="宋体" w:hAnsi="宋体" w:cs="宋体" w:hint="eastAsia"/>
                <w:kern w:val="0"/>
                <w:sz w:val="20"/>
                <w:szCs w:val="20"/>
              </w:rPr>
              <w:t>3</w:t>
            </w:r>
            <w:r w:rsidRPr="00273413">
              <w:rPr>
                <w:rFonts w:ascii="宋体" w:hAnsi="宋体" w:cs="宋体" w:hint="eastAsia"/>
                <w:kern w:val="0"/>
                <w:sz w:val="20"/>
                <w:szCs w:val="20"/>
              </w:rPr>
              <w:t>分）。未放置扣1分。</w:t>
            </w:r>
          </w:p>
          <w:p w14:paraId="0828614E" w14:textId="7EA130B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3、工具、药剂定点存放，不随意摆放（</w:t>
            </w:r>
            <w:r w:rsidR="001008A7" w:rsidRPr="00273413">
              <w:rPr>
                <w:rFonts w:ascii="宋体" w:hAnsi="宋体" w:cs="宋体" w:hint="eastAsia"/>
                <w:kern w:val="0"/>
                <w:sz w:val="20"/>
                <w:szCs w:val="20"/>
              </w:rPr>
              <w:t>3</w:t>
            </w:r>
            <w:r w:rsidRPr="00273413">
              <w:rPr>
                <w:rFonts w:ascii="宋体" w:hAnsi="宋体" w:cs="宋体" w:hint="eastAsia"/>
                <w:kern w:val="0"/>
                <w:sz w:val="20"/>
                <w:szCs w:val="20"/>
              </w:rPr>
              <w:t>分）。发现乱放扣1分。</w:t>
            </w:r>
          </w:p>
          <w:p w14:paraId="10299CD8"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4、爱护公共设施，无故意损坏，节约用水用电及耗材（4分）。浪费或损坏按情节扣1-4分。</w:t>
            </w:r>
          </w:p>
        </w:tc>
      </w:tr>
      <w:tr w:rsidR="00273413" w:rsidRPr="00273413" w14:paraId="370811BF" w14:textId="77777777" w:rsidTr="007A5E6C">
        <w:trPr>
          <w:trHeight w:val="780"/>
        </w:trPr>
        <w:tc>
          <w:tcPr>
            <w:tcW w:w="660" w:type="dxa"/>
            <w:vAlign w:val="center"/>
          </w:tcPr>
          <w:p w14:paraId="78D973FA" w14:textId="77777777" w:rsidR="0094570E" w:rsidRPr="00273413" w:rsidRDefault="0094570E" w:rsidP="001008A7">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四</w:t>
            </w:r>
          </w:p>
        </w:tc>
        <w:tc>
          <w:tcPr>
            <w:tcW w:w="2444" w:type="dxa"/>
            <w:vAlign w:val="center"/>
          </w:tcPr>
          <w:p w14:paraId="494344EA" w14:textId="77777777" w:rsidR="0094570E" w:rsidRPr="00273413" w:rsidRDefault="0094570E"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应急响应与特殊任务</w:t>
            </w:r>
          </w:p>
        </w:tc>
        <w:tc>
          <w:tcPr>
            <w:tcW w:w="850" w:type="dxa"/>
            <w:vAlign w:val="center"/>
          </w:tcPr>
          <w:p w14:paraId="34B7B208" w14:textId="77777777" w:rsidR="0094570E" w:rsidRPr="00273413" w:rsidRDefault="0094570E"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10</w:t>
            </w:r>
          </w:p>
        </w:tc>
        <w:tc>
          <w:tcPr>
            <w:tcW w:w="5670" w:type="dxa"/>
            <w:vAlign w:val="center"/>
          </w:tcPr>
          <w:p w14:paraId="06359B66"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1、遇突发事件（如漏水、火情等）能及时上报并协助处理（4分）。处置不当或未上报扣2分。</w:t>
            </w:r>
          </w:p>
          <w:p w14:paraId="51975E43" w14:textId="77777777"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2、重大活动、检查期间能按甲方要求增加清洁频次，保障环境整洁（6分）。未按要求执行扣2分。</w:t>
            </w:r>
          </w:p>
        </w:tc>
      </w:tr>
      <w:tr w:rsidR="00273413" w:rsidRPr="00273413" w14:paraId="033DA03C" w14:textId="77777777" w:rsidTr="007A5E6C">
        <w:trPr>
          <w:trHeight w:val="780"/>
        </w:trPr>
        <w:tc>
          <w:tcPr>
            <w:tcW w:w="660" w:type="dxa"/>
            <w:vAlign w:val="center"/>
          </w:tcPr>
          <w:p w14:paraId="4B9DAB52" w14:textId="77777777" w:rsidR="0094570E" w:rsidRPr="00273413" w:rsidRDefault="0094570E" w:rsidP="001008A7">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五</w:t>
            </w:r>
          </w:p>
        </w:tc>
        <w:tc>
          <w:tcPr>
            <w:tcW w:w="2444" w:type="dxa"/>
            <w:vAlign w:val="center"/>
          </w:tcPr>
          <w:p w14:paraId="7AC247F2" w14:textId="77777777" w:rsidR="0094570E" w:rsidRPr="00273413" w:rsidRDefault="0094570E"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制度执行与资料记录</w:t>
            </w:r>
          </w:p>
        </w:tc>
        <w:tc>
          <w:tcPr>
            <w:tcW w:w="850" w:type="dxa"/>
            <w:vAlign w:val="center"/>
          </w:tcPr>
          <w:p w14:paraId="0A4F02FB" w14:textId="4D9FCEF4" w:rsidR="0094570E" w:rsidRPr="00273413" w:rsidRDefault="001008A7"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5</w:t>
            </w:r>
          </w:p>
        </w:tc>
        <w:tc>
          <w:tcPr>
            <w:tcW w:w="5670" w:type="dxa"/>
            <w:vAlign w:val="center"/>
          </w:tcPr>
          <w:p w14:paraId="14321899" w14:textId="024AD8CB"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1、有日常清洁记录、检查记录，记录真实完整（</w:t>
            </w:r>
            <w:r w:rsidR="001008A7" w:rsidRPr="00273413">
              <w:rPr>
                <w:rFonts w:ascii="宋体" w:hAnsi="宋体" w:cs="宋体" w:hint="eastAsia"/>
                <w:kern w:val="0"/>
                <w:sz w:val="20"/>
                <w:szCs w:val="20"/>
              </w:rPr>
              <w:t>3</w:t>
            </w:r>
            <w:r w:rsidRPr="00273413">
              <w:rPr>
                <w:rFonts w:ascii="宋体" w:hAnsi="宋体" w:cs="宋体" w:hint="eastAsia"/>
                <w:kern w:val="0"/>
                <w:sz w:val="20"/>
                <w:szCs w:val="20"/>
              </w:rPr>
              <w:t>分）。无记录或记录虚假扣</w:t>
            </w:r>
            <w:r w:rsidR="001008A7" w:rsidRPr="00273413">
              <w:rPr>
                <w:rFonts w:ascii="宋体" w:hAnsi="宋体" w:cs="宋体" w:hint="eastAsia"/>
                <w:kern w:val="0"/>
                <w:sz w:val="20"/>
                <w:szCs w:val="20"/>
              </w:rPr>
              <w:t>1</w:t>
            </w:r>
            <w:r w:rsidRPr="00273413">
              <w:rPr>
                <w:rFonts w:ascii="宋体" w:hAnsi="宋体" w:cs="宋体" w:hint="eastAsia"/>
                <w:kern w:val="0"/>
                <w:sz w:val="20"/>
                <w:szCs w:val="20"/>
              </w:rPr>
              <w:t>分。</w:t>
            </w:r>
          </w:p>
          <w:p w14:paraId="60E66F03" w14:textId="1236B009" w:rsidR="0094570E" w:rsidRPr="00273413" w:rsidRDefault="0094570E" w:rsidP="007A5E6C">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2、按时参加甲方组织的会议、培训（</w:t>
            </w:r>
            <w:r w:rsidR="001008A7" w:rsidRPr="00273413">
              <w:rPr>
                <w:rFonts w:ascii="宋体" w:hAnsi="宋体" w:cs="宋体" w:hint="eastAsia"/>
                <w:kern w:val="0"/>
                <w:sz w:val="20"/>
                <w:szCs w:val="20"/>
              </w:rPr>
              <w:t>2</w:t>
            </w:r>
            <w:r w:rsidRPr="00273413">
              <w:rPr>
                <w:rFonts w:ascii="宋体" w:hAnsi="宋体" w:cs="宋体" w:hint="eastAsia"/>
                <w:kern w:val="0"/>
                <w:sz w:val="20"/>
                <w:szCs w:val="20"/>
              </w:rPr>
              <w:t>分）。缺席一次扣1分。</w:t>
            </w:r>
          </w:p>
        </w:tc>
      </w:tr>
      <w:tr w:rsidR="00273413" w:rsidRPr="00273413" w14:paraId="741258A5" w14:textId="77777777" w:rsidTr="007A5E6C">
        <w:trPr>
          <w:trHeight w:val="780"/>
        </w:trPr>
        <w:tc>
          <w:tcPr>
            <w:tcW w:w="660" w:type="dxa"/>
            <w:vAlign w:val="center"/>
          </w:tcPr>
          <w:p w14:paraId="4448B600" w14:textId="38120D29" w:rsidR="001008A7" w:rsidRPr="00273413" w:rsidRDefault="001008A7" w:rsidP="001008A7">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六</w:t>
            </w:r>
          </w:p>
        </w:tc>
        <w:tc>
          <w:tcPr>
            <w:tcW w:w="2444" w:type="dxa"/>
            <w:vAlign w:val="center"/>
          </w:tcPr>
          <w:p w14:paraId="347AEA17" w14:textId="2ECC87CA" w:rsidR="001008A7" w:rsidRPr="00273413" w:rsidRDefault="001008A7"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人员配备与用工规范</w:t>
            </w:r>
          </w:p>
        </w:tc>
        <w:tc>
          <w:tcPr>
            <w:tcW w:w="850" w:type="dxa"/>
            <w:vAlign w:val="center"/>
          </w:tcPr>
          <w:p w14:paraId="6A734C78" w14:textId="70318D99" w:rsidR="001008A7" w:rsidRPr="00273413" w:rsidRDefault="001008A7" w:rsidP="007A5E6C">
            <w:pPr>
              <w:widowControl/>
              <w:spacing w:line="320" w:lineRule="exact"/>
              <w:jc w:val="center"/>
              <w:rPr>
                <w:rFonts w:ascii="宋体" w:hAnsi="宋体" w:cs="宋体" w:hint="eastAsia"/>
                <w:kern w:val="0"/>
                <w:sz w:val="20"/>
                <w:szCs w:val="20"/>
              </w:rPr>
            </w:pPr>
            <w:r w:rsidRPr="00273413">
              <w:rPr>
                <w:rFonts w:ascii="宋体" w:hAnsi="宋体" w:cs="宋体" w:hint="eastAsia"/>
                <w:kern w:val="0"/>
                <w:sz w:val="20"/>
                <w:szCs w:val="20"/>
              </w:rPr>
              <w:t>10</w:t>
            </w:r>
          </w:p>
        </w:tc>
        <w:tc>
          <w:tcPr>
            <w:tcW w:w="5670" w:type="dxa"/>
            <w:vAlign w:val="center"/>
          </w:tcPr>
          <w:p w14:paraId="0C897027" w14:textId="544D9D0D" w:rsidR="001008A7" w:rsidRPr="00273413" w:rsidRDefault="001008A7" w:rsidP="001008A7">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1、所有人员均购买意外伤害保险，并提供保单备查（</w:t>
            </w:r>
            <w:r w:rsidR="008466E6" w:rsidRPr="00273413">
              <w:rPr>
                <w:rFonts w:ascii="宋体" w:hAnsi="宋体" w:cs="宋体" w:hint="eastAsia"/>
                <w:kern w:val="0"/>
                <w:sz w:val="20"/>
                <w:szCs w:val="20"/>
              </w:rPr>
              <w:t>4</w:t>
            </w:r>
            <w:r w:rsidRPr="00273413">
              <w:rPr>
                <w:rFonts w:ascii="宋体" w:hAnsi="宋体" w:cs="宋体" w:hint="eastAsia"/>
                <w:kern w:val="0"/>
                <w:sz w:val="20"/>
                <w:szCs w:val="20"/>
              </w:rPr>
              <w:t>分）。未购买或保险过期本项不得分。</w:t>
            </w:r>
          </w:p>
          <w:p w14:paraId="2463F75E" w14:textId="77777777" w:rsidR="001008A7" w:rsidRPr="00273413" w:rsidRDefault="001008A7" w:rsidP="001008A7">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2、人员无违法犯罪记录，政审合格（2分）。发现不符合条件者扣2分。</w:t>
            </w:r>
          </w:p>
          <w:p w14:paraId="644988CF" w14:textId="37DF4891" w:rsidR="008466E6" w:rsidRPr="00273413" w:rsidRDefault="008466E6" w:rsidP="001008A7">
            <w:pPr>
              <w:widowControl/>
              <w:spacing w:line="320" w:lineRule="exact"/>
              <w:rPr>
                <w:rFonts w:ascii="宋体" w:hAnsi="宋体" w:cs="宋体" w:hint="eastAsia"/>
                <w:kern w:val="0"/>
                <w:sz w:val="20"/>
                <w:szCs w:val="20"/>
              </w:rPr>
            </w:pPr>
            <w:r w:rsidRPr="00273413">
              <w:rPr>
                <w:rFonts w:ascii="宋体" w:hAnsi="宋体" w:cs="宋体" w:hint="eastAsia"/>
                <w:kern w:val="0"/>
                <w:sz w:val="20"/>
                <w:szCs w:val="20"/>
              </w:rPr>
              <w:t>3、拖欠人员工资（4分）拖欠</w:t>
            </w:r>
            <w:r w:rsidR="00402DF6" w:rsidRPr="00273413">
              <w:rPr>
                <w:rFonts w:ascii="宋体" w:hAnsi="宋体" w:cs="宋体" w:hint="eastAsia"/>
                <w:kern w:val="0"/>
                <w:sz w:val="20"/>
                <w:szCs w:val="20"/>
              </w:rPr>
              <w:t>人员</w:t>
            </w:r>
            <w:r w:rsidRPr="00273413">
              <w:rPr>
                <w:rFonts w:ascii="宋体" w:hAnsi="宋体" w:cs="宋体" w:hint="eastAsia"/>
                <w:kern w:val="0"/>
                <w:sz w:val="20"/>
                <w:szCs w:val="20"/>
              </w:rPr>
              <w:t>工资</w:t>
            </w:r>
            <w:r w:rsidR="00402DF6" w:rsidRPr="00273413">
              <w:rPr>
                <w:rFonts w:ascii="宋体" w:hAnsi="宋体" w:cs="宋体" w:hint="eastAsia"/>
                <w:kern w:val="0"/>
                <w:sz w:val="20"/>
                <w:szCs w:val="20"/>
              </w:rPr>
              <w:t>，</w:t>
            </w:r>
            <w:r w:rsidRPr="00273413">
              <w:rPr>
                <w:rFonts w:ascii="宋体" w:hAnsi="宋体" w:cs="宋体" w:hint="eastAsia"/>
                <w:kern w:val="0"/>
                <w:sz w:val="20"/>
                <w:szCs w:val="20"/>
              </w:rPr>
              <w:t>本项不得分。</w:t>
            </w:r>
          </w:p>
        </w:tc>
      </w:tr>
    </w:tbl>
    <w:bookmarkEnd w:id="2"/>
    <w:p w14:paraId="257D2E6A" w14:textId="6EE14C97" w:rsidR="009B251F" w:rsidRPr="00273413" w:rsidRDefault="003D018D">
      <w:pPr>
        <w:pStyle w:val="ae"/>
        <w:tabs>
          <w:tab w:val="left" w:pos="0"/>
        </w:tabs>
        <w:spacing w:line="360" w:lineRule="auto"/>
        <w:ind w:firstLineChars="200" w:firstLine="482"/>
        <w:rPr>
          <w:rFonts w:ascii="Times New Roman" w:hAnsi="Times New Roman" w:cs="宋体"/>
          <w:b/>
          <w:bCs/>
          <w:sz w:val="24"/>
          <w:szCs w:val="24"/>
        </w:rPr>
      </w:pPr>
      <w:r w:rsidRPr="00273413">
        <w:rPr>
          <w:rFonts w:ascii="Times New Roman" w:hAnsi="Times New Roman" w:cs="宋体" w:hint="eastAsia"/>
          <w:b/>
          <w:bCs/>
          <w:sz w:val="24"/>
          <w:szCs w:val="24"/>
        </w:rPr>
        <w:t>十三、采购标的付款方式</w:t>
      </w:r>
    </w:p>
    <w:p w14:paraId="4E6A610A" w14:textId="557BCB1D" w:rsidR="009B251F" w:rsidRPr="00273413" w:rsidRDefault="001A0173">
      <w:pPr>
        <w:spacing w:line="360" w:lineRule="auto"/>
        <w:ind w:firstLineChars="200" w:firstLine="480"/>
        <w:rPr>
          <w:rFonts w:ascii="Times New Roman" w:hAnsi="Times New Roman"/>
          <w:sz w:val="24"/>
        </w:rPr>
      </w:pPr>
      <w:r w:rsidRPr="00273413">
        <w:rPr>
          <w:rFonts w:ascii="Times New Roman" w:hAnsi="Times New Roman" w:hint="eastAsia"/>
          <w:sz w:val="24"/>
        </w:rPr>
        <w:t>1</w:t>
      </w:r>
      <w:r w:rsidRPr="00273413">
        <w:rPr>
          <w:rFonts w:ascii="Times New Roman" w:hAnsi="Times New Roman" w:hint="eastAsia"/>
          <w:sz w:val="24"/>
        </w:rPr>
        <w:t>、</w:t>
      </w:r>
      <w:r w:rsidR="001742F3" w:rsidRPr="00273413">
        <w:rPr>
          <w:rFonts w:ascii="Times New Roman" w:hAnsi="Times New Roman" w:hint="eastAsia"/>
          <w:sz w:val="24"/>
        </w:rPr>
        <w:t>合同签订后，采购人一次性支付合同总金额的</w:t>
      </w:r>
      <w:r w:rsidR="001742F3" w:rsidRPr="00273413">
        <w:rPr>
          <w:rFonts w:ascii="Times New Roman" w:hAnsi="Times New Roman" w:hint="eastAsia"/>
          <w:sz w:val="24"/>
        </w:rPr>
        <w:t>100%</w:t>
      </w:r>
      <w:r w:rsidR="001742F3" w:rsidRPr="00273413">
        <w:rPr>
          <w:rFonts w:ascii="Times New Roman" w:hAnsi="Times New Roman" w:hint="eastAsia"/>
          <w:sz w:val="24"/>
        </w:rPr>
        <w:t>服务费，</w:t>
      </w:r>
      <w:r w:rsidR="001742F3" w:rsidRPr="00273413">
        <w:rPr>
          <w:rFonts w:ascii="Times New Roman" w:hAnsi="Times New Roman" w:hint="eastAsia"/>
          <w:sz w:val="24"/>
        </w:rPr>
        <w:t xml:space="preserve"> </w:t>
      </w:r>
      <w:r w:rsidR="001742F3" w:rsidRPr="00273413">
        <w:rPr>
          <w:rFonts w:ascii="Times New Roman" w:hAnsi="Times New Roman" w:hint="eastAsia"/>
          <w:sz w:val="24"/>
        </w:rPr>
        <w:t>成交供应商向采购人提供等额的增值税票后，采购人凭税票支付费用</w:t>
      </w:r>
      <w:r w:rsidR="00A3116B" w:rsidRPr="00273413">
        <w:rPr>
          <w:rFonts w:ascii="Times New Roman" w:hAnsi="Times New Roman" w:hint="eastAsia"/>
          <w:sz w:val="24"/>
        </w:rPr>
        <w:t>。</w:t>
      </w:r>
    </w:p>
    <w:p w14:paraId="62198FE0" w14:textId="77777777" w:rsidR="009B251F" w:rsidRPr="00273413" w:rsidRDefault="00000000">
      <w:pPr>
        <w:pStyle w:val="1"/>
        <w:keepNext w:val="0"/>
        <w:keepLines w:val="0"/>
        <w:spacing w:before="0" w:after="0" w:line="360" w:lineRule="auto"/>
        <w:jc w:val="center"/>
        <w:textAlignment w:val="baseline"/>
        <w:rPr>
          <w:rFonts w:ascii="Times New Roman" w:eastAsia="宋体" w:hAnsi="Times New Roman"/>
          <w:w w:val="80"/>
          <w:sz w:val="48"/>
          <w:szCs w:val="44"/>
        </w:rPr>
      </w:pPr>
      <w:r w:rsidRPr="00273413">
        <w:rPr>
          <w:rFonts w:ascii="Times New Roman" w:eastAsia="宋体" w:hAnsi="Times New Roman"/>
          <w:w w:val="80"/>
          <w:sz w:val="48"/>
          <w:szCs w:val="44"/>
        </w:rPr>
        <w:br w:type="page"/>
      </w:r>
      <w:r w:rsidRPr="00273413">
        <w:rPr>
          <w:rFonts w:ascii="Times New Roman" w:eastAsia="宋体" w:hAnsi="Times New Roman" w:hint="eastAsia"/>
          <w:w w:val="80"/>
          <w:szCs w:val="40"/>
        </w:rPr>
        <w:lastRenderedPageBreak/>
        <w:t>第四章</w:t>
      </w:r>
      <w:bookmarkStart w:id="3" w:name="_Toc85627670"/>
      <w:bookmarkStart w:id="4" w:name="_Toc43217893"/>
      <w:bookmarkStart w:id="5" w:name="_Toc37322565"/>
      <w:bookmarkStart w:id="6" w:name="_Toc182848996"/>
      <w:bookmarkStart w:id="7" w:name="_Toc38121794"/>
      <w:r w:rsidRPr="00273413">
        <w:rPr>
          <w:rFonts w:ascii="Times New Roman" w:eastAsia="宋体" w:hAnsi="Times New Roman" w:hint="eastAsia"/>
          <w:w w:val="80"/>
          <w:szCs w:val="40"/>
        </w:rPr>
        <w:t xml:space="preserve"> </w:t>
      </w:r>
      <w:r w:rsidRPr="00273413">
        <w:rPr>
          <w:rFonts w:ascii="Times New Roman" w:eastAsia="宋体" w:hAnsi="Times New Roman" w:hint="eastAsia"/>
          <w:w w:val="80"/>
          <w:szCs w:val="40"/>
        </w:rPr>
        <w:t>评审方法和程序</w:t>
      </w:r>
      <w:bookmarkEnd w:id="3"/>
      <w:bookmarkEnd w:id="4"/>
      <w:bookmarkEnd w:id="5"/>
      <w:bookmarkEnd w:id="6"/>
      <w:bookmarkEnd w:id="7"/>
    </w:p>
    <w:p w14:paraId="09B17D03" w14:textId="77777777" w:rsidR="009B251F" w:rsidRPr="00273413"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bookmarkStart w:id="8" w:name="_Toc363573857"/>
      <w:bookmarkEnd w:id="8"/>
      <w:r w:rsidRPr="00273413">
        <w:rPr>
          <w:rFonts w:ascii="Times New Roman" w:hAnsi="Times New Roman" w:hint="eastAsia"/>
          <w:b/>
          <w:bCs/>
          <w:szCs w:val="24"/>
          <w:shd w:val="clear" w:color="auto" w:fill="FFFFFF"/>
        </w:rPr>
        <w:t>一、代理机构组织磋商</w:t>
      </w:r>
    </w:p>
    <w:p w14:paraId="7915A07F"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、本次竞争性磋商依据相关法规</w:t>
      </w:r>
      <w:proofErr w:type="gramStart"/>
      <w:r w:rsidRPr="00273413">
        <w:rPr>
          <w:rFonts w:ascii="Times New Roman" w:hAnsi="Times New Roman" w:hint="eastAsia"/>
          <w:sz w:val="24"/>
          <w:szCs w:val="24"/>
        </w:rPr>
        <w:t>成立磋商</w:t>
      </w:r>
      <w:proofErr w:type="gramEnd"/>
      <w:r w:rsidRPr="00273413">
        <w:rPr>
          <w:rFonts w:ascii="Times New Roman" w:hAnsi="Times New Roman" w:hint="eastAsia"/>
          <w:sz w:val="24"/>
          <w:szCs w:val="24"/>
        </w:rPr>
        <w:t>小组。磋商小组由采购人代表和评审专家共</w:t>
      </w:r>
      <w:r w:rsidRPr="00273413">
        <w:rPr>
          <w:rFonts w:ascii="Times New Roman" w:hAnsi="Times New Roman" w:hint="eastAsia"/>
          <w:sz w:val="24"/>
          <w:szCs w:val="24"/>
        </w:rPr>
        <w:t>3</w:t>
      </w:r>
      <w:r w:rsidRPr="00273413">
        <w:rPr>
          <w:rFonts w:ascii="Times New Roman" w:hAnsi="Times New Roman" w:hint="eastAsia"/>
          <w:sz w:val="24"/>
          <w:szCs w:val="24"/>
        </w:rPr>
        <w:t>人以上单数组成。</w:t>
      </w:r>
    </w:p>
    <w:p w14:paraId="4DBB221F"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、磋商小组的职责：</w:t>
      </w:r>
    </w:p>
    <w:p w14:paraId="1F18CE04"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1</w:t>
      </w:r>
      <w:r w:rsidRPr="00273413">
        <w:rPr>
          <w:rFonts w:ascii="Times New Roman" w:hAnsi="Times New Roman" w:hint="eastAsia"/>
          <w:sz w:val="24"/>
          <w:szCs w:val="24"/>
        </w:rPr>
        <w:t>）磋商小组成员应当按照客观、公正、审慎的原则，根据磋商文件规定的评审程序、评审方法和评审标准进行独立评审。</w:t>
      </w:r>
    </w:p>
    <w:p w14:paraId="15A41F43"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2</w:t>
      </w:r>
      <w:r w:rsidRPr="00273413">
        <w:rPr>
          <w:rFonts w:ascii="Times New Roman" w:hAnsi="Times New Roman" w:hint="eastAsia"/>
          <w:sz w:val="24"/>
          <w:szCs w:val="24"/>
        </w:rPr>
        <w:t>）磋商小组成员应当遵守评审工作纪律，不得泄露评审情况和评审中获悉的商业秘密，对个人的评审意见承担法律责任；</w:t>
      </w:r>
    </w:p>
    <w:p w14:paraId="544FFC78"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3</w:t>
      </w:r>
      <w:r w:rsidRPr="00273413">
        <w:rPr>
          <w:rFonts w:ascii="Times New Roman" w:hAnsi="Times New Roman" w:hint="eastAsia"/>
          <w:sz w:val="24"/>
          <w:szCs w:val="24"/>
        </w:rPr>
        <w:t>）磋商小组成员在评审过程中发现供应商有行贿、提供虚假材料或者串通等违法行为的，应当及时向财政部门报告。</w:t>
      </w:r>
    </w:p>
    <w:p w14:paraId="1B956B1A"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4</w:t>
      </w:r>
      <w:r w:rsidRPr="00273413">
        <w:rPr>
          <w:rFonts w:ascii="Times New Roman" w:hAnsi="Times New Roman" w:hint="eastAsia"/>
          <w:sz w:val="24"/>
          <w:szCs w:val="24"/>
        </w:rPr>
        <w:t>）磋商小组成员在评审过程中受到非法干涉的，应当及时向财政、监察等部门举报。</w:t>
      </w:r>
    </w:p>
    <w:p w14:paraId="4E3A8050"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5</w:t>
      </w:r>
      <w:r w:rsidRPr="00273413">
        <w:rPr>
          <w:rFonts w:ascii="Times New Roman" w:hAnsi="Times New Roman" w:hint="eastAsia"/>
          <w:sz w:val="24"/>
          <w:szCs w:val="24"/>
        </w:rPr>
        <w:t>）配合采购单位答复供应商提出的质疑；配合财政部门的投诉处理和监督检查工作。</w:t>
      </w:r>
    </w:p>
    <w:p w14:paraId="35595BEC"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、评审有关记录由磋商小组成员签名，存档备查。</w:t>
      </w:r>
    </w:p>
    <w:p w14:paraId="402844ED"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、供应商的法定代表人或被授权人须持身份证准时参加磋商活动会。</w:t>
      </w:r>
    </w:p>
    <w:p w14:paraId="63E909EB" w14:textId="77777777" w:rsidR="009B251F" w:rsidRPr="00273413"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273413">
        <w:rPr>
          <w:rFonts w:ascii="Times New Roman" w:hAnsi="Times New Roman" w:hint="eastAsia"/>
          <w:b/>
          <w:bCs/>
          <w:szCs w:val="24"/>
          <w:shd w:val="clear" w:color="auto" w:fill="FFFFFF"/>
        </w:rPr>
        <w:t>二、磋商的原则及方法</w:t>
      </w:r>
    </w:p>
    <w:p w14:paraId="7E2E63B2"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、磋商小组依据有关政府采购的相关法规，遵循“公开、公平、公正、择优、信用”的原则进行磋商评审。</w:t>
      </w:r>
    </w:p>
    <w:p w14:paraId="54B39002"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、磋商小组将按照竞争性磋商文件的规定，独立对每个进入打分程序的有效供应商的响应文件的技术部分以打分的形式进行评审和评价。技术分取算术平均值（计算结果均四舍五入保留两位小数）。</w:t>
      </w:r>
    </w:p>
    <w:p w14:paraId="07A88FBF"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689F3EE4"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、磋商文件能够详细列明采购货物的技术、服务要求的，磋商结束后，磋商小组应当要求所有实质性响应的供应商在规定时间内提交最后报价，提交最后报价的供应商不得少于</w:t>
      </w:r>
      <w:r w:rsidRPr="00273413">
        <w:rPr>
          <w:rFonts w:ascii="Times New Roman" w:hAnsi="Times New Roman" w:hint="eastAsia"/>
          <w:sz w:val="24"/>
          <w:szCs w:val="24"/>
        </w:rPr>
        <w:t>3</w:t>
      </w:r>
      <w:r w:rsidRPr="00273413">
        <w:rPr>
          <w:rFonts w:ascii="Times New Roman" w:hAnsi="Times New Roman" w:hint="eastAsia"/>
          <w:sz w:val="24"/>
          <w:szCs w:val="24"/>
        </w:rPr>
        <w:t>家。</w:t>
      </w:r>
    </w:p>
    <w:p w14:paraId="403CACFC"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磋商文件不能详细列明采购货物的技术、服务要求，需经磋商由供应商提供最终设计方案或解决方案的，磋商结束后，磋商小组应当按照少数服从多数的原则投票推荐</w:t>
      </w:r>
      <w:r w:rsidRPr="00273413">
        <w:rPr>
          <w:rFonts w:ascii="Times New Roman" w:hAnsi="Times New Roman" w:hint="eastAsia"/>
          <w:sz w:val="24"/>
          <w:szCs w:val="24"/>
        </w:rPr>
        <w:t>3</w:t>
      </w:r>
      <w:r w:rsidRPr="00273413">
        <w:rPr>
          <w:rFonts w:ascii="Times New Roman" w:hAnsi="Times New Roman" w:hint="eastAsia"/>
          <w:sz w:val="24"/>
          <w:szCs w:val="24"/>
        </w:rPr>
        <w:t>家以上供应商</w:t>
      </w:r>
      <w:r w:rsidRPr="00273413">
        <w:rPr>
          <w:rFonts w:ascii="Times New Roman" w:hAnsi="Times New Roman" w:hint="eastAsia"/>
          <w:sz w:val="24"/>
          <w:szCs w:val="24"/>
        </w:rPr>
        <w:lastRenderedPageBreak/>
        <w:t>的设计方案或者解决方案，并要求其在规定时间内提交最后报价。最后报价是供应商响应文件的有效组成部分。</w:t>
      </w:r>
    </w:p>
    <w:p w14:paraId="72C5188F"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、已提交响应文件的供应商，在提交最后报价之前，可以根据磋商情况退出磋商。</w:t>
      </w:r>
    </w:p>
    <w:p w14:paraId="0B119D83" w14:textId="5B6A85E8" w:rsidR="0058325A" w:rsidRPr="00273413" w:rsidRDefault="00000000" w:rsidP="0058325A">
      <w:pPr>
        <w:snapToGrid w:val="0"/>
        <w:spacing w:line="480" w:lineRule="exact"/>
        <w:ind w:firstLineChars="200" w:firstLine="480"/>
        <w:rPr>
          <w:rFonts w:ascii="宋体" w:hAnsi="宋体" w:cs="宋体" w:hint="eastAsia"/>
          <w:sz w:val="24"/>
          <w:szCs w:val="24"/>
        </w:rPr>
      </w:pPr>
      <w:r w:rsidRPr="00273413">
        <w:rPr>
          <w:rFonts w:ascii="Times New Roman" w:hAnsi="Times New Roman" w:hint="eastAsia"/>
          <w:sz w:val="24"/>
          <w:szCs w:val="24"/>
        </w:rPr>
        <w:t>6</w:t>
      </w:r>
      <w:r w:rsidRPr="00273413">
        <w:rPr>
          <w:rFonts w:ascii="Times New Roman" w:hAnsi="Times New Roman" w:hint="eastAsia"/>
          <w:sz w:val="24"/>
          <w:szCs w:val="24"/>
        </w:rPr>
        <w:t>、</w:t>
      </w:r>
      <w:r w:rsidR="0058325A" w:rsidRPr="00273413">
        <w:rPr>
          <w:rFonts w:ascii="宋体" w:hAnsi="宋体" w:cs="宋体" w:hint="eastAsia"/>
          <w:sz w:val="24"/>
          <w:szCs w:val="24"/>
        </w:rPr>
        <w:t>异常低价响应审查的情形和具体要求：</w:t>
      </w:r>
    </w:p>
    <w:p w14:paraId="3DD468C8" w14:textId="1F5ACB14" w:rsidR="0058325A" w:rsidRPr="00273413" w:rsidRDefault="0058325A" w:rsidP="0058325A">
      <w:pPr>
        <w:snapToGrid w:val="0"/>
        <w:spacing w:line="480" w:lineRule="exact"/>
        <w:ind w:firstLineChars="200" w:firstLine="480"/>
        <w:rPr>
          <w:rFonts w:ascii="宋体" w:hAnsi="宋体" w:cs="宋体" w:hint="eastAsia"/>
          <w:sz w:val="24"/>
          <w:szCs w:val="24"/>
        </w:rPr>
      </w:pPr>
      <w:r w:rsidRPr="00273413">
        <w:rPr>
          <w:rFonts w:ascii="宋体" w:hAnsi="宋体" w:cs="宋体" w:hint="eastAsia"/>
          <w:sz w:val="24"/>
          <w:szCs w:val="24"/>
        </w:rPr>
        <w:t>（1）评审过程中出现下列情形之一的，磋商小组应当启动异常低价响应审查程序：1．响应报价低于采购项目预算50% 的，即响应报价＜采购项目预算×50% ；2．响应报价低于采购项目最高限价 45% 的，即响应报价＜采购项目最高限价×45% ；3．磋商小组认定的供应商报价过低、有可能影响产品质量或者不能诚信履约的其他情形。</w:t>
      </w:r>
    </w:p>
    <w:p w14:paraId="0E4C1E10" w14:textId="5083E9B3" w:rsidR="009B251F" w:rsidRPr="00273413" w:rsidRDefault="0058325A" w:rsidP="0058325A">
      <w:pPr>
        <w:spacing w:line="360" w:lineRule="auto"/>
        <w:ind w:firstLineChars="200" w:firstLine="480"/>
        <w:textAlignment w:val="baseline"/>
        <w:rPr>
          <w:rFonts w:ascii="Times New Roman" w:hAnsi="Times New Roman"/>
          <w:sz w:val="24"/>
          <w:szCs w:val="24"/>
        </w:rPr>
      </w:pPr>
      <w:r w:rsidRPr="00273413">
        <w:rPr>
          <w:rFonts w:ascii="宋体" w:hAnsi="宋体" w:cs="宋体" w:hint="eastAsia"/>
          <w:sz w:val="24"/>
          <w:szCs w:val="24"/>
        </w:rPr>
        <w:t>（2）启动异常低价响应审查后，磋商小组应当要求相关供应商在合理的时间内，提供项目具体成本测算等与报价合理性相关的书面说明及相关证明材料，对响应价格</w:t>
      </w:r>
      <w:proofErr w:type="gramStart"/>
      <w:r w:rsidRPr="00273413">
        <w:rPr>
          <w:rFonts w:ascii="宋体" w:hAnsi="宋体" w:cs="宋体" w:hint="eastAsia"/>
          <w:sz w:val="24"/>
          <w:szCs w:val="24"/>
        </w:rPr>
        <w:t>作出</w:t>
      </w:r>
      <w:proofErr w:type="gramEnd"/>
      <w:r w:rsidRPr="00273413">
        <w:rPr>
          <w:rFonts w:ascii="宋体" w:hAnsi="宋体" w:cs="宋体" w:hint="eastAsia"/>
          <w:sz w:val="24"/>
          <w:szCs w:val="24"/>
        </w:rPr>
        <w:t>解释，由磋商小组结合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192A05E2" w14:textId="77777777" w:rsidR="009B251F" w:rsidRPr="00273413"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273413">
        <w:rPr>
          <w:rFonts w:ascii="Times New Roman" w:hAnsi="Times New Roman" w:hint="eastAsia"/>
          <w:b/>
          <w:bCs/>
          <w:szCs w:val="24"/>
          <w:shd w:val="clear" w:color="auto" w:fill="FFFFFF"/>
        </w:rPr>
        <w:t>三、磋商评定结果的方法</w:t>
      </w:r>
    </w:p>
    <w:p w14:paraId="7C30802C"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w:t>
      </w:r>
      <w:r w:rsidRPr="00273413">
        <w:rPr>
          <w:rFonts w:ascii="Times New Roman" w:hAnsi="Times New Roman" w:hint="eastAsia"/>
          <w:b/>
          <w:sz w:val="24"/>
          <w:szCs w:val="24"/>
          <w:u w:val="single"/>
        </w:rPr>
        <w:t>经磋商确定最终采购需求和提交最后报价的</w:t>
      </w:r>
      <w:r w:rsidRPr="00273413">
        <w:rPr>
          <w:rFonts w:ascii="Times New Roman" w:hAnsi="Times New Roman" w:hint="eastAsia"/>
          <w:sz w:val="24"/>
          <w:szCs w:val="24"/>
          <w:u w:val="single"/>
        </w:rPr>
        <w:t>供应商后</w:t>
      </w:r>
      <w:r w:rsidRPr="00273413">
        <w:rPr>
          <w:rFonts w:ascii="Times New Roman" w:hAnsi="Times New Roman" w:hint="eastAsia"/>
          <w:b/>
          <w:sz w:val="24"/>
          <w:szCs w:val="24"/>
          <w:u w:val="single"/>
        </w:rPr>
        <w:t>，</w:t>
      </w:r>
      <w:r w:rsidRPr="00273413">
        <w:rPr>
          <w:rFonts w:ascii="Times New Roman" w:hAnsi="Times New Roman" w:hint="eastAsia"/>
          <w:sz w:val="24"/>
          <w:szCs w:val="24"/>
        </w:rPr>
        <w:t>由磋商小组采用综合评分法</w:t>
      </w:r>
      <w:r w:rsidRPr="00273413">
        <w:rPr>
          <w:rFonts w:ascii="Times New Roman" w:hAnsi="Times New Roman" w:hint="eastAsia"/>
          <w:b/>
          <w:sz w:val="24"/>
          <w:szCs w:val="24"/>
          <w:u w:val="single"/>
        </w:rPr>
        <w:t>对提交最后报价的供应商的响应文件和最后报价</w:t>
      </w:r>
      <w:r w:rsidRPr="00273413">
        <w:rPr>
          <w:rFonts w:ascii="Times New Roman" w:hAnsi="Times New Roman" w:hint="eastAsia"/>
          <w:sz w:val="24"/>
          <w:szCs w:val="24"/>
        </w:rPr>
        <w:t>进行综合评分。</w:t>
      </w:r>
    </w:p>
    <w:p w14:paraId="6BB2065A"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、评审时，磋商小组各成员应当独立对每个</w:t>
      </w:r>
      <w:proofErr w:type="gramStart"/>
      <w:r w:rsidRPr="00273413">
        <w:rPr>
          <w:rFonts w:ascii="Times New Roman" w:hAnsi="Times New Roman" w:hint="eastAsia"/>
          <w:sz w:val="24"/>
          <w:szCs w:val="24"/>
        </w:rPr>
        <w:t>有效响应</w:t>
      </w:r>
      <w:proofErr w:type="gramEnd"/>
      <w:r w:rsidRPr="00273413">
        <w:rPr>
          <w:rFonts w:ascii="Times New Roman" w:hAnsi="Times New Roman" w:hint="eastAsia"/>
          <w:sz w:val="24"/>
          <w:szCs w:val="24"/>
        </w:rPr>
        <w:t>的文件进行评价、打分，然后汇总每个供应商每项评分因素的得分（计算结果均四舍五入保留两位小数）。</w:t>
      </w:r>
    </w:p>
    <w:p w14:paraId="27AA99F7"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、本次项目磋商的技术和商务报价评审总分值为</w:t>
      </w:r>
      <w:r w:rsidRPr="00273413">
        <w:rPr>
          <w:rFonts w:ascii="Times New Roman" w:hAnsi="Times New Roman" w:hint="eastAsia"/>
          <w:sz w:val="24"/>
          <w:szCs w:val="24"/>
        </w:rPr>
        <w:t>100</w:t>
      </w:r>
      <w:r w:rsidRPr="00273413">
        <w:rPr>
          <w:rFonts w:ascii="Times New Roman" w:hAnsi="Times New Roman" w:hint="eastAsia"/>
          <w:sz w:val="24"/>
          <w:szCs w:val="24"/>
        </w:rPr>
        <w:t>分。两部分评审因素比重如下：</w:t>
      </w:r>
    </w:p>
    <w:p w14:paraId="56E16887"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技术</w:t>
      </w:r>
      <w:proofErr w:type="gramStart"/>
      <w:r w:rsidRPr="00273413">
        <w:rPr>
          <w:rFonts w:ascii="Times New Roman" w:hAnsi="Times New Roman" w:hint="eastAsia"/>
          <w:sz w:val="24"/>
          <w:szCs w:val="24"/>
        </w:rPr>
        <w:t>分值占</w:t>
      </w:r>
      <w:proofErr w:type="gramEnd"/>
      <w:r w:rsidRPr="00273413">
        <w:rPr>
          <w:rFonts w:ascii="Times New Roman" w:hAnsi="Times New Roman" w:hint="eastAsia"/>
          <w:sz w:val="24"/>
          <w:szCs w:val="24"/>
        </w:rPr>
        <w:t>总分值的比重为</w:t>
      </w:r>
      <w:r w:rsidRPr="00273413">
        <w:rPr>
          <w:rFonts w:ascii="Times New Roman" w:hAnsi="Times New Roman" w:hint="eastAsia"/>
          <w:sz w:val="24"/>
          <w:szCs w:val="24"/>
        </w:rPr>
        <w:t>7</w:t>
      </w:r>
      <w:r w:rsidRPr="00273413">
        <w:rPr>
          <w:rFonts w:ascii="Times New Roman" w:hAnsi="Times New Roman" w:hint="eastAsia"/>
          <w:b/>
          <w:sz w:val="24"/>
          <w:szCs w:val="24"/>
          <w:u w:val="single"/>
        </w:rPr>
        <w:t>0%</w:t>
      </w:r>
      <w:r w:rsidRPr="00273413">
        <w:rPr>
          <w:rFonts w:ascii="Times New Roman" w:hAnsi="Times New Roman" w:hint="eastAsia"/>
          <w:b/>
          <w:sz w:val="24"/>
          <w:szCs w:val="24"/>
          <w:u w:val="single"/>
        </w:rPr>
        <w:t>（权重）</w:t>
      </w:r>
      <w:r w:rsidRPr="00273413">
        <w:rPr>
          <w:rFonts w:ascii="Times New Roman" w:hAnsi="Times New Roman" w:hint="eastAsia"/>
          <w:sz w:val="24"/>
          <w:szCs w:val="24"/>
        </w:rPr>
        <w:t>（四舍五入保留两位小数）；</w:t>
      </w:r>
    </w:p>
    <w:p w14:paraId="2073EE0B"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报价</w:t>
      </w:r>
      <w:proofErr w:type="gramStart"/>
      <w:r w:rsidRPr="00273413">
        <w:rPr>
          <w:rFonts w:ascii="Times New Roman" w:hAnsi="Times New Roman" w:hint="eastAsia"/>
          <w:sz w:val="24"/>
          <w:szCs w:val="24"/>
        </w:rPr>
        <w:t>分值占</w:t>
      </w:r>
      <w:proofErr w:type="gramEnd"/>
      <w:r w:rsidRPr="00273413">
        <w:rPr>
          <w:rFonts w:ascii="Times New Roman" w:hAnsi="Times New Roman" w:hint="eastAsia"/>
          <w:sz w:val="24"/>
          <w:szCs w:val="24"/>
        </w:rPr>
        <w:t>总分值的比重为</w:t>
      </w:r>
      <w:r w:rsidRPr="00273413">
        <w:rPr>
          <w:rFonts w:ascii="Times New Roman" w:hAnsi="Times New Roman" w:hint="eastAsia"/>
          <w:sz w:val="24"/>
          <w:szCs w:val="24"/>
        </w:rPr>
        <w:t>3</w:t>
      </w:r>
      <w:r w:rsidRPr="00273413">
        <w:rPr>
          <w:rFonts w:ascii="Times New Roman" w:hAnsi="Times New Roman" w:hint="eastAsia"/>
          <w:b/>
          <w:sz w:val="24"/>
          <w:szCs w:val="24"/>
          <w:u w:val="single"/>
        </w:rPr>
        <w:t>0%</w:t>
      </w:r>
      <w:r w:rsidRPr="00273413">
        <w:rPr>
          <w:rFonts w:ascii="Times New Roman" w:hAnsi="Times New Roman" w:hint="eastAsia"/>
          <w:b/>
          <w:sz w:val="24"/>
          <w:szCs w:val="24"/>
          <w:u w:val="single"/>
        </w:rPr>
        <w:t>（权重）</w:t>
      </w:r>
      <w:r w:rsidRPr="00273413">
        <w:rPr>
          <w:rFonts w:ascii="Times New Roman" w:hAnsi="Times New Roman" w:hint="eastAsia"/>
          <w:sz w:val="24"/>
          <w:szCs w:val="24"/>
        </w:rPr>
        <w:t>（四舍五入保留两位小数）。</w:t>
      </w:r>
    </w:p>
    <w:p w14:paraId="1A7FDE29"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、技术分按算术平均值计算，分值四舍五入保留两位小数。</w:t>
      </w:r>
    </w:p>
    <w:p w14:paraId="367A8D48"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、报价</w:t>
      </w:r>
      <w:proofErr w:type="gramStart"/>
      <w:r w:rsidRPr="00273413">
        <w:rPr>
          <w:rFonts w:ascii="Times New Roman" w:hAnsi="Times New Roman" w:hint="eastAsia"/>
          <w:sz w:val="24"/>
          <w:szCs w:val="24"/>
        </w:rPr>
        <w:t>分统一</w:t>
      </w:r>
      <w:proofErr w:type="gramEnd"/>
      <w:r w:rsidRPr="00273413">
        <w:rPr>
          <w:rFonts w:ascii="Times New Roman" w:hAnsi="Times New Roman" w:hint="eastAsia"/>
          <w:sz w:val="24"/>
          <w:szCs w:val="24"/>
        </w:rPr>
        <w:t>采用低价优先法计算直接取得，与技术分相加为供应商的综合得分（四舍五入保留两位小数）。</w:t>
      </w:r>
    </w:p>
    <w:p w14:paraId="168ADA73" w14:textId="77777777" w:rsidR="009B251F" w:rsidRPr="00273413" w:rsidRDefault="00000000">
      <w:pPr>
        <w:spacing w:line="360" w:lineRule="auto"/>
        <w:ind w:firstLineChars="200" w:firstLine="480"/>
        <w:rPr>
          <w:rFonts w:ascii="Times New Roman" w:hAnsi="Times New Roman"/>
          <w:b/>
          <w:sz w:val="24"/>
          <w:szCs w:val="24"/>
        </w:rPr>
      </w:pPr>
      <w:r w:rsidRPr="00273413">
        <w:rPr>
          <w:rFonts w:ascii="Times New Roman" w:hAnsi="Times New Roman" w:hint="eastAsia"/>
          <w:sz w:val="24"/>
          <w:szCs w:val="24"/>
        </w:rPr>
        <w:t>6</w:t>
      </w:r>
      <w:r w:rsidRPr="00273413">
        <w:rPr>
          <w:rFonts w:ascii="Times New Roman" w:hAnsi="Times New Roman" w:hint="eastAsia"/>
          <w:sz w:val="24"/>
          <w:szCs w:val="24"/>
        </w:rPr>
        <w:t>、磋商小组应当根据综合评分情况，按照评审得分由高到低顺序推荐</w:t>
      </w:r>
      <w:r w:rsidRPr="00273413">
        <w:rPr>
          <w:rFonts w:ascii="Times New Roman" w:hAnsi="Times New Roman" w:hint="eastAsia"/>
          <w:sz w:val="24"/>
          <w:szCs w:val="24"/>
        </w:rPr>
        <w:t>3</w:t>
      </w:r>
      <w:r w:rsidRPr="00273413">
        <w:rPr>
          <w:rFonts w:ascii="Times New Roman" w:hAnsi="Times New Roman" w:hint="eastAsia"/>
          <w:sz w:val="24"/>
          <w:szCs w:val="24"/>
        </w:rPr>
        <w:t>名以上成交候选供应商，并编写评审报告。</w:t>
      </w:r>
      <w:r w:rsidRPr="00273413">
        <w:rPr>
          <w:rFonts w:ascii="Times New Roman" w:hAnsi="Times New Roman" w:hint="eastAsia"/>
          <w:b/>
          <w:sz w:val="24"/>
          <w:szCs w:val="24"/>
        </w:rPr>
        <w:t>采购人委托磋商小组直接确定排名第一的成交候选人为成交供应商。</w:t>
      </w:r>
    </w:p>
    <w:p w14:paraId="67EB38B4"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7</w:t>
      </w:r>
      <w:r w:rsidRPr="00273413">
        <w:rPr>
          <w:rFonts w:ascii="Times New Roman" w:hAnsi="Times New Roman" w:hint="eastAsia"/>
          <w:sz w:val="24"/>
          <w:szCs w:val="24"/>
        </w:rPr>
        <w:t>、推荐成交候选人的特殊情况处理：</w:t>
      </w:r>
    </w:p>
    <w:p w14:paraId="45EB43CE"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w:t>
      </w:r>
      <w:r w:rsidRPr="00273413">
        <w:rPr>
          <w:rFonts w:ascii="Times New Roman" w:hAnsi="Times New Roman" w:hint="eastAsia"/>
          <w:sz w:val="24"/>
          <w:szCs w:val="24"/>
        </w:rPr>
        <w:t>1</w:t>
      </w:r>
      <w:r w:rsidRPr="00273413">
        <w:rPr>
          <w:rFonts w:ascii="Times New Roman" w:hAnsi="Times New Roman" w:hint="eastAsia"/>
          <w:sz w:val="24"/>
          <w:szCs w:val="24"/>
        </w:rPr>
        <w:t>）评审得分相同时，按照最后报价由低到高的顺序推荐。</w:t>
      </w:r>
    </w:p>
    <w:p w14:paraId="6D951DAF"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lastRenderedPageBreak/>
        <w:t>（</w:t>
      </w:r>
      <w:r w:rsidRPr="00273413">
        <w:rPr>
          <w:rFonts w:ascii="Times New Roman" w:hAnsi="Times New Roman" w:hint="eastAsia"/>
          <w:sz w:val="24"/>
          <w:szCs w:val="24"/>
        </w:rPr>
        <w:t>2</w:t>
      </w:r>
      <w:r w:rsidRPr="00273413">
        <w:rPr>
          <w:rFonts w:ascii="Times New Roman" w:hAnsi="Times New Roman" w:hint="eastAsia"/>
          <w:sz w:val="24"/>
          <w:szCs w:val="24"/>
        </w:rPr>
        <w:t>）评审得分且最后报价相同的，按照技术指标优劣顺序推荐。</w:t>
      </w:r>
    </w:p>
    <w:p w14:paraId="0CA0B957"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8</w:t>
      </w:r>
      <w:r w:rsidRPr="00273413">
        <w:rPr>
          <w:rFonts w:ascii="Times New Roman" w:hAnsi="Times New Roman" w:hint="eastAsia"/>
          <w:sz w:val="24"/>
          <w:szCs w:val="24"/>
        </w:rPr>
        <w:t>、磋商评审时，评委对评审的细则若有争议，由磋商小组集体讨论确定，并对未尽情况有最终解释权。</w:t>
      </w:r>
    </w:p>
    <w:p w14:paraId="0CF2EE57" w14:textId="77777777" w:rsidR="009B251F" w:rsidRPr="00273413"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273413">
        <w:rPr>
          <w:rFonts w:ascii="Times New Roman" w:hAnsi="Times New Roman" w:hint="eastAsia"/>
          <w:b/>
          <w:bCs/>
          <w:szCs w:val="24"/>
          <w:shd w:val="clear" w:color="auto" w:fill="FFFFFF"/>
        </w:rPr>
        <w:t>四、综合评分评审标准</w:t>
      </w:r>
    </w:p>
    <w:p w14:paraId="5EAE27C4" w14:textId="06D8B4CA" w:rsidR="009B251F" w:rsidRPr="00273413"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273413">
        <w:rPr>
          <w:rFonts w:ascii="Times New Roman" w:hAnsi="Times New Roman" w:hint="eastAsia"/>
          <w:b/>
          <w:bCs/>
          <w:szCs w:val="24"/>
          <w:shd w:val="clear" w:color="auto" w:fill="FFFFFF"/>
        </w:rPr>
        <w:t>（一）技术分：（</w:t>
      </w:r>
      <w:r w:rsidR="0058325A" w:rsidRPr="00273413">
        <w:rPr>
          <w:rFonts w:ascii="Times New Roman" w:hAnsi="Times New Roman" w:hint="eastAsia"/>
          <w:b/>
          <w:bCs/>
          <w:szCs w:val="24"/>
          <w:shd w:val="clear" w:color="auto" w:fill="FFFFFF"/>
        </w:rPr>
        <w:t>7</w:t>
      </w:r>
      <w:r w:rsidRPr="00273413">
        <w:rPr>
          <w:rFonts w:ascii="Times New Roman" w:hAnsi="Times New Roman" w:hint="eastAsia"/>
          <w:b/>
          <w:bCs/>
          <w:szCs w:val="24"/>
          <w:shd w:val="clear" w:color="auto" w:fill="FFFFFF"/>
        </w:rPr>
        <w:t>0</w:t>
      </w:r>
      <w:r w:rsidRPr="00273413">
        <w:rPr>
          <w:rFonts w:ascii="Times New Roman" w:hAnsi="Times New Roman" w:hint="eastAsia"/>
          <w:b/>
          <w:bCs/>
          <w:szCs w:val="24"/>
          <w:shd w:val="clear" w:color="auto" w:fill="FFFFFF"/>
        </w:rPr>
        <w:t>分）</w:t>
      </w:r>
    </w:p>
    <w:tbl>
      <w:tblPr>
        <w:tblW w:w="4793" w:type="pct"/>
        <w:jc w:val="center"/>
        <w:tblLook w:val="04A0" w:firstRow="1" w:lastRow="0" w:firstColumn="1" w:lastColumn="0" w:noHBand="0" w:noVBand="1"/>
      </w:tblPr>
      <w:tblGrid>
        <w:gridCol w:w="469"/>
        <w:gridCol w:w="709"/>
        <w:gridCol w:w="1276"/>
        <w:gridCol w:w="6521"/>
        <w:gridCol w:w="575"/>
      </w:tblGrid>
      <w:tr w:rsidR="00273413" w:rsidRPr="00273413" w14:paraId="4B193493" w14:textId="77777777" w:rsidTr="00EE33D4">
        <w:trPr>
          <w:trHeight w:val="710"/>
          <w:tblHeader/>
          <w:jc w:val="center"/>
        </w:trPr>
        <w:tc>
          <w:tcPr>
            <w:tcW w:w="246" w:type="pct"/>
            <w:tcBorders>
              <w:top w:val="single" w:sz="4" w:space="0" w:color="auto"/>
              <w:left w:val="single" w:sz="4" w:space="0" w:color="auto"/>
              <w:bottom w:val="single" w:sz="4" w:space="0" w:color="auto"/>
              <w:right w:val="single" w:sz="4" w:space="0" w:color="auto"/>
            </w:tcBorders>
            <w:vAlign w:val="center"/>
          </w:tcPr>
          <w:p w14:paraId="7CB22A33" w14:textId="10D59F9C" w:rsidR="004A75E3" w:rsidRPr="00273413" w:rsidRDefault="004A75E3" w:rsidP="00EE33D4">
            <w:pPr>
              <w:jc w:val="center"/>
              <w:rPr>
                <w:rFonts w:ascii="Times New Roman" w:hAnsi="Times New Roman"/>
                <w:b/>
                <w:bCs/>
                <w:sz w:val="24"/>
                <w:szCs w:val="24"/>
              </w:rPr>
            </w:pPr>
            <w:r w:rsidRPr="00273413">
              <w:rPr>
                <w:rFonts w:ascii="Times New Roman" w:hAnsi="Times New Roman" w:hint="eastAsia"/>
                <w:b/>
                <w:bCs/>
                <w:sz w:val="24"/>
                <w:szCs w:val="24"/>
              </w:rPr>
              <w:t>序号</w:t>
            </w:r>
          </w:p>
        </w:tc>
        <w:tc>
          <w:tcPr>
            <w:tcW w:w="371" w:type="pct"/>
            <w:tcBorders>
              <w:top w:val="single" w:sz="4" w:space="0" w:color="auto"/>
              <w:left w:val="single" w:sz="4" w:space="0" w:color="auto"/>
              <w:bottom w:val="single" w:sz="4" w:space="0" w:color="auto"/>
              <w:right w:val="single" w:sz="4" w:space="0" w:color="auto"/>
            </w:tcBorders>
            <w:vAlign w:val="center"/>
          </w:tcPr>
          <w:p w14:paraId="4273B3DF" w14:textId="05D94ED6" w:rsidR="004A75E3" w:rsidRPr="00273413" w:rsidRDefault="004A75E3" w:rsidP="00EE33D4">
            <w:pPr>
              <w:jc w:val="center"/>
              <w:rPr>
                <w:rFonts w:ascii="Times New Roman" w:hAnsi="Times New Roman"/>
                <w:b/>
                <w:bCs/>
                <w:sz w:val="24"/>
                <w:szCs w:val="24"/>
              </w:rPr>
            </w:pPr>
            <w:r w:rsidRPr="00273413">
              <w:rPr>
                <w:rFonts w:ascii="Times New Roman" w:hAnsi="Times New Roman" w:hint="eastAsia"/>
                <w:b/>
                <w:bCs/>
                <w:sz w:val="24"/>
                <w:szCs w:val="24"/>
              </w:rPr>
              <w:t>评审项</w:t>
            </w:r>
          </w:p>
        </w:tc>
        <w:tc>
          <w:tcPr>
            <w:tcW w:w="4082" w:type="pct"/>
            <w:gridSpan w:val="2"/>
            <w:tcBorders>
              <w:top w:val="single" w:sz="4" w:space="0" w:color="auto"/>
              <w:left w:val="nil"/>
              <w:bottom w:val="single" w:sz="4" w:space="0" w:color="auto"/>
              <w:right w:val="single" w:sz="4" w:space="0" w:color="auto"/>
            </w:tcBorders>
            <w:vAlign w:val="center"/>
          </w:tcPr>
          <w:p w14:paraId="6BC85464" w14:textId="77777777" w:rsidR="004A75E3" w:rsidRPr="00273413" w:rsidRDefault="004A75E3" w:rsidP="00EE33D4">
            <w:pPr>
              <w:jc w:val="center"/>
              <w:rPr>
                <w:rFonts w:ascii="Times New Roman" w:hAnsi="Times New Roman"/>
                <w:b/>
                <w:bCs/>
                <w:sz w:val="24"/>
                <w:szCs w:val="24"/>
              </w:rPr>
            </w:pPr>
            <w:r w:rsidRPr="00273413">
              <w:rPr>
                <w:rFonts w:ascii="Times New Roman" w:hAnsi="Times New Roman" w:hint="eastAsia"/>
                <w:b/>
                <w:bCs/>
                <w:sz w:val="24"/>
                <w:szCs w:val="24"/>
              </w:rPr>
              <w:t>评审规则</w:t>
            </w:r>
          </w:p>
        </w:tc>
        <w:tc>
          <w:tcPr>
            <w:tcW w:w="301" w:type="pct"/>
            <w:tcBorders>
              <w:top w:val="single" w:sz="4" w:space="0" w:color="auto"/>
              <w:left w:val="nil"/>
              <w:bottom w:val="single" w:sz="4" w:space="0" w:color="auto"/>
              <w:right w:val="single" w:sz="4" w:space="0" w:color="auto"/>
            </w:tcBorders>
            <w:vAlign w:val="center"/>
          </w:tcPr>
          <w:p w14:paraId="7F5A6D1F" w14:textId="77777777" w:rsidR="004A75E3" w:rsidRPr="00273413" w:rsidRDefault="004A75E3" w:rsidP="00EE33D4">
            <w:pPr>
              <w:jc w:val="center"/>
              <w:rPr>
                <w:rFonts w:ascii="Times New Roman" w:hAnsi="Times New Roman"/>
                <w:b/>
                <w:bCs/>
                <w:sz w:val="24"/>
                <w:szCs w:val="24"/>
              </w:rPr>
            </w:pPr>
            <w:r w:rsidRPr="00273413">
              <w:rPr>
                <w:rFonts w:ascii="Times New Roman" w:hAnsi="Times New Roman" w:hint="eastAsia"/>
                <w:b/>
                <w:bCs/>
                <w:sz w:val="24"/>
                <w:szCs w:val="24"/>
              </w:rPr>
              <w:t>分值</w:t>
            </w:r>
          </w:p>
        </w:tc>
      </w:tr>
      <w:tr w:rsidR="00273413" w:rsidRPr="00273413" w14:paraId="3017897A" w14:textId="77777777" w:rsidTr="00EE33D4">
        <w:trPr>
          <w:trHeight w:val="1662"/>
          <w:jc w:val="center"/>
        </w:trPr>
        <w:tc>
          <w:tcPr>
            <w:tcW w:w="246" w:type="pct"/>
            <w:tcBorders>
              <w:top w:val="single" w:sz="4" w:space="0" w:color="auto"/>
              <w:left w:val="single" w:sz="4" w:space="0" w:color="auto"/>
              <w:bottom w:val="single" w:sz="4" w:space="0" w:color="auto"/>
              <w:right w:val="single" w:sz="4" w:space="0" w:color="auto"/>
            </w:tcBorders>
            <w:vAlign w:val="center"/>
          </w:tcPr>
          <w:p w14:paraId="498EFE20" w14:textId="4881DFD4" w:rsidR="004A75E3" w:rsidRPr="00273413" w:rsidRDefault="004A75E3" w:rsidP="00EE33D4">
            <w:pPr>
              <w:jc w:val="center"/>
              <w:rPr>
                <w:rFonts w:ascii="Times New Roman" w:hAnsi="Times New Roman"/>
                <w:bCs/>
                <w:snapToGrid w:val="0"/>
                <w:sz w:val="24"/>
                <w:szCs w:val="24"/>
              </w:rPr>
            </w:pPr>
            <w:r w:rsidRPr="00273413">
              <w:rPr>
                <w:rFonts w:ascii="Times New Roman" w:hAnsi="Times New Roman" w:hint="eastAsia"/>
                <w:bCs/>
                <w:snapToGrid w:val="0"/>
                <w:sz w:val="24"/>
                <w:szCs w:val="24"/>
              </w:rPr>
              <w:t>1</w:t>
            </w:r>
          </w:p>
        </w:tc>
        <w:tc>
          <w:tcPr>
            <w:tcW w:w="371" w:type="pct"/>
            <w:tcBorders>
              <w:top w:val="single" w:sz="4" w:space="0" w:color="auto"/>
              <w:left w:val="single" w:sz="4" w:space="0" w:color="auto"/>
              <w:bottom w:val="single" w:sz="4" w:space="0" w:color="auto"/>
              <w:right w:val="single" w:sz="4" w:space="0" w:color="auto"/>
            </w:tcBorders>
            <w:vAlign w:val="center"/>
          </w:tcPr>
          <w:p w14:paraId="08D1F6C5" w14:textId="5A09EB26" w:rsidR="004A75E3" w:rsidRPr="00273413" w:rsidRDefault="004A75E3" w:rsidP="00EE33D4">
            <w:pPr>
              <w:jc w:val="center"/>
              <w:rPr>
                <w:rFonts w:ascii="Times New Roman" w:hAnsi="Times New Roman"/>
                <w:bCs/>
                <w:snapToGrid w:val="0"/>
                <w:sz w:val="24"/>
                <w:szCs w:val="24"/>
              </w:rPr>
            </w:pPr>
            <w:r w:rsidRPr="00273413">
              <w:rPr>
                <w:rFonts w:ascii="Times New Roman" w:hAnsi="Times New Roman" w:hint="eastAsia"/>
                <w:bCs/>
                <w:snapToGrid w:val="0"/>
                <w:sz w:val="24"/>
                <w:szCs w:val="24"/>
              </w:rPr>
              <w:t>企业实力</w:t>
            </w:r>
          </w:p>
        </w:tc>
        <w:tc>
          <w:tcPr>
            <w:tcW w:w="4082" w:type="pct"/>
            <w:gridSpan w:val="2"/>
            <w:tcBorders>
              <w:top w:val="single" w:sz="4" w:space="0" w:color="auto"/>
              <w:left w:val="nil"/>
              <w:bottom w:val="single" w:sz="4" w:space="0" w:color="auto"/>
              <w:right w:val="single" w:sz="4" w:space="0" w:color="auto"/>
            </w:tcBorders>
            <w:vAlign w:val="center"/>
          </w:tcPr>
          <w:p w14:paraId="009CFB97" w14:textId="2D975D33" w:rsidR="004A75E3" w:rsidRPr="00273413" w:rsidRDefault="004A75E3" w:rsidP="00EE33D4">
            <w:pPr>
              <w:rPr>
                <w:rFonts w:ascii="Times New Roman" w:hAnsi="Times New Roman"/>
                <w:snapToGrid w:val="0"/>
                <w:sz w:val="24"/>
                <w:szCs w:val="24"/>
              </w:rPr>
            </w:pPr>
            <w:r w:rsidRPr="00273413">
              <w:rPr>
                <w:rFonts w:ascii="Times New Roman" w:hAnsi="Times New Roman" w:hint="eastAsia"/>
                <w:snapToGrid w:val="0"/>
                <w:sz w:val="24"/>
                <w:szCs w:val="24"/>
              </w:rPr>
              <w:t>1</w:t>
            </w:r>
            <w:r w:rsidRPr="00273413">
              <w:rPr>
                <w:rFonts w:ascii="Times New Roman" w:hAnsi="Times New Roman" w:hint="eastAsia"/>
                <w:snapToGrid w:val="0"/>
                <w:sz w:val="24"/>
                <w:szCs w:val="24"/>
              </w:rPr>
              <w:t>、具备有效的</w:t>
            </w:r>
            <w:r w:rsidRPr="00273413">
              <w:rPr>
                <w:rFonts w:ascii="Times New Roman" w:hAnsi="Times New Roman" w:hint="eastAsia"/>
                <w:snapToGrid w:val="0"/>
                <w:sz w:val="24"/>
                <w:szCs w:val="24"/>
              </w:rPr>
              <w:t>ISO9001</w:t>
            </w:r>
            <w:r w:rsidRPr="00273413">
              <w:rPr>
                <w:rFonts w:ascii="Times New Roman" w:hAnsi="Times New Roman" w:hint="eastAsia"/>
                <w:snapToGrid w:val="0"/>
                <w:sz w:val="24"/>
                <w:szCs w:val="24"/>
              </w:rPr>
              <w:t>质量管理体系认证证书的，得</w:t>
            </w:r>
            <w:r w:rsidRPr="00273413">
              <w:rPr>
                <w:rFonts w:ascii="Times New Roman" w:hAnsi="Times New Roman" w:hint="eastAsia"/>
                <w:snapToGrid w:val="0"/>
                <w:sz w:val="24"/>
                <w:szCs w:val="24"/>
              </w:rPr>
              <w:t>2</w:t>
            </w:r>
            <w:r w:rsidRPr="00273413">
              <w:rPr>
                <w:rFonts w:ascii="Times New Roman" w:hAnsi="Times New Roman" w:hint="eastAsia"/>
                <w:snapToGrid w:val="0"/>
                <w:sz w:val="24"/>
                <w:szCs w:val="24"/>
              </w:rPr>
              <w:t>分；</w:t>
            </w:r>
          </w:p>
          <w:p w14:paraId="216C77A5" w14:textId="66DF1F91" w:rsidR="004A75E3" w:rsidRPr="00273413" w:rsidRDefault="004A75E3" w:rsidP="00EE33D4">
            <w:pPr>
              <w:rPr>
                <w:rFonts w:ascii="Times New Roman" w:hAnsi="Times New Roman"/>
                <w:snapToGrid w:val="0"/>
                <w:sz w:val="24"/>
                <w:szCs w:val="24"/>
              </w:rPr>
            </w:pPr>
            <w:r w:rsidRPr="00273413">
              <w:rPr>
                <w:rFonts w:ascii="Times New Roman" w:hAnsi="Times New Roman" w:hint="eastAsia"/>
                <w:snapToGrid w:val="0"/>
                <w:sz w:val="24"/>
                <w:szCs w:val="24"/>
              </w:rPr>
              <w:t>2</w:t>
            </w:r>
            <w:r w:rsidRPr="00273413">
              <w:rPr>
                <w:rFonts w:ascii="Times New Roman" w:hAnsi="Times New Roman" w:hint="eastAsia"/>
                <w:snapToGrid w:val="0"/>
                <w:sz w:val="24"/>
                <w:szCs w:val="24"/>
              </w:rPr>
              <w:t>、具备有效的</w:t>
            </w:r>
            <w:r w:rsidRPr="00273413">
              <w:rPr>
                <w:rFonts w:ascii="Times New Roman" w:hAnsi="Times New Roman" w:hint="eastAsia"/>
                <w:snapToGrid w:val="0"/>
                <w:sz w:val="24"/>
                <w:szCs w:val="24"/>
              </w:rPr>
              <w:t>ISO14001</w:t>
            </w:r>
            <w:r w:rsidRPr="00273413">
              <w:rPr>
                <w:rFonts w:ascii="Times New Roman" w:hAnsi="Times New Roman" w:hint="eastAsia"/>
                <w:snapToGrid w:val="0"/>
                <w:sz w:val="24"/>
                <w:szCs w:val="24"/>
              </w:rPr>
              <w:t>环境管理体系认证证书的，得</w:t>
            </w:r>
            <w:r w:rsidRPr="00273413">
              <w:rPr>
                <w:rFonts w:ascii="Times New Roman" w:hAnsi="Times New Roman" w:hint="eastAsia"/>
                <w:snapToGrid w:val="0"/>
                <w:sz w:val="24"/>
                <w:szCs w:val="24"/>
              </w:rPr>
              <w:t>2</w:t>
            </w:r>
            <w:r w:rsidRPr="00273413">
              <w:rPr>
                <w:rFonts w:ascii="Times New Roman" w:hAnsi="Times New Roman" w:hint="eastAsia"/>
                <w:snapToGrid w:val="0"/>
                <w:sz w:val="24"/>
                <w:szCs w:val="24"/>
              </w:rPr>
              <w:t>分；</w:t>
            </w:r>
          </w:p>
          <w:p w14:paraId="7E2D90D0" w14:textId="39A0AA48" w:rsidR="004A75E3" w:rsidRPr="00273413" w:rsidRDefault="004A75E3" w:rsidP="00EE33D4">
            <w:pPr>
              <w:rPr>
                <w:rFonts w:ascii="Times New Roman" w:hAnsi="Times New Roman"/>
                <w:snapToGrid w:val="0"/>
                <w:sz w:val="24"/>
                <w:szCs w:val="24"/>
              </w:rPr>
            </w:pPr>
            <w:r w:rsidRPr="00273413">
              <w:rPr>
                <w:rFonts w:ascii="Times New Roman" w:hAnsi="Times New Roman" w:hint="eastAsia"/>
                <w:snapToGrid w:val="0"/>
                <w:sz w:val="24"/>
                <w:szCs w:val="24"/>
              </w:rPr>
              <w:t>3</w:t>
            </w:r>
            <w:r w:rsidRPr="00273413">
              <w:rPr>
                <w:rFonts w:ascii="Times New Roman" w:hAnsi="Times New Roman" w:hint="eastAsia"/>
                <w:snapToGrid w:val="0"/>
                <w:sz w:val="24"/>
                <w:szCs w:val="24"/>
              </w:rPr>
              <w:t>、具备有效的</w:t>
            </w:r>
            <w:r w:rsidRPr="00273413">
              <w:rPr>
                <w:rFonts w:ascii="Times New Roman" w:hAnsi="Times New Roman" w:hint="eastAsia"/>
                <w:snapToGrid w:val="0"/>
                <w:sz w:val="24"/>
                <w:szCs w:val="24"/>
              </w:rPr>
              <w:t>ISO45001</w:t>
            </w:r>
            <w:r w:rsidRPr="00273413">
              <w:rPr>
                <w:rFonts w:ascii="Times New Roman" w:hAnsi="Times New Roman" w:hint="eastAsia"/>
                <w:snapToGrid w:val="0"/>
                <w:sz w:val="24"/>
                <w:szCs w:val="24"/>
              </w:rPr>
              <w:t>职业健康安全管理体系认证证书的，得</w:t>
            </w:r>
            <w:r w:rsidRPr="00273413">
              <w:rPr>
                <w:rFonts w:ascii="Times New Roman" w:hAnsi="Times New Roman" w:hint="eastAsia"/>
                <w:snapToGrid w:val="0"/>
                <w:sz w:val="24"/>
                <w:szCs w:val="24"/>
              </w:rPr>
              <w:t>2</w:t>
            </w:r>
            <w:r w:rsidRPr="00273413">
              <w:rPr>
                <w:rFonts w:ascii="Times New Roman" w:hAnsi="Times New Roman" w:hint="eastAsia"/>
                <w:snapToGrid w:val="0"/>
                <w:sz w:val="24"/>
                <w:szCs w:val="24"/>
              </w:rPr>
              <w:t>分。</w:t>
            </w:r>
          </w:p>
          <w:p w14:paraId="79F4988A" w14:textId="75D76251" w:rsidR="004A75E3" w:rsidRPr="00273413" w:rsidRDefault="004A75E3" w:rsidP="00EE33D4">
            <w:pPr>
              <w:rPr>
                <w:rFonts w:ascii="Times New Roman" w:hAnsi="Times New Roman"/>
                <w:snapToGrid w:val="0"/>
                <w:sz w:val="24"/>
                <w:szCs w:val="24"/>
              </w:rPr>
            </w:pPr>
            <w:r w:rsidRPr="00273413">
              <w:rPr>
                <w:rFonts w:ascii="Times New Roman" w:hAnsi="Times New Roman" w:hint="eastAsia"/>
                <w:snapToGrid w:val="0"/>
                <w:sz w:val="24"/>
                <w:szCs w:val="24"/>
              </w:rPr>
              <w:t>注：同时提供①认证证书在“国家市场监督总局的全国认证认可信息公共服务平台（</w:t>
            </w:r>
            <w:r w:rsidRPr="00273413">
              <w:rPr>
                <w:rFonts w:ascii="Times New Roman" w:hAnsi="Times New Roman" w:hint="eastAsia"/>
                <w:snapToGrid w:val="0"/>
                <w:sz w:val="24"/>
                <w:szCs w:val="24"/>
              </w:rPr>
              <w:t>http://cx.cnca.cn/CertECloud/result/skipResultList</w:t>
            </w:r>
            <w:r w:rsidRPr="00273413">
              <w:rPr>
                <w:rFonts w:ascii="Times New Roman" w:hAnsi="Times New Roman" w:hint="eastAsia"/>
                <w:snapToGrid w:val="0"/>
                <w:sz w:val="24"/>
                <w:szCs w:val="24"/>
              </w:rPr>
              <w:t>）”的截图，并加盖供应商公章；②认证证书原件的复印件或扫描件，并加盖供应商公章。</w:t>
            </w:r>
            <w:r w:rsidRPr="00273413">
              <w:rPr>
                <w:rFonts w:ascii="宋体" w:hAnsi="宋体" w:hint="eastAsia"/>
                <w:snapToGrid w:val="0"/>
                <w:sz w:val="24"/>
                <w:szCs w:val="24"/>
              </w:rPr>
              <w:t>③</w:t>
            </w:r>
            <w:r w:rsidRPr="00273413">
              <w:rPr>
                <w:rFonts w:ascii="Times New Roman" w:hAnsi="Times New Roman" w:hint="eastAsia"/>
                <w:snapToGrid w:val="0"/>
                <w:sz w:val="24"/>
                <w:szCs w:val="24"/>
              </w:rPr>
              <w:t>若有年审要求，需提供年审合格记录或标志等信息，否则不得分。</w:t>
            </w:r>
          </w:p>
        </w:tc>
        <w:tc>
          <w:tcPr>
            <w:tcW w:w="301" w:type="pct"/>
            <w:tcBorders>
              <w:top w:val="single" w:sz="4" w:space="0" w:color="auto"/>
              <w:left w:val="nil"/>
              <w:bottom w:val="single" w:sz="4" w:space="0" w:color="auto"/>
              <w:right w:val="single" w:sz="4" w:space="0" w:color="auto"/>
            </w:tcBorders>
            <w:vAlign w:val="center"/>
          </w:tcPr>
          <w:p w14:paraId="378CD015" w14:textId="2427A167" w:rsidR="004A75E3" w:rsidRPr="00273413" w:rsidRDefault="004A75E3" w:rsidP="00EE33D4">
            <w:pPr>
              <w:jc w:val="center"/>
              <w:rPr>
                <w:rFonts w:ascii="Times New Roman" w:hAnsi="Times New Roman"/>
                <w:sz w:val="24"/>
                <w:szCs w:val="24"/>
              </w:rPr>
            </w:pPr>
            <w:r w:rsidRPr="00273413">
              <w:rPr>
                <w:rFonts w:ascii="Times New Roman" w:hAnsi="Times New Roman" w:hint="eastAsia"/>
                <w:sz w:val="24"/>
                <w:szCs w:val="24"/>
              </w:rPr>
              <w:t>6</w:t>
            </w:r>
          </w:p>
        </w:tc>
      </w:tr>
      <w:tr w:rsidR="00273413" w:rsidRPr="00273413" w14:paraId="6F0DAB47" w14:textId="77777777" w:rsidTr="00EE33D4">
        <w:trPr>
          <w:trHeight w:val="971"/>
          <w:jc w:val="center"/>
        </w:trPr>
        <w:tc>
          <w:tcPr>
            <w:tcW w:w="246" w:type="pct"/>
            <w:vMerge w:val="restart"/>
            <w:tcBorders>
              <w:top w:val="single" w:sz="4" w:space="0" w:color="auto"/>
              <w:left w:val="single" w:sz="4" w:space="0" w:color="auto"/>
              <w:right w:val="single" w:sz="4" w:space="0" w:color="auto"/>
            </w:tcBorders>
            <w:vAlign w:val="center"/>
          </w:tcPr>
          <w:p w14:paraId="63E524FF" w14:textId="68B3C58C" w:rsidR="004A75E3" w:rsidRPr="00273413" w:rsidRDefault="004A75E3" w:rsidP="00EE33D4">
            <w:pPr>
              <w:jc w:val="center"/>
              <w:rPr>
                <w:rFonts w:ascii="Times New Roman" w:hAnsi="Times New Roman"/>
                <w:bCs/>
                <w:snapToGrid w:val="0"/>
                <w:sz w:val="24"/>
                <w:szCs w:val="24"/>
              </w:rPr>
            </w:pPr>
            <w:r w:rsidRPr="00273413">
              <w:rPr>
                <w:rFonts w:ascii="Times New Roman" w:hAnsi="Times New Roman" w:hint="eastAsia"/>
                <w:bCs/>
                <w:snapToGrid w:val="0"/>
                <w:sz w:val="24"/>
                <w:szCs w:val="24"/>
              </w:rPr>
              <w:t>2</w:t>
            </w:r>
          </w:p>
        </w:tc>
        <w:tc>
          <w:tcPr>
            <w:tcW w:w="371" w:type="pct"/>
            <w:vMerge w:val="restart"/>
            <w:tcBorders>
              <w:top w:val="single" w:sz="4" w:space="0" w:color="auto"/>
              <w:left w:val="single" w:sz="4" w:space="0" w:color="auto"/>
              <w:right w:val="single" w:sz="4" w:space="0" w:color="auto"/>
            </w:tcBorders>
            <w:vAlign w:val="center"/>
          </w:tcPr>
          <w:p w14:paraId="4B62905B" w14:textId="0DB7EBFE" w:rsidR="004A75E3" w:rsidRPr="00273413" w:rsidRDefault="004A75E3" w:rsidP="00EE33D4">
            <w:pPr>
              <w:jc w:val="center"/>
              <w:rPr>
                <w:rFonts w:ascii="Times New Roman" w:hAnsi="Times New Roman"/>
                <w:bCs/>
                <w:snapToGrid w:val="0"/>
                <w:sz w:val="24"/>
                <w:szCs w:val="24"/>
              </w:rPr>
            </w:pPr>
            <w:r w:rsidRPr="00273413">
              <w:rPr>
                <w:rFonts w:ascii="Times New Roman" w:hAnsi="Times New Roman" w:hint="eastAsia"/>
                <w:bCs/>
                <w:snapToGrid w:val="0"/>
                <w:sz w:val="24"/>
                <w:szCs w:val="24"/>
              </w:rPr>
              <w:t>服务方案</w:t>
            </w:r>
          </w:p>
        </w:tc>
        <w:tc>
          <w:tcPr>
            <w:tcW w:w="668" w:type="pct"/>
            <w:tcBorders>
              <w:top w:val="single" w:sz="4" w:space="0" w:color="auto"/>
              <w:left w:val="nil"/>
              <w:bottom w:val="single" w:sz="4" w:space="0" w:color="auto"/>
              <w:right w:val="single" w:sz="4" w:space="0" w:color="auto"/>
            </w:tcBorders>
            <w:vAlign w:val="center"/>
          </w:tcPr>
          <w:p w14:paraId="1F48CC9A" w14:textId="7213BBA9" w:rsidR="004A75E3" w:rsidRPr="00273413" w:rsidRDefault="004A75E3" w:rsidP="00EE33D4">
            <w:pPr>
              <w:jc w:val="center"/>
              <w:rPr>
                <w:rFonts w:ascii="Times New Roman" w:hAnsi="Times New Roman"/>
                <w:snapToGrid w:val="0"/>
                <w:sz w:val="24"/>
                <w:szCs w:val="24"/>
              </w:rPr>
            </w:pPr>
            <w:r w:rsidRPr="00273413">
              <w:rPr>
                <w:rFonts w:ascii="Times New Roman" w:hAnsi="Times New Roman" w:hint="eastAsia"/>
                <w:snapToGrid w:val="0"/>
                <w:sz w:val="24"/>
                <w:szCs w:val="24"/>
              </w:rPr>
              <w:t>服务的重点难点和解决措施</w:t>
            </w:r>
          </w:p>
        </w:tc>
        <w:tc>
          <w:tcPr>
            <w:tcW w:w="3414" w:type="pct"/>
            <w:tcBorders>
              <w:top w:val="single" w:sz="4" w:space="0" w:color="auto"/>
              <w:left w:val="nil"/>
              <w:bottom w:val="single" w:sz="4" w:space="0" w:color="auto"/>
              <w:right w:val="single" w:sz="4" w:space="0" w:color="auto"/>
            </w:tcBorders>
            <w:vAlign w:val="center"/>
          </w:tcPr>
          <w:p w14:paraId="46DDE5BE" w14:textId="7896B164" w:rsidR="004A75E3" w:rsidRPr="00273413" w:rsidRDefault="004A75E3" w:rsidP="00EE33D4">
            <w:pPr>
              <w:textAlignment w:val="baseline"/>
              <w:rPr>
                <w:rFonts w:ascii="Times New Roman" w:hAnsi="Times New Roman"/>
                <w:sz w:val="24"/>
                <w:szCs w:val="24"/>
              </w:rPr>
            </w:pPr>
            <w:r w:rsidRPr="00273413">
              <w:rPr>
                <w:rFonts w:ascii="Times New Roman" w:hAnsi="Times New Roman" w:cs="仿宋" w:hint="eastAsia"/>
                <w:sz w:val="24"/>
                <w:szCs w:val="24"/>
              </w:rPr>
              <w:t>描述详细，切合实际，能真实体现项目工作重点及存在的难点等得</w:t>
            </w:r>
            <w:r w:rsidRPr="00273413">
              <w:rPr>
                <w:rFonts w:ascii="Times New Roman" w:hAnsi="Times New Roman" w:cs="仿宋" w:hint="eastAsia"/>
                <w:sz w:val="24"/>
                <w:szCs w:val="24"/>
              </w:rPr>
              <w:t>7-10</w:t>
            </w:r>
            <w:r w:rsidRPr="00273413">
              <w:rPr>
                <w:rFonts w:ascii="Times New Roman" w:hAnsi="Times New Roman" w:cs="仿宋" w:hint="eastAsia"/>
                <w:sz w:val="24"/>
                <w:szCs w:val="24"/>
              </w:rPr>
              <w:t>分；概述较为详细，考虑到实际，能较好体现项目工作重点及存在的难点等得</w:t>
            </w:r>
            <w:r w:rsidRPr="00273413">
              <w:rPr>
                <w:rFonts w:ascii="Times New Roman" w:hAnsi="Times New Roman" w:cs="仿宋" w:hint="eastAsia"/>
                <w:sz w:val="24"/>
                <w:szCs w:val="24"/>
              </w:rPr>
              <w:t>4-6</w:t>
            </w:r>
            <w:r w:rsidRPr="00273413">
              <w:rPr>
                <w:rFonts w:ascii="Times New Roman" w:hAnsi="Times New Roman" w:cs="仿宋" w:hint="eastAsia"/>
                <w:sz w:val="24"/>
                <w:szCs w:val="24"/>
              </w:rPr>
              <w:t>分；方案简单，能基本体现本项目工作重点及存在的难点等得</w:t>
            </w:r>
            <w:r w:rsidRPr="00273413">
              <w:rPr>
                <w:rFonts w:ascii="Times New Roman" w:hAnsi="Times New Roman" w:cs="仿宋" w:hint="eastAsia"/>
                <w:sz w:val="24"/>
                <w:szCs w:val="24"/>
              </w:rPr>
              <w:t>1-3</w:t>
            </w:r>
            <w:r w:rsidRPr="00273413">
              <w:rPr>
                <w:rFonts w:ascii="Times New Roman" w:hAnsi="Times New Roman" w:cs="仿宋" w:hint="eastAsia"/>
                <w:sz w:val="24"/>
                <w:szCs w:val="24"/>
              </w:rPr>
              <w:t>分；不提供不得分。</w:t>
            </w:r>
          </w:p>
        </w:tc>
        <w:tc>
          <w:tcPr>
            <w:tcW w:w="301" w:type="pct"/>
            <w:tcBorders>
              <w:top w:val="single" w:sz="4" w:space="0" w:color="auto"/>
              <w:left w:val="nil"/>
              <w:bottom w:val="single" w:sz="4" w:space="0" w:color="auto"/>
              <w:right w:val="single" w:sz="4" w:space="0" w:color="auto"/>
            </w:tcBorders>
            <w:vAlign w:val="center"/>
          </w:tcPr>
          <w:p w14:paraId="49C393E6" w14:textId="44A25414" w:rsidR="004A75E3" w:rsidRPr="00273413" w:rsidRDefault="004A75E3" w:rsidP="00EE33D4">
            <w:pPr>
              <w:jc w:val="center"/>
              <w:rPr>
                <w:rFonts w:ascii="Times New Roman" w:hAnsi="Times New Roman"/>
                <w:sz w:val="24"/>
                <w:szCs w:val="24"/>
              </w:rPr>
            </w:pPr>
            <w:r w:rsidRPr="00273413">
              <w:rPr>
                <w:rFonts w:ascii="Times New Roman" w:hAnsi="Times New Roman" w:hint="eastAsia"/>
                <w:sz w:val="24"/>
                <w:szCs w:val="24"/>
              </w:rPr>
              <w:t>10</w:t>
            </w:r>
          </w:p>
        </w:tc>
      </w:tr>
      <w:tr w:rsidR="00273413" w:rsidRPr="00273413" w14:paraId="2DCAD3FA" w14:textId="77777777" w:rsidTr="00EE33D4">
        <w:trPr>
          <w:trHeight w:val="994"/>
          <w:jc w:val="center"/>
        </w:trPr>
        <w:tc>
          <w:tcPr>
            <w:tcW w:w="246" w:type="pct"/>
            <w:vMerge/>
            <w:tcBorders>
              <w:left w:val="single" w:sz="4" w:space="0" w:color="auto"/>
              <w:right w:val="single" w:sz="4" w:space="0" w:color="auto"/>
            </w:tcBorders>
            <w:vAlign w:val="center"/>
          </w:tcPr>
          <w:p w14:paraId="08E4FE59" w14:textId="77777777" w:rsidR="004A75E3" w:rsidRPr="00273413" w:rsidRDefault="004A75E3" w:rsidP="00EE33D4">
            <w:pPr>
              <w:jc w:val="center"/>
              <w:rPr>
                <w:rFonts w:ascii="Times New Roman" w:hAnsi="Times New Roman"/>
                <w:bCs/>
                <w:snapToGrid w:val="0"/>
                <w:sz w:val="24"/>
                <w:szCs w:val="24"/>
              </w:rPr>
            </w:pPr>
          </w:p>
        </w:tc>
        <w:tc>
          <w:tcPr>
            <w:tcW w:w="371" w:type="pct"/>
            <w:vMerge/>
            <w:tcBorders>
              <w:left w:val="single" w:sz="4" w:space="0" w:color="auto"/>
              <w:right w:val="single" w:sz="4" w:space="0" w:color="auto"/>
            </w:tcBorders>
            <w:vAlign w:val="center"/>
          </w:tcPr>
          <w:p w14:paraId="7A70C2FE" w14:textId="68C92D8A" w:rsidR="004A75E3" w:rsidRPr="00273413" w:rsidRDefault="004A75E3" w:rsidP="00EE33D4">
            <w:pPr>
              <w:jc w:val="center"/>
              <w:rPr>
                <w:rFonts w:ascii="Times New Roman" w:hAnsi="Times New Roman"/>
                <w:bCs/>
                <w:snapToGrid w:val="0"/>
                <w:sz w:val="24"/>
                <w:szCs w:val="24"/>
              </w:rPr>
            </w:pPr>
          </w:p>
        </w:tc>
        <w:tc>
          <w:tcPr>
            <w:tcW w:w="668" w:type="pct"/>
            <w:tcBorders>
              <w:top w:val="single" w:sz="4" w:space="0" w:color="auto"/>
              <w:left w:val="nil"/>
              <w:bottom w:val="single" w:sz="4" w:space="0" w:color="auto"/>
              <w:right w:val="single" w:sz="4" w:space="0" w:color="auto"/>
            </w:tcBorders>
            <w:vAlign w:val="center"/>
          </w:tcPr>
          <w:p w14:paraId="52F58262" w14:textId="2BF092CA" w:rsidR="004A75E3" w:rsidRPr="00273413" w:rsidRDefault="004A75E3" w:rsidP="00EE33D4">
            <w:pPr>
              <w:jc w:val="center"/>
              <w:textAlignment w:val="baseline"/>
              <w:rPr>
                <w:rFonts w:ascii="Times New Roman" w:hAnsi="Times New Roman"/>
                <w:snapToGrid w:val="0"/>
                <w:sz w:val="24"/>
                <w:szCs w:val="24"/>
              </w:rPr>
            </w:pPr>
            <w:r w:rsidRPr="00273413">
              <w:rPr>
                <w:rFonts w:ascii="Times New Roman" w:hAnsi="Times New Roman" w:cs="仿宋" w:hint="eastAsia"/>
                <w:sz w:val="24"/>
                <w:szCs w:val="24"/>
              </w:rPr>
              <w:t>服务人员管理方案</w:t>
            </w:r>
          </w:p>
        </w:tc>
        <w:tc>
          <w:tcPr>
            <w:tcW w:w="3414" w:type="pct"/>
            <w:tcBorders>
              <w:top w:val="single" w:sz="4" w:space="0" w:color="auto"/>
              <w:left w:val="nil"/>
              <w:bottom w:val="single" w:sz="4" w:space="0" w:color="auto"/>
              <w:right w:val="single" w:sz="4" w:space="0" w:color="auto"/>
            </w:tcBorders>
            <w:vAlign w:val="center"/>
          </w:tcPr>
          <w:p w14:paraId="2F97CA09" w14:textId="25D7273F" w:rsidR="004A75E3" w:rsidRPr="00273413" w:rsidRDefault="004A75E3" w:rsidP="00EE33D4">
            <w:pPr>
              <w:textAlignment w:val="baseline"/>
              <w:rPr>
                <w:rFonts w:ascii="Times New Roman" w:hAnsi="Times New Roman"/>
                <w:sz w:val="24"/>
                <w:szCs w:val="24"/>
              </w:rPr>
            </w:pPr>
            <w:r w:rsidRPr="00273413">
              <w:rPr>
                <w:rFonts w:ascii="Times New Roman" w:hAnsi="Times New Roman" w:cs="仿宋" w:hint="eastAsia"/>
                <w:sz w:val="24"/>
                <w:szCs w:val="24"/>
              </w:rPr>
              <w:t>包括但不限于：保洁人员服务管理总体目标、管理模式、管理措施、服务人员基本要求、人员配置及岗位职责、人员管理措施等，提供方案符合项目需求并健全完整的得</w:t>
            </w:r>
            <w:r w:rsidRPr="00273413">
              <w:rPr>
                <w:rFonts w:ascii="Times New Roman" w:hAnsi="Times New Roman" w:cs="仿宋" w:hint="eastAsia"/>
                <w:sz w:val="24"/>
                <w:szCs w:val="24"/>
              </w:rPr>
              <w:t>7-10</w:t>
            </w:r>
            <w:r w:rsidRPr="00273413">
              <w:rPr>
                <w:rFonts w:ascii="Times New Roman" w:hAnsi="Times New Roman" w:cs="仿宋" w:hint="eastAsia"/>
                <w:sz w:val="24"/>
                <w:szCs w:val="24"/>
              </w:rPr>
              <w:t>分；制度较完整，可行性较高的得</w:t>
            </w:r>
            <w:r w:rsidRPr="00273413">
              <w:rPr>
                <w:rFonts w:ascii="Times New Roman" w:hAnsi="Times New Roman" w:cs="仿宋" w:hint="eastAsia"/>
                <w:sz w:val="24"/>
                <w:szCs w:val="24"/>
              </w:rPr>
              <w:t>4-6</w:t>
            </w:r>
            <w:r w:rsidRPr="00273413">
              <w:rPr>
                <w:rFonts w:ascii="Times New Roman" w:hAnsi="Times New Roman" w:cs="仿宋" w:hint="eastAsia"/>
                <w:sz w:val="24"/>
                <w:szCs w:val="24"/>
              </w:rPr>
              <w:t>；制度基本完整，可行性一般的得</w:t>
            </w:r>
            <w:r w:rsidRPr="00273413">
              <w:rPr>
                <w:rFonts w:ascii="Times New Roman" w:hAnsi="Times New Roman" w:cs="仿宋" w:hint="eastAsia"/>
                <w:sz w:val="24"/>
                <w:szCs w:val="24"/>
              </w:rPr>
              <w:t>1-3</w:t>
            </w:r>
            <w:r w:rsidRPr="00273413">
              <w:rPr>
                <w:rFonts w:ascii="Times New Roman" w:hAnsi="Times New Roman" w:cs="仿宋" w:hint="eastAsia"/>
                <w:sz w:val="24"/>
                <w:szCs w:val="24"/>
              </w:rPr>
              <w:t>分；不提供不得分。</w:t>
            </w:r>
          </w:p>
        </w:tc>
        <w:tc>
          <w:tcPr>
            <w:tcW w:w="301" w:type="pct"/>
            <w:tcBorders>
              <w:top w:val="single" w:sz="4" w:space="0" w:color="auto"/>
              <w:left w:val="nil"/>
              <w:bottom w:val="single" w:sz="4" w:space="0" w:color="auto"/>
              <w:right w:val="single" w:sz="4" w:space="0" w:color="auto"/>
            </w:tcBorders>
            <w:vAlign w:val="center"/>
          </w:tcPr>
          <w:p w14:paraId="6D2E8C57" w14:textId="04CD607F" w:rsidR="004A75E3" w:rsidRPr="00273413" w:rsidRDefault="004A75E3" w:rsidP="00EE33D4">
            <w:pPr>
              <w:widowControl/>
              <w:jc w:val="center"/>
              <w:rPr>
                <w:rFonts w:ascii="Times New Roman" w:hAnsi="Times New Roman"/>
                <w:sz w:val="24"/>
                <w:szCs w:val="24"/>
              </w:rPr>
            </w:pPr>
            <w:r w:rsidRPr="00273413">
              <w:rPr>
                <w:rFonts w:ascii="Times New Roman" w:hAnsi="Times New Roman" w:hint="eastAsia"/>
                <w:sz w:val="24"/>
                <w:szCs w:val="24"/>
              </w:rPr>
              <w:t>10</w:t>
            </w:r>
          </w:p>
        </w:tc>
      </w:tr>
      <w:tr w:rsidR="00273413" w:rsidRPr="00273413" w14:paraId="3C375D47" w14:textId="77777777" w:rsidTr="00EE33D4">
        <w:trPr>
          <w:trHeight w:val="994"/>
          <w:jc w:val="center"/>
        </w:trPr>
        <w:tc>
          <w:tcPr>
            <w:tcW w:w="246" w:type="pct"/>
            <w:vMerge/>
            <w:tcBorders>
              <w:left w:val="single" w:sz="4" w:space="0" w:color="auto"/>
              <w:right w:val="single" w:sz="4" w:space="0" w:color="auto"/>
            </w:tcBorders>
            <w:vAlign w:val="center"/>
          </w:tcPr>
          <w:p w14:paraId="5E3A2A84" w14:textId="77777777" w:rsidR="004A75E3" w:rsidRPr="00273413" w:rsidRDefault="004A75E3" w:rsidP="00EE33D4">
            <w:pPr>
              <w:jc w:val="center"/>
              <w:rPr>
                <w:rFonts w:ascii="Times New Roman" w:hAnsi="Times New Roman"/>
                <w:bCs/>
                <w:snapToGrid w:val="0"/>
                <w:sz w:val="24"/>
                <w:szCs w:val="24"/>
              </w:rPr>
            </w:pPr>
          </w:p>
        </w:tc>
        <w:tc>
          <w:tcPr>
            <w:tcW w:w="371" w:type="pct"/>
            <w:vMerge/>
            <w:tcBorders>
              <w:left w:val="single" w:sz="4" w:space="0" w:color="auto"/>
              <w:right w:val="single" w:sz="4" w:space="0" w:color="auto"/>
            </w:tcBorders>
            <w:vAlign w:val="center"/>
          </w:tcPr>
          <w:p w14:paraId="5932E6B9" w14:textId="53FE4F6F" w:rsidR="004A75E3" w:rsidRPr="00273413" w:rsidRDefault="004A75E3" w:rsidP="00EE33D4">
            <w:pPr>
              <w:jc w:val="center"/>
              <w:rPr>
                <w:rFonts w:ascii="Times New Roman" w:hAnsi="Times New Roman"/>
                <w:bCs/>
                <w:snapToGrid w:val="0"/>
                <w:sz w:val="24"/>
                <w:szCs w:val="24"/>
              </w:rPr>
            </w:pPr>
          </w:p>
        </w:tc>
        <w:tc>
          <w:tcPr>
            <w:tcW w:w="668" w:type="pct"/>
            <w:tcBorders>
              <w:top w:val="single" w:sz="4" w:space="0" w:color="auto"/>
              <w:left w:val="nil"/>
              <w:bottom w:val="single" w:sz="4" w:space="0" w:color="auto"/>
              <w:right w:val="single" w:sz="4" w:space="0" w:color="auto"/>
            </w:tcBorders>
            <w:vAlign w:val="center"/>
          </w:tcPr>
          <w:p w14:paraId="10CA3D4C" w14:textId="323E5DF2" w:rsidR="004A75E3" w:rsidRPr="00273413" w:rsidRDefault="004A75E3" w:rsidP="00EE33D4">
            <w:pPr>
              <w:jc w:val="center"/>
              <w:textAlignment w:val="baseline"/>
              <w:rPr>
                <w:rFonts w:ascii="Times New Roman" w:hAnsi="Times New Roman" w:cs="仿宋"/>
                <w:sz w:val="24"/>
                <w:szCs w:val="24"/>
              </w:rPr>
            </w:pPr>
            <w:r w:rsidRPr="00273413">
              <w:rPr>
                <w:rFonts w:ascii="Times New Roman" w:hAnsi="Times New Roman" w:cs="仿宋" w:hint="eastAsia"/>
                <w:sz w:val="24"/>
                <w:szCs w:val="24"/>
              </w:rPr>
              <w:t>保洁服务方案</w:t>
            </w:r>
          </w:p>
        </w:tc>
        <w:tc>
          <w:tcPr>
            <w:tcW w:w="3414" w:type="pct"/>
            <w:tcBorders>
              <w:top w:val="single" w:sz="4" w:space="0" w:color="auto"/>
              <w:left w:val="nil"/>
              <w:bottom w:val="single" w:sz="4" w:space="0" w:color="auto"/>
              <w:right w:val="single" w:sz="4" w:space="0" w:color="auto"/>
            </w:tcBorders>
            <w:vAlign w:val="center"/>
          </w:tcPr>
          <w:p w14:paraId="399E4A47" w14:textId="47A919D6" w:rsidR="004A75E3" w:rsidRPr="00273413" w:rsidRDefault="004A75E3" w:rsidP="00EE33D4">
            <w:pPr>
              <w:textAlignment w:val="baseline"/>
              <w:rPr>
                <w:rFonts w:ascii="Times New Roman" w:hAnsi="Times New Roman" w:cs="仿宋"/>
                <w:sz w:val="24"/>
                <w:szCs w:val="24"/>
              </w:rPr>
            </w:pPr>
            <w:r w:rsidRPr="00273413">
              <w:rPr>
                <w:rFonts w:ascii="Times New Roman" w:hAnsi="Times New Roman" w:cs="仿宋" w:hint="eastAsia"/>
                <w:sz w:val="24"/>
                <w:szCs w:val="24"/>
              </w:rPr>
              <w:t>针对本项目制定保洁服务方案。责任划分明确，可操作性很强得</w:t>
            </w:r>
            <w:r w:rsidRPr="00273413">
              <w:rPr>
                <w:rFonts w:ascii="Times New Roman" w:hAnsi="Times New Roman" w:cs="仿宋" w:hint="eastAsia"/>
                <w:sz w:val="24"/>
                <w:szCs w:val="24"/>
              </w:rPr>
              <w:t>6-8</w:t>
            </w:r>
            <w:r w:rsidRPr="00273413">
              <w:rPr>
                <w:rFonts w:ascii="Times New Roman" w:hAnsi="Times New Roman" w:cs="仿宋" w:hint="eastAsia"/>
                <w:sz w:val="24"/>
                <w:szCs w:val="24"/>
              </w:rPr>
              <w:t>分；责任比较明确，可操作性较强得</w:t>
            </w:r>
            <w:r w:rsidRPr="00273413">
              <w:rPr>
                <w:rFonts w:ascii="Times New Roman" w:hAnsi="Times New Roman" w:cs="仿宋" w:hint="eastAsia"/>
                <w:sz w:val="24"/>
                <w:szCs w:val="24"/>
              </w:rPr>
              <w:t>4-5</w:t>
            </w:r>
            <w:r w:rsidRPr="00273413">
              <w:rPr>
                <w:rFonts w:ascii="Times New Roman" w:hAnsi="Times New Roman" w:cs="仿宋" w:hint="eastAsia"/>
                <w:sz w:val="24"/>
                <w:szCs w:val="24"/>
              </w:rPr>
              <w:t>分；责任不太明确，可操作性较差得</w:t>
            </w:r>
            <w:r w:rsidRPr="00273413">
              <w:rPr>
                <w:rFonts w:ascii="Times New Roman" w:hAnsi="Times New Roman" w:cs="仿宋" w:hint="eastAsia"/>
                <w:sz w:val="24"/>
                <w:szCs w:val="24"/>
              </w:rPr>
              <w:t>1-3</w:t>
            </w:r>
            <w:r w:rsidRPr="00273413">
              <w:rPr>
                <w:rFonts w:ascii="Times New Roman" w:hAnsi="Times New Roman" w:cs="仿宋" w:hint="eastAsia"/>
                <w:sz w:val="24"/>
                <w:szCs w:val="24"/>
              </w:rPr>
              <w:t>分；不提供不得分。</w:t>
            </w:r>
          </w:p>
        </w:tc>
        <w:tc>
          <w:tcPr>
            <w:tcW w:w="301" w:type="pct"/>
            <w:tcBorders>
              <w:top w:val="single" w:sz="4" w:space="0" w:color="auto"/>
              <w:left w:val="nil"/>
              <w:bottom w:val="single" w:sz="4" w:space="0" w:color="auto"/>
              <w:right w:val="single" w:sz="4" w:space="0" w:color="auto"/>
            </w:tcBorders>
            <w:vAlign w:val="center"/>
          </w:tcPr>
          <w:p w14:paraId="08944C14" w14:textId="76D42FF3" w:rsidR="004A75E3" w:rsidRPr="00273413" w:rsidRDefault="004A75E3" w:rsidP="00EE33D4">
            <w:pPr>
              <w:widowControl/>
              <w:jc w:val="center"/>
              <w:rPr>
                <w:rFonts w:ascii="Times New Roman" w:hAnsi="Times New Roman"/>
                <w:sz w:val="24"/>
                <w:szCs w:val="24"/>
              </w:rPr>
            </w:pPr>
            <w:r w:rsidRPr="00273413">
              <w:rPr>
                <w:rFonts w:ascii="Times New Roman" w:hAnsi="Times New Roman" w:hint="eastAsia"/>
                <w:sz w:val="24"/>
                <w:szCs w:val="24"/>
              </w:rPr>
              <w:t>8</w:t>
            </w:r>
          </w:p>
        </w:tc>
      </w:tr>
      <w:tr w:rsidR="00273413" w:rsidRPr="00273413" w14:paraId="5F3A102F" w14:textId="77777777" w:rsidTr="00EE33D4">
        <w:trPr>
          <w:trHeight w:val="994"/>
          <w:jc w:val="center"/>
        </w:trPr>
        <w:tc>
          <w:tcPr>
            <w:tcW w:w="246" w:type="pct"/>
            <w:vMerge/>
            <w:tcBorders>
              <w:left w:val="single" w:sz="4" w:space="0" w:color="auto"/>
              <w:right w:val="single" w:sz="4" w:space="0" w:color="auto"/>
            </w:tcBorders>
            <w:vAlign w:val="center"/>
          </w:tcPr>
          <w:p w14:paraId="139DF1A2" w14:textId="77777777" w:rsidR="004A75E3" w:rsidRPr="00273413" w:rsidRDefault="004A75E3" w:rsidP="00EE33D4">
            <w:pPr>
              <w:jc w:val="center"/>
              <w:rPr>
                <w:rFonts w:ascii="Times New Roman" w:hAnsi="Times New Roman"/>
                <w:bCs/>
                <w:snapToGrid w:val="0"/>
                <w:sz w:val="24"/>
                <w:szCs w:val="24"/>
              </w:rPr>
            </w:pPr>
          </w:p>
        </w:tc>
        <w:tc>
          <w:tcPr>
            <w:tcW w:w="371" w:type="pct"/>
            <w:vMerge/>
            <w:tcBorders>
              <w:left w:val="single" w:sz="4" w:space="0" w:color="auto"/>
              <w:right w:val="single" w:sz="4" w:space="0" w:color="auto"/>
            </w:tcBorders>
            <w:vAlign w:val="center"/>
          </w:tcPr>
          <w:p w14:paraId="4C0E9A66" w14:textId="787DF7F2" w:rsidR="004A75E3" w:rsidRPr="00273413" w:rsidRDefault="004A75E3" w:rsidP="00EE33D4">
            <w:pPr>
              <w:jc w:val="center"/>
              <w:rPr>
                <w:rFonts w:ascii="Times New Roman" w:hAnsi="Times New Roman"/>
                <w:bCs/>
                <w:snapToGrid w:val="0"/>
                <w:sz w:val="24"/>
                <w:szCs w:val="24"/>
              </w:rPr>
            </w:pPr>
          </w:p>
        </w:tc>
        <w:tc>
          <w:tcPr>
            <w:tcW w:w="668" w:type="pct"/>
            <w:tcBorders>
              <w:top w:val="single" w:sz="4" w:space="0" w:color="auto"/>
              <w:left w:val="nil"/>
              <w:bottom w:val="single" w:sz="4" w:space="0" w:color="auto"/>
              <w:right w:val="single" w:sz="4" w:space="0" w:color="auto"/>
            </w:tcBorders>
            <w:vAlign w:val="center"/>
          </w:tcPr>
          <w:p w14:paraId="67462826" w14:textId="183B3B47" w:rsidR="004A75E3" w:rsidRPr="00273413" w:rsidRDefault="004A75E3" w:rsidP="00EE33D4">
            <w:pPr>
              <w:jc w:val="center"/>
              <w:textAlignment w:val="baseline"/>
              <w:rPr>
                <w:rFonts w:ascii="Times New Roman" w:hAnsi="Times New Roman"/>
                <w:snapToGrid w:val="0"/>
                <w:sz w:val="24"/>
                <w:szCs w:val="24"/>
              </w:rPr>
            </w:pPr>
            <w:r w:rsidRPr="00273413">
              <w:rPr>
                <w:rFonts w:ascii="Times New Roman" w:hAnsi="Times New Roman" w:cs="仿宋" w:hint="eastAsia"/>
                <w:sz w:val="24"/>
                <w:szCs w:val="24"/>
              </w:rPr>
              <w:t>服务质量保障方案</w:t>
            </w:r>
          </w:p>
        </w:tc>
        <w:tc>
          <w:tcPr>
            <w:tcW w:w="3414" w:type="pct"/>
            <w:tcBorders>
              <w:top w:val="single" w:sz="4" w:space="0" w:color="auto"/>
              <w:left w:val="nil"/>
              <w:bottom w:val="single" w:sz="4" w:space="0" w:color="auto"/>
              <w:right w:val="single" w:sz="4" w:space="0" w:color="auto"/>
            </w:tcBorders>
            <w:vAlign w:val="center"/>
          </w:tcPr>
          <w:p w14:paraId="097F25A1" w14:textId="687BE218" w:rsidR="004A75E3" w:rsidRPr="00273413" w:rsidRDefault="004A75E3" w:rsidP="00EE33D4">
            <w:pPr>
              <w:textAlignment w:val="baseline"/>
              <w:rPr>
                <w:rFonts w:ascii="Times New Roman" w:hAnsi="Times New Roman"/>
                <w:sz w:val="24"/>
                <w:szCs w:val="24"/>
              </w:rPr>
            </w:pPr>
            <w:r w:rsidRPr="00273413">
              <w:rPr>
                <w:rFonts w:ascii="Times New Roman" w:hAnsi="Times New Roman" w:cs="仿宋" w:hint="eastAsia"/>
                <w:sz w:val="24"/>
                <w:szCs w:val="24"/>
              </w:rPr>
              <w:t>包括但不限于：安全服务承诺、服务质量体系（</w:t>
            </w:r>
            <w:proofErr w:type="gramStart"/>
            <w:r w:rsidRPr="00273413">
              <w:rPr>
                <w:rFonts w:ascii="Times New Roman" w:hAnsi="Times New Roman" w:cs="仿宋" w:hint="eastAsia"/>
                <w:sz w:val="24"/>
                <w:szCs w:val="24"/>
              </w:rPr>
              <w:t>含质量</w:t>
            </w:r>
            <w:proofErr w:type="gramEnd"/>
            <w:r w:rsidRPr="00273413">
              <w:rPr>
                <w:rFonts w:ascii="Times New Roman" w:hAnsi="Times New Roman" w:cs="仿宋" w:hint="eastAsia"/>
                <w:sz w:val="24"/>
                <w:szCs w:val="24"/>
              </w:rPr>
              <w:t>保障体系、保障措施以及保障制度等）、项目物资配备情况，方案齐全、切合实际的得</w:t>
            </w:r>
            <w:r w:rsidRPr="00273413">
              <w:rPr>
                <w:rFonts w:ascii="Times New Roman" w:hAnsi="Times New Roman" w:cs="仿宋" w:hint="eastAsia"/>
                <w:sz w:val="24"/>
                <w:szCs w:val="24"/>
              </w:rPr>
              <w:t>5-6</w:t>
            </w:r>
            <w:r w:rsidRPr="00273413">
              <w:rPr>
                <w:rFonts w:ascii="Times New Roman" w:hAnsi="Times New Roman" w:cs="仿宋" w:hint="eastAsia"/>
                <w:sz w:val="24"/>
                <w:szCs w:val="24"/>
              </w:rPr>
              <w:t>分；较齐全的得</w:t>
            </w:r>
            <w:r w:rsidRPr="00273413">
              <w:rPr>
                <w:rFonts w:ascii="Times New Roman" w:hAnsi="Times New Roman" w:cs="仿宋" w:hint="eastAsia"/>
                <w:sz w:val="24"/>
                <w:szCs w:val="24"/>
              </w:rPr>
              <w:t>3-4</w:t>
            </w:r>
            <w:r w:rsidRPr="00273413">
              <w:rPr>
                <w:rFonts w:ascii="Times New Roman" w:hAnsi="Times New Roman" w:cs="仿宋" w:hint="eastAsia"/>
                <w:sz w:val="24"/>
                <w:szCs w:val="24"/>
              </w:rPr>
              <w:t>分；可行性一般的得</w:t>
            </w:r>
            <w:r w:rsidRPr="00273413">
              <w:rPr>
                <w:rFonts w:ascii="Times New Roman" w:hAnsi="Times New Roman" w:cs="仿宋" w:hint="eastAsia"/>
                <w:sz w:val="24"/>
                <w:szCs w:val="24"/>
              </w:rPr>
              <w:t>1-2</w:t>
            </w:r>
            <w:r w:rsidRPr="00273413">
              <w:rPr>
                <w:rFonts w:ascii="Times New Roman" w:hAnsi="Times New Roman" w:cs="仿宋" w:hint="eastAsia"/>
                <w:sz w:val="24"/>
                <w:szCs w:val="24"/>
              </w:rPr>
              <w:t>分；不提供的不得分。</w:t>
            </w:r>
          </w:p>
        </w:tc>
        <w:tc>
          <w:tcPr>
            <w:tcW w:w="301" w:type="pct"/>
            <w:tcBorders>
              <w:top w:val="single" w:sz="4" w:space="0" w:color="auto"/>
              <w:left w:val="nil"/>
              <w:bottom w:val="single" w:sz="4" w:space="0" w:color="auto"/>
              <w:right w:val="single" w:sz="4" w:space="0" w:color="auto"/>
            </w:tcBorders>
            <w:vAlign w:val="center"/>
          </w:tcPr>
          <w:p w14:paraId="6DD35393" w14:textId="77777777" w:rsidR="004A75E3" w:rsidRPr="00273413" w:rsidRDefault="004A75E3" w:rsidP="00EE33D4">
            <w:pPr>
              <w:widowControl/>
              <w:jc w:val="center"/>
              <w:rPr>
                <w:rFonts w:ascii="Times New Roman" w:hAnsi="Times New Roman"/>
                <w:sz w:val="24"/>
                <w:szCs w:val="24"/>
              </w:rPr>
            </w:pPr>
            <w:r w:rsidRPr="00273413">
              <w:rPr>
                <w:rFonts w:ascii="Times New Roman" w:hAnsi="Times New Roman" w:hint="eastAsia"/>
                <w:sz w:val="24"/>
                <w:szCs w:val="24"/>
              </w:rPr>
              <w:t>6</w:t>
            </w:r>
          </w:p>
        </w:tc>
      </w:tr>
      <w:tr w:rsidR="00273413" w:rsidRPr="00273413" w14:paraId="7D4289B9" w14:textId="77777777" w:rsidTr="00EE33D4">
        <w:trPr>
          <w:trHeight w:val="994"/>
          <w:jc w:val="center"/>
        </w:trPr>
        <w:tc>
          <w:tcPr>
            <w:tcW w:w="246" w:type="pct"/>
            <w:vMerge/>
            <w:tcBorders>
              <w:left w:val="single" w:sz="4" w:space="0" w:color="auto"/>
              <w:right w:val="single" w:sz="4" w:space="0" w:color="auto"/>
            </w:tcBorders>
            <w:vAlign w:val="center"/>
          </w:tcPr>
          <w:p w14:paraId="461D6CFB" w14:textId="77777777" w:rsidR="004A75E3" w:rsidRPr="00273413" w:rsidRDefault="004A75E3" w:rsidP="00EE33D4">
            <w:pPr>
              <w:jc w:val="center"/>
              <w:rPr>
                <w:rFonts w:ascii="Times New Roman" w:hAnsi="Times New Roman"/>
                <w:bCs/>
                <w:snapToGrid w:val="0"/>
                <w:sz w:val="24"/>
                <w:szCs w:val="24"/>
              </w:rPr>
            </w:pPr>
          </w:p>
        </w:tc>
        <w:tc>
          <w:tcPr>
            <w:tcW w:w="371" w:type="pct"/>
            <w:vMerge/>
            <w:tcBorders>
              <w:left w:val="single" w:sz="4" w:space="0" w:color="auto"/>
              <w:right w:val="single" w:sz="4" w:space="0" w:color="auto"/>
            </w:tcBorders>
            <w:vAlign w:val="center"/>
          </w:tcPr>
          <w:p w14:paraId="518BB690" w14:textId="2D4B8AED" w:rsidR="004A75E3" w:rsidRPr="00273413" w:rsidRDefault="004A75E3" w:rsidP="00EE33D4">
            <w:pPr>
              <w:jc w:val="center"/>
              <w:rPr>
                <w:rFonts w:ascii="Times New Roman" w:hAnsi="Times New Roman"/>
                <w:bCs/>
                <w:snapToGrid w:val="0"/>
                <w:sz w:val="24"/>
                <w:szCs w:val="24"/>
              </w:rPr>
            </w:pPr>
          </w:p>
        </w:tc>
        <w:tc>
          <w:tcPr>
            <w:tcW w:w="668" w:type="pct"/>
            <w:tcBorders>
              <w:top w:val="single" w:sz="4" w:space="0" w:color="auto"/>
              <w:left w:val="nil"/>
              <w:bottom w:val="single" w:sz="4" w:space="0" w:color="auto"/>
              <w:right w:val="single" w:sz="4" w:space="0" w:color="auto"/>
            </w:tcBorders>
            <w:vAlign w:val="center"/>
          </w:tcPr>
          <w:p w14:paraId="77E783D5" w14:textId="335DC54C" w:rsidR="004A75E3" w:rsidRPr="00273413" w:rsidRDefault="004A75E3" w:rsidP="00EE33D4">
            <w:pPr>
              <w:jc w:val="center"/>
              <w:textAlignment w:val="baseline"/>
              <w:rPr>
                <w:rFonts w:ascii="Times New Roman" w:hAnsi="Times New Roman"/>
                <w:snapToGrid w:val="0"/>
                <w:sz w:val="24"/>
                <w:szCs w:val="24"/>
              </w:rPr>
            </w:pPr>
            <w:r w:rsidRPr="00273413">
              <w:rPr>
                <w:rFonts w:ascii="Times New Roman" w:hAnsi="Times New Roman" w:cs="仿宋" w:hint="eastAsia"/>
                <w:sz w:val="24"/>
                <w:szCs w:val="24"/>
              </w:rPr>
              <w:t>应急处理预案</w:t>
            </w:r>
          </w:p>
        </w:tc>
        <w:tc>
          <w:tcPr>
            <w:tcW w:w="3414" w:type="pct"/>
            <w:tcBorders>
              <w:top w:val="single" w:sz="4" w:space="0" w:color="auto"/>
              <w:left w:val="nil"/>
              <w:bottom w:val="single" w:sz="4" w:space="0" w:color="auto"/>
              <w:right w:val="single" w:sz="4" w:space="0" w:color="auto"/>
            </w:tcBorders>
            <w:vAlign w:val="center"/>
          </w:tcPr>
          <w:p w14:paraId="07B97433" w14:textId="12B9BA1C" w:rsidR="004A75E3" w:rsidRPr="00273413" w:rsidRDefault="004A75E3" w:rsidP="00EE33D4">
            <w:pPr>
              <w:textAlignment w:val="baseline"/>
              <w:rPr>
                <w:rFonts w:ascii="Times New Roman" w:hAnsi="Times New Roman"/>
                <w:sz w:val="24"/>
                <w:szCs w:val="24"/>
              </w:rPr>
            </w:pPr>
            <w:r w:rsidRPr="00273413">
              <w:rPr>
                <w:rFonts w:ascii="Times New Roman" w:hAnsi="Times New Roman" w:cs="仿宋" w:hint="eastAsia"/>
                <w:sz w:val="24"/>
                <w:szCs w:val="24"/>
              </w:rPr>
              <w:t>包括但不限于：突发事件处理预案、自然灾害处理预案、突发公共卫生处理预案、重大活动保障方案等，应急措施及时有效且实用得</w:t>
            </w:r>
            <w:r w:rsidRPr="00273413">
              <w:rPr>
                <w:rFonts w:ascii="Times New Roman" w:hAnsi="Times New Roman" w:cs="仿宋" w:hint="eastAsia"/>
                <w:sz w:val="24"/>
                <w:szCs w:val="24"/>
              </w:rPr>
              <w:t>4-5</w:t>
            </w:r>
            <w:r w:rsidRPr="00273413">
              <w:rPr>
                <w:rFonts w:ascii="Times New Roman" w:hAnsi="Times New Roman" w:cs="仿宋" w:hint="eastAsia"/>
                <w:sz w:val="24"/>
                <w:szCs w:val="24"/>
              </w:rPr>
              <w:t>分；应急措施时效性及实用性较好得</w:t>
            </w:r>
            <w:r w:rsidRPr="00273413">
              <w:rPr>
                <w:rFonts w:ascii="Times New Roman" w:hAnsi="Times New Roman" w:cs="仿宋" w:hint="eastAsia"/>
                <w:sz w:val="24"/>
                <w:szCs w:val="24"/>
              </w:rPr>
              <w:t>2-3</w:t>
            </w:r>
            <w:r w:rsidRPr="00273413">
              <w:rPr>
                <w:rFonts w:ascii="Times New Roman" w:hAnsi="Times New Roman" w:cs="仿宋" w:hint="eastAsia"/>
                <w:sz w:val="24"/>
                <w:szCs w:val="24"/>
              </w:rPr>
              <w:t>分；应急措施可行性一般的得</w:t>
            </w:r>
            <w:r w:rsidRPr="00273413">
              <w:rPr>
                <w:rFonts w:ascii="Times New Roman" w:hAnsi="Times New Roman" w:cs="仿宋" w:hint="eastAsia"/>
                <w:sz w:val="24"/>
                <w:szCs w:val="24"/>
              </w:rPr>
              <w:t>1</w:t>
            </w:r>
            <w:r w:rsidRPr="00273413">
              <w:rPr>
                <w:rFonts w:ascii="Times New Roman" w:hAnsi="Times New Roman" w:cs="仿宋" w:hint="eastAsia"/>
                <w:sz w:val="24"/>
                <w:szCs w:val="24"/>
              </w:rPr>
              <w:t>分；不提供不得分。</w:t>
            </w:r>
          </w:p>
        </w:tc>
        <w:tc>
          <w:tcPr>
            <w:tcW w:w="301" w:type="pct"/>
            <w:tcBorders>
              <w:top w:val="single" w:sz="4" w:space="0" w:color="auto"/>
              <w:left w:val="nil"/>
              <w:bottom w:val="single" w:sz="4" w:space="0" w:color="auto"/>
              <w:right w:val="single" w:sz="4" w:space="0" w:color="auto"/>
            </w:tcBorders>
            <w:vAlign w:val="center"/>
          </w:tcPr>
          <w:p w14:paraId="70AB78B4" w14:textId="3D913011" w:rsidR="004A75E3" w:rsidRPr="00273413" w:rsidRDefault="004A75E3" w:rsidP="00EE33D4">
            <w:pPr>
              <w:widowControl/>
              <w:jc w:val="center"/>
              <w:rPr>
                <w:rFonts w:ascii="Times New Roman" w:hAnsi="Times New Roman"/>
                <w:sz w:val="24"/>
                <w:szCs w:val="24"/>
              </w:rPr>
            </w:pPr>
            <w:r w:rsidRPr="00273413">
              <w:rPr>
                <w:rFonts w:ascii="Times New Roman" w:hAnsi="Times New Roman" w:hint="eastAsia"/>
                <w:sz w:val="24"/>
                <w:szCs w:val="24"/>
              </w:rPr>
              <w:t>5</w:t>
            </w:r>
          </w:p>
        </w:tc>
      </w:tr>
      <w:tr w:rsidR="00273413" w:rsidRPr="00273413" w14:paraId="3B55B3BF" w14:textId="77777777" w:rsidTr="00EE33D4">
        <w:trPr>
          <w:trHeight w:val="994"/>
          <w:jc w:val="center"/>
        </w:trPr>
        <w:tc>
          <w:tcPr>
            <w:tcW w:w="246" w:type="pct"/>
            <w:tcBorders>
              <w:top w:val="single" w:sz="4" w:space="0" w:color="auto"/>
              <w:left w:val="single" w:sz="4" w:space="0" w:color="auto"/>
              <w:bottom w:val="single" w:sz="4" w:space="0" w:color="auto"/>
              <w:right w:val="single" w:sz="4" w:space="0" w:color="auto"/>
            </w:tcBorders>
            <w:vAlign w:val="center"/>
          </w:tcPr>
          <w:p w14:paraId="52EB89F9" w14:textId="53AE8205" w:rsidR="004A75E3" w:rsidRPr="00273413" w:rsidRDefault="004A75E3" w:rsidP="00EE33D4">
            <w:pPr>
              <w:jc w:val="center"/>
              <w:rPr>
                <w:rFonts w:ascii="Times New Roman" w:hAnsi="Times New Roman" w:cs="仿宋"/>
                <w:sz w:val="24"/>
                <w:szCs w:val="24"/>
              </w:rPr>
            </w:pPr>
            <w:r w:rsidRPr="00273413">
              <w:rPr>
                <w:rFonts w:ascii="Times New Roman" w:hAnsi="Times New Roman" w:cs="仿宋" w:hint="eastAsia"/>
                <w:sz w:val="24"/>
                <w:szCs w:val="24"/>
              </w:rPr>
              <w:t>3</w:t>
            </w:r>
          </w:p>
        </w:tc>
        <w:tc>
          <w:tcPr>
            <w:tcW w:w="371" w:type="pct"/>
            <w:tcBorders>
              <w:top w:val="single" w:sz="4" w:space="0" w:color="auto"/>
              <w:left w:val="single" w:sz="4" w:space="0" w:color="auto"/>
              <w:bottom w:val="single" w:sz="4" w:space="0" w:color="auto"/>
              <w:right w:val="single" w:sz="4" w:space="0" w:color="auto"/>
            </w:tcBorders>
            <w:vAlign w:val="center"/>
          </w:tcPr>
          <w:p w14:paraId="6E5343CB" w14:textId="71EAAC93" w:rsidR="004A75E3" w:rsidRPr="00273413" w:rsidRDefault="004A75E3" w:rsidP="00EE33D4">
            <w:pPr>
              <w:jc w:val="center"/>
              <w:rPr>
                <w:rFonts w:ascii="Times New Roman" w:hAnsi="Times New Roman" w:cs="仿宋"/>
                <w:sz w:val="24"/>
                <w:szCs w:val="24"/>
              </w:rPr>
            </w:pPr>
            <w:r w:rsidRPr="00273413">
              <w:rPr>
                <w:rFonts w:ascii="Times New Roman" w:hAnsi="Times New Roman" w:cs="仿宋" w:hint="eastAsia"/>
                <w:sz w:val="24"/>
                <w:szCs w:val="24"/>
              </w:rPr>
              <w:t>服务承诺</w:t>
            </w:r>
          </w:p>
        </w:tc>
        <w:tc>
          <w:tcPr>
            <w:tcW w:w="4082" w:type="pct"/>
            <w:gridSpan w:val="2"/>
            <w:tcBorders>
              <w:top w:val="single" w:sz="4" w:space="0" w:color="auto"/>
              <w:left w:val="nil"/>
              <w:bottom w:val="single" w:sz="4" w:space="0" w:color="auto"/>
              <w:right w:val="single" w:sz="4" w:space="0" w:color="auto"/>
            </w:tcBorders>
            <w:vAlign w:val="center"/>
          </w:tcPr>
          <w:p w14:paraId="28D33823" w14:textId="77777777" w:rsidR="004A75E3" w:rsidRPr="00273413" w:rsidRDefault="004A75E3" w:rsidP="00EE33D4">
            <w:pPr>
              <w:textAlignment w:val="baseline"/>
              <w:rPr>
                <w:rFonts w:ascii="Times New Roman" w:hAnsi="Times New Roman" w:cs="仿宋"/>
                <w:sz w:val="24"/>
                <w:szCs w:val="24"/>
              </w:rPr>
            </w:pPr>
            <w:r w:rsidRPr="00273413">
              <w:rPr>
                <w:rFonts w:ascii="Times New Roman" w:hAnsi="Times New Roman" w:cs="仿宋" w:hint="eastAsia"/>
                <w:sz w:val="24"/>
                <w:szCs w:val="24"/>
              </w:rPr>
              <w:t>针对本项目的各项服务承诺，包括服务质量承诺、依法规范用工承诺、对发生各类安全事故危害、采取措施及处理承诺、保障服务承诺情况。</w:t>
            </w:r>
          </w:p>
          <w:p w14:paraId="0B5CAAD3" w14:textId="72DCAAD0" w:rsidR="004A75E3" w:rsidRPr="00273413" w:rsidRDefault="004A75E3" w:rsidP="00EE33D4">
            <w:pPr>
              <w:textAlignment w:val="baseline"/>
              <w:rPr>
                <w:rFonts w:ascii="Times New Roman" w:hAnsi="Times New Roman" w:cs="仿宋"/>
                <w:sz w:val="24"/>
                <w:szCs w:val="24"/>
              </w:rPr>
            </w:pPr>
            <w:r w:rsidRPr="00273413">
              <w:rPr>
                <w:rFonts w:ascii="Times New Roman" w:hAnsi="Times New Roman" w:cs="仿宋" w:hint="eastAsia"/>
                <w:sz w:val="24"/>
                <w:szCs w:val="24"/>
              </w:rPr>
              <w:t>描述清晰，承诺全面，措施具体，保障有力的得</w:t>
            </w:r>
            <w:r w:rsidRPr="00273413">
              <w:rPr>
                <w:rFonts w:ascii="Times New Roman" w:hAnsi="Times New Roman" w:cs="仿宋" w:hint="eastAsia"/>
                <w:sz w:val="24"/>
                <w:szCs w:val="24"/>
              </w:rPr>
              <w:t>7-10</w:t>
            </w:r>
            <w:r w:rsidRPr="00273413">
              <w:rPr>
                <w:rFonts w:ascii="Times New Roman" w:hAnsi="Times New Roman" w:cs="仿宋" w:hint="eastAsia"/>
                <w:sz w:val="24"/>
                <w:szCs w:val="24"/>
              </w:rPr>
              <w:t>分；</w:t>
            </w:r>
            <w:proofErr w:type="gramStart"/>
            <w:r w:rsidRPr="00273413">
              <w:rPr>
                <w:rFonts w:ascii="Times New Roman" w:hAnsi="Times New Roman" w:cs="仿宋" w:hint="eastAsia"/>
                <w:sz w:val="24"/>
                <w:szCs w:val="24"/>
              </w:rPr>
              <w:t>描述较</w:t>
            </w:r>
            <w:proofErr w:type="gramEnd"/>
            <w:r w:rsidRPr="00273413">
              <w:rPr>
                <w:rFonts w:ascii="Times New Roman" w:hAnsi="Times New Roman" w:cs="仿宋" w:hint="eastAsia"/>
                <w:sz w:val="24"/>
                <w:szCs w:val="24"/>
              </w:rPr>
              <w:t>清晰，承诺完整，措施可行，但缺乏针对性的得</w:t>
            </w:r>
            <w:r w:rsidRPr="00273413">
              <w:rPr>
                <w:rFonts w:ascii="Times New Roman" w:hAnsi="Times New Roman" w:cs="仿宋" w:hint="eastAsia"/>
                <w:sz w:val="24"/>
                <w:szCs w:val="24"/>
              </w:rPr>
              <w:t>4-6</w:t>
            </w:r>
            <w:r w:rsidRPr="00273413">
              <w:rPr>
                <w:rFonts w:ascii="Times New Roman" w:hAnsi="Times New Roman" w:cs="仿宋" w:hint="eastAsia"/>
                <w:sz w:val="24"/>
                <w:szCs w:val="24"/>
              </w:rPr>
              <w:t>分；描述不清晰，承诺有缺项，措施空泛或存在风险的得</w:t>
            </w:r>
            <w:r w:rsidRPr="00273413">
              <w:rPr>
                <w:rFonts w:ascii="Times New Roman" w:hAnsi="Times New Roman" w:cs="仿宋" w:hint="eastAsia"/>
                <w:sz w:val="24"/>
                <w:szCs w:val="24"/>
              </w:rPr>
              <w:t>1-3</w:t>
            </w:r>
            <w:r w:rsidRPr="00273413">
              <w:rPr>
                <w:rFonts w:ascii="Times New Roman" w:hAnsi="Times New Roman" w:cs="仿宋" w:hint="eastAsia"/>
                <w:sz w:val="24"/>
                <w:szCs w:val="24"/>
              </w:rPr>
              <w:t>分；不提供不得分。</w:t>
            </w:r>
          </w:p>
        </w:tc>
        <w:tc>
          <w:tcPr>
            <w:tcW w:w="301" w:type="pct"/>
            <w:tcBorders>
              <w:top w:val="single" w:sz="4" w:space="0" w:color="auto"/>
              <w:left w:val="nil"/>
              <w:bottom w:val="single" w:sz="4" w:space="0" w:color="auto"/>
              <w:right w:val="single" w:sz="4" w:space="0" w:color="auto"/>
            </w:tcBorders>
            <w:vAlign w:val="center"/>
          </w:tcPr>
          <w:p w14:paraId="7D121FAA" w14:textId="7331B01E" w:rsidR="004A75E3" w:rsidRPr="00273413" w:rsidRDefault="004A75E3" w:rsidP="00EE33D4">
            <w:pPr>
              <w:widowControl/>
              <w:jc w:val="center"/>
              <w:rPr>
                <w:rFonts w:ascii="Times New Roman" w:hAnsi="Times New Roman"/>
                <w:sz w:val="24"/>
                <w:szCs w:val="24"/>
              </w:rPr>
            </w:pPr>
            <w:r w:rsidRPr="00273413">
              <w:rPr>
                <w:rFonts w:ascii="Times New Roman" w:hAnsi="Times New Roman" w:hint="eastAsia"/>
                <w:sz w:val="24"/>
                <w:szCs w:val="24"/>
              </w:rPr>
              <w:t>10</w:t>
            </w:r>
          </w:p>
        </w:tc>
      </w:tr>
      <w:tr w:rsidR="00273413" w:rsidRPr="00273413" w14:paraId="2F457A05" w14:textId="77777777" w:rsidTr="00EE33D4">
        <w:trPr>
          <w:trHeight w:val="994"/>
          <w:jc w:val="center"/>
        </w:trPr>
        <w:tc>
          <w:tcPr>
            <w:tcW w:w="246" w:type="pct"/>
            <w:tcBorders>
              <w:top w:val="single" w:sz="4" w:space="0" w:color="auto"/>
              <w:left w:val="single" w:sz="4" w:space="0" w:color="auto"/>
              <w:bottom w:val="single" w:sz="4" w:space="0" w:color="auto"/>
              <w:right w:val="single" w:sz="4" w:space="0" w:color="auto"/>
            </w:tcBorders>
            <w:vAlign w:val="center"/>
          </w:tcPr>
          <w:p w14:paraId="25EE7948" w14:textId="68BEE4D0" w:rsidR="004A75E3" w:rsidRPr="00273413" w:rsidRDefault="004A75E3" w:rsidP="00EE33D4">
            <w:pPr>
              <w:jc w:val="center"/>
              <w:rPr>
                <w:rFonts w:ascii="Times New Roman" w:hAnsi="Times New Roman" w:cs="仿宋"/>
                <w:sz w:val="24"/>
                <w:szCs w:val="24"/>
              </w:rPr>
            </w:pPr>
            <w:r w:rsidRPr="00273413">
              <w:rPr>
                <w:rFonts w:ascii="Times New Roman" w:hAnsi="Times New Roman" w:cs="仿宋" w:hint="eastAsia"/>
                <w:sz w:val="24"/>
                <w:szCs w:val="24"/>
              </w:rPr>
              <w:lastRenderedPageBreak/>
              <w:t>4</w:t>
            </w:r>
          </w:p>
        </w:tc>
        <w:tc>
          <w:tcPr>
            <w:tcW w:w="371" w:type="pct"/>
            <w:tcBorders>
              <w:top w:val="single" w:sz="4" w:space="0" w:color="auto"/>
              <w:left w:val="single" w:sz="4" w:space="0" w:color="auto"/>
              <w:bottom w:val="single" w:sz="4" w:space="0" w:color="auto"/>
              <w:right w:val="single" w:sz="4" w:space="0" w:color="auto"/>
            </w:tcBorders>
            <w:vAlign w:val="center"/>
          </w:tcPr>
          <w:p w14:paraId="60D35CFF" w14:textId="3118F7FD" w:rsidR="004A75E3" w:rsidRPr="00273413" w:rsidRDefault="004A75E3" w:rsidP="00EE33D4">
            <w:pPr>
              <w:jc w:val="center"/>
              <w:rPr>
                <w:rFonts w:ascii="Times New Roman" w:hAnsi="Times New Roman"/>
                <w:bCs/>
                <w:snapToGrid w:val="0"/>
                <w:sz w:val="24"/>
                <w:szCs w:val="24"/>
              </w:rPr>
            </w:pPr>
            <w:r w:rsidRPr="00273413">
              <w:rPr>
                <w:rFonts w:ascii="Times New Roman" w:hAnsi="Times New Roman" w:cs="仿宋" w:hint="eastAsia"/>
                <w:sz w:val="24"/>
                <w:szCs w:val="24"/>
              </w:rPr>
              <w:t>业绩</w:t>
            </w:r>
          </w:p>
        </w:tc>
        <w:tc>
          <w:tcPr>
            <w:tcW w:w="4082" w:type="pct"/>
            <w:gridSpan w:val="2"/>
            <w:tcBorders>
              <w:top w:val="single" w:sz="4" w:space="0" w:color="auto"/>
              <w:left w:val="nil"/>
              <w:bottom w:val="single" w:sz="4" w:space="0" w:color="auto"/>
              <w:right w:val="single" w:sz="4" w:space="0" w:color="auto"/>
            </w:tcBorders>
            <w:vAlign w:val="center"/>
          </w:tcPr>
          <w:p w14:paraId="3522D411" w14:textId="250EA50E" w:rsidR="004A75E3" w:rsidRPr="00273413" w:rsidRDefault="004A75E3" w:rsidP="00EE33D4">
            <w:pPr>
              <w:textAlignment w:val="baseline"/>
              <w:rPr>
                <w:rFonts w:ascii="Times New Roman" w:hAnsi="Times New Roman" w:cs="仿宋"/>
                <w:sz w:val="24"/>
                <w:szCs w:val="24"/>
              </w:rPr>
            </w:pPr>
            <w:r w:rsidRPr="00273413">
              <w:rPr>
                <w:rFonts w:ascii="Times New Roman" w:hAnsi="Times New Roman" w:cs="仿宋" w:hint="eastAsia"/>
                <w:sz w:val="24"/>
                <w:szCs w:val="24"/>
              </w:rPr>
              <w:t>供应商自</w:t>
            </w:r>
            <w:r w:rsidRPr="00273413">
              <w:rPr>
                <w:rFonts w:ascii="Times New Roman" w:hAnsi="Times New Roman" w:cs="仿宋" w:hint="eastAsia"/>
                <w:sz w:val="24"/>
                <w:szCs w:val="24"/>
              </w:rPr>
              <w:t>2022</w:t>
            </w:r>
            <w:r w:rsidRPr="00273413">
              <w:rPr>
                <w:rFonts w:ascii="Times New Roman" w:hAnsi="Times New Roman" w:cs="仿宋" w:hint="eastAsia"/>
                <w:sz w:val="24"/>
                <w:szCs w:val="24"/>
              </w:rPr>
              <w:t>年</w:t>
            </w:r>
            <w:r w:rsidRPr="00273413">
              <w:rPr>
                <w:rFonts w:ascii="Times New Roman" w:hAnsi="Times New Roman" w:cs="仿宋" w:hint="eastAsia"/>
                <w:sz w:val="24"/>
                <w:szCs w:val="24"/>
              </w:rPr>
              <w:t>3</w:t>
            </w:r>
            <w:r w:rsidRPr="00273413">
              <w:rPr>
                <w:rFonts w:ascii="Times New Roman" w:hAnsi="Times New Roman" w:cs="仿宋" w:hint="eastAsia"/>
                <w:sz w:val="24"/>
                <w:szCs w:val="24"/>
              </w:rPr>
              <w:t>月</w:t>
            </w:r>
            <w:r w:rsidRPr="00273413">
              <w:rPr>
                <w:rFonts w:ascii="Times New Roman" w:hAnsi="Times New Roman" w:cs="仿宋" w:hint="eastAsia"/>
                <w:sz w:val="24"/>
                <w:szCs w:val="24"/>
              </w:rPr>
              <w:t>1</w:t>
            </w:r>
            <w:r w:rsidRPr="00273413">
              <w:rPr>
                <w:rFonts w:ascii="Times New Roman" w:hAnsi="Times New Roman" w:cs="仿宋" w:hint="eastAsia"/>
                <w:sz w:val="24"/>
                <w:szCs w:val="24"/>
              </w:rPr>
              <w:t>日以来（以合同签订时间为准），具有类似保洁服务或者物业管理服务业绩的，每个得</w:t>
            </w:r>
            <w:r w:rsidRPr="00273413">
              <w:rPr>
                <w:rFonts w:ascii="Times New Roman" w:hAnsi="Times New Roman" w:cs="仿宋" w:hint="eastAsia"/>
                <w:sz w:val="24"/>
                <w:szCs w:val="24"/>
              </w:rPr>
              <w:t>5</w:t>
            </w:r>
            <w:r w:rsidRPr="00273413">
              <w:rPr>
                <w:rFonts w:ascii="Times New Roman" w:hAnsi="Times New Roman" w:cs="仿宋" w:hint="eastAsia"/>
                <w:sz w:val="24"/>
                <w:szCs w:val="24"/>
              </w:rPr>
              <w:t>分，最高得</w:t>
            </w:r>
            <w:r w:rsidRPr="00273413">
              <w:rPr>
                <w:rFonts w:ascii="Times New Roman" w:hAnsi="Times New Roman" w:cs="仿宋" w:hint="eastAsia"/>
                <w:sz w:val="24"/>
                <w:szCs w:val="24"/>
              </w:rPr>
              <w:t>15</w:t>
            </w:r>
            <w:r w:rsidRPr="00273413">
              <w:rPr>
                <w:rFonts w:ascii="Times New Roman" w:hAnsi="Times New Roman" w:cs="仿宋" w:hint="eastAsia"/>
                <w:sz w:val="24"/>
                <w:szCs w:val="24"/>
              </w:rPr>
              <w:t>分。</w:t>
            </w:r>
          </w:p>
          <w:p w14:paraId="47B1518F" w14:textId="43248306" w:rsidR="004A75E3" w:rsidRPr="00273413" w:rsidRDefault="004A75E3" w:rsidP="00EE33D4">
            <w:pPr>
              <w:textAlignment w:val="baseline"/>
              <w:rPr>
                <w:rFonts w:ascii="Times New Roman" w:hAnsi="Times New Roman" w:cs="仿宋"/>
                <w:sz w:val="24"/>
                <w:szCs w:val="24"/>
              </w:rPr>
            </w:pPr>
            <w:r w:rsidRPr="00273413">
              <w:rPr>
                <w:rFonts w:ascii="Times New Roman" w:hAnsi="Times New Roman" w:cs="仿宋" w:hint="eastAsia"/>
                <w:sz w:val="24"/>
                <w:szCs w:val="24"/>
              </w:rPr>
              <w:t>（提供有效合同关键页的复印件及相应的服务发票，并加盖供应商单位公章。）</w:t>
            </w:r>
          </w:p>
        </w:tc>
        <w:tc>
          <w:tcPr>
            <w:tcW w:w="301" w:type="pct"/>
            <w:tcBorders>
              <w:top w:val="single" w:sz="4" w:space="0" w:color="auto"/>
              <w:left w:val="nil"/>
              <w:bottom w:val="single" w:sz="4" w:space="0" w:color="auto"/>
              <w:right w:val="single" w:sz="4" w:space="0" w:color="auto"/>
            </w:tcBorders>
            <w:vAlign w:val="center"/>
          </w:tcPr>
          <w:p w14:paraId="7892B562" w14:textId="0E15C906" w:rsidR="004A75E3" w:rsidRPr="00273413" w:rsidRDefault="004A75E3" w:rsidP="00EE33D4">
            <w:pPr>
              <w:widowControl/>
              <w:jc w:val="center"/>
              <w:rPr>
                <w:rFonts w:ascii="Times New Roman" w:hAnsi="Times New Roman"/>
                <w:sz w:val="24"/>
                <w:szCs w:val="24"/>
              </w:rPr>
            </w:pPr>
            <w:r w:rsidRPr="00273413">
              <w:rPr>
                <w:rFonts w:ascii="Times New Roman" w:hAnsi="Times New Roman" w:hint="eastAsia"/>
                <w:sz w:val="24"/>
                <w:szCs w:val="24"/>
              </w:rPr>
              <w:t>15</w:t>
            </w:r>
          </w:p>
        </w:tc>
      </w:tr>
    </w:tbl>
    <w:p w14:paraId="1766F0C1" w14:textId="6A1A21EE" w:rsidR="009B251F" w:rsidRPr="00273413"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273413">
        <w:rPr>
          <w:rFonts w:ascii="Times New Roman" w:hAnsi="Times New Roman" w:hint="eastAsia"/>
          <w:b/>
          <w:bCs/>
          <w:szCs w:val="24"/>
          <w:shd w:val="clear" w:color="auto" w:fill="FFFFFF"/>
        </w:rPr>
        <w:t>（二）报价分：（</w:t>
      </w:r>
      <w:r w:rsidR="00761530" w:rsidRPr="00273413">
        <w:rPr>
          <w:rFonts w:ascii="Times New Roman" w:hAnsi="Times New Roman" w:hint="eastAsia"/>
          <w:b/>
          <w:bCs/>
          <w:szCs w:val="24"/>
          <w:shd w:val="clear" w:color="auto" w:fill="FFFFFF"/>
        </w:rPr>
        <w:t>30</w:t>
      </w:r>
      <w:r w:rsidRPr="00273413">
        <w:rPr>
          <w:rFonts w:ascii="Times New Roman" w:hAnsi="Times New Roman" w:hint="eastAsia"/>
          <w:b/>
          <w:bCs/>
          <w:szCs w:val="24"/>
          <w:shd w:val="clear" w:color="auto" w:fill="FFFFFF"/>
        </w:rPr>
        <w:t>分）</w:t>
      </w:r>
    </w:p>
    <w:p w14:paraId="632ED4E8" w14:textId="44F73762"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rPr>
        <w:t>1</w:t>
      </w:r>
      <w:r w:rsidRPr="00273413">
        <w:rPr>
          <w:rFonts w:ascii="Times New Roman" w:hAnsi="Times New Roman" w:hint="eastAsia"/>
          <w:sz w:val="24"/>
        </w:rPr>
        <w:t>、</w:t>
      </w:r>
      <w:r w:rsidRPr="00273413">
        <w:rPr>
          <w:rFonts w:ascii="Times New Roman" w:hAnsi="Times New Roman" w:hint="eastAsia"/>
          <w:b/>
          <w:sz w:val="24"/>
        </w:rPr>
        <w:t>本次项目最高限价：</w:t>
      </w:r>
      <w:r w:rsidR="00995AD0" w:rsidRPr="00273413">
        <w:rPr>
          <w:rFonts w:ascii="Times New Roman" w:hAnsi="Times New Roman" w:hint="eastAsia"/>
          <w:b/>
          <w:sz w:val="24"/>
        </w:rPr>
        <w:t>8.6</w:t>
      </w:r>
      <w:r w:rsidRPr="00273413">
        <w:rPr>
          <w:rFonts w:ascii="Times New Roman" w:hAnsi="Times New Roman" w:hint="eastAsia"/>
          <w:b/>
          <w:sz w:val="24"/>
        </w:rPr>
        <w:t>万元</w:t>
      </w:r>
      <w:r w:rsidRPr="00273413">
        <w:rPr>
          <w:rFonts w:ascii="Times New Roman" w:hAnsi="Times New Roman" w:hint="eastAsia"/>
          <w:b/>
          <w:sz w:val="24"/>
        </w:rPr>
        <w:t>/</w:t>
      </w:r>
      <w:r w:rsidRPr="00273413">
        <w:rPr>
          <w:rFonts w:ascii="Times New Roman" w:hAnsi="Times New Roman" w:hint="eastAsia"/>
          <w:b/>
          <w:sz w:val="24"/>
        </w:rPr>
        <w:t>年，</w:t>
      </w:r>
      <w:r w:rsidRPr="00273413">
        <w:rPr>
          <w:rFonts w:ascii="Times New Roman" w:hAnsi="Times New Roman" w:hint="eastAsia"/>
          <w:b/>
          <w:sz w:val="24"/>
          <w:szCs w:val="24"/>
        </w:rPr>
        <w:t>报价</w:t>
      </w:r>
      <w:r w:rsidRPr="00273413">
        <w:rPr>
          <w:rFonts w:ascii="Times New Roman" w:hAnsi="Times New Roman" w:hint="eastAsia"/>
          <w:b/>
          <w:sz w:val="24"/>
        </w:rPr>
        <w:t>超过限价或报价不合理作无效标处理</w:t>
      </w:r>
      <w:r w:rsidRPr="00273413">
        <w:rPr>
          <w:rFonts w:ascii="Times New Roman" w:hAnsi="Times New Roman" w:hint="eastAsia"/>
          <w:sz w:val="24"/>
        </w:rPr>
        <w:t>。</w:t>
      </w:r>
    </w:p>
    <w:p w14:paraId="16AABC59" w14:textId="77777777" w:rsidR="009B251F" w:rsidRPr="00273413" w:rsidRDefault="00000000">
      <w:pPr>
        <w:spacing w:line="360" w:lineRule="auto"/>
        <w:ind w:firstLineChars="200" w:firstLine="480"/>
        <w:textAlignment w:val="baseline"/>
        <w:rPr>
          <w:rFonts w:ascii="Times New Roman" w:hAnsi="Times New Roman"/>
          <w:sz w:val="24"/>
        </w:rPr>
      </w:pPr>
      <w:r w:rsidRPr="00273413">
        <w:rPr>
          <w:rFonts w:ascii="Times New Roman" w:hAnsi="Times New Roman" w:hint="eastAsia"/>
          <w:sz w:val="24"/>
        </w:rPr>
        <w:t>2</w:t>
      </w:r>
      <w:r w:rsidRPr="00273413">
        <w:rPr>
          <w:rFonts w:ascii="Times New Roman" w:hAnsi="Times New Roman" w:hint="eastAsia"/>
          <w:sz w:val="24"/>
        </w:rPr>
        <w:t>、满足磋商文件要求且最后报价最低的</w:t>
      </w:r>
      <w:r w:rsidRPr="00273413">
        <w:rPr>
          <w:rFonts w:ascii="Times New Roman" w:hAnsi="Times New Roman" w:hint="eastAsia"/>
          <w:sz w:val="24"/>
          <w:szCs w:val="24"/>
        </w:rPr>
        <w:t>供应商</w:t>
      </w:r>
      <w:r w:rsidRPr="00273413">
        <w:rPr>
          <w:rFonts w:ascii="Times New Roman" w:hAnsi="Times New Roman" w:hint="eastAsia"/>
          <w:sz w:val="24"/>
        </w:rPr>
        <w:t>的价格为磋商基准价，其商务报价分为满分。其他</w:t>
      </w:r>
      <w:r w:rsidRPr="00273413">
        <w:rPr>
          <w:rFonts w:ascii="Times New Roman" w:hAnsi="Times New Roman" w:hint="eastAsia"/>
          <w:sz w:val="24"/>
          <w:szCs w:val="24"/>
        </w:rPr>
        <w:t>供应商</w:t>
      </w:r>
      <w:r w:rsidRPr="00273413">
        <w:rPr>
          <w:rFonts w:ascii="Times New Roman" w:hAnsi="Times New Roman" w:hint="eastAsia"/>
          <w:sz w:val="24"/>
        </w:rPr>
        <w:t>的商务报价</w:t>
      </w:r>
      <w:proofErr w:type="gramStart"/>
      <w:r w:rsidRPr="00273413">
        <w:rPr>
          <w:rFonts w:ascii="Times New Roman" w:hAnsi="Times New Roman" w:hint="eastAsia"/>
          <w:sz w:val="24"/>
        </w:rPr>
        <w:t>分统一</w:t>
      </w:r>
      <w:proofErr w:type="gramEnd"/>
      <w:r w:rsidRPr="00273413">
        <w:rPr>
          <w:rFonts w:ascii="Times New Roman" w:hAnsi="Times New Roman" w:hint="eastAsia"/>
          <w:sz w:val="24"/>
        </w:rPr>
        <w:t>按照下列公式计算：</w:t>
      </w:r>
    </w:p>
    <w:p w14:paraId="2F0863AC" w14:textId="2B772955" w:rsidR="009B251F" w:rsidRPr="00273413" w:rsidRDefault="00000000">
      <w:pPr>
        <w:pStyle w:val="afff2"/>
        <w:adjustRightInd/>
        <w:spacing w:before="0" w:after="0"/>
        <w:ind w:left="0" w:right="0" w:firstLineChars="200" w:firstLine="482"/>
        <w:jc w:val="both"/>
        <w:rPr>
          <w:rFonts w:ascii="Times New Roman" w:hAnsi="Times New Roman"/>
          <w:b/>
        </w:rPr>
      </w:pPr>
      <w:r w:rsidRPr="00273413">
        <w:rPr>
          <w:rFonts w:ascii="Times New Roman" w:hAnsi="Times New Roman" w:hint="eastAsia"/>
          <w:b/>
        </w:rPr>
        <w:t>商务报价分</w:t>
      </w:r>
      <w:r w:rsidRPr="00273413">
        <w:rPr>
          <w:rFonts w:ascii="Times New Roman" w:hAnsi="Times New Roman" w:hint="eastAsia"/>
          <w:b/>
        </w:rPr>
        <w:t>=</w:t>
      </w:r>
      <w:r w:rsidRPr="00273413">
        <w:rPr>
          <w:rFonts w:ascii="Times New Roman" w:hAnsi="Times New Roman" w:hint="eastAsia"/>
          <w:b/>
        </w:rPr>
        <w:t>（磋商基准价</w:t>
      </w:r>
      <w:r w:rsidRPr="00273413">
        <w:rPr>
          <w:rFonts w:ascii="Times New Roman" w:hAnsi="Times New Roman" w:hint="eastAsia"/>
          <w:b/>
        </w:rPr>
        <w:t>/</w:t>
      </w:r>
      <w:r w:rsidRPr="00273413">
        <w:rPr>
          <w:rFonts w:ascii="Times New Roman" w:hAnsi="Times New Roman" w:hint="eastAsia"/>
          <w:b/>
        </w:rPr>
        <w:t>最后磋商报价）×</w:t>
      </w:r>
      <w:r w:rsidR="00761530" w:rsidRPr="00273413">
        <w:rPr>
          <w:rFonts w:ascii="Times New Roman" w:hAnsi="Times New Roman" w:hint="eastAsia"/>
          <w:b/>
        </w:rPr>
        <w:t>3</w:t>
      </w:r>
      <w:r w:rsidRPr="00273413">
        <w:rPr>
          <w:rFonts w:ascii="Times New Roman" w:hAnsi="Times New Roman" w:hint="eastAsia"/>
          <w:b/>
        </w:rPr>
        <w:t>0%</w:t>
      </w:r>
      <w:r w:rsidRPr="00273413">
        <w:rPr>
          <w:rFonts w:ascii="Times New Roman" w:hAnsi="Times New Roman" w:hint="eastAsia"/>
          <w:b/>
        </w:rPr>
        <w:t>×</w:t>
      </w:r>
      <w:r w:rsidRPr="00273413">
        <w:rPr>
          <w:rFonts w:ascii="Times New Roman" w:hAnsi="Times New Roman" w:hint="eastAsia"/>
          <w:b/>
        </w:rPr>
        <w:t>100</w:t>
      </w:r>
    </w:p>
    <w:p w14:paraId="6FE47FF1" w14:textId="77777777" w:rsidR="009B251F" w:rsidRPr="00273413" w:rsidRDefault="00000000">
      <w:pPr>
        <w:pStyle w:val="afff2"/>
        <w:adjustRightInd/>
        <w:spacing w:before="0" w:after="0"/>
        <w:ind w:left="0" w:right="0" w:firstLineChars="200"/>
        <w:jc w:val="both"/>
        <w:rPr>
          <w:rFonts w:ascii="Times New Roman" w:hAnsi="Times New Roman"/>
          <w:bCs/>
          <w:kern w:val="2"/>
        </w:rPr>
      </w:pPr>
      <w:r w:rsidRPr="00273413">
        <w:rPr>
          <w:rFonts w:ascii="Times New Roman" w:hAnsi="Times New Roman" w:hint="eastAsia"/>
          <w:bCs/>
          <w:kern w:val="2"/>
        </w:rPr>
        <w:t>上述需由</w:t>
      </w:r>
      <w:r w:rsidRPr="00273413">
        <w:rPr>
          <w:rFonts w:ascii="Times New Roman" w:hAnsi="Times New Roman" w:hint="eastAsia"/>
          <w:szCs w:val="24"/>
        </w:rPr>
        <w:t>供应商</w:t>
      </w:r>
      <w:r w:rsidRPr="00273413">
        <w:rPr>
          <w:rFonts w:ascii="Times New Roman" w:hAnsi="Times New Roman" w:hint="eastAsia"/>
          <w:bCs/>
          <w:kern w:val="2"/>
        </w:rPr>
        <w:t>提供佐证材料，因</w:t>
      </w:r>
      <w:r w:rsidRPr="00273413">
        <w:rPr>
          <w:rFonts w:ascii="Times New Roman" w:hAnsi="Times New Roman" w:hint="eastAsia"/>
          <w:szCs w:val="24"/>
        </w:rPr>
        <w:t>供应商</w:t>
      </w:r>
      <w:r w:rsidRPr="00273413">
        <w:rPr>
          <w:rFonts w:ascii="Times New Roman" w:hAnsi="Times New Roman" w:hint="eastAsia"/>
          <w:bCs/>
          <w:kern w:val="2"/>
        </w:rPr>
        <w:t>未提供而导致不利后果的，由</w:t>
      </w:r>
      <w:r w:rsidRPr="00273413">
        <w:rPr>
          <w:rFonts w:ascii="Times New Roman" w:hAnsi="Times New Roman" w:hint="eastAsia"/>
          <w:szCs w:val="24"/>
        </w:rPr>
        <w:t>供应商</w:t>
      </w:r>
      <w:r w:rsidRPr="00273413">
        <w:rPr>
          <w:rFonts w:ascii="Times New Roman" w:hAnsi="Times New Roman" w:hint="eastAsia"/>
          <w:bCs/>
          <w:kern w:val="2"/>
        </w:rPr>
        <w:t>承担。</w:t>
      </w:r>
    </w:p>
    <w:p w14:paraId="2C0D452D" w14:textId="77777777" w:rsidR="009B251F" w:rsidRPr="00273413" w:rsidRDefault="00000000">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rPr>
      </w:pPr>
      <w:r w:rsidRPr="00273413">
        <w:rPr>
          <w:rFonts w:ascii="Times New Roman" w:hAnsi="Times New Roman" w:hint="eastAsia"/>
          <w:b/>
          <w:bCs/>
          <w:szCs w:val="24"/>
        </w:rPr>
        <w:t>六、出现下列情形之一的，作无效响应处理</w:t>
      </w:r>
    </w:p>
    <w:p w14:paraId="1423964F"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、响应文件未按规定要求签署、盖章及主要资料不齐全的；</w:t>
      </w:r>
    </w:p>
    <w:p w14:paraId="344A08B3"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、响应文件的资料有虚报或者谎报的；</w:t>
      </w:r>
    </w:p>
    <w:p w14:paraId="173C971E"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、响应文件中资格审查文件及技术响应文件</w:t>
      </w:r>
      <w:proofErr w:type="gramStart"/>
      <w:r w:rsidRPr="00273413">
        <w:rPr>
          <w:rFonts w:ascii="Times New Roman" w:hAnsi="Times New Roman" w:hint="eastAsia"/>
          <w:sz w:val="24"/>
          <w:szCs w:val="24"/>
        </w:rPr>
        <w:t>出现磋商</w:t>
      </w:r>
      <w:proofErr w:type="gramEnd"/>
      <w:r w:rsidRPr="00273413">
        <w:rPr>
          <w:rFonts w:ascii="Times New Roman" w:hAnsi="Times New Roman" w:hint="eastAsia"/>
          <w:sz w:val="24"/>
          <w:szCs w:val="24"/>
        </w:rPr>
        <w:t>报价的内容；</w:t>
      </w:r>
    </w:p>
    <w:p w14:paraId="0A7E1672"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、不</w:t>
      </w:r>
      <w:proofErr w:type="gramStart"/>
      <w:r w:rsidRPr="00273413">
        <w:rPr>
          <w:rFonts w:ascii="Times New Roman" w:hAnsi="Times New Roman" w:hint="eastAsia"/>
          <w:sz w:val="24"/>
          <w:szCs w:val="24"/>
        </w:rPr>
        <w:t>具备磋商</w:t>
      </w:r>
      <w:proofErr w:type="gramEnd"/>
      <w:r w:rsidRPr="00273413">
        <w:rPr>
          <w:rFonts w:ascii="Times New Roman" w:hAnsi="Times New Roman" w:hint="eastAsia"/>
          <w:sz w:val="24"/>
          <w:szCs w:val="24"/>
        </w:rPr>
        <w:t>文件规定的资格要求的；</w:t>
      </w:r>
    </w:p>
    <w:p w14:paraId="222FBDE7"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、响应文件有重大漏项或重大不合理的；</w:t>
      </w:r>
    </w:p>
    <w:p w14:paraId="1C94FA06"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6</w:t>
      </w:r>
      <w:r w:rsidRPr="00273413">
        <w:rPr>
          <w:rFonts w:ascii="Times New Roman" w:hAnsi="Times New Roman" w:hint="eastAsia"/>
          <w:sz w:val="24"/>
          <w:szCs w:val="24"/>
        </w:rPr>
        <w:t>、项目技术、方案不满足项目需求中的要求，有重大偏离或保留的；</w:t>
      </w:r>
    </w:p>
    <w:p w14:paraId="1A486703"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7</w:t>
      </w:r>
      <w:r w:rsidRPr="00273413">
        <w:rPr>
          <w:rFonts w:ascii="Times New Roman" w:hAnsi="Times New Roman" w:hint="eastAsia"/>
          <w:sz w:val="24"/>
          <w:szCs w:val="24"/>
        </w:rPr>
        <w:t>、磋商响应报价超出项目预算的，或未按文件要求进行响应报价的；</w:t>
      </w:r>
    </w:p>
    <w:p w14:paraId="66A4A5B8"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8</w:t>
      </w:r>
      <w:r w:rsidRPr="00273413">
        <w:rPr>
          <w:rFonts w:ascii="Times New Roman" w:hAnsi="Times New Roman" w:hint="eastAsia"/>
          <w:sz w:val="24"/>
          <w:szCs w:val="24"/>
        </w:rPr>
        <w:t>、被认定为低于成本</w:t>
      </w:r>
      <w:proofErr w:type="gramStart"/>
      <w:r w:rsidRPr="00273413">
        <w:rPr>
          <w:rFonts w:ascii="Times New Roman" w:hAnsi="Times New Roman" w:hint="eastAsia"/>
          <w:sz w:val="24"/>
          <w:szCs w:val="24"/>
        </w:rPr>
        <w:t>报价磋商</w:t>
      </w:r>
      <w:proofErr w:type="gramEnd"/>
      <w:r w:rsidRPr="00273413">
        <w:rPr>
          <w:rFonts w:ascii="Times New Roman" w:hAnsi="Times New Roman" w:hint="eastAsia"/>
          <w:sz w:val="24"/>
          <w:szCs w:val="24"/>
        </w:rPr>
        <w:t>竞标的；</w:t>
      </w:r>
    </w:p>
    <w:p w14:paraId="5576768F"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9</w:t>
      </w:r>
      <w:r w:rsidRPr="00273413">
        <w:rPr>
          <w:rFonts w:ascii="Times New Roman" w:hAnsi="Times New Roman" w:hint="eastAsia"/>
          <w:sz w:val="24"/>
          <w:szCs w:val="24"/>
        </w:rPr>
        <w:t>、供应商的磋商报价高于自己前一轮的；</w:t>
      </w:r>
    </w:p>
    <w:p w14:paraId="3CAF294F"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10</w:t>
      </w:r>
      <w:r w:rsidRPr="00273413">
        <w:rPr>
          <w:rFonts w:ascii="Times New Roman" w:hAnsi="Times New Roman" w:hint="eastAsia"/>
          <w:sz w:val="24"/>
          <w:szCs w:val="24"/>
        </w:rPr>
        <w:t>、不符合法律、法规和磋商文件中规定的其他实质性响应要求的；</w:t>
      </w:r>
    </w:p>
    <w:p w14:paraId="36325A80" w14:textId="3D5F3AD3" w:rsidR="00DB3E49"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11</w:t>
      </w:r>
      <w:r w:rsidRPr="00273413">
        <w:rPr>
          <w:rFonts w:ascii="Times New Roman" w:hAnsi="Times New Roman" w:hint="eastAsia"/>
          <w:sz w:val="24"/>
          <w:szCs w:val="24"/>
        </w:rPr>
        <w:t>、</w:t>
      </w:r>
      <w:r w:rsidR="00DB3E49" w:rsidRPr="00273413">
        <w:rPr>
          <w:rFonts w:ascii="Times New Roman" w:hAnsi="Times New Roman" w:hint="eastAsia"/>
          <w:sz w:val="24"/>
          <w:szCs w:val="24"/>
        </w:rPr>
        <w:t>供应商的报价均超出了采购预算，采购单位不能支付的；</w:t>
      </w:r>
    </w:p>
    <w:p w14:paraId="2B30DBB3" w14:textId="2693AC0B" w:rsidR="00DB3E49" w:rsidRPr="00273413" w:rsidRDefault="00DB3E49">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12</w:t>
      </w:r>
      <w:r w:rsidRPr="00273413">
        <w:rPr>
          <w:rFonts w:ascii="Times New Roman" w:hAnsi="Times New Roman" w:hint="eastAsia"/>
          <w:sz w:val="24"/>
          <w:szCs w:val="24"/>
        </w:rPr>
        <w:t>、因重大变故，采购任务取消的；</w:t>
      </w:r>
    </w:p>
    <w:p w14:paraId="26D0A1FA" w14:textId="36F777EB" w:rsidR="009B251F" w:rsidRPr="00273413" w:rsidRDefault="00DB3E49">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13</w:t>
      </w:r>
      <w:r w:rsidRPr="00273413">
        <w:rPr>
          <w:rFonts w:ascii="Times New Roman" w:hAnsi="Times New Roman" w:hint="eastAsia"/>
          <w:sz w:val="24"/>
          <w:szCs w:val="24"/>
        </w:rPr>
        <w:t>、磋商小组依据法律法规可以认定为无效响应的其他情况；</w:t>
      </w:r>
    </w:p>
    <w:p w14:paraId="549C42A7" w14:textId="05ED3657" w:rsidR="009B251F" w:rsidRPr="00273413" w:rsidRDefault="00DB3E49">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273413">
        <w:rPr>
          <w:rFonts w:ascii="Times New Roman" w:hAnsi="Times New Roman" w:hint="eastAsia"/>
          <w:b/>
          <w:bCs/>
          <w:szCs w:val="24"/>
          <w:shd w:val="clear" w:color="auto" w:fill="FFFFFF"/>
        </w:rPr>
        <w:t>七、出现下列情形之一的，采购人或采购代理机构应当终止竞争性磋商采购活动，发布项目终止公告并说明原因，重新开展采购活动：</w:t>
      </w:r>
    </w:p>
    <w:p w14:paraId="09B5E00E"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、在采购过程中符合要求的供应商或者报价未超过采购预算的供应商不足</w:t>
      </w:r>
      <w:r w:rsidRPr="00273413">
        <w:rPr>
          <w:rFonts w:ascii="Times New Roman" w:hAnsi="Times New Roman" w:hint="eastAsia"/>
          <w:sz w:val="24"/>
          <w:szCs w:val="24"/>
        </w:rPr>
        <w:t>3</w:t>
      </w:r>
      <w:r w:rsidRPr="00273413">
        <w:rPr>
          <w:rFonts w:ascii="Times New Roman" w:hAnsi="Times New Roman" w:hint="eastAsia"/>
          <w:sz w:val="24"/>
          <w:szCs w:val="24"/>
        </w:rPr>
        <w:t>家的；</w:t>
      </w:r>
    </w:p>
    <w:p w14:paraId="21613555"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、因情况变化，不再符合规定的竞争性磋商采购方式所适用情形的；</w:t>
      </w:r>
    </w:p>
    <w:p w14:paraId="2947B2DB"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、出现影响采购公正的违法、违规行为的；</w:t>
      </w:r>
    </w:p>
    <w:p w14:paraId="3EA53F25" w14:textId="5A1049B8" w:rsidR="009B251F" w:rsidRPr="00273413" w:rsidRDefault="00DB3E49">
      <w:pPr>
        <w:pStyle w:val="afd"/>
        <w:widowControl/>
        <w:shd w:val="clear" w:color="auto" w:fill="FFFFFF"/>
        <w:spacing w:before="0" w:beforeAutospacing="0" w:after="0" w:afterAutospacing="0" w:line="360" w:lineRule="auto"/>
        <w:ind w:firstLineChars="200" w:firstLine="482"/>
        <w:jc w:val="both"/>
        <w:textAlignment w:val="baseline"/>
        <w:rPr>
          <w:rFonts w:ascii="Times New Roman" w:hAnsi="Times New Roman"/>
          <w:b/>
          <w:bCs/>
          <w:szCs w:val="24"/>
          <w:shd w:val="clear" w:color="auto" w:fill="FFFFFF"/>
        </w:rPr>
      </w:pPr>
      <w:r w:rsidRPr="00273413">
        <w:rPr>
          <w:rFonts w:ascii="Times New Roman" w:hAnsi="Times New Roman" w:hint="eastAsia"/>
          <w:b/>
          <w:bCs/>
          <w:szCs w:val="24"/>
          <w:shd w:val="clear" w:color="auto" w:fill="FFFFFF"/>
        </w:rPr>
        <w:lastRenderedPageBreak/>
        <w:t>八、成交通知</w:t>
      </w:r>
    </w:p>
    <w:p w14:paraId="64744222" w14:textId="77777777" w:rsidR="009B251F" w:rsidRPr="00273413" w:rsidRDefault="00000000">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hint="eastAsia"/>
          <w:kern w:val="0"/>
          <w:sz w:val="24"/>
          <w:szCs w:val="24"/>
        </w:rPr>
        <w:t>成交结果在中国</w:t>
      </w:r>
      <w:proofErr w:type="gramStart"/>
      <w:r w:rsidRPr="00273413">
        <w:rPr>
          <w:rFonts w:ascii="Times New Roman" w:hAnsi="Times New Roman" w:hint="eastAsia"/>
          <w:kern w:val="0"/>
          <w:sz w:val="24"/>
          <w:szCs w:val="24"/>
        </w:rPr>
        <w:t>崇川网公示</w:t>
      </w:r>
      <w:proofErr w:type="gramEnd"/>
      <w:r w:rsidRPr="00273413">
        <w:rPr>
          <w:rFonts w:ascii="Times New Roman" w:hAnsi="Times New Roman" w:hint="eastAsia"/>
          <w:b/>
          <w:kern w:val="0"/>
          <w:sz w:val="24"/>
          <w:szCs w:val="24"/>
          <w:u w:val="single"/>
        </w:rPr>
        <w:t>1</w:t>
      </w:r>
      <w:r w:rsidRPr="00273413">
        <w:rPr>
          <w:rFonts w:ascii="Times New Roman" w:hAnsi="Times New Roman" w:hint="eastAsia"/>
          <w:kern w:val="0"/>
          <w:sz w:val="24"/>
          <w:szCs w:val="24"/>
        </w:rPr>
        <w:t>个工作日。《成交通知书》一经发出，采购单位改变成交结果，或者成交人放弃成交的，各自承担相应的法律责任。《成交通知书》是采购合同的组成部分。</w:t>
      </w:r>
    </w:p>
    <w:p w14:paraId="5B1A0E6E" w14:textId="77777777" w:rsidR="009B251F" w:rsidRPr="00273413" w:rsidRDefault="00000000">
      <w:pPr>
        <w:widowControl/>
        <w:spacing w:line="360" w:lineRule="auto"/>
        <w:jc w:val="center"/>
        <w:rPr>
          <w:rFonts w:ascii="Times New Roman" w:hAnsi="Times New Roman"/>
          <w:b/>
          <w:sz w:val="44"/>
          <w:szCs w:val="44"/>
          <w:lang w:val="zh-CN"/>
        </w:rPr>
      </w:pPr>
      <w:r w:rsidRPr="00273413">
        <w:rPr>
          <w:rFonts w:ascii="Times New Roman" w:hAnsi="Times New Roman"/>
          <w:b/>
          <w:iCs/>
          <w:w w:val="80"/>
          <w:sz w:val="44"/>
          <w:szCs w:val="44"/>
        </w:rPr>
        <w:br w:type="page"/>
      </w:r>
      <w:r w:rsidRPr="00273413">
        <w:rPr>
          <w:rFonts w:ascii="Times New Roman" w:hAnsi="Times New Roman"/>
          <w:b/>
          <w:iCs/>
          <w:w w:val="80"/>
          <w:sz w:val="44"/>
          <w:szCs w:val="44"/>
        </w:rPr>
        <w:lastRenderedPageBreak/>
        <w:t>第</w:t>
      </w:r>
      <w:r w:rsidRPr="00273413">
        <w:rPr>
          <w:rFonts w:ascii="Times New Roman" w:hAnsi="Times New Roman" w:hint="eastAsia"/>
          <w:b/>
          <w:iCs/>
          <w:w w:val="80"/>
          <w:sz w:val="44"/>
          <w:szCs w:val="44"/>
        </w:rPr>
        <w:t>五</w:t>
      </w:r>
      <w:r w:rsidRPr="00273413">
        <w:rPr>
          <w:rFonts w:ascii="Times New Roman" w:hAnsi="Times New Roman"/>
          <w:b/>
          <w:iCs/>
          <w:w w:val="80"/>
          <w:sz w:val="44"/>
          <w:szCs w:val="44"/>
        </w:rPr>
        <w:t>章</w:t>
      </w:r>
      <w:r w:rsidRPr="00273413">
        <w:rPr>
          <w:rFonts w:ascii="Times New Roman" w:hAnsi="Times New Roman" w:hint="eastAsia"/>
          <w:b/>
          <w:w w:val="80"/>
          <w:kern w:val="44"/>
          <w:sz w:val="44"/>
          <w:szCs w:val="44"/>
        </w:rPr>
        <w:t>合同主要条款</w:t>
      </w:r>
    </w:p>
    <w:p w14:paraId="47D1D6E3" w14:textId="77777777" w:rsidR="00C02C6F" w:rsidRPr="00273413" w:rsidRDefault="00C02C6F" w:rsidP="00C02C6F">
      <w:pPr>
        <w:spacing w:line="360" w:lineRule="auto"/>
        <w:ind w:leftChars="200" w:left="420"/>
        <w:textAlignment w:val="baseline"/>
        <w:rPr>
          <w:rFonts w:ascii="Times New Roman" w:hAnsi="Times New Roman"/>
          <w:sz w:val="24"/>
          <w:szCs w:val="24"/>
        </w:rPr>
      </w:pPr>
      <w:bookmarkStart w:id="9" w:name="第一部分_合同书"/>
      <w:bookmarkEnd w:id="9"/>
      <w:r w:rsidRPr="00273413">
        <w:rPr>
          <w:rFonts w:ascii="Times New Roman" w:hAnsi="Times New Roman"/>
          <w:sz w:val="24"/>
          <w:szCs w:val="24"/>
        </w:rPr>
        <w:t>甲方（委托方）：</w:t>
      </w:r>
      <w:r w:rsidRPr="00273413">
        <w:rPr>
          <w:rFonts w:ascii="Times New Roman" w:hAnsi="Times New Roman"/>
          <w:sz w:val="24"/>
          <w:szCs w:val="24"/>
          <w:u w:val="single"/>
        </w:rPr>
        <w:t>南通市崇川区</w:t>
      </w:r>
      <w:proofErr w:type="gramStart"/>
      <w:r w:rsidRPr="00273413">
        <w:rPr>
          <w:rFonts w:ascii="Times New Roman" w:hAnsi="Times New Roman"/>
          <w:sz w:val="24"/>
          <w:szCs w:val="24"/>
          <w:u w:val="single"/>
        </w:rPr>
        <w:t>狼山镇</w:t>
      </w:r>
      <w:proofErr w:type="gramEnd"/>
      <w:r w:rsidRPr="00273413">
        <w:rPr>
          <w:rFonts w:ascii="Times New Roman" w:hAnsi="Times New Roman"/>
          <w:sz w:val="24"/>
          <w:szCs w:val="24"/>
          <w:u w:val="single"/>
        </w:rPr>
        <w:t>街道办事处</w:t>
      </w:r>
    </w:p>
    <w:p w14:paraId="70F81653" w14:textId="6D8691F1" w:rsidR="00C02C6F" w:rsidRPr="00273413" w:rsidRDefault="00C02C6F" w:rsidP="00C02C6F">
      <w:pPr>
        <w:spacing w:line="360" w:lineRule="auto"/>
        <w:ind w:leftChars="200" w:left="420"/>
        <w:textAlignment w:val="baseline"/>
        <w:rPr>
          <w:rFonts w:ascii="Times New Roman" w:hAnsi="Times New Roman"/>
          <w:sz w:val="24"/>
          <w:szCs w:val="24"/>
        </w:rPr>
      </w:pPr>
      <w:r w:rsidRPr="00273413">
        <w:rPr>
          <w:rFonts w:ascii="Times New Roman" w:hAnsi="Times New Roman"/>
          <w:sz w:val="24"/>
          <w:szCs w:val="24"/>
        </w:rPr>
        <w:t>乙方（受托方）：</w:t>
      </w:r>
      <w:r w:rsidRPr="00273413">
        <w:rPr>
          <w:rFonts w:ascii="Times New Roman" w:hAnsi="Times New Roman" w:hint="eastAsia"/>
          <w:sz w:val="24"/>
          <w:szCs w:val="24"/>
          <w:u w:val="single"/>
        </w:rPr>
        <w:t xml:space="preserve">                            </w:t>
      </w:r>
      <w:r w:rsidRPr="00273413">
        <w:rPr>
          <w:rFonts w:ascii="Times New Roman" w:hAnsi="Times New Roman" w:hint="eastAsia"/>
          <w:sz w:val="24"/>
          <w:szCs w:val="24"/>
        </w:rPr>
        <w:t xml:space="preserve">  </w:t>
      </w:r>
    </w:p>
    <w:p w14:paraId="1AF7F617" w14:textId="504951AA"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签订时间：</w:t>
      </w:r>
      <w:r w:rsidRPr="00273413">
        <w:rPr>
          <w:rFonts w:ascii="Times New Roman" w:hAnsi="Times New Roman"/>
          <w:sz w:val="24"/>
          <w:szCs w:val="24"/>
          <w:u w:val="single"/>
        </w:rPr>
        <w:t xml:space="preserve"> </w:t>
      </w:r>
      <w:r w:rsidRPr="00273413">
        <w:rPr>
          <w:rFonts w:ascii="Times New Roman" w:hAnsi="Times New Roman" w:hint="eastAsia"/>
          <w:sz w:val="24"/>
          <w:szCs w:val="24"/>
          <w:u w:val="single"/>
        </w:rPr>
        <w:t xml:space="preserve">     </w:t>
      </w:r>
      <w:r w:rsidRPr="00273413">
        <w:rPr>
          <w:rFonts w:ascii="Times New Roman" w:hAnsi="Times New Roman"/>
          <w:sz w:val="24"/>
          <w:szCs w:val="24"/>
        </w:rPr>
        <w:t>年</w:t>
      </w:r>
      <w:r w:rsidRPr="00273413">
        <w:rPr>
          <w:rFonts w:ascii="Times New Roman" w:hAnsi="Times New Roman" w:hint="eastAsia"/>
          <w:sz w:val="24"/>
          <w:szCs w:val="24"/>
          <w:u w:val="single"/>
        </w:rPr>
        <w:t xml:space="preserve">   </w:t>
      </w:r>
      <w:r w:rsidRPr="00273413">
        <w:rPr>
          <w:rFonts w:ascii="Times New Roman" w:hAnsi="Times New Roman"/>
          <w:sz w:val="24"/>
          <w:szCs w:val="24"/>
        </w:rPr>
        <w:t>月</w:t>
      </w:r>
      <w:r w:rsidRPr="00273413">
        <w:rPr>
          <w:rFonts w:ascii="Times New Roman" w:hAnsi="Times New Roman" w:hint="eastAsia"/>
          <w:sz w:val="24"/>
          <w:szCs w:val="24"/>
          <w:u w:val="single"/>
        </w:rPr>
        <w:t xml:space="preserve">   </w:t>
      </w:r>
      <w:r w:rsidRPr="00273413">
        <w:rPr>
          <w:rFonts w:ascii="Times New Roman" w:hAnsi="Times New Roman"/>
          <w:sz w:val="24"/>
          <w:szCs w:val="24"/>
        </w:rPr>
        <w:t>日</w:t>
      </w:r>
    </w:p>
    <w:p w14:paraId="787D5939" w14:textId="4B15B61B"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签订地点：南通市崇川区</w:t>
      </w:r>
    </w:p>
    <w:p w14:paraId="7BD4CF46"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甲乙双方根据《中华人民共和国民法典》及相关法律法规，遵循平等、自愿、公平和诚实信用的原则，就南通市公安局崇川分局狼山派出所保洁服务外包项目协商一致，订立本合同。</w:t>
      </w:r>
    </w:p>
    <w:p w14:paraId="2E209C1A"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一、项目概况</w:t>
      </w:r>
    </w:p>
    <w:p w14:paraId="34116C09" w14:textId="27CEC099"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项目名称：南通市公安局崇川分局狼山派出所保洁服务外包项目</w:t>
      </w:r>
    </w:p>
    <w:p w14:paraId="1B6A5FE7" w14:textId="41BF7F41"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服务地点：南通市崇川区城山路</w:t>
      </w:r>
      <w:r w:rsidRPr="00273413">
        <w:rPr>
          <w:rFonts w:ascii="Times New Roman" w:hAnsi="Times New Roman"/>
          <w:sz w:val="24"/>
          <w:szCs w:val="24"/>
        </w:rPr>
        <w:t>198</w:t>
      </w:r>
      <w:r w:rsidRPr="00273413">
        <w:rPr>
          <w:rFonts w:ascii="Times New Roman" w:hAnsi="Times New Roman"/>
          <w:sz w:val="24"/>
          <w:szCs w:val="24"/>
        </w:rPr>
        <w:t>号（狼山派出所）</w:t>
      </w:r>
    </w:p>
    <w:p w14:paraId="5AEDD118" w14:textId="0DC98698"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服务范围：狼山派出所主楼（共</w:t>
      </w:r>
      <w:r w:rsidRPr="00273413">
        <w:rPr>
          <w:rFonts w:ascii="Times New Roman" w:hAnsi="Times New Roman"/>
          <w:sz w:val="24"/>
          <w:szCs w:val="24"/>
        </w:rPr>
        <w:t>4</w:t>
      </w:r>
      <w:r w:rsidRPr="00273413">
        <w:rPr>
          <w:rFonts w:ascii="Times New Roman" w:hAnsi="Times New Roman"/>
          <w:sz w:val="24"/>
          <w:szCs w:val="24"/>
        </w:rPr>
        <w:t>层，建筑面积约</w:t>
      </w:r>
      <w:r w:rsidRPr="00273413">
        <w:rPr>
          <w:rFonts w:ascii="Times New Roman" w:hAnsi="Times New Roman"/>
          <w:sz w:val="24"/>
          <w:szCs w:val="24"/>
        </w:rPr>
        <w:t>2500</w:t>
      </w:r>
      <w:r w:rsidRPr="00273413">
        <w:rPr>
          <w:rFonts w:ascii="Times New Roman" w:hAnsi="Times New Roman"/>
          <w:sz w:val="24"/>
          <w:szCs w:val="24"/>
        </w:rPr>
        <w:t>平方米）、副楼及院落，具体包括公共区域、办公室、会议室、宿舍、卫生间、楼梯、走廊、玻璃、外墙（部分）等，详见附件《保洁服务范围及标准》</w:t>
      </w:r>
    </w:p>
    <w:p w14:paraId="707B7E0D"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二、服务内容与要求</w:t>
      </w:r>
    </w:p>
    <w:p w14:paraId="4C9FADFC" w14:textId="073D1A9D"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人员配置：乙方派驻</w:t>
      </w:r>
      <w:r w:rsidRPr="00273413">
        <w:rPr>
          <w:rFonts w:ascii="Times New Roman" w:hAnsi="Times New Roman"/>
          <w:sz w:val="24"/>
          <w:szCs w:val="24"/>
        </w:rPr>
        <w:t>3</w:t>
      </w:r>
      <w:r w:rsidRPr="00273413">
        <w:rPr>
          <w:rFonts w:ascii="Times New Roman" w:hAnsi="Times New Roman"/>
          <w:sz w:val="24"/>
          <w:szCs w:val="24"/>
        </w:rPr>
        <w:t>名保洁人员，年龄均在</w:t>
      </w:r>
      <w:r w:rsidRPr="00273413">
        <w:rPr>
          <w:rFonts w:ascii="Times New Roman" w:hAnsi="Times New Roman"/>
          <w:sz w:val="24"/>
          <w:szCs w:val="24"/>
        </w:rPr>
        <w:t>60</w:t>
      </w:r>
      <w:r w:rsidRPr="00273413">
        <w:rPr>
          <w:rFonts w:ascii="Times New Roman" w:hAnsi="Times New Roman"/>
          <w:sz w:val="24"/>
          <w:szCs w:val="24"/>
        </w:rPr>
        <w:t>周岁以内，身体健康，无违法犯罪记录，并为其购买意外伤害保险。人员名单及身份证复印件报甲方备案。</w:t>
      </w:r>
    </w:p>
    <w:p w14:paraId="24E280BA" w14:textId="4E329EA6"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服务时间：周一至周五</w:t>
      </w:r>
      <w:r w:rsidRPr="00273413">
        <w:rPr>
          <w:rFonts w:ascii="Times New Roman" w:hAnsi="Times New Roman"/>
          <w:sz w:val="24"/>
          <w:szCs w:val="24"/>
        </w:rPr>
        <w:t xml:space="preserve"> 6:30-11:30</w:t>
      </w:r>
      <w:r w:rsidRPr="00273413">
        <w:rPr>
          <w:rFonts w:ascii="Times New Roman" w:hAnsi="Times New Roman"/>
          <w:sz w:val="24"/>
          <w:szCs w:val="24"/>
        </w:rPr>
        <w:t>，</w:t>
      </w:r>
      <w:r w:rsidRPr="00273413">
        <w:rPr>
          <w:rFonts w:ascii="Times New Roman" w:hAnsi="Times New Roman"/>
          <w:sz w:val="24"/>
          <w:szCs w:val="24"/>
        </w:rPr>
        <w:t>13:30-15:30</w:t>
      </w:r>
      <w:r w:rsidRPr="00273413">
        <w:rPr>
          <w:rFonts w:ascii="Times New Roman" w:hAnsi="Times New Roman"/>
          <w:sz w:val="24"/>
          <w:szCs w:val="24"/>
        </w:rPr>
        <w:t>；周六、周日及法定节假日至少安排</w:t>
      </w:r>
      <w:r w:rsidRPr="00273413">
        <w:rPr>
          <w:rFonts w:ascii="Times New Roman" w:hAnsi="Times New Roman"/>
          <w:sz w:val="24"/>
          <w:szCs w:val="24"/>
        </w:rPr>
        <w:t>1</w:t>
      </w:r>
      <w:r w:rsidRPr="00273413">
        <w:rPr>
          <w:rFonts w:ascii="Times New Roman" w:hAnsi="Times New Roman"/>
          <w:sz w:val="24"/>
          <w:szCs w:val="24"/>
        </w:rPr>
        <w:t>人值守，具体轮休由乙方安排，遇特殊情况需服从甲方临时调整。</w:t>
      </w:r>
    </w:p>
    <w:p w14:paraId="207133CB" w14:textId="77777777"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保洁内容：</w:t>
      </w:r>
    </w:p>
    <w:p w14:paraId="31DCAC84"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日常保洁：地面清扫拖洗、垃圾收集倾倒、办公家具擦拭、卫生间清洁、楼梯扶手清洁、门窗玻璃清洁（室内）、外场道路清扫等；</w:t>
      </w:r>
    </w:p>
    <w:p w14:paraId="79D31F83"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周期性作业：每月一次全面擦拭办公楼玻璃（内外），每半年一次幕墙及大楼清洗；每月对四楼民警宿舍进行全面打扫。</w:t>
      </w:r>
    </w:p>
    <w:p w14:paraId="336CE372"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耗材提供：乙方自行提供保洁所需的清洁剂、工具、垃圾袋等（不含公共卫生间厕纸、洗手液等消耗品，但需负责及时补充，消耗品由甲方提供）。</w:t>
      </w:r>
    </w:p>
    <w:p w14:paraId="735E53D1" w14:textId="06FD2731"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质量标准：执行《项目需求》中的</w:t>
      </w:r>
      <w:r w:rsidRPr="00273413">
        <w:rPr>
          <w:rFonts w:ascii="Times New Roman" w:hAnsi="Times New Roman"/>
          <w:sz w:val="24"/>
          <w:szCs w:val="24"/>
        </w:rPr>
        <w:t>“</w:t>
      </w:r>
      <w:r w:rsidRPr="00273413">
        <w:rPr>
          <w:rFonts w:ascii="Times New Roman" w:hAnsi="Times New Roman"/>
          <w:sz w:val="24"/>
          <w:szCs w:val="24"/>
        </w:rPr>
        <w:t>服务质量标准</w:t>
      </w:r>
      <w:r w:rsidRPr="00273413">
        <w:rPr>
          <w:rFonts w:ascii="Times New Roman" w:hAnsi="Times New Roman"/>
          <w:sz w:val="24"/>
          <w:szCs w:val="24"/>
        </w:rPr>
        <w:t>”</w:t>
      </w:r>
      <w:r w:rsidRPr="00273413">
        <w:rPr>
          <w:rFonts w:ascii="Times New Roman" w:hAnsi="Times New Roman"/>
          <w:sz w:val="24"/>
          <w:szCs w:val="24"/>
        </w:rPr>
        <w:t>，做到无污渍、无灰尘、无蛛网、无异味，设施设备光洁。</w:t>
      </w:r>
    </w:p>
    <w:p w14:paraId="04C27D1A"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三、合同期限与续约</w:t>
      </w:r>
    </w:p>
    <w:p w14:paraId="344611CF" w14:textId="6DCB4797"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本合同服务期为壹年，自</w:t>
      </w:r>
      <w:r w:rsidRPr="00273413">
        <w:rPr>
          <w:rFonts w:ascii="Times New Roman" w:hAnsi="Times New Roman"/>
          <w:sz w:val="24"/>
          <w:szCs w:val="24"/>
          <w:u w:val="single"/>
        </w:rPr>
        <w:t xml:space="preserve"> </w:t>
      </w:r>
      <w:r w:rsidRPr="00273413">
        <w:rPr>
          <w:rFonts w:ascii="Times New Roman" w:hAnsi="Times New Roman" w:hint="eastAsia"/>
          <w:sz w:val="24"/>
          <w:szCs w:val="24"/>
          <w:u w:val="single"/>
        </w:rPr>
        <w:t xml:space="preserve">   </w:t>
      </w:r>
      <w:r w:rsidRPr="00273413">
        <w:rPr>
          <w:rFonts w:ascii="Times New Roman" w:hAnsi="Times New Roman"/>
          <w:sz w:val="24"/>
          <w:szCs w:val="24"/>
          <w:u w:val="single"/>
        </w:rPr>
        <w:t>年</w:t>
      </w:r>
      <w:r w:rsidRPr="00273413">
        <w:rPr>
          <w:rFonts w:ascii="Times New Roman" w:hAnsi="Times New Roman" w:hint="eastAsia"/>
          <w:sz w:val="24"/>
          <w:szCs w:val="24"/>
          <w:u w:val="single"/>
        </w:rPr>
        <w:t xml:space="preserve"> </w:t>
      </w:r>
      <w:r w:rsidRPr="00273413">
        <w:rPr>
          <w:rFonts w:ascii="Times New Roman" w:hAnsi="Times New Roman"/>
          <w:sz w:val="24"/>
          <w:szCs w:val="24"/>
          <w:u w:val="single"/>
        </w:rPr>
        <w:t xml:space="preserve"> </w:t>
      </w:r>
      <w:r w:rsidRPr="00273413">
        <w:rPr>
          <w:rFonts w:ascii="Times New Roman" w:hAnsi="Times New Roman"/>
          <w:sz w:val="24"/>
          <w:szCs w:val="24"/>
          <w:u w:val="single"/>
        </w:rPr>
        <w:t>月</w:t>
      </w:r>
      <w:r w:rsidRPr="00273413">
        <w:rPr>
          <w:rFonts w:ascii="Times New Roman" w:hAnsi="Times New Roman"/>
          <w:sz w:val="24"/>
          <w:szCs w:val="24"/>
          <w:u w:val="single"/>
        </w:rPr>
        <w:t xml:space="preserve"> </w:t>
      </w:r>
      <w:r w:rsidRPr="00273413">
        <w:rPr>
          <w:rFonts w:ascii="Times New Roman" w:hAnsi="Times New Roman" w:hint="eastAsia"/>
          <w:sz w:val="24"/>
          <w:szCs w:val="24"/>
          <w:u w:val="single"/>
        </w:rPr>
        <w:t xml:space="preserve"> </w:t>
      </w:r>
      <w:r w:rsidRPr="00273413">
        <w:rPr>
          <w:rFonts w:ascii="Times New Roman" w:hAnsi="Times New Roman"/>
          <w:sz w:val="24"/>
          <w:szCs w:val="24"/>
          <w:u w:val="single"/>
        </w:rPr>
        <w:t>日</w:t>
      </w:r>
      <w:r w:rsidRPr="00273413">
        <w:rPr>
          <w:rFonts w:ascii="Times New Roman" w:hAnsi="Times New Roman"/>
          <w:sz w:val="24"/>
          <w:szCs w:val="24"/>
        </w:rPr>
        <w:t>起至</w:t>
      </w:r>
      <w:r w:rsidRPr="00273413">
        <w:rPr>
          <w:rFonts w:ascii="Times New Roman" w:hAnsi="Times New Roman"/>
          <w:sz w:val="24"/>
          <w:szCs w:val="24"/>
          <w:u w:val="single"/>
        </w:rPr>
        <w:t xml:space="preserve"> </w:t>
      </w:r>
      <w:r w:rsidRPr="00273413">
        <w:rPr>
          <w:rFonts w:ascii="Times New Roman" w:hAnsi="Times New Roman" w:hint="eastAsia"/>
          <w:sz w:val="24"/>
          <w:szCs w:val="24"/>
          <w:u w:val="single"/>
        </w:rPr>
        <w:t xml:space="preserve">   </w:t>
      </w:r>
      <w:r w:rsidRPr="00273413">
        <w:rPr>
          <w:rFonts w:ascii="Times New Roman" w:hAnsi="Times New Roman"/>
          <w:sz w:val="24"/>
          <w:szCs w:val="24"/>
          <w:u w:val="single"/>
        </w:rPr>
        <w:t>年</w:t>
      </w:r>
      <w:r w:rsidRPr="00273413">
        <w:rPr>
          <w:rFonts w:ascii="Times New Roman" w:hAnsi="Times New Roman"/>
          <w:sz w:val="24"/>
          <w:szCs w:val="24"/>
          <w:u w:val="single"/>
        </w:rPr>
        <w:t xml:space="preserve"> </w:t>
      </w:r>
      <w:r w:rsidRPr="00273413">
        <w:rPr>
          <w:rFonts w:ascii="Times New Roman" w:hAnsi="Times New Roman" w:hint="eastAsia"/>
          <w:sz w:val="24"/>
          <w:szCs w:val="24"/>
          <w:u w:val="single"/>
        </w:rPr>
        <w:t xml:space="preserve"> </w:t>
      </w:r>
      <w:r w:rsidRPr="00273413">
        <w:rPr>
          <w:rFonts w:ascii="Times New Roman" w:hAnsi="Times New Roman"/>
          <w:sz w:val="24"/>
          <w:szCs w:val="24"/>
          <w:u w:val="single"/>
        </w:rPr>
        <w:t>月</w:t>
      </w:r>
      <w:r w:rsidRPr="00273413">
        <w:rPr>
          <w:rFonts w:ascii="Times New Roman" w:hAnsi="Times New Roman" w:hint="eastAsia"/>
          <w:sz w:val="24"/>
          <w:szCs w:val="24"/>
          <w:u w:val="single"/>
        </w:rPr>
        <w:t xml:space="preserve"> </w:t>
      </w:r>
      <w:r w:rsidRPr="00273413">
        <w:rPr>
          <w:rFonts w:ascii="Times New Roman" w:hAnsi="Times New Roman"/>
          <w:sz w:val="24"/>
          <w:szCs w:val="24"/>
          <w:u w:val="single"/>
        </w:rPr>
        <w:t xml:space="preserve"> </w:t>
      </w:r>
      <w:r w:rsidRPr="00273413">
        <w:rPr>
          <w:rFonts w:ascii="Times New Roman" w:hAnsi="Times New Roman"/>
          <w:sz w:val="24"/>
          <w:szCs w:val="24"/>
          <w:u w:val="single"/>
        </w:rPr>
        <w:t>日</w:t>
      </w:r>
      <w:r w:rsidRPr="00273413">
        <w:rPr>
          <w:rFonts w:ascii="Times New Roman" w:hAnsi="Times New Roman"/>
          <w:sz w:val="24"/>
          <w:szCs w:val="24"/>
        </w:rPr>
        <w:t>止。</w:t>
      </w:r>
    </w:p>
    <w:p w14:paraId="7F25F0FC" w14:textId="77777777"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lastRenderedPageBreak/>
        <w:t>合同期满前，甲方根据乙方年度考核结果决定是否续签。年度考核合格（</w:t>
      </w:r>
      <w:r w:rsidRPr="00273413">
        <w:rPr>
          <w:rFonts w:ascii="Times New Roman" w:hAnsi="Times New Roman"/>
          <w:sz w:val="24"/>
          <w:szCs w:val="24"/>
        </w:rPr>
        <w:t>≥80</w:t>
      </w:r>
      <w:r w:rsidRPr="00273413">
        <w:rPr>
          <w:rFonts w:ascii="Times New Roman" w:hAnsi="Times New Roman"/>
          <w:sz w:val="24"/>
          <w:szCs w:val="24"/>
        </w:rPr>
        <w:t>分且无</w:t>
      </w:r>
      <w:r w:rsidRPr="00273413">
        <w:rPr>
          <w:rFonts w:ascii="Times New Roman" w:hAnsi="Times New Roman"/>
          <w:sz w:val="24"/>
          <w:szCs w:val="24"/>
        </w:rPr>
        <w:t>2</w:t>
      </w:r>
      <w:r w:rsidRPr="00273413">
        <w:rPr>
          <w:rFonts w:ascii="Times New Roman" w:hAnsi="Times New Roman"/>
          <w:sz w:val="24"/>
          <w:szCs w:val="24"/>
        </w:rPr>
        <w:t>个季度低于</w:t>
      </w:r>
      <w:r w:rsidRPr="00273413">
        <w:rPr>
          <w:rFonts w:ascii="Times New Roman" w:hAnsi="Times New Roman"/>
          <w:sz w:val="24"/>
          <w:szCs w:val="24"/>
        </w:rPr>
        <w:t>80</w:t>
      </w:r>
      <w:r w:rsidRPr="00273413">
        <w:rPr>
          <w:rFonts w:ascii="Times New Roman" w:hAnsi="Times New Roman"/>
          <w:sz w:val="24"/>
          <w:szCs w:val="24"/>
        </w:rPr>
        <w:t>分）的，可续签下一年合同，续签次数不超过两次。</w:t>
      </w:r>
      <w:proofErr w:type="gramStart"/>
      <w:r w:rsidRPr="00273413">
        <w:rPr>
          <w:rFonts w:ascii="Times New Roman" w:hAnsi="Times New Roman"/>
          <w:sz w:val="24"/>
          <w:szCs w:val="24"/>
        </w:rPr>
        <w:t>若考核</w:t>
      </w:r>
      <w:proofErr w:type="gramEnd"/>
      <w:r w:rsidRPr="00273413">
        <w:rPr>
          <w:rFonts w:ascii="Times New Roman" w:hAnsi="Times New Roman"/>
          <w:sz w:val="24"/>
          <w:szCs w:val="24"/>
        </w:rPr>
        <w:t>不合格，甲方有权不再续签。</w:t>
      </w:r>
    </w:p>
    <w:p w14:paraId="6D9AFBFD"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四、服务费用及支付</w:t>
      </w:r>
    </w:p>
    <w:p w14:paraId="6DC21045" w14:textId="25DF0449"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年服务费总额：人民币</w:t>
      </w:r>
      <w:r w:rsidRPr="00273413">
        <w:rPr>
          <w:rFonts w:ascii="Times New Roman" w:hAnsi="Times New Roman" w:hint="eastAsia"/>
          <w:sz w:val="24"/>
          <w:szCs w:val="24"/>
          <w:u w:val="single"/>
        </w:rPr>
        <w:t xml:space="preserve">        </w:t>
      </w:r>
      <w:r w:rsidRPr="00273413">
        <w:rPr>
          <w:rFonts w:ascii="Times New Roman" w:hAnsi="Times New Roman"/>
          <w:sz w:val="24"/>
          <w:szCs w:val="24"/>
        </w:rPr>
        <w:t>元（大写：</w:t>
      </w:r>
      <w:r w:rsidRPr="00273413">
        <w:rPr>
          <w:rFonts w:ascii="Times New Roman" w:hAnsi="Times New Roman" w:hint="eastAsia"/>
          <w:sz w:val="24"/>
          <w:szCs w:val="24"/>
          <w:u w:val="single"/>
        </w:rPr>
        <w:t xml:space="preserve">        </w:t>
      </w:r>
      <w:r w:rsidRPr="00273413">
        <w:rPr>
          <w:rFonts w:ascii="Times New Roman" w:hAnsi="Times New Roman"/>
          <w:sz w:val="24"/>
          <w:szCs w:val="24"/>
        </w:rPr>
        <w:t>元整）。此费用包含人员工资、社保、意外险、工具耗材、管理费、税金等乙方完成本合同义务甲方需支付的所有费用。</w:t>
      </w:r>
    </w:p>
    <w:p w14:paraId="48F70E8B" w14:textId="77B43763"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支付方式：合同签订后，甲方在收到乙方开具的等额有效增值税发票后</w:t>
      </w:r>
      <w:r w:rsidRPr="00273413">
        <w:rPr>
          <w:rFonts w:ascii="Times New Roman" w:hAnsi="Times New Roman"/>
          <w:sz w:val="24"/>
          <w:szCs w:val="24"/>
        </w:rPr>
        <w:t>10</w:t>
      </w:r>
      <w:r w:rsidRPr="00273413">
        <w:rPr>
          <w:rFonts w:ascii="Times New Roman" w:hAnsi="Times New Roman"/>
          <w:sz w:val="24"/>
          <w:szCs w:val="24"/>
        </w:rPr>
        <w:t>个工作日内，一次性支付当年全部服务费。</w:t>
      </w:r>
    </w:p>
    <w:p w14:paraId="48F5BE7E" w14:textId="58AC83D4"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履约保证金：合同签订前，乙方须向甲方缴纳合同价</w:t>
      </w:r>
      <w:r w:rsidRPr="00273413">
        <w:rPr>
          <w:rFonts w:ascii="Times New Roman" w:hAnsi="Times New Roman"/>
          <w:sz w:val="24"/>
          <w:szCs w:val="24"/>
        </w:rPr>
        <w:t>5%</w:t>
      </w:r>
      <w:r w:rsidRPr="00273413">
        <w:rPr>
          <w:rFonts w:ascii="Times New Roman" w:hAnsi="Times New Roman"/>
          <w:sz w:val="24"/>
          <w:szCs w:val="24"/>
        </w:rPr>
        <w:t>的履约保证金，即人民币</w:t>
      </w:r>
      <w:r w:rsidRPr="00273413">
        <w:rPr>
          <w:rFonts w:ascii="Times New Roman" w:hAnsi="Times New Roman" w:hint="eastAsia"/>
          <w:sz w:val="24"/>
          <w:szCs w:val="24"/>
          <w:u w:val="single"/>
        </w:rPr>
        <w:t xml:space="preserve">      </w:t>
      </w:r>
      <w:r w:rsidRPr="00273413">
        <w:rPr>
          <w:rFonts w:ascii="Times New Roman" w:hAnsi="Times New Roman"/>
          <w:sz w:val="24"/>
          <w:szCs w:val="24"/>
        </w:rPr>
        <w:t>元。合同期满且乙方无违约行为、完成交接后，甲方无息返还。</w:t>
      </w:r>
    </w:p>
    <w:p w14:paraId="1699B301"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五、考核与违约责任</w:t>
      </w:r>
    </w:p>
    <w:p w14:paraId="2174EEED" w14:textId="6D4A4E0E"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考核：甲方按季度对乙方服务进行考核，考核细则见附件《保洁服务考核评分表》。考核结果作为费用结算及续约依据。</w:t>
      </w:r>
    </w:p>
    <w:p w14:paraId="1DFED177" w14:textId="77777777"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违约处理：</w:t>
      </w:r>
    </w:p>
    <w:p w14:paraId="53B69420"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季度考核低于</w:t>
      </w:r>
      <w:r w:rsidRPr="00273413">
        <w:rPr>
          <w:rFonts w:ascii="Times New Roman" w:hAnsi="Times New Roman"/>
          <w:sz w:val="24"/>
          <w:szCs w:val="24"/>
        </w:rPr>
        <w:t>90</w:t>
      </w:r>
      <w:r w:rsidRPr="00273413">
        <w:rPr>
          <w:rFonts w:ascii="Times New Roman" w:hAnsi="Times New Roman"/>
          <w:sz w:val="24"/>
          <w:szCs w:val="24"/>
        </w:rPr>
        <w:t>分的，按文件规定扣减相应比例的服务费；</w:t>
      </w:r>
    </w:p>
    <w:p w14:paraId="1E5D7DEC"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季度考核低于</w:t>
      </w:r>
      <w:r w:rsidRPr="00273413">
        <w:rPr>
          <w:rFonts w:ascii="Times New Roman" w:hAnsi="Times New Roman"/>
          <w:sz w:val="24"/>
          <w:szCs w:val="24"/>
        </w:rPr>
        <w:t>70</w:t>
      </w:r>
      <w:r w:rsidRPr="00273413">
        <w:rPr>
          <w:rFonts w:ascii="Times New Roman" w:hAnsi="Times New Roman"/>
          <w:sz w:val="24"/>
          <w:szCs w:val="24"/>
        </w:rPr>
        <w:t>分的，甲方有权单方解除合同，并不</w:t>
      </w:r>
      <w:proofErr w:type="gramStart"/>
      <w:r w:rsidRPr="00273413">
        <w:rPr>
          <w:rFonts w:ascii="Times New Roman" w:hAnsi="Times New Roman"/>
          <w:sz w:val="24"/>
          <w:szCs w:val="24"/>
        </w:rPr>
        <w:t>予退</w:t>
      </w:r>
      <w:proofErr w:type="gramEnd"/>
      <w:r w:rsidRPr="00273413">
        <w:rPr>
          <w:rFonts w:ascii="Times New Roman" w:hAnsi="Times New Roman"/>
          <w:sz w:val="24"/>
          <w:szCs w:val="24"/>
        </w:rPr>
        <w:t>还履约保证金；</w:t>
      </w:r>
    </w:p>
    <w:p w14:paraId="759BDFA0" w14:textId="12E01662" w:rsidR="001A0173" w:rsidRPr="00273413" w:rsidRDefault="001A0173"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如季度考核需扣减服务费，甲方有权从乙方履约保证金中扣除相应金额，或在下一年度服务费支付时抵扣。</w:t>
      </w:r>
    </w:p>
    <w:p w14:paraId="03B4889A" w14:textId="4B361A4D"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乙方未按约定配备人员或人员不符合要求，甲方有权要求限期更换，逾期不更换的，按每人每天</w:t>
      </w:r>
      <w:r w:rsidRPr="00273413">
        <w:rPr>
          <w:rFonts w:ascii="Times New Roman" w:hAnsi="Times New Roman"/>
          <w:sz w:val="24"/>
          <w:szCs w:val="24"/>
        </w:rPr>
        <w:t>100</w:t>
      </w:r>
      <w:r w:rsidRPr="00273413">
        <w:rPr>
          <w:rFonts w:ascii="Times New Roman" w:hAnsi="Times New Roman"/>
          <w:sz w:val="24"/>
          <w:szCs w:val="24"/>
        </w:rPr>
        <w:t>元扣除服务费；</w:t>
      </w:r>
    </w:p>
    <w:p w14:paraId="3FE92275"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乙方在服务中发生安全事故导致人员伤亡或财产损失的，由乙方承担全部赔偿责任，甲方有权从履约保证金中抵扣。</w:t>
      </w:r>
    </w:p>
    <w:p w14:paraId="6DDBCA47" w14:textId="1C605318"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合同解除：任何一方无故提前解除合同，须向对方支付违约金</w:t>
      </w:r>
      <w:r w:rsidRPr="00273413">
        <w:rPr>
          <w:rFonts w:ascii="Times New Roman" w:hAnsi="Times New Roman" w:hint="eastAsia"/>
          <w:sz w:val="24"/>
          <w:szCs w:val="24"/>
          <w:u w:val="single"/>
        </w:rPr>
        <w:t xml:space="preserve">       </w:t>
      </w:r>
      <w:r w:rsidRPr="00273413">
        <w:rPr>
          <w:rFonts w:ascii="Times New Roman" w:hAnsi="Times New Roman"/>
          <w:sz w:val="24"/>
          <w:szCs w:val="24"/>
        </w:rPr>
        <w:t>元（可约定为年服务费的</w:t>
      </w:r>
      <w:r w:rsidRPr="00273413">
        <w:rPr>
          <w:rFonts w:ascii="Times New Roman" w:hAnsi="Times New Roman"/>
          <w:sz w:val="24"/>
          <w:szCs w:val="24"/>
        </w:rPr>
        <w:t>20%</w:t>
      </w:r>
      <w:r w:rsidRPr="00273413">
        <w:rPr>
          <w:rFonts w:ascii="Times New Roman" w:hAnsi="Times New Roman"/>
          <w:sz w:val="24"/>
          <w:szCs w:val="24"/>
        </w:rPr>
        <w:t>）。因政策性因素或不可抗力导致合同无法履行的，双方互不承担违约责任，甲方按实际服务时间结算费用。</w:t>
      </w:r>
    </w:p>
    <w:p w14:paraId="23EBF597"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六、双方权利义务</w:t>
      </w:r>
    </w:p>
    <w:p w14:paraId="2E3955A2" w14:textId="77777777"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甲方权利与义务</w:t>
      </w:r>
    </w:p>
    <w:p w14:paraId="6896EF08"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提供必要的作业条件（如工作间、水电接口等）；</w:t>
      </w:r>
    </w:p>
    <w:p w14:paraId="015CF52E"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对服务质量进行监督检查，提出整改意见；</w:t>
      </w:r>
    </w:p>
    <w:p w14:paraId="66368F12"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lastRenderedPageBreak/>
        <w:t>按时支付服务费用。</w:t>
      </w:r>
    </w:p>
    <w:p w14:paraId="561B8992" w14:textId="77777777"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乙方权利与义务</w:t>
      </w:r>
    </w:p>
    <w:p w14:paraId="797977C8"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按约定提供专业保洁服务，保证人员稳定；</w:t>
      </w:r>
    </w:p>
    <w:p w14:paraId="43F53A61"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负责员工的安全教育和管理，遵守甲方内部规章制度；</w:t>
      </w:r>
    </w:p>
    <w:p w14:paraId="31CD657E" w14:textId="77777777" w:rsidR="00C02C6F" w:rsidRPr="00273413" w:rsidRDefault="00C02C6F" w:rsidP="00C02C6F">
      <w:pPr>
        <w:tabs>
          <w:tab w:val="num" w:pos="144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不得擅自将服务转包或分包。</w:t>
      </w:r>
    </w:p>
    <w:p w14:paraId="2FBB6CD7"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七、其他约定</w:t>
      </w:r>
    </w:p>
    <w:p w14:paraId="444B3452" w14:textId="77777777"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本合同未尽事宜，双方协商签订补充协议。</w:t>
      </w:r>
    </w:p>
    <w:p w14:paraId="1422FAD1" w14:textId="77777777"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因履行本合同发生争议，应协商解决；协商不成的，向项目所在地人民法院提起诉讼。</w:t>
      </w:r>
    </w:p>
    <w:p w14:paraId="1CFCF347" w14:textId="03372991"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本合同一式</w:t>
      </w:r>
      <w:r w:rsidRPr="00273413">
        <w:rPr>
          <w:rFonts w:ascii="Times New Roman" w:hAnsi="Times New Roman" w:hint="eastAsia"/>
          <w:sz w:val="24"/>
          <w:szCs w:val="24"/>
        </w:rPr>
        <w:t>陆</w:t>
      </w:r>
      <w:r w:rsidRPr="00273413">
        <w:rPr>
          <w:rFonts w:ascii="Times New Roman" w:hAnsi="Times New Roman"/>
          <w:sz w:val="24"/>
          <w:szCs w:val="24"/>
        </w:rPr>
        <w:t>份，甲方执</w:t>
      </w:r>
      <w:r w:rsidRPr="00273413">
        <w:rPr>
          <w:rFonts w:ascii="Times New Roman" w:hAnsi="Times New Roman" w:hint="eastAsia"/>
          <w:sz w:val="24"/>
          <w:szCs w:val="24"/>
        </w:rPr>
        <w:t>叁</w:t>
      </w:r>
      <w:r w:rsidRPr="00273413">
        <w:rPr>
          <w:rFonts w:ascii="Times New Roman" w:hAnsi="Times New Roman"/>
          <w:sz w:val="24"/>
          <w:szCs w:val="24"/>
        </w:rPr>
        <w:t>份，乙方执</w:t>
      </w:r>
      <w:r w:rsidRPr="00273413">
        <w:rPr>
          <w:rFonts w:ascii="Times New Roman" w:hAnsi="Times New Roman" w:hint="eastAsia"/>
          <w:sz w:val="24"/>
          <w:szCs w:val="24"/>
        </w:rPr>
        <w:t>叁</w:t>
      </w:r>
      <w:r w:rsidRPr="00273413">
        <w:rPr>
          <w:rFonts w:ascii="Times New Roman" w:hAnsi="Times New Roman"/>
          <w:sz w:val="24"/>
          <w:szCs w:val="24"/>
        </w:rPr>
        <w:t>份，具有同等法律效力。</w:t>
      </w:r>
    </w:p>
    <w:p w14:paraId="2F0DABFB" w14:textId="77777777" w:rsidR="00C02C6F" w:rsidRPr="00273413" w:rsidRDefault="00C02C6F" w:rsidP="00C02C6F">
      <w:pPr>
        <w:tabs>
          <w:tab w:val="num" w:pos="720"/>
        </w:tabs>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附件为本合同不可分割的组成部分，与合同正文具有同等效力。</w:t>
      </w:r>
    </w:p>
    <w:p w14:paraId="6882BC17"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p>
    <w:p w14:paraId="38178A05"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p>
    <w:p w14:paraId="01F4D00D" w14:textId="77777777" w:rsidR="00C02C6F" w:rsidRPr="00273413" w:rsidRDefault="00C02C6F" w:rsidP="00C02C6F">
      <w:pPr>
        <w:spacing w:line="360" w:lineRule="auto"/>
        <w:ind w:leftChars="200" w:left="420"/>
        <w:textAlignment w:val="baseline"/>
        <w:rPr>
          <w:rFonts w:ascii="Times New Roman" w:hAnsi="Times New Roman"/>
          <w:sz w:val="24"/>
          <w:szCs w:val="24"/>
        </w:rPr>
      </w:pPr>
      <w:r w:rsidRPr="00273413">
        <w:rPr>
          <w:rFonts w:ascii="Times New Roman" w:hAnsi="Times New Roman"/>
          <w:sz w:val="24"/>
          <w:szCs w:val="24"/>
        </w:rPr>
        <w:t>甲方（盖章）：</w:t>
      </w:r>
    </w:p>
    <w:p w14:paraId="477FB029" w14:textId="77777777" w:rsidR="00C02C6F" w:rsidRPr="00273413" w:rsidRDefault="00C02C6F" w:rsidP="00C02C6F">
      <w:pPr>
        <w:spacing w:line="360" w:lineRule="auto"/>
        <w:ind w:leftChars="200" w:left="420"/>
        <w:textAlignment w:val="baseline"/>
        <w:rPr>
          <w:rFonts w:ascii="Times New Roman" w:hAnsi="Times New Roman"/>
          <w:sz w:val="24"/>
          <w:szCs w:val="24"/>
        </w:rPr>
      </w:pPr>
      <w:r w:rsidRPr="00273413">
        <w:rPr>
          <w:rFonts w:ascii="Times New Roman" w:hAnsi="Times New Roman"/>
          <w:sz w:val="24"/>
          <w:szCs w:val="24"/>
        </w:rPr>
        <w:t>代表签字：</w:t>
      </w:r>
    </w:p>
    <w:p w14:paraId="3A8B9713" w14:textId="145622BF" w:rsidR="00C02C6F" w:rsidRPr="00273413" w:rsidRDefault="00C02C6F" w:rsidP="00C02C6F">
      <w:pPr>
        <w:spacing w:line="360" w:lineRule="auto"/>
        <w:ind w:leftChars="200" w:left="420"/>
        <w:textAlignment w:val="baseline"/>
        <w:rPr>
          <w:rFonts w:ascii="Times New Roman" w:hAnsi="Times New Roman"/>
          <w:sz w:val="24"/>
          <w:szCs w:val="24"/>
        </w:rPr>
      </w:pPr>
      <w:r w:rsidRPr="00273413">
        <w:rPr>
          <w:rFonts w:ascii="Times New Roman" w:hAnsi="Times New Roman"/>
          <w:sz w:val="24"/>
          <w:szCs w:val="24"/>
        </w:rPr>
        <w:t>日期：</w:t>
      </w:r>
    </w:p>
    <w:p w14:paraId="79AFA294"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p>
    <w:p w14:paraId="43E25E5C"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p>
    <w:p w14:paraId="57F34726"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乙方（盖章）：</w:t>
      </w:r>
    </w:p>
    <w:p w14:paraId="3C2244C0" w14:textId="77777777"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代表签字：</w:t>
      </w:r>
    </w:p>
    <w:p w14:paraId="182F740B" w14:textId="581F1981" w:rsidR="00C02C6F" w:rsidRPr="00273413" w:rsidRDefault="00C02C6F" w:rsidP="00C02C6F">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日期：</w:t>
      </w:r>
    </w:p>
    <w:p w14:paraId="334CE032" w14:textId="77777777" w:rsidR="009B251F" w:rsidRPr="00273413" w:rsidRDefault="009B251F" w:rsidP="00C02C6F">
      <w:pPr>
        <w:spacing w:line="360" w:lineRule="auto"/>
        <w:ind w:firstLineChars="200" w:firstLine="480"/>
        <w:textAlignment w:val="baseline"/>
        <w:rPr>
          <w:rFonts w:ascii="Times New Roman" w:hAnsi="Times New Roman"/>
          <w:sz w:val="24"/>
          <w:szCs w:val="24"/>
        </w:rPr>
      </w:pPr>
    </w:p>
    <w:p w14:paraId="2741A619" w14:textId="77777777" w:rsidR="009B251F" w:rsidRPr="00273413" w:rsidRDefault="00000000">
      <w:pPr>
        <w:spacing w:line="420" w:lineRule="exact"/>
        <w:jc w:val="center"/>
        <w:rPr>
          <w:rFonts w:ascii="Times New Roman" w:hAnsi="Times New Roman"/>
        </w:rPr>
      </w:pPr>
      <w:r w:rsidRPr="00273413">
        <w:rPr>
          <w:rFonts w:ascii="Times New Roman" w:hAnsi="Times New Roman" w:hint="eastAsia"/>
          <w:kern w:val="0"/>
          <w:sz w:val="24"/>
          <w:szCs w:val="24"/>
        </w:rPr>
        <w:br w:type="page"/>
      </w:r>
      <w:r w:rsidRPr="00273413">
        <w:rPr>
          <w:rFonts w:ascii="Times New Roman" w:hAnsi="Times New Roman" w:hint="eastAsia"/>
          <w:b/>
          <w:w w:val="80"/>
          <w:sz w:val="44"/>
          <w:szCs w:val="44"/>
        </w:rPr>
        <w:lastRenderedPageBreak/>
        <w:t>第六章</w:t>
      </w:r>
      <w:r w:rsidRPr="00273413">
        <w:rPr>
          <w:rFonts w:ascii="Times New Roman" w:hAnsi="Times New Roman" w:hint="eastAsia"/>
          <w:b/>
          <w:w w:val="80"/>
          <w:sz w:val="44"/>
          <w:szCs w:val="44"/>
        </w:rPr>
        <w:t xml:space="preserve"> </w:t>
      </w:r>
      <w:r w:rsidRPr="00273413">
        <w:rPr>
          <w:rFonts w:ascii="Times New Roman" w:hAnsi="Times New Roman" w:hint="eastAsia"/>
          <w:b/>
          <w:w w:val="80"/>
          <w:sz w:val="44"/>
          <w:szCs w:val="44"/>
        </w:rPr>
        <w:t>合同授予</w:t>
      </w:r>
    </w:p>
    <w:p w14:paraId="1C8DCEF2" w14:textId="2C9D1B42" w:rsidR="009B251F" w:rsidRPr="00273413" w:rsidRDefault="00000000">
      <w:pPr>
        <w:spacing w:line="360" w:lineRule="auto"/>
        <w:ind w:firstLineChars="200" w:firstLine="480"/>
        <w:rPr>
          <w:rFonts w:ascii="Times New Roman" w:hAnsi="Times New Roman"/>
          <w:kern w:val="0"/>
          <w:sz w:val="28"/>
          <w:szCs w:val="28"/>
        </w:rPr>
      </w:pPr>
      <w:r w:rsidRPr="00273413">
        <w:rPr>
          <w:rFonts w:ascii="Times New Roman" w:hAnsi="Times New Roman" w:hint="eastAsia"/>
          <w:sz w:val="24"/>
        </w:rPr>
        <w:t>一、</w:t>
      </w:r>
      <w:r w:rsidRPr="00273413">
        <w:rPr>
          <w:rFonts w:ascii="Times New Roman" w:hAnsi="Times New Roman" w:hint="eastAsia"/>
          <w:kern w:val="0"/>
          <w:sz w:val="24"/>
        </w:rPr>
        <w:t>成交</w:t>
      </w:r>
      <w:r w:rsidRPr="00273413">
        <w:rPr>
          <w:rFonts w:ascii="Times New Roman" w:hAnsi="Times New Roman" w:hint="eastAsia"/>
          <w:sz w:val="24"/>
        </w:rPr>
        <w:t>供应商</w:t>
      </w:r>
      <w:r w:rsidRPr="00273413">
        <w:rPr>
          <w:rFonts w:ascii="Times New Roman" w:hAnsi="Times New Roman" w:hint="eastAsia"/>
          <w:kern w:val="0"/>
          <w:sz w:val="24"/>
        </w:rPr>
        <w:t>在《成交通知书》发出之日起</w:t>
      </w:r>
      <w:r w:rsidRPr="00273413">
        <w:rPr>
          <w:rFonts w:ascii="Times New Roman" w:hAnsi="Times New Roman" w:hint="eastAsia"/>
          <w:kern w:val="0"/>
          <w:sz w:val="24"/>
        </w:rPr>
        <w:t>30</w:t>
      </w:r>
      <w:r w:rsidRPr="00273413">
        <w:rPr>
          <w:rFonts w:ascii="Times New Roman" w:hAnsi="Times New Roman" w:hint="eastAsia"/>
          <w:kern w:val="0"/>
          <w:sz w:val="24"/>
        </w:rPr>
        <w:t>日内须按照磋商文件确定的事项和采购单位签订政府采购合同。合同一式</w:t>
      </w:r>
      <w:r w:rsidR="001A0173" w:rsidRPr="00273413">
        <w:rPr>
          <w:rFonts w:ascii="Times New Roman" w:hAnsi="Times New Roman" w:hint="eastAsia"/>
          <w:kern w:val="0"/>
          <w:sz w:val="24"/>
        </w:rPr>
        <w:t>陆</w:t>
      </w:r>
      <w:r w:rsidRPr="00273413">
        <w:rPr>
          <w:rFonts w:ascii="Times New Roman" w:hAnsi="Times New Roman" w:hint="eastAsia"/>
          <w:kern w:val="0"/>
          <w:sz w:val="24"/>
        </w:rPr>
        <w:t>份，采购单位</w:t>
      </w:r>
      <w:r w:rsidR="001A0173" w:rsidRPr="00273413">
        <w:rPr>
          <w:rFonts w:ascii="Times New Roman" w:hAnsi="Times New Roman" w:hint="eastAsia"/>
          <w:kern w:val="0"/>
          <w:sz w:val="24"/>
        </w:rPr>
        <w:t>叁</w:t>
      </w:r>
      <w:r w:rsidRPr="00273413">
        <w:rPr>
          <w:rFonts w:ascii="Times New Roman" w:hAnsi="Times New Roman" w:hint="eastAsia"/>
          <w:kern w:val="0"/>
          <w:sz w:val="24"/>
        </w:rPr>
        <w:t>份、供应商</w:t>
      </w:r>
      <w:r w:rsidR="001A0173" w:rsidRPr="00273413">
        <w:rPr>
          <w:rFonts w:ascii="Times New Roman" w:hAnsi="Times New Roman" w:hint="eastAsia"/>
          <w:kern w:val="0"/>
          <w:sz w:val="24"/>
        </w:rPr>
        <w:t>叁</w:t>
      </w:r>
      <w:r w:rsidRPr="00273413">
        <w:rPr>
          <w:rFonts w:ascii="Times New Roman" w:hAnsi="Times New Roman" w:hint="eastAsia"/>
          <w:kern w:val="0"/>
          <w:sz w:val="24"/>
        </w:rPr>
        <w:t>份。所签合同不得对磋商文件作实质性修改。采购单位不得向成交供应商提出不合理的要求作为签订合同的条件，不得与成交供应商私下订立</w:t>
      </w:r>
      <w:proofErr w:type="gramStart"/>
      <w:r w:rsidRPr="00273413">
        <w:rPr>
          <w:rFonts w:ascii="Times New Roman" w:hAnsi="Times New Roman" w:hint="eastAsia"/>
          <w:kern w:val="0"/>
          <w:sz w:val="24"/>
        </w:rPr>
        <w:t>背离磋商</w:t>
      </w:r>
      <w:proofErr w:type="gramEnd"/>
      <w:r w:rsidRPr="00273413">
        <w:rPr>
          <w:rFonts w:ascii="Times New Roman" w:hAnsi="Times New Roman" w:hint="eastAsia"/>
          <w:kern w:val="0"/>
          <w:sz w:val="24"/>
        </w:rPr>
        <w:t>文件实质性内容的协议。</w:t>
      </w:r>
      <w:r w:rsidRPr="00273413">
        <w:rPr>
          <w:rFonts w:ascii="Times New Roman" w:hAnsi="Times New Roman" w:hint="eastAsia"/>
          <w:kern w:val="0"/>
          <w:sz w:val="24"/>
        </w:rPr>
        <w:t xml:space="preserve"> </w:t>
      </w:r>
    </w:p>
    <w:p w14:paraId="0748E6CB" w14:textId="77777777"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 xml:space="preserve"> </w:t>
      </w:r>
      <w:r w:rsidRPr="00273413">
        <w:rPr>
          <w:rFonts w:ascii="Times New Roman" w:hAnsi="Times New Roman" w:hint="eastAsia"/>
          <w:sz w:val="24"/>
        </w:rPr>
        <w:t>二、采购单位按合同约定积极配合成交供应商履约，成交供应商履约到位后，请以书面形式向采购单位提出验收申请。</w:t>
      </w:r>
    </w:p>
    <w:p w14:paraId="12CABB29" w14:textId="77777777"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三、采购单位故意推迟</w:t>
      </w:r>
      <w:r w:rsidRPr="00273413">
        <w:rPr>
          <w:rFonts w:ascii="Times New Roman" w:hAnsi="Times New Roman" w:hint="eastAsia"/>
          <w:kern w:val="0"/>
          <w:sz w:val="24"/>
          <w:szCs w:val="24"/>
        </w:rPr>
        <w:t>项目</w:t>
      </w:r>
      <w:r w:rsidRPr="00273413">
        <w:rPr>
          <w:rFonts w:ascii="Times New Roman" w:hAnsi="Times New Roman" w:hint="eastAsia"/>
          <w:sz w:val="24"/>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067ADD54" w14:textId="77777777"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四、成交供应</w:t>
      </w:r>
      <w:proofErr w:type="gramStart"/>
      <w:r w:rsidRPr="00273413">
        <w:rPr>
          <w:rFonts w:ascii="Times New Roman" w:hAnsi="Times New Roman" w:hint="eastAsia"/>
          <w:sz w:val="24"/>
        </w:rPr>
        <w:t>商出现</w:t>
      </w:r>
      <w:proofErr w:type="gramEnd"/>
      <w:r w:rsidRPr="00273413">
        <w:rPr>
          <w:rFonts w:ascii="Times New Roman" w:hAnsi="Times New Roman" w:hint="eastAsia"/>
          <w:sz w:val="24"/>
        </w:rPr>
        <w:t>违约情形，应当及时纠正或补偿；造成损失的，按合同约定追究违约责任；发现有假冒、伪劣、走私产品、商业贿赂等违法情形的，应由采购单位移交工商、质监、公安等行政执法部门依法查处。</w:t>
      </w:r>
    </w:p>
    <w:p w14:paraId="3289934B" w14:textId="77777777"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五、不响应付款方式的，视同响应文件无效，按无效响应文件处理。</w:t>
      </w:r>
    </w:p>
    <w:p w14:paraId="62E46B6D" w14:textId="77777777"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六、付款方式详见磋商文件第五章。</w:t>
      </w:r>
    </w:p>
    <w:p w14:paraId="6FFA23DD" w14:textId="77777777" w:rsidR="009B251F" w:rsidRPr="00273413" w:rsidRDefault="00000000">
      <w:pPr>
        <w:spacing w:line="360" w:lineRule="auto"/>
        <w:ind w:firstLineChars="200" w:firstLine="480"/>
        <w:rPr>
          <w:rFonts w:ascii="Times New Roman" w:hAnsi="Times New Roman"/>
          <w:b/>
          <w:iCs/>
          <w:w w:val="80"/>
          <w:sz w:val="44"/>
          <w:szCs w:val="44"/>
        </w:rPr>
      </w:pPr>
      <w:r w:rsidRPr="00273413">
        <w:rPr>
          <w:rFonts w:ascii="Times New Roman" w:hAnsi="Times New Roman" w:hint="eastAsia"/>
          <w:sz w:val="24"/>
        </w:rPr>
        <w:t>七、以上项目款的支付不计息。</w:t>
      </w:r>
    </w:p>
    <w:p w14:paraId="6A3ECB5F" w14:textId="77777777" w:rsidR="009B251F" w:rsidRPr="00273413" w:rsidRDefault="00000000">
      <w:pPr>
        <w:spacing w:line="360" w:lineRule="auto"/>
        <w:jc w:val="center"/>
        <w:rPr>
          <w:rFonts w:ascii="Times New Roman" w:hAnsi="Times New Roman"/>
          <w:sz w:val="28"/>
          <w:szCs w:val="28"/>
        </w:rPr>
      </w:pPr>
      <w:r w:rsidRPr="00273413">
        <w:rPr>
          <w:rFonts w:ascii="Times New Roman" w:hAnsi="Times New Roman" w:hint="eastAsia"/>
          <w:b/>
          <w:iCs/>
          <w:w w:val="80"/>
          <w:sz w:val="44"/>
          <w:szCs w:val="44"/>
        </w:rPr>
        <w:br w:type="page"/>
      </w:r>
      <w:r w:rsidRPr="00273413">
        <w:rPr>
          <w:rFonts w:ascii="Times New Roman" w:hAnsi="Times New Roman" w:hint="eastAsia"/>
          <w:b/>
          <w:iCs/>
          <w:w w:val="80"/>
          <w:sz w:val="44"/>
          <w:szCs w:val="44"/>
        </w:rPr>
        <w:lastRenderedPageBreak/>
        <w:t>第七章</w:t>
      </w:r>
      <w:r w:rsidRPr="00273413">
        <w:rPr>
          <w:rFonts w:ascii="Times New Roman" w:hAnsi="Times New Roman" w:hint="eastAsia"/>
          <w:b/>
          <w:iCs/>
          <w:w w:val="80"/>
          <w:sz w:val="44"/>
          <w:szCs w:val="44"/>
        </w:rPr>
        <w:t xml:space="preserve"> </w:t>
      </w:r>
      <w:r w:rsidRPr="00273413">
        <w:rPr>
          <w:rFonts w:ascii="Times New Roman" w:hAnsi="Times New Roman" w:hint="eastAsia"/>
          <w:b/>
          <w:iCs/>
          <w:w w:val="80"/>
          <w:sz w:val="44"/>
          <w:szCs w:val="44"/>
        </w:rPr>
        <w:t>质疑提出和处理</w:t>
      </w:r>
    </w:p>
    <w:p w14:paraId="060CDF8B"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一、质疑的提出</w:t>
      </w:r>
    </w:p>
    <w:p w14:paraId="36E89DC8" w14:textId="05137ADA"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1</w:t>
      </w:r>
      <w:r w:rsidRPr="00273413">
        <w:rPr>
          <w:rFonts w:ascii="Times New Roman" w:hAnsi="Times New Roman" w:cs="宋体" w:hint="eastAsia"/>
          <w:sz w:val="24"/>
          <w:szCs w:val="24"/>
        </w:rPr>
        <w:t>、质疑人必须是直接参加本次</w:t>
      </w:r>
      <w:r w:rsidR="00D2303A" w:rsidRPr="00273413">
        <w:rPr>
          <w:rFonts w:ascii="Times New Roman" w:hAnsi="Times New Roman" w:cs="宋体" w:hint="eastAsia"/>
          <w:sz w:val="24"/>
          <w:szCs w:val="24"/>
        </w:rPr>
        <w:t>响应</w:t>
      </w:r>
      <w:r w:rsidRPr="00273413">
        <w:rPr>
          <w:rFonts w:ascii="Times New Roman" w:hAnsi="Times New Roman" w:cs="宋体" w:hint="eastAsia"/>
          <w:sz w:val="24"/>
          <w:szCs w:val="24"/>
        </w:rPr>
        <w:t>活动的当事人。</w:t>
      </w:r>
    </w:p>
    <w:p w14:paraId="14F9C3AC" w14:textId="36D352FD"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2</w:t>
      </w:r>
      <w:r w:rsidRPr="00273413">
        <w:rPr>
          <w:rFonts w:ascii="Times New Roman" w:hAnsi="Times New Roman" w:cs="宋体" w:hint="eastAsia"/>
          <w:sz w:val="24"/>
          <w:szCs w:val="24"/>
        </w:rPr>
        <w:t>、下载</w:t>
      </w:r>
      <w:r w:rsidR="00090F52" w:rsidRPr="00273413">
        <w:rPr>
          <w:rFonts w:ascii="Times New Roman" w:hAnsi="Times New Roman" w:cs="宋体" w:hint="eastAsia"/>
          <w:sz w:val="24"/>
          <w:szCs w:val="24"/>
        </w:rPr>
        <w:t>磋商</w:t>
      </w:r>
      <w:r w:rsidRPr="00273413">
        <w:rPr>
          <w:rFonts w:ascii="Times New Roman" w:hAnsi="Times New Roman" w:cs="宋体" w:hint="eastAsia"/>
          <w:sz w:val="24"/>
          <w:szCs w:val="24"/>
        </w:rPr>
        <w:t>文件的供应商应根据第二章“供应商须知”中第一条第</w:t>
      </w:r>
      <w:r w:rsidRPr="00273413">
        <w:rPr>
          <w:rFonts w:ascii="Times New Roman" w:hAnsi="Times New Roman" w:cs="宋体" w:hint="eastAsia"/>
          <w:sz w:val="24"/>
          <w:szCs w:val="24"/>
        </w:rPr>
        <w:t>4</w:t>
      </w:r>
      <w:r w:rsidRPr="00273413">
        <w:rPr>
          <w:rFonts w:ascii="Times New Roman" w:hAnsi="Times New Roman" w:cs="宋体" w:hint="eastAsia"/>
          <w:sz w:val="24"/>
          <w:szCs w:val="24"/>
        </w:rPr>
        <w:t>款的约定提出；响应文件接收截止后，供应商未进行</w:t>
      </w:r>
      <w:r w:rsidR="00D2303A" w:rsidRPr="00273413">
        <w:rPr>
          <w:rFonts w:ascii="Times New Roman" w:hAnsi="Times New Roman" w:cs="宋体" w:hint="eastAsia"/>
          <w:sz w:val="24"/>
          <w:szCs w:val="24"/>
        </w:rPr>
        <w:t>响应</w:t>
      </w:r>
      <w:r w:rsidRPr="00273413">
        <w:rPr>
          <w:rFonts w:ascii="Times New Roman" w:hAnsi="Times New Roman" w:cs="宋体" w:hint="eastAsia"/>
          <w:sz w:val="24"/>
          <w:szCs w:val="24"/>
        </w:rPr>
        <w:t>登记的，不能就响应文件接收截止后的招投标过程、成交结果提出质疑；在投标过程中，凡主持人或评标小组明确提出须由供应商确认的事项，供应商当场无异议的，事后不得提出质疑。</w:t>
      </w:r>
    </w:p>
    <w:p w14:paraId="4CD451EF"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3</w:t>
      </w:r>
      <w:r w:rsidRPr="00273413">
        <w:rPr>
          <w:rFonts w:ascii="Times New Roman" w:hAnsi="Times New Roman" w:cs="宋体" w:hint="eastAsia"/>
          <w:sz w:val="24"/>
          <w:szCs w:val="24"/>
        </w:rPr>
        <w:t>、提出质疑时，必须坚持“谁主张，谁举证”、“实事求是”的原则，不能臆测。属于须由法定部门调查、侦查或先行</w:t>
      </w:r>
      <w:proofErr w:type="gramStart"/>
      <w:r w:rsidRPr="00273413">
        <w:rPr>
          <w:rFonts w:ascii="Times New Roman" w:hAnsi="Times New Roman" w:cs="宋体" w:hint="eastAsia"/>
          <w:sz w:val="24"/>
          <w:szCs w:val="24"/>
        </w:rPr>
        <w:t>作出</w:t>
      </w:r>
      <w:proofErr w:type="gramEnd"/>
      <w:r w:rsidRPr="00273413">
        <w:rPr>
          <w:rFonts w:ascii="Times New Roman" w:hAnsi="Times New Roman" w:cs="宋体" w:hint="eastAsia"/>
          <w:sz w:val="24"/>
          <w:szCs w:val="24"/>
        </w:rPr>
        <w:t>相关认定的事项，质疑人应当依法申请具有法定职权的部门查清、认定，并将相关结果提供给采购人或代理机构。采购人或代理机构不具有法定调查、认定权限。</w:t>
      </w:r>
    </w:p>
    <w:p w14:paraId="08581D5D" w14:textId="343527D1"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4</w:t>
      </w:r>
      <w:r w:rsidRPr="00273413">
        <w:rPr>
          <w:rFonts w:ascii="Times New Roman" w:hAnsi="Times New Roman" w:cs="宋体" w:hint="eastAsia"/>
          <w:sz w:val="24"/>
          <w:szCs w:val="24"/>
        </w:rPr>
        <w:t>、对本次</w:t>
      </w:r>
      <w:r w:rsidR="00090F52" w:rsidRPr="00273413">
        <w:rPr>
          <w:rFonts w:ascii="Times New Roman" w:hAnsi="Times New Roman" w:cs="宋体" w:hint="eastAsia"/>
          <w:sz w:val="24"/>
          <w:szCs w:val="24"/>
        </w:rPr>
        <w:t>采购</w:t>
      </w:r>
      <w:r w:rsidRPr="00273413">
        <w:rPr>
          <w:rFonts w:ascii="Times New Roman" w:hAnsi="Times New Roman" w:cs="宋体" w:hint="eastAsia"/>
          <w:sz w:val="24"/>
          <w:szCs w:val="24"/>
        </w:rPr>
        <w:t>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376B1C9A"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对不能提供相关佐证材料的、涉及商业秘密的、非书面形式的、非送达的、匿名的《质疑函》将不予受理。</w:t>
      </w:r>
    </w:p>
    <w:p w14:paraId="2335130B"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相关佐证材料要具备客观性、关联性、合法性，无法查实的（如宣传册、媒体报道、猜测、推理等）不能作为佐证材料。</w:t>
      </w:r>
    </w:p>
    <w:p w14:paraId="46285155"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采购人或代理机构不负责搜集相关佐证材料等工作。</w:t>
      </w:r>
    </w:p>
    <w:p w14:paraId="13C4F689"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二、《质疑函》的受理和回复</w:t>
      </w:r>
    </w:p>
    <w:p w14:paraId="06329248" w14:textId="39FE285B"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1</w:t>
      </w:r>
      <w:r w:rsidRPr="00273413">
        <w:rPr>
          <w:rFonts w:ascii="Times New Roman" w:hAnsi="Times New Roman" w:cs="宋体" w:hint="eastAsia"/>
          <w:sz w:val="24"/>
          <w:szCs w:val="24"/>
        </w:rPr>
        <w:t>、《质疑函》须由质疑人的法定代表人或参加本次</w:t>
      </w:r>
      <w:r w:rsidR="00D2303A" w:rsidRPr="00273413">
        <w:rPr>
          <w:rFonts w:ascii="Times New Roman" w:hAnsi="Times New Roman" w:cs="宋体" w:hint="eastAsia"/>
          <w:sz w:val="24"/>
          <w:szCs w:val="24"/>
        </w:rPr>
        <w:t>响应的</w:t>
      </w:r>
      <w:r w:rsidRPr="00273413">
        <w:rPr>
          <w:rFonts w:ascii="Times New Roman" w:hAnsi="Times New Roman" w:cs="宋体" w:hint="eastAsia"/>
          <w:sz w:val="24"/>
          <w:szCs w:val="24"/>
        </w:rPr>
        <w:t>授权人送达采购人和代理机构。</w:t>
      </w:r>
    </w:p>
    <w:p w14:paraId="5D228396"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2</w:t>
      </w:r>
      <w:r w:rsidRPr="00273413">
        <w:rPr>
          <w:rFonts w:ascii="Times New Roman" w:hAnsi="Times New Roman" w:cs="宋体" w:hint="eastAsia"/>
          <w:sz w:val="24"/>
          <w:szCs w:val="24"/>
        </w:rPr>
        <w:t>、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101EEA83"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3</w:t>
      </w:r>
      <w:r w:rsidRPr="00273413">
        <w:rPr>
          <w:rFonts w:ascii="Times New Roman" w:hAnsi="Times New Roman" w:cs="宋体" w:hint="eastAsia"/>
          <w:sz w:val="24"/>
          <w:szCs w:val="24"/>
        </w:rPr>
        <w:t>、对不符合提出质疑要求的，出具《质疑退回通知书》并提出相关补充材料要求，质疑人未在规定的时间内提供补充佐证材料的，视同放弃质疑。</w:t>
      </w:r>
    </w:p>
    <w:p w14:paraId="0D174EFA"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4</w:t>
      </w:r>
      <w:r w:rsidRPr="00273413">
        <w:rPr>
          <w:rFonts w:ascii="Times New Roman" w:hAnsi="Times New Roman" w:cs="宋体" w:hint="eastAsia"/>
          <w:sz w:val="24"/>
          <w:szCs w:val="24"/>
        </w:rPr>
        <w:t>、采购单位、代理机构负责将质疑人提出的质疑相关材料提供给相关专家或评标小组审核，并将审核意见回复质疑人。</w:t>
      </w:r>
    </w:p>
    <w:p w14:paraId="523D86D0"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lastRenderedPageBreak/>
        <w:t>必要时，可向被质疑人转发《质疑函》及相关佐证材料。被质疑人应当在要求的时间日内，以书面形式</w:t>
      </w:r>
      <w:proofErr w:type="gramStart"/>
      <w:r w:rsidRPr="00273413">
        <w:rPr>
          <w:rFonts w:ascii="Times New Roman" w:hAnsi="Times New Roman" w:cs="宋体" w:hint="eastAsia"/>
          <w:sz w:val="24"/>
          <w:szCs w:val="24"/>
        </w:rPr>
        <w:t>作出</w:t>
      </w:r>
      <w:proofErr w:type="gramEnd"/>
      <w:r w:rsidRPr="00273413">
        <w:rPr>
          <w:rFonts w:ascii="Times New Roman" w:hAnsi="Times New Roman" w:cs="宋体" w:hint="eastAsia"/>
          <w:sz w:val="24"/>
          <w:szCs w:val="24"/>
        </w:rPr>
        <w:t>说明，并提交相关证据。被质疑人在规定时间内，无正当理由未提交相关证据的，视同放弃说明权利，认可被质疑事项。</w:t>
      </w:r>
    </w:p>
    <w:p w14:paraId="1D69CA08"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5</w:t>
      </w:r>
      <w:r w:rsidRPr="00273413">
        <w:rPr>
          <w:rFonts w:ascii="Times New Roman" w:hAnsi="Times New Roman" w:cs="宋体" w:hint="eastAsia"/>
          <w:sz w:val="24"/>
          <w:szCs w:val="24"/>
        </w:rPr>
        <w:t>、因质疑情况复杂，组织论证或审查时间较长的，采购单位、代理机构以书面形式通知质疑人，可适当延长质疑回复处理时间。</w:t>
      </w:r>
    </w:p>
    <w:p w14:paraId="7E786108"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三、质疑处理</w:t>
      </w:r>
    </w:p>
    <w:p w14:paraId="6B2F5EB9"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1</w:t>
      </w:r>
      <w:r w:rsidRPr="00273413">
        <w:rPr>
          <w:rFonts w:ascii="Times New Roman" w:hAnsi="Times New Roman" w:cs="宋体" w:hint="eastAsia"/>
          <w:sz w:val="24"/>
          <w:szCs w:val="24"/>
        </w:rPr>
        <w:t>、质疑成立的处理。采购单位或代理机构终止采购，并建议有关部门给相关当事人予以处理。</w:t>
      </w:r>
    </w:p>
    <w:p w14:paraId="1351D1ED"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2</w:t>
      </w:r>
      <w:r w:rsidRPr="00273413">
        <w:rPr>
          <w:rFonts w:ascii="Times New Roman" w:hAnsi="Times New Roman" w:cs="宋体" w:hint="eastAsia"/>
          <w:sz w:val="24"/>
          <w:szCs w:val="24"/>
        </w:rPr>
        <w:t>、质疑不成立的处理。</w:t>
      </w:r>
    </w:p>
    <w:p w14:paraId="44EF282C"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1</w:t>
      </w:r>
      <w:r w:rsidRPr="00273413">
        <w:rPr>
          <w:rFonts w:ascii="Times New Roman" w:hAnsi="Times New Roman" w:cs="宋体" w:hint="eastAsia"/>
          <w:sz w:val="24"/>
          <w:szCs w:val="24"/>
        </w:rPr>
        <w:t>）质疑人书面《申请撤回质疑函》的，不作违约处理。</w:t>
      </w:r>
    </w:p>
    <w:p w14:paraId="25E4E6DE"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2</w:t>
      </w:r>
      <w:r w:rsidRPr="00273413">
        <w:rPr>
          <w:rFonts w:ascii="Times New Roman" w:hAnsi="Times New Roman" w:cs="宋体" w:hint="eastAsia"/>
          <w:sz w:val="24"/>
          <w:szCs w:val="24"/>
        </w:rPr>
        <w:t>）质疑人在规定的时间内不配合进行质疑调查处理的，按自动撤回《质疑函》处理。</w:t>
      </w:r>
    </w:p>
    <w:p w14:paraId="5979A60B"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3</w:t>
      </w:r>
      <w:r w:rsidRPr="00273413">
        <w:rPr>
          <w:rFonts w:ascii="Times New Roman" w:hAnsi="Times New Roman" w:cs="宋体" w:hint="eastAsia"/>
          <w:sz w:val="24"/>
          <w:szCs w:val="24"/>
        </w:rPr>
        <w:t>）质疑人不按《质疑函》格式就提出质疑的，作违约处理。同时，视情列入不良供应商名单。</w:t>
      </w:r>
    </w:p>
    <w:p w14:paraId="2AE3D435"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4</w:t>
      </w:r>
      <w:r w:rsidRPr="00273413">
        <w:rPr>
          <w:rFonts w:ascii="Times New Roman" w:hAnsi="Times New Roman" w:cs="宋体" w:hint="eastAsia"/>
          <w:sz w:val="24"/>
          <w:szCs w:val="24"/>
        </w:rPr>
        <w:t>）质疑人</w:t>
      </w:r>
      <w:proofErr w:type="gramStart"/>
      <w:r w:rsidRPr="00273413">
        <w:rPr>
          <w:rFonts w:ascii="Times New Roman" w:hAnsi="Times New Roman" w:cs="宋体" w:hint="eastAsia"/>
          <w:sz w:val="24"/>
          <w:szCs w:val="24"/>
        </w:rPr>
        <w:t>虽提供</w:t>
      </w:r>
      <w:proofErr w:type="gramEnd"/>
      <w:r w:rsidRPr="00273413">
        <w:rPr>
          <w:rFonts w:ascii="Times New Roman" w:hAnsi="Times New Roman" w:cs="宋体" w:hint="eastAsia"/>
          <w:sz w:val="24"/>
          <w:szCs w:val="24"/>
        </w:rPr>
        <w:t>了相关佐证材料，但不能证明其质疑成立的，采购单位或代理机构请质疑人补充相关佐证材料，仍不能证明其质疑成立的，作违约处理。并将其列入不良供应商名单。</w:t>
      </w:r>
    </w:p>
    <w:p w14:paraId="0150B16D"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5</w:t>
      </w:r>
      <w:r w:rsidRPr="00273413">
        <w:rPr>
          <w:rFonts w:ascii="Times New Roman" w:hAnsi="Times New Roman" w:cs="宋体" w:hint="eastAsia"/>
          <w:sz w:val="24"/>
          <w:szCs w:val="24"/>
        </w:rPr>
        <w:t>）质疑人不能提供相关佐证材料的，采购单位、代理机构已指出，质疑人仍然坚持提出质疑的，作违约处理。同时，列入不良供应商名单。</w:t>
      </w:r>
    </w:p>
    <w:p w14:paraId="0FB3509B"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6</w:t>
      </w:r>
      <w:r w:rsidRPr="00273413">
        <w:rPr>
          <w:rFonts w:ascii="Times New Roman" w:hAnsi="Times New Roman" w:cs="宋体" w:hint="eastAsia"/>
          <w:sz w:val="24"/>
          <w:szCs w:val="24"/>
        </w:rPr>
        <w:t>）对明显有违事实的、经相关专家或评标小组认定无依据的、经其他供应商举证无依据的质疑，作违约处理，列入不良供应商名单；同时，对其中每一项不成立的质疑给予质疑人</w:t>
      </w:r>
      <w:r w:rsidRPr="00273413">
        <w:rPr>
          <w:rFonts w:ascii="Times New Roman" w:hAnsi="Times New Roman" w:cs="宋体" w:hint="eastAsia"/>
          <w:sz w:val="24"/>
          <w:szCs w:val="24"/>
        </w:rPr>
        <w:t>1</w:t>
      </w:r>
      <w:r w:rsidRPr="00273413">
        <w:rPr>
          <w:rFonts w:ascii="Times New Roman" w:hAnsi="Times New Roman" w:cs="宋体" w:hint="eastAsia"/>
          <w:sz w:val="24"/>
          <w:szCs w:val="24"/>
        </w:rPr>
        <w:t>年内禁入本区域内的政府采购活动的违约处理，依次类推；视情在南通政府采购网、省、国家级相关媒体予以披露。</w:t>
      </w:r>
    </w:p>
    <w:p w14:paraId="6D281204"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7</w:t>
      </w:r>
      <w:r w:rsidRPr="00273413">
        <w:rPr>
          <w:rFonts w:ascii="Times New Roman" w:hAnsi="Times New Roman" w:cs="宋体" w:hint="eastAsia"/>
          <w:sz w:val="24"/>
          <w:szCs w:val="24"/>
        </w:rPr>
        <w:t>）质疑人承担使用虚假材料或恶意方式质疑的法律责任。</w:t>
      </w:r>
    </w:p>
    <w:p w14:paraId="35480247"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四、无佐证材料的举报作违约处理。供应商不得进行不提供相关佐证材料（</w:t>
      </w:r>
      <w:proofErr w:type="gramStart"/>
      <w:r w:rsidRPr="00273413">
        <w:rPr>
          <w:rFonts w:ascii="Times New Roman" w:hAnsi="Times New Roman" w:cs="宋体" w:hint="eastAsia"/>
          <w:sz w:val="24"/>
          <w:szCs w:val="24"/>
        </w:rPr>
        <w:t>含无法</w:t>
      </w:r>
      <w:proofErr w:type="gramEnd"/>
      <w:r w:rsidRPr="00273413">
        <w:rPr>
          <w:rFonts w:ascii="Times New Roman" w:hAnsi="Times New Roman" w:cs="宋体" w:hint="eastAsia"/>
          <w:sz w:val="24"/>
          <w:szCs w:val="24"/>
        </w:rPr>
        <w:t>查实的如宣传册、媒体报道、猜测、推理等）向有关部门的举报，否则作违约处理。同时对其在</w:t>
      </w:r>
      <w:r w:rsidRPr="00273413">
        <w:rPr>
          <w:rFonts w:ascii="Times New Roman" w:hAnsi="Times New Roman" w:cs="宋体" w:hint="eastAsia"/>
          <w:sz w:val="24"/>
          <w:szCs w:val="24"/>
        </w:rPr>
        <w:t>1</w:t>
      </w:r>
      <w:r w:rsidRPr="00273413">
        <w:rPr>
          <w:rFonts w:ascii="Times New Roman" w:hAnsi="Times New Roman" w:cs="宋体" w:hint="eastAsia"/>
          <w:sz w:val="24"/>
          <w:szCs w:val="24"/>
        </w:rPr>
        <w:t>至</w:t>
      </w:r>
      <w:r w:rsidRPr="00273413">
        <w:rPr>
          <w:rFonts w:ascii="Times New Roman" w:hAnsi="Times New Roman" w:cs="宋体" w:hint="eastAsia"/>
          <w:sz w:val="24"/>
          <w:szCs w:val="24"/>
        </w:rPr>
        <w:t>3</w:t>
      </w:r>
      <w:r w:rsidRPr="00273413">
        <w:rPr>
          <w:rFonts w:ascii="Times New Roman" w:hAnsi="Times New Roman" w:cs="宋体" w:hint="eastAsia"/>
          <w:sz w:val="24"/>
          <w:szCs w:val="24"/>
        </w:rPr>
        <w:t>年内禁入由采购人组织的政府采购活动的违约处理。</w:t>
      </w:r>
    </w:p>
    <w:p w14:paraId="268C1F5B"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五、投诉不成立的作违约处理。供应商进行质疑后，采购人回复质疑不成立，供应商仍进行投诉的，并最终投诉不成立的，作违约处理。采购人有权对其在</w:t>
      </w:r>
      <w:r w:rsidRPr="00273413">
        <w:rPr>
          <w:rFonts w:ascii="Times New Roman" w:hAnsi="Times New Roman" w:cs="宋体" w:hint="eastAsia"/>
          <w:sz w:val="24"/>
          <w:szCs w:val="24"/>
        </w:rPr>
        <w:t>1</w:t>
      </w:r>
      <w:r w:rsidRPr="00273413">
        <w:rPr>
          <w:rFonts w:ascii="Times New Roman" w:hAnsi="Times New Roman" w:cs="宋体" w:hint="eastAsia"/>
          <w:sz w:val="24"/>
          <w:szCs w:val="24"/>
        </w:rPr>
        <w:t>至</w:t>
      </w:r>
      <w:r w:rsidRPr="00273413">
        <w:rPr>
          <w:rFonts w:ascii="Times New Roman" w:hAnsi="Times New Roman" w:cs="宋体" w:hint="eastAsia"/>
          <w:sz w:val="24"/>
          <w:szCs w:val="24"/>
        </w:rPr>
        <w:t>3</w:t>
      </w:r>
      <w:r w:rsidRPr="00273413">
        <w:rPr>
          <w:rFonts w:ascii="Times New Roman" w:hAnsi="Times New Roman" w:cs="宋体" w:hint="eastAsia"/>
          <w:sz w:val="24"/>
          <w:szCs w:val="24"/>
        </w:rPr>
        <w:t>年内禁入由采购人组织的政府采购活动的违约处理。</w:t>
      </w:r>
    </w:p>
    <w:p w14:paraId="689BBD6C" w14:textId="77777777" w:rsidR="009B251F" w:rsidRPr="00273413" w:rsidRDefault="00000000">
      <w:pPr>
        <w:spacing w:line="360" w:lineRule="auto"/>
        <w:ind w:firstLineChars="200" w:firstLine="480"/>
        <w:jc w:val="left"/>
        <w:rPr>
          <w:rFonts w:ascii="Times New Roman" w:hAnsi="Times New Roman" w:cs="宋体"/>
          <w:sz w:val="24"/>
          <w:szCs w:val="24"/>
        </w:rPr>
      </w:pPr>
      <w:r w:rsidRPr="00273413">
        <w:rPr>
          <w:rFonts w:ascii="Times New Roman" w:hAnsi="Times New Roman" w:cs="宋体" w:hint="eastAsia"/>
          <w:sz w:val="24"/>
          <w:szCs w:val="24"/>
        </w:rPr>
        <w:t>六、《质疑函》、《质疑回复函》，质疑、举报、投诉不成立的等相关情况，视情在南通</w:t>
      </w:r>
      <w:r w:rsidRPr="00273413">
        <w:rPr>
          <w:rFonts w:ascii="Times New Roman" w:hAnsi="Times New Roman" w:cs="宋体" w:hint="eastAsia"/>
          <w:sz w:val="24"/>
          <w:szCs w:val="24"/>
        </w:rPr>
        <w:lastRenderedPageBreak/>
        <w:t>政府采购网、省、国家级等相关媒体予以披露。并建议相关政府采购机构对该供应商同步实施</w:t>
      </w:r>
      <w:r w:rsidRPr="00273413">
        <w:rPr>
          <w:rFonts w:ascii="Times New Roman" w:hAnsi="Times New Roman" w:cs="宋体" w:hint="eastAsia"/>
          <w:sz w:val="24"/>
          <w:szCs w:val="24"/>
        </w:rPr>
        <w:t>1</w:t>
      </w:r>
      <w:r w:rsidRPr="00273413">
        <w:rPr>
          <w:rFonts w:ascii="Times New Roman" w:hAnsi="Times New Roman" w:cs="宋体" w:hint="eastAsia"/>
          <w:sz w:val="24"/>
          <w:szCs w:val="24"/>
        </w:rPr>
        <w:t>至</w:t>
      </w:r>
      <w:r w:rsidRPr="00273413">
        <w:rPr>
          <w:rFonts w:ascii="Times New Roman" w:hAnsi="Times New Roman" w:cs="宋体" w:hint="eastAsia"/>
          <w:sz w:val="24"/>
          <w:szCs w:val="24"/>
        </w:rPr>
        <w:t>3</w:t>
      </w:r>
      <w:r w:rsidRPr="00273413">
        <w:rPr>
          <w:rFonts w:ascii="Times New Roman" w:hAnsi="Times New Roman" w:cs="宋体" w:hint="eastAsia"/>
          <w:sz w:val="24"/>
          <w:szCs w:val="24"/>
        </w:rPr>
        <w:t>年内禁入。</w:t>
      </w:r>
    </w:p>
    <w:p w14:paraId="39BED07F" w14:textId="77777777" w:rsidR="009B251F" w:rsidRPr="00273413" w:rsidRDefault="00000000">
      <w:pPr>
        <w:widowControl/>
        <w:spacing w:line="360" w:lineRule="auto"/>
        <w:ind w:firstLineChars="200" w:firstLine="480"/>
        <w:jc w:val="left"/>
        <w:rPr>
          <w:rFonts w:ascii="Times New Roman" w:hAnsi="Times New Roman"/>
          <w:sz w:val="24"/>
        </w:rPr>
      </w:pPr>
      <w:r w:rsidRPr="00273413">
        <w:rPr>
          <w:rFonts w:ascii="Times New Roman" w:hAnsi="Times New Roman" w:cs="宋体" w:hint="eastAsia"/>
          <w:sz w:val="24"/>
          <w:szCs w:val="24"/>
        </w:rPr>
        <w:t>七、质疑供应商对采购人或代理机构的答复不满意或者采购人或代理机构未在规定的时间内</w:t>
      </w:r>
      <w:proofErr w:type="gramStart"/>
      <w:r w:rsidRPr="00273413">
        <w:rPr>
          <w:rFonts w:ascii="Times New Roman" w:hAnsi="Times New Roman" w:cs="宋体" w:hint="eastAsia"/>
          <w:sz w:val="24"/>
          <w:szCs w:val="24"/>
        </w:rPr>
        <w:t>作出</w:t>
      </w:r>
      <w:proofErr w:type="gramEnd"/>
      <w:r w:rsidRPr="00273413">
        <w:rPr>
          <w:rFonts w:ascii="Times New Roman" w:hAnsi="Times New Roman" w:cs="宋体" w:hint="eastAsia"/>
          <w:sz w:val="24"/>
          <w:szCs w:val="24"/>
        </w:rPr>
        <w:t>答复的，可以在答复期满后</w:t>
      </w:r>
      <w:r w:rsidRPr="00273413">
        <w:rPr>
          <w:rFonts w:ascii="Times New Roman" w:hAnsi="Times New Roman" w:cs="宋体" w:hint="eastAsia"/>
          <w:sz w:val="24"/>
          <w:szCs w:val="24"/>
        </w:rPr>
        <w:t>15</w:t>
      </w:r>
      <w:r w:rsidRPr="00273413">
        <w:rPr>
          <w:rFonts w:ascii="Times New Roman" w:hAnsi="Times New Roman" w:cs="宋体" w:hint="eastAsia"/>
          <w:sz w:val="24"/>
          <w:szCs w:val="24"/>
        </w:rPr>
        <w:t>个工作日内向监督管理部门投诉</w:t>
      </w:r>
      <w:r w:rsidRPr="00273413">
        <w:rPr>
          <w:rFonts w:ascii="Times New Roman" w:hAnsi="Times New Roman"/>
          <w:sz w:val="24"/>
        </w:rPr>
        <w:t>。</w:t>
      </w:r>
    </w:p>
    <w:p w14:paraId="68516011" w14:textId="77777777" w:rsidR="009B251F" w:rsidRPr="00273413" w:rsidRDefault="00000000">
      <w:pPr>
        <w:widowControl/>
        <w:spacing w:line="360" w:lineRule="auto"/>
        <w:jc w:val="center"/>
        <w:rPr>
          <w:rFonts w:ascii="Times New Roman" w:hAnsi="Times New Roman"/>
          <w:b/>
          <w:w w:val="80"/>
          <w:sz w:val="44"/>
        </w:rPr>
      </w:pPr>
      <w:r w:rsidRPr="00273413">
        <w:rPr>
          <w:rFonts w:ascii="Times New Roman" w:hAnsi="Times New Roman"/>
          <w:sz w:val="24"/>
          <w:szCs w:val="24"/>
        </w:rPr>
        <w:br w:type="page"/>
      </w:r>
      <w:r w:rsidRPr="00273413">
        <w:rPr>
          <w:rFonts w:ascii="Times New Roman" w:hAnsi="Times New Roman" w:hint="eastAsia"/>
          <w:b/>
          <w:w w:val="80"/>
          <w:sz w:val="44"/>
          <w:szCs w:val="44"/>
        </w:rPr>
        <w:lastRenderedPageBreak/>
        <w:t>第八章</w:t>
      </w:r>
      <w:r w:rsidRPr="00273413">
        <w:rPr>
          <w:rFonts w:ascii="Times New Roman" w:hAnsi="Times New Roman" w:hint="eastAsia"/>
          <w:b/>
          <w:w w:val="80"/>
          <w:sz w:val="44"/>
          <w:szCs w:val="44"/>
        </w:rPr>
        <w:t xml:space="preserve"> </w:t>
      </w:r>
      <w:r w:rsidRPr="00273413">
        <w:rPr>
          <w:rFonts w:ascii="Times New Roman" w:hAnsi="Times New Roman" w:hint="eastAsia"/>
          <w:b/>
          <w:w w:val="80"/>
          <w:sz w:val="44"/>
          <w:szCs w:val="44"/>
        </w:rPr>
        <w:t>响应文件组成及格式</w:t>
      </w:r>
    </w:p>
    <w:p w14:paraId="14DF5467" w14:textId="77777777" w:rsidR="009B251F" w:rsidRPr="00273413" w:rsidRDefault="00000000">
      <w:pPr>
        <w:spacing w:line="360" w:lineRule="auto"/>
        <w:ind w:firstLineChars="200" w:firstLine="482"/>
        <w:jc w:val="left"/>
        <w:textAlignment w:val="baseline"/>
        <w:rPr>
          <w:rFonts w:ascii="Times New Roman" w:hAnsi="Times New Roman"/>
          <w:b/>
          <w:bCs/>
          <w:sz w:val="24"/>
          <w:szCs w:val="24"/>
        </w:rPr>
      </w:pPr>
      <w:r w:rsidRPr="00273413">
        <w:rPr>
          <w:rFonts w:ascii="Times New Roman" w:hAnsi="Times New Roman" w:hint="eastAsia"/>
          <w:b/>
          <w:bCs/>
          <w:sz w:val="24"/>
          <w:szCs w:val="24"/>
        </w:rPr>
        <w:t>响应文件由资格审查文件、技术响应文件、报价响应文件三部分组成。本次竞争性磋商采用资格后审方式，供应商须</w:t>
      </w:r>
      <w:proofErr w:type="gramStart"/>
      <w:r w:rsidRPr="00273413">
        <w:rPr>
          <w:rFonts w:ascii="Times New Roman" w:hAnsi="Times New Roman" w:hint="eastAsia"/>
          <w:b/>
          <w:bCs/>
          <w:sz w:val="24"/>
          <w:szCs w:val="24"/>
        </w:rPr>
        <w:t>将资格</w:t>
      </w:r>
      <w:proofErr w:type="gramEnd"/>
      <w:r w:rsidRPr="00273413">
        <w:rPr>
          <w:rFonts w:ascii="Times New Roman" w:hAnsi="Times New Roman" w:hint="eastAsia"/>
          <w:b/>
          <w:bCs/>
          <w:sz w:val="24"/>
          <w:szCs w:val="24"/>
        </w:rPr>
        <w:t>审查文件作为响应文件组成部分，按磋商文件要求装订密封后一起递交。</w:t>
      </w:r>
    </w:p>
    <w:p w14:paraId="56B5C04B" w14:textId="77777777" w:rsidR="009B251F" w:rsidRPr="00273413" w:rsidRDefault="00000000">
      <w:pPr>
        <w:spacing w:line="360" w:lineRule="auto"/>
        <w:ind w:firstLineChars="200" w:firstLine="482"/>
        <w:jc w:val="left"/>
        <w:textAlignment w:val="baseline"/>
        <w:rPr>
          <w:rFonts w:ascii="Times New Roman" w:hAnsi="Times New Roman"/>
          <w:b/>
          <w:bCs/>
          <w:kern w:val="0"/>
          <w:sz w:val="24"/>
          <w:lang w:val="zh-CN"/>
        </w:rPr>
      </w:pPr>
      <w:r w:rsidRPr="00273413">
        <w:rPr>
          <w:rFonts w:ascii="Times New Roman" w:hAnsi="Times New Roman" w:hint="eastAsia"/>
          <w:b/>
          <w:bCs/>
          <w:kern w:val="0"/>
          <w:sz w:val="24"/>
          <w:lang w:val="zh-CN"/>
        </w:rPr>
        <w:t>一、资格审查文件（单独密封）：</w:t>
      </w:r>
    </w:p>
    <w:p w14:paraId="159EE506"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、提供供应商的《营业执照》（副本）及《税务登记证》（副本）（或提供新版“三证合一”具有统一社会信用代码的营业执照）原件的复印件（须加盖公章）；</w:t>
      </w:r>
    </w:p>
    <w:p w14:paraId="0BC4E09D" w14:textId="03BE8B90"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、法定代表人参加</w:t>
      </w:r>
      <w:r w:rsidR="00D2303A" w:rsidRPr="00273413">
        <w:rPr>
          <w:rFonts w:ascii="Times New Roman" w:hAnsi="Times New Roman" w:hint="eastAsia"/>
          <w:sz w:val="24"/>
          <w:szCs w:val="24"/>
        </w:rPr>
        <w:t>响应</w:t>
      </w:r>
      <w:r w:rsidRPr="00273413">
        <w:rPr>
          <w:rFonts w:ascii="Times New Roman" w:hAnsi="Times New Roman" w:hint="eastAsia"/>
          <w:sz w:val="24"/>
          <w:szCs w:val="24"/>
        </w:rPr>
        <w:t>的，必须提供本人身份证原件的复印件（须加盖公章）；非法定代表人参加的，必须提供法定代表人签名或盖章的授权委托书、被委托</w:t>
      </w:r>
      <w:r w:rsidR="00665354" w:rsidRPr="00273413">
        <w:rPr>
          <w:rFonts w:ascii="Times New Roman" w:hAnsi="Times New Roman" w:hint="eastAsia"/>
          <w:sz w:val="24"/>
          <w:szCs w:val="24"/>
        </w:rPr>
        <w:t>授权人</w:t>
      </w:r>
      <w:r w:rsidRPr="00273413">
        <w:rPr>
          <w:rFonts w:ascii="Times New Roman" w:hAnsi="Times New Roman" w:hint="eastAsia"/>
          <w:sz w:val="24"/>
          <w:szCs w:val="24"/>
        </w:rPr>
        <w:t>身份证复印件及企业为其缴纳的养老保险缴费证明（至少包含</w:t>
      </w:r>
      <w:r w:rsidR="00D2303A" w:rsidRPr="00273413">
        <w:rPr>
          <w:rFonts w:ascii="Times New Roman" w:hAnsi="Times New Roman" w:hint="eastAsia"/>
          <w:sz w:val="24"/>
          <w:szCs w:val="24"/>
        </w:rPr>
        <w:t>响应</w:t>
      </w:r>
      <w:r w:rsidRPr="00273413">
        <w:rPr>
          <w:rFonts w:ascii="Times New Roman" w:hAnsi="Times New Roman" w:hint="eastAsia"/>
          <w:sz w:val="24"/>
          <w:szCs w:val="24"/>
        </w:rPr>
        <w:t>截止日前一个月）复印件；（须加盖公章）。（格式参见附件）；</w:t>
      </w:r>
    </w:p>
    <w:p w14:paraId="1AE99AD0"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、供应</w:t>
      </w:r>
      <w:proofErr w:type="gramStart"/>
      <w:r w:rsidRPr="00273413">
        <w:rPr>
          <w:rFonts w:ascii="Times New Roman" w:hAnsi="Times New Roman" w:hint="eastAsia"/>
          <w:sz w:val="24"/>
          <w:szCs w:val="24"/>
        </w:rPr>
        <w:t>商符合</w:t>
      </w:r>
      <w:proofErr w:type="gramEnd"/>
      <w:r w:rsidRPr="00273413">
        <w:rPr>
          <w:rFonts w:ascii="Times New Roman" w:hAnsi="Times New Roman" w:hint="eastAsia"/>
          <w:sz w:val="24"/>
          <w:szCs w:val="24"/>
        </w:rPr>
        <w:t>《中华人民共和国政府采购法》第二十二条规定条件的声明函；</w:t>
      </w:r>
    </w:p>
    <w:p w14:paraId="0EE4E4BF"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、供应商须提供诚信承诺书（格式参见附件）；</w:t>
      </w:r>
    </w:p>
    <w:p w14:paraId="7E283C4A"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、供应商未被列入失信被执行人名单、政府采购严重违法失信行为记录名单网站查询证明材料。</w:t>
      </w:r>
    </w:p>
    <w:p w14:paraId="689DD8F8" w14:textId="77777777" w:rsidR="009B251F" w:rsidRPr="00273413" w:rsidRDefault="00000000">
      <w:pPr>
        <w:spacing w:line="360" w:lineRule="auto"/>
        <w:ind w:firstLineChars="200" w:firstLine="482"/>
        <w:jc w:val="left"/>
        <w:textAlignment w:val="baseline"/>
        <w:rPr>
          <w:rFonts w:ascii="Times New Roman" w:hAnsi="Times New Roman"/>
          <w:b/>
          <w:sz w:val="24"/>
          <w:szCs w:val="24"/>
        </w:rPr>
      </w:pPr>
      <w:r w:rsidRPr="00273413">
        <w:rPr>
          <w:rFonts w:ascii="Times New Roman" w:hAnsi="Times New Roman" w:hint="eastAsia"/>
          <w:b/>
          <w:sz w:val="24"/>
          <w:szCs w:val="24"/>
        </w:rPr>
        <w:t>以上材料如为复印件均需加盖</w:t>
      </w:r>
      <w:r w:rsidRPr="00273413">
        <w:rPr>
          <w:rFonts w:ascii="Times New Roman" w:hAnsi="Times New Roman" w:hint="eastAsia"/>
          <w:b/>
          <w:bCs/>
          <w:sz w:val="24"/>
          <w:szCs w:val="24"/>
        </w:rPr>
        <w:t>供应商单</w:t>
      </w:r>
      <w:r w:rsidRPr="00273413">
        <w:rPr>
          <w:rFonts w:ascii="Times New Roman" w:hAnsi="Times New Roman" w:hint="eastAsia"/>
          <w:b/>
          <w:sz w:val="24"/>
          <w:szCs w:val="24"/>
        </w:rPr>
        <w:t>位公章。</w:t>
      </w:r>
    </w:p>
    <w:p w14:paraId="0A998620" w14:textId="77777777" w:rsidR="009B251F" w:rsidRPr="00273413" w:rsidRDefault="00000000">
      <w:pPr>
        <w:spacing w:line="360" w:lineRule="auto"/>
        <w:ind w:firstLineChars="200" w:firstLine="482"/>
        <w:textAlignment w:val="baseline"/>
        <w:rPr>
          <w:rFonts w:ascii="Times New Roman" w:hAnsi="Times New Roman"/>
          <w:b/>
          <w:bCs/>
          <w:sz w:val="24"/>
          <w:szCs w:val="24"/>
        </w:rPr>
      </w:pPr>
      <w:r w:rsidRPr="00273413">
        <w:rPr>
          <w:rFonts w:ascii="Times New Roman" w:hAnsi="Times New Roman" w:hint="eastAsia"/>
          <w:b/>
          <w:bCs/>
          <w:sz w:val="24"/>
          <w:szCs w:val="24"/>
        </w:rPr>
        <w:t>二、技术响应文件（单独密封）：</w:t>
      </w:r>
    </w:p>
    <w:p w14:paraId="3EBB3FE8" w14:textId="77777777" w:rsidR="009B251F" w:rsidRPr="00273413" w:rsidRDefault="00000000">
      <w:pPr>
        <w:spacing w:line="360" w:lineRule="auto"/>
        <w:ind w:firstLineChars="200" w:firstLine="480"/>
        <w:jc w:val="left"/>
        <w:textAlignment w:val="baseline"/>
        <w:rPr>
          <w:rFonts w:ascii="Times New Roman" w:hAnsi="Times New Roman"/>
          <w:bCs/>
          <w:sz w:val="24"/>
          <w:szCs w:val="24"/>
        </w:rPr>
      </w:pPr>
      <w:r w:rsidRPr="00273413">
        <w:rPr>
          <w:rFonts w:ascii="Times New Roman" w:hAnsi="Times New Roman"/>
          <w:sz w:val="24"/>
          <w:szCs w:val="24"/>
        </w:rPr>
        <w:t>1</w:t>
      </w:r>
      <w:r w:rsidRPr="00273413">
        <w:rPr>
          <w:rFonts w:ascii="Times New Roman" w:hAnsi="Times New Roman"/>
          <w:sz w:val="24"/>
          <w:szCs w:val="24"/>
        </w:rPr>
        <w:t>、</w:t>
      </w:r>
      <w:r w:rsidRPr="00273413">
        <w:rPr>
          <w:rFonts w:ascii="Times New Roman" w:hAnsi="Times New Roman" w:hint="eastAsia"/>
          <w:bCs/>
          <w:sz w:val="24"/>
          <w:szCs w:val="24"/>
        </w:rPr>
        <w:t>磋商文件中评分标准所涉及的事项需提供的所有资料；</w:t>
      </w:r>
    </w:p>
    <w:p w14:paraId="308F8FA8" w14:textId="77777777"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2</w:t>
      </w:r>
      <w:r w:rsidRPr="00273413">
        <w:rPr>
          <w:rFonts w:ascii="Times New Roman" w:hAnsi="Times New Roman" w:hint="eastAsia"/>
          <w:bCs/>
          <w:sz w:val="24"/>
          <w:szCs w:val="24"/>
        </w:rPr>
        <w:t>、磋商文件中未涉及的事项，</w:t>
      </w:r>
      <w:r w:rsidRPr="00273413">
        <w:rPr>
          <w:rFonts w:ascii="Times New Roman" w:hAnsi="Times New Roman" w:hint="eastAsia"/>
          <w:sz w:val="24"/>
          <w:szCs w:val="24"/>
        </w:rPr>
        <w:t>供应商</w:t>
      </w:r>
      <w:r w:rsidRPr="00273413">
        <w:rPr>
          <w:rFonts w:ascii="Times New Roman" w:hAnsi="Times New Roman" w:hint="eastAsia"/>
          <w:bCs/>
          <w:sz w:val="24"/>
          <w:szCs w:val="24"/>
        </w:rPr>
        <w:t>认为需要提交的其他资料。</w:t>
      </w:r>
    </w:p>
    <w:p w14:paraId="0E86FAD9" w14:textId="77777777" w:rsidR="009B251F" w:rsidRPr="00273413" w:rsidRDefault="00000000">
      <w:pPr>
        <w:spacing w:line="360" w:lineRule="auto"/>
        <w:ind w:firstLineChars="200" w:firstLine="482"/>
        <w:jc w:val="left"/>
        <w:textAlignment w:val="baseline"/>
        <w:rPr>
          <w:rFonts w:ascii="Times New Roman" w:hAnsi="Times New Roman"/>
          <w:b/>
          <w:bCs/>
          <w:sz w:val="24"/>
          <w:szCs w:val="24"/>
        </w:rPr>
      </w:pPr>
      <w:r w:rsidRPr="00273413">
        <w:rPr>
          <w:rFonts w:ascii="Times New Roman" w:hAnsi="Times New Roman" w:hint="eastAsia"/>
          <w:b/>
          <w:bCs/>
          <w:sz w:val="24"/>
          <w:szCs w:val="24"/>
        </w:rPr>
        <w:t>注：为方便评委评审，请供应商按评标办法中所涉及的事项顺序进行编制，可以补充相关材料。</w:t>
      </w:r>
    </w:p>
    <w:p w14:paraId="6B521000" w14:textId="77777777" w:rsidR="009B251F" w:rsidRPr="00273413" w:rsidRDefault="00000000">
      <w:pPr>
        <w:spacing w:line="360" w:lineRule="auto"/>
        <w:ind w:firstLineChars="200" w:firstLine="482"/>
        <w:jc w:val="left"/>
        <w:textAlignment w:val="baseline"/>
        <w:rPr>
          <w:rFonts w:ascii="Times New Roman" w:hAnsi="Times New Roman"/>
          <w:b/>
          <w:bCs/>
          <w:sz w:val="24"/>
          <w:szCs w:val="24"/>
        </w:rPr>
      </w:pPr>
      <w:r w:rsidRPr="00273413">
        <w:rPr>
          <w:rFonts w:ascii="Times New Roman" w:hAnsi="Times New Roman" w:hint="eastAsia"/>
          <w:b/>
          <w:bCs/>
          <w:sz w:val="24"/>
          <w:szCs w:val="24"/>
        </w:rPr>
        <w:t>特别提醒：“资格审查文件”、“技术响应文件”所须提供的材料按磋商文件要求装订，密封，递交。</w:t>
      </w:r>
    </w:p>
    <w:p w14:paraId="463CC08B" w14:textId="77777777" w:rsidR="009B251F" w:rsidRPr="00273413" w:rsidRDefault="00000000">
      <w:pPr>
        <w:spacing w:line="360" w:lineRule="auto"/>
        <w:ind w:firstLineChars="200" w:firstLine="482"/>
        <w:jc w:val="left"/>
        <w:textAlignment w:val="baseline"/>
        <w:rPr>
          <w:rFonts w:ascii="Times New Roman" w:hAnsi="Times New Roman"/>
          <w:b/>
          <w:bCs/>
          <w:sz w:val="24"/>
          <w:szCs w:val="24"/>
        </w:rPr>
      </w:pPr>
      <w:r w:rsidRPr="00273413">
        <w:rPr>
          <w:rFonts w:ascii="Times New Roman" w:hAnsi="Times New Roman" w:hint="eastAsia"/>
          <w:b/>
          <w:bCs/>
          <w:sz w:val="24"/>
          <w:szCs w:val="24"/>
        </w:rPr>
        <w:t>三、报价响应文件（单独密封）</w:t>
      </w:r>
    </w:p>
    <w:p w14:paraId="23B367BE"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、竞争性磋商响应函（格式参见附件）；</w:t>
      </w:r>
    </w:p>
    <w:p w14:paraId="349FB64C"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、磋商响应报价表（格式参见附件）；</w:t>
      </w:r>
    </w:p>
    <w:p w14:paraId="6E214604"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、磋商响应报价明细表（格式自拟）</w:t>
      </w:r>
    </w:p>
    <w:p w14:paraId="0D880171" w14:textId="77777777" w:rsidR="009B251F" w:rsidRPr="00273413" w:rsidRDefault="00000000">
      <w:pPr>
        <w:widowControl/>
        <w:jc w:val="left"/>
        <w:rPr>
          <w:rFonts w:ascii="Times New Roman" w:hAnsi="Times New Roman"/>
          <w:b/>
          <w:sz w:val="24"/>
          <w:szCs w:val="24"/>
        </w:rPr>
      </w:pPr>
      <w:r w:rsidRPr="00273413">
        <w:rPr>
          <w:rFonts w:ascii="Times New Roman" w:hAnsi="Times New Roman"/>
          <w:b/>
          <w:sz w:val="24"/>
          <w:szCs w:val="24"/>
        </w:rPr>
        <w:br w:type="page"/>
      </w:r>
      <w:r w:rsidRPr="00273413">
        <w:rPr>
          <w:rFonts w:ascii="Times New Roman" w:hAnsi="Times New Roman" w:hint="eastAsia"/>
          <w:b/>
          <w:sz w:val="24"/>
          <w:szCs w:val="24"/>
        </w:rPr>
        <w:lastRenderedPageBreak/>
        <w:t>附件：相关格式</w:t>
      </w:r>
    </w:p>
    <w:p w14:paraId="35ABF470" w14:textId="77777777" w:rsidR="009B251F" w:rsidRPr="00273413" w:rsidRDefault="009B251F">
      <w:pPr>
        <w:spacing w:line="360" w:lineRule="auto"/>
        <w:jc w:val="center"/>
        <w:rPr>
          <w:rFonts w:ascii="Times New Roman" w:hAnsi="Times New Roman" w:cs="宋体"/>
          <w:b/>
          <w:bCs/>
          <w:sz w:val="84"/>
          <w:szCs w:val="84"/>
        </w:rPr>
      </w:pPr>
    </w:p>
    <w:p w14:paraId="20CD42DB" w14:textId="71DB94B1" w:rsidR="009B251F" w:rsidRPr="00273413" w:rsidRDefault="00CE177E">
      <w:pPr>
        <w:spacing w:line="360" w:lineRule="auto"/>
        <w:jc w:val="center"/>
        <w:rPr>
          <w:rFonts w:ascii="Times New Roman" w:hAnsi="Times New Roman" w:cs="宋体"/>
          <w:b/>
          <w:bCs/>
          <w:sz w:val="84"/>
          <w:szCs w:val="84"/>
        </w:rPr>
      </w:pPr>
      <w:r w:rsidRPr="00273413">
        <w:rPr>
          <w:rFonts w:ascii="Times New Roman" w:hAnsi="Times New Roman" w:cs="宋体" w:hint="eastAsia"/>
          <w:b/>
          <w:bCs/>
          <w:sz w:val="56"/>
          <w:szCs w:val="56"/>
        </w:rPr>
        <w:t>南通市公安局崇川分局狼山派出所保洁服务外包项目</w:t>
      </w:r>
    </w:p>
    <w:p w14:paraId="7D8AA10C" w14:textId="77777777" w:rsidR="009B251F" w:rsidRPr="00273413" w:rsidRDefault="009B251F">
      <w:pPr>
        <w:spacing w:line="360" w:lineRule="auto"/>
        <w:rPr>
          <w:rFonts w:ascii="Times New Roman" w:hAnsi="Times New Roman" w:cs="宋体"/>
          <w:b/>
          <w:bCs/>
          <w:sz w:val="84"/>
          <w:szCs w:val="84"/>
        </w:rPr>
      </w:pPr>
    </w:p>
    <w:p w14:paraId="4A51533A" w14:textId="77777777" w:rsidR="009B251F" w:rsidRPr="00273413" w:rsidRDefault="009B251F">
      <w:pPr>
        <w:pStyle w:val="a9"/>
      </w:pPr>
    </w:p>
    <w:p w14:paraId="2CF2BA4E" w14:textId="77777777" w:rsidR="009B251F" w:rsidRPr="00273413" w:rsidRDefault="00000000">
      <w:pPr>
        <w:spacing w:line="360" w:lineRule="auto"/>
        <w:jc w:val="center"/>
        <w:rPr>
          <w:rFonts w:ascii="Times New Roman" w:hAnsi="Times New Roman" w:cs="宋体"/>
          <w:b/>
          <w:bCs/>
          <w:sz w:val="84"/>
          <w:szCs w:val="84"/>
        </w:rPr>
      </w:pPr>
      <w:r w:rsidRPr="00273413">
        <w:rPr>
          <w:rFonts w:ascii="Times New Roman" w:hAnsi="Times New Roman" w:cs="宋体" w:hint="eastAsia"/>
          <w:b/>
          <w:bCs/>
          <w:sz w:val="84"/>
          <w:szCs w:val="84"/>
        </w:rPr>
        <w:t>磋商响应文件</w:t>
      </w:r>
    </w:p>
    <w:p w14:paraId="76E1FAD4" w14:textId="77777777" w:rsidR="009B251F" w:rsidRPr="00273413" w:rsidRDefault="009B251F">
      <w:pPr>
        <w:spacing w:line="360" w:lineRule="auto"/>
        <w:rPr>
          <w:rFonts w:ascii="Times New Roman" w:hAnsi="Times New Roman" w:cs="宋体"/>
          <w:sz w:val="28"/>
          <w:szCs w:val="28"/>
        </w:rPr>
      </w:pPr>
    </w:p>
    <w:p w14:paraId="56609592" w14:textId="77777777" w:rsidR="009B251F" w:rsidRPr="00273413" w:rsidRDefault="00000000" w:rsidP="00933658">
      <w:pPr>
        <w:pStyle w:val="afff"/>
        <w:spacing w:line="360" w:lineRule="auto"/>
        <w:ind w:firstLineChars="860" w:firstLine="2408"/>
        <w:rPr>
          <w:rFonts w:ascii="Times New Roman" w:eastAsia="宋体" w:hAnsi="Times New Roman"/>
          <w:sz w:val="28"/>
          <w:szCs w:val="28"/>
        </w:rPr>
      </w:pPr>
      <w:r w:rsidRPr="00273413">
        <w:rPr>
          <w:rFonts w:ascii="Times New Roman" w:eastAsia="宋体" w:hAnsi="Times New Roman" w:hint="eastAsia"/>
          <w:sz w:val="28"/>
          <w:szCs w:val="28"/>
        </w:rPr>
        <w:t>对应响应文件填写：资格审查文件</w:t>
      </w:r>
    </w:p>
    <w:p w14:paraId="5256D3EF" w14:textId="77777777" w:rsidR="009B251F" w:rsidRPr="00273413" w:rsidRDefault="00000000">
      <w:pPr>
        <w:pStyle w:val="afff"/>
        <w:spacing w:line="360" w:lineRule="auto"/>
        <w:ind w:firstLineChars="850" w:firstLine="2380"/>
        <w:rPr>
          <w:rFonts w:ascii="Times New Roman" w:eastAsia="宋体" w:hAnsi="Times New Roman"/>
          <w:sz w:val="28"/>
          <w:szCs w:val="28"/>
        </w:rPr>
      </w:pPr>
      <w:r w:rsidRPr="00273413">
        <w:rPr>
          <w:rFonts w:ascii="Times New Roman" w:eastAsia="宋体" w:hAnsi="Times New Roman" w:hint="eastAsia"/>
          <w:sz w:val="28"/>
          <w:szCs w:val="28"/>
        </w:rPr>
        <w:t>对应响应文件填写：技术响应文件</w:t>
      </w:r>
    </w:p>
    <w:p w14:paraId="680D661E" w14:textId="77777777" w:rsidR="009B251F" w:rsidRPr="00273413" w:rsidRDefault="00000000">
      <w:pPr>
        <w:pStyle w:val="afff"/>
        <w:spacing w:line="360" w:lineRule="auto"/>
        <w:ind w:firstLineChars="850" w:firstLine="2380"/>
        <w:rPr>
          <w:rFonts w:ascii="Times New Roman" w:eastAsia="宋体" w:hAnsi="Times New Roman"/>
          <w:sz w:val="28"/>
          <w:szCs w:val="28"/>
        </w:rPr>
      </w:pPr>
      <w:r w:rsidRPr="00273413">
        <w:rPr>
          <w:rFonts w:ascii="Times New Roman" w:eastAsia="宋体" w:hAnsi="Times New Roman" w:hint="eastAsia"/>
          <w:sz w:val="28"/>
          <w:szCs w:val="28"/>
        </w:rPr>
        <w:t>对应响应文件填写：报价响应文件</w:t>
      </w:r>
    </w:p>
    <w:p w14:paraId="6513751F" w14:textId="77777777" w:rsidR="009B251F" w:rsidRPr="00273413" w:rsidRDefault="00000000">
      <w:pPr>
        <w:pStyle w:val="afff"/>
        <w:spacing w:line="360" w:lineRule="auto"/>
        <w:jc w:val="center"/>
        <w:rPr>
          <w:rFonts w:ascii="Times New Roman" w:eastAsia="宋体" w:hAnsi="Times New Roman"/>
          <w:b/>
          <w:sz w:val="44"/>
          <w:szCs w:val="44"/>
        </w:rPr>
      </w:pPr>
      <w:r w:rsidRPr="00273413">
        <w:rPr>
          <w:rFonts w:ascii="Times New Roman" w:eastAsia="宋体" w:hAnsi="Times New Roman" w:hint="eastAsia"/>
          <w:b/>
          <w:sz w:val="44"/>
          <w:szCs w:val="44"/>
        </w:rPr>
        <w:t>（资格后审）</w:t>
      </w:r>
    </w:p>
    <w:p w14:paraId="36811981" w14:textId="77777777" w:rsidR="009B251F" w:rsidRPr="00273413" w:rsidRDefault="00000000">
      <w:pPr>
        <w:snapToGrid w:val="0"/>
        <w:spacing w:line="360" w:lineRule="auto"/>
        <w:jc w:val="center"/>
        <w:rPr>
          <w:rFonts w:ascii="Times New Roman" w:hAnsi="Times New Roman"/>
          <w:b/>
          <w:sz w:val="44"/>
          <w:szCs w:val="44"/>
        </w:rPr>
      </w:pPr>
      <w:r w:rsidRPr="00273413">
        <w:rPr>
          <w:rFonts w:ascii="Times New Roman" w:hAnsi="Times New Roman" w:hint="eastAsia"/>
          <w:b/>
          <w:sz w:val="44"/>
          <w:szCs w:val="44"/>
        </w:rPr>
        <w:t xml:space="preserve"> </w:t>
      </w:r>
    </w:p>
    <w:p w14:paraId="11BC2B47" w14:textId="77777777" w:rsidR="009B251F" w:rsidRPr="00273413" w:rsidRDefault="009B251F">
      <w:pPr>
        <w:pStyle w:val="TOC1"/>
        <w:spacing w:line="360" w:lineRule="auto"/>
        <w:rPr>
          <w:rFonts w:ascii="Times New Roman" w:eastAsia="宋体" w:hAnsi="Times New Roman"/>
        </w:rPr>
      </w:pPr>
    </w:p>
    <w:p w14:paraId="7AD50C38" w14:textId="208F6AC5" w:rsidR="009B251F" w:rsidRPr="00273413" w:rsidRDefault="00D2303A">
      <w:pPr>
        <w:spacing w:line="360" w:lineRule="auto"/>
        <w:jc w:val="center"/>
        <w:rPr>
          <w:rFonts w:ascii="Times New Roman" w:hAnsi="Times New Roman" w:cs="宋体"/>
          <w:sz w:val="28"/>
          <w:szCs w:val="28"/>
        </w:rPr>
      </w:pPr>
      <w:r w:rsidRPr="00273413">
        <w:rPr>
          <w:rFonts w:ascii="Times New Roman" w:hAnsi="Times New Roman" w:cs="宋体" w:hint="eastAsia"/>
          <w:sz w:val="28"/>
          <w:szCs w:val="28"/>
        </w:rPr>
        <w:t>响应供应商：参加响应供应商全称（公章）</w:t>
      </w:r>
    </w:p>
    <w:p w14:paraId="5A42C0D8" w14:textId="77777777" w:rsidR="009B251F" w:rsidRPr="00273413" w:rsidRDefault="00000000">
      <w:pPr>
        <w:spacing w:line="360" w:lineRule="auto"/>
        <w:ind w:firstLineChars="850" w:firstLine="2380"/>
        <w:rPr>
          <w:rFonts w:ascii="Times New Roman" w:hAnsi="Times New Roman" w:cs="宋体"/>
          <w:sz w:val="28"/>
          <w:szCs w:val="28"/>
        </w:rPr>
      </w:pPr>
      <w:r w:rsidRPr="00273413">
        <w:rPr>
          <w:rFonts w:ascii="Times New Roman" w:hAnsi="Times New Roman" w:cs="宋体" w:hint="eastAsia"/>
          <w:sz w:val="28"/>
          <w:szCs w:val="28"/>
        </w:rPr>
        <w:t>日</w:t>
      </w:r>
      <w:r w:rsidRPr="00273413">
        <w:rPr>
          <w:rFonts w:ascii="Times New Roman" w:hAnsi="Times New Roman" w:cs="宋体" w:hint="eastAsia"/>
          <w:sz w:val="28"/>
          <w:szCs w:val="28"/>
        </w:rPr>
        <w:t xml:space="preserve">  </w:t>
      </w:r>
      <w:r w:rsidRPr="00273413">
        <w:rPr>
          <w:rFonts w:ascii="Times New Roman" w:hAnsi="Times New Roman" w:cs="宋体" w:hint="eastAsia"/>
          <w:sz w:val="28"/>
          <w:szCs w:val="28"/>
        </w:rPr>
        <w:t>期：</w:t>
      </w:r>
      <w:r w:rsidRPr="00273413">
        <w:rPr>
          <w:rFonts w:ascii="Times New Roman" w:hAnsi="Times New Roman" w:cs="宋体" w:hint="eastAsia"/>
          <w:sz w:val="28"/>
          <w:szCs w:val="28"/>
        </w:rPr>
        <w:t xml:space="preserve">      </w:t>
      </w:r>
      <w:r w:rsidRPr="00273413">
        <w:rPr>
          <w:rFonts w:ascii="Times New Roman" w:hAnsi="Times New Roman" w:cs="宋体" w:hint="eastAsia"/>
          <w:sz w:val="28"/>
          <w:szCs w:val="28"/>
        </w:rPr>
        <w:t>年</w:t>
      </w:r>
      <w:r w:rsidRPr="00273413">
        <w:rPr>
          <w:rFonts w:ascii="Times New Roman" w:hAnsi="Times New Roman" w:cs="宋体" w:hint="eastAsia"/>
          <w:sz w:val="28"/>
          <w:szCs w:val="28"/>
        </w:rPr>
        <w:t xml:space="preserve">  </w:t>
      </w:r>
      <w:r w:rsidRPr="00273413">
        <w:rPr>
          <w:rFonts w:ascii="Times New Roman" w:hAnsi="Times New Roman" w:cs="宋体" w:hint="eastAsia"/>
          <w:sz w:val="28"/>
          <w:szCs w:val="28"/>
        </w:rPr>
        <w:t>月</w:t>
      </w:r>
      <w:r w:rsidRPr="00273413">
        <w:rPr>
          <w:rFonts w:ascii="Times New Roman" w:hAnsi="Times New Roman" w:cs="宋体" w:hint="eastAsia"/>
          <w:sz w:val="28"/>
          <w:szCs w:val="28"/>
        </w:rPr>
        <w:t xml:space="preserve">  </w:t>
      </w:r>
      <w:r w:rsidRPr="00273413">
        <w:rPr>
          <w:rFonts w:ascii="Times New Roman" w:hAnsi="Times New Roman" w:cs="宋体" w:hint="eastAsia"/>
          <w:sz w:val="28"/>
          <w:szCs w:val="28"/>
        </w:rPr>
        <w:t>日</w:t>
      </w:r>
    </w:p>
    <w:p w14:paraId="4DED0C17" w14:textId="77777777" w:rsidR="009B251F" w:rsidRPr="00273413" w:rsidRDefault="009B251F">
      <w:pPr>
        <w:pStyle w:val="a9"/>
      </w:pPr>
    </w:p>
    <w:p w14:paraId="19F59E3B" w14:textId="77777777" w:rsidR="009B251F" w:rsidRPr="00273413" w:rsidRDefault="00000000">
      <w:pPr>
        <w:spacing w:line="360" w:lineRule="auto"/>
        <w:textAlignment w:val="baseline"/>
        <w:rPr>
          <w:rFonts w:ascii="Times New Roman" w:hAnsi="Times New Roman"/>
          <w:b/>
          <w:bCs/>
          <w:szCs w:val="21"/>
        </w:rPr>
      </w:pPr>
      <w:r w:rsidRPr="00273413">
        <w:rPr>
          <w:rFonts w:ascii="Times New Roman" w:hAnsi="Times New Roman" w:hint="eastAsia"/>
          <w:b/>
          <w:sz w:val="24"/>
          <w:szCs w:val="24"/>
        </w:rPr>
        <w:br w:type="page"/>
      </w:r>
      <w:r w:rsidRPr="00273413">
        <w:rPr>
          <w:rFonts w:ascii="Times New Roman" w:hAnsi="Times New Roman"/>
          <w:b/>
          <w:bCs/>
          <w:sz w:val="24"/>
          <w:szCs w:val="24"/>
        </w:rPr>
        <w:lastRenderedPageBreak/>
        <w:t>A</w:t>
      </w:r>
      <w:r w:rsidRPr="00273413">
        <w:rPr>
          <w:rFonts w:ascii="Times New Roman" w:hAnsi="Times New Roman"/>
          <w:b/>
          <w:bCs/>
          <w:sz w:val="24"/>
          <w:szCs w:val="24"/>
        </w:rPr>
        <w:t>资格审查文件相关的格式文件及表格（单独密封）</w:t>
      </w:r>
    </w:p>
    <w:p w14:paraId="7EC40908" w14:textId="77777777" w:rsidR="009B251F" w:rsidRPr="00273413" w:rsidRDefault="00000000">
      <w:pPr>
        <w:spacing w:line="360" w:lineRule="auto"/>
        <w:jc w:val="center"/>
        <w:textAlignment w:val="baseline"/>
        <w:rPr>
          <w:rFonts w:ascii="Times New Roman" w:hAnsi="Times New Roman"/>
          <w:b/>
          <w:sz w:val="28"/>
          <w:szCs w:val="28"/>
        </w:rPr>
      </w:pPr>
      <w:r w:rsidRPr="00273413">
        <w:rPr>
          <w:rFonts w:ascii="Times New Roman" w:hAnsi="Times New Roman" w:hint="eastAsia"/>
          <w:b/>
          <w:sz w:val="28"/>
          <w:szCs w:val="28"/>
        </w:rPr>
        <w:t>1</w:t>
      </w:r>
      <w:r w:rsidRPr="00273413">
        <w:rPr>
          <w:rFonts w:ascii="Times New Roman" w:hAnsi="Times New Roman" w:hint="eastAsia"/>
          <w:b/>
          <w:sz w:val="28"/>
          <w:szCs w:val="28"/>
        </w:rPr>
        <w:t>、法定代表人身份证明</w:t>
      </w:r>
    </w:p>
    <w:p w14:paraId="419B82AC" w14:textId="77777777" w:rsidR="009B251F" w:rsidRPr="00273413" w:rsidRDefault="00000000">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hint="eastAsia"/>
          <w:kern w:val="0"/>
          <w:sz w:val="24"/>
          <w:szCs w:val="24"/>
        </w:rPr>
        <w:t>单位名称：</w:t>
      </w:r>
      <w:r w:rsidRPr="00273413">
        <w:rPr>
          <w:rFonts w:ascii="Times New Roman" w:hAnsi="Times New Roman" w:hint="eastAsia"/>
          <w:kern w:val="0"/>
          <w:sz w:val="24"/>
          <w:szCs w:val="24"/>
          <w:u w:val="single"/>
        </w:rPr>
        <w:t xml:space="preserve">                                 </w:t>
      </w:r>
    </w:p>
    <w:p w14:paraId="05F0E99D" w14:textId="77777777" w:rsidR="009B251F" w:rsidRPr="00273413" w:rsidRDefault="00000000">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hint="eastAsia"/>
          <w:kern w:val="0"/>
          <w:sz w:val="24"/>
          <w:szCs w:val="24"/>
        </w:rPr>
        <w:t>单位性质：</w:t>
      </w:r>
      <w:r w:rsidRPr="00273413">
        <w:rPr>
          <w:rFonts w:ascii="Times New Roman" w:hAnsi="Times New Roman" w:hint="eastAsia"/>
          <w:kern w:val="0"/>
          <w:sz w:val="24"/>
          <w:szCs w:val="24"/>
          <w:u w:val="single"/>
        </w:rPr>
        <w:t xml:space="preserve">                                 </w:t>
      </w:r>
    </w:p>
    <w:p w14:paraId="063ED972" w14:textId="77777777" w:rsidR="009B251F" w:rsidRPr="00273413" w:rsidRDefault="00000000">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hint="eastAsia"/>
          <w:kern w:val="0"/>
          <w:sz w:val="24"/>
          <w:szCs w:val="24"/>
        </w:rPr>
        <w:t>地</w:t>
      </w:r>
      <w:r w:rsidRPr="00273413">
        <w:rPr>
          <w:rFonts w:ascii="Times New Roman" w:hAnsi="Times New Roman" w:hint="eastAsia"/>
          <w:kern w:val="0"/>
          <w:sz w:val="24"/>
          <w:szCs w:val="24"/>
        </w:rPr>
        <w:t xml:space="preserve">    </w:t>
      </w:r>
      <w:r w:rsidRPr="00273413">
        <w:rPr>
          <w:rFonts w:ascii="Times New Roman" w:hAnsi="Times New Roman" w:hint="eastAsia"/>
          <w:kern w:val="0"/>
          <w:sz w:val="24"/>
          <w:szCs w:val="24"/>
        </w:rPr>
        <w:t>址：</w:t>
      </w:r>
      <w:r w:rsidRPr="00273413">
        <w:rPr>
          <w:rFonts w:ascii="Times New Roman" w:hAnsi="Times New Roman" w:hint="eastAsia"/>
          <w:kern w:val="0"/>
          <w:sz w:val="24"/>
          <w:szCs w:val="24"/>
          <w:u w:val="single"/>
        </w:rPr>
        <w:t xml:space="preserve">                                 </w:t>
      </w:r>
    </w:p>
    <w:p w14:paraId="3428A0BD" w14:textId="77777777" w:rsidR="009B251F" w:rsidRPr="00273413" w:rsidRDefault="00000000">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hint="eastAsia"/>
          <w:kern w:val="0"/>
          <w:sz w:val="24"/>
          <w:szCs w:val="24"/>
        </w:rPr>
        <w:t>成立时间：</w:t>
      </w:r>
      <w:r w:rsidRPr="00273413">
        <w:rPr>
          <w:rFonts w:ascii="Times New Roman" w:hAnsi="Times New Roman" w:hint="eastAsia"/>
          <w:kern w:val="0"/>
          <w:sz w:val="24"/>
          <w:szCs w:val="24"/>
          <w:u w:val="single"/>
        </w:rPr>
        <w:t xml:space="preserve">            </w:t>
      </w:r>
      <w:r w:rsidRPr="00273413">
        <w:rPr>
          <w:rFonts w:ascii="Times New Roman" w:hAnsi="Times New Roman" w:hint="eastAsia"/>
          <w:kern w:val="0"/>
          <w:sz w:val="24"/>
          <w:szCs w:val="24"/>
        </w:rPr>
        <w:t>年</w:t>
      </w:r>
      <w:r w:rsidRPr="00273413">
        <w:rPr>
          <w:rFonts w:ascii="Times New Roman" w:hAnsi="Times New Roman" w:hint="eastAsia"/>
          <w:kern w:val="0"/>
          <w:sz w:val="24"/>
          <w:szCs w:val="24"/>
          <w:u w:val="single"/>
        </w:rPr>
        <w:t xml:space="preserve">        </w:t>
      </w:r>
      <w:r w:rsidRPr="00273413">
        <w:rPr>
          <w:rFonts w:ascii="Times New Roman" w:hAnsi="Times New Roman" w:hint="eastAsia"/>
          <w:kern w:val="0"/>
          <w:sz w:val="24"/>
          <w:szCs w:val="24"/>
        </w:rPr>
        <w:t>月</w:t>
      </w:r>
      <w:r w:rsidRPr="00273413">
        <w:rPr>
          <w:rFonts w:ascii="Times New Roman" w:hAnsi="Times New Roman" w:hint="eastAsia"/>
          <w:kern w:val="0"/>
          <w:sz w:val="24"/>
          <w:szCs w:val="24"/>
          <w:u w:val="single"/>
        </w:rPr>
        <w:t xml:space="preserve">         </w:t>
      </w:r>
      <w:r w:rsidRPr="00273413">
        <w:rPr>
          <w:rFonts w:ascii="Times New Roman" w:hAnsi="Times New Roman" w:hint="eastAsia"/>
          <w:kern w:val="0"/>
          <w:sz w:val="24"/>
          <w:szCs w:val="24"/>
        </w:rPr>
        <w:t>日</w:t>
      </w:r>
    </w:p>
    <w:p w14:paraId="15AB4097" w14:textId="77777777" w:rsidR="009B251F" w:rsidRPr="00273413" w:rsidRDefault="00000000">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hint="eastAsia"/>
          <w:kern w:val="0"/>
          <w:sz w:val="24"/>
          <w:szCs w:val="24"/>
        </w:rPr>
        <w:t>经营期限：</w:t>
      </w:r>
      <w:r w:rsidRPr="00273413">
        <w:rPr>
          <w:rFonts w:ascii="Times New Roman" w:hAnsi="Times New Roman" w:hint="eastAsia"/>
          <w:kern w:val="0"/>
          <w:sz w:val="24"/>
          <w:szCs w:val="24"/>
          <w:u w:val="single"/>
        </w:rPr>
        <w:t xml:space="preserve">                                  </w:t>
      </w:r>
    </w:p>
    <w:p w14:paraId="65D990BC" w14:textId="77777777" w:rsidR="009B251F" w:rsidRPr="00273413" w:rsidRDefault="00000000">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hint="eastAsia"/>
          <w:kern w:val="0"/>
          <w:sz w:val="24"/>
          <w:szCs w:val="24"/>
        </w:rPr>
        <w:t>姓</w:t>
      </w:r>
      <w:r w:rsidRPr="00273413">
        <w:rPr>
          <w:rFonts w:ascii="Times New Roman" w:hAnsi="Times New Roman" w:hint="eastAsia"/>
          <w:kern w:val="0"/>
          <w:sz w:val="24"/>
          <w:szCs w:val="24"/>
        </w:rPr>
        <w:t xml:space="preserve">    </w:t>
      </w:r>
      <w:r w:rsidRPr="00273413">
        <w:rPr>
          <w:rFonts w:ascii="Times New Roman" w:hAnsi="Times New Roman" w:hint="eastAsia"/>
          <w:kern w:val="0"/>
          <w:sz w:val="24"/>
          <w:szCs w:val="24"/>
        </w:rPr>
        <w:t>名：</w:t>
      </w:r>
      <w:r w:rsidRPr="00273413">
        <w:rPr>
          <w:rFonts w:ascii="Times New Roman" w:hAnsi="Times New Roman" w:hint="eastAsia"/>
          <w:kern w:val="0"/>
          <w:sz w:val="24"/>
          <w:szCs w:val="24"/>
          <w:u w:val="single"/>
        </w:rPr>
        <w:t xml:space="preserve">             </w:t>
      </w:r>
      <w:r w:rsidRPr="00273413">
        <w:rPr>
          <w:rFonts w:ascii="Times New Roman" w:hAnsi="Times New Roman" w:hint="eastAsia"/>
          <w:kern w:val="0"/>
          <w:sz w:val="24"/>
          <w:szCs w:val="24"/>
        </w:rPr>
        <w:t>性别：</w:t>
      </w:r>
      <w:r w:rsidRPr="00273413">
        <w:rPr>
          <w:rFonts w:ascii="Times New Roman" w:hAnsi="Times New Roman" w:hint="eastAsia"/>
          <w:kern w:val="0"/>
          <w:sz w:val="24"/>
          <w:szCs w:val="24"/>
          <w:u w:val="single"/>
        </w:rPr>
        <w:t xml:space="preserve">          </w:t>
      </w:r>
      <w:r w:rsidRPr="00273413">
        <w:rPr>
          <w:rFonts w:ascii="Times New Roman" w:hAnsi="Times New Roman" w:hint="eastAsia"/>
          <w:kern w:val="0"/>
          <w:sz w:val="24"/>
          <w:szCs w:val="24"/>
        </w:rPr>
        <w:t>年龄：</w:t>
      </w:r>
      <w:r w:rsidRPr="00273413">
        <w:rPr>
          <w:rFonts w:ascii="Times New Roman" w:hAnsi="Times New Roman" w:hint="eastAsia"/>
          <w:kern w:val="0"/>
          <w:sz w:val="24"/>
          <w:szCs w:val="24"/>
          <w:u w:val="single"/>
        </w:rPr>
        <w:t xml:space="preserve">           </w:t>
      </w:r>
    </w:p>
    <w:p w14:paraId="669258C2" w14:textId="0B19FD97" w:rsidR="009B251F" w:rsidRPr="00273413" w:rsidRDefault="00000000">
      <w:pPr>
        <w:spacing w:line="360" w:lineRule="auto"/>
        <w:ind w:firstLineChars="200" w:firstLine="480"/>
        <w:textAlignment w:val="baseline"/>
        <w:rPr>
          <w:rFonts w:ascii="Times New Roman" w:hAnsi="Times New Roman"/>
          <w:kern w:val="0"/>
          <w:sz w:val="24"/>
          <w:szCs w:val="24"/>
          <w:u w:val="single"/>
        </w:rPr>
      </w:pPr>
      <w:r w:rsidRPr="00273413">
        <w:rPr>
          <w:rFonts w:ascii="Times New Roman" w:hAnsi="Times New Roman" w:hint="eastAsia"/>
          <w:kern w:val="0"/>
          <w:sz w:val="24"/>
          <w:szCs w:val="24"/>
        </w:rPr>
        <w:t>职务：</w:t>
      </w:r>
      <w:r w:rsidRPr="00273413">
        <w:rPr>
          <w:rFonts w:ascii="Times New Roman" w:hAnsi="Times New Roman" w:hint="eastAsia"/>
          <w:kern w:val="0"/>
          <w:sz w:val="24"/>
          <w:szCs w:val="24"/>
          <w:u w:val="single"/>
        </w:rPr>
        <w:t xml:space="preserve">               </w:t>
      </w:r>
      <w:r w:rsidRPr="00273413">
        <w:rPr>
          <w:rFonts w:ascii="Times New Roman" w:hAnsi="Times New Roman" w:hint="eastAsia"/>
          <w:kern w:val="0"/>
          <w:sz w:val="24"/>
          <w:szCs w:val="24"/>
        </w:rPr>
        <w:t>系：</w:t>
      </w:r>
      <w:r w:rsidRPr="00273413">
        <w:rPr>
          <w:rFonts w:ascii="Times New Roman" w:hAnsi="Times New Roman" w:hint="eastAsia"/>
          <w:kern w:val="0"/>
          <w:sz w:val="24"/>
          <w:szCs w:val="24"/>
          <w:u w:val="single"/>
        </w:rPr>
        <w:t xml:space="preserve">     </w:t>
      </w:r>
      <w:r w:rsidRPr="00273413">
        <w:rPr>
          <w:rFonts w:ascii="Times New Roman" w:hAnsi="Times New Roman" w:hint="eastAsia"/>
          <w:kern w:val="0"/>
          <w:sz w:val="24"/>
          <w:szCs w:val="24"/>
          <w:u w:val="single"/>
        </w:rPr>
        <w:t>（</w:t>
      </w:r>
      <w:r w:rsidR="00D2303A" w:rsidRPr="00273413">
        <w:rPr>
          <w:rFonts w:ascii="Times New Roman" w:hAnsi="Times New Roman" w:hint="eastAsia"/>
          <w:kern w:val="0"/>
          <w:sz w:val="24"/>
          <w:szCs w:val="24"/>
          <w:u w:val="single"/>
        </w:rPr>
        <w:t>供应商</w:t>
      </w:r>
      <w:r w:rsidRPr="00273413">
        <w:rPr>
          <w:rFonts w:ascii="Times New Roman" w:hAnsi="Times New Roman" w:hint="eastAsia"/>
          <w:kern w:val="0"/>
          <w:sz w:val="24"/>
          <w:szCs w:val="24"/>
          <w:u w:val="single"/>
        </w:rPr>
        <w:t>单位名称）</w:t>
      </w:r>
      <w:r w:rsidRPr="00273413">
        <w:rPr>
          <w:rFonts w:ascii="Times New Roman" w:hAnsi="Times New Roman" w:hint="eastAsia"/>
          <w:kern w:val="0"/>
          <w:sz w:val="24"/>
          <w:szCs w:val="24"/>
          <w:u w:val="single"/>
        </w:rPr>
        <w:t xml:space="preserve">           </w:t>
      </w:r>
    </w:p>
    <w:p w14:paraId="1763E9DD" w14:textId="77777777" w:rsidR="009B251F" w:rsidRPr="00273413" w:rsidRDefault="00000000">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hint="eastAsia"/>
          <w:kern w:val="0"/>
          <w:sz w:val="24"/>
          <w:szCs w:val="24"/>
          <w:u w:val="single"/>
        </w:rPr>
        <w:t xml:space="preserve">                                   </w:t>
      </w:r>
      <w:r w:rsidRPr="00273413">
        <w:rPr>
          <w:rFonts w:ascii="Times New Roman" w:hAnsi="Times New Roman" w:hint="eastAsia"/>
          <w:kern w:val="0"/>
          <w:sz w:val="24"/>
          <w:szCs w:val="24"/>
        </w:rPr>
        <w:t>的法定代表人。</w:t>
      </w:r>
    </w:p>
    <w:p w14:paraId="6F0F7F86" w14:textId="77777777" w:rsidR="009B251F" w:rsidRPr="00273413" w:rsidRDefault="00000000">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hint="eastAsia"/>
          <w:kern w:val="0"/>
          <w:sz w:val="24"/>
          <w:szCs w:val="24"/>
        </w:rPr>
        <w:t>特此证明</w:t>
      </w:r>
    </w:p>
    <w:p w14:paraId="409C3961" w14:textId="5FC5B57B" w:rsidR="009B251F" w:rsidRPr="00273413" w:rsidRDefault="00D2303A">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hint="eastAsia"/>
          <w:kern w:val="0"/>
          <w:sz w:val="24"/>
          <w:szCs w:val="24"/>
        </w:rPr>
        <w:t>供应商（盖法人章）：</w:t>
      </w:r>
      <w:r w:rsidRPr="00273413">
        <w:rPr>
          <w:rFonts w:ascii="Times New Roman" w:hAnsi="Times New Roman" w:hint="eastAsia"/>
          <w:kern w:val="0"/>
          <w:sz w:val="24"/>
          <w:szCs w:val="24"/>
          <w:u w:val="single"/>
        </w:rPr>
        <w:t xml:space="preserve">                   </w:t>
      </w:r>
    </w:p>
    <w:p w14:paraId="44522843" w14:textId="77777777" w:rsidR="009B251F" w:rsidRPr="00273413" w:rsidRDefault="00000000">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hint="eastAsia"/>
          <w:kern w:val="0"/>
          <w:sz w:val="24"/>
          <w:szCs w:val="24"/>
        </w:rPr>
        <w:t>日</w:t>
      </w:r>
      <w:r w:rsidRPr="00273413">
        <w:rPr>
          <w:rFonts w:ascii="Times New Roman" w:hAnsi="Times New Roman" w:hint="eastAsia"/>
          <w:kern w:val="0"/>
          <w:sz w:val="24"/>
          <w:szCs w:val="24"/>
        </w:rPr>
        <w:t xml:space="preserve">   </w:t>
      </w:r>
      <w:r w:rsidRPr="00273413">
        <w:rPr>
          <w:rFonts w:ascii="Times New Roman" w:hAnsi="Times New Roman" w:hint="eastAsia"/>
          <w:kern w:val="0"/>
          <w:sz w:val="24"/>
          <w:szCs w:val="24"/>
        </w:rPr>
        <w:t>期：</w:t>
      </w:r>
      <w:r w:rsidRPr="00273413">
        <w:rPr>
          <w:rFonts w:ascii="Times New Roman" w:hAnsi="Times New Roman" w:hint="eastAsia"/>
          <w:kern w:val="0"/>
          <w:sz w:val="24"/>
          <w:szCs w:val="24"/>
          <w:u w:val="single"/>
        </w:rPr>
        <w:t xml:space="preserve">        </w:t>
      </w:r>
      <w:r w:rsidRPr="00273413">
        <w:rPr>
          <w:rFonts w:ascii="Times New Roman" w:hAnsi="Times New Roman" w:hint="eastAsia"/>
          <w:kern w:val="0"/>
          <w:sz w:val="24"/>
          <w:szCs w:val="24"/>
        </w:rPr>
        <w:t>年</w:t>
      </w:r>
      <w:r w:rsidRPr="00273413">
        <w:rPr>
          <w:rFonts w:ascii="Times New Roman" w:hAnsi="Times New Roman" w:hint="eastAsia"/>
          <w:kern w:val="0"/>
          <w:sz w:val="24"/>
          <w:szCs w:val="24"/>
          <w:u w:val="single"/>
        </w:rPr>
        <w:t xml:space="preserve">      </w:t>
      </w:r>
      <w:r w:rsidRPr="00273413">
        <w:rPr>
          <w:rFonts w:ascii="Times New Roman" w:hAnsi="Times New Roman" w:hint="eastAsia"/>
          <w:kern w:val="0"/>
          <w:sz w:val="24"/>
          <w:szCs w:val="24"/>
        </w:rPr>
        <w:t>月</w:t>
      </w:r>
      <w:r w:rsidRPr="00273413">
        <w:rPr>
          <w:rFonts w:ascii="Times New Roman" w:hAnsi="Times New Roman" w:hint="eastAsia"/>
          <w:kern w:val="0"/>
          <w:sz w:val="24"/>
          <w:szCs w:val="24"/>
          <w:u w:val="single"/>
        </w:rPr>
        <w:t xml:space="preserve">      </w:t>
      </w:r>
      <w:r w:rsidRPr="00273413">
        <w:rPr>
          <w:rFonts w:ascii="Times New Roman" w:hAnsi="Times New Roman" w:hint="eastAsia"/>
          <w:kern w:val="0"/>
          <w:sz w:val="24"/>
          <w:szCs w:val="24"/>
        </w:rPr>
        <w:t>日</w:t>
      </w:r>
    </w:p>
    <w:p w14:paraId="1EDF6D01" w14:textId="77777777" w:rsidR="009B251F" w:rsidRPr="00273413" w:rsidRDefault="009B251F">
      <w:pPr>
        <w:spacing w:line="360" w:lineRule="auto"/>
        <w:ind w:firstLineChars="200" w:firstLine="480"/>
        <w:textAlignment w:val="baseline"/>
        <w:rPr>
          <w:rFonts w:ascii="Times New Roman" w:hAnsi="Times New Roman"/>
          <w:kern w:val="0"/>
          <w:sz w:val="24"/>
          <w:szCs w:val="24"/>
        </w:rPr>
      </w:pPr>
    </w:p>
    <w:p w14:paraId="7C6590F5" w14:textId="77777777" w:rsidR="009B251F" w:rsidRPr="00273413" w:rsidRDefault="00000000">
      <w:pPr>
        <w:spacing w:line="360" w:lineRule="auto"/>
        <w:ind w:firstLineChars="200" w:firstLine="480"/>
        <w:textAlignment w:val="baseline"/>
        <w:rPr>
          <w:rFonts w:ascii="Times New Roman" w:hAnsi="Times New Roman"/>
          <w:kern w:val="0"/>
          <w:sz w:val="24"/>
          <w:szCs w:val="24"/>
        </w:rPr>
      </w:pPr>
      <w:r w:rsidRPr="00273413">
        <w:rPr>
          <w:rFonts w:ascii="Times New Roman" w:hAnsi="Times New Roman" w:cs="宋体" w:hint="eastAsia"/>
          <w:kern w:val="0"/>
          <w:sz w:val="24"/>
          <w:szCs w:val="24"/>
        </w:rPr>
        <w:t>法定代表人身份证复印件</w:t>
      </w:r>
    </w:p>
    <w:p w14:paraId="5F76FFC9" w14:textId="77777777" w:rsidR="009B251F" w:rsidRPr="00273413" w:rsidRDefault="009B251F">
      <w:pPr>
        <w:spacing w:line="360" w:lineRule="auto"/>
        <w:ind w:firstLineChars="200" w:firstLine="480"/>
        <w:rPr>
          <w:rFonts w:ascii="Times New Roman" w:hAnsi="Times New Roman" w:cs="宋体"/>
          <w:sz w:val="24"/>
          <w:szCs w:val="24"/>
        </w:rPr>
      </w:pPr>
    </w:p>
    <w:p w14:paraId="733FBABA" w14:textId="77777777" w:rsidR="009B251F" w:rsidRPr="00273413" w:rsidRDefault="00000000">
      <w:pPr>
        <w:spacing w:line="360" w:lineRule="auto"/>
        <w:ind w:firstLineChars="200" w:firstLine="480"/>
        <w:rPr>
          <w:rFonts w:ascii="Times New Roman" w:hAnsi="Times New Roman" w:cs="宋体"/>
          <w:sz w:val="24"/>
          <w:szCs w:val="24"/>
        </w:rPr>
      </w:pPr>
      <w:r w:rsidRPr="00273413">
        <w:rPr>
          <w:rFonts w:ascii="Times New Roman" w:hAnsi="Times New Roman" w:cs="宋体" w:hint="eastAsia"/>
          <w:sz w:val="24"/>
          <w:szCs w:val="24"/>
        </w:rPr>
        <w:t>（粘贴此处）</w:t>
      </w:r>
    </w:p>
    <w:p w14:paraId="6EEB634F" w14:textId="77777777" w:rsidR="009B251F" w:rsidRPr="00273413" w:rsidRDefault="009B251F">
      <w:pPr>
        <w:spacing w:line="360" w:lineRule="auto"/>
        <w:ind w:firstLineChars="200" w:firstLine="480"/>
        <w:rPr>
          <w:rFonts w:ascii="Times New Roman" w:hAnsi="Times New Roman" w:cs="宋体"/>
          <w:sz w:val="24"/>
          <w:szCs w:val="24"/>
        </w:rPr>
      </w:pPr>
    </w:p>
    <w:p w14:paraId="574DC3B6" w14:textId="77777777" w:rsidR="009B251F" w:rsidRPr="00273413" w:rsidRDefault="009B251F">
      <w:pPr>
        <w:spacing w:line="360" w:lineRule="auto"/>
        <w:ind w:firstLineChars="200" w:firstLine="482"/>
        <w:rPr>
          <w:rFonts w:ascii="Times New Roman" w:hAnsi="Times New Roman" w:cs="宋体"/>
          <w:b/>
          <w:bCs/>
          <w:sz w:val="24"/>
          <w:szCs w:val="24"/>
        </w:rPr>
      </w:pPr>
    </w:p>
    <w:p w14:paraId="5D59FA40" w14:textId="77777777" w:rsidR="009B251F" w:rsidRPr="00273413" w:rsidRDefault="00000000">
      <w:pPr>
        <w:spacing w:line="360" w:lineRule="auto"/>
        <w:ind w:firstLineChars="200" w:firstLine="482"/>
        <w:rPr>
          <w:rFonts w:ascii="Times New Roman" w:hAnsi="Times New Roman" w:cs="宋体"/>
          <w:sz w:val="24"/>
          <w:szCs w:val="24"/>
        </w:rPr>
      </w:pPr>
      <w:r w:rsidRPr="00273413">
        <w:rPr>
          <w:rFonts w:ascii="Times New Roman" w:hAnsi="Times New Roman" w:cs="宋体" w:hint="eastAsia"/>
          <w:b/>
          <w:bCs/>
          <w:sz w:val="24"/>
          <w:szCs w:val="24"/>
        </w:rPr>
        <w:t>注：</w:t>
      </w:r>
      <w:r w:rsidRPr="00273413">
        <w:rPr>
          <w:rFonts w:ascii="Times New Roman" w:hAnsi="Times New Roman" w:cs="宋体" w:hint="eastAsia"/>
          <w:sz w:val="24"/>
          <w:szCs w:val="24"/>
        </w:rPr>
        <w:t>如为法定代表人参加磋商时，须将身份证原件带至开标现场备查。</w:t>
      </w:r>
    </w:p>
    <w:p w14:paraId="5FE260FC" w14:textId="77777777" w:rsidR="009B251F" w:rsidRPr="00273413" w:rsidRDefault="00000000">
      <w:pPr>
        <w:widowControl/>
        <w:spacing w:line="360" w:lineRule="auto"/>
        <w:jc w:val="center"/>
        <w:rPr>
          <w:rFonts w:ascii="Times New Roman" w:hAnsi="Times New Roman"/>
          <w:sz w:val="28"/>
          <w:szCs w:val="28"/>
        </w:rPr>
      </w:pPr>
      <w:r w:rsidRPr="00273413">
        <w:rPr>
          <w:rFonts w:ascii="Times New Roman" w:hAnsi="Times New Roman"/>
          <w:b/>
          <w:bCs/>
          <w:sz w:val="24"/>
          <w:szCs w:val="24"/>
        </w:rPr>
        <w:br w:type="page"/>
      </w:r>
      <w:r w:rsidRPr="00273413">
        <w:rPr>
          <w:rFonts w:ascii="Times New Roman" w:hAnsi="Times New Roman" w:hint="eastAsia"/>
          <w:b/>
          <w:sz w:val="28"/>
          <w:szCs w:val="28"/>
        </w:rPr>
        <w:lastRenderedPageBreak/>
        <w:t>2</w:t>
      </w:r>
      <w:r w:rsidRPr="00273413">
        <w:rPr>
          <w:rFonts w:ascii="Times New Roman" w:hAnsi="Times New Roman" w:hint="eastAsia"/>
          <w:b/>
          <w:sz w:val="28"/>
          <w:szCs w:val="28"/>
        </w:rPr>
        <w:t>、授权委托书</w:t>
      </w:r>
    </w:p>
    <w:p w14:paraId="0AAF876E" w14:textId="4D7843C2" w:rsidR="009B251F" w:rsidRPr="00273413" w:rsidRDefault="00CE177E">
      <w:pPr>
        <w:spacing w:line="360" w:lineRule="auto"/>
        <w:textAlignment w:val="baseline"/>
        <w:rPr>
          <w:rFonts w:ascii="Times New Roman" w:hAnsi="Times New Roman"/>
          <w:bCs/>
          <w:sz w:val="24"/>
          <w:szCs w:val="24"/>
        </w:rPr>
      </w:pPr>
      <w:r w:rsidRPr="00273413">
        <w:rPr>
          <w:rFonts w:ascii="Times New Roman" w:hAnsi="Times New Roman" w:hint="eastAsia"/>
          <w:sz w:val="24"/>
          <w:szCs w:val="24"/>
          <w:u w:val="single"/>
        </w:rPr>
        <w:t>南通市崇川区</w:t>
      </w:r>
      <w:proofErr w:type="gramStart"/>
      <w:r w:rsidRPr="00273413">
        <w:rPr>
          <w:rFonts w:ascii="Times New Roman" w:hAnsi="Times New Roman" w:hint="eastAsia"/>
          <w:sz w:val="24"/>
          <w:szCs w:val="24"/>
          <w:u w:val="single"/>
        </w:rPr>
        <w:t>狼山镇</w:t>
      </w:r>
      <w:proofErr w:type="gramEnd"/>
      <w:r w:rsidRPr="00273413">
        <w:rPr>
          <w:rFonts w:ascii="Times New Roman" w:hAnsi="Times New Roman" w:hint="eastAsia"/>
          <w:sz w:val="24"/>
          <w:szCs w:val="24"/>
          <w:u w:val="single"/>
        </w:rPr>
        <w:t>街道办事处</w:t>
      </w:r>
      <w:r w:rsidRPr="00273413">
        <w:rPr>
          <w:rFonts w:ascii="Times New Roman" w:hAnsi="Times New Roman" w:hint="eastAsia"/>
          <w:sz w:val="24"/>
          <w:szCs w:val="24"/>
        </w:rPr>
        <w:t>：</w:t>
      </w:r>
    </w:p>
    <w:p w14:paraId="0AEB3F50" w14:textId="3FD51908"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兹授权</w:t>
      </w:r>
      <w:r w:rsidRPr="00273413">
        <w:rPr>
          <w:rFonts w:ascii="Times New Roman" w:hAnsi="Times New Roman" w:hint="eastAsia"/>
          <w:sz w:val="24"/>
          <w:szCs w:val="24"/>
          <w:u w:val="single"/>
        </w:rPr>
        <w:t xml:space="preserve">          </w:t>
      </w:r>
      <w:r w:rsidRPr="00273413">
        <w:rPr>
          <w:rFonts w:ascii="Times New Roman" w:hAnsi="Times New Roman" w:hint="eastAsia"/>
          <w:sz w:val="24"/>
          <w:szCs w:val="24"/>
          <w:u w:val="single"/>
        </w:rPr>
        <w:t>（</w:t>
      </w:r>
      <w:r w:rsidRPr="00273413">
        <w:rPr>
          <w:rFonts w:ascii="Times New Roman" w:hAnsi="Times New Roman" w:hint="eastAsia"/>
          <w:sz w:val="24"/>
          <w:szCs w:val="24"/>
        </w:rPr>
        <w:t>被授权人的姓名）代表我公司参加</w:t>
      </w:r>
      <w:r w:rsidR="00CE177E" w:rsidRPr="00273413">
        <w:rPr>
          <w:rFonts w:ascii="Times New Roman" w:hAnsi="Times New Roman" w:hint="eastAsia"/>
          <w:sz w:val="24"/>
          <w:szCs w:val="24"/>
          <w:u w:val="single"/>
        </w:rPr>
        <w:t>南通市公安局崇川分局狼山派出所保洁服务外包项目</w:t>
      </w:r>
      <w:r w:rsidRPr="00273413">
        <w:rPr>
          <w:rFonts w:ascii="Times New Roman" w:hAnsi="Times New Roman" w:hint="eastAsia"/>
          <w:sz w:val="24"/>
          <w:szCs w:val="24"/>
        </w:rPr>
        <w:t>（竞争性磋商项目名称）项目的磋商活动，全权处理一切与该项目磋商有关的事务。其在办理上述事宜过程中所签署的所有文件我公司均予以承认。</w:t>
      </w:r>
    </w:p>
    <w:p w14:paraId="7DE883F3"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被授权人无转委托权。特此委托。</w:t>
      </w:r>
    </w:p>
    <w:p w14:paraId="5C1B01B4" w14:textId="77777777" w:rsidR="009B251F" w:rsidRPr="00273413" w:rsidRDefault="009B251F">
      <w:pPr>
        <w:spacing w:line="360" w:lineRule="auto"/>
        <w:ind w:firstLineChars="200" w:firstLine="480"/>
        <w:textAlignment w:val="baseline"/>
        <w:rPr>
          <w:rFonts w:ascii="Times New Roman" w:hAnsi="Times New Roman"/>
          <w:sz w:val="24"/>
          <w:szCs w:val="24"/>
        </w:rPr>
      </w:pPr>
    </w:p>
    <w:p w14:paraId="131D3D1F" w14:textId="77777777" w:rsidR="009B251F" w:rsidRPr="00273413" w:rsidRDefault="009B251F">
      <w:pPr>
        <w:spacing w:line="360" w:lineRule="auto"/>
        <w:ind w:firstLineChars="200" w:firstLine="480"/>
        <w:textAlignment w:val="baseline"/>
        <w:rPr>
          <w:rFonts w:ascii="Times New Roman" w:hAnsi="Times New Roman"/>
          <w:sz w:val="24"/>
          <w:szCs w:val="24"/>
        </w:rPr>
      </w:pPr>
    </w:p>
    <w:p w14:paraId="63BE82DC"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sz w:val="24"/>
          <w:szCs w:val="24"/>
        </w:rPr>
        <w:t>附：被授权人情况：</w:t>
      </w:r>
    </w:p>
    <w:p w14:paraId="1EAF1F65" w14:textId="77777777" w:rsidR="009B251F" w:rsidRPr="00273413" w:rsidRDefault="00000000">
      <w:pPr>
        <w:spacing w:line="360" w:lineRule="auto"/>
        <w:ind w:firstLineChars="200" w:firstLine="480"/>
        <w:rPr>
          <w:rFonts w:ascii="Times New Roman" w:hAnsi="Times New Roman"/>
          <w:sz w:val="24"/>
          <w:szCs w:val="24"/>
          <w:u w:val="single"/>
        </w:rPr>
      </w:pPr>
      <w:r w:rsidRPr="00273413">
        <w:rPr>
          <w:rFonts w:ascii="Times New Roman" w:hAnsi="Times New Roman"/>
          <w:sz w:val="24"/>
          <w:szCs w:val="24"/>
        </w:rPr>
        <w:t>姓名：</w:t>
      </w:r>
      <w:r w:rsidRPr="00273413">
        <w:rPr>
          <w:rFonts w:ascii="Times New Roman" w:hAnsi="Times New Roman"/>
          <w:sz w:val="24"/>
          <w:szCs w:val="24"/>
          <w:u w:val="single"/>
        </w:rPr>
        <w:t xml:space="preserve">         </w:t>
      </w:r>
      <w:r w:rsidRPr="00273413">
        <w:rPr>
          <w:rFonts w:ascii="Times New Roman" w:hAnsi="Times New Roman"/>
          <w:sz w:val="24"/>
          <w:szCs w:val="24"/>
        </w:rPr>
        <w:t>性别：</w:t>
      </w:r>
      <w:r w:rsidRPr="00273413">
        <w:rPr>
          <w:rFonts w:ascii="Times New Roman" w:hAnsi="Times New Roman"/>
          <w:sz w:val="24"/>
          <w:szCs w:val="24"/>
          <w:u w:val="single"/>
        </w:rPr>
        <w:t xml:space="preserve">    </w:t>
      </w:r>
      <w:r w:rsidRPr="00273413">
        <w:rPr>
          <w:rFonts w:ascii="Times New Roman" w:hAnsi="Times New Roman"/>
          <w:sz w:val="24"/>
          <w:szCs w:val="24"/>
        </w:rPr>
        <w:t>年龄：</w:t>
      </w:r>
      <w:r w:rsidRPr="00273413">
        <w:rPr>
          <w:rFonts w:ascii="Times New Roman" w:hAnsi="Times New Roman"/>
          <w:sz w:val="24"/>
          <w:szCs w:val="24"/>
          <w:u w:val="single"/>
        </w:rPr>
        <w:t xml:space="preserve">      </w:t>
      </w:r>
      <w:r w:rsidRPr="00273413">
        <w:rPr>
          <w:rFonts w:ascii="Times New Roman" w:hAnsi="Times New Roman"/>
          <w:sz w:val="24"/>
          <w:szCs w:val="24"/>
        </w:rPr>
        <w:t>职务：</w:t>
      </w:r>
      <w:r w:rsidRPr="00273413">
        <w:rPr>
          <w:rFonts w:ascii="Times New Roman" w:hAnsi="Times New Roman"/>
          <w:sz w:val="24"/>
          <w:szCs w:val="24"/>
          <w:u w:val="single"/>
        </w:rPr>
        <w:t xml:space="preserve">          </w:t>
      </w:r>
    </w:p>
    <w:p w14:paraId="3F5427A1"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sz w:val="24"/>
          <w:szCs w:val="24"/>
        </w:rPr>
        <w:t>身份证号码：</w:t>
      </w:r>
      <w:r w:rsidRPr="00273413">
        <w:rPr>
          <w:rFonts w:ascii="Times New Roman" w:hAnsi="Times New Roman"/>
          <w:sz w:val="24"/>
          <w:szCs w:val="24"/>
          <w:u w:val="single"/>
        </w:rPr>
        <w:t xml:space="preserve">                                         </w:t>
      </w:r>
    </w:p>
    <w:p w14:paraId="1A811F56"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sz w:val="24"/>
          <w:szCs w:val="24"/>
        </w:rPr>
        <w:t>手机：</w:t>
      </w:r>
      <w:r w:rsidRPr="00273413">
        <w:rPr>
          <w:rFonts w:ascii="Times New Roman" w:hAnsi="Times New Roman"/>
          <w:sz w:val="24"/>
          <w:szCs w:val="24"/>
          <w:u w:val="single"/>
        </w:rPr>
        <w:t xml:space="preserve">                 </w:t>
      </w:r>
      <w:r w:rsidRPr="00273413">
        <w:rPr>
          <w:rFonts w:ascii="Times New Roman" w:hAnsi="Times New Roman"/>
          <w:sz w:val="24"/>
          <w:szCs w:val="24"/>
        </w:rPr>
        <w:t>传真：</w:t>
      </w:r>
      <w:r w:rsidRPr="00273413">
        <w:rPr>
          <w:rFonts w:ascii="Times New Roman" w:hAnsi="Times New Roman"/>
          <w:sz w:val="24"/>
          <w:szCs w:val="24"/>
          <w:u w:val="single"/>
        </w:rPr>
        <w:t xml:space="preserve">                        </w:t>
      </w:r>
    </w:p>
    <w:p w14:paraId="669BE388"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sz w:val="24"/>
          <w:szCs w:val="24"/>
        </w:rPr>
        <w:t> </w:t>
      </w:r>
    </w:p>
    <w:p w14:paraId="0574C894"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sz w:val="24"/>
          <w:szCs w:val="24"/>
        </w:rPr>
        <w:t>单位名称（公章）</w:t>
      </w:r>
      <w:r w:rsidRPr="00273413">
        <w:rPr>
          <w:rFonts w:ascii="Times New Roman" w:hAnsi="Times New Roman"/>
          <w:sz w:val="24"/>
          <w:szCs w:val="24"/>
        </w:rPr>
        <w:t xml:space="preserve">                      </w:t>
      </w:r>
      <w:r w:rsidRPr="00273413">
        <w:rPr>
          <w:rFonts w:ascii="Times New Roman" w:hAnsi="Times New Roman"/>
          <w:sz w:val="24"/>
          <w:szCs w:val="24"/>
        </w:rPr>
        <w:t>法定代表人（签字或盖章）</w:t>
      </w:r>
    </w:p>
    <w:p w14:paraId="6C3F8604"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sz w:val="24"/>
          <w:szCs w:val="24"/>
        </w:rPr>
        <w:t>年</w:t>
      </w:r>
      <w:r w:rsidRPr="00273413">
        <w:rPr>
          <w:rFonts w:ascii="Times New Roman" w:hAnsi="Times New Roman"/>
          <w:sz w:val="24"/>
          <w:szCs w:val="24"/>
        </w:rPr>
        <w:t xml:space="preserve">   </w:t>
      </w:r>
      <w:r w:rsidRPr="00273413">
        <w:rPr>
          <w:rFonts w:ascii="Times New Roman" w:hAnsi="Times New Roman"/>
          <w:sz w:val="24"/>
          <w:szCs w:val="24"/>
        </w:rPr>
        <w:t>月</w:t>
      </w:r>
      <w:r w:rsidRPr="00273413">
        <w:rPr>
          <w:rFonts w:ascii="Times New Roman" w:hAnsi="Times New Roman"/>
          <w:sz w:val="24"/>
          <w:szCs w:val="24"/>
        </w:rPr>
        <w:t xml:space="preserve">   </w:t>
      </w:r>
      <w:r w:rsidRPr="00273413">
        <w:rPr>
          <w:rFonts w:ascii="Times New Roman" w:hAnsi="Times New Roman"/>
          <w:sz w:val="24"/>
          <w:szCs w:val="24"/>
        </w:rPr>
        <w:t>日</w:t>
      </w:r>
      <w:r w:rsidRPr="00273413">
        <w:rPr>
          <w:rFonts w:ascii="Times New Roman" w:hAnsi="Times New Roman"/>
          <w:sz w:val="24"/>
          <w:szCs w:val="24"/>
        </w:rPr>
        <w:t xml:space="preserve">                        </w:t>
      </w:r>
      <w:r w:rsidRPr="00273413">
        <w:rPr>
          <w:rFonts w:ascii="Times New Roman" w:hAnsi="Times New Roman"/>
          <w:sz w:val="24"/>
          <w:szCs w:val="24"/>
        </w:rPr>
        <w:t>年</w:t>
      </w:r>
      <w:r w:rsidRPr="00273413">
        <w:rPr>
          <w:rFonts w:ascii="Times New Roman" w:hAnsi="Times New Roman"/>
          <w:sz w:val="24"/>
          <w:szCs w:val="24"/>
        </w:rPr>
        <w:t xml:space="preserve">   </w:t>
      </w:r>
      <w:r w:rsidRPr="00273413">
        <w:rPr>
          <w:rFonts w:ascii="Times New Roman" w:hAnsi="Times New Roman"/>
          <w:sz w:val="24"/>
          <w:szCs w:val="24"/>
        </w:rPr>
        <w:t>月</w:t>
      </w:r>
      <w:r w:rsidRPr="00273413">
        <w:rPr>
          <w:rFonts w:ascii="Times New Roman" w:hAnsi="Times New Roman"/>
          <w:sz w:val="24"/>
          <w:szCs w:val="24"/>
        </w:rPr>
        <w:t xml:space="preserve">   </w:t>
      </w:r>
      <w:r w:rsidRPr="00273413">
        <w:rPr>
          <w:rFonts w:ascii="Times New Roman" w:hAnsi="Times New Roman"/>
          <w:sz w:val="24"/>
          <w:szCs w:val="24"/>
        </w:rPr>
        <w:t>日</w:t>
      </w:r>
    </w:p>
    <w:p w14:paraId="5C0546C1" w14:textId="77777777" w:rsidR="009B251F" w:rsidRPr="00273413" w:rsidRDefault="009B251F">
      <w:pPr>
        <w:spacing w:line="360" w:lineRule="auto"/>
        <w:ind w:firstLineChars="200" w:firstLine="480"/>
        <w:rPr>
          <w:rFonts w:ascii="Times New Roman" w:hAnsi="Times New Roman"/>
          <w:sz w:val="24"/>
          <w:szCs w:val="24"/>
        </w:rPr>
      </w:pPr>
    </w:p>
    <w:p w14:paraId="51784B54" w14:textId="77777777" w:rsidR="009B251F" w:rsidRPr="00273413" w:rsidRDefault="00000000">
      <w:pPr>
        <w:spacing w:line="360" w:lineRule="auto"/>
        <w:ind w:firstLineChars="200" w:firstLine="480"/>
        <w:jc w:val="center"/>
        <w:rPr>
          <w:rFonts w:ascii="Times New Roman" w:hAnsi="Times New Roman"/>
          <w:sz w:val="24"/>
          <w:szCs w:val="24"/>
        </w:rPr>
      </w:pPr>
      <w:r w:rsidRPr="00273413">
        <w:rPr>
          <w:rFonts w:ascii="Times New Roman" w:hAnsi="Times New Roman"/>
          <w:sz w:val="24"/>
          <w:szCs w:val="24"/>
        </w:rPr>
        <w:t>法定代表人身份证</w:t>
      </w:r>
      <w:r w:rsidRPr="00273413">
        <w:rPr>
          <w:rFonts w:ascii="Times New Roman" w:hAnsi="Times New Roman" w:hint="eastAsia"/>
          <w:sz w:val="24"/>
          <w:szCs w:val="24"/>
        </w:rPr>
        <w:t>正反面</w:t>
      </w:r>
      <w:r w:rsidRPr="00273413">
        <w:rPr>
          <w:rFonts w:ascii="Times New Roman" w:hAnsi="Times New Roman"/>
          <w:sz w:val="24"/>
          <w:szCs w:val="24"/>
        </w:rPr>
        <w:t>复印件</w:t>
      </w:r>
    </w:p>
    <w:p w14:paraId="0EEEC0F7" w14:textId="77777777" w:rsidR="009B251F" w:rsidRPr="00273413" w:rsidRDefault="00000000">
      <w:pPr>
        <w:spacing w:line="360" w:lineRule="auto"/>
        <w:ind w:firstLineChars="200" w:firstLine="480"/>
        <w:jc w:val="center"/>
        <w:rPr>
          <w:rFonts w:ascii="Times New Roman" w:hAnsi="Times New Roman"/>
          <w:sz w:val="24"/>
          <w:szCs w:val="24"/>
        </w:rPr>
      </w:pPr>
      <w:r w:rsidRPr="00273413">
        <w:rPr>
          <w:rFonts w:ascii="Times New Roman" w:hAnsi="Times New Roman"/>
          <w:sz w:val="24"/>
          <w:szCs w:val="24"/>
        </w:rPr>
        <w:t>（粘贴此处）</w:t>
      </w:r>
    </w:p>
    <w:p w14:paraId="786D8956" w14:textId="77777777" w:rsidR="009B251F" w:rsidRPr="00273413" w:rsidRDefault="009B251F">
      <w:pPr>
        <w:spacing w:line="360" w:lineRule="auto"/>
        <w:ind w:firstLineChars="200" w:firstLine="480"/>
        <w:jc w:val="center"/>
        <w:rPr>
          <w:rFonts w:ascii="Times New Roman" w:hAnsi="Times New Roman"/>
          <w:sz w:val="24"/>
          <w:szCs w:val="24"/>
        </w:rPr>
      </w:pPr>
    </w:p>
    <w:p w14:paraId="1D3A9EA2" w14:textId="77777777" w:rsidR="009B251F" w:rsidRPr="00273413" w:rsidRDefault="009B251F">
      <w:pPr>
        <w:spacing w:line="360" w:lineRule="auto"/>
        <w:ind w:firstLineChars="200" w:firstLine="480"/>
        <w:jc w:val="center"/>
        <w:rPr>
          <w:rFonts w:ascii="Times New Roman" w:hAnsi="Times New Roman"/>
          <w:sz w:val="24"/>
          <w:szCs w:val="24"/>
        </w:rPr>
      </w:pPr>
    </w:p>
    <w:p w14:paraId="6CE46006" w14:textId="77777777" w:rsidR="009B251F" w:rsidRPr="00273413" w:rsidRDefault="00000000">
      <w:pPr>
        <w:spacing w:line="360" w:lineRule="auto"/>
        <w:ind w:firstLineChars="200" w:firstLine="480"/>
        <w:jc w:val="center"/>
        <w:rPr>
          <w:rFonts w:ascii="Times New Roman" w:hAnsi="Times New Roman"/>
          <w:sz w:val="24"/>
          <w:szCs w:val="24"/>
        </w:rPr>
      </w:pPr>
      <w:r w:rsidRPr="00273413">
        <w:rPr>
          <w:rFonts w:ascii="Times New Roman" w:hAnsi="Times New Roman"/>
          <w:sz w:val="24"/>
          <w:szCs w:val="24"/>
        </w:rPr>
        <w:t>被授权人身份证</w:t>
      </w:r>
      <w:r w:rsidRPr="00273413">
        <w:rPr>
          <w:rFonts w:ascii="Times New Roman" w:hAnsi="Times New Roman" w:hint="eastAsia"/>
          <w:sz w:val="24"/>
          <w:szCs w:val="24"/>
        </w:rPr>
        <w:t>正反面</w:t>
      </w:r>
      <w:r w:rsidRPr="00273413">
        <w:rPr>
          <w:rFonts w:ascii="Times New Roman" w:hAnsi="Times New Roman"/>
          <w:sz w:val="24"/>
          <w:szCs w:val="24"/>
        </w:rPr>
        <w:t>复印件</w:t>
      </w:r>
    </w:p>
    <w:p w14:paraId="1044C8B5" w14:textId="77777777" w:rsidR="009B251F" w:rsidRPr="00273413" w:rsidRDefault="00000000">
      <w:pPr>
        <w:spacing w:line="360" w:lineRule="auto"/>
        <w:ind w:firstLineChars="200" w:firstLine="480"/>
        <w:jc w:val="center"/>
        <w:rPr>
          <w:rFonts w:ascii="Times New Roman" w:hAnsi="Times New Roman"/>
          <w:sz w:val="24"/>
          <w:szCs w:val="24"/>
        </w:rPr>
      </w:pPr>
      <w:r w:rsidRPr="00273413">
        <w:rPr>
          <w:rFonts w:ascii="Times New Roman" w:hAnsi="Times New Roman"/>
          <w:sz w:val="24"/>
          <w:szCs w:val="24"/>
        </w:rPr>
        <w:t>（粘贴此处）</w:t>
      </w:r>
    </w:p>
    <w:p w14:paraId="39D48B6A" w14:textId="77777777" w:rsidR="009B251F" w:rsidRPr="00273413" w:rsidRDefault="009B251F">
      <w:pPr>
        <w:spacing w:line="360" w:lineRule="auto"/>
        <w:ind w:firstLineChars="200" w:firstLine="482"/>
        <w:textAlignment w:val="baseline"/>
        <w:rPr>
          <w:rFonts w:ascii="Times New Roman" w:hAnsi="Times New Roman"/>
          <w:b/>
          <w:bCs/>
          <w:sz w:val="24"/>
          <w:szCs w:val="24"/>
        </w:rPr>
      </w:pPr>
    </w:p>
    <w:p w14:paraId="29F53C2C" w14:textId="77777777" w:rsidR="009B251F" w:rsidRPr="00273413" w:rsidRDefault="00000000">
      <w:pPr>
        <w:spacing w:line="360" w:lineRule="auto"/>
        <w:ind w:firstLineChars="200" w:firstLine="482"/>
        <w:textAlignment w:val="baseline"/>
        <w:rPr>
          <w:rFonts w:ascii="Times New Roman" w:hAnsi="Times New Roman"/>
          <w:b/>
          <w:bCs/>
          <w:sz w:val="24"/>
          <w:szCs w:val="24"/>
        </w:rPr>
      </w:pPr>
      <w:r w:rsidRPr="00273413">
        <w:rPr>
          <w:rFonts w:ascii="Times New Roman" w:hAnsi="Times New Roman" w:hint="eastAsia"/>
          <w:b/>
          <w:bCs/>
          <w:sz w:val="24"/>
          <w:szCs w:val="24"/>
        </w:rPr>
        <w:t>注：参加磋商活动时被授权人将身份证原件带至磋商活动现场备查。</w:t>
      </w:r>
    </w:p>
    <w:p w14:paraId="40123595" w14:textId="77777777" w:rsidR="009B251F" w:rsidRPr="00273413" w:rsidRDefault="009B251F">
      <w:pPr>
        <w:widowControl/>
        <w:spacing w:line="360" w:lineRule="auto"/>
        <w:jc w:val="left"/>
        <w:rPr>
          <w:rFonts w:ascii="Times New Roman" w:hAnsi="Times New Roman"/>
          <w:sz w:val="24"/>
          <w:szCs w:val="24"/>
        </w:rPr>
      </w:pPr>
    </w:p>
    <w:p w14:paraId="159E678E" w14:textId="77777777" w:rsidR="009B251F" w:rsidRPr="00273413" w:rsidRDefault="00000000">
      <w:pPr>
        <w:widowControl/>
        <w:jc w:val="center"/>
        <w:rPr>
          <w:rFonts w:ascii="Times New Roman" w:hAnsi="Times New Roman"/>
          <w:b/>
          <w:bCs/>
          <w:sz w:val="44"/>
          <w:szCs w:val="44"/>
        </w:rPr>
      </w:pPr>
      <w:r w:rsidRPr="00273413">
        <w:rPr>
          <w:rFonts w:ascii="Times New Roman" w:hAnsi="Times New Roman"/>
          <w:b/>
          <w:sz w:val="24"/>
          <w:szCs w:val="24"/>
        </w:rPr>
        <w:br w:type="page"/>
      </w:r>
      <w:r w:rsidRPr="00273413">
        <w:rPr>
          <w:rFonts w:ascii="Times New Roman" w:hAnsi="Times New Roman" w:hint="eastAsia"/>
          <w:b/>
          <w:sz w:val="28"/>
          <w:szCs w:val="28"/>
        </w:rPr>
        <w:lastRenderedPageBreak/>
        <w:t>3</w:t>
      </w:r>
      <w:r w:rsidRPr="00273413">
        <w:rPr>
          <w:rFonts w:ascii="Times New Roman" w:hAnsi="Times New Roman" w:hint="eastAsia"/>
          <w:b/>
          <w:sz w:val="28"/>
          <w:szCs w:val="28"/>
        </w:rPr>
        <w:t>、供应</w:t>
      </w:r>
      <w:proofErr w:type="gramStart"/>
      <w:r w:rsidRPr="00273413">
        <w:rPr>
          <w:rFonts w:ascii="Times New Roman" w:hAnsi="Times New Roman" w:hint="eastAsia"/>
          <w:b/>
          <w:sz w:val="28"/>
          <w:szCs w:val="28"/>
        </w:rPr>
        <w:t>商符合</w:t>
      </w:r>
      <w:proofErr w:type="gramEnd"/>
      <w:r w:rsidRPr="00273413">
        <w:rPr>
          <w:rFonts w:ascii="Times New Roman" w:hAnsi="Times New Roman" w:hint="eastAsia"/>
          <w:b/>
          <w:sz w:val="28"/>
          <w:szCs w:val="28"/>
        </w:rPr>
        <w:t>《政府采购法》第二十二条规定条件的声明函</w:t>
      </w:r>
    </w:p>
    <w:p w14:paraId="78F75E91" w14:textId="709F38C0" w:rsidR="009B251F" w:rsidRPr="00273413" w:rsidRDefault="00000000">
      <w:pPr>
        <w:spacing w:line="360" w:lineRule="auto"/>
        <w:ind w:firstLineChars="200" w:firstLine="480"/>
        <w:rPr>
          <w:rFonts w:ascii="Times New Roman" w:hAnsi="Times New Roman"/>
          <w:b/>
          <w:bCs/>
          <w:sz w:val="24"/>
        </w:rPr>
      </w:pPr>
      <w:r w:rsidRPr="00273413">
        <w:rPr>
          <w:rFonts w:ascii="Times New Roman" w:hAnsi="Times New Roman" w:hint="eastAsia"/>
          <w:bCs/>
          <w:sz w:val="24"/>
        </w:rPr>
        <w:t>我单位参加</w:t>
      </w:r>
      <w:r w:rsidRPr="00273413">
        <w:rPr>
          <w:rFonts w:ascii="Times New Roman" w:hAnsi="Times New Roman" w:hint="eastAsia"/>
          <w:bCs/>
          <w:sz w:val="24"/>
          <w:szCs w:val="21"/>
          <w:u w:val="single"/>
        </w:rPr>
        <w:t xml:space="preserve">                </w:t>
      </w:r>
      <w:r w:rsidRPr="00273413">
        <w:rPr>
          <w:rFonts w:ascii="Times New Roman" w:hAnsi="Times New Roman" w:hint="eastAsia"/>
          <w:bCs/>
          <w:sz w:val="24"/>
          <w:szCs w:val="21"/>
        </w:rPr>
        <w:t>（项目名称）</w:t>
      </w:r>
      <w:r w:rsidR="00D2303A" w:rsidRPr="00273413">
        <w:rPr>
          <w:rFonts w:ascii="Times New Roman" w:hAnsi="Times New Roman" w:hint="eastAsia"/>
          <w:bCs/>
          <w:sz w:val="24"/>
          <w:szCs w:val="21"/>
        </w:rPr>
        <w:t>响应</w:t>
      </w:r>
      <w:r w:rsidRPr="00273413">
        <w:rPr>
          <w:rFonts w:ascii="Times New Roman" w:hAnsi="Times New Roman" w:hint="eastAsia"/>
          <w:bCs/>
          <w:sz w:val="24"/>
          <w:szCs w:val="21"/>
        </w:rPr>
        <w:t>活动。针对《中华人民共和国政府采购法》第二十二条规定做出如下声明：</w:t>
      </w:r>
    </w:p>
    <w:p w14:paraId="44F3D26B" w14:textId="4227B689"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bCs/>
          <w:sz w:val="24"/>
          <w:szCs w:val="21"/>
        </w:rPr>
        <w:t>1</w:t>
      </w:r>
      <w:r w:rsidR="00933658" w:rsidRPr="00273413">
        <w:rPr>
          <w:rFonts w:ascii="Times New Roman" w:hAnsi="Times New Roman" w:hint="eastAsia"/>
          <w:bCs/>
          <w:sz w:val="24"/>
          <w:szCs w:val="21"/>
        </w:rPr>
        <w:t>、</w:t>
      </w:r>
      <w:r w:rsidRPr="00273413">
        <w:rPr>
          <w:rFonts w:ascii="Times New Roman" w:hAnsi="Times New Roman" w:hint="eastAsia"/>
          <w:bCs/>
          <w:sz w:val="24"/>
          <w:szCs w:val="21"/>
        </w:rPr>
        <w:t>我单位具有独立承担民事责任的能力；</w:t>
      </w:r>
    </w:p>
    <w:p w14:paraId="58DC2285" w14:textId="75C665E5"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2</w:t>
      </w:r>
      <w:r w:rsidR="00933658" w:rsidRPr="00273413">
        <w:rPr>
          <w:rFonts w:ascii="Times New Roman" w:hAnsi="Times New Roman" w:hint="eastAsia"/>
          <w:sz w:val="24"/>
        </w:rPr>
        <w:t>、</w:t>
      </w:r>
      <w:r w:rsidRPr="00273413">
        <w:rPr>
          <w:rFonts w:ascii="Times New Roman" w:hAnsi="Times New Roman" w:hint="eastAsia"/>
          <w:sz w:val="24"/>
        </w:rPr>
        <w:t>我单位具有良好的商业信誉和健全的财务会计制度；</w:t>
      </w:r>
    </w:p>
    <w:p w14:paraId="10252561" w14:textId="32DD6414"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3</w:t>
      </w:r>
      <w:r w:rsidR="00933658" w:rsidRPr="00273413">
        <w:rPr>
          <w:rFonts w:ascii="Times New Roman" w:hAnsi="Times New Roman" w:hint="eastAsia"/>
          <w:sz w:val="24"/>
        </w:rPr>
        <w:t>、</w:t>
      </w:r>
      <w:r w:rsidR="00665354" w:rsidRPr="00273413">
        <w:rPr>
          <w:rFonts w:ascii="Times New Roman" w:hAnsi="Times New Roman" w:hint="eastAsia"/>
          <w:sz w:val="24"/>
        </w:rPr>
        <w:t>我单位具有履行合同所必需的设备和专业技术能力</w:t>
      </w:r>
      <w:r w:rsidRPr="00273413">
        <w:rPr>
          <w:rFonts w:ascii="Times New Roman" w:hAnsi="Times New Roman" w:hint="eastAsia"/>
          <w:sz w:val="24"/>
        </w:rPr>
        <w:t>；</w:t>
      </w:r>
    </w:p>
    <w:p w14:paraId="7C17C4A4" w14:textId="75DF9E4A"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4</w:t>
      </w:r>
      <w:r w:rsidR="00933658" w:rsidRPr="00273413">
        <w:rPr>
          <w:rFonts w:ascii="Times New Roman" w:hAnsi="Times New Roman" w:hint="eastAsia"/>
          <w:sz w:val="24"/>
        </w:rPr>
        <w:t>、</w:t>
      </w:r>
      <w:r w:rsidRPr="00273413">
        <w:rPr>
          <w:rFonts w:ascii="Times New Roman" w:hAnsi="Times New Roman" w:hint="eastAsia"/>
          <w:sz w:val="24"/>
        </w:rPr>
        <w:t>我单位有依法缴纳税收和社会保障资金的良好记录；</w:t>
      </w:r>
    </w:p>
    <w:p w14:paraId="36DFAF94" w14:textId="0C202A91"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5</w:t>
      </w:r>
      <w:r w:rsidR="00933658" w:rsidRPr="00273413">
        <w:rPr>
          <w:rFonts w:ascii="Times New Roman" w:hAnsi="Times New Roman" w:hint="eastAsia"/>
          <w:sz w:val="24"/>
        </w:rPr>
        <w:t>、</w:t>
      </w:r>
      <w:r w:rsidRPr="00273413">
        <w:rPr>
          <w:rFonts w:ascii="Times New Roman" w:hAnsi="Times New Roman" w:hint="eastAsia"/>
          <w:sz w:val="24"/>
        </w:rPr>
        <w:t>我单位参加政府采购活动前三年内，在经营活动中没有重大违法记录；（</w:t>
      </w:r>
      <w:r w:rsidRPr="00273413">
        <w:rPr>
          <w:rFonts w:ascii="Times New Roman" w:hAnsi="Times New Roman" w:hint="eastAsia"/>
          <w:sz w:val="24"/>
        </w:rPr>
        <w:t>1.</w:t>
      </w:r>
      <w:r w:rsidRPr="00273413">
        <w:rPr>
          <w:rFonts w:ascii="Times New Roman" w:hAnsi="Times New Roman" w:hint="eastAsia"/>
          <w:sz w:val="24"/>
        </w:rPr>
        <w:t>供应商在参加政府采购活动前三年内因违法经营被禁止在一定期限内参加政府采购活动，期限届满的，可以参加政府采购活动。</w:t>
      </w:r>
      <w:r w:rsidRPr="00273413">
        <w:rPr>
          <w:rFonts w:ascii="Times New Roman" w:hAnsi="Times New Roman" w:hint="eastAsia"/>
          <w:sz w:val="24"/>
        </w:rPr>
        <w:t>2.</w:t>
      </w:r>
      <w:r w:rsidRPr="00273413">
        <w:rPr>
          <w:rFonts w:ascii="Times New Roman" w:hAnsi="Times New Roman" w:hint="eastAsia"/>
          <w:sz w:val="24"/>
        </w:rPr>
        <w:t>《中华人民共和国政府采购法实施条例》第十九条第一款规定的“较大数额罚款”认定为</w:t>
      </w:r>
      <w:r w:rsidRPr="00273413">
        <w:rPr>
          <w:rFonts w:ascii="Times New Roman" w:hAnsi="Times New Roman" w:hint="eastAsia"/>
          <w:sz w:val="24"/>
        </w:rPr>
        <w:t>200</w:t>
      </w:r>
      <w:r w:rsidRPr="00273413">
        <w:rPr>
          <w:rFonts w:ascii="Times New Roman" w:hAnsi="Times New Roman" w:hint="eastAsia"/>
          <w:sz w:val="24"/>
        </w:rPr>
        <w:t>万元以上的罚款，法律、行政法规以及国务院有关部门明确规定相关领域“较大数额罚款”标准高于</w:t>
      </w:r>
      <w:r w:rsidRPr="00273413">
        <w:rPr>
          <w:rFonts w:ascii="Times New Roman" w:hAnsi="Times New Roman" w:hint="eastAsia"/>
          <w:sz w:val="24"/>
        </w:rPr>
        <w:t>200</w:t>
      </w:r>
      <w:r w:rsidRPr="00273413">
        <w:rPr>
          <w:rFonts w:ascii="Times New Roman" w:hAnsi="Times New Roman" w:hint="eastAsia"/>
          <w:sz w:val="24"/>
        </w:rPr>
        <w:t>万元的，从其规定。）</w:t>
      </w:r>
    </w:p>
    <w:p w14:paraId="3E5F9F1A" w14:textId="2FDA9AEF"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6</w:t>
      </w:r>
      <w:r w:rsidR="00933658" w:rsidRPr="00273413">
        <w:rPr>
          <w:rFonts w:ascii="Times New Roman" w:hAnsi="Times New Roman" w:hint="eastAsia"/>
          <w:sz w:val="24"/>
        </w:rPr>
        <w:t>、</w:t>
      </w:r>
      <w:r w:rsidRPr="00273413">
        <w:rPr>
          <w:rFonts w:ascii="Times New Roman" w:hAnsi="Times New Roman" w:hint="eastAsia"/>
          <w:sz w:val="24"/>
        </w:rPr>
        <w:t>我单位满足法律、行政法规规定的其他条件。</w:t>
      </w:r>
    </w:p>
    <w:p w14:paraId="75677638" w14:textId="77777777" w:rsidR="009B251F" w:rsidRPr="00273413" w:rsidRDefault="009B251F">
      <w:pPr>
        <w:spacing w:line="360" w:lineRule="auto"/>
        <w:jc w:val="center"/>
        <w:rPr>
          <w:rFonts w:ascii="Times New Roman" w:hAnsi="Times New Roman"/>
          <w:szCs w:val="21"/>
        </w:rPr>
      </w:pPr>
    </w:p>
    <w:p w14:paraId="1D2F3104" w14:textId="77777777"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承诺人名称（公章）：</w:t>
      </w:r>
    </w:p>
    <w:p w14:paraId="367824DF" w14:textId="77777777" w:rsidR="009B251F" w:rsidRPr="00273413" w:rsidRDefault="00000000">
      <w:pPr>
        <w:spacing w:line="360" w:lineRule="auto"/>
        <w:ind w:firstLineChars="200" w:firstLine="480"/>
        <w:rPr>
          <w:rFonts w:ascii="Times New Roman" w:hAnsi="Times New Roman"/>
          <w:sz w:val="24"/>
        </w:rPr>
      </w:pPr>
      <w:r w:rsidRPr="00273413">
        <w:rPr>
          <w:rFonts w:ascii="Times New Roman" w:hAnsi="Times New Roman" w:hint="eastAsia"/>
          <w:sz w:val="24"/>
        </w:rPr>
        <w:t>日期：</w:t>
      </w:r>
      <w:r w:rsidRPr="00273413">
        <w:rPr>
          <w:rFonts w:ascii="Times New Roman" w:hAnsi="Times New Roman" w:hint="eastAsia"/>
          <w:sz w:val="24"/>
        </w:rPr>
        <w:t xml:space="preserve">    </w:t>
      </w:r>
      <w:r w:rsidRPr="00273413">
        <w:rPr>
          <w:rFonts w:ascii="Times New Roman" w:hAnsi="Times New Roman" w:hint="eastAsia"/>
          <w:sz w:val="24"/>
        </w:rPr>
        <w:t>年</w:t>
      </w:r>
      <w:r w:rsidRPr="00273413">
        <w:rPr>
          <w:rFonts w:ascii="Times New Roman" w:hAnsi="Times New Roman" w:hint="eastAsia"/>
          <w:sz w:val="24"/>
        </w:rPr>
        <w:t xml:space="preserve">    </w:t>
      </w:r>
      <w:r w:rsidRPr="00273413">
        <w:rPr>
          <w:rFonts w:ascii="Times New Roman" w:hAnsi="Times New Roman" w:hint="eastAsia"/>
          <w:sz w:val="24"/>
        </w:rPr>
        <w:t>月</w:t>
      </w:r>
      <w:r w:rsidRPr="00273413">
        <w:rPr>
          <w:rFonts w:ascii="Times New Roman" w:hAnsi="Times New Roman" w:hint="eastAsia"/>
          <w:sz w:val="24"/>
        </w:rPr>
        <w:t xml:space="preserve">    </w:t>
      </w:r>
      <w:r w:rsidRPr="00273413">
        <w:rPr>
          <w:rFonts w:ascii="Times New Roman" w:hAnsi="Times New Roman" w:hint="eastAsia"/>
          <w:sz w:val="24"/>
        </w:rPr>
        <w:t>日</w:t>
      </w:r>
    </w:p>
    <w:p w14:paraId="3A2B3E40" w14:textId="77777777" w:rsidR="009B251F" w:rsidRPr="00273413" w:rsidRDefault="009B251F">
      <w:pPr>
        <w:spacing w:line="480" w:lineRule="auto"/>
        <w:rPr>
          <w:rFonts w:ascii="Times New Roman" w:hAnsi="Times New Roman"/>
          <w:sz w:val="24"/>
          <w:szCs w:val="24"/>
        </w:rPr>
      </w:pPr>
    </w:p>
    <w:p w14:paraId="280002C8" w14:textId="77777777" w:rsidR="009B251F" w:rsidRPr="00273413" w:rsidRDefault="00000000">
      <w:pPr>
        <w:spacing w:line="360" w:lineRule="auto"/>
        <w:jc w:val="center"/>
        <w:textAlignment w:val="baseline"/>
        <w:rPr>
          <w:rFonts w:ascii="Times New Roman" w:hAnsi="Times New Roman"/>
          <w:b/>
          <w:sz w:val="24"/>
          <w:szCs w:val="24"/>
        </w:rPr>
      </w:pPr>
      <w:r w:rsidRPr="00273413">
        <w:rPr>
          <w:rFonts w:ascii="Times New Roman" w:hAnsi="Times New Roman"/>
        </w:rPr>
        <w:br w:type="page"/>
      </w:r>
      <w:r w:rsidRPr="00273413">
        <w:rPr>
          <w:rFonts w:ascii="Times New Roman" w:hAnsi="Times New Roman" w:hint="eastAsia"/>
          <w:b/>
          <w:sz w:val="28"/>
          <w:szCs w:val="28"/>
        </w:rPr>
        <w:lastRenderedPageBreak/>
        <w:t>4</w:t>
      </w:r>
      <w:r w:rsidRPr="00273413">
        <w:rPr>
          <w:rFonts w:ascii="Times New Roman" w:hAnsi="Times New Roman" w:hint="eastAsia"/>
          <w:b/>
          <w:sz w:val="28"/>
          <w:szCs w:val="28"/>
        </w:rPr>
        <w:t>、诚信承诺书</w:t>
      </w:r>
    </w:p>
    <w:p w14:paraId="23776ADB" w14:textId="4A901F7F" w:rsidR="009B251F" w:rsidRPr="00273413" w:rsidRDefault="00CE177E">
      <w:pPr>
        <w:spacing w:line="360" w:lineRule="auto"/>
        <w:textAlignment w:val="baseline"/>
        <w:rPr>
          <w:rFonts w:ascii="Times New Roman" w:hAnsi="Times New Roman"/>
          <w:bCs/>
          <w:sz w:val="24"/>
          <w:szCs w:val="24"/>
        </w:rPr>
      </w:pPr>
      <w:r w:rsidRPr="00273413">
        <w:rPr>
          <w:rFonts w:ascii="Times New Roman" w:hAnsi="Times New Roman" w:hint="eastAsia"/>
          <w:sz w:val="24"/>
          <w:szCs w:val="24"/>
          <w:u w:val="single"/>
        </w:rPr>
        <w:t>南通市崇川区</w:t>
      </w:r>
      <w:proofErr w:type="gramStart"/>
      <w:r w:rsidRPr="00273413">
        <w:rPr>
          <w:rFonts w:ascii="Times New Roman" w:hAnsi="Times New Roman" w:hint="eastAsia"/>
          <w:sz w:val="24"/>
          <w:szCs w:val="24"/>
          <w:u w:val="single"/>
        </w:rPr>
        <w:t>狼山镇</w:t>
      </w:r>
      <w:proofErr w:type="gramEnd"/>
      <w:r w:rsidRPr="00273413">
        <w:rPr>
          <w:rFonts w:ascii="Times New Roman" w:hAnsi="Times New Roman" w:hint="eastAsia"/>
          <w:sz w:val="24"/>
          <w:szCs w:val="24"/>
          <w:u w:val="single"/>
        </w:rPr>
        <w:t>街道办事处</w:t>
      </w:r>
      <w:r w:rsidRPr="00273413">
        <w:rPr>
          <w:rFonts w:ascii="Times New Roman" w:hAnsi="Times New Roman" w:hint="eastAsia"/>
          <w:sz w:val="24"/>
          <w:szCs w:val="24"/>
        </w:rPr>
        <w:t>：</w:t>
      </w:r>
    </w:p>
    <w:p w14:paraId="374B0FE0" w14:textId="77777777" w:rsidR="009B251F" w:rsidRPr="00273413" w:rsidRDefault="00000000">
      <w:pPr>
        <w:spacing w:line="360" w:lineRule="auto"/>
        <w:ind w:firstLineChars="200" w:firstLine="480"/>
        <w:rPr>
          <w:rFonts w:ascii="Times New Roman" w:hAnsi="Times New Roman"/>
          <w:sz w:val="24"/>
          <w:szCs w:val="24"/>
        </w:rPr>
      </w:pPr>
      <w:r w:rsidRPr="00273413">
        <w:rPr>
          <w:rFonts w:ascii="Times New Roman" w:hAnsi="Times New Roman" w:hint="eastAsia"/>
          <w:sz w:val="24"/>
          <w:szCs w:val="24"/>
        </w:rPr>
        <w:t>我单位在参加贵单位组织的</w:t>
      </w:r>
      <w:r w:rsidRPr="00273413">
        <w:rPr>
          <w:rFonts w:ascii="Times New Roman" w:hAnsi="Times New Roman" w:hint="eastAsia"/>
          <w:sz w:val="24"/>
          <w:szCs w:val="24"/>
          <w:u w:val="single"/>
        </w:rPr>
        <w:t xml:space="preserve">             </w:t>
      </w:r>
      <w:r w:rsidRPr="00273413">
        <w:rPr>
          <w:rFonts w:ascii="Times New Roman" w:hAnsi="Times New Roman" w:hint="eastAsia"/>
          <w:sz w:val="24"/>
          <w:szCs w:val="24"/>
          <w:u w:val="single"/>
        </w:rPr>
        <w:t>项目</w:t>
      </w:r>
      <w:r w:rsidRPr="00273413">
        <w:rPr>
          <w:rFonts w:ascii="Times New Roman" w:hAnsi="Times New Roman" w:hint="eastAsia"/>
          <w:sz w:val="24"/>
          <w:szCs w:val="24"/>
        </w:rPr>
        <w:t>的磋商活动中，郑重承诺如下：</w:t>
      </w:r>
    </w:p>
    <w:p w14:paraId="55ACE6AE" w14:textId="77777777" w:rsidR="009B251F" w:rsidRPr="00273413" w:rsidRDefault="00000000">
      <w:pPr>
        <w:spacing w:line="360" w:lineRule="auto"/>
        <w:ind w:firstLine="480"/>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、我方申报的所有资料都是真实、准确、完整的；</w:t>
      </w:r>
    </w:p>
    <w:p w14:paraId="651A8709" w14:textId="4449692D" w:rsidR="009B251F" w:rsidRPr="00273413" w:rsidRDefault="00000000">
      <w:pPr>
        <w:spacing w:line="360" w:lineRule="auto"/>
        <w:ind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、我方无资质挂靠或参与串标、围标、及抬</w:t>
      </w:r>
      <w:r w:rsidR="00665354" w:rsidRPr="00273413">
        <w:rPr>
          <w:rFonts w:ascii="Times New Roman" w:hAnsi="Times New Roman" w:hint="eastAsia"/>
          <w:sz w:val="24"/>
          <w:szCs w:val="24"/>
        </w:rPr>
        <w:t>价</w:t>
      </w:r>
      <w:r w:rsidRPr="00273413">
        <w:rPr>
          <w:rFonts w:ascii="Times New Roman" w:hAnsi="Times New Roman" w:hint="eastAsia"/>
          <w:sz w:val="24"/>
          <w:szCs w:val="24"/>
        </w:rPr>
        <w:t>情形；</w:t>
      </w:r>
    </w:p>
    <w:p w14:paraId="45BB5EB4" w14:textId="77777777" w:rsidR="009B251F" w:rsidRPr="00273413" w:rsidRDefault="00000000">
      <w:pPr>
        <w:spacing w:line="360" w:lineRule="auto"/>
        <w:ind w:firstLine="48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、我方没有被各级行政主管部门做出停止市场行为的处罚；</w:t>
      </w:r>
    </w:p>
    <w:p w14:paraId="402CF196" w14:textId="77777777" w:rsidR="009B251F" w:rsidRPr="00273413" w:rsidRDefault="00000000">
      <w:pPr>
        <w:spacing w:line="360" w:lineRule="auto"/>
        <w:ind w:firstLine="480"/>
        <w:textAlignment w:val="baseline"/>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、若我方成交，将严格按照规定及时与采购单位签订合同；</w:t>
      </w:r>
    </w:p>
    <w:p w14:paraId="173CEB4D" w14:textId="77777777" w:rsidR="009B251F" w:rsidRPr="00273413" w:rsidRDefault="00000000">
      <w:pPr>
        <w:spacing w:line="360" w:lineRule="auto"/>
        <w:ind w:firstLine="480"/>
        <w:textAlignment w:val="baseline"/>
        <w:rPr>
          <w:rFonts w:ascii="Times New Roman" w:hAnsi="Times New Roman"/>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、若我方成交，将严格按照响应文件所承诺的报价、质量、供货期等内容组织实施；</w:t>
      </w:r>
    </w:p>
    <w:p w14:paraId="171B9A5A" w14:textId="77777777" w:rsidR="009B251F" w:rsidRPr="00273413" w:rsidRDefault="00000000">
      <w:pPr>
        <w:spacing w:line="360" w:lineRule="auto"/>
        <w:ind w:firstLine="480"/>
        <w:textAlignment w:val="baseline"/>
        <w:rPr>
          <w:rFonts w:ascii="Times New Roman" w:hAnsi="Times New Roman"/>
          <w:sz w:val="24"/>
          <w:szCs w:val="24"/>
        </w:rPr>
      </w:pPr>
      <w:r w:rsidRPr="00273413">
        <w:rPr>
          <w:rFonts w:ascii="Times New Roman" w:hAnsi="Times New Roman" w:hint="eastAsia"/>
          <w:sz w:val="24"/>
          <w:szCs w:val="24"/>
        </w:rPr>
        <w:t>若我方违反上述承诺，隐瞒、提供虚假资料或不按响应文件要求组织实施，被贵方发现或被他人举报查实，无条件接受有关行政监督部门做出的取消响应资格、成交资格、不良行为记录、限制其一定期限内参加采购活动资格等处罚。对造成的损失，任何法律和经济责任完全由我方负责。</w:t>
      </w:r>
    </w:p>
    <w:p w14:paraId="18FD3D13" w14:textId="77777777" w:rsidR="009B251F" w:rsidRPr="00273413" w:rsidRDefault="009B251F">
      <w:pPr>
        <w:spacing w:line="360" w:lineRule="auto"/>
        <w:ind w:firstLineChars="200" w:firstLine="560"/>
        <w:rPr>
          <w:rFonts w:ascii="Times New Roman" w:hAnsi="Times New Roman"/>
          <w:bCs/>
          <w:sz w:val="28"/>
          <w:szCs w:val="28"/>
        </w:rPr>
      </w:pPr>
    </w:p>
    <w:p w14:paraId="461CB53A" w14:textId="77777777" w:rsidR="009B251F" w:rsidRPr="00273413" w:rsidRDefault="009B251F">
      <w:pPr>
        <w:spacing w:line="480" w:lineRule="auto"/>
        <w:ind w:firstLineChars="200" w:firstLine="480"/>
        <w:jc w:val="right"/>
        <w:rPr>
          <w:rFonts w:ascii="Times New Roman" w:hAnsi="Times New Roman"/>
          <w:sz w:val="24"/>
          <w:szCs w:val="24"/>
        </w:rPr>
      </w:pPr>
    </w:p>
    <w:p w14:paraId="56615C2B" w14:textId="77777777" w:rsidR="009B251F" w:rsidRPr="00273413" w:rsidRDefault="00000000">
      <w:pPr>
        <w:spacing w:line="480" w:lineRule="auto"/>
        <w:ind w:firstLineChars="200" w:firstLine="480"/>
        <w:jc w:val="right"/>
        <w:rPr>
          <w:rFonts w:ascii="Times New Roman" w:hAnsi="Times New Roman"/>
          <w:sz w:val="24"/>
          <w:szCs w:val="24"/>
        </w:rPr>
      </w:pPr>
      <w:r w:rsidRPr="00273413">
        <w:rPr>
          <w:rFonts w:ascii="Times New Roman" w:hAnsi="Times New Roman" w:hint="eastAsia"/>
          <w:sz w:val="24"/>
          <w:szCs w:val="24"/>
        </w:rPr>
        <w:t>供应商：（加盖公章）</w:t>
      </w:r>
    </w:p>
    <w:p w14:paraId="7019BF40" w14:textId="76F8DEE0" w:rsidR="009B251F" w:rsidRPr="00273413" w:rsidRDefault="007E1FEB">
      <w:pPr>
        <w:spacing w:line="480" w:lineRule="auto"/>
        <w:ind w:firstLineChars="200" w:firstLine="480"/>
        <w:jc w:val="right"/>
        <w:rPr>
          <w:rFonts w:ascii="Times New Roman" w:hAnsi="Times New Roman"/>
          <w:sz w:val="24"/>
          <w:szCs w:val="24"/>
        </w:rPr>
      </w:pPr>
      <w:r w:rsidRPr="00273413">
        <w:rPr>
          <w:rFonts w:ascii="Times New Roman" w:hAnsi="Times New Roman" w:hint="eastAsia"/>
          <w:sz w:val="24"/>
          <w:szCs w:val="24"/>
        </w:rPr>
        <w:t>法定代表人或被委托授权人：（签字或盖章）</w:t>
      </w:r>
    </w:p>
    <w:p w14:paraId="26CAEE17" w14:textId="77777777" w:rsidR="009B251F" w:rsidRPr="00273413" w:rsidRDefault="00000000">
      <w:pPr>
        <w:spacing w:line="480" w:lineRule="auto"/>
        <w:ind w:firstLineChars="550" w:firstLine="1320"/>
        <w:jc w:val="right"/>
        <w:rPr>
          <w:rFonts w:ascii="Times New Roman" w:hAnsi="Times New Roman"/>
          <w:sz w:val="24"/>
          <w:szCs w:val="24"/>
        </w:rPr>
      </w:pPr>
      <w:r w:rsidRPr="00273413">
        <w:rPr>
          <w:rFonts w:ascii="Times New Roman" w:hAnsi="Times New Roman" w:hint="eastAsia"/>
          <w:sz w:val="24"/>
          <w:szCs w:val="24"/>
        </w:rPr>
        <w:t>年</w:t>
      </w:r>
      <w:r w:rsidRPr="00273413">
        <w:rPr>
          <w:rFonts w:ascii="Times New Roman" w:hAnsi="Times New Roman" w:hint="eastAsia"/>
          <w:sz w:val="24"/>
          <w:szCs w:val="24"/>
        </w:rPr>
        <w:t xml:space="preserve">      </w:t>
      </w:r>
      <w:r w:rsidRPr="00273413">
        <w:rPr>
          <w:rFonts w:ascii="Times New Roman" w:hAnsi="Times New Roman" w:hint="eastAsia"/>
          <w:sz w:val="24"/>
          <w:szCs w:val="24"/>
        </w:rPr>
        <w:t>月</w:t>
      </w:r>
      <w:r w:rsidRPr="00273413">
        <w:rPr>
          <w:rFonts w:ascii="Times New Roman" w:hAnsi="Times New Roman" w:hint="eastAsia"/>
          <w:sz w:val="24"/>
          <w:szCs w:val="24"/>
        </w:rPr>
        <w:t xml:space="preserve">     </w:t>
      </w:r>
      <w:r w:rsidRPr="00273413">
        <w:rPr>
          <w:rFonts w:ascii="Times New Roman" w:hAnsi="Times New Roman" w:hint="eastAsia"/>
          <w:sz w:val="24"/>
          <w:szCs w:val="24"/>
        </w:rPr>
        <w:t>日</w:t>
      </w:r>
    </w:p>
    <w:p w14:paraId="521CBB4D" w14:textId="77777777" w:rsidR="009B251F" w:rsidRPr="00273413" w:rsidRDefault="00000000">
      <w:pPr>
        <w:widowControl/>
        <w:jc w:val="center"/>
        <w:rPr>
          <w:rFonts w:ascii="Times New Roman" w:hAnsi="Times New Roman"/>
          <w:b/>
          <w:bCs/>
          <w:sz w:val="24"/>
          <w:szCs w:val="24"/>
        </w:rPr>
      </w:pPr>
      <w:r w:rsidRPr="00273413">
        <w:rPr>
          <w:rFonts w:ascii="Times New Roman" w:hAnsi="Times New Roman" w:hint="eastAsia"/>
          <w:b/>
          <w:sz w:val="24"/>
          <w:szCs w:val="24"/>
        </w:rPr>
        <w:br w:type="page"/>
      </w:r>
      <w:r w:rsidRPr="00273413">
        <w:rPr>
          <w:rFonts w:ascii="Times New Roman" w:hAnsi="Times New Roman" w:hint="eastAsia"/>
          <w:b/>
          <w:sz w:val="28"/>
          <w:szCs w:val="28"/>
        </w:rPr>
        <w:lastRenderedPageBreak/>
        <w:t>6</w:t>
      </w:r>
      <w:r w:rsidRPr="00273413">
        <w:rPr>
          <w:rFonts w:ascii="Times New Roman" w:hAnsi="Times New Roman" w:hint="eastAsia"/>
          <w:b/>
          <w:sz w:val="28"/>
          <w:szCs w:val="28"/>
        </w:rPr>
        <w:t>、供应商一般情况表</w:t>
      </w:r>
    </w:p>
    <w:tbl>
      <w:tblPr>
        <w:tblW w:w="0" w:type="auto"/>
        <w:jc w:val="center"/>
        <w:tblLayout w:type="fixed"/>
        <w:tblLook w:val="04A0" w:firstRow="1" w:lastRow="0" w:firstColumn="1" w:lastColumn="0" w:noHBand="0" w:noVBand="1"/>
      </w:tblPr>
      <w:tblGrid>
        <w:gridCol w:w="2235"/>
        <w:gridCol w:w="708"/>
        <w:gridCol w:w="851"/>
        <w:gridCol w:w="849"/>
        <w:gridCol w:w="568"/>
        <w:gridCol w:w="1307"/>
        <w:gridCol w:w="159"/>
        <w:gridCol w:w="1320"/>
        <w:gridCol w:w="1467"/>
      </w:tblGrid>
      <w:tr w:rsidR="00273413" w:rsidRPr="00273413" w14:paraId="203D43ED" w14:textId="77777777">
        <w:trPr>
          <w:cantSplit/>
          <w:trHeight w:val="286"/>
          <w:jc w:val="center"/>
        </w:trPr>
        <w:tc>
          <w:tcPr>
            <w:tcW w:w="2235" w:type="dxa"/>
            <w:tcBorders>
              <w:top w:val="single" w:sz="4" w:space="0" w:color="auto"/>
              <w:left w:val="single" w:sz="4" w:space="0" w:color="auto"/>
              <w:bottom w:val="single" w:sz="4" w:space="0" w:color="auto"/>
              <w:right w:val="single" w:sz="4" w:space="0" w:color="auto"/>
            </w:tcBorders>
            <w:vAlign w:val="center"/>
          </w:tcPr>
          <w:p w14:paraId="334A55BC"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企业名称</w:t>
            </w:r>
          </w:p>
        </w:tc>
        <w:tc>
          <w:tcPr>
            <w:tcW w:w="7229" w:type="dxa"/>
            <w:gridSpan w:val="8"/>
            <w:tcBorders>
              <w:top w:val="single" w:sz="4" w:space="0" w:color="auto"/>
              <w:left w:val="nil"/>
              <w:bottom w:val="single" w:sz="4" w:space="0" w:color="auto"/>
              <w:right w:val="single" w:sz="4" w:space="0" w:color="auto"/>
            </w:tcBorders>
          </w:tcPr>
          <w:p w14:paraId="45C7E231" w14:textId="77777777" w:rsidR="009B251F" w:rsidRPr="00273413" w:rsidRDefault="009B251F">
            <w:pPr>
              <w:spacing w:line="360" w:lineRule="auto"/>
              <w:rPr>
                <w:rFonts w:ascii="Times New Roman" w:hAnsi="Times New Roman"/>
                <w:sz w:val="24"/>
                <w:szCs w:val="24"/>
              </w:rPr>
            </w:pPr>
          </w:p>
        </w:tc>
      </w:tr>
      <w:tr w:rsidR="00273413" w:rsidRPr="00273413" w14:paraId="0EEF90EC"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69639191"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总部地址</w:t>
            </w:r>
          </w:p>
        </w:tc>
        <w:tc>
          <w:tcPr>
            <w:tcW w:w="7229" w:type="dxa"/>
            <w:gridSpan w:val="8"/>
            <w:tcBorders>
              <w:top w:val="single" w:sz="4" w:space="0" w:color="auto"/>
              <w:left w:val="nil"/>
              <w:bottom w:val="single" w:sz="4" w:space="0" w:color="auto"/>
              <w:right w:val="single" w:sz="4" w:space="0" w:color="auto"/>
            </w:tcBorders>
          </w:tcPr>
          <w:p w14:paraId="2BD469E7" w14:textId="77777777" w:rsidR="009B251F" w:rsidRPr="00273413" w:rsidRDefault="009B251F">
            <w:pPr>
              <w:spacing w:line="360" w:lineRule="auto"/>
              <w:rPr>
                <w:rFonts w:ascii="Times New Roman" w:hAnsi="Times New Roman"/>
                <w:sz w:val="24"/>
                <w:szCs w:val="24"/>
              </w:rPr>
            </w:pPr>
          </w:p>
        </w:tc>
      </w:tr>
      <w:tr w:rsidR="00273413" w:rsidRPr="00273413" w14:paraId="161F5B5B"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17976496"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分支机构</w:t>
            </w:r>
          </w:p>
        </w:tc>
        <w:tc>
          <w:tcPr>
            <w:tcW w:w="7229" w:type="dxa"/>
            <w:gridSpan w:val="8"/>
            <w:tcBorders>
              <w:top w:val="single" w:sz="4" w:space="0" w:color="auto"/>
              <w:left w:val="nil"/>
              <w:bottom w:val="single" w:sz="4" w:space="0" w:color="auto"/>
              <w:right w:val="single" w:sz="4" w:space="0" w:color="auto"/>
            </w:tcBorders>
          </w:tcPr>
          <w:p w14:paraId="25FA8079" w14:textId="77777777" w:rsidR="009B251F" w:rsidRPr="00273413" w:rsidRDefault="009B251F">
            <w:pPr>
              <w:spacing w:line="360" w:lineRule="auto"/>
              <w:rPr>
                <w:rFonts w:ascii="Times New Roman" w:hAnsi="Times New Roman"/>
                <w:sz w:val="24"/>
                <w:szCs w:val="24"/>
              </w:rPr>
            </w:pPr>
          </w:p>
        </w:tc>
      </w:tr>
      <w:tr w:rsidR="00273413" w:rsidRPr="00273413" w14:paraId="62925EC9"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4C006AC7"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当地代表处地址</w:t>
            </w:r>
          </w:p>
        </w:tc>
        <w:tc>
          <w:tcPr>
            <w:tcW w:w="7229" w:type="dxa"/>
            <w:gridSpan w:val="8"/>
            <w:tcBorders>
              <w:top w:val="single" w:sz="4" w:space="0" w:color="auto"/>
              <w:left w:val="nil"/>
              <w:bottom w:val="single" w:sz="4" w:space="0" w:color="auto"/>
              <w:right w:val="single" w:sz="4" w:space="0" w:color="auto"/>
            </w:tcBorders>
          </w:tcPr>
          <w:p w14:paraId="470D4163" w14:textId="77777777" w:rsidR="009B251F" w:rsidRPr="00273413" w:rsidRDefault="009B251F">
            <w:pPr>
              <w:spacing w:line="360" w:lineRule="auto"/>
              <w:rPr>
                <w:rFonts w:ascii="Times New Roman" w:hAnsi="Times New Roman"/>
                <w:sz w:val="24"/>
                <w:szCs w:val="24"/>
              </w:rPr>
            </w:pPr>
          </w:p>
        </w:tc>
      </w:tr>
      <w:tr w:rsidR="00273413" w:rsidRPr="00273413" w14:paraId="71171142" w14:textId="77777777">
        <w:trPr>
          <w:jc w:val="center"/>
        </w:trPr>
        <w:tc>
          <w:tcPr>
            <w:tcW w:w="2235" w:type="dxa"/>
            <w:tcBorders>
              <w:top w:val="single" w:sz="4" w:space="0" w:color="auto"/>
              <w:left w:val="single" w:sz="4" w:space="0" w:color="auto"/>
              <w:bottom w:val="single" w:sz="4" w:space="0" w:color="auto"/>
              <w:right w:val="single" w:sz="4" w:space="0" w:color="auto"/>
            </w:tcBorders>
            <w:vAlign w:val="center"/>
          </w:tcPr>
          <w:p w14:paraId="244B2D79"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电话</w:t>
            </w:r>
          </w:p>
        </w:tc>
        <w:tc>
          <w:tcPr>
            <w:tcW w:w="2408" w:type="dxa"/>
            <w:gridSpan w:val="3"/>
            <w:tcBorders>
              <w:top w:val="single" w:sz="4" w:space="0" w:color="auto"/>
              <w:left w:val="nil"/>
              <w:bottom w:val="single" w:sz="4" w:space="0" w:color="auto"/>
              <w:right w:val="single" w:sz="4" w:space="0" w:color="auto"/>
            </w:tcBorders>
          </w:tcPr>
          <w:p w14:paraId="731C365F" w14:textId="77777777" w:rsidR="009B251F" w:rsidRPr="00273413" w:rsidRDefault="009B251F">
            <w:pPr>
              <w:spacing w:line="360" w:lineRule="auto"/>
              <w:rPr>
                <w:rFonts w:ascii="Times New Roman" w:hAnsi="Times New Roman"/>
                <w:sz w:val="24"/>
                <w:szCs w:val="24"/>
              </w:rPr>
            </w:pPr>
          </w:p>
        </w:tc>
        <w:tc>
          <w:tcPr>
            <w:tcW w:w="1875" w:type="dxa"/>
            <w:gridSpan w:val="2"/>
            <w:tcBorders>
              <w:top w:val="single" w:sz="4" w:space="0" w:color="auto"/>
              <w:left w:val="nil"/>
              <w:bottom w:val="single" w:sz="4" w:space="0" w:color="auto"/>
              <w:right w:val="single" w:sz="4" w:space="0" w:color="auto"/>
            </w:tcBorders>
          </w:tcPr>
          <w:p w14:paraId="1C5EDC4A"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联系人</w:t>
            </w:r>
          </w:p>
        </w:tc>
        <w:tc>
          <w:tcPr>
            <w:tcW w:w="2946" w:type="dxa"/>
            <w:gridSpan w:val="3"/>
            <w:tcBorders>
              <w:top w:val="single" w:sz="4" w:space="0" w:color="auto"/>
              <w:left w:val="nil"/>
              <w:bottom w:val="single" w:sz="4" w:space="0" w:color="auto"/>
              <w:right w:val="single" w:sz="4" w:space="0" w:color="auto"/>
            </w:tcBorders>
          </w:tcPr>
          <w:p w14:paraId="7E35CD6F" w14:textId="77777777" w:rsidR="009B251F" w:rsidRPr="00273413" w:rsidRDefault="009B251F">
            <w:pPr>
              <w:spacing w:line="360" w:lineRule="auto"/>
              <w:rPr>
                <w:rFonts w:ascii="Times New Roman" w:hAnsi="Times New Roman"/>
                <w:sz w:val="24"/>
                <w:szCs w:val="24"/>
              </w:rPr>
            </w:pPr>
          </w:p>
        </w:tc>
      </w:tr>
      <w:tr w:rsidR="00273413" w:rsidRPr="00273413" w14:paraId="568DC5BE" w14:textId="77777777">
        <w:trPr>
          <w:jc w:val="center"/>
        </w:trPr>
        <w:tc>
          <w:tcPr>
            <w:tcW w:w="2235" w:type="dxa"/>
            <w:tcBorders>
              <w:top w:val="single" w:sz="4" w:space="0" w:color="auto"/>
              <w:left w:val="single" w:sz="4" w:space="0" w:color="auto"/>
              <w:bottom w:val="single" w:sz="4" w:space="0" w:color="auto"/>
              <w:right w:val="single" w:sz="4" w:space="0" w:color="auto"/>
            </w:tcBorders>
            <w:vAlign w:val="center"/>
          </w:tcPr>
          <w:p w14:paraId="1CFE0D96"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传真</w:t>
            </w:r>
          </w:p>
        </w:tc>
        <w:tc>
          <w:tcPr>
            <w:tcW w:w="2408" w:type="dxa"/>
            <w:gridSpan w:val="3"/>
            <w:tcBorders>
              <w:top w:val="single" w:sz="4" w:space="0" w:color="auto"/>
              <w:left w:val="nil"/>
              <w:bottom w:val="single" w:sz="4" w:space="0" w:color="auto"/>
              <w:right w:val="single" w:sz="4" w:space="0" w:color="auto"/>
            </w:tcBorders>
          </w:tcPr>
          <w:p w14:paraId="595BE9AA" w14:textId="77777777" w:rsidR="009B251F" w:rsidRPr="00273413" w:rsidRDefault="009B251F">
            <w:pPr>
              <w:spacing w:line="360" w:lineRule="auto"/>
              <w:rPr>
                <w:rFonts w:ascii="Times New Roman" w:hAnsi="Times New Roman"/>
                <w:sz w:val="24"/>
                <w:szCs w:val="24"/>
              </w:rPr>
            </w:pPr>
          </w:p>
        </w:tc>
        <w:tc>
          <w:tcPr>
            <w:tcW w:w="1875" w:type="dxa"/>
            <w:gridSpan w:val="2"/>
            <w:tcBorders>
              <w:top w:val="single" w:sz="4" w:space="0" w:color="auto"/>
              <w:left w:val="nil"/>
              <w:bottom w:val="single" w:sz="4" w:space="0" w:color="auto"/>
              <w:right w:val="single" w:sz="4" w:space="0" w:color="auto"/>
            </w:tcBorders>
          </w:tcPr>
          <w:p w14:paraId="3620051C"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电子邮件</w:t>
            </w:r>
          </w:p>
        </w:tc>
        <w:tc>
          <w:tcPr>
            <w:tcW w:w="2946" w:type="dxa"/>
            <w:gridSpan w:val="3"/>
            <w:tcBorders>
              <w:top w:val="single" w:sz="4" w:space="0" w:color="auto"/>
              <w:left w:val="nil"/>
              <w:bottom w:val="single" w:sz="4" w:space="0" w:color="auto"/>
              <w:right w:val="single" w:sz="4" w:space="0" w:color="auto"/>
            </w:tcBorders>
          </w:tcPr>
          <w:p w14:paraId="0570E1A9" w14:textId="77777777" w:rsidR="009B251F" w:rsidRPr="00273413" w:rsidRDefault="009B251F">
            <w:pPr>
              <w:spacing w:line="360" w:lineRule="auto"/>
              <w:rPr>
                <w:rFonts w:ascii="Times New Roman" w:hAnsi="Times New Roman"/>
                <w:sz w:val="24"/>
                <w:szCs w:val="24"/>
              </w:rPr>
            </w:pPr>
          </w:p>
        </w:tc>
      </w:tr>
      <w:tr w:rsidR="00273413" w:rsidRPr="00273413" w14:paraId="6D00971D" w14:textId="77777777">
        <w:trPr>
          <w:jc w:val="center"/>
        </w:trPr>
        <w:tc>
          <w:tcPr>
            <w:tcW w:w="2235" w:type="dxa"/>
            <w:tcBorders>
              <w:top w:val="single" w:sz="4" w:space="0" w:color="auto"/>
              <w:left w:val="single" w:sz="4" w:space="0" w:color="auto"/>
              <w:bottom w:val="single" w:sz="4" w:space="0" w:color="auto"/>
              <w:right w:val="single" w:sz="4" w:space="0" w:color="auto"/>
            </w:tcBorders>
            <w:vAlign w:val="center"/>
          </w:tcPr>
          <w:p w14:paraId="17E7F074"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注册地</w:t>
            </w:r>
          </w:p>
        </w:tc>
        <w:tc>
          <w:tcPr>
            <w:tcW w:w="2408" w:type="dxa"/>
            <w:gridSpan w:val="3"/>
            <w:tcBorders>
              <w:top w:val="single" w:sz="4" w:space="0" w:color="auto"/>
              <w:left w:val="nil"/>
              <w:bottom w:val="single" w:sz="4" w:space="0" w:color="auto"/>
              <w:right w:val="single" w:sz="4" w:space="0" w:color="auto"/>
            </w:tcBorders>
          </w:tcPr>
          <w:p w14:paraId="3800513B" w14:textId="77777777" w:rsidR="009B251F" w:rsidRPr="00273413" w:rsidRDefault="009B251F">
            <w:pPr>
              <w:spacing w:line="360" w:lineRule="auto"/>
              <w:rPr>
                <w:rFonts w:ascii="Times New Roman" w:hAnsi="Times New Roman"/>
                <w:sz w:val="24"/>
                <w:szCs w:val="24"/>
              </w:rPr>
            </w:pPr>
          </w:p>
        </w:tc>
        <w:tc>
          <w:tcPr>
            <w:tcW w:w="1875" w:type="dxa"/>
            <w:gridSpan w:val="2"/>
            <w:tcBorders>
              <w:top w:val="single" w:sz="4" w:space="0" w:color="auto"/>
              <w:left w:val="nil"/>
              <w:bottom w:val="single" w:sz="4" w:space="0" w:color="auto"/>
              <w:right w:val="single" w:sz="4" w:space="0" w:color="auto"/>
            </w:tcBorders>
          </w:tcPr>
          <w:p w14:paraId="7F391C05"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注册年份</w:t>
            </w:r>
          </w:p>
        </w:tc>
        <w:tc>
          <w:tcPr>
            <w:tcW w:w="2946" w:type="dxa"/>
            <w:gridSpan w:val="3"/>
            <w:tcBorders>
              <w:top w:val="single" w:sz="4" w:space="0" w:color="auto"/>
              <w:left w:val="nil"/>
              <w:bottom w:val="single" w:sz="4" w:space="0" w:color="auto"/>
              <w:right w:val="single" w:sz="4" w:space="0" w:color="auto"/>
            </w:tcBorders>
          </w:tcPr>
          <w:p w14:paraId="4CF4F8FB" w14:textId="77777777" w:rsidR="009B251F" w:rsidRPr="00273413" w:rsidRDefault="009B251F">
            <w:pPr>
              <w:spacing w:line="360" w:lineRule="auto"/>
              <w:rPr>
                <w:rFonts w:ascii="Times New Roman" w:hAnsi="Times New Roman"/>
                <w:sz w:val="24"/>
                <w:szCs w:val="24"/>
              </w:rPr>
            </w:pPr>
          </w:p>
        </w:tc>
      </w:tr>
      <w:tr w:rsidR="00273413" w:rsidRPr="00273413" w14:paraId="737C2C3A"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4AB21CE2"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资质等级</w:t>
            </w:r>
          </w:p>
        </w:tc>
        <w:tc>
          <w:tcPr>
            <w:tcW w:w="7229" w:type="dxa"/>
            <w:gridSpan w:val="8"/>
            <w:tcBorders>
              <w:top w:val="single" w:sz="4" w:space="0" w:color="auto"/>
              <w:left w:val="nil"/>
              <w:bottom w:val="single" w:sz="4" w:space="0" w:color="auto"/>
              <w:right w:val="single" w:sz="4" w:space="0" w:color="auto"/>
            </w:tcBorders>
          </w:tcPr>
          <w:p w14:paraId="2E0AF2ED" w14:textId="77777777" w:rsidR="009B251F" w:rsidRPr="00273413" w:rsidRDefault="00000000">
            <w:pPr>
              <w:spacing w:line="360" w:lineRule="auto"/>
              <w:rPr>
                <w:rFonts w:ascii="Times New Roman" w:hAnsi="Times New Roman"/>
                <w:sz w:val="24"/>
                <w:szCs w:val="24"/>
              </w:rPr>
            </w:pPr>
            <w:r w:rsidRPr="00273413">
              <w:rPr>
                <w:rFonts w:ascii="Times New Roman" w:hAnsi="Times New Roman" w:hint="eastAsia"/>
                <w:sz w:val="24"/>
                <w:szCs w:val="24"/>
              </w:rPr>
              <w:t>公司具备的相关资质等级及相应的证书号</w:t>
            </w:r>
          </w:p>
          <w:p w14:paraId="75164C5B" w14:textId="77777777" w:rsidR="009B251F" w:rsidRPr="00273413" w:rsidRDefault="00000000">
            <w:pPr>
              <w:spacing w:line="360" w:lineRule="auto"/>
              <w:rPr>
                <w:rFonts w:ascii="Times New Roman" w:hAnsi="Times New Roman"/>
                <w:sz w:val="24"/>
                <w:szCs w:val="24"/>
              </w:rPr>
            </w:pPr>
            <w:r w:rsidRPr="00273413">
              <w:rPr>
                <w:rFonts w:ascii="Times New Roman" w:hAnsi="Times New Roman" w:hint="eastAsia"/>
                <w:sz w:val="24"/>
                <w:szCs w:val="24"/>
              </w:rPr>
              <w:t>（请附有关证书的复印件）</w:t>
            </w:r>
          </w:p>
        </w:tc>
      </w:tr>
      <w:tr w:rsidR="00273413" w:rsidRPr="00273413" w14:paraId="19D1863F"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7DB99FEF"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质量管理体系</w:t>
            </w:r>
          </w:p>
        </w:tc>
        <w:tc>
          <w:tcPr>
            <w:tcW w:w="7229" w:type="dxa"/>
            <w:gridSpan w:val="8"/>
            <w:tcBorders>
              <w:top w:val="single" w:sz="4" w:space="0" w:color="auto"/>
              <w:left w:val="nil"/>
              <w:bottom w:val="single" w:sz="4" w:space="0" w:color="auto"/>
              <w:right w:val="single" w:sz="4" w:space="0" w:color="auto"/>
            </w:tcBorders>
          </w:tcPr>
          <w:p w14:paraId="55397F32" w14:textId="77777777" w:rsidR="009B251F" w:rsidRPr="00273413" w:rsidRDefault="00000000">
            <w:pPr>
              <w:spacing w:line="360" w:lineRule="auto"/>
              <w:rPr>
                <w:rFonts w:ascii="Times New Roman" w:hAnsi="Times New Roman"/>
                <w:sz w:val="24"/>
                <w:szCs w:val="24"/>
              </w:rPr>
            </w:pPr>
            <w:r w:rsidRPr="00273413">
              <w:rPr>
                <w:rFonts w:ascii="Times New Roman" w:hAnsi="Times New Roman" w:hint="eastAsia"/>
                <w:sz w:val="24"/>
                <w:szCs w:val="24"/>
              </w:rPr>
              <w:t>公司</w:t>
            </w:r>
            <w:r w:rsidRPr="00273413">
              <w:rPr>
                <w:rFonts w:ascii="Times New Roman" w:hAnsi="Times New Roman" w:hint="eastAsia"/>
                <w:sz w:val="24"/>
                <w:szCs w:val="24"/>
                <w:u w:val="single"/>
              </w:rPr>
              <w:t xml:space="preserve">   </w:t>
            </w:r>
            <w:r w:rsidRPr="00273413">
              <w:rPr>
                <w:rFonts w:ascii="Times New Roman" w:hAnsi="Times New Roman" w:hint="eastAsia"/>
                <w:sz w:val="24"/>
                <w:szCs w:val="24"/>
                <w:u w:val="single"/>
              </w:rPr>
              <w:t>（是否通过，何种）</w:t>
            </w:r>
            <w:r w:rsidRPr="00273413">
              <w:rPr>
                <w:rFonts w:ascii="Times New Roman" w:hAnsi="Times New Roman" w:hint="eastAsia"/>
                <w:sz w:val="24"/>
                <w:szCs w:val="24"/>
                <w:u w:val="single"/>
              </w:rPr>
              <w:t xml:space="preserve">   </w:t>
            </w:r>
            <w:r w:rsidRPr="00273413">
              <w:rPr>
                <w:rFonts w:ascii="Times New Roman" w:hAnsi="Times New Roman" w:hint="eastAsia"/>
                <w:sz w:val="24"/>
                <w:szCs w:val="24"/>
              </w:rPr>
              <w:t>质量保证体系认证（如通过请附相关在有效期内的证书复印件）</w:t>
            </w:r>
          </w:p>
        </w:tc>
      </w:tr>
      <w:tr w:rsidR="00273413" w:rsidRPr="00273413" w14:paraId="41C3E5F4"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1617D3A4"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项目负责人</w:t>
            </w:r>
          </w:p>
        </w:tc>
        <w:tc>
          <w:tcPr>
            <w:tcW w:w="1559" w:type="dxa"/>
            <w:gridSpan w:val="2"/>
            <w:tcBorders>
              <w:top w:val="single" w:sz="4" w:space="0" w:color="auto"/>
              <w:left w:val="nil"/>
              <w:bottom w:val="single" w:sz="4" w:space="0" w:color="auto"/>
              <w:right w:val="single" w:sz="4" w:space="0" w:color="auto"/>
            </w:tcBorders>
          </w:tcPr>
          <w:p w14:paraId="2B1EE943" w14:textId="77777777" w:rsidR="009B251F" w:rsidRPr="00273413" w:rsidRDefault="009B251F">
            <w:pPr>
              <w:spacing w:line="360" w:lineRule="auto"/>
              <w:jc w:val="center"/>
              <w:rPr>
                <w:rFonts w:ascii="Times New Roman" w:hAnsi="Times New Roman"/>
                <w:sz w:val="24"/>
                <w:szCs w:val="24"/>
              </w:rPr>
            </w:pPr>
          </w:p>
        </w:tc>
        <w:tc>
          <w:tcPr>
            <w:tcW w:w="1417" w:type="dxa"/>
            <w:gridSpan w:val="2"/>
            <w:tcBorders>
              <w:top w:val="single" w:sz="4" w:space="0" w:color="auto"/>
              <w:left w:val="nil"/>
              <w:bottom w:val="single" w:sz="4" w:space="0" w:color="auto"/>
              <w:right w:val="single" w:sz="4" w:space="0" w:color="auto"/>
            </w:tcBorders>
          </w:tcPr>
          <w:p w14:paraId="5BE76909"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年龄</w:t>
            </w:r>
          </w:p>
        </w:tc>
        <w:tc>
          <w:tcPr>
            <w:tcW w:w="1466" w:type="dxa"/>
            <w:gridSpan w:val="2"/>
            <w:tcBorders>
              <w:top w:val="single" w:sz="4" w:space="0" w:color="auto"/>
              <w:left w:val="nil"/>
              <w:bottom w:val="single" w:sz="4" w:space="0" w:color="auto"/>
              <w:right w:val="single" w:sz="4" w:space="0" w:color="auto"/>
            </w:tcBorders>
          </w:tcPr>
          <w:p w14:paraId="57B552DD" w14:textId="77777777" w:rsidR="009B251F" w:rsidRPr="00273413" w:rsidRDefault="009B251F">
            <w:pPr>
              <w:spacing w:line="360" w:lineRule="auto"/>
              <w:jc w:val="center"/>
              <w:rPr>
                <w:rFonts w:ascii="Times New Roman" w:hAnsi="Times New Roman"/>
                <w:sz w:val="24"/>
                <w:szCs w:val="24"/>
              </w:rPr>
            </w:pPr>
          </w:p>
        </w:tc>
        <w:tc>
          <w:tcPr>
            <w:tcW w:w="1320" w:type="dxa"/>
            <w:tcBorders>
              <w:top w:val="single" w:sz="4" w:space="0" w:color="auto"/>
              <w:left w:val="nil"/>
              <w:bottom w:val="single" w:sz="4" w:space="0" w:color="auto"/>
              <w:right w:val="single" w:sz="4" w:space="0" w:color="auto"/>
            </w:tcBorders>
          </w:tcPr>
          <w:p w14:paraId="6238C4E5"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性别</w:t>
            </w:r>
          </w:p>
        </w:tc>
        <w:tc>
          <w:tcPr>
            <w:tcW w:w="1467" w:type="dxa"/>
            <w:tcBorders>
              <w:top w:val="single" w:sz="4" w:space="0" w:color="auto"/>
              <w:left w:val="nil"/>
              <w:bottom w:val="single" w:sz="4" w:space="0" w:color="auto"/>
              <w:right w:val="single" w:sz="4" w:space="0" w:color="auto"/>
            </w:tcBorders>
          </w:tcPr>
          <w:p w14:paraId="36E67283" w14:textId="77777777" w:rsidR="009B251F" w:rsidRPr="00273413" w:rsidRDefault="009B251F">
            <w:pPr>
              <w:spacing w:line="360" w:lineRule="auto"/>
              <w:jc w:val="center"/>
              <w:rPr>
                <w:rFonts w:ascii="Times New Roman" w:hAnsi="Times New Roman"/>
                <w:sz w:val="24"/>
                <w:szCs w:val="24"/>
              </w:rPr>
            </w:pPr>
          </w:p>
        </w:tc>
      </w:tr>
      <w:tr w:rsidR="00273413" w:rsidRPr="00273413" w14:paraId="75C6D80E"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13599DBB"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职务职称</w:t>
            </w:r>
          </w:p>
        </w:tc>
        <w:tc>
          <w:tcPr>
            <w:tcW w:w="2976" w:type="dxa"/>
            <w:gridSpan w:val="4"/>
            <w:tcBorders>
              <w:top w:val="single" w:sz="4" w:space="0" w:color="auto"/>
              <w:left w:val="nil"/>
              <w:bottom w:val="single" w:sz="4" w:space="0" w:color="auto"/>
              <w:right w:val="single" w:sz="4" w:space="0" w:color="auto"/>
            </w:tcBorders>
          </w:tcPr>
          <w:p w14:paraId="7004CB79" w14:textId="77777777" w:rsidR="009B251F" w:rsidRPr="00273413" w:rsidRDefault="009B251F">
            <w:pPr>
              <w:spacing w:line="360" w:lineRule="auto"/>
              <w:rPr>
                <w:rFonts w:ascii="Times New Roman" w:hAnsi="Times New Roman"/>
                <w:sz w:val="24"/>
                <w:szCs w:val="24"/>
              </w:rPr>
            </w:pPr>
          </w:p>
        </w:tc>
        <w:tc>
          <w:tcPr>
            <w:tcW w:w="1466" w:type="dxa"/>
            <w:gridSpan w:val="2"/>
            <w:tcBorders>
              <w:top w:val="single" w:sz="4" w:space="0" w:color="auto"/>
              <w:left w:val="nil"/>
              <w:bottom w:val="single" w:sz="4" w:space="0" w:color="auto"/>
              <w:right w:val="single" w:sz="4" w:space="0" w:color="auto"/>
            </w:tcBorders>
          </w:tcPr>
          <w:p w14:paraId="02FED82C" w14:textId="77777777" w:rsidR="009B251F" w:rsidRPr="00273413" w:rsidRDefault="00000000">
            <w:pPr>
              <w:spacing w:line="360" w:lineRule="auto"/>
              <w:rPr>
                <w:rFonts w:ascii="Times New Roman" w:hAnsi="Times New Roman"/>
                <w:sz w:val="24"/>
                <w:szCs w:val="24"/>
              </w:rPr>
            </w:pPr>
            <w:r w:rsidRPr="00273413">
              <w:rPr>
                <w:rFonts w:ascii="Times New Roman" w:hAnsi="Times New Roman" w:hint="eastAsia"/>
                <w:sz w:val="24"/>
                <w:szCs w:val="24"/>
              </w:rPr>
              <w:t>执业资格</w:t>
            </w:r>
          </w:p>
        </w:tc>
        <w:tc>
          <w:tcPr>
            <w:tcW w:w="2787" w:type="dxa"/>
            <w:gridSpan w:val="2"/>
            <w:tcBorders>
              <w:top w:val="single" w:sz="4" w:space="0" w:color="auto"/>
              <w:left w:val="nil"/>
              <w:bottom w:val="single" w:sz="4" w:space="0" w:color="auto"/>
              <w:right w:val="single" w:sz="4" w:space="0" w:color="auto"/>
            </w:tcBorders>
          </w:tcPr>
          <w:p w14:paraId="05B7C32A" w14:textId="77777777" w:rsidR="009B251F" w:rsidRPr="00273413" w:rsidRDefault="009B251F">
            <w:pPr>
              <w:spacing w:line="360" w:lineRule="auto"/>
              <w:rPr>
                <w:rFonts w:ascii="Times New Roman" w:hAnsi="Times New Roman"/>
                <w:sz w:val="24"/>
                <w:szCs w:val="24"/>
              </w:rPr>
            </w:pPr>
          </w:p>
        </w:tc>
      </w:tr>
      <w:tr w:rsidR="00273413" w:rsidRPr="00273413" w14:paraId="1070BE49" w14:textId="77777777">
        <w:trPr>
          <w:cantSplit/>
          <w:trHeight w:val="2234"/>
          <w:jc w:val="center"/>
        </w:trPr>
        <w:tc>
          <w:tcPr>
            <w:tcW w:w="2235" w:type="dxa"/>
            <w:tcBorders>
              <w:top w:val="single" w:sz="4" w:space="0" w:color="auto"/>
              <w:left w:val="single" w:sz="4" w:space="0" w:color="auto"/>
              <w:bottom w:val="single" w:sz="4" w:space="0" w:color="auto"/>
              <w:right w:val="single" w:sz="4" w:space="0" w:color="auto"/>
            </w:tcBorders>
            <w:vAlign w:val="center"/>
          </w:tcPr>
          <w:p w14:paraId="685B91F3" w14:textId="77777777" w:rsidR="009B251F" w:rsidRPr="00273413" w:rsidRDefault="00000000">
            <w:pPr>
              <w:spacing w:line="360" w:lineRule="auto"/>
              <w:jc w:val="center"/>
              <w:rPr>
                <w:rFonts w:ascii="Times New Roman" w:hAnsi="Times New Roman"/>
                <w:sz w:val="24"/>
                <w:szCs w:val="24"/>
              </w:rPr>
            </w:pPr>
            <w:r w:rsidRPr="00273413">
              <w:rPr>
                <w:rFonts w:ascii="Times New Roman" w:hAnsi="Times New Roman" w:hint="eastAsia"/>
                <w:sz w:val="24"/>
                <w:szCs w:val="24"/>
              </w:rPr>
              <w:t>经营范围</w:t>
            </w:r>
          </w:p>
        </w:tc>
        <w:tc>
          <w:tcPr>
            <w:tcW w:w="7229" w:type="dxa"/>
            <w:gridSpan w:val="8"/>
            <w:tcBorders>
              <w:top w:val="single" w:sz="4" w:space="0" w:color="auto"/>
              <w:left w:val="nil"/>
              <w:bottom w:val="single" w:sz="4" w:space="0" w:color="auto"/>
              <w:right w:val="single" w:sz="4" w:space="0" w:color="auto"/>
            </w:tcBorders>
          </w:tcPr>
          <w:p w14:paraId="1BFB1888" w14:textId="77777777" w:rsidR="009B251F" w:rsidRPr="00273413" w:rsidRDefault="00000000">
            <w:pPr>
              <w:spacing w:line="360" w:lineRule="auto"/>
              <w:rPr>
                <w:rFonts w:ascii="Times New Roman" w:hAnsi="Times New Roman"/>
                <w:sz w:val="24"/>
                <w:szCs w:val="24"/>
              </w:rPr>
            </w:pPr>
            <w:r w:rsidRPr="00273413">
              <w:rPr>
                <w:rFonts w:ascii="Times New Roman" w:hAnsi="Times New Roman" w:hint="eastAsia"/>
                <w:sz w:val="24"/>
                <w:szCs w:val="24"/>
              </w:rPr>
              <w:t>营业执照载明：</w:t>
            </w:r>
          </w:p>
          <w:p w14:paraId="0AE8D98C" w14:textId="77777777" w:rsidR="009B251F" w:rsidRPr="00273413" w:rsidRDefault="00000000">
            <w:pPr>
              <w:spacing w:line="360" w:lineRule="auto"/>
              <w:rPr>
                <w:rFonts w:ascii="Times New Roman" w:hAnsi="Times New Roman"/>
                <w:sz w:val="24"/>
                <w:szCs w:val="24"/>
                <w:u w:val="single"/>
              </w:rPr>
            </w:pPr>
            <w:r w:rsidRPr="00273413">
              <w:rPr>
                <w:rFonts w:ascii="Times New Roman" w:hAnsi="Times New Roman" w:hint="eastAsia"/>
                <w:sz w:val="24"/>
                <w:szCs w:val="24"/>
              </w:rPr>
              <w:t>1.</w:t>
            </w:r>
          </w:p>
          <w:p w14:paraId="21EE95EB" w14:textId="77777777" w:rsidR="009B251F" w:rsidRPr="00273413" w:rsidRDefault="00000000">
            <w:pPr>
              <w:spacing w:line="360" w:lineRule="auto"/>
              <w:rPr>
                <w:rFonts w:ascii="Times New Roman" w:hAnsi="Times New Roman"/>
                <w:sz w:val="24"/>
                <w:szCs w:val="24"/>
                <w:u w:val="single"/>
              </w:rPr>
            </w:pPr>
            <w:r w:rsidRPr="00273413">
              <w:rPr>
                <w:rFonts w:ascii="Times New Roman" w:hAnsi="Times New Roman" w:hint="eastAsia"/>
                <w:sz w:val="24"/>
                <w:szCs w:val="24"/>
              </w:rPr>
              <w:t>2.</w:t>
            </w:r>
          </w:p>
          <w:p w14:paraId="58FA2BD7" w14:textId="77777777" w:rsidR="009B251F" w:rsidRPr="00273413" w:rsidRDefault="00000000">
            <w:pPr>
              <w:spacing w:line="360" w:lineRule="auto"/>
              <w:rPr>
                <w:rFonts w:ascii="Times New Roman" w:hAnsi="Times New Roman"/>
                <w:sz w:val="24"/>
                <w:szCs w:val="24"/>
              </w:rPr>
            </w:pPr>
            <w:r w:rsidRPr="00273413">
              <w:rPr>
                <w:rFonts w:ascii="Times New Roman" w:hAnsi="Times New Roman" w:hint="eastAsia"/>
                <w:sz w:val="24"/>
                <w:szCs w:val="24"/>
              </w:rPr>
              <w:t>……</w:t>
            </w:r>
            <w:proofErr w:type="gramStart"/>
            <w:r w:rsidRPr="00273413">
              <w:rPr>
                <w:rFonts w:ascii="Times New Roman" w:hAnsi="Times New Roman" w:hint="eastAsia"/>
                <w:sz w:val="24"/>
                <w:szCs w:val="24"/>
              </w:rPr>
              <w:t>…………………</w:t>
            </w:r>
            <w:proofErr w:type="gramEnd"/>
          </w:p>
        </w:tc>
      </w:tr>
      <w:tr w:rsidR="00273413" w:rsidRPr="00273413" w14:paraId="2D23846C" w14:textId="77777777">
        <w:trPr>
          <w:trHeight w:val="471"/>
          <w:jc w:val="center"/>
        </w:trPr>
        <w:tc>
          <w:tcPr>
            <w:tcW w:w="2943" w:type="dxa"/>
            <w:gridSpan w:val="2"/>
            <w:tcBorders>
              <w:top w:val="single" w:sz="4" w:space="0" w:color="auto"/>
              <w:left w:val="single" w:sz="4" w:space="0" w:color="auto"/>
              <w:bottom w:val="single" w:sz="4" w:space="0" w:color="auto"/>
              <w:right w:val="single" w:sz="4" w:space="0" w:color="auto"/>
            </w:tcBorders>
            <w:vAlign w:val="center"/>
          </w:tcPr>
          <w:p w14:paraId="5040AE91" w14:textId="77777777" w:rsidR="009B251F" w:rsidRPr="00273413" w:rsidRDefault="00000000">
            <w:pPr>
              <w:spacing w:line="360" w:lineRule="auto"/>
              <w:rPr>
                <w:rFonts w:ascii="Times New Roman" w:hAnsi="Times New Roman"/>
                <w:sz w:val="24"/>
                <w:szCs w:val="24"/>
              </w:rPr>
            </w:pPr>
            <w:r w:rsidRPr="00273413">
              <w:rPr>
                <w:rFonts w:ascii="Times New Roman" w:hAnsi="Times New Roman" w:hint="eastAsia"/>
                <w:sz w:val="24"/>
                <w:szCs w:val="24"/>
              </w:rPr>
              <w:t>从事类似相关项目的经历及年数</w:t>
            </w:r>
          </w:p>
        </w:tc>
        <w:tc>
          <w:tcPr>
            <w:tcW w:w="6521" w:type="dxa"/>
            <w:gridSpan w:val="7"/>
            <w:tcBorders>
              <w:top w:val="single" w:sz="4" w:space="0" w:color="auto"/>
              <w:left w:val="nil"/>
              <w:bottom w:val="single" w:sz="4" w:space="0" w:color="auto"/>
              <w:right w:val="single" w:sz="4" w:space="0" w:color="auto"/>
            </w:tcBorders>
          </w:tcPr>
          <w:p w14:paraId="5C75C56B" w14:textId="77777777" w:rsidR="009B251F" w:rsidRPr="00273413" w:rsidRDefault="009B251F">
            <w:pPr>
              <w:spacing w:line="360" w:lineRule="auto"/>
              <w:rPr>
                <w:rFonts w:ascii="Times New Roman" w:hAnsi="Times New Roman"/>
                <w:sz w:val="24"/>
                <w:szCs w:val="24"/>
              </w:rPr>
            </w:pPr>
          </w:p>
        </w:tc>
      </w:tr>
      <w:tr w:rsidR="00273413" w:rsidRPr="00273413" w14:paraId="30C08B5F" w14:textId="77777777">
        <w:trPr>
          <w:trHeight w:val="471"/>
          <w:jc w:val="center"/>
        </w:trPr>
        <w:tc>
          <w:tcPr>
            <w:tcW w:w="2943" w:type="dxa"/>
            <w:gridSpan w:val="2"/>
            <w:tcBorders>
              <w:top w:val="single" w:sz="4" w:space="0" w:color="auto"/>
              <w:left w:val="single" w:sz="4" w:space="0" w:color="auto"/>
              <w:bottom w:val="single" w:sz="4" w:space="0" w:color="auto"/>
              <w:right w:val="single" w:sz="4" w:space="0" w:color="auto"/>
            </w:tcBorders>
            <w:vAlign w:val="center"/>
          </w:tcPr>
          <w:p w14:paraId="469BE1F3" w14:textId="77777777" w:rsidR="009B251F" w:rsidRPr="00273413" w:rsidRDefault="00000000">
            <w:pPr>
              <w:spacing w:line="360" w:lineRule="auto"/>
              <w:rPr>
                <w:rFonts w:ascii="Times New Roman" w:hAnsi="Times New Roman"/>
                <w:sz w:val="24"/>
                <w:szCs w:val="24"/>
              </w:rPr>
            </w:pPr>
            <w:proofErr w:type="gramStart"/>
            <w:r w:rsidRPr="00273413">
              <w:rPr>
                <w:rFonts w:ascii="Times New Roman" w:hAnsi="Times New Roman" w:hint="eastAsia"/>
                <w:sz w:val="24"/>
                <w:szCs w:val="24"/>
              </w:rPr>
              <w:t>其他认为</w:t>
            </w:r>
            <w:proofErr w:type="gramEnd"/>
            <w:r w:rsidRPr="00273413">
              <w:rPr>
                <w:rFonts w:ascii="Times New Roman" w:hAnsi="Times New Roman" w:hint="eastAsia"/>
                <w:sz w:val="24"/>
                <w:szCs w:val="24"/>
              </w:rPr>
              <w:t>有必要提供的内容，可自行添加</w:t>
            </w:r>
          </w:p>
        </w:tc>
        <w:tc>
          <w:tcPr>
            <w:tcW w:w="6521" w:type="dxa"/>
            <w:gridSpan w:val="7"/>
            <w:tcBorders>
              <w:top w:val="single" w:sz="4" w:space="0" w:color="auto"/>
              <w:left w:val="nil"/>
              <w:bottom w:val="single" w:sz="4" w:space="0" w:color="auto"/>
              <w:right w:val="single" w:sz="4" w:space="0" w:color="auto"/>
            </w:tcBorders>
          </w:tcPr>
          <w:p w14:paraId="65380263" w14:textId="77777777" w:rsidR="009B251F" w:rsidRPr="00273413" w:rsidRDefault="009B251F">
            <w:pPr>
              <w:spacing w:line="360" w:lineRule="auto"/>
              <w:rPr>
                <w:rFonts w:ascii="Times New Roman" w:hAnsi="Times New Roman"/>
                <w:sz w:val="24"/>
                <w:szCs w:val="24"/>
              </w:rPr>
            </w:pPr>
          </w:p>
        </w:tc>
      </w:tr>
    </w:tbl>
    <w:p w14:paraId="65AF9B91" w14:textId="77777777" w:rsidR="009B251F" w:rsidRPr="00273413" w:rsidRDefault="00000000">
      <w:pPr>
        <w:spacing w:line="360" w:lineRule="auto"/>
        <w:ind w:firstLineChars="200" w:firstLine="480"/>
        <w:jc w:val="right"/>
        <w:rPr>
          <w:rFonts w:ascii="Times New Roman" w:hAnsi="Times New Roman"/>
          <w:sz w:val="24"/>
          <w:szCs w:val="24"/>
        </w:rPr>
      </w:pPr>
      <w:r w:rsidRPr="00273413">
        <w:rPr>
          <w:rFonts w:ascii="Times New Roman" w:hAnsi="Times New Roman" w:hint="eastAsia"/>
          <w:sz w:val="24"/>
          <w:szCs w:val="24"/>
        </w:rPr>
        <w:t>供应商：（加盖公章）</w:t>
      </w:r>
    </w:p>
    <w:p w14:paraId="1CF004A3" w14:textId="2BC7B041" w:rsidR="009B251F" w:rsidRPr="00273413" w:rsidRDefault="00000000">
      <w:pPr>
        <w:spacing w:line="360" w:lineRule="auto"/>
        <w:ind w:firstLineChars="200" w:firstLine="480"/>
        <w:jc w:val="right"/>
        <w:rPr>
          <w:rFonts w:ascii="Times New Roman" w:hAnsi="Times New Roman"/>
          <w:sz w:val="24"/>
          <w:szCs w:val="24"/>
        </w:rPr>
      </w:pPr>
      <w:r w:rsidRPr="00273413">
        <w:rPr>
          <w:rFonts w:ascii="Times New Roman" w:hAnsi="Times New Roman" w:hint="eastAsia"/>
          <w:sz w:val="24"/>
          <w:szCs w:val="24"/>
        </w:rPr>
        <w:t>法定代表人或被</w:t>
      </w:r>
      <w:r w:rsidR="007C151D" w:rsidRPr="00273413">
        <w:rPr>
          <w:rFonts w:ascii="Times New Roman" w:hAnsi="Times New Roman" w:hint="eastAsia"/>
          <w:sz w:val="24"/>
          <w:szCs w:val="24"/>
        </w:rPr>
        <w:t>委托</w:t>
      </w:r>
      <w:r w:rsidRPr="00273413">
        <w:rPr>
          <w:rFonts w:ascii="Times New Roman" w:hAnsi="Times New Roman" w:hint="eastAsia"/>
          <w:sz w:val="24"/>
          <w:szCs w:val="24"/>
        </w:rPr>
        <w:t>授权人：（签字或盖章）</w:t>
      </w:r>
    </w:p>
    <w:p w14:paraId="3EEE9777" w14:textId="77777777" w:rsidR="009B251F" w:rsidRPr="00273413" w:rsidRDefault="00000000">
      <w:pPr>
        <w:spacing w:line="360" w:lineRule="auto"/>
        <w:ind w:firstLineChars="550" w:firstLine="1320"/>
        <w:jc w:val="right"/>
        <w:rPr>
          <w:rFonts w:ascii="Times New Roman" w:hAnsi="Times New Roman"/>
          <w:sz w:val="24"/>
          <w:szCs w:val="24"/>
        </w:rPr>
      </w:pPr>
      <w:r w:rsidRPr="00273413">
        <w:rPr>
          <w:rFonts w:ascii="Times New Roman" w:hAnsi="Times New Roman" w:hint="eastAsia"/>
          <w:sz w:val="24"/>
          <w:szCs w:val="24"/>
        </w:rPr>
        <w:t>年</w:t>
      </w:r>
      <w:r w:rsidRPr="00273413">
        <w:rPr>
          <w:rFonts w:ascii="Times New Roman" w:hAnsi="Times New Roman" w:hint="eastAsia"/>
          <w:sz w:val="24"/>
          <w:szCs w:val="24"/>
        </w:rPr>
        <w:t xml:space="preserve">      </w:t>
      </w:r>
      <w:r w:rsidRPr="00273413">
        <w:rPr>
          <w:rFonts w:ascii="Times New Roman" w:hAnsi="Times New Roman" w:hint="eastAsia"/>
          <w:sz w:val="24"/>
          <w:szCs w:val="24"/>
        </w:rPr>
        <w:t>月</w:t>
      </w:r>
      <w:r w:rsidRPr="00273413">
        <w:rPr>
          <w:rFonts w:ascii="Times New Roman" w:hAnsi="Times New Roman" w:hint="eastAsia"/>
          <w:sz w:val="24"/>
          <w:szCs w:val="24"/>
        </w:rPr>
        <w:t xml:space="preserve">     </w:t>
      </w:r>
      <w:r w:rsidRPr="00273413">
        <w:rPr>
          <w:rFonts w:ascii="Times New Roman" w:hAnsi="Times New Roman" w:hint="eastAsia"/>
          <w:sz w:val="24"/>
          <w:szCs w:val="24"/>
        </w:rPr>
        <w:t>日</w:t>
      </w:r>
    </w:p>
    <w:p w14:paraId="62357730" w14:textId="77777777" w:rsidR="009B251F" w:rsidRPr="00273413" w:rsidRDefault="00000000">
      <w:pPr>
        <w:spacing w:line="360" w:lineRule="auto"/>
        <w:jc w:val="center"/>
        <w:textAlignment w:val="baseline"/>
        <w:rPr>
          <w:rFonts w:ascii="Times New Roman" w:hAnsi="Times New Roman"/>
          <w:bCs/>
          <w:sz w:val="24"/>
        </w:rPr>
      </w:pPr>
      <w:r w:rsidRPr="00273413">
        <w:rPr>
          <w:rFonts w:ascii="Times New Roman" w:hAnsi="Times New Roman" w:hint="eastAsia"/>
          <w:b/>
          <w:sz w:val="24"/>
          <w:szCs w:val="24"/>
        </w:rPr>
        <w:br w:type="page"/>
      </w:r>
      <w:r w:rsidRPr="00273413">
        <w:rPr>
          <w:rFonts w:ascii="Times New Roman" w:hAnsi="Times New Roman"/>
          <w:b/>
          <w:bCs/>
          <w:sz w:val="24"/>
          <w:szCs w:val="21"/>
        </w:rPr>
        <w:lastRenderedPageBreak/>
        <w:t>B</w:t>
      </w:r>
      <w:r w:rsidRPr="00273413">
        <w:rPr>
          <w:rFonts w:ascii="Times New Roman" w:hAnsi="Times New Roman"/>
          <w:b/>
          <w:bCs/>
          <w:sz w:val="24"/>
          <w:szCs w:val="21"/>
        </w:rPr>
        <w:t>技术</w:t>
      </w:r>
      <w:r w:rsidRPr="00273413">
        <w:rPr>
          <w:rFonts w:ascii="Times New Roman" w:hAnsi="Times New Roman" w:hint="eastAsia"/>
          <w:b/>
          <w:bCs/>
          <w:sz w:val="24"/>
          <w:szCs w:val="21"/>
        </w:rPr>
        <w:t>响应文件</w:t>
      </w:r>
      <w:r w:rsidRPr="00273413">
        <w:rPr>
          <w:rFonts w:ascii="Times New Roman" w:hAnsi="Times New Roman"/>
          <w:b/>
          <w:bCs/>
          <w:sz w:val="24"/>
          <w:szCs w:val="21"/>
        </w:rPr>
        <w:t>（单独密封）</w:t>
      </w:r>
    </w:p>
    <w:p w14:paraId="382A46CD" w14:textId="77777777" w:rsidR="009B251F" w:rsidRPr="00273413" w:rsidRDefault="00000000">
      <w:pPr>
        <w:spacing w:line="360" w:lineRule="auto"/>
        <w:ind w:firstLineChars="200" w:firstLine="480"/>
        <w:jc w:val="left"/>
        <w:textAlignment w:val="baseline"/>
        <w:rPr>
          <w:rFonts w:ascii="Times New Roman" w:hAnsi="Times New Roman"/>
          <w:bCs/>
          <w:sz w:val="24"/>
          <w:szCs w:val="24"/>
        </w:rPr>
      </w:pPr>
      <w:r w:rsidRPr="00273413">
        <w:rPr>
          <w:rFonts w:ascii="Times New Roman" w:hAnsi="Times New Roman"/>
          <w:sz w:val="24"/>
          <w:szCs w:val="24"/>
        </w:rPr>
        <w:t>1</w:t>
      </w:r>
      <w:r w:rsidRPr="00273413">
        <w:rPr>
          <w:rFonts w:ascii="Times New Roman" w:hAnsi="Times New Roman"/>
          <w:sz w:val="24"/>
          <w:szCs w:val="24"/>
        </w:rPr>
        <w:t>、</w:t>
      </w:r>
      <w:r w:rsidRPr="00273413">
        <w:rPr>
          <w:rFonts w:ascii="Times New Roman" w:hAnsi="Times New Roman" w:hint="eastAsia"/>
          <w:bCs/>
          <w:sz w:val="24"/>
          <w:szCs w:val="24"/>
        </w:rPr>
        <w:t>磋商文件中评分标准所涉及的事项需提供的所有资料；</w:t>
      </w:r>
    </w:p>
    <w:p w14:paraId="48EB028F" w14:textId="77777777" w:rsidR="009B251F" w:rsidRPr="00273413" w:rsidRDefault="00000000">
      <w:pPr>
        <w:spacing w:line="360" w:lineRule="auto"/>
        <w:ind w:firstLineChars="200" w:firstLine="480"/>
        <w:textAlignment w:val="baseline"/>
        <w:rPr>
          <w:rFonts w:ascii="Times New Roman" w:hAnsi="Times New Roman"/>
          <w:bCs/>
          <w:sz w:val="24"/>
          <w:szCs w:val="24"/>
        </w:rPr>
      </w:pPr>
      <w:r w:rsidRPr="00273413">
        <w:rPr>
          <w:rFonts w:ascii="Times New Roman" w:hAnsi="Times New Roman" w:hint="eastAsia"/>
          <w:bCs/>
          <w:sz w:val="24"/>
          <w:szCs w:val="24"/>
        </w:rPr>
        <w:t>2</w:t>
      </w:r>
      <w:r w:rsidRPr="00273413">
        <w:rPr>
          <w:rFonts w:ascii="Times New Roman" w:hAnsi="Times New Roman" w:hint="eastAsia"/>
          <w:bCs/>
          <w:sz w:val="24"/>
          <w:szCs w:val="24"/>
        </w:rPr>
        <w:t>、磋商文件中未涉及的事项，</w:t>
      </w:r>
      <w:r w:rsidRPr="00273413">
        <w:rPr>
          <w:rFonts w:ascii="Times New Roman" w:hAnsi="Times New Roman" w:hint="eastAsia"/>
          <w:sz w:val="24"/>
          <w:szCs w:val="24"/>
        </w:rPr>
        <w:t>供应商</w:t>
      </w:r>
      <w:r w:rsidRPr="00273413">
        <w:rPr>
          <w:rFonts w:ascii="Times New Roman" w:hAnsi="Times New Roman" w:hint="eastAsia"/>
          <w:bCs/>
          <w:sz w:val="24"/>
          <w:szCs w:val="24"/>
        </w:rPr>
        <w:t>认为需要提交的其他资料。</w:t>
      </w:r>
    </w:p>
    <w:p w14:paraId="7ACE0ADA" w14:textId="77777777" w:rsidR="009B251F" w:rsidRPr="00273413" w:rsidRDefault="00000000">
      <w:pPr>
        <w:spacing w:line="360" w:lineRule="auto"/>
        <w:ind w:firstLineChars="200" w:firstLine="482"/>
        <w:jc w:val="left"/>
        <w:textAlignment w:val="baseline"/>
        <w:rPr>
          <w:rFonts w:ascii="Times New Roman" w:hAnsi="Times New Roman"/>
          <w:b/>
          <w:bCs/>
          <w:sz w:val="24"/>
          <w:szCs w:val="24"/>
        </w:rPr>
      </w:pPr>
      <w:r w:rsidRPr="00273413">
        <w:rPr>
          <w:rFonts w:ascii="Times New Roman" w:hAnsi="Times New Roman" w:hint="eastAsia"/>
          <w:b/>
          <w:bCs/>
          <w:sz w:val="24"/>
          <w:szCs w:val="24"/>
        </w:rPr>
        <w:t>注：为方便评委评审，请供应商按评标办法中所涉及的事项顺序进行编制，可以补充相关材料。</w:t>
      </w:r>
    </w:p>
    <w:p w14:paraId="4D834468" w14:textId="77777777" w:rsidR="009B251F" w:rsidRPr="00273413" w:rsidRDefault="00000000">
      <w:pPr>
        <w:snapToGrid w:val="0"/>
        <w:spacing w:line="590" w:lineRule="exact"/>
        <w:ind w:firstLineChars="200" w:firstLine="482"/>
        <w:textAlignment w:val="baseline"/>
        <w:rPr>
          <w:rFonts w:ascii="Times New Roman" w:hAnsi="Times New Roman"/>
          <w:b/>
          <w:sz w:val="24"/>
          <w:szCs w:val="26"/>
        </w:rPr>
      </w:pPr>
      <w:r w:rsidRPr="00273413">
        <w:rPr>
          <w:rFonts w:ascii="Times New Roman" w:hAnsi="Times New Roman"/>
          <w:b/>
          <w:sz w:val="24"/>
          <w:szCs w:val="26"/>
        </w:rPr>
        <w:br w:type="page"/>
      </w:r>
      <w:r w:rsidRPr="00273413">
        <w:rPr>
          <w:rFonts w:ascii="Times New Roman" w:hAnsi="Times New Roman" w:hint="eastAsia"/>
          <w:b/>
          <w:sz w:val="24"/>
          <w:szCs w:val="26"/>
        </w:rPr>
        <w:lastRenderedPageBreak/>
        <w:t>C</w:t>
      </w:r>
      <w:r w:rsidRPr="00273413">
        <w:rPr>
          <w:rFonts w:ascii="Times New Roman" w:hAnsi="Times New Roman" w:hint="eastAsia"/>
          <w:b/>
          <w:sz w:val="24"/>
          <w:szCs w:val="26"/>
        </w:rPr>
        <w:t>价格响应文件（单独密封）</w:t>
      </w:r>
    </w:p>
    <w:p w14:paraId="3FE42352" w14:textId="77777777" w:rsidR="009B251F" w:rsidRPr="00273413" w:rsidRDefault="00000000">
      <w:pPr>
        <w:spacing w:line="360" w:lineRule="auto"/>
        <w:jc w:val="center"/>
        <w:textAlignment w:val="baseline"/>
        <w:rPr>
          <w:rFonts w:ascii="Times New Roman" w:hAnsi="Times New Roman"/>
          <w:b/>
          <w:bCs/>
          <w:sz w:val="28"/>
          <w:szCs w:val="28"/>
        </w:rPr>
      </w:pPr>
      <w:r w:rsidRPr="00273413">
        <w:rPr>
          <w:rFonts w:ascii="Times New Roman" w:hAnsi="Times New Roman" w:hint="eastAsia"/>
          <w:b/>
          <w:bCs/>
          <w:sz w:val="28"/>
          <w:szCs w:val="28"/>
        </w:rPr>
        <w:t>竞争性磋商响应函</w:t>
      </w:r>
    </w:p>
    <w:p w14:paraId="2E2BDCF4" w14:textId="44CDD5C4" w:rsidR="009B251F" w:rsidRPr="00273413" w:rsidRDefault="00CE177E">
      <w:pPr>
        <w:spacing w:line="360" w:lineRule="auto"/>
        <w:textAlignment w:val="baseline"/>
        <w:rPr>
          <w:rFonts w:ascii="Times New Roman" w:hAnsi="Times New Roman"/>
          <w:sz w:val="24"/>
          <w:szCs w:val="24"/>
        </w:rPr>
      </w:pPr>
      <w:r w:rsidRPr="00273413">
        <w:rPr>
          <w:rFonts w:ascii="Times New Roman" w:hAnsi="Times New Roman" w:hint="eastAsia"/>
          <w:sz w:val="24"/>
          <w:u w:val="single"/>
        </w:rPr>
        <w:t>南通市崇川区</w:t>
      </w:r>
      <w:proofErr w:type="gramStart"/>
      <w:r w:rsidRPr="00273413">
        <w:rPr>
          <w:rFonts w:ascii="Times New Roman" w:hAnsi="Times New Roman" w:hint="eastAsia"/>
          <w:sz w:val="24"/>
          <w:u w:val="single"/>
        </w:rPr>
        <w:t>狼山镇</w:t>
      </w:r>
      <w:proofErr w:type="gramEnd"/>
      <w:r w:rsidRPr="00273413">
        <w:rPr>
          <w:rFonts w:ascii="Times New Roman" w:hAnsi="Times New Roman" w:hint="eastAsia"/>
          <w:sz w:val="24"/>
          <w:u w:val="single"/>
        </w:rPr>
        <w:t>街道办事处</w:t>
      </w:r>
      <w:r w:rsidRPr="00273413">
        <w:rPr>
          <w:rFonts w:ascii="Times New Roman" w:hAnsi="Times New Roman" w:hint="eastAsia"/>
          <w:sz w:val="24"/>
          <w:szCs w:val="24"/>
        </w:rPr>
        <w:t>：</w:t>
      </w:r>
    </w:p>
    <w:p w14:paraId="63C84026"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依据贵单位委托代理机构组织的</w:t>
      </w:r>
      <w:r w:rsidRPr="00273413">
        <w:rPr>
          <w:rFonts w:ascii="Times New Roman" w:hAnsi="Times New Roman" w:hint="eastAsia"/>
          <w:sz w:val="24"/>
          <w:szCs w:val="24"/>
          <w:u w:val="single"/>
        </w:rPr>
        <w:t>（磋商项目名称）</w:t>
      </w:r>
      <w:r w:rsidRPr="00273413">
        <w:rPr>
          <w:rFonts w:ascii="Times New Roman" w:hAnsi="Times New Roman" w:hint="eastAsia"/>
          <w:sz w:val="24"/>
          <w:szCs w:val="24"/>
        </w:rPr>
        <w:t>项目竞争性磋商的邀请，我方授权</w:t>
      </w:r>
      <w:r w:rsidRPr="00273413">
        <w:rPr>
          <w:rFonts w:ascii="Times New Roman" w:hAnsi="Times New Roman" w:hint="eastAsia"/>
          <w:sz w:val="24"/>
          <w:szCs w:val="24"/>
          <w:u w:val="single"/>
        </w:rPr>
        <w:t>（姓名）</w:t>
      </w:r>
      <w:r w:rsidRPr="00273413">
        <w:rPr>
          <w:rFonts w:ascii="Times New Roman" w:hAnsi="Times New Roman" w:hint="eastAsia"/>
          <w:sz w:val="24"/>
          <w:szCs w:val="24"/>
          <w:u w:val="single"/>
        </w:rPr>
        <w:t xml:space="preserve">    </w:t>
      </w:r>
      <w:r w:rsidRPr="00273413">
        <w:rPr>
          <w:rFonts w:ascii="Times New Roman" w:hAnsi="Times New Roman" w:hint="eastAsia"/>
          <w:sz w:val="24"/>
          <w:szCs w:val="24"/>
          <w:u w:val="single"/>
        </w:rPr>
        <w:t>（职务）</w:t>
      </w:r>
      <w:r w:rsidRPr="00273413">
        <w:rPr>
          <w:rFonts w:ascii="Times New Roman" w:hAnsi="Times New Roman" w:hint="eastAsia"/>
          <w:sz w:val="24"/>
          <w:szCs w:val="24"/>
        </w:rPr>
        <w:t>为全权代表参加该项目的磋商工作，全权处理本次竞争性磋商的有关事宜。同时，我公司声明如下：</w:t>
      </w:r>
    </w:p>
    <w:p w14:paraId="1451E4E6"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1</w:t>
      </w:r>
      <w:r w:rsidRPr="00273413">
        <w:rPr>
          <w:rFonts w:ascii="Times New Roman" w:hAnsi="Times New Roman" w:hint="eastAsia"/>
          <w:sz w:val="24"/>
          <w:szCs w:val="24"/>
        </w:rPr>
        <w:t>、同意并接受竞争性磋商文件的各项要求，遵守竞争性磋商文件中的各项规定，按竞争性磋商文件的要求提供报价。</w:t>
      </w:r>
    </w:p>
    <w:p w14:paraId="24C6FF08"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2</w:t>
      </w:r>
      <w:r w:rsidRPr="00273413">
        <w:rPr>
          <w:rFonts w:ascii="Times New Roman" w:hAnsi="Times New Roman"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14:paraId="0132A795"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3</w:t>
      </w:r>
      <w:r w:rsidRPr="00273413">
        <w:rPr>
          <w:rFonts w:ascii="Times New Roman" w:hAnsi="Times New Roman" w:hint="eastAsia"/>
          <w:sz w:val="24"/>
          <w:szCs w:val="24"/>
        </w:rPr>
        <w:t>、我公司已毫无保留地向贵方提供一切所需的证明材料。</w:t>
      </w:r>
    </w:p>
    <w:p w14:paraId="0F53B229"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4</w:t>
      </w:r>
      <w:r w:rsidRPr="00273413">
        <w:rPr>
          <w:rFonts w:ascii="Times New Roman" w:hAnsi="Times New Roman" w:hint="eastAsia"/>
          <w:sz w:val="24"/>
          <w:szCs w:val="24"/>
        </w:rPr>
        <w:t>、我公司承诺在本次磋商响应中提供的一切文件，无论是原件还是复印件</w:t>
      </w:r>
      <w:proofErr w:type="gramStart"/>
      <w:r w:rsidRPr="00273413">
        <w:rPr>
          <w:rFonts w:ascii="Times New Roman" w:hAnsi="Times New Roman" w:hint="eastAsia"/>
          <w:sz w:val="24"/>
          <w:szCs w:val="24"/>
        </w:rPr>
        <w:t>均真实</w:t>
      </w:r>
      <w:proofErr w:type="gramEnd"/>
      <w:r w:rsidRPr="00273413">
        <w:rPr>
          <w:rFonts w:ascii="Times New Roman" w:hAnsi="Times New Roman" w:hint="eastAsia"/>
          <w:sz w:val="24"/>
          <w:szCs w:val="24"/>
        </w:rPr>
        <w:t>有效，绝无任何虚假、伪造和夸大的成份。否则，愿承担相应的后果和法律责任。</w:t>
      </w:r>
    </w:p>
    <w:p w14:paraId="18E676C3" w14:textId="77777777" w:rsidR="009B251F" w:rsidRPr="00273413" w:rsidRDefault="00000000">
      <w:pPr>
        <w:spacing w:line="360" w:lineRule="auto"/>
        <w:ind w:firstLineChars="200" w:firstLine="480"/>
        <w:textAlignment w:val="baseline"/>
        <w:rPr>
          <w:rFonts w:ascii="Times New Roman" w:hAnsi="Times New Roman"/>
          <w:b/>
          <w:sz w:val="24"/>
          <w:szCs w:val="24"/>
        </w:rPr>
      </w:pPr>
      <w:r w:rsidRPr="00273413">
        <w:rPr>
          <w:rFonts w:ascii="Times New Roman" w:hAnsi="Times New Roman" w:hint="eastAsia"/>
          <w:sz w:val="24"/>
          <w:szCs w:val="24"/>
        </w:rPr>
        <w:t>5</w:t>
      </w:r>
      <w:r w:rsidRPr="00273413">
        <w:rPr>
          <w:rFonts w:ascii="Times New Roman" w:hAnsi="Times New Roman" w:hint="eastAsia"/>
          <w:sz w:val="24"/>
          <w:szCs w:val="24"/>
        </w:rPr>
        <w:t>、</w:t>
      </w:r>
      <w:r w:rsidRPr="00273413">
        <w:rPr>
          <w:rFonts w:ascii="Times New Roman" w:hAnsi="Times New Roman" w:hint="eastAsia"/>
          <w:b/>
          <w:sz w:val="24"/>
          <w:szCs w:val="24"/>
        </w:rPr>
        <w:t>我公司尊重磋商小组所作的评定结果，同时清楚理解到报价最低并非意味着必定获得成交资格。</w:t>
      </w:r>
    </w:p>
    <w:p w14:paraId="5C66C7BB"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6</w:t>
      </w:r>
      <w:r w:rsidRPr="00273413">
        <w:rPr>
          <w:rFonts w:ascii="Times New Roman" w:hAnsi="Times New Roman" w:hint="eastAsia"/>
          <w:sz w:val="24"/>
          <w:szCs w:val="24"/>
        </w:rPr>
        <w:t>、一旦成交，我方承诺无正当理由拒绝签订合同，将被贵方取消成交资格，同意贵方将磋商保证金作为违约金全额不予退还的处理。</w:t>
      </w:r>
    </w:p>
    <w:p w14:paraId="6E092B8F"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sz w:val="24"/>
          <w:szCs w:val="24"/>
        </w:rPr>
        <w:t>7</w:t>
      </w:r>
      <w:r w:rsidRPr="00273413">
        <w:rPr>
          <w:rFonts w:ascii="Times New Roman" w:hAnsi="Times New Roman" w:hint="eastAsia"/>
          <w:sz w:val="24"/>
          <w:szCs w:val="24"/>
        </w:rPr>
        <w:t>、</w:t>
      </w:r>
      <w:r w:rsidRPr="00273413">
        <w:rPr>
          <w:rFonts w:ascii="Times New Roman" w:hAnsi="Times New Roman" w:hint="eastAsia"/>
          <w:b/>
          <w:sz w:val="24"/>
          <w:szCs w:val="24"/>
        </w:rPr>
        <w:t>一旦成交，我方将根据竞争性磋商文件的规定，严格履行合同规定的责任和义务，并保证在竞争性磋商文件中规定的时间期限内完成合同项目。</w:t>
      </w:r>
    </w:p>
    <w:p w14:paraId="70D8EE34" w14:textId="77777777" w:rsidR="009B251F" w:rsidRPr="00273413" w:rsidRDefault="009B251F">
      <w:pPr>
        <w:spacing w:line="360" w:lineRule="auto"/>
        <w:ind w:firstLineChars="1150" w:firstLine="2760"/>
        <w:textAlignment w:val="baseline"/>
        <w:rPr>
          <w:rFonts w:ascii="Times New Roman" w:hAnsi="Times New Roman"/>
          <w:sz w:val="24"/>
          <w:szCs w:val="24"/>
        </w:rPr>
      </w:pPr>
    </w:p>
    <w:p w14:paraId="4D373867"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供应商名称：（加盖公章）</w:t>
      </w:r>
    </w:p>
    <w:p w14:paraId="5A7B9677" w14:textId="01032C5C" w:rsidR="009B251F" w:rsidRPr="00273413" w:rsidRDefault="007E1FEB">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法定代表人或被委托授权人：（签字或盖章）</w:t>
      </w:r>
    </w:p>
    <w:p w14:paraId="52484545" w14:textId="77777777" w:rsidR="009B251F" w:rsidRPr="00273413" w:rsidRDefault="00000000">
      <w:pPr>
        <w:spacing w:line="360" w:lineRule="auto"/>
        <w:ind w:firstLineChars="200" w:firstLine="480"/>
        <w:textAlignment w:val="baseline"/>
        <w:rPr>
          <w:rFonts w:ascii="Times New Roman" w:hAnsi="Times New Roman"/>
          <w:sz w:val="24"/>
          <w:szCs w:val="24"/>
        </w:rPr>
      </w:pPr>
      <w:r w:rsidRPr="00273413">
        <w:rPr>
          <w:rFonts w:ascii="Times New Roman" w:hAnsi="Times New Roman" w:hint="eastAsia"/>
          <w:sz w:val="24"/>
          <w:szCs w:val="24"/>
        </w:rPr>
        <w:t>年</w:t>
      </w:r>
      <w:r w:rsidRPr="00273413">
        <w:rPr>
          <w:rFonts w:ascii="Times New Roman" w:hAnsi="Times New Roman" w:hint="eastAsia"/>
          <w:sz w:val="24"/>
          <w:szCs w:val="24"/>
        </w:rPr>
        <w:t xml:space="preserve">   </w:t>
      </w:r>
      <w:r w:rsidRPr="00273413">
        <w:rPr>
          <w:rFonts w:ascii="Times New Roman" w:hAnsi="Times New Roman" w:hint="eastAsia"/>
          <w:sz w:val="24"/>
          <w:szCs w:val="24"/>
        </w:rPr>
        <w:t>月</w:t>
      </w:r>
      <w:r w:rsidRPr="00273413">
        <w:rPr>
          <w:rFonts w:ascii="Times New Roman" w:hAnsi="Times New Roman" w:hint="eastAsia"/>
          <w:sz w:val="24"/>
          <w:szCs w:val="24"/>
        </w:rPr>
        <w:t xml:space="preserve">   </w:t>
      </w:r>
      <w:r w:rsidRPr="00273413">
        <w:rPr>
          <w:rFonts w:ascii="Times New Roman" w:hAnsi="Times New Roman" w:hint="eastAsia"/>
          <w:sz w:val="24"/>
          <w:szCs w:val="24"/>
        </w:rPr>
        <w:t>日</w:t>
      </w:r>
    </w:p>
    <w:p w14:paraId="39965370" w14:textId="77777777" w:rsidR="009B251F" w:rsidRPr="00273413" w:rsidRDefault="009B251F">
      <w:pPr>
        <w:snapToGrid w:val="0"/>
        <w:spacing w:line="590" w:lineRule="exact"/>
        <w:ind w:firstLineChars="200" w:firstLine="482"/>
        <w:jc w:val="center"/>
        <w:textAlignment w:val="baseline"/>
        <w:rPr>
          <w:rFonts w:ascii="Times New Roman" w:hAnsi="Times New Roman"/>
          <w:b/>
          <w:sz w:val="24"/>
        </w:rPr>
      </w:pPr>
    </w:p>
    <w:p w14:paraId="570BD4B1" w14:textId="77777777" w:rsidR="009B251F" w:rsidRPr="00273413" w:rsidRDefault="00000000">
      <w:pPr>
        <w:snapToGrid w:val="0"/>
        <w:spacing w:line="590" w:lineRule="exact"/>
        <w:ind w:firstLineChars="200" w:firstLine="482"/>
        <w:jc w:val="center"/>
        <w:textAlignment w:val="baseline"/>
        <w:rPr>
          <w:rFonts w:ascii="Times New Roman" w:hAnsi="Times New Roman"/>
          <w:b/>
          <w:sz w:val="24"/>
        </w:rPr>
      </w:pPr>
      <w:r w:rsidRPr="00273413">
        <w:rPr>
          <w:rFonts w:ascii="Times New Roman" w:hAnsi="Times New Roman" w:hint="eastAsia"/>
          <w:b/>
          <w:sz w:val="24"/>
        </w:rPr>
        <w:br w:type="page"/>
      </w:r>
      <w:r w:rsidRPr="00273413">
        <w:rPr>
          <w:rFonts w:ascii="Times New Roman" w:hAnsi="Times New Roman" w:hint="eastAsia"/>
          <w:b/>
          <w:sz w:val="28"/>
          <w:szCs w:val="24"/>
        </w:rPr>
        <w:lastRenderedPageBreak/>
        <w:t>磋商响应报价表（第一次）</w:t>
      </w:r>
    </w:p>
    <w:p w14:paraId="7BEB5E71" w14:textId="1F60FC16" w:rsidR="009B251F" w:rsidRPr="00273413" w:rsidRDefault="00000000">
      <w:pPr>
        <w:snapToGrid w:val="0"/>
        <w:spacing w:line="590" w:lineRule="exact"/>
        <w:textAlignment w:val="baseline"/>
        <w:rPr>
          <w:rFonts w:ascii="Times New Roman" w:hAnsi="Times New Roman"/>
          <w:b/>
          <w:sz w:val="24"/>
        </w:rPr>
      </w:pPr>
      <w:r w:rsidRPr="00273413">
        <w:rPr>
          <w:rFonts w:ascii="Times New Roman" w:hAnsi="Times New Roman" w:hint="eastAsia"/>
          <w:b/>
          <w:sz w:val="24"/>
        </w:rPr>
        <w:t>项目</w:t>
      </w:r>
      <w:r w:rsidRPr="00273413">
        <w:rPr>
          <w:rFonts w:ascii="Times New Roman" w:hAnsi="Times New Roman"/>
          <w:b/>
          <w:sz w:val="24"/>
        </w:rPr>
        <w:t>名称：</w:t>
      </w:r>
      <w:r w:rsidR="00CE177E" w:rsidRPr="00273413">
        <w:rPr>
          <w:rFonts w:ascii="Times New Roman" w:hAnsi="Times New Roman" w:hint="eastAsia"/>
          <w:b/>
          <w:sz w:val="24"/>
        </w:rPr>
        <w:t>南通市公安局崇川分局狼山派出所保洁服务外包项目</w:t>
      </w:r>
    </w:p>
    <w:tbl>
      <w:tblPr>
        <w:tblW w:w="993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7"/>
        <w:gridCol w:w="2073"/>
        <w:gridCol w:w="1669"/>
        <w:gridCol w:w="4487"/>
        <w:gridCol w:w="921"/>
      </w:tblGrid>
      <w:tr w:rsidR="00273413" w:rsidRPr="00273413" w14:paraId="40F9B2C3" w14:textId="77777777">
        <w:trPr>
          <w:trHeight w:val="1166"/>
          <w:jc w:val="center"/>
        </w:trPr>
        <w:tc>
          <w:tcPr>
            <w:tcW w:w="787" w:type="dxa"/>
            <w:tcBorders>
              <w:top w:val="single" w:sz="4" w:space="0" w:color="auto"/>
              <w:left w:val="single" w:sz="4" w:space="0" w:color="auto"/>
              <w:bottom w:val="single" w:sz="4" w:space="0" w:color="auto"/>
              <w:right w:val="single" w:sz="4" w:space="0" w:color="auto"/>
            </w:tcBorders>
            <w:vAlign w:val="center"/>
          </w:tcPr>
          <w:p w14:paraId="0F931495" w14:textId="77777777" w:rsidR="009B251F" w:rsidRPr="00273413" w:rsidRDefault="00000000">
            <w:pPr>
              <w:snapToGrid w:val="0"/>
              <w:spacing w:line="590" w:lineRule="exact"/>
              <w:jc w:val="center"/>
              <w:textAlignment w:val="baseline"/>
              <w:rPr>
                <w:rFonts w:ascii="Times New Roman" w:hAnsi="Times New Roman"/>
                <w:b/>
                <w:sz w:val="24"/>
              </w:rPr>
            </w:pPr>
            <w:r w:rsidRPr="00273413">
              <w:rPr>
                <w:rFonts w:ascii="Times New Roman" w:hAnsi="Times New Roman" w:hint="eastAsia"/>
                <w:b/>
                <w:sz w:val="24"/>
              </w:rPr>
              <w:t>序号</w:t>
            </w:r>
          </w:p>
        </w:tc>
        <w:tc>
          <w:tcPr>
            <w:tcW w:w="2073" w:type="dxa"/>
            <w:tcBorders>
              <w:top w:val="single" w:sz="4" w:space="0" w:color="auto"/>
              <w:left w:val="single" w:sz="4" w:space="0" w:color="auto"/>
              <w:bottom w:val="single" w:sz="4" w:space="0" w:color="auto"/>
              <w:right w:val="single" w:sz="4" w:space="0" w:color="auto"/>
            </w:tcBorders>
            <w:vAlign w:val="center"/>
          </w:tcPr>
          <w:p w14:paraId="1889519A" w14:textId="77777777" w:rsidR="009B251F" w:rsidRPr="00273413" w:rsidRDefault="00000000">
            <w:pPr>
              <w:snapToGrid w:val="0"/>
              <w:spacing w:line="590" w:lineRule="exact"/>
              <w:jc w:val="center"/>
              <w:textAlignment w:val="baseline"/>
              <w:rPr>
                <w:rFonts w:ascii="Times New Roman" w:hAnsi="Times New Roman"/>
                <w:b/>
                <w:sz w:val="24"/>
              </w:rPr>
            </w:pPr>
            <w:r w:rsidRPr="00273413">
              <w:rPr>
                <w:rFonts w:ascii="Times New Roman" w:hAnsi="Times New Roman" w:hint="eastAsia"/>
                <w:b/>
                <w:sz w:val="24"/>
              </w:rPr>
              <w:t>项目内容</w:t>
            </w:r>
          </w:p>
        </w:tc>
        <w:tc>
          <w:tcPr>
            <w:tcW w:w="1669" w:type="dxa"/>
            <w:tcBorders>
              <w:top w:val="single" w:sz="4" w:space="0" w:color="auto"/>
              <w:left w:val="single" w:sz="4" w:space="0" w:color="auto"/>
              <w:bottom w:val="single" w:sz="4" w:space="0" w:color="auto"/>
              <w:right w:val="single" w:sz="4" w:space="0" w:color="auto"/>
            </w:tcBorders>
            <w:vAlign w:val="center"/>
          </w:tcPr>
          <w:p w14:paraId="670C40A2" w14:textId="77777777" w:rsidR="009B251F" w:rsidRPr="00273413" w:rsidRDefault="00000000">
            <w:pPr>
              <w:snapToGrid w:val="0"/>
              <w:spacing w:line="590" w:lineRule="exact"/>
              <w:jc w:val="center"/>
              <w:textAlignment w:val="baseline"/>
              <w:rPr>
                <w:rFonts w:ascii="Times New Roman" w:hAnsi="Times New Roman"/>
                <w:b/>
                <w:sz w:val="24"/>
              </w:rPr>
            </w:pPr>
            <w:r w:rsidRPr="00273413">
              <w:rPr>
                <w:rFonts w:ascii="Times New Roman" w:hAnsi="Times New Roman" w:hint="eastAsia"/>
                <w:b/>
                <w:sz w:val="24"/>
              </w:rPr>
              <w:t>首次报价</w:t>
            </w:r>
          </w:p>
        </w:tc>
        <w:tc>
          <w:tcPr>
            <w:tcW w:w="4487" w:type="dxa"/>
            <w:tcBorders>
              <w:top w:val="single" w:sz="4" w:space="0" w:color="auto"/>
              <w:left w:val="single" w:sz="4" w:space="0" w:color="auto"/>
              <w:bottom w:val="single" w:sz="4" w:space="0" w:color="auto"/>
              <w:right w:val="single" w:sz="4" w:space="0" w:color="auto"/>
            </w:tcBorders>
            <w:vAlign w:val="center"/>
          </w:tcPr>
          <w:p w14:paraId="5C186FD3" w14:textId="77777777" w:rsidR="009B251F" w:rsidRPr="00273413" w:rsidRDefault="00000000">
            <w:pPr>
              <w:snapToGrid w:val="0"/>
              <w:spacing w:line="590" w:lineRule="exact"/>
              <w:jc w:val="center"/>
              <w:textAlignment w:val="baseline"/>
              <w:rPr>
                <w:rFonts w:ascii="Times New Roman" w:hAnsi="Times New Roman"/>
                <w:b/>
                <w:sz w:val="24"/>
              </w:rPr>
            </w:pPr>
            <w:proofErr w:type="gramStart"/>
            <w:r w:rsidRPr="00273413">
              <w:rPr>
                <w:rFonts w:ascii="Times New Roman" w:hAnsi="Times New Roman" w:hint="eastAsia"/>
                <w:b/>
                <w:sz w:val="24"/>
              </w:rPr>
              <w:t>磋商总</w:t>
            </w:r>
            <w:proofErr w:type="gramEnd"/>
            <w:r w:rsidRPr="00273413">
              <w:rPr>
                <w:rFonts w:ascii="Times New Roman" w:hAnsi="Times New Roman" w:hint="eastAsia"/>
                <w:b/>
                <w:sz w:val="24"/>
              </w:rPr>
              <w:t>报价（元</w:t>
            </w:r>
            <w:r w:rsidRPr="00273413">
              <w:rPr>
                <w:rFonts w:ascii="Times New Roman" w:hAnsi="Times New Roman" w:hint="eastAsia"/>
                <w:b/>
                <w:sz w:val="24"/>
              </w:rPr>
              <w:t>/</w:t>
            </w:r>
            <w:r w:rsidRPr="00273413">
              <w:rPr>
                <w:rFonts w:ascii="Times New Roman" w:hAnsi="Times New Roman" w:hint="eastAsia"/>
                <w:b/>
                <w:sz w:val="24"/>
              </w:rPr>
              <w:t>年）</w:t>
            </w:r>
          </w:p>
        </w:tc>
        <w:tc>
          <w:tcPr>
            <w:tcW w:w="921" w:type="dxa"/>
            <w:tcBorders>
              <w:top w:val="single" w:sz="4" w:space="0" w:color="auto"/>
              <w:left w:val="single" w:sz="4" w:space="0" w:color="auto"/>
              <w:bottom w:val="single" w:sz="4" w:space="0" w:color="auto"/>
              <w:right w:val="single" w:sz="4" w:space="0" w:color="auto"/>
            </w:tcBorders>
            <w:vAlign w:val="center"/>
          </w:tcPr>
          <w:p w14:paraId="3086DDDA" w14:textId="77777777" w:rsidR="009B251F" w:rsidRPr="00273413" w:rsidRDefault="00000000">
            <w:pPr>
              <w:snapToGrid w:val="0"/>
              <w:spacing w:line="590" w:lineRule="exact"/>
              <w:jc w:val="center"/>
              <w:textAlignment w:val="baseline"/>
              <w:rPr>
                <w:rFonts w:ascii="Times New Roman" w:hAnsi="Times New Roman"/>
                <w:b/>
                <w:sz w:val="24"/>
              </w:rPr>
            </w:pPr>
            <w:r w:rsidRPr="00273413">
              <w:rPr>
                <w:rFonts w:ascii="Times New Roman" w:hAnsi="Times New Roman" w:hint="eastAsia"/>
                <w:b/>
                <w:sz w:val="24"/>
              </w:rPr>
              <w:t>备注</w:t>
            </w:r>
          </w:p>
        </w:tc>
      </w:tr>
      <w:tr w:rsidR="00273413" w:rsidRPr="00273413" w14:paraId="0038FB24" w14:textId="77777777">
        <w:trPr>
          <w:trHeight w:val="1499"/>
          <w:jc w:val="center"/>
        </w:trPr>
        <w:tc>
          <w:tcPr>
            <w:tcW w:w="787" w:type="dxa"/>
            <w:tcBorders>
              <w:top w:val="single" w:sz="4" w:space="0" w:color="auto"/>
              <w:left w:val="single" w:sz="4" w:space="0" w:color="auto"/>
              <w:bottom w:val="single" w:sz="4" w:space="0" w:color="auto"/>
              <w:right w:val="single" w:sz="4" w:space="0" w:color="auto"/>
            </w:tcBorders>
            <w:vAlign w:val="center"/>
          </w:tcPr>
          <w:p w14:paraId="464BB004" w14:textId="77777777" w:rsidR="009B251F" w:rsidRPr="00273413" w:rsidRDefault="00000000">
            <w:pPr>
              <w:snapToGrid w:val="0"/>
              <w:spacing w:line="590" w:lineRule="exact"/>
              <w:jc w:val="center"/>
              <w:textAlignment w:val="baseline"/>
              <w:rPr>
                <w:rFonts w:ascii="Times New Roman" w:hAnsi="Times New Roman"/>
                <w:bCs/>
                <w:sz w:val="24"/>
              </w:rPr>
            </w:pPr>
            <w:r w:rsidRPr="00273413">
              <w:rPr>
                <w:rFonts w:ascii="Times New Roman" w:hAnsi="Times New Roman" w:hint="eastAsia"/>
                <w:bCs/>
                <w:sz w:val="24"/>
              </w:rPr>
              <w:t>1</w:t>
            </w:r>
          </w:p>
        </w:tc>
        <w:tc>
          <w:tcPr>
            <w:tcW w:w="2073" w:type="dxa"/>
            <w:tcBorders>
              <w:top w:val="single" w:sz="4" w:space="0" w:color="auto"/>
              <w:left w:val="single" w:sz="4" w:space="0" w:color="auto"/>
              <w:right w:val="single" w:sz="4" w:space="0" w:color="auto"/>
            </w:tcBorders>
            <w:vAlign w:val="center"/>
          </w:tcPr>
          <w:p w14:paraId="60AC66BD" w14:textId="11508864" w:rsidR="009B251F" w:rsidRPr="00273413" w:rsidRDefault="00CE177E">
            <w:pPr>
              <w:snapToGrid w:val="0"/>
              <w:spacing w:line="590" w:lineRule="exact"/>
              <w:textAlignment w:val="baseline"/>
              <w:rPr>
                <w:rFonts w:ascii="Times New Roman" w:hAnsi="Times New Roman"/>
                <w:bCs/>
                <w:sz w:val="20"/>
                <w:szCs w:val="21"/>
              </w:rPr>
            </w:pPr>
            <w:r w:rsidRPr="00273413">
              <w:rPr>
                <w:rFonts w:ascii="Times New Roman" w:hAnsi="Times New Roman" w:hint="eastAsia"/>
                <w:bCs/>
                <w:sz w:val="24"/>
                <w:szCs w:val="24"/>
              </w:rPr>
              <w:t>南通市公安局崇川分局狼山派出所保洁服务外包项目</w:t>
            </w:r>
          </w:p>
        </w:tc>
        <w:tc>
          <w:tcPr>
            <w:tcW w:w="1669" w:type="dxa"/>
            <w:tcBorders>
              <w:top w:val="single" w:sz="4" w:space="0" w:color="auto"/>
              <w:left w:val="single" w:sz="4" w:space="0" w:color="auto"/>
              <w:bottom w:val="single" w:sz="4" w:space="0" w:color="auto"/>
              <w:right w:val="single" w:sz="4" w:space="0" w:color="auto"/>
            </w:tcBorders>
            <w:vAlign w:val="center"/>
          </w:tcPr>
          <w:p w14:paraId="50EE3FF8" w14:textId="77777777" w:rsidR="009B251F" w:rsidRPr="00273413" w:rsidRDefault="00000000">
            <w:pPr>
              <w:snapToGrid w:val="0"/>
              <w:spacing w:line="590" w:lineRule="exact"/>
              <w:jc w:val="center"/>
              <w:textAlignment w:val="baseline"/>
              <w:rPr>
                <w:rFonts w:ascii="Times New Roman" w:hAnsi="Times New Roman"/>
                <w:bCs/>
                <w:sz w:val="24"/>
              </w:rPr>
            </w:pPr>
            <w:r w:rsidRPr="00273413">
              <w:rPr>
                <w:rFonts w:ascii="Times New Roman" w:hAnsi="Times New Roman" w:hint="eastAsia"/>
                <w:bCs/>
                <w:sz w:val="24"/>
              </w:rPr>
              <w:t>总价</w:t>
            </w:r>
            <w:r w:rsidRPr="00273413">
              <w:rPr>
                <w:rFonts w:ascii="Times New Roman" w:hAnsi="Times New Roman"/>
                <w:bCs/>
                <w:sz w:val="24"/>
              </w:rPr>
              <w:t>报价</w:t>
            </w:r>
          </w:p>
        </w:tc>
        <w:tc>
          <w:tcPr>
            <w:tcW w:w="4487" w:type="dxa"/>
            <w:tcBorders>
              <w:top w:val="single" w:sz="4" w:space="0" w:color="auto"/>
              <w:left w:val="single" w:sz="4" w:space="0" w:color="auto"/>
              <w:bottom w:val="single" w:sz="4" w:space="0" w:color="auto"/>
              <w:right w:val="single" w:sz="4" w:space="0" w:color="auto"/>
            </w:tcBorders>
            <w:vAlign w:val="center"/>
          </w:tcPr>
          <w:p w14:paraId="5F18E8BB" w14:textId="77777777" w:rsidR="009B251F" w:rsidRPr="00273413" w:rsidRDefault="00000000">
            <w:pPr>
              <w:snapToGrid w:val="0"/>
              <w:spacing w:line="590" w:lineRule="exact"/>
              <w:textAlignment w:val="baseline"/>
              <w:rPr>
                <w:rFonts w:ascii="Times New Roman" w:hAnsi="Times New Roman"/>
                <w:sz w:val="24"/>
              </w:rPr>
            </w:pPr>
            <w:r w:rsidRPr="00273413">
              <w:rPr>
                <w:rFonts w:ascii="Times New Roman" w:hAnsi="Times New Roman" w:hint="eastAsia"/>
                <w:sz w:val="24"/>
              </w:rPr>
              <w:t>大写（人民币）：</w:t>
            </w:r>
            <w:r w:rsidRPr="00273413">
              <w:rPr>
                <w:rFonts w:ascii="Times New Roman" w:hAnsi="Times New Roman" w:hint="eastAsia"/>
                <w:sz w:val="24"/>
                <w:u w:val="single"/>
              </w:rPr>
              <w:t xml:space="preserve">                  </w:t>
            </w:r>
          </w:p>
          <w:p w14:paraId="59A52D64" w14:textId="77777777" w:rsidR="009B251F" w:rsidRPr="00273413" w:rsidRDefault="00000000">
            <w:pPr>
              <w:snapToGrid w:val="0"/>
              <w:spacing w:line="590" w:lineRule="exact"/>
              <w:textAlignment w:val="baseline"/>
              <w:rPr>
                <w:rFonts w:ascii="Times New Roman" w:hAnsi="Times New Roman"/>
                <w:sz w:val="24"/>
              </w:rPr>
            </w:pPr>
            <w:r w:rsidRPr="00273413">
              <w:rPr>
                <w:rFonts w:ascii="Times New Roman" w:hAnsi="Times New Roman" w:hint="eastAsia"/>
                <w:sz w:val="24"/>
              </w:rPr>
              <w:t>小写（￥）：</w:t>
            </w:r>
            <w:r w:rsidRPr="00273413">
              <w:rPr>
                <w:rFonts w:ascii="Times New Roman" w:hAnsi="Times New Roman" w:hint="eastAsia"/>
                <w:sz w:val="24"/>
                <w:u w:val="single"/>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14:paraId="30CB3EE7" w14:textId="77777777" w:rsidR="009B251F" w:rsidRPr="00273413" w:rsidRDefault="009B251F">
            <w:pPr>
              <w:snapToGrid w:val="0"/>
              <w:spacing w:line="590" w:lineRule="exact"/>
              <w:textAlignment w:val="baseline"/>
              <w:rPr>
                <w:rFonts w:ascii="Times New Roman" w:hAnsi="Times New Roman"/>
                <w:sz w:val="24"/>
              </w:rPr>
            </w:pPr>
          </w:p>
        </w:tc>
      </w:tr>
    </w:tbl>
    <w:p w14:paraId="250731AD" w14:textId="77777777" w:rsidR="009B251F" w:rsidRPr="00273413" w:rsidRDefault="00000000">
      <w:pPr>
        <w:spacing w:line="590" w:lineRule="exact"/>
        <w:textAlignment w:val="baseline"/>
        <w:rPr>
          <w:rFonts w:ascii="Times New Roman" w:hAnsi="Times New Roman"/>
          <w:sz w:val="24"/>
        </w:rPr>
      </w:pPr>
      <w:r w:rsidRPr="00273413">
        <w:rPr>
          <w:rFonts w:ascii="Times New Roman" w:hAnsi="Times New Roman" w:hint="eastAsia"/>
          <w:sz w:val="24"/>
        </w:rPr>
        <w:t>竞争性磋商响应单位：（加盖公章）</w:t>
      </w:r>
    </w:p>
    <w:p w14:paraId="20098A06" w14:textId="0ABFF33B" w:rsidR="009B251F" w:rsidRPr="00273413" w:rsidRDefault="007E1FEB">
      <w:pPr>
        <w:spacing w:line="590" w:lineRule="exact"/>
        <w:textAlignment w:val="baseline"/>
        <w:rPr>
          <w:rFonts w:ascii="Times New Roman" w:hAnsi="Times New Roman"/>
          <w:sz w:val="24"/>
        </w:rPr>
      </w:pPr>
      <w:r w:rsidRPr="00273413">
        <w:rPr>
          <w:rFonts w:ascii="Times New Roman" w:hAnsi="Times New Roman" w:hint="eastAsia"/>
          <w:sz w:val="24"/>
        </w:rPr>
        <w:t>法定代表人或被委托授权人：（签字或盖章）</w:t>
      </w:r>
    </w:p>
    <w:p w14:paraId="2900D7AE" w14:textId="77777777" w:rsidR="009B251F" w:rsidRPr="00273413" w:rsidRDefault="00000000">
      <w:pPr>
        <w:pStyle w:val="41"/>
        <w:spacing w:line="590" w:lineRule="exact"/>
        <w:ind w:left="0"/>
        <w:jc w:val="left"/>
        <w:textAlignment w:val="baseline"/>
        <w:rPr>
          <w:rFonts w:ascii="Times New Roman" w:hAnsi="Times New Roman"/>
          <w:b/>
          <w:bCs/>
          <w:sz w:val="24"/>
        </w:rPr>
      </w:pPr>
      <w:r w:rsidRPr="00273413">
        <w:rPr>
          <w:rFonts w:ascii="Times New Roman" w:hAnsi="Times New Roman" w:hint="eastAsia"/>
          <w:sz w:val="24"/>
        </w:rPr>
        <w:t>年</w:t>
      </w:r>
      <w:r w:rsidRPr="00273413">
        <w:rPr>
          <w:rFonts w:ascii="Times New Roman" w:hAnsi="Times New Roman" w:hint="eastAsia"/>
          <w:sz w:val="24"/>
        </w:rPr>
        <w:t xml:space="preserve">   </w:t>
      </w:r>
      <w:r w:rsidRPr="00273413">
        <w:rPr>
          <w:rFonts w:ascii="Times New Roman" w:hAnsi="Times New Roman" w:hint="eastAsia"/>
          <w:sz w:val="24"/>
        </w:rPr>
        <w:t>月</w:t>
      </w:r>
      <w:r w:rsidRPr="00273413">
        <w:rPr>
          <w:rFonts w:ascii="Times New Roman" w:hAnsi="Times New Roman" w:hint="eastAsia"/>
          <w:sz w:val="24"/>
        </w:rPr>
        <w:t xml:space="preserve">    </w:t>
      </w:r>
      <w:r w:rsidRPr="00273413">
        <w:rPr>
          <w:rFonts w:ascii="Times New Roman" w:hAnsi="Times New Roman" w:hint="eastAsia"/>
          <w:sz w:val="24"/>
        </w:rPr>
        <w:t>日</w:t>
      </w:r>
    </w:p>
    <w:p w14:paraId="205EFD56" w14:textId="77777777" w:rsidR="009B251F" w:rsidRPr="00273413" w:rsidRDefault="009B251F">
      <w:pPr>
        <w:snapToGrid w:val="0"/>
        <w:spacing w:line="590" w:lineRule="exact"/>
        <w:textAlignment w:val="baseline"/>
        <w:rPr>
          <w:rFonts w:ascii="Times New Roman" w:hAnsi="Times New Roman"/>
          <w:b/>
          <w:sz w:val="24"/>
        </w:rPr>
      </w:pPr>
    </w:p>
    <w:p w14:paraId="77299EE3" w14:textId="77777777" w:rsidR="009B251F" w:rsidRPr="00273413" w:rsidRDefault="00000000">
      <w:pPr>
        <w:snapToGrid w:val="0"/>
        <w:spacing w:line="590" w:lineRule="exact"/>
        <w:textAlignment w:val="baseline"/>
        <w:rPr>
          <w:rFonts w:ascii="Times New Roman" w:hAnsi="Times New Roman"/>
          <w:b/>
          <w:sz w:val="24"/>
        </w:rPr>
      </w:pPr>
      <w:r w:rsidRPr="00273413">
        <w:rPr>
          <w:rFonts w:ascii="Times New Roman" w:hAnsi="Times New Roman" w:hint="eastAsia"/>
          <w:b/>
          <w:sz w:val="24"/>
        </w:rPr>
        <w:t>注：</w:t>
      </w:r>
    </w:p>
    <w:p w14:paraId="12C151B8" w14:textId="77777777" w:rsidR="009B251F" w:rsidRPr="00273413" w:rsidRDefault="00000000">
      <w:pPr>
        <w:snapToGrid w:val="0"/>
        <w:spacing w:line="360" w:lineRule="auto"/>
        <w:ind w:firstLineChars="100" w:firstLine="240"/>
        <w:textAlignment w:val="baseline"/>
        <w:rPr>
          <w:rFonts w:ascii="Times New Roman" w:hAnsi="Times New Roman"/>
          <w:sz w:val="24"/>
        </w:rPr>
      </w:pPr>
      <w:r w:rsidRPr="00273413">
        <w:rPr>
          <w:rFonts w:ascii="Times New Roman" w:hAnsi="Times New Roman"/>
          <w:sz w:val="24"/>
        </w:rPr>
        <w:t>（</w:t>
      </w:r>
      <w:r w:rsidRPr="00273413">
        <w:rPr>
          <w:rFonts w:ascii="Times New Roman" w:hAnsi="Times New Roman"/>
          <w:sz w:val="24"/>
        </w:rPr>
        <w:t>1</w:t>
      </w:r>
      <w:r w:rsidRPr="00273413">
        <w:rPr>
          <w:rFonts w:ascii="Times New Roman" w:hAnsi="Times New Roman"/>
          <w:sz w:val="24"/>
        </w:rPr>
        <w:t>）本表</w:t>
      </w:r>
      <w:r w:rsidRPr="00273413">
        <w:rPr>
          <w:rFonts w:ascii="Times New Roman" w:hAnsi="Times New Roman" w:hint="eastAsia"/>
          <w:sz w:val="24"/>
        </w:rPr>
        <w:t>为格式表</w:t>
      </w:r>
      <w:r w:rsidRPr="00273413">
        <w:rPr>
          <w:rFonts w:ascii="Times New Roman" w:hAnsi="Times New Roman"/>
          <w:sz w:val="24"/>
        </w:rPr>
        <w:t>，</w:t>
      </w:r>
      <w:r w:rsidRPr="00273413">
        <w:rPr>
          <w:rFonts w:ascii="Times New Roman" w:hAnsi="Times New Roman" w:hint="eastAsia"/>
          <w:sz w:val="24"/>
        </w:rPr>
        <w:t>不得自行改动，必须提供</w:t>
      </w:r>
      <w:r w:rsidRPr="00273413">
        <w:rPr>
          <w:rFonts w:ascii="Times New Roman" w:hAnsi="Times New Roman"/>
          <w:sz w:val="24"/>
        </w:rPr>
        <w:t>。</w:t>
      </w:r>
    </w:p>
    <w:p w14:paraId="1D68BF03" w14:textId="034C63F6" w:rsidR="009B251F" w:rsidRPr="00273413" w:rsidRDefault="00000000">
      <w:pPr>
        <w:snapToGrid w:val="0"/>
        <w:spacing w:line="360" w:lineRule="auto"/>
        <w:ind w:firstLineChars="100" w:firstLine="240"/>
        <w:outlineLvl w:val="0"/>
        <w:rPr>
          <w:rFonts w:ascii="Times New Roman" w:hAnsi="Times New Roman"/>
          <w:bCs/>
          <w:sz w:val="24"/>
        </w:rPr>
      </w:pPr>
      <w:r w:rsidRPr="00273413">
        <w:rPr>
          <w:rFonts w:ascii="Times New Roman" w:hAnsi="Times New Roman" w:hint="eastAsia"/>
          <w:bCs/>
          <w:sz w:val="24"/>
        </w:rPr>
        <w:t>（</w:t>
      </w:r>
      <w:r w:rsidRPr="00273413">
        <w:rPr>
          <w:rFonts w:ascii="Times New Roman" w:hAnsi="Times New Roman" w:hint="eastAsia"/>
          <w:bCs/>
          <w:sz w:val="24"/>
        </w:rPr>
        <w:t>2</w:t>
      </w:r>
      <w:r w:rsidRPr="00273413">
        <w:rPr>
          <w:rFonts w:ascii="Times New Roman" w:hAnsi="Times New Roman" w:hint="eastAsia"/>
          <w:bCs/>
          <w:sz w:val="24"/>
        </w:rPr>
        <w:t>）</w:t>
      </w:r>
      <w:r w:rsidR="003065CC" w:rsidRPr="00273413">
        <w:rPr>
          <w:rFonts w:ascii="Times New Roman" w:hAnsi="Times New Roman" w:hint="eastAsia"/>
          <w:bCs/>
          <w:sz w:val="24"/>
        </w:rPr>
        <w:t>磋商报价的总价中应包含在服务期内完成服务内容所需要的一切费用，包括但不限于本项目所有人员的工资、相关法律法规规定的各种社会保险费、福利、人员的培训费、工具费、办公费及项目所需的保洁用品及机械设备、管理费、利润、税金及合同实施过程中的不可预见的所有费用，即为完成本项目所必须的其他辅助工作的相关费用及磋商文件要求的一切费用。</w:t>
      </w:r>
    </w:p>
    <w:p w14:paraId="56748E49" w14:textId="77777777" w:rsidR="009B251F" w:rsidRPr="00273413" w:rsidRDefault="00000000">
      <w:pPr>
        <w:snapToGrid w:val="0"/>
        <w:spacing w:line="360" w:lineRule="auto"/>
        <w:ind w:firstLineChars="100" w:firstLine="240"/>
        <w:outlineLvl w:val="0"/>
        <w:rPr>
          <w:rFonts w:ascii="Times New Roman" w:hAnsi="Times New Roman"/>
          <w:b/>
          <w:sz w:val="24"/>
          <w:szCs w:val="24"/>
        </w:rPr>
      </w:pPr>
      <w:r w:rsidRPr="00273413">
        <w:rPr>
          <w:rFonts w:ascii="Times New Roman" w:hAnsi="Times New Roman" w:hint="eastAsia"/>
          <w:bCs/>
          <w:sz w:val="24"/>
        </w:rPr>
        <w:t>（</w:t>
      </w:r>
      <w:r w:rsidRPr="00273413">
        <w:rPr>
          <w:rFonts w:ascii="Times New Roman" w:hAnsi="Times New Roman" w:hint="eastAsia"/>
          <w:bCs/>
          <w:sz w:val="24"/>
        </w:rPr>
        <w:t>3</w:t>
      </w:r>
      <w:r w:rsidRPr="00273413">
        <w:rPr>
          <w:rFonts w:ascii="Times New Roman" w:hAnsi="Times New Roman" w:hint="eastAsia"/>
          <w:bCs/>
          <w:sz w:val="24"/>
        </w:rPr>
        <w:t>）</w:t>
      </w:r>
      <w:r w:rsidRPr="00273413">
        <w:rPr>
          <w:rFonts w:ascii="Times New Roman" w:hAnsi="Times New Roman" w:hint="eastAsia"/>
          <w:b/>
          <w:sz w:val="24"/>
        </w:rPr>
        <w:t>最终磋商报价将在磋商现场填写，响应文件密封提交时只需</w:t>
      </w:r>
      <w:proofErr w:type="gramStart"/>
      <w:r w:rsidRPr="00273413">
        <w:rPr>
          <w:rFonts w:ascii="Times New Roman" w:hAnsi="Times New Roman" w:hint="eastAsia"/>
          <w:b/>
          <w:sz w:val="24"/>
        </w:rPr>
        <w:t>填写磋商</w:t>
      </w:r>
      <w:proofErr w:type="gramEnd"/>
      <w:r w:rsidRPr="00273413">
        <w:rPr>
          <w:rFonts w:ascii="Times New Roman" w:hAnsi="Times New Roman" w:hint="eastAsia"/>
          <w:b/>
          <w:sz w:val="24"/>
        </w:rPr>
        <w:t>报价总计（首次）</w:t>
      </w:r>
      <w:r w:rsidRPr="00273413">
        <w:rPr>
          <w:rFonts w:ascii="Times New Roman" w:hAnsi="Times New Roman" w:hint="eastAsia"/>
          <w:b/>
          <w:sz w:val="24"/>
          <w:szCs w:val="24"/>
        </w:rPr>
        <w:t>。</w:t>
      </w:r>
    </w:p>
    <w:p w14:paraId="50836933" w14:textId="77777777" w:rsidR="009B251F" w:rsidRPr="00273413" w:rsidRDefault="00000000">
      <w:pPr>
        <w:snapToGrid w:val="0"/>
        <w:spacing w:line="360" w:lineRule="auto"/>
        <w:ind w:firstLineChars="100" w:firstLine="241"/>
        <w:outlineLvl w:val="0"/>
        <w:rPr>
          <w:rFonts w:ascii="Times New Roman" w:hAnsi="Times New Roman"/>
          <w:sz w:val="24"/>
        </w:rPr>
      </w:pPr>
      <w:r w:rsidRPr="00273413">
        <w:rPr>
          <w:rFonts w:ascii="Times New Roman" w:hAnsi="Times New Roman" w:hint="eastAsia"/>
          <w:b/>
          <w:sz w:val="24"/>
        </w:rPr>
        <w:t>报价明细表与首次报价</w:t>
      </w:r>
      <w:proofErr w:type="gramStart"/>
      <w:r w:rsidRPr="00273413">
        <w:rPr>
          <w:rFonts w:ascii="Times New Roman" w:hAnsi="Times New Roman" w:hint="eastAsia"/>
          <w:b/>
          <w:sz w:val="24"/>
        </w:rPr>
        <w:t>表金额</w:t>
      </w:r>
      <w:proofErr w:type="gramEnd"/>
      <w:r w:rsidRPr="00273413">
        <w:rPr>
          <w:rFonts w:ascii="Times New Roman" w:hAnsi="Times New Roman" w:hint="eastAsia"/>
          <w:b/>
          <w:sz w:val="24"/>
        </w:rPr>
        <w:t>相对应，且第二次报价时，磋商响应报价明细表按同比例下浮。</w:t>
      </w:r>
    </w:p>
    <w:p w14:paraId="5C67ABD5" w14:textId="77777777" w:rsidR="009B251F" w:rsidRPr="00273413" w:rsidRDefault="00000000">
      <w:pPr>
        <w:snapToGrid w:val="0"/>
        <w:spacing w:beforeLines="50" w:before="156" w:afterLines="50" w:after="156" w:line="420" w:lineRule="exact"/>
        <w:ind w:leftChars="100" w:left="210" w:rightChars="100" w:right="210"/>
        <w:jc w:val="center"/>
        <w:rPr>
          <w:rFonts w:ascii="Times New Roman" w:hAnsi="Times New Roman"/>
          <w:sz w:val="24"/>
          <w:szCs w:val="24"/>
        </w:rPr>
      </w:pPr>
      <w:r w:rsidRPr="00273413">
        <w:rPr>
          <w:rFonts w:ascii="Times New Roman" w:hAnsi="Times New Roman" w:hint="eastAsia"/>
          <w:b/>
          <w:sz w:val="28"/>
          <w:szCs w:val="24"/>
        </w:rPr>
        <w:br w:type="page"/>
      </w:r>
      <w:r w:rsidRPr="00273413">
        <w:rPr>
          <w:rFonts w:ascii="Times New Roman" w:hAnsi="Times New Roman" w:hint="eastAsia"/>
          <w:b/>
          <w:bCs/>
          <w:sz w:val="28"/>
          <w:szCs w:val="28"/>
        </w:rPr>
        <w:lastRenderedPageBreak/>
        <w:t>磋商响应报价明细表（首次）</w:t>
      </w:r>
    </w:p>
    <w:p w14:paraId="1037F036" w14:textId="137E1B08" w:rsidR="009B251F" w:rsidRPr="00273413" w:rsidRDefault="00000000">
      <w:pPr>
        <w:snapToGrid w:val="0"/>
        <w:spacing w:line="420" w:lineRule="exact"/>
        <w:ind w:left="1214" w:hangingChars="506" w:hanging="1214"/>
        <w:rPr>
          <w:rFonts w:ascii="Times New Roman" w:hAnsi="Times New Roman"/>
          <w:sz w:val="24"/>
          <w:szCs w:val="24"/>
        </w:rPr>
      </w:pPr>
      <w:r w:rsidRPr="00273413">
        <w:rPr>
          <w:rFonts w:ascii="Times New Roman" w:hAnsi="Times New Roman" w:hint="eastAsia"/>
          <w:sz w:val="24"/>
          <w:szCs w:val="24"/>
        </w:rPr>
        <w:t>项目名称：</w:t>
      </w:r>
      <w:r w:rsidR="00CE177E" w:rsidRPr="00273413">
        <w:rPr>
          <w:rFonts w:ascii="Times New Roman" w:hAnsi="Times New Roman" w:hint="eastAsia"/>
          <w:sz w:val="24"/>
        </w:rPr>
        <w:t>南通市公安局崇川分局狼山派出所保洁服务外包项目</w:t>
      </w:r>
      <w:bookmarkStart w:id="10" w:name="_Hlk95959523"/>
    </w:p>
    <w:tbl>
      <w:tblPr>
        <w:tblW w:w="9632" w:type="dxa"/>
        <w:tblInd w:w="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4253"/>
        <w:gridCol w:w="992"/>
        <w:gridCol w:w="1869"/>
        <w:gridCol w:w="1701"/>
      </w:tblGrid>
      <w:tr w:rsidR="00273413" w:rsidRPr="00273413" w14:paraId="48C5EA6D" w14:textId="77777777">
        <w:trPr>
          <w:trHeight w:val="435"/>
        </w:trPr>
        <w:tc>
          <w:tcPr>
            <w:tcW w:w="817" w:type="dxa"/>
            <w:tcBorders>
              <w:top w:val="single" w:sz="4" w:space="0" w:color="auto"/>
              <w:bottom w:val="single" w:sz="4" w:space="0" w:color="auto"/>
              <w:right w:val="single" w:sz="4" w:space="0" w:color="auto"/>
            </w:tcBorders>
            <w:vAlign w:val="center"/>
          </w:tcPr>
          <w:bookmarkEnd w:id="10"/>
          <w:p w14:paraId="4D06F553"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cs="宋体" w:hint="eastAsia"/>
                <w:sz w:val="24"/>
                <w:szCs w:val="24"/>
              </w:rPr>
              <w:t>序号</w:t>
            </w:r>
          </w:p>
        </w:tc>
        <w:tc>
          <w:tcPr>
            <w:tcW w:w="4253" w:type="dxa"/>
            <w:tcBorders>
              <w:top w:val="single" w:sz="4" w:space="0" w:color="auto"/>
              <w:left w:val="single" w:sz="4" w:space="0" w:color="auto"/>
              <w:bottom w:val="single" w:sz="4" w:space="0" w:color="auto"/>
              <w:right w:val="single" w:sz="4" w:space="0" w:color="auto"/>
            </w:tcBorders>
            <w:vAlign w:val="center"/>
          </w:tcPr>
          <w:p w14:paraId="1EFE435A"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cs="宋体" w:hint="eastAsia"/>
                <w:sz w:val="24"/>
                <w:szCs w:val="24"/>
              </w:rPr>
              <w:t>服务项目明细内容</w:t>
            </w:r>
          </w:p>
        </w:tc>
        <w:tc>
          <w:tcPr>
            <w:tcW w:w="992" w:type="dxa"/>
            <w:tcBorders>
              <w:top w:val="single" w:sz="4" w:space="0" w:color="auto"/>
              <w:left w:val="single" w:sz="4" w:space="0" w:color="auto"/>
              <w:bottom w:val="single" w:sz="4" w:space="0" w:color="auto"/>
              <w:right w:val="single" w:sz="4" w:space="0" w:color="auto"/>
            </w:tcBorders>
            <w:vAlign w:val="center"/>
          </w:tcPr>
          <w:p w14:paraId="1B6A9124"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cs="宋体" w:hint="eastAsia"/>
                <w:sz w:val="24"/>
                <w:szCs w:val="24"/>
              </w:rPr>
              <w:t>数量</w:t>
            </w:r>
          </w:p>
        </w:tc>
        <w:tc>
          <w:tcPr>
            <w:tcW w:w="1869" w:type="dxa"/>
            <w:tcBorders>
              <w:top w:val="single" w:sz="4" w:space="0" w:color="auto"/>
              <w:left w:val="single" w:sz="4" w:space="0" w:color="auto"/>
              <w:bottom w:val="single" w:sz="4" w:space="0" w:color="auto"/>
              <w:right w:val="single" w:sz="4" w:space="0" w:color="auto"/>
            </w:tcBorders>
            <w:vAlign w:val="center"/>
          </w:tcPr>
          <w:p w14:paraId="624EC374"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cs="宋体" w:hint="eastAsia"/>
                <w:sz w:val="24"/>
                <w:szCs w:val="24"/>
              </w:rPr>
              <w:t>综合单价</w:t>
            </w:r>
          </w:p>
        </w:tc>
        <w:tc>
          <w:tcPr>
            <w:tcW w:w="1701" w:type="dxa"/>
            <w:tcBorders>
              <w:top w:val="single" w:sz="4" w:space="0" w:color="auto"/>
              <w:left w:val="single" w:sz="4" w:space="0" w:color="auto"/>
              <w:bottom w:val="single" w:sz="4" w:space="0" w:color="auto"/>
            </w:tcBorders>
            <w:vAlign w:val="center"/>
          </w:tcPr>
          <w:p w14:paraId="02AD2DE2"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cs="宋体" w:hint="eastAsia"/>
                <w:sz w:val="24"/>
                <w:szCs w:val="24"/>
              </w:rPr>
              <w:t>总价</w:t>
            </w:r>
          </w:p>
        </w:tc>
      </w:tr>
      <w:tr w:rsidR="00273413" w:rsidRPr="00273413" w14:paraId="67F49713" w14:textId="77777777">
        <w:trPr>
          <w:trHeight w:val="435"/>
        </w:trPr>
        <w:tc>
          <w:tcPr>
            <w:tcW w:w="817" w:type="dxa"/>
            <w:tcBorders>
              <w:top w:val="single" w:sz="4" w:space="0" w:color="auto"/>
              <w:bottom w:val="single" w:sz="4" w:space="0" w:color="auto"/>
              <w:right w:val="single" w:sz="4" w:space="0" w:color="auto"/>
            </w:tcBorders>
            <w:vAlign w:val="center"/>
          </w:tcPr>
          <w:p w14:paraId="6BBF41B2"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vAlign w:val="center"/>
          </w:tcPr>
          <w:p w14:paraId="2348424D" w14:textId="77777777" w:rsidR="009B251F" w:rsidRPr="00273413"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6244889" w14:textId="77777777" w:rsidR="009B251F" w:rsidRPr="00273413"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58FF6AF6" w14:textId="77777777" w:rsidR="009B251F" w:rsidRPr="00273413"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59B74C3D" w14:textId="77777777" w:rsidR="009B251F" w:rsidRPr="00273413" w:rsidRDefault="009B251F">
            <w:pPr>
              <w:spacing w:line="420" w:lineRule="exact"/>
              <w:jc w:val="right"/>
              <w:rPr>
                <w:rFonts w:ascii="Times New Roman" w:hAnsi="Times New Roman"/>
                <w:sz w:val="24"/>
                <w:szCs w:val="24"/>
              </w:rPr>
            </w:pPr>
          </w:p>
        </w:tc>
      </w:tr>
      <w:tr w:rsidR="00273413" w:rsidRPr="00273413" w14:paraId="51ACCC39" w14:textId="77777777">
        <w:trPr>
          <w:trHeight w:val="435"/>
        </w:trPr>
        <w:tc>
          <w:tcPr>
            <w:tcW w:w="817" w:type="dxa"/>
            <w:tcBorders>
              <w:top w:val="single" w:sz="4" w:space="0" w:color="auto"/>
              <w:bottom w:val="single" w:sz="4" w:space="0" w:color="auto"/>
              <w:right w:val="single" w:sz="4" w:space="0" w:color="auto"/>
            </w:tcBorders>
            <w:vAlign w:val="center"/>
          </w:tcPr>
          <w:p w14:paraId="2D54A8B8"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vAlign w:val="center"/>
          </w:tcPr>
          <w:p w14:paraId="23D95524" w14:textId="77777777" w:rsidR="009B251F" w:rsidRPr="00273413"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3A405B1" w14:textId="77777777" w:rsidR="009B251F" w:rsidRPr="00273413"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267B394F" w14:textId="77777777" w:rsidR="009B251F" w:rsidRPr="00273413"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605255A7" w14:textId="77777777" w:rsidR="009B251F" w:rsidRPr="00273413" w:rsidRDefault="009B251F">
            <w:pPr>
              <w:spacing w:line="420" w:lineRule="exact"/>
              <w:jc w:val="right"/>
              <w:rPr>
                <w:rFonts w:ascii="Times New Roman" w:hAnsi="Times New Roman"/>
                <w:sz w:val="24"/>
                <w:szCs w:val="24"/>
              </w:rPr>
            </w:pPr>
          </w:p>
        </w:tc>
      </w:tr>
      <w:tr w:rsidR="00273413" w:rsidRPr="00273413" w14:paraId="640CE407" w14:textId="77777777">
        <w:trPr>
          <w:trHeight w:val="435"/>
        </w:trPr>
        <w:tc>
          <w:tcPr>
            <w:tcW w:w="817" w:type="dxa"/>
            <w:tcBorders>
              <w:top w:val="single" w:sz="4" w:space="0" w:color="auto"/>
              <w:bottom w:val="single" w:sz="4" w:space="0" w:color="auto"/>
              <w:right w:val="single" w:sz="4" w:space="0" w:color="auto"/>
            </w:tcBorders>
            <w:vAlign w:val="center"/>
          </w:tcPr>
          <w:p w14:paraId="6D237767"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sz w:val="24"/>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14:paraId="04A89C50" w14:textId="77777777" w:rsidR="009B251F" w:rsidRPr="00273413"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3816022" w14:textId="77777777" w:rsidR="009B251F" w:rsidRPr="00273413"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2551E599" w14:textId="77777777" w:rsidR="009B251F" w:rsidRPr="00273413"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51E1F1FA" w14:textId="77777777" w:rsidR="009B251F" w:rsidRPr="00273413" w:rsidRDefault="009B251F">
            <w:pPr>
              <w:spacing w:line="420" w:lineRule="exact"/>
              <w:jc w:val="right"/>
              <w:rPr>
                <w:rFonts w:ascii="Times New Roman" w:hAnsi="Times New Roman"/>
                <w:sz w:val="24"/>
                <w:szCs w:val="24"/>
              </w:rPr>
            </w:pPr>
          </w:p>
        </w:tc>
      </w:tr>
      <w:tr w:rsidR="00273413" w:rsidRPr="00273413" w14:paraId="17DECAE2" w14:textId="77777777">
        <w:trPr>
          <w:trHeight w:val="435"/>
        </w:trPr>
        <w:tc>
          <w:tcPr>
            <w:tcW w:w="817" w:type="dxa"/>
            <w:tcBorders>
              <w:top w:val="single" w:sz="4" w:space="0" w:color="auto"/>
              <w:bottom w:val="single" w:sz="4" w:space="0" w:color="auto"/>
              <w:right w:val="single" w:sz="4" w:space="0" w:color="auto"/>
            </w:tcBorders>
            <w:vAlign w:val="center"/>
          </w:tcPr>
          <w:p w14:paraId="5D94C312"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hint="eastAsia"/>
                <w:sz w:val="24"/>
                <w:szCs w:val="24"/>
              </w:rPr>
              <w:t>4</w:t>
            </w:r>
          </w:p>
        </w:tc>
        <w:tc>
          <w:tcPr>
            <w:tcW w:w="4253" w:type="dxa"/>
            <w:tcBorders>
              <w:top w:val="single" w:sz="4" w:space="0" w:color="auto"/>
              <w:left w:val="single" w:sz="4" w:space="0" w:color="auto"/>
              <w:bottom w:val="single" w:sz="4" w:space="0" w:color="auto"/>
              <w:right w:val="single" w:sz="4" w:space="0" w:color="auto"/>
            </w:tcBorders>
            <w:vAlign w:val="center"/>
          </w:tcPr>
          <w:p w14:paraId="2F0C8446" w14:textId="77777777" w:rsidR="009B251F" w:rsidRPr="00273413"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3B3924" w14:textId="77777777" w:rsidR="009B251F" w:rsidRPr="00273413"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110BC70A" w14:textId="77777777" w:rsidR="009B251F" w:rsidRPr="00273413"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0BDF7D83" w14:textId="77777777" w:rsidR="009B251F" w:rsidRPr="00273413" w:rsidRDefault="009B251F">
            <w:pPr>
              <w:spacing w:line="420" w:lineRule="exact"/>
              <w:jc w:val="right"/>
              <w:rPr>
                <w:rFonts w:ascii="Times New Roman" w:hAnsi="Times New Roman"/>
                <w:sz w:val="24"/>
                <w:szCs w:val="24"/>
              </w:rPr>
            </w:pPr>
          </w:p>
        </w:tc>
      </w:tr>
      <w:tr w:rsidR="00273413" w:rsidRPr="00273413" w14:paraId="7CB8820E" w14:textId="77777777">
        <w:trPr>
          <w:trHeight w:val="435"/>
        </w:trPr>
        <w:tc>
          <w:tcPr>
            <w:tcW w:w="817" w:type="dxa"/>
            <w:tcBorders>
              <w:top w:val="single" w:sz="4" w:space="0" w:color="auto"/>
              <w:bottom w:val="single" w:sz="4" w:space="0" w:color="auto"/>
              <w:right w:val="single" w:sz="4" w:space="0" w:color="auto"/>
            </w:tcBorders>
            <w:vAlign w:val="center"/>
          </w:tcPr>
          <w:p w14:paraId="5919EDBB"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hint="eastAsia"/>
                <w:sz w:val="24"/>
                <w:szCs w:val="24"/>
              </w:rPr>
              <w:t>5</w:t>
            </w:r>
          </w:p>
        </w:tc>
        <w:tc>
          <w:tcPr>
            <w:tcW w:w="4253" w:type="dxa"/>
            <w:tcBorders>
              <w:top w:val="single" w:sz="4" w:space="0" w:color="auto"/>
              <w:left w:val="single" w:sz="4" w:space="0" w:color="auto"/>
              <w:bottom w:val="single" w:sz="4" w:space="0" w:color="auto"/>
              <w:right w:val="single" w:sz="4" w:space="0" w:color="auto"/>
            </w:tcBorders>
            <w:vAlign w:val="center"/>
          </w:tcPr>
          <w:p w14:paraId="52C21086" w14:textId="77777777" w:rsidR="009B251F" w:rsidRPr="00273413"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A00CC9A" w14:textId="77777777" w:rsidR="009B251F" w:rsidRPr="00273413"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0BB62DAE" w14:textId="77777777" w:rsidR="009B251F" w:rsidRPr="00273413"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670317E4" w14:textId="77777777" w:rsidR="009B251F" w:rsidRPr="00273413" w:rsidRDefault="009B251F">
            <w:pPr>
              <w:spacing w:line="420" w:lineRule="exact"/>
              <w:jc w:val="right"/>
              <w:rPr>
                <w:rFonts w:ascii="Times New Roman" w:hAnsi="Times New Roman"/>
                <w:sz w:val="24"/>
                <w:szCs w:val="24"/>
              </w:rPr>
            </w:pPr>
          </w:p>
        </w:tc>
      </w:tr>
      <w:tr w:rsidR="00273413" w:rsidRPr="00273413" w14:paraId="543BAE35" w14:textId="77777777">
        <w:trPr>
          <w:trHeight w:val="435"/>
        </w:trPr>
        <w:tc>
          <w:tcPr>
            <w:tcW w:w="817" w:type="dxa"/>
            <w:tcBorders>
              <w:top w:val="single" w:sz="4" w:space="0" w:color="auto"/>
              <w:bottom w:val="single" w:sz="4" w:space="0" w:color="auto"/>
              <w:right w:val="single" w:sz="4" w:space="0" w:color="auto"/>
            </w:tcBorders>
            <w:vAlign w:val="center"/>
          </w:tcPr>
          <w:p w14:paraId="4D62596F"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hint="eastAsia"/>
                <w:sz w:val="24"/>
                <w:szCs w:val="24"/>
              </w:rPr>
              <w:t>6</w:t>
            </w:r>
          </w:p>
        </w:tc>
        <w:tc>
          <w:tcPr>
            <w:tcW w:w="4253" w:type="dxa"/>
            <w:tcBorders>
              <w:top w:val="single" w:sz="4" w:space="0" w:color="auto"/>
              <w:left w:val="single" w:sz="4" w:space="0" w:color="auto"/>
              <w:bottom w:val="single" w:sz="4" w:space="0" w:color="auto"/>
              <w:right w:val="single" w:sz="4" w:space="0" w:color="auto"/>
            </w:tcBorders>
            <w:vAlign w:val="center"/>
          </w:tcPr>
          <w:p w14:paraId="510DC506" w14:textId="77777777" w:rsidR="009B251F" w:rsidRPr="00273413"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4C5EE2" w14:textId="77777777" w:rsidR="009B251F" w:rsidRPr="00273413"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44E0C690" w14:textId="77777777" w:rsidR="009B251F" w:rsidRPr="00273413"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7E2E6092" w14:textId="77777777" w:rsidR="009B251F" w:rsidRPr="00273413" w:rsidRDefault="009B251F">
            <w:pPr>
              <w:spacing w:line="420" w:lineRule="exact"/>
              <w:jc w:val="right"/>
              <w:rPr>
                <w:rFonts w:ascii="Times New Roman" w:hAnsi="Times New Roman"/>
                <w:sz w:val="24"/>
                <w:szCs w:val="24"/>
              </w:rPr>
            </w:pPr>
          </w:p>
        </w:tc>
      </w:tr>
      <w:tr w:rsidR="00273413" w:rsidRPr="00273413" w14:paraId="69B0EE96" w14:textId="77777777">
        <w:trPr>
          <w:trHeight w:val="435"/>
        </w:trPr>
        <w:tc>
          <w:tcPr>
            <w:tcW w:w="817" w:type="dxa"/>
            <w:tcBorders>
              <w:top w:val="single" w:sz="4" w:space="0" w:color="auto"/>
              <w:bottom w:val="single" w:sz="4" w:space="0" w:color="auto"/>
              <w:right w:val="single" w:sz="4" w:space="0" w:color="auto"/>
            </w:tcBorders>
            <w:vAlign w:val="center"/>
          </w:tcPr>
          <w:p w14:paraId="10971A1F"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hint="eastAsia"/>
                <w:sz w:val="24"/>
                <w:szCs w:val="24"/>
              </w:rPr>
              <w:t>7</w:t>
            </w:r>
          </w:p>
        </w:tc>
        <w:tc>
          <w:tcPr>
            <w:tcW w:w="4253" w:type="dxa"/>
            <w:tcBorders>
              <w:top w:val="single" w:sz="4" w:space="0" w:color="auto"/>
              <w:left w:val="single" w:sz="4" w:space="0" w:color="auto"/>
              <w:bottom w:val="single" w:sz="4" w:space="0" w:color="auto"/>
              <w:right w:val="single" w:sz="4" w:space="0" w:color="auto"/>
            </w:tcBorders>
            <w:vAlign w:val="center"/>
          </w:tcPr>
          <w:p w14:paraId="0FD1DC33" w14:textId="77777777" w:rsidR="009B251F" w:rsidRPr="00273413"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0F94834" w14:textId="77777777" w:rsidR="009B251F" w:rsidRPr="00273413"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7653A4CA" w14:textId="77777777" w:rsidR="009B251F" w:rsidRPr="00273413"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01E5D88B" w14:textId="77777777" w:rsidR="009B251F" w:rsidRPr="00273413" w:rsidRDefault="009B251F">
            <w:pPr>
              <w:spacing w:line="420" w:lineRule="exact"/>
              <w:jc w:val="right"/>
              <w:rPr>
                <w:rFonts w:ascii="Times New Roman" w:hAnsi="Times New Roman"/>
                <w:sz w:val="24"/>
                <w:szCs w:val="24"/>
              </w:rPr>
            </w:pPr>
          </w:p>
        </w:tc>
      </w:tr>
      <w:tr w:rsidR="00273413" w:rsidRPr="00273413" w14:paraId="1E877A03" w14:textId="77777777">
        <w:trPr>
          <w:trHeight w:val="435"/>
        </w:trPr>
        <w:tc>
          <w:tcPr>
            <w:tcW w:w="817" w:type="dxa"/>
            <w:tcBorders>
              <w:top w:val="single" w:sz="4" w:space="0" w:color="auto"/>
              <w:bottom w:val="single" w:sz="4" w:space="0" w:color="auto"/>
              <w:right w:val="single" w:sz="4" w:space="0" w:color="auto"/>
            </w:tcBorders>
            <w:vAlign w:val="center"/>
          </w:tcPr>
          <w:p w14:paraId="43BDE323"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hint="eastAsia"/>
                <w:sz w:val="24"/>
                <w:szCs w:val="24"/>
              </w:rPr>
              <w:t>8</w:t>
            </w:r>
          </w:p>
        </w:tc>
        <w:tc>
          <w:tcPr>
            <w:tcW w:w="4253" w:type="dxa"/>
            <w:tcBorders>
              <w:top w:val="single" w:sz="4" w:space="0" w:color="auto"/>
              <w:left w:val="single" w:sz="4" w:space="0" w:color="auto"/>
              <w:bottom w:val="single" w:sz="4" w:space="0" w:color="auto"/>
              <w:right w:val="single" w:sz="4" w:space="0" w:color="auto"/>
            </w:tcBorders>
            <w:vAlign w:val="center"/>
          </w:tcPr>
          <w:p w14:paraId="66BF7CBF" w14:textId="77777777" w:rsidR="009B251F" w:rsidRPr="00273413"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218CB8" w14:textId="77777777" w:rsidR="009B251F" w:rsidRPr="00273413"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312046D0" w14:textId="77777777" w:rsidR="009B251F" w:rsidRPr="00273413"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3E49567B" w14:textId="77777777" w:rsidR="009B251F" w:rsidRPr="00273413" w:rsidRDefault="009B251F">
            <w:pPr>
              <w:spacing w:line="420" w:lineRule="exact"/>
              <w:jc w:val="right"/>
              <w:rPr>
                <w:rFonts w:ascii="Times New Roman" w:hAnsi="Times New Roman"/>
                <w:sz w:val="24"/>
                <w:szCs w:val="24"/>
              </w:rPr>
            </w:pPr>
          </w:p>
        </w:tc>
      </w:tr>
      <w:tr w:rsidR="00273413" w:rsidRPr="00273413" w14:paraId="2570B18A" w14:textId="77777777">
        <w:trPr>
          <w:trHeight w:val="435"/>
        </w:trPr>
        <w:tc>
          <w:tcPr>
            <w:tcW w:w="817" w:type="dxa"/>
            <w:tcBorders>
              <w:top w:val="single" w:sz="4" w:space="0" w:color="auto"/>
              <w:bottom w:val="single" w:sz="4" w:space="0" w:color="auto"/>
              <w:right w:val="single" w:sz="4" w:space="0" w:color="auto"/>
            </w:tcBorders>
            <w:vAlign w:val="center"/>
          </w:tcPr>
          <w:p w14:paraId="4E6089F3"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hint="eastAsia"/>
                <w:sz w:val="24"/>
                <w:szCs w:val="24"/>
              </w:rPr>
              <w:t>9</w:t>
            </w:r>
          </w:p>
        </w:tc>
        <w:tc>
          <w:tcPr>
            <w:tcW w:w="4253" w:type="dxa"/>
            <w:tcBorders>
              <w:top w:val="single" w:sz="4" w:space="0" w:color="auto"/>
              <w:left w:val="single" w:sz="4" w:space="0" w:color="auto"/>
              <w:bottom w:val="single" w:sz="4" w:space="0" w:color="auto"/>
              <w:right w:val="single" w:sz="4" w:space="0" w:color="auto"/>
            </w:tcBorders>
            <w:vAlign w:val="center"/>
          </w:tcPr>
          <w:p w14:paraId="68990658" w14:textId="77777777" w:rsidR="009B251F" w:rsidRPr="00273413" w:rsidRDefault="009B251F">
            <w:pPr>
              <w:spacing w:line="420" w:lineRule="exact"/>
              <w:jc w:val="lef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53A5B" w14:textId="77777777" w:rsidR="009B251F" w:rsidRPr="00273413"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64EC8D79" w14:textId="77777777" w:rsidR="009B251F" w:rsidRPr="00273413"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61FC41AF" w14:textId="77777777" w:rsidR="009B251F" w:rsidRPr="00273413" w:rsidRDefault="009B251F">
            <w:pPr>
              <w:spacing w:line="420" w:lineRule="exact"/>
              <w:jc w:val="right"/>
              <w:rPr>
                <w:rFonts w:ascii="Times New Roman" w:hAnsi="Times New Roman"/>
                <w:sz w:val="24"/>
                <w:szCs w:val="24"/>
              </w:rPr>
            </w:pPr>
          </w:p>
        </w:tc>
      </w:tr>
      <w:tr w:rsidR="00273413" w:rsidRPr="00273413" w14:paraId="3873A4EA" w14:textId="77777777">
        <w:trPr>
          <w:trHeight w:val="435"/>
        </w:trPr>
        <w:tc>
          <w:tcPr>
            <w:tcW w:w="817" w:type="dxa"/>
            <w:tcBorders>
              <w:top w:val="single" w:sz="4" w:space="0" w:color="auto"/>
              <w:bottom w:val="single" w:sz="4" w:space="0" w:color="auto"/>
              <w:right w:val="single" w:sz="4" w:space="0" w:color="auto"/>
            </w:tcBorders>
            <w:vAlign w:val="center"/>
          </w:tcPr>
          <w:p w14:paraId="6F57C23D"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14C38677" w14:textId="77777777" w:rsidR="009B251F" w:rsidRPr="00273413" w:rsidRDefault="00000000">
            <w:pPr>
              <w:spacing w:line="420" w:lineRule="exact"/>
              <w:jc w:val="left"/>
              <w:rPr>
                <w:rFonts w:ascii="Times New Roman" w:hAnsi="Times New Roman"/>
                <w:sz w:val="24"/>
                <w:szCs w:val="24"/>
              </w:rPr>
            </w:pPr>
            <w:r w:rsidRPr="00273413">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C0A30B7" w14:textId="77777777" w:rsidR="009B251F" w:rsidRPr="00273413" w:rsidRDefault="009B251F">
            <w:pPr>
              <w:spacing w:line="420" w:lineRule="exact"/>
              <w:jc w:val="center"/>
              <w:rPr>
                <w:rFonts w:ascii="Times New Roman" w:hAnsi="Times New Roman"/>
                <w:sz w:val="24"/>
                <w:szCs w:val="24"/>
              </w:rPr>
            </w:pPr>
          </w:p>
        </w:tc>
        <w:tc>
          <w:tcPr>
            <w:tcW w:w="1869" w:type="dxa"/>
            <w:tcBorders>
              <w:top w:val="single" w:sz="4" w:space="0" w:color="auto"/>
              <w:left w:val="single" w:sz="4" w:space="0" w:color="auto"/>
              <w:bottom w:val="single" w:sz="4" w:space="0" w:color="auto"/>
              <w:right w:val="single" w:sz="4" w:space="0" w:color="auto"/>
            </w:tcBorders>
            <w:vAlign w:val="center"/>
          </w:tcPr>
          <w:p w14:paraId="1DFB99C6" w14:textId="77777777" w:rsidR="009B251F" w:rsidRPr="00273413" w:rsidRDefault="009B251F">
            <w:pPr>
              <w:spacing w:line="420" w:lineRule="exact"/>
              <w:jc w:val="right"/>
              <w:rPr>
                <w:rFonts w:ascii="Times New Roman" w:hAnsi="Times New Roman"/>
                <w:sz w:val="24"/>
                <w:szCs w:val="24"/>
              </w:rPr>
            </w:pPr>
          </w:p>
        </w:tc>
        <w:tc>
          <w:tcPr>
            <w:tcW w:w="1701" w:type="dxa"/>
            <w:tcBorders>
              <w:top w:val="single" w:sz="4" w:space="0" w:color="auto"/>
              <w:left w:val="single" w:sz="4" w:space="0" w:color="auto"/>
              <w:bottom w:val="single" w:sz="4" w:space="0" w:color="auto"/>
            </w:tcBorders>
            <w:vAlign w:val="center"/>
          </w:tcPr>
          <w:p w14:paraId="58470ABC" w14:textId="77777777" w:rsidR="009B251F" w:rsidRPr="00273413" w:rsidRDefault="009B251F">
            <w:pPr>
              <w:spacing w:line="420" w:lineRule="exact"/>
              <w:jc w:val="right"/>
              <w:rPr>
                <w:rFonts w:ascii="Times New Roman" w:hAnsi="Times New Roman"/>
                <w:sz w:val="24"/>
                <w:szCs w:val="24"/>
              </w:rPr>
            </w:pPr>
          </w:p>
        </w:tc>
      </w:tr>
      <w:tr w:rsidR="00273413" w:rsidRPr="00273413" w14:paraId="00427B69" w14:textId="77777777">
        <w:trPr>
          <w:trHeight w:val="435"/>
        </w:trPr>
        <w:tc>
          <w:tcPr>
            <w:tcW w:w="817" w:type="dxa"/>
            <w:tcBorders>
              <w:top w:val="single" w:sz="4" w:space="0" w:color="auto"/>
              <w:bottom w:val="single" w:sz="4" w:space="0" w:color="auto"/>
              <w:right w:val="single" w:sz="4" w:space="0" w:color="auto"/>
            </w:tcBorders>
            <w:vAlign w:val="center"/>
          </w:tcPr>
          <w:p w14:paraId="478A7DF3" w14:textId="77777777" w:rsidR="009B251F" w:rsidRPr="00273413" w:rsidRDefault="00000000">
            <w:pPr>
              <w:spacing w:line="420" w:lineRule="exact"/>
              <w:jc w:val="center"/>
              <w:rPr>
                <w:rFonts w:ascii="Times New Roman" w:hAnsi="Times New Roman"/>
                <w:sz w:val="24"/>
                <w:szCs w:val="24"/>
              </w:rPr>
            </w:pPr>
            <w:r w:rsidRPr="00273413">
              <w:rPr>
                <w:rFonts w:ascii="Times New Roman" w:hAnsi="Times New Roman" w:cs="宋体" w:hint="eastAsia"/>
                <w:sz w:val="24"/>
                <w:szCs w:val="24"/>
              </w:rPr>
              <w:t>合计</w:t>
            </w:r>
          </w:p>
        </w:tc>
        <w:tc>
          <w:tcPr>
            <w:tcW w:w="7114" w:type="dxa"/>
            <w:gridSpan w:val="3"/>
            <w:tcBorders>
              <w:top w:val="single" w:sz="4" w:space="0" w:color="auto"/>
              <w:left w:val="single" w:sz="4" w:space="0" w:color="auto"/>
              <w:bottom w:val="single" w:sz="4" w:space="0" w:color="auto"/>
              <w:right w:val="single" w:sz="4" w:space="0" w:color="auto"/>
            </w:tcBorders>
            <w:vAlign w:val="center"/>
          </w:tcPr>
          <w:p w14:paraId="270E9E0F" w14:textId="77777777" w:rsidR="009B251F" w:rsidRPr="00273413" w:rsidRDefault="00000000">
            <w:pPr>
              <w:spacing w:line="420" w:lineRule="exact"/>
              <w:jc w:val="left"/>
              <w:rPr>
                <w:rFonts w:ascii="Times New Roman" w:hAnsi="Times New Roman"/>
                <w:sz w:val="24"/>
                <w:szCs w:val="24"/>
              </w:rPr>
            </w:pPr>
            <w:r w:rsidRPr="00273413">
              <w:rPr>
                <w:rFonts w:ascii="Times New Roman" w:hAnsi="Times New Roman" w:cs="宋体" w:hint="eastAsia"/>
                <w:sz w:val="24"/>
                <w:szCs w:val="24"/>
              </w:rPr>
              <w:t>人民币大写：</w:t>
            </w:r>
          </w:p>
        </w:tc>
        <w:tc>
          <w:tcPr>
            <w:tcW w:w="1701" w:type="dxa"/>
            <w:tcBorders>
              <w:top w:val="single" w:sz="4" w:space="0" w:color="auto"/>
              <w:left w:val="single" w:sz="4" w:space="0" w:color="auto"/>
              <w:bottom w:val="single" w:sz="4" w:space="0" w:color="auto"/>
            </w:tcBorders>
            <w:vAlign w:val="center"/>
          </w:tcPr>
          <w:p w14:paraId="76D26390" w14:textId="77777777" w:rsidR="009B251F" w:rsidRPr="00273413" w:rsidRDefault="00000000">
            <w:pPr>
              <w:spacing w:line="420" w:lineRule="exact"/>
              <w:jc w:val="left"/>
              <w:rPr>
                <w:rFonts w:ascii="Times New Roman" w:hAnsi="Times New Roman"/>
                <w:sz w:val="24"/>
                <w:szCs w:val="24"/>
              </w:rPr>
            </w:pPr>
            <w:r w:rsidRPr="00273413">
              <w:rPr>
                <w:rFonts w:ascii="Times New Roman" w:hAnsi="Times New Roman"/>
                <w:sz w:val="24"/>
                <w:szCs w:val="24"/>
              </w:rPr>
              <w:t>¥</w:t>
            </w:r>
            <w:r w:rsidRPr="00273413">
              <w:rPr>
                <w:rFonts w:ascii="Times New Roman" w:hAnsi="Times New Roman" w:cs="宋体" w:hint="eastAsia"/>
                <w:sz w:val="24"/>
                <w:szCs w:val="24"/>
              </w:rPr>
              <w:t>：</w:t>
            </w:r>
          </w:p>
        </w:tc>
      </w:tr>
    </w:tbl>
    <w:p w14:paraId="1185146F" w14:textId="4F9C993F" w:rsidR="009B251F" w:rsidRPr="00273413" w:rsidRDefault="00D2303A">
      <w:pPr>
        <w:snapToGrid w:val="0"/>
        <w:spacing w:line="420" w:lineRule="exact"/>
        <w:ind w:left="1133" w:hangingChars="472" w:hanging="1133"/>
        <w:rPr>
          <w:rFonts w:ascii="Times New Roman" w:hAnsi="Times New Roman"/>
          <w:sz w:val="24"/>
          <w:szCs w:val="24"/>
        </w:rPr>
      </w:pPr>
      <w:r w:rsidRPr="00273413">
        <w:rPr>
          <w:rFonts w:ascii="Times New Roman" w:hAnsi="Times New Roman"/>
          <w:sz w:val="24"/>
          <w:szCs w:val="24"/>
        </w:rPr>
        <w:t>供应商：（</w:t>
      </w:r>
      <w:proofErr w:type="gramStart"/>
      <w:r w:rsidRPr="00273413">
        <w:rPr>
          <w:rFonts w:ascii="Times New Roman" w:hAnsi="Times New Roman" w:hint="eastAsia"/>
          <w:sz w:val="24"/>
          <w:szCs w:val="24"/>
        </w:rPr>
        <w:t>须盖公章</w:t>
      </w:r>
      <w:proofErr w:type="gramEnd"/>
      <w:r w:rsidRPr="00273413">
        <w:rPr>
          <w:rFonts w:ascii="Times New Roman" w:hAnsi="Times New Roman"/>
          <w:sz w:val="24"/>
          <w:szCs w:val="24"/>
        </w:rPr>
        <w:t>）</w:t>
      </w:r>
      <w:r w:rsidRPr="00273413">
        <w:rPr>
          <w:rFonts w:ascii="Times New Roman" w:hAnsi="Times New Roman"/>
          <w:sz w:val="24"/>
          <w:szCs w:val="24"/>
        </w:rPr>
        <w:t xml:space="preserve">             </w:t>
      </w:r>
    </w:p>
    <w:p w14:paraId="396D9D06" w14:textId="77777777" w:rsidR="009B251F" w:rsidRPr="00273413" w:rsidRDefault="00000000">
      <w:pPr>
        <w:overflowPunct w:val="0"/>
        <w:adjustRightInd w:val="0"/>
        <w:spacing w:line="420" w:lineRule="exact"/>
        <w:jc w:val="left"/>
        <w:textAlignment w:val="baseline"/>
        <w:rPr>
          <w:rFonts w:ascii="Times New Roman" w:hAnsi="Times New Roman"/>
          <w:sz w:val="24"/>
          <w:szCs w:val="24"/>
        </w:rPr>
      </w:pPr>
      <w:r w:rsidRPr="00273413">
        <w:rPr>
          <w:rFonts w:ascii="Times New Roman" w:hAnsi="Times New Roman"/>
          <w:sz w:val="24"/>
          <w:szCs w:val="24"/>
        </w:rPr>
        <w:t>法定代表人或被委托授权人（签字或盖章）：</w:t>
      </w:r>
    </w:p>
    <w:p w14:paraId="3D2DC7F4" w14:textId="6A37CAE0" w:rsidR="009B251F" w:rsidRPr="00273413" w:rsidRDefault="00000000">
      <w:pPr>
        <w:snapToGrid w:val="0"/>
        <w:spacing w:line="420" w:lineRule="exact"/>
        <w:ind w:left="1133" w:hangingChars="472" w:hanging="1133"/>
        <w:rPr>
          <w:rFonts w:ascii="Times New Roman" w:hAnsi="Times New Roman"/>
          <w:sz w:val="24"/>
          <w:szCs w:val="24"/>
        </w:rPr>
      </w:pPr>
      <w:r w:rsidRPr="00273413">
        <w:rPr>
          <w:rFonts w:ascii="Times New Roman" w:hAnsi="Times New Roman"/>
          <w:sz w:val="24"/>
          <w:szCs w:val="24"/>
        </w:rPr>
        <w:t>日期：</w:t>
      </w:r>
      <w:r w:rsidRPr="00273413">
        <w:rPr>
          <w:rFonts w:ascii="Times New Roman" w:hAnsi="Times New Roman"/>
          <w:sz w:val="24"/>
          <w:szCs w:val="24"/>
        </w:rPr>
        <w:t>202</w:t>
      </w:r>
      <w:r w:rsidR="00F66285" w:rsidRPr="00273413">
        <w:rPr>
          <w:rFonts w:ascii="Times New Roman" w:hAnsi="Times New Roman" w:hint="eastAsia"/>
          <w:sz w:val="24"/>
          <w:szCs w:val="24"/>
        </w:rPr>
        <w:t>6</w:t>
      </w:r>
      <w:r w:rsidRPr="00273413">
        <w:rPr>
          <w:rFonts w:ascii="Times New Roman" w:hAnsi="Times New Roman" w:hint="eastAsia"/>
          <w:sz w:val="24"/>
          <w:szCs w:val="24"/>
        </w:rPr>
        <w:t>年</w:t>
      </w:r>
      <w:r w:rsidRPr="00273413">
        <w:rPr>
          <w:rFonts w:ascii="Times New Roman" w:hAnsi="Times New Roman"/>
          <w:sz w:val="24"/>
          <w:szCs w:val="24"/>
        </w:rPr>
        <w:t xml:space="preserve">  </w:t>
      </w:r>
      <w:r w:rsidRPr="00273413">
        <w:rPr>
          <w:rFonts w:ascii="Times New Roman" w:hAnsi="Times New Roman" w:hint="eastAsia"/>
          <w:sz w:val="24"/>
          <w:szCs w:val="24"/>
        </w:rPr>
        <w:t>月</w:t>
      </w:r>
      <w:r w:rsidRPr="00273413">
        <w:rPr>
          <w:rFonts w:ascii="Times New Roman" w:hAnsi="Times New Roman"/>
          <w:sz w:val="24"/>
          <w:szCs w:val="24"/>
        </w:rPr>
        <w:t xml:space="preserve">  </w:t>
      </w:r>
      <w:r w:rsidRPr="00273413">
        <w:rPr>
          <w:rFonts w:ascii="Times New Roman" w:hAnsi="Times New Roman" w:hint="eastAsia"/>
          <w:sz w:val="24"/>
          <w:szCs w:val="24"/>
        </w:rPr>
        <w:t>日</w:t>
      </w:r>
    </w:p>
    <w:p w14:paraId="205CA05A" w14:textId="77777777" w:rsidR="009B251F" w:rsidRPr="00273413" w:rsidRDefault="009B251F">
      <w:pPr>
        <w:snapToGrid w:val="0"/>
        <w:spacing w:line="420" w:lineRule="exact"/>
        <w:ind w:left="1133" w:hangingChars="472" w:hanging="1133"/>
        <w:rPr>
          <w:rFonts w:ascii="Times New Roman" w:hAnsi="Times New Roman"/>
          <w:sz w:val="24"/>
          <w:szCs w:val="24"/>
        </w:rPr>
      </w:pPr>
    </w:p>
    <w:p w14:paraId="1C8065D4" w14:textId="77777777" w:rsidR="009B251F" w:rsidRPr="00273413" w:rsidRDefault="00000000">
      <w:pPr>
        <w:snapToGrid w:val="0"/>
        <w:spacing w:line="420" w:lineRule="exact"/>
        <w:ind w:left="1" w:firstLineChars="236" w:firstLine="569"/>
        <w:rPr>
          <w:rFonts w:ascii="Times New Roman" w:hAnsi="Times New Roman"/>
          <w:b/>
          <w:bCs/>
          <w:sz w:val="24"/>
          <w:szCs w:val="24"/>
        </w:rPr>
      </w:pPr>
      <w:r w:rsidRPr="00273413">
        <w:rPr>
          <w:rFonts w:ascii="Times New Roman" w:hAnsi="Times New Roman"/>
          <w:b/>
          <w:bCs/>
          <w:sz w:val="24"/>
          <w:szCs w:val="24"/>
        </w:rPr>
        <w:t>注：</w:t>
      </w:r>
    </w:p>
    <w:p w14:paraId="04CF3449" w14:textId="74F317DE" w:rsidR="009B251F" w:rsidRPr="00273413" w:rsidRDefault="00000000">
      <w:pPr>
        <w:snapToGrid w:val="0"/>
        <w:spacing w:line="420" w:lineRule="exact"/>
        <w:ind w:left="1" w:firstLineChars="236" w:firstLine="569"/>
        <w:rPr>
          <w:rFonts w:ascii="Times New Roman" w:hAnsi="Times New Roman"/>
          <w:b/>
          <w:bCs/>
          <w:sz w:val="24"/>
          <w:szCs w:val="24"/>
        </w:rPr>
      </w:pPr>
      <w:r w:rsidRPr="00273413">
        <w:rPr>
          <w:rFonts w:ascii="Times New Roman" w:hAnsi="Times New Roman" w:hint="eastAsia"/>
          <w:b/>
          <w:bCs/>
          <w:sz w:val="24"/>
          <w:szCs w:val="24"/>
        </w:rPr>
        <w:t>（</w:t>
      </w:r>
      <w:r w:rsidRPr="00273413">
        <w:rPr>
          <w:rFonts w:ascii="Times New Roman" w:hAnsi="Times New Roman" w:hint="eastAsia"/>
          <w:b/>
          <w:bCs/>
          <w:sz w:val="24"/>
          <w:szCs w:val="24"/>
        </w:rPr>
        <w:t>1</w:t>
      </w:r>
      <w:r w:rsidRPr="00273413">
        <w:rPr>
          <w:rFonts w:ascii="Times New Roman" w:hAnsi="Times New Roman" w:hint="eastAsia"/>
          <w:b/>
          <w:bCs/>
          <w:sz w:val="24"/>
          <w:szCs w:val="24"/>
        </w:rPr>
        <w:t>）本表非格式化表格，</w:t>
      </w:r>
      <w:r w:rsidR="00D2303A" w:rsidRPr="00273413">
        <w:rPr>
          <w:rFonts w:ascii="Times New Roman" w:hAnsi="Times New Roman" w:hint="eastAsia"/>
          <w:b/>
          <w:bCs/>
          <w:sz w:val="24"/>
          <w:szCs w:val="24"/>
        </w:rPr>
        <w:t>供应商</w:t>
      </w:r>
      <w:r w:rsidRPr="00273413">
        <w:rPr>
          <w:rFonts w:ascii="Times New Roman" w:hAnsi="Times New Roman" w:hint="eastAsia"/>
          <w:b/>
          <w:bCs/>
          <w:sz w:val="24"/>
          <w:szCs w:val="24"/>
        </w:rPr>
        <w:t>须自行分析项目组成后，详细报出</w:t>
      </w:r>
      <w:r w:rsidR="00D2303A" w:rsidRPr="00273413">
        <w:rPr>
          <w:rFonts w:ascii="Times New Roman" w:hAnsi="Times New Roman" w:hint="eastAsia"/>
          <w:b/>
          <w:bCs/>
          <w:sz w:val="24"/>
          <w:szCs w:val="24"/>
        </w:rPr>
        <w:t>响应</w:t>
      </w:r>
      <w:r w:rsidRPr="00273413">
        <w:rPr>
          <w:rFonts w:ascii="Times New Roman" w:hAnsi="Times New Roman" w:hint="eastAsia"/>
          <w:b/>
          <w:bCs/>
          <w:sz w:val="24"/>
          <w:szCs w:val="24"/>
        </w:rPr>
        <w:t>报价总表内总价的组成部分分项明细报价。</w:t>
      </w:r>
    </w:p>
    <w:p w14:paraId="1C1585D3" w14:textId="50366FAA" w:rsidR="009B251F" w:rsidRPr="00273413" w:rsidRDefault="00000000">
      <w:pPr>
        <w:snapToGrid w:val="0"/>
        <w:spacing w:line="420" w:lineRule="exact"/>
        <w:ind w:left="1" w:firstLineChars="236" w:firstLine="569"/>
        <w:rPr>
          <w:rFonts w:ascii="Times New Roman" w:hAnsi="Times New Roman"/>
          <w:b/>
          <w:bCs/>
          <w:sz w:val="24"/>
          <w:szCs w:val="24"/>
        </w:rPr>
      </w:pPr>
      <w:r w:rsidRPr="00273413">
        <w:rPr>
          <w:rFonts w:ascii="Times New Roman" w:hAnsi="Times New Roman" w:hint="eastAsia"/>
          <w:b/>
          <w:bCs/>
          <w:sz w:val="24"/>
          <w:szCs w:val="24"/>
        </w:rPr>
        <w:t>（</w:t>
      </w:r>
      <w:r w:rsidRPr="00273413">
        <w:rPr>
          <w:rFonts w:ascii="Times New Roman" w:hAnsi="Times New Roman" w:hint="eastAsia"/>
          <w:b/>
          <w:bCs/>
          <w:sz w:val="24"/>
          <w:szCs w:val="24"/>
        </w:rPr>
        <w:t>2</w:t>
      </w:r>
      <w:r w:rsidRPr="00273413">
        <w:rPr>
          <w:rFonts w:ascii="Times New Roman" w:hAnsi="Times New Roman" w:hint="eastAsia"/>
          <w:b/>
          <w:bCs/>
          <w:sz w:val="24"/>
          <w:szCs w:val="24"/>
        </w:rPr>
        <w:t>）本表各明细报价合计应当与报价总表内的</w:t>
      </w:r>
      <w:r w:rsidR="00D2303A" w:rsidRPr="00273413">
        <w:rPr>
          <w:rFonts w:ascii="Times New Roman" w:hAnsi="Times New Roman" w:hint="eastAsia"/>
          <w:b/>
          <w:bCs/>
          <w:sz w:val="24"/>
          <w:szCs w:val="24"/>
        </w:rPr>
        <w:t>响应</w:t>
      </w:r>
      <w:r w:rsidRPr="00273413">
        <w:rPr>
          <w:rFonts w:ascii="Times New Roman" w:hAnsi="Times New Roman" w:hint="eastAsia"/>
          <w:b/>
          <w:bCs/>
          <w:sz w:val="24"/>
          <w:szCs w:val="24"/>
        </w:rPr>
        <w:t>总价相等。</w:t>
      </w:r>
    </w:p>
    <w:p w14:paraId="00BBB710" w14:textId="77777777" w:rsidR="009B251F" w:rsidRPr="00273413" w:rsidRDefault="00000000">
      <w:pPr>
        <w:snapToGrid w:val="0"/>
        <w:spacing w:line="420" w:lineRule="exact"/>
        <w:ind w:left="1" w:firstLineChars="236" w:firstLine="569"/>
        <w:rPr>
          <w:rFonts w:ascii="Times New Roman" w:hAnsi="Times New Roman"/>
          <w:b/>
          <w:bCs/>
          <w:sz w:val="24"/>
          <w:szCs w:val="24"/>
        </w:rPr>
      </w:pPr>
      <w:r w:rsidRPr="00273413">
        <w:rPr>
          <w:rFonts w:ascii="Times New Roman" w:hAnsi="Times New Roman" w:hint="eastAsia"/>
          <w:b/>
          <w:bCs/>
          <w:sz w:val="24"/>
          <w:szCs w:val="24"/>
        </w:rPr>
        <w:t>（</w:t>
      </w:r>
      <w:r w:rsidRPr="00273413">
        <w:rPr>
          <w:rFonts w:ascii="Times New Roman" w:hAnsi="Times New Roman" w:hint="eastAsia"/>
          <w:b/>
          <w:bCs/>
          <w:sz w:val="24"/>
          <w:szCs w:val="24"/>
        </w:rPr>
        <w:t>3</w:t>
      </w:r>
      <w:r w:rsidRPr="00273413">
        <w:rPr>
          <w:rFonts w:ascii="Times New Roman" w:hAnsi="Times New Roman" w:hint="eastAsia"/>
          <w:b/>
          <w:bCs/>
          <w:sz w:val="24"/>
          <w:szCs w:val="24"/>
        </w:rPr>
        <w:t>）如果不提供详细分项报价将视为未实质性响应采购文件要求。</w:t>
      </w:r>
    </w:p>
    <w:p w14:paraId="3C6A9843" w14:textId="77777777" w:rsidR="009B251F" w:rsidRPr="00273413" w:rsidRDefault="00000000">
      <w:pPr>
        <w:snapToGrid w:val="0"/>
        <w:spacing w:line="420" w:lineRule="exact"/>
        <w:ind w:left="1" w:firstLineChars="236" w:firstLine="569"/>
        <w:rPr>
          <w:rFonts w:ascii="Times New Roman" w:hAnsi="Times New Roman"/>
          <w:b/>
          <w:bCs/>
          <w:sz w:val="24"/>
          <w:szCs w:val="24"/>
        </w:rPr>
      </w:pPr>
      <w:r w:rsidRPr="00273413">
        <w:rPr>
          <w:rFonts w:ascii="Times New Roman" w:hAnsi="Times New Roman" w:hint="eastAsia"/>
          <w:b/>
          <w:bCs/>
          <w:sz w:val="24"/>
          <w:szCs w:val="24"/>
        </w:rPr>
        <w:t>（</w:t>
      </w:r>
      <w:r w:rsidRPr="00273413">
        <w:rPr>
          <w:rFonts w:ascii="Times New Roman" w:hAnsi="Times New Roman" w:hint="eastAsia"/>
          <w:b/>
          <w:bCs/>
          <w:sz w:val="24"/>
          <w:szCs w:val="24"/>
        </w:rPr>
        <w:t>4</w:t>
      </w:r>
      <w:r w:rsidRPr="00273413">
        <w:rPr>
          <w:rFonts w:ascii="Times New Roman" w:hAnsi="Times New Roman" w:hint="eastAsia"/>
          <w:b/>
          <w:bCs/>
          <w:sz w:val="24"/>
          <w:szCs w:val="24"/>
        </w:rPr>
        <w:t>）如果按综合单价计算的结果与总价不一致，以综合单价为准，修正总价</w:t>
      </w:r>
    </w:p>
    <w:p w14:paraId="606005B3" w14:textId="77777777" w:rsidR="009B251F" w:rsidRPr="00273413" w:rsidRDefault="009B251F">
      <w:pPr>
        <w:snapToGrid w:val="0"/>
        <w:spacing w:line="590" w:lineRule="exact"/>
        <w:ind w:firstLineChars="200" w:firstLine="562"/>
        <w:jc w:val="center"/>
        <w:textAlignment w:val="baseline"/>
        <w:rPr>
          <w:rFonts w:ascii="Times New Roman" w:hAnsi="Times New Roman"/>
          <w:b/>
          <w:sz w:val="28"/>
          <w:szCs w:val="24"/>
        </w:rPr>
      </w:pPr>
    </w:p>
    <w:p w14:paraId="5EC794A5" w14:textId="77777777" w:rsidR="009B251F" w:rsidRPr="00273413" w:rsidRDefault="009B251F">
      <w:pPr>
        <w:snapToGrid w:val="0"/>
        <w:spacing w:line="590" w:lineRule="exact"/>
        <w:ind w:firstLineChars="200" w:firstLine="562"/>
        <w:jc w:val="center"/>
        <w:textAlignment w:val="baseline"/>
        <w:rPr>
          <w:rFonts w:ascii="Times New Roman" w:hAnsi="Times New Roman"/>
          <w:b/>
          <w:sz w:val="28"/>
          <w:szCs w:val="24"/>
        </w:rPr>
      </w:pPr>
    </w:p>
    <w:p w14:paraId="299E5802" w14:textId="77777777" w:rsidR="009B251F" w:rsidRPr="00273413" w:rsidRDefault="009B251F">
      <w:pPr>
        <w:snapToGrid w:val="0"/>
        <w:spacing w:line="590" w:lineRule="exact"/>
        <w:ind w:firstLineChars="200" w:firstLine="562"/>
        <w:jc w:val="center"/>
        <w:textAlignment w:val="baseline"/>
        <w:rPr>
          <w:rFonts w:ascii="Times New Roman" w:hAnsi="Times New Roman"/>
          <w:b/>
          <w:sz w:val="28"/>
          <w:szCs w:val="24"/>
        </w:rPr>
      </w:pPr>
    </w:p>
    <w:p w14:paraId="3AA304F1" w14:textId="77777777" w:rsidR="009B251F" w:rsidRPr="00273413" w:rsidRDefault="009B251F">
      <w:pPr>
        <w:snapToGrid w:val="0"/>
        <w:spacing w:line="590" w:lineRule="exact"/>
        <w:ind w:firstLineChars="200" w:firstLine="562"/>
        <w:jc w:val="center"/>
        <w:textAlignment w:val="baseline"/>
        <w:rPr>
          <w:rFonts w:ascii="Times New Roman" w:hAnsi="Times New Roman"/>
          <w:b/>
          <w:sz w:val="28"/>
          <w:szCs w:val="24"/>
        </w:rPr>
      </w:pPr>
    </w:p>
    <w:p w14:paraId="1B015E94" w14:textId="77777777" w:rsidR="009B251F" w:rsidRPr="00273413" w:rsidRDefault="00000000">
      <w:pPr>
        <w:snapToGrid w:val="0"/>
        <w:spacing w:line="590" w:lineRule="exact"/>
        <w:ind w:firstLineChars="200" w:firstLine="562"/>
        <w:jc w:val="center"/>
        <w:textAlignment w:val="baseline"/>
        <w:rPr>
          <w:rFonts w:ascii="Times New Roman" w:hAnsi="Times New Roman"/>
          <w:b/>
          <w:sz w:val="24"/>
        </w:rPr>
      </w:pPr>
      <w:r w:rsidRPr="00273413">
        <w:rPr>
          <w:rFonts w:ascii="Times New Roman" w:hAnsi="Times New Roman" w:hint="eastAsia"/>
          <w:b/>
          <w:sz w:val="28"/>
          <w:szCs w:val="24"/>
        </w:rPr>
        <w:br w:type="page"/>
      </w:r>
      <w:r w:rsidRPr="00273413">
        <w:rPr>
          <w:rFonts w:ascii="Times New Roman" w:hAnsi="Times New Roman" w:hint="eastAsia"/>
          <w:b/>
          <w:sz w:val="28"/>
          <w:szCs w:val="24"/>
        </w:rPr>
        <w:lastRenderedPageBreak/>
        <w:t>磋商响应报价表（最终）</w:t>
      </w:r>
    </w:p>
    <w:p w14:paraId="1E96231E" w14:textId="0BBDD51B" w:rsidR="009B251F" w:rsidRPr="00273413" w:rsidRDefault="00000000">
      <w:pPr>
        <w:snapToGrid w:val="0"/>
        <w:spacing w:line="590" w:lineRule="exact"/>
        <w:textAlignment w:val="baseline"/>
        <w:rPr>
          <w:rFonts w:ascii="Times New Roman" w:hAnsi="Times New Roman"/>
          <w:b/>
          <w:sz w:val="24"/>
        </w:rPr>
      </w:pPr>
      <w:r w:rsidRPr="00273413">
        <w:rPr>
          <w:rFonts w:ascii="Times New Roman" w:hAnsi="Times New Roman" w:hint="eastAsia"/>
          <w:b/>
          <w:sz w:val="24"/>
        </w:rPr>
        <w:t>项目</w:t>
      </w:r>
      <w:r w:rsidRPr="00273413">
        <w:rPr>
          <w:rFonts w:ascii="Times New Roman" w:hAnsi="Times New Roman"/>
          <w:b/>
          <w:sz w:val="24"/>
        </w:rPr>
        <w:t>名称：</w:t>
      </w:r>
      <w:r w:rsidR="00CE177E" w:rsidRPr="00273413">
        <w:rPr>
          <w:rFonts w:ascii="Times New Roman" w:hAnsi="Times New Roman" w:hint="eastAsia"/>
          <w:b/>
          <w:sz w:val="24"/>
        </w:rPr>
        <w:t>南通市公安局崇川分局狼山派出所保洁服务外包项目</w:t>
      </w:r>
    </w:p>
    <w:tbl>
      <w:tblPr>
        <w:tblW w:w="993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7"/>
        <w:gridCol w:w="2073"/>
        <w:gridCol w:w="1669"/>
        <w:gridCol w:w="4487"/>
        <w:gridCol w:w="921"/>
      </w:tblGrid>
      <w:tr w:rsidR="00273413" w:rsidRPr="00273413" w14:paraId="6A1509EB" w14:textId="77777777">
        <w:trPr>
          <w:trHeight w:val="1166"/>
          <w:jc w:val="center"/>
        </w:trPr>
        <w:tc>
          <w:tcPr>
            <w:tcW w:w="787" w:type="dxa"/>
            <w:tcBorders>
              <w:top w:val="single" w:sz="4" w:space="0" w:color="auto"/>
              <w:left w:val="single" w:sz="4" w:space="0" w:color="auto"/>
              <w:bottom w:val="single" w:sz="4" w:space="0" w:color="auto"/>
              <w:right w:val="single" w:sz="4" w:space="0" w:color="auto"/>
            </w:tcBorders>
            <w:vAlign w:val="center"/>
          </w:tcPr>
          <w:p w14:paraId="00CDF717" w14:textId="77777777" w:rsidR="009B251F" w:rsidRPr="00273413" w:rsidRDefault="00000000">
            <w:pPr>
              <w:snapToGrid w:val="0"/>
              <w:spacing w:line="590" w:lineRule="exact"/>
              <w:jc w:val="center"/>
              <w:textAlignment w:val="baseline"/>
              <w:rPr>
                <w:rFonts w:ascii="Times New Roman" w:hAnsi="Times New Roman"/>
                <w:b/>
                <w:sz w:val="24"/>
              </w:rPr>
            </w:pPr>
            <w:r w:rsidRPr="00273413">
              <w:rPr>
                <w:rFonts w:ascii="Times New Roman" w:hAnsi="Times New Roman" w:hint="eastAsia"/>
                <w:b/>
                <w:sz w:val="24"/>
              </w:rPr>
              <w:t>序号</w:t>
            </w:r>
          </w:p>
        </w:tc>
        <w:tc>
          <w:tcPr>
            <w:tcW w:w="2073" w:type="dxa"/>
            <w:tcBorders>
              <w:top w:val="single" w:sz="4" w:space="0" w:color="auto"/>
              <w:left w:val="single" w:sz="4" w:space="0" w:color="auto"/>
              <w:bottom w:val="single" w:sz="4" w:space="0" w:color="auto"/>
              <w:right w:val="single" w:sz="4" w:space="0" w:color="auto"/>
            </w:tcBorders>
            <w:vAlign w:val="center"/>
          </w:tcPr>
          <w:p w14:paraId="788CE1E1" w14:textId="77777777" w:rsidR="009B251F" w:rsidRPr="00273413" w:rsidRDefault="00000000">
            <w:pPr>
              <w:snapToGrid w:val="0"/>
              <w:spacing w:line="590" w:lineRule="exact"/>
              <w:jc w:val="center"/>
              <w:textAlignment w:val="baseline"/>
              <w:rPr>
                <w:rFonts w:ascii="Times New Roman" w:hAnsi="Times New Roman"/>
                <w:b/>
                <w:sz w:val="24"/>
              </w:rPr>
            </w:pPr>
            <w:r w:rsidRPr="00273413">
              <w:rPr>
                <w:rFonts w:ascii="Times New Roman" w:hAnsi="Times New Roman" w:hint="eastAsia"/>
                <w:b/>
                <w:sz w:val="24"/>
              </w:rPr>
              <w:t>项目内容</w:t>
            </w:r>
          </w:p>
        </w:tc>
        <w:tc>
          <w:tcPr>
            <w:tcW w:w="1669" w:type="dxa"/>
            <w:tcBorders>
              <w:top w:val="single" w:sz="4" w:space="0" w:color="auto"/>
              <w:left w:val="single" w:sz="4" w:space="0" w:color="auto"/>
              <w:bottom w:val="single" w:sz="4" w:space="0" w:color="auto"/>
              <w:right w:val="single" w:sz="4" w:space="0" w:color="auto"/>
            </w:tcBorders>
            <w:vAlign w:val="center"/>
          </w:tcPr>
          <w:p w14:paraId="4FC25B3E" w14:textId="77777777" w:rsidR="009B251F" w:rsidRPr="00273413" w:rsidRDefault="00000000">
            <w:pPr>
              <w:snapToGrid w:val="0"/>
              <w:spacing w:line="590" w:lineRule="exact"/>
              <w:jc w:val="center"/>
              <w:textAlignment w:val="baseline"/>
              <w:rPr>
                <w:rFonts w:ascii="Times New Roman" w:hAnsi="Times New Roman"/>
                <w:b/>
                <w:sz w:val="24"/>
              </w:rPr>
            </w:pPr>
            <w:r w:rsidRPr="00273413">
              <w:rPr>
                <w:rFonts w:ascii="Times New Roman" w:hAnsi="Times New Roman" w:hint="eastAsia"/>
                <w:b/>
                <w:sz w:val="24"/>
              </w:rPr>
              <w:t>最终报价</w:t>
            </w:r>
          </w:p>
        </w:tc>
        <w:tc>
          <w:tcPr>
            <w:tcW w:w="4487" w:type="dxa"/>
            <w:tcBorders>
              <w:top w:val="single" w:sz="4" w:space="0" w:color="auto"/>
              <w:left w:val="single" w:sz="4" w:space="0" w:color="auto"/>
              <w:bottom w:val="single" w:sz="4" w:space="0" w:color="auto"/>
              <w:right w:val="single" w:sz="4" w:space="0" w:color="auto"/>
            </w:tcBorders>
            <w:vAlign w:val="center"/>
          </w:tcPr>
          <w:p w14:paraId="6E332B1E" w14:textId="77777777" w:rsidR="009B251F" w:rsidRPr="00273413" w:rsidRDefault="00000000">
            <w:pPr>
              <w:snapToGrid w:val="0"/>
              <w:spacing w:line="590" w:lineRule="exact"/>
              <w:jc w:val="center"/>
              <w:textAlignment w:val="baseline"/>
              <w:rPr>
                <w:rFonts w:ascii="Times New Roman" w:hAnsi="Times New Roman"/>
                <w:b/>
                <w:sz w:val="24"/>
              </w:rPr>
            </w:pPr>
            <w:proofErr w:type="gramStart"/>
            <w:r w:rsidRPr="00273413">
              <w:rPr>
                <w:rFonts w:ascii="Times New Roman" w:hAnsi="Times New Roman" w:hint="eastAsia"/>
                <w:b/>
                <w:sz w:val="24"/>
              </w:rPr>
              <w:t>磋商总</w:t>
            </w:r>
            <w:proofErr w:type="gramEnd"/>
            <w:r w:rsidRPr="00273413">
              <w:rPr>
                <w:rFonts w:ascii="Times New Roman" w:hAnsi="Times New Roman" w:hint="eastAsia"/>
                <w:b/>
                <w:sz w:val="24"/>
              </w:rPr>
              <w:t>报价（元</w:t>
            </w:r>
            <w:r w:rsidRPr="00273413">
              <w:rPr>
                <w:rFonts w:ascii="Times New Roman" w:hAnsi="Times New Roman" w:hint="eastAsia"/>
                <w:b/>
                <w:sz w:val="24"/>
              </w:rPr>
              <w:t>/</w:t>
            </w:r>
            <w:r w:rsidRPr="00273413">
              <w:rPr>
                <w:rFonts w:ascii="Times New Roman" w:hAnsi="Times New Roman" w:hint="eastAsia"/>
                <w:b/>
                <w:sz w:val="24"/>
              </w:rPr>
              <w:t>年）</w:t>
            </w:r>
          </w:p>
        </w:tc>
        <w:tc>
          <w:tcPr>
            <w:tcW w:w="921" w:type="dxa"/>
            <w:tcBorders>
              <w:top w:val="single" w:sz="4" w:space="0" w:color="auto"/>
              <w:left w:val="single" w:sz="4" w:space="0" w:color="auto"/>
              <w:bottom w:val="single" w:sz="4" w:space="0" w:color="auto"/>
              <w:right w:val="single" w:sz="4" w:space="0" w:color="auto"/>
            </w:tcBorders>
            <w:vAlign w:val="center"/>
          </w:tcPr>
          <w:p w14:paraId="3C0A16AF" w14:textId="77777777" w:rsidR="009B251F" w:rsidRPr="00273413" w:rsidRDefault="00000000">
            <w:pPr>
              <w:snapToGrid w:val="0"/>
              <w:spacing w:line="590" w:lineRule="exact"/>
              <w:jc w:val="center"/>
              <w:textAlignment w:val="baseline"/>
              <w:rPr>
                <w:rFonts w:ascii="Times New Roman" w:hAnsi="Times New Roman"/>
                <w:b/>
                <w:sz w:val="24"/>
              </w:rPr>
            </w:pPr>
            <w:r w:rsidRPr="00273413">
              <w:rPr>
                <w:rFonts w:ascii="Times New Roman" w:hAnsi="Times New Roman" w:hint="eastAsia"/>
                <w:b/>
                <w:sz w:val="24"/>
              </w:rPr>
              <w:t>备注</w:t>
            </w:r>
          </w:p>
        </w:tc>
      </w:tr>
      <w:tr w:rsidR="00273413" w:rsidRPr="00273413" w14:paraId="6AF08488" w14:textId="77777777">
        <w:trPr>
          <w:trHeight w:val="1499"/>
          <w:jc w:val="center"/>
        </w:trPr>
        <w:tc>
          <w:tcPr>
            <w:tcW w:w="787" w:type="dxa"/>
            <w:tcBorders>
              <w:top w:val="single" w:sz="4" w:space="0" w:color="auto"/>
              <w:left w:val="single" w:sz="4" w:space="0" w:color="auto"/>
              <w:bottom w:val="single" w:sz="4" w:space="0" w:color="auto"/>
              <w:right w:val="single" w:sz="4" w:space="0" w:color="auto"/>
            </w:tcBorders>
            <w:vAlign w:val="center"/>
          </w:tcPr>
          <w:p w14:paraId="442A6E1D" w14:textId="77777777" w:rsidR="009B251F" w:rsidRPr="00273413" w:rsidRDefault="00000000">
            <w:pPr>
              <w:snapToGrid w:val="0"/>
              <w:spacing w:line="590" w:lineRule="exact"/>
              <w:jc w:val="center"/>
              <w:textAlignment w:val="baseline"/>
              <w:rPr>
                <w:rFonts w:ascii="Times New Roman" w:hAnsi="Times New Roman"/>
                <w:bCs/>
                <w:sz w:val="24"/>
              </w:rPr>
            </w:pPr>
            <w:r w:rsidRPr="00273413">
              <w:rPr>
                <w:rFonts w:ascii="Times New Roman" w:hAnsi="Times New Roman" w:hint="eastAsia"/>
                <w:bCs/>
                <w:sz w:val="24"/>
              </w:rPr>
              <w:t>1</w:t>
            </w:r>
          </w:p>
        </w:tc>
        <w:tc>
          <w:tcPr>
            <w:tcW w:w="2073" w:type="dxa"/>
            <w:tcBorders>
              <w:top w:val="single" w:sz="4" w:space="0" w:color="auto"/>
              <w:left w:val="single" w:sz="4" w:space="0" w:color="auto"/>
              <w:right w:val="single" w:sz="4" w:space="0" w:color="auto"/>
            </w:tcBorders>
            <w:vAlign w:val="center"/>
          </w:tcPr>
          <w:p w14:paraId="2ACF1E09" w14:textId="3827676C" w:rsidR="009B251F" w:rsidRPr="00273413" w:rsidRDefault="00CE177E">
            <w:pPr>
              <w:snapToGrid w:val="0"/>
              <w:spacing w:line="590" w:lineRule="exact"/>
              <w:textAlignment w:val="baseline"/>
              <w:rPr>
                <w:rFonts w:ascii="Times New Roman" w:hAnsi="Times New Roman"/>
                <w:bCs/>
                <w:sz w:val="20"/>
                <w:szCs w:val="21"/>
              </w:rPr>
            </w:pPr>
            <w:r w:rsidRPr="00273413">
              <w:rPr>
                <w:rFonts w:ascii="Times New Roman" w:hAnsi="Times New Roman" w:hint="eastAsia"/>
                <w:bCs/>
                <w:sz w:val="24"/>
                <w:szCs w:val="24"/>
              </w:rPr>
              <w:t>南通市公安局崇川分局狼山派出所保洁服务外包项目</w:t>
            </w:r>
          </w:p>
        </w:tc>
        <w:tc>
          <w:tcPr>
            <w:tcW w:w="1669" w:type="dxa"/>
            <w:tcBorders>
              <w:top w:val="single" w:sz="4" w:space="0" w:color="auto"/>
              <w:left w:val="single" w:sz="4" w:space="0" w:color="auto"/>
              <w:bottom w:val="single" w:sz="4" w:space="0" w:color="auto"/>
              <w:right w:val="single" w:sz="4" w:space="0" w:color="auto"/>
            </w:tcBorders>
            <w:vAlign w:val="center"/>
          </w:tcPr>
          <w:p w14:paraId="66C00E64" w14:textId="77777777" w:rsidR="009B251F" w:rsidRPr="00273413" w:rsidRDefault="00000000">
            <w:pPr>
              <w:snapToGrid w:val="0"/>
              <w:spacing w:line="590" w:lineRule="exact"/>
              <w:jc w:val="center"/>
              <w:textAlignment w:val="baseline"/>
              <w:rPr>
                <w:rFonts w:ascii="Times New Roman" w:hAnsi="Times New Roman"/>
                <w:bCs/>
                <w:sz w:val="24"/>
              </w:rPr>
            </w:pPr>
            <w:r w:rsidRPr="00273413">
              <w:rPr>
                <w:rFonts w:ascii="Times New Roman" w:hAnsi="Times New Roman" w:hint="eastAsia"/>
                <w:bCs/>
                <w:sz w:val="24"/>
              </w:rPr>
              <w:t>总价</w:t>
            </w:r>
            <w:r w:rsidRPr="00273413">
              <w:rPr>
                <w:rFonts w:ascii="Times New Roman" w:hAnsi="Times New Roman"/>
                <w:bCs/>
                <w:sz w:val="24"/>
              </w:rPr>
              <w:t>报价</w:t>
            </w:r>
          </w:p>
        </w:tc>
        <w:tc>
          <w:tcPr>
            <w:tcW w:w="4487" w:type="dxa"/>
            <w:tcBorders>
              <w:top w:val="single" w:sz="4" w:space="0" w:color="auto"/>
              <w:left w:val="single" w:sz="4" w:space="0" w:color="auto"/>
              <w:bottom w:val="single" w:sz="4" w:space="0" w:color="auto"/>
              <w:right w:val="single" w:sz="4" w:space="0" w:color="auto"/>
            </w:tcBorders>
            <w:vAlign w:val="center"/>
          </w:tcPr>
          <w:p w14:paraId="70F50B56" w14:textId="77777777" w:rsidR="009B251F" w:rsidRPr="00273413" w:rsidRDefault="00000000">
            <w:pPr>
              <w:snapToGrid w:val="0"/>
              <w:spacing w:line="590" w:lineRule="exact"/>
              <w:textAlignment w:val="baseline"/>
              <w:rPr>
                <w:rFonts w:ascii="Times New Roman" w:hAnsi="Times New Roman"/>
                <w:sz w:val="24"/>
              </w:rPr>
            </w:pPr>
            <w:r w:rsidRPr="00273413">
              <w:rPr>
                <w:rFonts w:ascii="Times New Roman" w:hAnsi="Times New Roman" w:hint="eastAsia"/>
                <w:sz w:val="24"/>
              </w:rPr>
              <w:t>大写（人民币）：</w:t>
            </w:r>
            <w:r w:rsidRPr="00273413">
              <w:rPr>
                <w:rFonts w:ascii="Times New Roman" w:hAnsi="Times New Roman" w:hint="eastAsia"/>
                <w:sz w:val="24"/>
                <w:u w:val="single"/>
              </w:rPr>
              <w:t xml:space="preserve">                  </w:t>
            </w:r>
          </w:p>
          <w:p w14:paraId="03C0C97F" w14:textId="77777777" w:rsidR="009B251F" w:rsidRPr="00273413" w:rsidRDefault="00000000">
            <w:pPr>
              <w:snapToGrid w:val="0"/>
              <w:spacing w:line="590" w:lineRule="exact"/>
              <w:textAlignment w:val="baseline"/>
              <w:rPr>
                <w:rFonts w:ascii="Times New Roman" w:hAnsi="Times New Roman"/>
                <w:sz w:val="24"/>
              </w:rPr>
            </w:pPr>
            <w:r w:rsidRPr="00273413">
              <w:rPr>
                <w:rFonts w:ascii="Times New Roman" w:hAnsi="Times New Roman" w:hint="eastAsia"/>
                <w:sz w:val="24"/>
              </w:rPr>
              <w:t>小写（￥）：</w:t>
            </w:r>
            <w:r w:rsidRPr="00273413">
              <w:rPr>
                <w:rFonts w:ascii="Times New Roman" w:hAnsi="Times New Roman" w:hint="eastAsia"/>
                <w:sz w:val="24"/>
                <w:u w:val="single"/>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14:paraId="15FECC4E" w14:textId="77777777" w:rsidR="009B251F" w:rsidRPr="00273413" w:rsidRDefault="009B251F">
            <w:pPr>
              <w:snapToGrid w:val="0"/>
              <w:spacing w:line="590" w:lineRule="exact"/>
              <w:textAlignment w:val="baseline"/>
              <w:rPr>
                <w:rFonts w:ascii="Times New Roman" w:hAnsi="Times New Roman"/>
                <w:sz w:val="24"/>
              </w:rPr>
            </w:pPr>
          </w:p>
        </w:tc>
      </w:tr>
    </w:tbl>
    <w:p w14:paraId="28193817" w14:textId="77777777" w:rsidR="009B251F" w:rsidRPr="00273413" w:rsidRDefault="00000000">
      <w:pPr>
        <w:spacing w:line="590" w:lineRule="exact"/>
        <w:textAlignment w:val="baseline"/>
        <w:rPr>
          <w:rFonts w:ascii="Times New Roman" w:hAnsi="Times New Roman"/>
          <w:sz w:val="24"/>
        </w:rPr>
      </w:pPr>
      <w:r w:rsidRPr="00273413">
        <w:rPr>
          <w:rFonts w:ascii="Times New Roman" w:hAnsi="Times New Roman" w:hint="eastAsia"/>
          <w:sz w:val="24"/>
        </w:rPr>
        <w:t>竞争性磋商响应单位：（加盖公章）</w:t>
      </w:r>
    </w:p>
    <w:p w14:paraId="6A89865F" w14:textId="771343DF" w:rsidR="009B251F" w:rsidRPr="00273413" w:rsidRDefault="007E1FEB">
      <w:pPr>
        <w:spacing w:line="590" w:lineRule="exact"/>
        <w:textAlignment w:val="baseline"/>
        <w:rPr>
          <w:rFonts w:ascii="Times New Roman" w:hAnsi="Times New Roman"/>
          <w:sz w:val="24"/>
        </w:rPr>
      </w:pPr>
      <w:r w:rsidRPr="00273413">
        <w:rPr>
          <w:rFonts w:ascii="Times New Roman" w:hAnsi="Times New Roman" w:hint="eastAsia"/>
          <w:sz w:val="24"/>
        </w:rPr>
        <w:t>法定代表人或被委托授权人：（签字或盖章）</w:t>
      </w:r>
    </w:p>
    <w:p w14:paraId="38F4D74F" w14:textId="77777777" w:rsidR="009B251F" w:rsidRPr="00273413" w:rsidRDefault="00000000">
      <w:pPr>
        <w:pStyle w:val="41"/>
        <w:spacing w:line="590" w:lineRule="exact"/>
        <w:ind w:left="0"/>
        <w:jc w:val="left"/>
        <w:textAlignment w:val="baseline"/>
        <w:rPr>
          <w:rFonts w:ascii="Times New Roman" w:hAnsi="Times New Roman"/>
          <w:b/>
          <w:bCs/>
          <w:sz w:val="24"/>
        </w:rPr>
      </w:pPr>
      <w:r w:rsidRPr="00273413">
        <w:rPr>
          <w:rFonts w:ascii="Times New Roman" w:hAnsi="Times New Roman" w:hint="eastAsia"/>
          <w:sz w:val="24"/>
        </w:rPr>
        <w:t>年</w:t>
      </w:r>
      <w:r w:rsidRPr="00273413">
        <w:rPr>
          <w:rFonts w:ascii="Times New Roman" w:hAnsi="Times New Roman" w:hint="eastAsia"/>
          <w:sz w:val="24"/>
        </w:rPr>
        <w:t xml:space="preserve">   </w:t>
      </w:r>
      <w:r w:rsidRPr="00273413">
        <w:rPr>
          <w:rFonts w:ascii="Times New Roman" w:hAnsi="Times New Roman" w:hint="eastAsia"/>
          <w:sz w:val="24"/>
        </w:rPr>
        <w:t>月</w:t>
      </w:r>
      <w:r w:rsidRPr="00273413">
        <w:rPr>
          <w:rFonts w:ascii="Times New Roman" w:hAnsi="Times New Roman" w:hint="eastAsia"/>
          <w:sz w:val="24"/>
        </w:rPr>
        <w:t xml:space="preserve">    </w:t>
      </w:r>
      <w:r w:rsidRPr="00273413">
        <w:rPr>
          <w:rFonts w:ascii="Times New Roman" w:hAnsi="Times New Roman" w:hint="eastAsia"/>
          <w:sz w:val="24"/>
        </w:rPr>
        <w:t>日</w:t>
      </w:r>
    </w:p>
    <w:p w14:paraId="23F4C1A6" w14:textId="77777777" w:rsidR="009B251F" w:rsidRPr="00273413" w:rsidRDefault="009B251F">
      <w:pPr>
        <w:snapToGrid w:val="0"/>
        <w:spacing w:line="590" w:lineRule="exact"/>
        <w:textAlignment w:val="baseline"/>
        <w:rPr>
          <w:rFonts w:ascii="Times New Roman" w:hAnsi="Times New Roman"/>
          <w:b/>
          <w:sz w:val="24"/>
        </w:rPr>
      </w:pPr>
    </w:p>
    <w:p w14:paraId="7FB5CFDF" w14:textId="77777777" w:rsidR="009B251F" w:rsidRPr="00273413" w:rsidRDefault="00000000">
      <w:pPr>
        <w:snapToGrid w:val="0"/>
        <w:spacing w:line="590" w:lineRule="exact"/>
        <w:textAlignment w:val="baseline"/>
        <w:rPr>
          <w:rFonts w:ascii="Times New Roman" w:hAnsi="Times New Roman"/>
          <w:b/>
          <w:sz w:val="24"/>
        </w:rPr>
      </w:pPr>
      <w:r w:rsidRPr="00273413">
        <w:rPr>
          <w:rFonts w:ascii="Times New Roman" w:hAnsi="Times New Roman" w:hint="eastAsia"/>
          <w:b/>
          <w:sz w:val="24"/>
        </w:rPr>
        <w:t>注：</w:t>
      </w:r>
    </w:p>
    <w:p w14:paraId="7CF4A4A8" w14:textId="77777777" w:rsidR="009B251F" w:rsidRPr="00273413" w:rsidRDefault="00000000">
      <w:pPr>
        <w:spacing w:line="360" w:lineRule="auto"/>
        <w:ind w:firstLineChars="200" w:firstLine="480"/>
        <w:textAlignment w:val="baseline"/>
        <w:rPr>
          <w:rFonts w:ascii="Times New Roman" w:hAnsi="Times New Roman"/>
          <w:sz w:val="24"/>
        </w:rPr>
      </w:pPr>
      <w:r w:rsidRPr="00273413">
        <w:rPr>
          <w:rFonts w:ascii="Times New Roman" w:hAnsi="Times New Roman"/>
          <w:sz w:val="24"/>
        </w:rPr>
        <w:t>（</w:t>
      </w:r>
      <w:r w:rsidRPr="00273413">
        <w:rPr>
          <w:rFonts w:ascii="Times New Roman" w:hAnsi="Times New Roman" w:hint="eastAsia"/>
          <w:sz w:val="24"/>
        </w:rPr>
        <w:t>1</w:t>
      </w:r>
      <w:r w:rsidRPr="00273413">
        <w:rPr>
          <w:rFonts w:ascii="Times New Roman" w:hAnsi="Times New Roman"/>
          <w:sz w:val="24"/>
        </w:rPr>
        <w:t>）本表</w:t>
      </w:r>
      <w:r w:rsidRPr="00273413">
        <w:rPr>
          <w:rFonts w:ascii="Times New Roman" w:hAnsi="Times New Roman" w:hint="eastAsia"/>
          <w:sz w:val="24"/>
        </w:rPr>
        <w:t>为格式表</w:t>
      </w:r>
      <w:r w:rsidRPr="00273413">
        <w:rPr>
          <w:rFonts w:ascii="Times New Roman" w:hAnsi="Times New Roman"/>
          <w:sz w:val="24"/>
        </w:rPr>
        <w:t>，</w:t>
      </w:r>
      <w:r w:rsidRPr="00273413">
        <w:rPr>
          <w:rFonts w:ascii="Times New Roman" w:hAnsi="Times New Roman" w:hint="eastAsia"/>
          <w:sz w:val="24"/>
        </w:rPr>
        <w:t>不得自行改动，必须提供</w:t>
      </w:r>
      <w:r w:rsidRPr="00273413">
        <w:rPr>
          <w:rFonts w:ascii="Times New Roman" w:hAnsi="Times New Roman"/>
          <w:sz w:val="24"/>
        </w:rPr>
        <w:t>。</w:t>
      </w:r>
    </w:p>
    <w:p w14:paraId="505DAA9B" w14:textId="3A715B58" w:rsidR="009B251F" w:rsidRPr="00273413" w:rsidRDefault="00000000">
      <w:pPr>
        <w:spacing w:line="360" w:lineRule="auto"/>
        <w:ind w:firstLineChars="200" w:firstLine="480"/>
        <w:outlineLvl w:val="0"/>
        <w:rPr>
          <w:rFonts w:ascii="Times New Roman" w:hAnsi="Times New Roman"/>
          <w:bCs/>
          <w:sz w:val="24"/>
        </w:rPr>
      </w:pPr>
      <w:r w:rsidRPr="00273413">
        <w:rPr>
          <w:rFonts w:ascii="Times New Roman" w:hAnsi="Times New Roman" w:hint="eastAsia"/>
          <w:bCs/>
          <w:sz w:val="24"/>
        </w:rPr>
        <w:t>（</w:t>
      </w:r>
      <w:r w:rsidRPr="00273413">
        <w:rPr>
          <w:rFonts w:ascii="Times New Roman" w:hAnsi="Times New Roman" w:hint="eastAsia"/>
          <w:bCs/>
          <w:sz w:val="24"/>
        </w:rPr>
        <w:t>2</w:t>
      </w:r>
      <w:r w:rsidRPr="00273413">
        <w:rPr>
          <w:rFonts w:ascii="Times New Roman" w:hAnsi="Times New Roman" w:hint="eastAsia"/>
          <w:bCs/>
          <w:sz w:val="24"/>
        </w:rPr>
        <w:t>）磋商报价的总价中应包含在服务期内完成服务内容所需要的一切费用，</w:t>
      </w:r>
      <w:r w:rsidR="003932CB" w:rsidRPr="00273413">
        <w:rPr>
          <w:rFonts w:ascii="Times New Roman" w:hAnsi="Times New Roman" w:hint="eastAsia"/>
          <w:bCs/>
          <w:sz w:val="24"/>
        </w:rPr>
        <w:t>包括但不限于本项目所有人员的工资、相关法律法规规定的各种社会保险费、福利、人员的培训费、工具费、办公费及项目所需的保洁用品及机械设备、管理费、利润、税金及合同实施过程中的不可预见的所有费用，即为完成本项目所必须的其他辅助工作的相关费用及磋商文件要求的一切费用。</w:t>
      </w:r>
    </w:p>
    <w:p w14:paraId="3466D39A" w14:textId="61F3C4F6" w:rsidR="009B251F" w:rsidRPr="00273413" w:rsidRDefault="00000000">
      <w:pPr>
        <w:spacing w:line="360" w:lineRule="auto"/>
        <w:ind w:firstLineChars="200" w:firstLine="480"/>
        <w:rPr>
          <w:rFonts w:ascii="Times New Roman" w:hAnsi="Times New Roman" w:cs="宋体"/>
          <w:kern w:val="0"/>
          <w:sz w:val="24"/>
          <w:szCs w:val="24"/>
        </w:rPr>
      </w:pPr>
      <w:r w:rsidRPr="00273413">
        <w:rPr>
          <w:rFonts w:ascii="Times New Roman" w:hAnsi="Times New Roman" w:hint="eastAsia"/>
          <w:bCs/>
          <w:sz w:val="24"/>
        </w:rPr>
        <w:t>（</w:t>
      </w:r>
      <w:r w:rsidRPr="00273413">
        <w:rPr>
          <w:rFonts w:ascii="Times New Roman" w:hAnsi="Times New Roman" w:hint="eastAsia"/>
          <w:bCs/>
          <w:sz w:val="24"/>
        </w:rPr>
        <w:t>3</w:t>
      </w:r>
      <w:r w:rsidRPr="00273413">
        <w:rPr>
          <w:rFonts w:ascii="Times New Roman" w:hAnsi="Times New Roman" w:hint="eastAsia"/>
          <w:bCs/>
          <w:sz w:val="24"/>
        </w:rPr>
        <w:t>）</w:t>
      </w:r>
      <w:r w:rsidRPr="00273413">
        <w:rPr>
          <w:rFonts w:ascii="Times New Roman" w:hAnsi="Times New Roman" w:cs="宋体" w:hint="eastAsia"/>
          <w:kern w:val="0"/>
          <w:sz w:val="24"/>
          <w:szCs w:val="24"/>
        </w:rPr>
        <w:t>最终报价，除非因特殊原因并经与采购人协商后取得同意，</w:t>
      </w:r>
      <w:r w:rsidR="00D2303A" w:rsidRPr="00273413">
        <w:rPr>
          <w:rFonts w:ascii="Times New Roman" w:hAnsi="Times New Roman" w:cs="宋体" w:hint="eastAsia"/>
          <w:kern w:val="0"/>
          <w:sz w:val="24"/>
          <w:szCs w:val="24"/>
        </w:rPr>
        <w:t>供应商</w:t>
      </w:r>
      <w:r w:rsidRPr="00273413">
        <w:rPr>
          <w:rFonts w:ascii="Times New Roman" w:hAnsi="Times New Roman" w:cs="宋体" w:hint="eastAsia"/>
          <w:kern w:val="0"/>
          <w:sz w:val="24"/>
          <w:szCs w:val="24"/>
        </w:rPr>
        <w:t>不得再要求追加任何费用。</w:t>
      </w:r>
    </w:p>
    <w:p w14:paraId="67D085DF" w14:textId="77777777" w:rsidR="009B251F" w:rsidRPr="00273413" w:rsidRDefault="00000000">
      <w:pPr>
        <w:spacing w:line="360" w:lineRule="auto"/>
        <w:ind w:firstLineChars="200" w:firstLine="482"/>
        <w:rPr>
          <w:rFonts w:ascii="Times New Roman" w:hAnsi="Times New Roman" w:cs="宋体"/>
          <w:b/>
          <w:kern w:val="0"/>
          <w:sz w:val="24"/>
          <w:szCs w:val="24"/>
        </w:rPr>
      </w:pPr>
      <w:r w:rsidRPr="00273413">
        <w:rPr>
          <w:rFonts w:ascii="Times New Roman" w:hAnsi="Times New Roman" w:cs="宋体" w:hint="eastAsia"/>
          <w:b/>
          <w:kern w:val="0"/>
          <w:sz w:val="24"/>
          <w:szCs w:val="24"/>
        </w:rPr>
        <w:t>（</w:t>
      </w:r>
      <w:r w:rsidRPr="00273413">
        <w:rPr>
          <w:rFonts w:ascii="Times New Roman" w:hAnsi="Times New Roman" w:cs="宋体" w:hint="eastAsia"/>
          <w:b/>
          <w:kern w:val="0"/>
          <w:sz w:val="24"/>
          <w:szCs w:val="24"/>
        </w:rPr>
        <w:t>4</w:t>
      </w:r>
      <w:r w:rsidRPr="00273413">
        <w:rPr>
          <w:rFonts w:ascii="Times New Roman" w:hAnsi="Times New Roman" w:cs="宋体" w:hint="eastAsia"/>
          <w:b/>
          <w:kern w:val="0"/>
          <w:sz w:val="24"/>
          <w:szCs w:val="24"/>
        </w:rPr>
        <w:t>）</w:t>
      </w:r>
      <w:r w:rsidRPr="00273413">
        <w:rPr>
          <w:rFonts w:ascii="Times New Roman" w:hAnsi="Times New Roman" w:hint="eastAsia"/>
          <w:b/>
          <w:sz w:val="24"/>
        </w:rPr>
        <w:t>最终（二次）报价将在磋商现场填写，响应文件密封提交时只需填写首次报价。第二次报价时，磋商响应报价明细表按同比例下浮。</w:t>
      </w:r>
    </w:p>
    <w:p w14:paraId="45ACAE6D" w14:textId="77777777" w:rsidR="009B251F" w:rsidRPr="00273413" w:rsidRDefault="009B251F">
      <w:pPr>
        <w:snapToGrid w:val="0"/>
        <w:spacing w:line="420" w:lineRule="exact"/>
        <w:rPr>
          <w:rFonts w:ascii="Times New Roman" w:hAnsi="Times New Roman"/>
          <w:b/>
          <w:bCs/>
          <w:sz w:val="24"/>
          <w:szCs w:val="24"/>
        </w:rPr>
      </w:pPr>
    </w:p>
    <w:sectPr w:rsidR="009B251F" w:rsidRPr="00273413" w:rsidSect="00790FE9">
      <w:headerReference w:type="default" r:id="rId11"/>
      <w:footerReference w:type="default" r:id="rId12"/>
      <w:headerReference w:type="first" r:id="rId13"/>
      <w:footerReference w:type="first" r:id="rId14"/>
      <w:pgSz w:w="11906" w:h="16838"/>
      <w:pgMar w:top="1440" w:right="1080" w:bottom="1440" w:left="1080" w:header="851" w:footer="680"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7F71" w14:textId="77777777" w:rsidR="0027405A" w:rsidRDefault="0027405A">
      <w:r>
        <w:separator/>
      </w:r>
    </w:p>
  </w:endnote>
  <w:endnote w:type="continuationSeparator" w:id="0">
    <w:p w14:paraId="3371C67F" w14:textId="77777777" w:rsidR="0027405A" w:rsidRDefault="0027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Menlo">
    <w:altName w:val="Segoe Print"/>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创艺简仿宋">
    <w:altName w:val="仿宋"/>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6611" w14:textId="77777777" w:rsidR="009B251F" w:rsidRDefault="009B251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479699"/>
      <w:docPartObj>
        <w:docPartGallery w:val="Page Numbers (Bottom of Page)"/>
        <w:docPartUnique/>
      </w:docPartObj>
    </w:sdtPr>
    <w:sdtContent>
      <w:p w14:paraId="76E20610" w14:textId="69DEE17D" w:rsidR="00790FE9" w:rsidRDefault="00790FE9">
        <w:pPr>
          <w:pStyle w:val="af3"/>
          <w:jc w:val="center"/>
        </w:pPr>
        <w:r>
          <w:fldChar w:fldCharType="begin"/>
        </w:r>
        <w:r>
          <w:instrText>PAGE   \* MERGEFORMAT</w:instrText>
        </w:r>
        <w:r>
          <w:fldChar w:fldCharType="separate"/>
        </w:r>
        <w:r>
          <w:rPr>
            <w:lang w:val="zh-CN"/>
          </w:rPr>
          <w:t>2</w:t>
        </w:r>
        <w:r>
          <w:fldChar w:fldCharType="end"/>
        </w:r>
      </w:p>
    </w:sdtContent>
  </w:sdt>
  <w:p w14:paraId="0DB92A95" w14:textId="73950A7D" w:rsidR="009B251F" w:rsidRDefault="009B251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09094"/>
      <w:docPartObj>
        <w:docPartGallery w:val="Page Numbers (Bottom of Page)"/>
        <w:docPartUnique/>
      </w:docPartObj>
    </w:sdtPr>
    <w:sdtContent>
      <w:p w14:paraId="1C14998B" w14:textId="5CBF9FB0" w:rsidR="00790FE9" w:rsidRDefault="00790FE9">
        <w:pPr>
          <w:pStyle w:val="af3"/>
          <w:jc w:val="center"/>
        </w:pPr>
        <w:r>
          <w:fldChar w:fldCharType="begin"/>
        </w:r>
        <w:r>
          <w:instrText>PAGE   \* MERGEFORMAT</w:instrText>
        </w:r>
        <w:r>
          <w:fldChar w:fldCharType="separate"/>
        </w:r>
        <w:r>
          <w:rPr>
            <w:lang w:val="zh-CN"/>
          </w:rPr>
          <w:t>2</w:t>
        </w:r>
        <w:r>
          <w:fldChar w:fldCharType="end"/>
        </w:r>
      </w:p>
    </w:sdtContent>
  </w:sdt>
  <w:p w14:paraId="5DB2A681" w14:textId="37C0597E" w:rsidR="009B251F" w:rsidRDefault="009B251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1C2C" w14:textId="77777777" w:rsidR="0027405A" w:rsidRDefault="0027405A">
      <w:r>
        <w:separator/>
      </w:r>
    </w:p>
  </w:footnote>
  <w:footnote w:type="continuationSeparator" w:id="0">
    <w:p w14:paraId="7D513414" w14:textId="77777777" w:rsidR="0027405A" w:rsidRDefault="00274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16BB" w14:textId="77777777" w:rsidR="00790FE9" w:rsidRDefault="00790FE9" w:rsidP="00B532D1">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8E29" w14:textId="77777777" w:rsidR="009B251F" w:rsidRDefault="009B251F">
    <w:pPr>
      <w:tabs>
        <w:tab w:val="left" w:pos="6300"/>
      </w:tabs>
      <w:snapToGrid w:val="0"/>
      <w:spacing w:line="30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A39A" w14:textId="77777777" w:rsidR="009B251F" w:rsidRDefault="009B251F">
    <w:pPr>
      <w:tabs>
        <w:tab w:val="left" w:pos="6300"/>
      </w:tabs>
      <w:snapToGrid w:val="0"/>
      <w:spacing w:line="30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0F29"/>
    <w:multiLevelType w:val="multilevel"/>
    <w:tmpl w:val="9D1CD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C3EE4"/>
    <w:multiLevelType w:val="multilevel"/>
    <w:tmpl w:val="044C5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A85007"/>
    <w:multiLevelType w:val="multilevel"/>
    <w:tmpl w:val="EA08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C42047"/>
    <w:multiLevelType w:val="multilevel"/>
    <w:tmpl w:val="0D76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F53014"/>
    <w:multiLevelType w:val="multilevel"/>
    <w:tmpl w:val="50B6C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FE687F"/>
    <w:multiLevelType w:val="multilevel"/>
    <w:tmpl w:val="5F246A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8858DB"/>
    <w:multiLevelType w:val="multilevel"/>
    <w:tmpl w:val="1F9C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3358462">
    <w:abstractNumId w:val="2"/>
  </w:num>
  <w:num w:numId="2" w16cid:durableId="1933120256">
    <w:abstractNumId w:val="4"/>
  </w:num>
  <w:num w:numId="3" w16cid:durableId="1813012818">
    <w:abstractNumId w:val="0"/>
  </w:num>
  <w:num w:numId="4" w16cid:durableId="755633543">
    <w:abstractNumId w:val="6"/>
  </w:num>
  <w:num w:numId="5" w16cid:durableId="1305307551">
    <w:abstractNumId w:val="1"/>
  </w:num>
  <w:num w:numId="6" w16cid:durableId="1330407655">
    <w:abstractNumId w:val="5"/>
  </w:num>
  <w:num w:numId="7" w16cid:durableId="527106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4NmJjMzI5NDlkZjc0NGY5ZDlkNGJmOTc4NDE3ZWUifQ=="/>
    <w:docVar w:name="KGWebUrl" w:val="http://jszfcg.jscz.gov.cn/jszc/gateWay/joffice/office?access_token=8aa78a4e-398a-46ec-8c79-7b1ba797bd83"/>
  </w:docVars>
  <w:rsids>
    <w:rsidRoot w:val="0042773D"/>
    <w:rsid w:val="000030C6"/>
    <w:rsid w:val="00005621"/>
    <w:rsid w:val="00005D5A"/>
    <w:rsid w:val="000105F3"/>
    <w:rsid w:val="00011718"/>
    <w:rsid w:val="00011E50"/>
    <w:rsid w:val="00014CA6"/>
    <w:rsid w:val="00017601"/>
    <w:rsid w:val="000202AA"/>
    <w:rsid w:val="00022291"/>
    <w:rsid w:val="00023A15"/>
    <w:rsid w:val="00031140"/>
    <w:rsid w:val="00032632"/>
    <w:rsid w:val="00033CB7"/>
    <w:rsid w:val="0003588C"/>
    <w:rsid w:val="000362B5"/>
    <w:rsid w:val="00036726"/>
    <w:rsid w:val="000401F4"/>
    <w:rsid w:val="00044553"/>
    <w:rsid w:val="00045B8C"/>
    <w:rsid w:val="0004614D"/>
    <w:rsid w:val="0004642C"/>
    <w:rsid w:val="0005093D"/>
    <w:rsid w:val="00050C2A"/>
    <w:rsid w:val="00052B71"/>
    <w:rsid w:val="00053839"/>
    <w:rsid w:val="00054378"/>
    <w:rsid w:val="00054FBB"/>
    <w:rsid w:val="000570B8"/>
    <w:rsid w:val="000570F0"/>
    <w:rsid w:val="000606CE"/>
    <w:rsid w:val="00061270"/>
    <w:rsid w:val="00061845"/>
    <w:rsid w:val="00062F66"/>
    <w:rsid w:val="000633EC"/>
    <w:rsid w:val="00066F50"/>
    <w:rsid w:val="00067744"/>
    <w:rsid w:val="00070A5A"/>
    <w:rsid w:val="00073B1B"/>
    <w:rsid w:val="00075245"/>
    <w:rsid w:val="00075599"/>
    <w:rsid w:val="0007744C"/>
    <w:rsid w:val="00086AE2"/>
    <w:rsid w:val="00087E77"/>
    <w:rsid w:val="00090A09"/>
    <w:rsid w:val="00090F52"/>
    <w:rsid w:val="00091A5B"/>
    <w:rsid w:val="0009694F"/>
    <w:rsid w:val="00097113"/>
    <w:rsid w:val="000A096A"/>
    <w:rsid w:val="000A0AC4"/>
    <w:rsid w:val="000A245B"/>
    <w:rsid w:val="000A6CAC"/>
    <w:rsid w:val="000A6F7F"/>
    <w:rsid w:val="000B5C03"/>
    <w:rsid w:val="000B5FB0"/>
    <w:rsid w:val="000B6C99"/>
    <w:rsid w:val="000C1085"/>
    <w:rsid w:val="000C568C"/>
    <w:rsid w:val="000C7897"/>
    <w:rsid w:val="000D2486"/>
    <w:rsid w:val="000D3147"/>
    <w:rsid w:val="000D6E98"/>
    <w:rsid w:val="000D72E8"/>
    <w:rsid w:val="000E2EB7"/>
    <w:rsid w:val="000E3DCC"/>
    <w:rsid w:val="000E633C"/>
    <w:rsid w:val="000E69F3"/>
    <w:rsid w:val="000F0CFB"/>
    <w:rsid w:val="000F0E95"/>
    <w:rsid w:val="000F3069"/>
    <w:rsid w:val="000F5AF3"/>
    <w:rsid w:val="000F772A"/>
    <w:rsid w:val="00100528"/>
    <w:rsid w:val="001008A7"/>
    <w:rsid w:val="001060B0"/>
    <w:rsid w:val="001106EF"/>
    <w:rsid w:val="00111B21"/>
    <w:rsid w:val="001152DA"/>
    <w:rsid w:val="00116067"/>
    <w:rsid w:val="00122285"/>
    <w:rsid w:val="00126A18"/>
    <w:rsid w:val="001353D9"/>
    <w:rsid w:val="00136FB7"/>
    <w:rsid w:val="00141F2C"/>
    <w:rsid w:val="0014414F"/>
    <w:rsid w:val="00153539"/>
    <w:rsid w:val="00153B03"/>
    <w:rsid w:val="0015616E"/>
    <w:rsid w:val="00157124"/>
    <w:rsid w:val="00157894"/>
    <w:rsid w:val="00161983"/>
    <w:rsid w:val="001630EB"/>
    <w:rsid w:val="001742F3"/>
    <w:rsid w:val="00175714"/>
    <w:rsid w:val="0018047F"/>
    <w:rsid w:val="00184CB3"/>
    <w:rsid w:val="001861CC"/>
    <w:rsid w:val="00192D89"/>
    <w:rsid w:val="001946FC"/>
    <w:rsid w:val="0019545C"/>
    <w:rsid w:val="0019651E"/>
    <w:rsid w:val="00197D83"/>
    <w:rsid w:val="001A0173"/>
    <w:rsid w:val="001A0BA2"/>
    <w:rsid w:val="001A0E72"/>
    <w:rsid w:val="001A3FED"/>
    <w:rsid w:val="001A43CF"/>
    <w:rsid w:val="001A60A5"/>
    <w:rsid w:val="001A78FE"/>
    <w:rsid w:val="001B2286"/>
    <w:rsid w:val="001B516B"/>
    <w:rsid w:val="001B56D8"/>
    <w:rsid w:val="001B741D"/>
    <w:rsid w:val="001B7B5D"/>
    <w:rsid w:val="001B7E06"/>
    <w:rsid w:val="001C03AE"/>
    <w:rsid w:val="001C0B8E"/>
    <w:rsid w:val="001C62E0"/>
    <w:rsid w:val="001C6715"/>
    <w:rsid w:val="001D0370"/>
    <w:rsid w:val="001D337D"/>
    <w:rsid w:val="001E0446"/>
    <w:rsid w:val="001E2A02"/>
    <w:rsid w:val="001E4F1E"/>
    <w:rsid w:val="001E6617"/>
    <w:rsid w:val="001E74DC"/>
    <w:rsid w:val="001F42B7"/>
    <w:rsid w:val="0020206B"/>
    <w:rsid w:val="00202E32"/>
    <w:rsid w:val="0020319D"/>
    <w:rsid w:val="00203F3E"/>
    <w:rsid w:val="0020404B"/>
    <w:rsid w:val="00205384"/>
    <w:rsid w:val="00212049"/>
    <w:rsid w:val="00212DCA"/>
    <w:rsid w:val="002169A0"/>
    <w:rsid w:val="002219C9"/>
    <w:rsid w:val="00221CD6"/>
    <w:rsid w:val="00222AFC"/>
    <w:rsid w:val="00223C29"/>
    <w:rsid w:val="0022767F"/>
    <w:rsid w:val="00227D85"/>
    <w:rsid w:val="00232120"/>
    <w:rsid w:val="00233499"/>
    <w:rsid w:val="00234A6B"/>
    <w:rsid w:val="002375BD"/>
    <w:rsid w:val="00240734"/>
    <w:rsid w:val="002422E4"/>
    <w:rsid w:val="00246DF1"/>
    <w:rsid w:val="002471C6"/>
    <w:rsid w:val="00251D45"/>
    <w:rsid w:val="00254046"/>
    <w:rsid w:val="0025766F"/>
    <w:rsid w:val="0026110B"/>
    <w:rsid w:val="00261F5E"/>
    <w:rsid w:val="00263DB7"/>
    <w:rsid w:val="002707F5"/>
    <w:rsid w:val="0027215B"/>
    <w:rsid w:val="00273413"/>
    <w:rsid w:val="0027405A"/>
    <w:rsid w:val="002764B8"/>
    <w:rsid w:val="00281EBA"/>
    <w:rsid w:val="0028289B"/>
    <w:rsid w:val="00290B48"/>
    <w:rsid w:val="0029366E"/>
    <w:rsid w:val="002A0BBF"/>
    <w:rsid w:val="002A1341"/>
    <w:rsid w:val="002A47D6"/>
    <w:rsid w:val="002A66C1"/>
    <w:rsid w:val="002B162C"/>
    <w:rsid w:val="002B32FA"/>
    <w:rsid w:val="002B6511"/>
    <w:rsid w:val="002C01E3"/>
    <w:rsid w:val="002C11D7"/>
    <w:rsid w:val="002C3708"/>
    <w:rsid w:val="002C525F"/>
    <w:rsid w:val="002C5500"/>
    <w:rsid w:val="002D0D62"/>
    <w:rsid w:val="002D6874"/>
    <w:rsid w:val="002E0F26"/>
    <w:rsid w:val="002E1BA8"/>
    <w:rsid w:val="002E2F44"/>
    <w:rsid w:val="002E336D"/>
    <w:rsid w:val="002E39A6"/>
    <w:rsid w:val="002E3EEB"/>
    <w:rsid w:val="002E40A5"/>
    <w:rsid w:val="002E5E4B"/>
    <w:rsid w:val="002E6805"/>
    <w:rsid w:val="002E6B39"/>
    <w:rsid w:val="002F2E93"/>
    <w:rsid w:val="002F378B"/>
    <w:rsid w:val="002F63D5"/>
    <w:rsid w:val="002F6EFE"/>
    <w:rsid w:val="002F7F56"/>
    <w:rsid w:val="003060C8"/>
    <w:rsid w:val="003065CC"/>
    <w:rsid w:val="00313664"/>
    <w:rsid w:val="00321418"/>
    <w:rsid w:val="003224E0"/>
    <w:rsid w:val="003228A8"/>
    <w:rsid w:val="00325258"/>
    <w:rsid w:val="003256FA"/>
    <w:rsid w:val="00331324"/>
    <w:rsid w:val="0033154C"/>
    <w:rsid w:val="00331646"/>
    <w:rsid w:val="00331647"/>
    <w:rsid w:val="003342D3"/>
    <w:rsid w:val="00337132"/>
    <w:rsid w:val="0034049E"/>
    <w:rsid w:val="003427D2"/>
    <w:rsid w:val="00342C68"/>
    <w:rsid w:val="003535DB"/>
    <w:rsid w:val="00365BD0"/>
    <w:rsid w:val="00366F4F"/>
    <w:rsid w:val="00370367"/>
    <w:rsid w:val="003717B0"/>
    <w:rsid w:val="00373919"/>
    <w:rsid w:val="00383E38"/>
    <w:rsid w:val="00384F42"/>
    <w:rsid w:val="003855F2"/>
    <w:rsid w:val="00390133"/>
    <w:rsid w:val="003911CD"/>
    <w:rsid w:val="00391231"/>
    <w:rsid w:val="003932CB"/>
    <w:rsid w:val="00395A0E"/>
    <w:rsid w:val="003A376C"/>
    <w:rsid w:val="003A4DDB"/>
    <w:rsid w:val="003A55F0"/>
    <w:rsid w:val="003A5BFA"/>
    <w:rsid w:val="003A5C3D"/>
    <w:rsid w:val="003A7E5D"/>
    <w:rsid w:val="003B0B4C"/>
    <w:rsid w:val="003B1E19"/>
    <w:rsid w:val="003B571B"/>
    <w:rsid w:val="003B5B4C"/>
    <w:rsid w:val="003C0269"/>
    <w:rsid w:val="003C18C2"/>
    <w:rsid w:val="003C1988"/>
    <w:rsid w:val="003C1C22"/>
    <w:rsid w:val="003C231B"/>
    <w:rsid w:val="003C3D48"/>
    <w:rsid w:val="003C3DAF"/>
    <w:rsid w:val="003C56EF"/>
    <w:rsid w:val="003C6028"/>
    <w:rsid w:val="003D018D"/>
    <w:rsid w:val="003D3B85"/>
    <w:rsid w:val="003D4871"/>
    <w:rsid w:val="003E480D"/>
    <w:rsid w:val="003E584E"/>
    <w:rsid w:val="003E76BC"/>
    <w:rsid w:val="003F4B10"/>
    <w:rsid w:val="003F6AD6"/>
    <w:rsid w:val="00401B4C"/>
    <w:rsid w:val="0040225E"/>
    <w:rsid w:val="00402DF6"/>
    <w:rsid w:val="00403F33"/>
    <w:rsid w:val="00407136"/>
    <w:rsid w:val="00414EA1"/>
    <w:rsid w:val="00417BBB"/>
    <w:rsid w:val="00422194"/>
    <w:rsid w:val="00422965"/>
    <w:rsid w:val="004253CF"/>
    <w:rsid w:val="004254FC"/>
    <w:rsid w:val="0042773D"/>
    <w:rsid w:val="0043517F"/>
    <w:rsid w:val="00437014"/>
    <w:rsid w:val="00440F2E"/>
    <w:rsid w:val="004413CE"/>
    <w:rsid w:val="00443182"/>
    <w:rsid w:val="00443294"/>
    <w:rsid w:val="00444707"/>
    <w:rsid w:val="00445923"/>
    <w:rsid w:val="00446A9D"/>
    <w:rsid w:val="0044762C"/>
    <w:rsid w:val="0045189C"/>
    <w:rsid w:val="00451F7D"/>
    <w:rsid w:val="00453894"/>
    <w:rsid w:val="004608DC"/>
    <w:rsid w:val="004622B6"/>
    <w:rsid w:val="004659A7"/>
    <w:rsid w:val="00466CF1"/>
    <w:rsid w:val="004708B4"/>
    <w:rsid w:val="00472AF6"/>
    <w:rsid w:val="00473B98"/>
    <w:rsid w:val="004749D8"/>
    <w:rsid w:val="00475714"/>
    <w:rsid w:val="00475EA1"/>
    <w:rsid w:val="004761B7"/>
    <w:rsid w:val="00476F57"/>
    <w:rsid w:val="00477DB9"/>
    <w:rsid w:val="00486068"/>
    <w:rsid w:val="00486AE7"/>
    <w:rsid w:val="004908E9"/>
    <w:rsid w:val="00494266"/>
    <w:rsid w:val="004A05E2"/>
    <w:rsid w:val="004A0C5F"/>
    <w:rsid w:val="004A1821"/>
    <w:rsid w:val="004A1EE0"/>
    <w:rsid w:val="004A2D24"/>
    <w:rsid w:val="004A2F36"/>
    <w:rsid w:val="004A480E"/>
    <w:rsid w:val="004A6840"/>
    <w:rsid w:val="004A75E3"/>
    <w:rsid w:val="004A7893"/>
    <w:rsid w:val="004B122F"/>
    <w:rsid w:val="004B43A6"/>
    <w:rsid w:val="004B496E"/>
    <w:rsid w:val="004B6A2D"/>
    <w:rsid w:val="004C1186"/>
    <w:rsid w:val="004D10C4"/>
    <w:rsid w:val="004D117D"/>
    <w:rsid w:val="004D2E53"/>
    <w:rsid w:val="004D37F7"/>
    <w:rsid w:val="004D5C87"/>
    <w:rsid w:val="004D5D8F"/>
    <w:rsid w:val="004E127B"/>
    <w:rsid w:val="004E146A"/>
    <w:rsid w:val="004E261F"/>
    <w:rsid w:val="004E2C5A"/>
    <w:rsid w:val="004E367F"/>
    <w:rsid w:val="004E78FF"/>
    <w:rsid w:val="004F1A2D"/>
    <w:rsid w:val="004F3853"/>
    <w:rsid w:val="004F7AEA"/>
    <w:rsid w:val="0050087A"/>
    <w:rsid w:val="00505993"/>
    <w:rsid w:val="00505E30"/>
    <w:rsid w:val="005078ED"/>
    <w:rsid w:val="00511196"/>
    <w:rsid w:val="0051201F"/>
    <w:rsid w:val="00514396"/>
    <w:rsid w:val="0051730F"/>
    <w:rsid w:val="005245D6"/>
    <w:rsid w:val="00530AD2"/>
    <w:rsid w:val="00530D62"/>
    <w:rsid w:val="0053126B"/>
    <w:rsid w:val="00533028"/>
    <w:rsid w:val="005379CF"/>
    <w:rsid w:val="00543D32"/>
    <w:rsid w:val="00544BBC"/>
    <w:rsid w:val="00551167"/>
    <w:rsid w:val="00553909"/>
    <w:rsid w:val="0055558D"/>
    <w:rsid w:val="00561229"/>
    <w:rsid w:val="00561F17"/>
    <w:rsid w:val="00563821"/>
    <w:rsid w:val="00564A95"/>
    <w:rsid w:val="0056670C"/>
    <w:rsid w:val="005706A1"/>
    <w:rsid w:val="00571416"/>
    <w:rsid w:val="00575F07"/>
    <w:rsid w:val="00576289"/>
    <w:rsid w:val="005770D3"/>
    <w:rsid w:val="0057740B"/>
    <w:rsid w:val="0058325A"/>
    <w:rsid w:val="005841A4"/>
    <w:rsid w:val="00584527"/>
    <w:rsid w:val="00586846"/>
    <w:rsid w:val="00590876"/>
    <w:rsid w:val="005921A4"/>
    <w:rsid w:val="00593766"/>
    <w:rsid w:val="00593F4C"/>
    <w:rsid w:val="00593FAD"/>
    <w:rsid w:val="005A0840"/>
    <w:rsid w:val="005A31EB"/>
    <w:rsid w:val="005A4BEF"/>
    <w:rsid w:val="005A64F0"/>
    <w:rsid w:val="005C3634"/>
    <w:rsid w:val="005C5B61"/>
    <w:rsid w:val="005C676E"/>
    <w:rsid w:val="005C71B8"/>
    <w:rsid w:val="005C7517"/>
    <w:rsid w:val="005C76D9"/>
    <w:rsid w:val="005D0DA7"/>
    <w:rsid w:val="005D1282"/>
    <w:rsid w:val="005D4795"/>
    <w:rsid w:val="005D73C6"/>
    <w:rsid w:val="005E0D4B"/>
    <w:rsid w:val="005E1912"/>
    <w:rsid w:val="005E3094"/>
    <w:rsid w:val="005E7E24"/>
    <w:rsid w:val="006033D1"/>
    <w:rsid w:val="006131A6"/>
    <w:rsid w:val="00613797"/>
    <w:rsid w:val="00616BC1"/>
    <w:rsid w:val="00623F75"/>
    <w:rsid w:val="00624868"/>
    <w:rsid w:val="00633A81"/>
    <w:rsid w:val="00635E49"/>
    <w:rsid w:val="0064029A"/>
    <w:rsid w:val="006413DD"/>
    <w:rsid w:val="00643EE5"/>
    <w:rsid w:val="00645528"/>
    <w:rsid w:val="00645F53"/>
    <w:rsid w:val="006463E0"/>
    <w:rsid w:val="00656D12"/>
    <w:rsid w:val="006571CC"/>
    <w:rsid w:val="006635E1"/>
    <w:rsid w:val="00665354"/>
    <w:rsid w:val="00672FD0"/>
    <w:rsid w:val="006766E8"/>
    <w:rsid w:val="00681C1B"/>
    <w:rsid w:val="00682696"/>
    <w:rsid w:val="00683A29"/>
    <w:rsid w:val="00684026"/>
    <w:rsid w:val="006866F4"/>
    <w:rsid w:val="006902A0"/>
    <w:rsid w:val="00692444"/>
    <w:rsid w:val="00694D53"/>
    <w:rsid w:val="006A0789"/>
    <w:rsid w:val="006A1379"/>
    <w:rsid w:val="006A1BF5"/>
    <w:rsid w:val="006A2CB1"/>
    <w:rsid w:val="006A53C2"/>
    <w:rsid w:val="006A5A4A"/>
    <w:rsid w:val="006A5E64"/>
    <w:rsid w:val="006A698F"/>
    <w:rsid w:val="006B2395"/>
    <w:rsid w:val="006B2FAF"/>
    <w:rsid w:val="006B387D"/>
    <w:rsid w:val="006B6F77"/>
    <w:rsid w:val="006B6FEC"/>
    <w:rsid w:val="006C0FD7"/>
    <w:rsid w:val="006C1F8E"/>
    <w:rsid w:val="006C4008"/>
    <w:rsid w:val="006D3A4D"/>
    <w:rsid w:val="006D3A79"/>
    <w:rsid w:val="006D5C68"/>
    <w:rsid w:val="006E2B82"/>
    <w:rsid w:val="006E567E"/>
    <w:rsid w:val="006E7885"/>
    <w:rsid w:val="006F49B2"/>
    <w:rsid w:val="006F4AEF"/>
    <w:rsid w:val="006F558C"/>
    <w:rsid w:val="006F7541"/>
    <w:rsid w:val="006F7AE3"/>
    <w:rsid w:val="00701052"/>
    <w:rsid w:val="00702729"/>
    <w:rsid w:val="00710A7E"/>
    <w:rsid w:val="00731D90"/>
    <w:rsid w:val="00732056"/>
    <w:rsid w:val="00734530"/>
    <w:rsid w:val="00734785"/>
    <w:rsid w:val="00735FDD"/>
    <w:rsid w:val="00737AAB"/>
    <w:rsid w:val="00750962"/>
    <w:rsid w:val="00761530"/>
    <w:rsid w:val="00762D31"/>
    <w:rsid w:val="007643E0"/>
    <w:rsid w:val="00765F35"/>
    <w:rsid w:val="00766416"/>
    <w:rsid w:val="00767155"/>
    <w:rsid w:val="0077451C"/>
    <w:rsid w:val="007773C3"/>
    <w:rsid w:val="007826CF"/>
    <w:rsid w:val="00784972"/>
    <w:rsid w:val="00785C7E"/>
    <w:rsid w:val="0078794E"/>
    <w:rsid w:val="00787B9E"/>
    <w:rsid w:val="007901FC"/>
    <w:rsid w:val="007908F7"/>
    <w:rsid w:val="00790FE9"/>
    <w:rsid w:val="00791B72"/>
    <w:rsid w:val="00793956"/>
    <w:rsid w:val="00793FCF"/>
    <w:rsid w:val="007945B3"/>
    <w:rsid w:val="00795D53"/>
    <w:rsid w:val="0079671E"/>
    <w:rsid w:val="007A3181"/>
    <w:rsid w:val="007B0081"/>
    <w:rsid w:val="007B02D0"/>
    <w:rsid w:val="007B10A5"/>
    <w:rsid w:val="007B43BA"/>
    <w:rsid w:val="007B4DD9"/>
    <w:rsid w:val="007B641D"/>
    <w:rsid w:val="007C151D"/>
    <w:rsid w:val="007C601A"/>
    <w:rsid w:val="007D1B67"/>
    <w:rsid w:val="007D447F"/>
    <w:rsid w:val="007D4AD9"/>
    <w:rsid w:val="007D501E"/>
    <w:rsid w:val="007D779B"/>
    <w:rsid w:val="007E026C"/>
    <w:rsid w:val="007E1FEB"/>
    <w:rsid w:val="007E4882"/>
    <w:rsid w:val="007E5FCB"/>
    <w:rsid w:val="007F2D67"/>
    <w:rsid w:val="007F3AC4"/>
    <w:rsid w:val="007F60C2"/>
    <w:rsid w:val="00801A2A"/>
    <w:rsid w:val="00803234"/>
    <w:rsid w:val="0080579B"/>
    <w:rsid w:val="0081150A"/>
    <w:rsid w:val="0081228C"/>
    <w:rsid w:val="008141A6"/>
    <w:rsid w:val="0081577B"/>
    <w:rsid w:val="0081794B"/>
    <w:rsid w:val="00822F9B"/>
    <w:rsid w:val="00823D6A"/>
    <w:rsid w:val="0083061B"/>
    <w:rsid w:val="008313CD"/>
    <w:rsid w:val="008321E3"/>
    <w:rsid w:val="00836774"/>
    <w:rsid w:val="00837185"/>
    <w:rsid w:val="00841994"/>
    <w:rsid w:val="008457BB"/>
    <w:rsid w:val="008466E6"/>
    <w:rsid w:val="00847196"/>
    <w:rsid w:val="008523EA"/>
    <w:rsid w:val="00856E80"/>
    <w:rsid w:val="0085770A"/>
    <w:rsid w:val="008708CD"/>
    <w:rsid w:val="0087672D"/>
    <w:rsid w:val="008839EC"/>
    <w:rsid w:val="00884AF5"/>
    <w:rsid w:val="00887F39"/>
    <w:rsid w:val="00891163"/>
    <w:rsid w:val="008955AF"/>
    <w:rsid w:val="008A0DC5"/>
    <w:rsid w:val="008A0FCE"/>
    <w:rsid w:val="008A62FF"/>
    <w:rsid w:val="008B0F59"/>
    <w:rsid w:val="008B164D"/>
    <w:rsid w:val="008B1772"/>
    <w:rsid w:val="008B400B"/>
    <w:rsid w:val="008B53C9"/>
    <w:rsid w:val="008B62E8"/>
    <w:rsid w:val="008B6734"/>
    <w:rsid w:val="008C0178"/>
    <w:rsid w:val="008C0188"/>
    <w:rsid w:val="008C6CC6"/>
    <w:rsid w:val="008C7843"/>
    <w:rsid w:val="008D32D6"/>
    <w:rsid w:val="008D5C8C"/>
    <w:rsid w:val="008D7EBD"/>
    <w:rsid w:val="008E07AD"/>
    <w:rsid w:val="008E351F"/>
    <w:rsid w:val="008E575A"/>
    <w:rsid w:val="008E601B"/>
    <w:rsid w:val="008F1723"/>
    <w:rsid w:val="008F46B1"/>
    <w:rsid w:val="008F69D7"/>
    <w:rsid w:val="00901E93"/>
    <w:rsid w:val="00903159"/>
    <w:rsid w:val="00905A18"/>
    <w:rsid w:val="00905FFA"/>
    <w:rsid w:val="00910A22"/>
    <w:rsid w:val="00911A50"/>
    <w:rsid w:val="009124F1"/>
    <w:rsid w:val="00914926"/>
    <w:rsid w:val="00920C78"/>
    <w:rsid w:val="00924EB6"/>
    <w:rsid w:val="009317AE"/>
    <w:rsid w:val="0093288F"/>
    <w:rsid w:val="00933658"/>
    <w:rsid w:val="0093674B"/>
    <w:rsid w:val="00937D5F"/>
    <w:rsid w:val="00940485"/>
    <w:rsid w:val="00941509"/>
    <w:rsid w:val="0094570E"/>
    <w:rsid w:val="00946435"/>
    <w:rsid w:val="00951E5B"/>
    <w:rsid w:val="00954263"/>
    <w:rsid w:val="00955543"/>
    <w:rsid w:val="009575D0"/>
    <w:rsid w:val="009600F4"/>
    <w:rsid w:val="00963779"/>
    <w:rsid w:val="00967875"/>
    <w:rsid w:val="00970BE1"/>
    <w:rsid w:val="009725E6"/>
    <w:rsid w:val="009756E1"/>
    <w:rsid w:val="009757E9"/>
    <w:rsid w:val="00975BB0"/>
    <w:rsid w:val="009768B6"/>
    <w:rsid w:val="00976D04"/>
    <w:rsid w:val="009823DF"/>
    <w:rsid w:val="00984667"/>
    <w:rsid w:val="009909BC"/>
    <w:rsid w:val="00993A9F"/>
    <w:rsid w:val="0099573D"/>
    <w:rsid w:val="0099591F"/>
    <w:rsid w:val="00995AD0"/>
    <w:rsid w:val="009A0160"/>
    <w:rsid w:val="009A2153"/>
    <w:rsid w:val="009A240F"/>
    <w:rsid w:val="009A5568"/>
    <w:rsid w:val="009B1C5A"/>
    <w:rsid w:val="009B251F"/>
    <w:rsid w:val="009B3350"/>
    <w:rsid w:val="009B36F6"/>
    <w:rsid w:val="009B44C9"/>
    <w:rsid w:val="009B6682"/>
    <w:rsid w:val="009C71AC"/>
    <w:rsid w:val="009D4904"/>
    <w:rsid w:val="009D5A5D"/>
    <w:rsid w:val="009E08D7"/>
    <w:rsid w:val="009E335C"/>
    <w:rsid w:val="009E41C4"/>
    <w:rsid w:val="009E498B"/>
    <w:rsid w:val="009E6C58"/>
    <w:rsid w:val="009E787C"/>
    <w:rsid w:val="009F3280"/>
    <w:rsid w:val="009F4053"/>
    <w:rsid w:val="009F5367"/>
    <w:rsid w:val="009F568A"/>
    <w:rsid w:val="009F6B18"/>
    <w:rsid w:val="00A006AB"/>
    <w:rsid w:val="00A018D3"/>
    <w:rsid w:val="00A03F6C"/>
    <w:rsid w:val="00A04C79"/>
    <w:rsid w:val="00A06357"/>
    <w:rsid w:val="00A066A7"/>
    <w:rsid w:val="00A11C45"/>
    <w:rsid w:val="00A1401F"/>
    <w:rsid w:val="00A1593D"/>
    <w:rsid w:val="00A16C03"/>
    <w:rsid w:val="00A17D6F"/>
    <w:rsid w:val="00A21C1C"/>
    <w:rsid w:val="00A257EB"/>
    <w:rsid w:val="00A3116B"/>
    <w:rsid w:val="00A336CE"/>
    <w:rsid w:val="00A35F6B"/>
    <w:rsid w:val="00A36565"/>
    <w:rsid w:val="00A43133"/>
    <w:rsid w:val="00A46B05"/>
    <w:rsid w:val="00A6215E"/>
    <w:rsid w:val="00A64ADF"/>
    <w:rsid w:val="00A6571F"/>
    <w:rsid w:val="00A65920"/>
    <w:rsid w:val="00A703E9"/>
    <w:rsid w:val="00A71C1F"/>
    <w:rsid w:val="00A8257C"/>
    <w:rsid w:val="00A841CD"/>
    <w:rsid w:val="00A84DC9"/>
    <w:rsid w:val="00A85DB6"/>
    <w:rsid w:val="00A86D82"/>
    <w:rsid w:val="00A94484"/>
    <w:rsid w:val="00A94FC9"/>
    <w:rsid w:val="00A96770"/>
    <w:rsid w:val="00A96FD7"/>
    <w:rsid w:val="00AA3111"/>
    <w:rsid w:val="00AA4B44"/>
    <w:rsid w:val="00AB0236"/>
    <w:rsid w:val="00AB069B"/>
    <w:rsid w:val="00AB0CCB"/>
    <w:rsid w:val="00AB6BD8"/>
    <w:rsid w:val="00AC1356"/>
    <w:rsid w:val="00AC176B"/>
    <w:rsid w:val="00AC17AD"/>
    <w:rsid w:val="00AC187D"/>
    <w:rsid w:val="00AC6B63"/>
    <w:rsid w:val="00AC72EE"/>
    <w:rsid w:val="00AD0E54"/>
    <w:rsid w:val="00AD1CBC"/>
    <w:rsid w:val="00AD221C"/>
    <w:rsid w:val="00AD22C9"/>
    <w:rsid w:val="00AD2476"/>
    <w:rsid w:val="00AD27C1"/>
    <w:rsid w:val="00AE49C8"/>
    <w:rsid w:val="00AE5174"/>
    <w:rsid w:val="00AE54C1"/>
    <w:rsid w:val="00B00B7E"/>
    <w:rsid w:val="00B01640"/>
    <w:rsid w:val="00B01DA5"/>
    <w:rsid w:val="00B032AB"/>
    <w:rsid w:val="00B04889"/>
    <w:rsid w:val="00B05AB0"/>
    <w:rsid w:val="00B11508"/>
    <w:rsid w:val="00B134A4"/>
    <w:rsid w:val="00B224B4"/>
    <w:rsid w:val="00B229A3"/>
    <w:rsid w:val="00B24F83"/>
    <w:rsid w:val="00B251DF"/>
    <w:rsid w:val="00B26596"/>
    <w:rsid w:val="00B3110D"/>
    <w:rsid w:val="00B318E0"/>
    <w:rsid w:val="00B31F9E"/>
    <w:rsid w:val="00B36A38"/>
    <w:rsid w:val="00B378B9"/>
    <w:rsid w:val="00B37BCA"/>
    <w:rsid w:val="00B42A9E"/>
    <w:rsid w:val="00B44EF7"/>
    <w:rsid w:val="00B529DC"/>
    <w:rsid w:val="00B532D1"/>
    <w:rsid w:val="00B54A6B"/>
    <w:rsid w:val="00B56E71"/>
    <w:rsid w:val="00B573C8"/>
    <w:rsid w:val="00B658DB"/>
    <w:rsid w:val="00B65C78"/>
    <w:rsid w:val="00B71462"/>
    <w:rsid w:val="00B72BB3"/>
    <w:rsid w:val="00B766F5"/>
    <w:rsid w:val="00B77652"/>
    <w:rsid w:val="00B82D1F"/>
    <w:rsid w:val="00B83CBD"/>
    <w:rsid w:val="00B90595"/>
    <w:rsid w:val="00B905FD"/>
    <w:rsid w:val="00B9113B"/>
    <w:rsid w:val="00B93C6D"/>
    <w:rsid w:val="00B96961"/>
    <w:rsid w:val="00B96C5D"/>
    <w:rsid w:val="00BA00AF"/>
    <w:rsid w:val="00BA0DE5"/>
    <w:rsid w:val="00BA1931"/>
    <w:rsid w:val="00BA2FA0"/>
    <w:rsid w:val="00BB48A3"/>
    <w:rsid w:val="00BB5577"/>
    <w:rsid w:val="00BB59EF"/>
    <w:rsid w:val="00BB6A93"/>
    <w:rsid w:val="00BC27B8"/>
    <w:rsid w:val="00BC3246"/>
    <w:rsid w:val="00BD153B"/>
    <w:rsid w:val="00BD1E02"/>
    <w:rsid w:val="00BD53A3"/>
    <w:rsid w:val="00BD7F0A"/>
    <w:rsid w:val="00BE2D88"/>
    <w:rsid w:val="00BE6A5B"/>
    <w:rsid w:val="00BF0254"/>
    <w:rsid w:val="00BF138B"/>
    <w:rsid w:val="00BF2C9A"/>
    <w:rsid w:val="00C01660"/>
    <w:rsid w:val="00C018C9"/>
    <w:rsid w:val="00C02C6F"/>
    <w:rsid w:val="00C02F17"/>
    <w:rsid w:val="00C030D6"/>
    <w:rsid w:val="00C03EEF"/>
    <w:rsid w:val="00C047C7"/>
    <w:rsid w:val="00C11622"/>
    <w:rsid w:val="00C21CB6"/>
    <w:rsid w:val="00C21DEE"/>
    <w:rsid w:val="00C230B1"/>
    <w:rsid w:val="00C30D8F"/>
    <w:rsid w:val="00C34702"/>
    <w:rsid w:val="00C34963"/>
    <w:rsid w:val="00C35D49"/>
    <w:rsid w:val="00C365CC"/>
    <w:rsid w:val="00C36DD7"/>
    <w:rsid w:val="00C40164"/>
    <w:rsid w:val="00C40F8D"/>
    <w:rsid w:val="00C412D9"/>
    <w:rsid w:val="00C41866"/>
    <w:rsid w:val="00C42ACF"/>
    <w:rsid w:val="00C44CD3"/>
    <w:rsid w:val="00C51AC7"/>
    <w:rsid w:val="00C54444"/>
    <w:rsid w:val="00C553C9"/>
    <w:rsid w:val="00C6545D"/>
    <w:rsid w:val="00C675FD"/>
    <w:rsid w:val="00C7018F"/>
    <w:rsid w:val="00C71F1B"/>
    <w:rsid w:val="00C73BB8"/>
    <w:rsid w:val="00C74551"/>
    <w:rsid w:val="00C748B1"/>
    <w:rsid w:val="00C80CDB"/>
    <w:rsid w:val="00C84017"/>
    <w:rsid w:val="00C8432F"/>
    <w:rsid w:val="00C8490D"/>
    <w:rsid w:val="00C85F20"/>
    <w:rsid w:val="00C86374"/>
    <w:rsid w:val="00C869C7"/>
    <w:rsid w:val="00C87961"/>
    <w:rsid w:val="00C9003A"/>
    <w:rsid w:val="00C9427B"/>
    <w:rsid w:val="00C96F28"/>
    <w:rsid w:val="00CA125B"/>
    <w:rsid w:val="00CA1F2E"/>
    <w:rsid w:val="00CA3A6E"/>
    <w:rsid w:val="00CA6875"/>
    <w:rsid w:val="00CB54C5"/>
    <w:rsid w:val="00CC62D7"/>
    <w:rsid w:val="00CC7710"/>
    <w:rsid w:val="00CD1E8F"/>
    <w:rsid w:val="00CD423E"/>
    <w:rsid w:val="00CE177E"/>
    <w:rsid w:val="00CE28BB"/>
    <w:rsid w:val="00CE3E70"/>
    <w:rsid w:val="00CE54C3"/>
    <w:rsid w:val="00CE792D"/>
    <w:rsid w:val="00CF0C61"/>
    <w:rsid w:val="00CF2208"/>
    <w:rsid w:val="00CF22E2"/>
    <w:rsid w:val="00CF2DAE"/>
    <w:rsid w:val="00CF4BAE"/>
    <w:rsid w:val="00D0196C"/>
    <w:rsid w:val="00D022DA"/>
    <w:rsid w:val="00D0451A"/>
    <w:rsid w:val="00D0526E"/>
    <w:rsid w:val="00D0650E"/>
    <w:rsid w:val="00D11476"/>
    <w:rsid w:val="00D1283C"/>
    <w:rsid w:val="00D1287C"/>
    <w:rsid w:val="00D1316D"/>
    <w:rsid w:val="00D15611"/>
    <w:rsid w:val="00D160B0"/>
    <w:rsid w:val="00D161C4"/>
    <w:rsid w:val="00D21603"/>
    <w:rsid w:val="00D2303A"/>
    <w:rsid w:val="00D35E02"/>
    <w:rsid w:val="00D416E2"/>
    <w:rsid w:val="00D43E98"/>
    <w:rsid w:val="00D4492E"/>
    <w:rsid w:val="00D455A0"/>
    <w:rsid w:val="00D46D61"/>
    <w:rsid w:val="00D51A5F"/>
    <w:rsid w:val="00D520F7"/>
    <w:rsid w:val="00D55E5E"/>
    <w:rsid w:val="00D57C52"/>
    <w:rsid w:val="00D609BB"/>
    <w:rsid w:val="00D66756"/>
    <w:rsid w:val="00D70503"/>
    <w:rsid w:val="00D709B3"/>
    <w:rsid w:val="00D7284D"/>
    <w:rsid w:val="00D74082"/>
    <w:rsid w:val="00D747A8"/>
    <w:rsid w:val="00D750AC"/>
    <w:rsid w:val="00D83859"/>
    <w:rsid w:val="00D8401B"/>
    <w:rsid w:val="00D8481B"/>
    <w:rsid w:val="00D8688A"/>
    <w:rsid w:val="00D873D9"/>
    <w:rsid w:val="00D95914"/>
    <w:rsid w:val="00D9637F"/>
    <w:rsid w:val="00D96BE9"/>
    <w:rsid w:val="00D977B3"/>
    <w:rsid w:val="00D97AB1"/>
    <w:rsid w:val="00DA0A0D"/>
    <w:rsid w:val="00DA32F4"/>
    <w:rsid w:val="00DA3547"/>
    <w:rsid w:val="00DA3BE1"/>
    <w:rsid w:val="00DA6AD5"/>
    <w:rsid w:val="00DB0589"/>
    <w:rsid w:val="00DB1B8D"/>
    <w:rsid w:val="00DB322C"/>
    <w:rsid w:val="00DB35B0"/>
    <w:rsid w:val="00DB3E49"/>
    <w:rsid w:val="00DB6573"/>
    <w:rsid w:val="00DB6A7D"/>
    <w:rsid w:val="00DB7AF6"/>
    <w:rsid w:val="00DC04E7"/>
    <w:rsid w:val="00DC4CD1"/>
    <w:rsid w:val="00DD1F0B"/>
    <w:rsid w:val="00DD24CB"/>
    <w:rsid w:val="00DE115E"/>
    <w:rsid w:val="00DE1F92"/>
    <w:rsid w:val="00DE4949"/>
    <w:rsid w:val="00DE58F4"/>
    <w:rsid w:val="00DE74EC"/>
    <w:rsid w:val="00DF1079"/>
    <w:rsid w:val="00DF38DF"/>
    <w:rsid w:val="00DF42F2"/>
    <w:rsid w:val="00DF4387"/>
    <w:rsid w:val="00DF457F"/>
    <w:rsid w:val="00DF5BD5"/>
    <w:rsid w:val="00DF60D4"/>
    <w:rsid w:val="00E010F7"/>
    <w:rsid w:val="00E04568"/>
    <w:rsid w:val="00E07B4E"/>
    <w:rsid w:val="00E07EEE"/>
    <w:rsid w:val="00E17A66"/>
    <w:rsid w:val="00E2197C"/>
    <w:rsid w:val="00E22002"/>
    <w:rsid w:val="00E22F11"/>
    <w:rsid w:val="00E24ABA"/>
    <w:rsid w:val="00E25595"/>
    <w:rsid w:val="00E27227"/>
    <w:rsid w:val="00E27373"/>
    <w:rsid w:val="00E31EBD"/>
    <w:rsid w:val="00E37AF7"/>
    <w:rsid w:val="00E42279"/>
    <w:rsid w:val="00E4369B"/>
    <w:rsid w:val="00E47760"/>
    <w:rsid w:val="00E61D39"/>
    <w:rsid w:val="00E63E3E"/>
    <w:rsid w:val="00E64003"/>
    <w:rsid w:val="00E66149"/>
    <w:rsid w:val="00E7057F"/>
    <w:rsid w:val="00E71BEE"/>
    <w:rsid w:val="00E76CE1"/>
    <w:rsid w:val="00E77877"/>
    <w:rsid w:val="00E85651"/>
    <w:rsid w:val="00E870F4"/>
    <w:rsid w:val="00E91EDF"/>
    <w:rsid w:val="00E95101"/>
    <w:rsid w:val="00E967D0"/>
    <w:rsid w:val="00EA145D"/>
    <w:rsid w:val="00EA194F"/>
    <w:rsid w:val="00EA5ECC"/>
    <w:rsid w:val="00EA6581"/>
    <w:rsid w:val="00EA7D99"/>
    <w:rsid w:val="00EB1167"/>
    <w:rsid w:val="00EB6D9F"/>
    <w:rsid w:val="00EC5D5B"/>
    <w:rsid w:val="00EC6EFD"/>
    <w:rsid w:val="00ED1646"/>
    <w:rsid w:val="00ED26C3"/>
    <w:rsid w:val="00ED6A32"/>
    <w:rsid w:val="00ED7286"/>
    <w:rsid w:val="00EE33D4"/>
    <w:rsid w:val="00EE672B"/>
    <w:rsid w:val="00EF228B"/>
    <w:rsid w:val="00EF5546"/>
    <w:rsid w:val="00F01A49"/>
    <w:rsid w:val="00F01D79"/>
    <w:rsid w:val="00F01F64"/>
    <w:rsid w:val="00F06E3F"/>
    <w:rsid w:val="00F11BD2"/>
    <w:rsid w:val="00F1322E"/>
    <w:rsid w:val="00F15B92"/>
    <w:rsid w:val="00F1798D"/>
    <w:rsid w:val="00F25A30"/>
    <w:rsid w:val="00F278B6"/>
    <w:rsid w:val="00F31033"/>
    <w:rsid w:val="00F34038"/>
    <w:rsid w:val="00F34F80"/>
    <w:rsid w:val="00F37CA8"/>
    <w:rsid w:val="00F40E88"/>
    <w:rsid w:val="00F5137C"/>
    <w:rsid w:val="00F52775"/>
    <w:rsid w:val="00F55509"/>
    <w:rsid w:val="00F57D18"/>
    <w:rsid w:val="00F621ED"/>
    <w:rsid w:val="00F63B31"/>
    <w:rsid w:val="00F66285"/>
    <w:rsid w:val="00F7143A"/>
    <w:rsid w:val="00F7221A"/>
    <w:rsid w:val="00F76250"/>
    <w:rsid w:val="00F825EC"/>
    <w:rsid w:val="00F83C4B"/>
    <w:rsid w:val="00F8401F"/>
    <w:rsid w:val="00F84F55"/>
    <w:rsid w:val="00F8777F"/>
    <w:rsid w:val="00F91D57"/>
    <w:rsid w:val="00F92FE2"/>
    <w:rsid w:val="00F96A80"/>
    <w:rsid w:val="00F976A5"/>
    <w:rsid w:val="00FA0374"/>
    <w:rsid w:val="00FA3E34"/>
    <w:rsid w:val="00FA6EC8"/>
    <w:rsid w:val="00FA78A9"/>
    <w:rsid w:val="00FB003F"/>
    <w:rsid w:val="00FB183A"/>
    <w:rsid w:val="00FB290C"/>
    <w:rsid w:val="00FB3782"/>
    <w:rsid w:val="00FB650D"/>
    <w:rsid w:val="00FC3331"/>
    <w:rsid w:val="00FC398C"/>
    <w:rsid w:val="00FC3B60"/>
    <w:rsid w:val="00FC4BA1"/>
    <w:rsid w:val="00FD17A3"/>
    <w:rsid w:val="00FD532E"/>
    <w:rsid w:val="00FD6756"/>
    <w:rsid w:val="00FD6C8C"/>
    <w:rsid w:val="00FD731F"/>
    <w:rsid w:val="00FD737A"/>
    <w:rsid w:val="00FE35B6"/>
    <w:rsid w:val="00FE78FA"/>
    <w:rsid w:val="00FF4A76"/>
    <w:rsid w:val="00FF7B33"/>
    <w:rsid w:val="01017684"/>
    <w:rsid w:val="01227D26"/>
    <w:rsid w:val="012E59E9"/>
    <w:rsid w:val="01350519"/>
    <w:rsid w:val="01534EF8"/>
    <w:rsid w:val="016F283F"/>
    <w:rsid w:val="01CA3F1A"/>
    <w:rsid w:val="02072A78"/>
    <w:rsid w:val="020E6922"/>
    <w:rsid w:val="02664739"/>
    <w:rsid w:val="030555C0"/>
    <w:rsid w:val="0320472C"/>
    <w:rsid w:val="03227927"/>
    <w:rsid w:val="03925D37"/>
    <w:rsid w:val="0466617C"/>
    <w:rsid w:val="04D74A36"/>
    <w:rsid w:val="05015B58"/>
    <w:rsid w:val="052E44FE"/>
    <w:rsid w:val="056A607A"/>
    <w:rsid w:val="05863DE1"/>
    <w:rsid w:val="05AD7DDA"/>
    <w:rsid w:val="063D7879"/>
    <w:rsid w:val="06615D22"/>
    <w:rsid w:val="06C66F0D"/>
    <w:rsid w:val="06F85085"/>
    <w:rsid w:val="07293490"/>
    <w:rsid w:val="072B545A"/>
    <w:rsid w:val="072C6FE0"/>
    <w:rsid w:val="073E02CC"/>
    <w:rsid w:val="07481B68"/>
    <w:rsid w:val="07CD6512"/>
    <w:rsid w:val="080E4506"/>
    <w:rsid w:val="08234384"/>
    <w:rsid w:val="08AF5C17"/>
    <w:rsid w:val="08D8516E"/>
    <w:rsid w:val="0935611C"/>
    <w:rsid w:val="09391BDB"/>
    <w:rsid w:val="0963211F"/>
    <w:rsid w:val="098A06BB"/>
    <w:rsid w:val="09F41CF4"/>
    <w:rsid w:val="09FC30DE"/>
    <w:rsid w:val="0A275576"/>
    <w:rsid w:val="0A5627EE"/>
    <w:rsid w:val="0A8322B8"/>
    <w:rsid w:val="0AE95411"/>
    <w:rsid w:val="0AF76584"/>
    <w:rsid w:val="0AFF48CA"/>
    <w:rsid w:val="0B154457"/>
    <w:rsid w:val="0C0555AD"/>
    <w:rsid w:val="0C452B1A"/>
    <w:rsid w:val="0CB16C35"/>
    <w:rsid w:val="0CDF2F6F"/>
    <w:rsid w:val="0CF77F3A"/>
    <w:rsid w:val="0D1E30E5"/>
    <w:rsid w:val="0D970B4C"/>
    <w:rsid w:val="0DBE2B84"/>
    <w:rsid w:val="0DC0318D"/>
    <w:rsid w:val="0DC43470"/>
    <w:rsid w:val="0DEC35A3"/>
    <w:rsid w:val="0DED346A"/>
    <w:rsid w:val="0E4532A6"/>
    <w:rsid w:val="0E562B24"/>
    <w:rsid w:val="0EA93835"/>
    <w:rsid w:val="0EBB2DAD"/>
    <w:rsid w:val="0F274759"/>
    <w:rsid w:val="0F323656"/>
    <w:rsid w:val="0F4E7F7D"/>
    <w:rsid w:val="0F607E7F"/>
    <w:rsid w:val="0F841BAC"/>
    <w:rsid w:val="1034712E"/>
    <w:rsid w:val="108654B0"/>
    <w:rsid w:val="10966B96"/>
    <w:rsid w:val="10AD2A04"/>
    <w:rsid w:val="10B84498"/>
    <w:rsid w:val="1115264F"/>
    <w:rsid w:val="112C6057"/>
    <w:rsid w:val="116455B0"/>
    <w:rsid w:val="1192262A"/>
    <w:rsid w:val="119A0B4E"/>
    <w:rsid w:val="119D2C66"/>
    <w:rsid w:val="11ED5CE9"/>
    <w:rsid w:val="11F40B6C"/>
    <w:rsid w:val="12802419"/>
    <w:rsid w:val="12B65663"/>
    <w:rsid w:val="12FE6E2A"/>
    <w:rsid w:val="136E0BA9"/>
    <w:rsid w:val="139940A6"/>
    <w:rsid w:val="13BA0C66"/>
    <w:rsid w:val="13DC1FB6"/>
    <w:rsid w:val="14755F67"/>
    <w:rsid w:val="149454F6"/>
    <w:rsid w:val="14CA0061"/>
    <w:rsid w:val="157601E9"/>
    <w:rsid w:val="15B036FB"/>
    <w:rsid w:val="15DF4B06"/>
    <w:rsid w:val="15F6320B"/>
    <w:rsid w:val="15FF01DE"/>
    <w:rsid w:val="166560CF"/>
    <w:rsid w:val="16F413C5"/>
    <w:rsid w:val="171253D5"/>
    <w:rsid w:val="17127A9D"/>
    <w:rsid w:val="171811A1"/>
    <w:rsid w:val="17215F32"/>
    <w:rsid w:val="173B053A"/>
    <w:rsid w:val="17852965"/>
    <w:rsid w:val="17887D5F"/>
    <w:rsid w:val="17A3178F"/>
    <w:rsid w:val="17A37599"/>
    <w:rsid w:val="17A96FD2"/>
    <w:rsid w:val="17C47127"/>
    <w:rsid w:val="17FB11D3"/>
    <w:rsid w:val="17FF7E9C"/>
    <w:rsid w:val="187D53EA"/>
    <w:rsid w:val="188872B9"/>
    <w:rsid w:val="18C12904"/>
    <w:rsid w:val="18F07E29"/>
    <w:rsid w:val="1952154C"/>
    <w:rsid w:val="197607B7"/>
    <w:rsid w:val="19960F97"/>
    <w:rsid w:val="19A90B8D"/>
    <w:rsid w:val="19C92FDD"/>
    <w:rsid w:val="19F01D4C"/>
    <w:rsid w:val="1A134258"/>
    <w:rsid w:val="1A422144"/>
    <w:rsid w:val="1AA41354"/>
    <w:rsid w:val="1AA90718"/>
    <w:rsid w:val="1AA9696A"/>
    <w:rsid w:val="1AC1027E"/>
    <w:rsid w:val="1B1C052F"/>
    <w:rsid w:val="1B2E6E70"/>
    <w:rsid w:val="1B697EA8"/>
    <w:rsid w:val="1BEC4D61"/>
    <w:rsid w:val="1C536B8E"/>
    <w:rsid w:val="1CFC0FD3"/>
    <w:rsid w:val="1D0205B4"/>
    <w:rsid w:val="1D45701B"/>
    <w:rsid w:val="1D780FFC"/>
    <w:rsid w:val="1DE566B7"/>
    <w:rsid w:val="1E0A5972"/>
    <w:rsid w:val="1E1B192D"/>
    <w:rsid w:val="1E7554E1"/>
    <w:rsid w:val="1E7C4A48"/>
    <w:rsid w:val="1E8079E2"/>
    <w:rsid w:val="1EF44211"/>
    <w:rsid w:val="201C373B"/>
    <w:rsid w:val="20230F6D"/>
    <w:rsid w:val="202D5948"/>
    <w:rsid w:val="20A420AE"/>
    <w:rsid w:val="20A6115A"/>
    <w:rsid w:val="20AA6F98"/>
    <w:rsid w:val="20D81D57"/>
    <w:rsid w:val="210C7C53"/>
    <w:rsid w:val="21A33643"/>
    <w:rsid w:val="21CA5B44"/>
    <w:rsid w:val="21EA6873"/>
    <w:rsid w:val="21F02FD9"/>
    <w:rsid w:val="2234120F"/>
    <w:rsid w:val="22714212"/>
    <w:rsid w:val="227E06DD"/>
    <w:rsid w:val="22983B0C"/>
    <w:rsid w:val="22B63A4B"/>
    <w:rsid w:val="232A5565"/>
    <w:rsid w:val="23356FED"/>
    <w:rsid w:val="239D1668"/>
    <w:rsid w:val="23B51EDC"/>
    <w:rsid w:val="23B81292"/>
    <w:rsid w:val="24633955"/>
    <w:rsid w:val="24AB04CD"/>
    <w:rsid w:val="251F2D5F"/>
    <w:rsid w:val="26005B10"/>
    <w:rsid w:val="26AA04BC"/>
    <w:rsid w:val="271E423C"/>
    <w:rsid w:val="27290D3F"/>
    <w:rsid w:val="27792C61"/>
    <w:rsid w:val="279D33B3"/>
    <w:rsid w:val="27B65DA8"/>
    <w:rsid w:val="27CB6172"/>
    <w:rsid w:val="281210C5"/>
    <w:rsid w:val="28161985"/>
    <w:rsid w:val="283967C9"/>
    <w:rsid w:val="288D4E09"/>
    <w:rsid w:val="2899001E"/>
    <w:rsid w:val="28C57065"/>
    <w:rsid w:val="28C610C5"/>
    <w:rsid w:val="29254939"/>
    <w:rsid w:val="294471A2"/>
    <w:rsid w:val="29524F49"/>
    <w:rsid w:val="2A3111C7"/>
    <w:rsid w:val="2A3E4AD7"/>
    <w:rsid w:val="2A78260B"/>
    <w:rsid w:val="2B696BA9"/>
    <w:rsid w:val="2BE73BF8"/>
    <w:rsid w:val="2C273B93"/>
    <w:rsid w:val="2C545A11"/>
    <w:rsid w:val="2C6426F1"/>
    <w:rsid w:val="2C9C2162"/>
    <w:rsid w:val="2CEA709A"/>
    <w:rsid w:val="2D2F2CFF"/>
    <w:rsid w:val="2D317538"/>
    <w:rsid w:val="2D39592C"/>
    <w:rsid w:val="2D520A84"/>
    <w:rsid w:val="2D71074F"/>
    <w:rsid w:val="2DDA4DBC"/>
    <w:rsid w:val="2E1F51D1"/>
    <w:rsid w:val="2E7A61FC"/>
    <w:rsid w:val="2EA63495"/>
    <w:rsid w:val="2EE26CD2"/>
    <w:rsid w:val="2F086B0E"/>
    <w:rsid w:val="2F0B779C"/>
    <w:rsid w:val="2F754C15"/>
    <w:rsid w:val="2F994DA8"/>
    <w:rsid w:val="2FF3346B"/>
    <w:rsid w:val="300761B5"/>
    <w:rsid w:val="303879E2"/>
    <w:rsid w:val="30640F12"/>
    <w:rsid w:val="3069477A"/>
    <w:rsid w:val="306E210F"/>
    <w:rsid w:val="30B83852"/>
    <w:rsid w:val="30EE1123"/>
    <w:rsid w:val="30F375B5"/>
    <w:rsid w:val="31A31F0E"/>
    <w:rsid w:val="323B04A4"/>
    <w:rsid w:val="32B141B6"/>
    <w:rsid w:val="32FB62DB"/>
    <w:rsid w:val="331A61FF"/>
    <w:rsid w:val="3329796B"/>
    <w:rsid w:val="336D27D3"/>
    <w:rsid w:val="33B6290D"/>
    <w:rsid w:val="342A2472"/>
    <w:rsid w:val="342C5183"/>
    <w:rsid w:val="34700A2F"/>
    <w:rsid w:val="34AF2977"/>
    <w:rsid w:val="34DA3E98"/>
    <w:rsid w:val="35060391"/>
    <w:rsid w:val="35234AC0"/>
    <w:rsid w:val="35702107"/>
    <w:rsid w:val="359F165A"/>
    <w:rsid w:val="35AD06AA"/>
    <w:rsid w:val="35C42453"/>
    <w:rsid w:val="35CE6E2D"/>
    <w:rsid w:val="36A209E6"/>
    <w:rsid w:val="36BC2315"/>
    <w:rsid w:val="36F666FD"/>
    <w:rsid w:val="371F4BBF"/>
    <w:rsid w:val="372F7F47"/>
    <w:rsid w:val="37C14E9C"/>
    <w:rsid w:val="37D9196A"/>
    <w:rsid w:val="382316B2"/>
    <w:rsid w:val="38492FC0"/>
    <w:rsid w:val="38701D47"/>
    <w:rsid w:val="3888024E"/>
    <w:rsid w:val="38892E0E"/>
    <w:rsid w:val="38EB0329"/>
    <w:rsid w:val="38F512A1"/>
    <w:rsid w:val="391D7DB8"/>
    <w:rsid w:val="39534219"/>
    <w:rsid w:val="39775BEF"/>
    <w:rsid w:val="39E906DA"/>
    <w:rsid w:val="3A045513"/>
    <w:rsid w:val="3A310043"/>
    <w:rsid w:val="3A3A0F35"/>
    <w:rsid w:val="3A555D6F"/>
    <w:rsid w:val="3A8723CC"/>
    <w:rsid w:val="3A973D40"/>
    <w:rsid w:val="3A9E3272"/>
    <w:rsid w:val="3ADB521F"/>
    <w:rsid w:val="3AE960B8"/>
    <w:rsid w:val="3B005CDB"/>
    <w:rsid w:val="3B29323C"/>
    <w:rsid w:val="3B9C6C07"/>
    <w:rsid w:val="3B9D25DA"/>
    <w:rsid w:val="3BA1126C"/>
    <w:rsid w:val="3BB014AF"/>
    <w:rsid w:val="3BFE1CEB"/>
    <w:rsid w:val="3D504CB9"/>
    <w:rsid w:val="3D8D7679"/>
    <w:rsid w:val="3DBA6843"/>
    <w:rsid w:val="3E6622F9"/>
    <w:rsid w:val="3E7A310C"/>
    <w:rsid w:val="3EB77FC0"/>
    <w:rsid w:val="3EF21DDE"/>
    <w:rsid w:val="3F11495A"/>
    <w:rsid w:val="3F453306"/>
    <w:rsid w:val="3F5E5951"/>
    <w:rsid w:val="3F762A0F"/>
    <w:rsid w:val="3FB83028"/>
    <w:rsid w:val="401C35B7"/>
    <w:rsid w:val="40A668F6"/>
    <w:rsid w:val="40A8309D"/>
    <w:rsid w:val="40CB6D8B"/>
    <w:rsid w:val="411B561D"/>
    <w:rsid w:val="412169AB"/>
    <w:rsid w:val="412D5350"/>
    <w:rsid w:val="41624502"/>
    <w:rsid w:val="41760AA5"/>
    <w:rsid w:val="41967399"/>
    <w:rsid w:val="42240442"/>
    <w:rsid w:val="427E5C95"/>
    <w:rsid w:val="42835EF4"/>
    <w:rsid w:val="42D02437"/>
    <w:rsid w:val="42DA106B"/>
    <w:rsid w:val="431B5DA8"/>
    <w:rsid w:val="431E0DDA"/>
    <w:rsid w:val="43543068"/>
    <w:rsid w:val="435C6309"/>
    <w:rsid w:val="438A4CDB"/>
    <w:rsid w:val="43AA6024"/>
    <w:rsid w:val="44223166"/>
    <w:rsid w:val="44627A06"/>
    <w:rsid w:val="44665F44"/>
    <w:rsid w:val="44705C7F"/>
    <w:rsid w:val="448636F5"/>
    <w:rsid w:val="449476D5"/>
    <w:rsid w:val="44FE772F"/>
    <w:rsid w:val="45144DBC"/>
    <w:rsid w:val="45375CA5"/>
    <w:rsid w:val="454657BA"/>
    <w:rsid w:val="45D17849"/>
    <w:rsid w:val="463715EE"/>
    <w:rsid w:val="4698326B"/>
    <w:rsid w:val="46D30D4F"/>
    <w:rsid w:val="47476310"/>
    <w:rsid w:val="477901C8"/>
    <w:rsid w:val="47A345BE"/>
    <w:rsid w:val="47C12265"/>
    <w:rsid w:val="47C7577B"/>
    <w:rsid w:val="481728B6"/>
    <w:rsid w:val="48233009"/>
    <w:rsid w:val="488223C8"/>
    <w:rsid w:val="48A83DCD"/>
    <w:rsid w:val="48E474DA"/>
    <w:rsid w:val="48F51494"/>
    <w:rsid w:val="490A0F74"/>
    <w:rsid w:val="496E6505"/>
    <w:rsid w:val="4A0A0924"/>
    <w:rsid w:val="4A111CB3"/>
    <w:rsid w:val="4ABB1C1E"/>
    <w:rsid w:val="4B01452B"/>
    <w:rsid w:val="4B3D3D4F"/>
    <w:rsid w:val="4B65264F"/>
    <w:rsid w:val="4B8244EA"/>
    <w:rsid w:val="4B9361E5"/>
    <w:rsid w:val="4B9A71CE"/>
    <w:rsid w:val="4BD304AC"/>
    <w:rsid w:val="4BD9607B"/>
    <w:rsid w:val="4C06511B"/>
    <w:rsid w:val="4C3C5B7B"/>
    <w:rsid w:val="4C5C5856"/>
    <w:rsid w:val="4C6F0F12"/>
    <w:rsid w:val="4C9E4676"/>
    <w:rsid w:val="4CAA019C"/>
    <w:rsid w:val="4CD20F8A"/>
    <w:rsid w:val="4D051F7F"/>
    <w:rsid w:val="4D1E76FC"/>
    <w:rsid w:val="4D64659D"/>
    <w:rsid w:val="4D654F3D"/>
    <w:rsid w:val="4D904A3F"/>
    <w:rsid w:val="4DAD0C4C"/>
    <w:rsid w:val="4DC13C49"/>
    <w:rsid w:val="4DDE07E2"/>
    <w:rsid w:val="4DDF79D2"/>
    <w:rsid w:val="4E0B2A9E"/>
    <w:rsid w:val="4E0F475B"/>
    <w:rsid w:val="4E21623C"/>
    <w:rsid w:val="4E451F2B"/>
    <w:rsid w:val="4E5C4359"/>
    <w:rsid w:val="4EA57B48"/>
    <w:rsid w:val="4EAF3848"/>
    <w:rsid w:val="4EC33BA0"/>
    <w:rsid w:val="4ECA68D4"/>
    <w:rsid w:val="4EFD443D"/>
    <w:rsid w:val="4F2204BE"/>
    <w:rsid w:val="4F652159"/>
    <w:rsid w:val="4FA67230"/>
    <w:rsid w:val="4FAD7940"/>
    <w:rsid w:val="4FBC621D"/>
    <w:rsid w:val="4FDF015D"/>
    <w:rsid w:val="5002734F"/>
    <w:rsid w:val="500656EA"/>
    <w:rsid w:val="5012408F"/>
    <w:rsid w:val="50186577"/>
    <w:rsid w:val="50395B18"/>
    <w:rsid w:val="50655046"/>
    <w:rsid w:val="50874A7C"/>
    <w:rsid w:val="50D94BAC"/>
    <w:rsid w:val="511E4CB5"/>
    <w:rsid w:val="51C07B1A"/>
    <w:rsid w:val="51CB2747"/>
    <w:rsid w:val="52642504"/>
    <w:rsid w:val="52650DED"/>
    <w:rsid w:val="52864132"/>
    <w:rsid w:val="52A33A2B"/>
    <w:rsid w:val="52CB19E0"/>
    <w:rsid w:val="52D63A99"/>
    <w:rsid w:val="535E57AD"/>
    <w:rsid w:val="536F35A6"/>
    <w:rsid w:val="53EE72C6"/>
    <w:rsid w:val="542F307C"/>
    <w:rsid w:val="54330A77"/>
    <w:rsid w:val="543C792C"/>
    <w:rsid w:val="54E35FFA"/>
    <w:rsid w:val="54F16968"/>
    <w:rsid w:val="55806C15"/>
    <w:rsid w:val="55945081"/>
    <w:rsid w:val="55977EAB"/>
    <w:rsid w:val="55AF1B1C"/>
    <w:rsid w:val="55D342C0"/>
    <w:rsid w:val="56000831"/>
    <w:rsid w:val="563A7E9B"/>
    <w:rsid w:val="56EB2E6F"/>
    <w:rsid w:val="570B7A8A"/>
    <w:rsid w:val="57122BC6"/>
    <w:rsid w:val="57770C7B"/>
    <w:rsid w:val="577B3950"/>
    <w:rsid w:val="57B7551B"/>
    <w:rsid w:val="57FD5624"/>
    <w:rsid w:val="581346E7"/>
    <w:rsid w:val="58223E5C"/>
    <w:rsid w:val="583B146D"/>
    <w:rsid w:val="585D3D56"/>
    <w:rsid w:val="58803ECD"/>
    <w:rsid w:val="58C16652"/>
    <w:rsid w:val="59C33A3E"/>
    <w:rsid w:val="59FC3E10"/>
    <w:rsid w:val="5A20384C"/>
    <w:rsid w:val="5A290952"/>
    <w:rsid w:val="5A67147B"/>
    <w:rsid w:val="5A757B53"/>
    <w:rsid w:val="5AB733B8"/>
    <w:rsid w:val="5B790DB7"/>
    <w:rsid w:val="5B7C52C3"/>
    <w:rsid w:val="5BA22756"/>
    <w:rsid w:val="5BBC18E9"/>
    <w:rsid w:val="5BBD2A3B"/>
    <w:rsid w:val="5BCD17B1"/>
    <w:rsid w:val="5BE37FCB"/>
    <w:rsid w:val="5C05566E"/>
    <w:rsid w:val="5C0F0DE3"/>
    <w:rsid w:val="5C343553"/>
    <w:rsid w:val="5C3A23FF"/>
    <w:rsid w:val="5CC05F06"/>
    <w:rsid w:val="5CD86660"/>
    <w:rsid w:val="5CF3349A"/>
    <w:rsid w:val="5D384DCC"/>
    <w:rsid w:val="5DF2431B"/>
    <w:rsid w:val="5E056FE1"/>
    <w:rsid w:val="5E20206C"/>
    <w:rsid w:val="5E9F7771"/>
    <w:rsid w:val="5EFF6126"/>
    <w:rsid w:val="5F011E9E"/>
    <w:rsid w:val="5F1576F7"/>
    <w:rsid w:val="5F215820"/>
    <w:rsid w:val="5F4A0FD9"/>
    <w:rsid w:val="5F5035CA"/>
    <w:rsid w:val="5F5A7800"/>
    <w:rsid w:val="5FA47D95"/>
    <w:rsid w:val="600357A2"/>
    <w:rsid w:val="6008725C"/>
    <w:rsid w:val="609D0EF9"/>
    <w:rsid w:val="60A704C8"/>
    <w:rsid w:val="60C413D5"/>
    <w:rsid w:val="60EE010F"/>
    <w:rsid w:val="60F021CA"/>
    <w:rsid w:val="61137A75"/>
    <w:rsid w:val="612969D8"/>
    <w:rsid w:val="61637835"/>
    <w:rsid w:val="619F774C"/>
    <w:rsid w:val="62805770"/>
    <w:rsid w:val="62D14684"/>
    <w:rsid w:val="62FE04A2"/>
    <w:rsid w:val="631A352E"/>
    <w:rsid w:val="633013C5"/>
    <w:rsid w:val="637013A0"/>
    <w:rsid w:val="63911317"/>
    <w:rsid w:val="63F109D0"/>
    <w:rsid w:val="64874BF3"/>
    <w:rsid w:val="64B145FA"/>
    <w:rsid w:val="653F727C"/>
    <w:rsid w:val="655F0FD4"/>
    <w:rsid w:val="659375C8"/>
    <w:rsid w:val="65A93B6B"/>
    <w:rsid w:val="65D5198E"/>
    <w:rsid w:val="65FE3386"/>
    <w:rsid w:val="660E3E54"/>
    <w:rsid w:val="661437DB"/>
    <w:rsid w:val="66494CB0"/>
    <w:rsid w:val="66A55805"/>
    <w:rsid w:val="66AD46B9"/>
    <w:rsid w:val="670541D2"/>
    <w:rsid w:val="6721781E"/>
    <w:rsid w:val="67902011"/>
    <w:rsid w:val="67A1489F"/>
    <w:rsid w:val="67B37C4A"/>
    <w:rsid w:val="67C049E6"/>
    <w:rsid w:val="681542C4"/>
    <w:rsid w:val="681D5502"/>
    <w:rsid w:val="68540598"/>
    <w:rsid w:val="687053BE"/>
    <w:rsid w:val="687E455F"/>
    <w:rsid w:val="68CD088C"/>
    <w:rsid w:val="692D1AE1"/>
    <w:rsid w:val="69382960"/>
    <w:rsid w:val="694D5CE0"/>
    <w:rsid w:val="69DD7AD6"/>
    <w:rsid w:val="6A202D2A"/>
    <w:rsid w:val="6A325A93"/>
    <w:rsid w:val="6A334ED5"/>
    <w:rsid w:val="6B040620"/>
    <w:rsid w:val="6B0E066F"/>
    <w:rsid w:val="6B270C29"/>
    <w:rsid w:val="6BEE37AA"/>
    <w:rsid w:val="6C4E4B32"/>
    <w:rsid w:val="6C5C0714"/>
    <w:rsid w:val="6C646294"/>
    <w:rsid w:val="6C967860"/>
    <w:rsid w:val="6CA16A6E"/>
    <w:rsid w:val="6CC436B8"/>
    <w:rsid w:val="6CDE381E"/>
    <w:rsid w:val="6D602485"/>
    <w:rsid w:val="6D68758C"/>
    <w:rsid w:val="6E201C15"/>
    <w:rsid w:val="6E437B98"/>
    <w:rsid w:val="6E57633D"/>
    <w:rsid w:val="6E804461"/>
    <w:rsid w:val="6E934195"/>
    <w:rsid w:val="6EF966EE"/>
    <w:rsid w:val="6F6C1F70"/>
    <w:rsid w:val="6F6F47C6"/>
    <w:rsid w:val="6FA21C45"/>
    <w:rsid w:val="6FA53D5D"/>
    <w:rsid w:val="6FF84C98"/>
    <w:rsid w:val="6FFC2CD4"/>
    <w:rsid w:val="701D3F6E"/>
    <w:rsid w:val="707149AA"/>
    <w:rsid w:val="70756248"/>
    <w:rsid w:val="70833961"/>
    <w:rsid w:val="70840695"/>
    <w:rsid w:val="70932A12"/>
    <w:rsid w:val="70C76378"/>
    <w:rsid w:val="70C920F0"/>
    <w:rsid w:val="70D421A3"/>
    <w:rsid w:val="710B44B6"/>
    <w:rsid w:val="711669FD"/>
    <w:rsid w:val="71463740"/>
    <w:rsid w:val="719E532A"/>
    <w:rsid w:val="71CE33FE"/>
    <w:rsid w:val="71D376CA"/>
    <w:rsid w:val="71DE6A95"/>
    <w:rsid w:val="71E03B95"/>
    <w:rsid w:val="71F254CD"/>
    <w:rsid w:val="72221AAE"/>
    <w:rsid w:val="722577FA"/>
    <w:rsid w:val="72684572"/>
    <w:rsid w:val="727069B4"/>
    <w:rsid w:val="727D22A9"/>
    <w:rsid w:val="72BC6AB8"/>
    <w:rsid w:val="72BF1288"/>
    <w:rsid w:val="731735E6"/>
    <w:rsid w:val="733B0348"/>
    <w:rsid w:val="73CC2D8B"/>
    <w:rsid w:val="73D15EDF"/>
    <w:rsid w:val="73DA2024"/>
    <w:rsid w:val="73E11809"/>
    <w:rsid w:val="73E123D8"/>
    <w:rsid w:val="74070338"/>
    <w:rsid w:val="740718AD"/>
    <w:rsid w:val="74F11BE7"/>
    <w:rsid w:val="74FC0205"/>
    <w:rsid w:val="74FC0CE6"/>
    <w:rsid w:val="74FD4A5E"/>
    <w:rsid w:val="75134281"/>
    <w:rsid w:val="751C3E82"/>
    <w:rsid w:val="755B0018"/>
    <w:rsid w:val="757E1548"/>
    <w:rsid w:val="75CA2B92"/>
    <w:rsid w:val="75FF70D0"/>
    <w:rsid w:val="762A2939"/>
    <w:rsid w:val="7645046A"/>
    <w:rsid w:val="76584756"/>
    <w:rsid w:val="768216BE"/>
    <w:rsid w:val="76DA32A9"/>
    <w:rsid w:val="77277D4B"/>
    <w:rsid w:val="77887BC5"/>
    <w:rsid w:val="779427CE"/>
    <w:rsid w:val="781E7688"/>
    <w:rsid w:val="786D2DE1"/>
    <w:rsid w:val="78C42189"/>
    <w:rsid w:val="78F13953"/>
    <w:rsid w:val="79134850"/>
    <w:rsid w:val="791A5BDE"/>
    <w:rsid w:val="793806ED"/>
    <w:rsid w:val="7980495A"/>
    <w:rsid w:val="799A521A"/>
    <w:rsid w:val="79A47660"/>
    <w:rsid w:val="79DC10E6"/>
    <w:rsid w:val="79E17BAC"/>
    <w:rsid w:val="79EB757B"/>
    <w:rsid w:val="79F521A7"/>
    <w:rsid w:val="7A2332DE"/>
    <w:rsid w:val="7A395308"/>
    <w:rsid w:val="7A4D5073"/>
    <w:rsid w:val="7ABF6D39"/>
    <w:rsid w:val="7AC035CE"/>
    <w:rsid w:val="7ADE2C3C"/>
    <w:rsid w:val="7AF81F4F"/>
    <w:rsid w:val="7B3423F2"/>
    <w:rsid w:val="7B767318"/>
    <w:rsid w:val="7B7C3E0C"/>
    <w:rsid w:val="7B9A6B62"/>
    <w:rsid w:val="7BCA76DB"/>
    <w:rsid w:val="7BDF6C6B"/>
    <w:rsid w:val="7C1820F4"/>
    <w:rsid w:val="7C190C71"/>
    <w:rsid w:val="7C2A257E"/>
    <w:rsid w:val="7C526074"/>
    <w:rsid w:val="7CB65F24"/>
    <w:rsid w:val="7D0F4832"/>
    <w:rsid w:val="7D6F2271"/>
    <w:rsid w:val="7DE14F1D"/>
    <w:rsid w:val="7DEE7D58"/>
    <w:rsid w:val="7DFA7AE0"/>
    <w:rsid w:val="7E507EC2"/>
    <w:rsid w:val="7E6478FC"/>
    <w:rsid w:val="7E8A5804"/>
    <w:rsid w:val="7EC62364"/>
    <w:rsid w:val="7F00119D"/>
    <w:rsid w:val="7F732B19"/>
    <w:rsid w:val="7FA47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00FA1"/>
  <w15:docId w15:val="{49AAE876-F77E-46D7-9434-02DA97FB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uiPriority="0" w:unhideWhenUsed="1" w:qFormat="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22"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eastAsia="楷体_GB2312"/>
      <w:b/>
      <w:kern w:val="44"/>
      <w:sz w:val="44"/>
      <w:szCs w:val="20"/>
    </w:rPr>
  </w:style>
  <w:style w:type="paragraph" w:styleId="2">
    <w:name w:val="heading 2"/>
    <w:basedOn w:val="a"/>
    <w:next w:val="a"/>
    <w:link w:val="20"/>
    <w:qFormat/>
    <w:pPr>
      <w:keepNext/>
      <w:keepLines/>
      <w:spacing w:line="360" w:lineRule="auto"/>
      <w:outlineLvl w:val="1"/>
    </w:pPr>
    <w:rPr>
      <w:rFonts w:ascii="Cambria" w:hAnsi="Cambria"/>
      <w:b/>
      <w:bCs/>
      <w:kern w:val="0"/>
      <w:sz w:val="32"/>
      <w:szCs w:val="32"/>
    </w:rPr>
  </w:style>
  <w:style w:type="paragraph" w:styleId="3">
    <w:name w:val="heading 3"/>
    <w:basedOn w:val="a"/>
    <w:next w:val="4"/>
    <w:link w:val="30"/>
    <w:uiPriority w:val="99"/>
    <w:qFormat/>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pPr>
      <w:keepNext/>
      <w:keepLines/>
      <w:tabs>
        <w:tab w:val="left" w:pos="1008"/>
      </w:tabs>
      <w:spacing w:before="280" w:after="290" w:line="376" w:lineRule="auto"/>
      <w:outlineLvl w:val="4"/>
    </w:pPr>
    <w:rPr>
      <w:rFonts w:ascii="宋体"/>
      <w:b/>
      <w:spacing w:val="-2"/>
      <w:position w:val="-6"/>
      <w:sz w:val="28"/>
      <w:szCs w:val="20"/>
    </w:rPr>
  </w:style>
  <w:style w:type="paragraph" w:styleId="6">
    <w:name w:val="heading 6"/>
    <w:basedOn w:val="a"/>
    <w:next w:val="a0"/>
    <w:link w:val="60"/>
    <w:qFormat/>
    <w:pPr>
      <w:keepNext/>
      <w:keepLines/>
      <w:tabs>
        <w:tab w:val="left" w:pos="1152"/>
      </w:tabs>
      <w:spacing w:before="240" w:after="64" w:line="320" w:lineRule="auto"/>
      <w:outlineLvl w:val="5"/>
    </w:pPr>
    <w:rPr>
      <w:rFonts w:ascii="Arial" w:eastAsia="黑体" w:hAnsi="Arial"/>
      <w:b/>
      <w:spacing w:val="-2"/>
      <w:position w:val="-6"/>
      <w:sz w:val="24"/>
      <w:szCs w:val="20"/>
    </w:rPr>
  </w:style>
  <w:style w:type="paragraph" w:styleId="7">
    <w:name w:val="heading 7"/>
    <w:basedOn w:val="a"/>
    <w:next w:val="a0"/>
    <w:link w:val="70"/>
    <w:qFormat/>
    <w:pPr>
      <w:keepNext/>
      <w:keepLines/>
      <w:tabs>
        <w:tab w:val="left" w:pos="1296"/>
      </w:tabs>
      <w:spacing w:before="240" w:after="64" w:line="320" w:lineRule="auto"/>
      <w:outlineLvl w:val="6"/>
    </w:pPr>
    <w:rPr>
      <w:rFonts w:ascii="宋体"/>
      <w:b/>
      <w:spacing w:val="-2"/>
      <w:position w:val="-6"/>
      <w:sz w:val="24"/>
      <w:szCs w:val="20"/>
    </w:rPr>
  </w:style>
  <w:style w:type="paragraph" w:styleId="8">
    <w:name w:val="heading 8"/>
    <w:basedOn w:val="a"/>
    <w:next w:val="a0"/>
    <w:link w:val="80"/>
    <w:qFormat/>
    <w:pPr>
      <w:keepNext/>
      <w:keepLines/>
      <w:tabs>
        <w:tab w:val="left" w:pos="1440"/>
      </w:tabs>
      <w:spacing w:before="240" w:after="64" w:line="320" w:lineRule="auto"/>
      <w:outlineLvl w:val="7"/>
    </w:pPr>
    <w:rPr>
      <w:rFonts w:ascii="Arial" w:eastAsia="黑体" w:hAnsi="Arial"/>
      <w:spacing w:val="-2"/>
      <w:position w:val="-6"/>
      <w:sz w:val="24"/>
      <w:szCs w:val="20"/>
    </w:rPr>
  </w:style>
  <w:style w:type="paragraph" w:styleId="9">
    <w:name w:val="heading 9"/>
    <w:basedOn w:val="a"/>
    <w:next w:val="a0"/>
    <w:link w:val="90"/>
    <w:qFormat/>
    <w:pPr>
      <w:keepNext/>
      <w:keepLines/>
      <w:tabs>
        <w:tab w:val="left" w:pos="1584"/>
      </w:tabs>
      <w:spacing w:before="240" w:after="64" w:line="320" w:lineRule="auto"/>
      <w:outlineLvl w:val="8"/>
    </w:pPr>
    <w:rPr>
      <w:rFonts w:ascii="Arial" w:eastAsia="黑体" w:hAnsi="Arial"/>
      <w:spacing w:val="-2"/>
      <w:position w:val="-6"/>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djustRightInd w:val="0"/>
      <w:ind w:firstLine="420"/>
      <w:jc w:val="left"/>
      <w:textAlignment w:val="baseline"/>
    </w:pPr>
    <w:rPr>
      <w:rFonts w:eastAsia="楷体_GB2312"/>
      <w:kern w:val="0"/>
      <w:sz w:val="24"/>
      <w:szCs w:val="20"/>
    </w:rPr>
  </w:style>
  <w:style w:type="paragraph" w:styleId="TOC7">
    <w:name w:val="toc 7"/>
    <w:basedOn w:val="a"/>
    <w:next w:val="a"/>
    <w:qFormat/>
    <w:pPr>
      <w:ind w:left="2520"/>
    </w:pPr>
    <w:rPr>
      <w:rFonts w:eastAsia="楷体_GB2312"/>
      <w:sz w:val="26"/>
      <w:szCs w:val="20"/>
    </w:rPr>
  </w:style>
  <w:style w:type="paragraph" w:styleId="81">
    <w:name w:val="index 8"/>
    <w:basedOn w:val="a"/>
    <w:next w:val="a"/>
    <w:qFormat/>
    <w:pPr>
      <w:ind w:left="2940"/>
    </w:pPr>
    <w:rPr>
      <w:rFonts w:eastAsia="楷体_GB2312"/>
      <w:sz w:val="26"/>
      <w:szCs w:val="20"/>
    </w:rPr>
  </w:style>
  <w:style w:type="paragraph" w:styleId="51">
    <w:name w:val="index 5"/>
    <w:basedOn w:val="a"/>
    <w:next w:val="a"/>
    <w:qFormat/>
    <w:pPr>
      <w:ind w:left="1680"/>
    </w:pPr>
    <w:rPr>
      <w:rFonts w:eastAsia="楷体_GB2312"/>
      <w:sz w:val="26"/>
      <w:szCs w:val="20"/>
    </w:rPr>
  </w:style>
  <w:style w:type="paragraph" w:styleId="a5">
    <w:name w:val="Document Map"/>
    <w:basedOn w:val="a"/>
    <w:link w:val="a6"/>
    <w:unhideWhenUsed/>
    <w:qFormat/>
    <w:rPr>
      <w:rFonts w:ascii="宋体" w:hAnsi="Times New Roman"/>
      <w:kern w:val="0"/>
      <w:sz w:val="18"/>
      <w:szCs w:val="18"/>
    </w:rPr>
  </w:style>
  <w:style w:type="paragraph" w:styleId="a7">
    <w:name w:val="annotation text"/>
    <w:basedOn w:val="a"/>
    <w:link w:val="a8"/>
    <w:unhideWhenUsed/>
    <w:qFormat/>
    <w:pPr>
      <w:jc w:val="left"/>
    </w:pPr>
    <w:rPr>
      <w:rFonts w:ascii="Times New Roman" w:hAnsi="Times New Roman"/>
    </w:rPr>
  </w:style>
  <w:style w:type="paragraph" w:styleId="61">
    <w:name w:val="index 6"/>
    <w:basedOn w:val="a"/>
    <w:next w:val="a"/>
    <w:qFormat/>
    <w:pPr>
      <w:ind w:left="2100"/>
    </w:pPr>
    <w:rPr>
      <w:rFonts w:eastAsia="楷体_GB2312"/>
      <w:sz w:val="26"/>
      <w:szCs w:val="20"/>
    </w:rPr>
  </w:style>
  <w:style w:type="paragraph" w:styleId="a9">
    <w:name w:val="Body Text"/>
    <w:basedOn w:val="a"/>
    <w:link w:val="21"/>
    <w:qFormat/>
    <w:pPr>
      <w:spacing w:after="120"/>
    </w:pPr>
    <w:rPr>
      <w:rFonts w:ascii="Times New Roman" w:hAnsi="Times New Roman"/>
    </w:rPr>
  </w:style>
  <w:style w:type="paragraph" w:styleId="aa">
    <w:name w:val="Body Text Indent"/>
    <w:basedOn w:val="a"/>
    <w:next w:val="ab"/>
    <w:link w:val="ac"/>
    <w:uiPriority w:val="99"/>
    <w:unhideWhenUsed/>
    <w:qFormat/>
    <w:pPr>
      <w:spacing w:after="120"/>
      <w:ind w:leftChars="200" w:left="420"/>
    </w:pPr>
    <w:rPr>
      <w:rFonts w:ascii="Times New Roman" w:hAnsi="Times New Roman"/>
    </w:rPr>
  </w:style>
  <w:style w:type="paragraph" w:styleId="ab">
    <w:name w:val="envelope return"/>
    <w:basedOn w:val="a"/>
    <w:unhideWhenUsed/>
    <w:qFormat/>
    <w:pPr>
      <w:snapToGrid w:val="0"/>
    </w:pPr>
    <w:rPr>
      <w:rFonts w:ascii="Arial" w:eastAsia="楷体_GB2312" w:hAnsi="Arial"/>
      <w:sz w:val="26"/>
      <w:szCs w:val="20"/>
    </w:rPr>
  </w:style>
  <w:style w:type="paragraph" w:styleId="22">
    <w:name w:val="List 2"/>
    <w:basedOn w:val="a"/>
    <w:qFormat/>
    <w:pPr>
      <w:ind w:leftChars="200" w:left="100" w:hangingChars="200" w:hanging="200"/>
    </w:pPr>
  </w:style>
  <w:style w:type="paragraph" w:styleId="ad">
    <w:name w:val="Block Text"/>
    <w:basedOn w:val="a"/>
    <w:qFormat/>
    <w:pPr>
      <w:adjustRightInd w:val="0"/>
      <w:snapToGrid w:val="0"/>
      <w:spacing w:line="360" w:lineRule="auto"/>
      <w:ind w:firstLineChars="200" w:firstLine="640"/>
      <w:jc w:val="left"/>
    </w:pPr>
    <w:rPr>
      <w:rFonts w:ascii="Times New Roman" w:hAnsi="Times New Roman"/>
      <w:sz w:val="24"/>
    </w:rPr>
  </w:style>
  <w:style w:type="paragraph" w:styleId="41">
    <w:name w:val="index 4"/>
    <w:basedOn w:val="a"/>
    <w:next w:val="a"/>
    <w:qFormat/>
    <w:pPr>
      <w:ind w:left="1260"/>
    </w:pPr>
    <w:rPr>
      <w:szCs w:val="20"/>
    </w:rPr>
  </w:style>
  <w:style w:type="paragraph" w:styleId="TOC5">
    <w:name w:val="toc 5"/>
    <w:basedOn w:val="a"/>
    <w:next w:val="a"/>
    <w:qFormat/>
    <w:pPr>
      <w:ind w:left="1680"/>
    </w:pPr>
    <w:rPr>
      <w:rFonts w:eastAsia="楷体_GB2312"/>
      <w:sz w:val="26"/>
      <w:szCs w:val="20"/>
    </w:rPr>
  </w:style>
  <w:style w:type="paragraph" w:styleId="TOC3">
    <w:name w:val="toc 3"/>
    <w:basedOn w:val="a"/>
    <w:next w:val="a"/>
    <w:link w:val="TOC30"/>
    <w:qFormat/>
    <w:pPr>
      <w:ind w:leftChars="400" w:left="840"/>
    </w:pPr>
    <w:rPr>
      <w:szCs w:val="20"/>
    </w:rPr>
  </w:style>
  <w:style w:type="paragraph" w:styleId="ae">
    <w:name w:val="Plain Text"/>
    <w:basedOn w:val="a"/>
    <w:link w:val="11"/>
    <w:qFormat/>
    <w:rPr>
      <w:rFonts w:ascii="宋体" w:hAnsi="Courier New"/>
      <w:szCs w:val="20"/>
    </w:rPr>
  </w:style>
  <w:style w:type="paragraph" w:styleId="TOC8">
    <w:name w:val="toc 8"/>
    <w:basedOn w:val="a"/>
    <w:next w:val="a"/>
    <w:qFormat/>
    <w:pPr>
      <w:ind w:left="2940"/>
    </w:pPr>
    <w:rPr>
      <w:rFonts w:eastAsia="楷体_GB2312"/>
      <w:sz w:val="26"/>
      <w:szCs w:val="20"/>
    </w:rPr>
  </w:style>
  <w:style w:type="paragraph" w:styleId="31">
    <w:name w:val="index 3"/>
    <w:basedOn w:val="a"/>
    <w:next w:val="a"/>
    <w:qFormat/>
    <w:pPr>
      <w:ind w:left="840"/>
    </w:pPr>
    <w:rPr>
      <w:rFonts w:eastAsia="楷体_GB2312"/>
      <w:sz w:val="26"/>
      <w:szCs w:val="20"/>
    </w:rPr>
  </w:style>
  <w:style w:type="paragraph" w:styleId="af">
    <w:name w:val="Date"/>
    <w:basedOn w:val="a"/>
    <w:next w:val="a"/>
    <w:link w:val="af0"/>
    <w:uiPriority w:val="99"/>
    <w:qFormat/>
    <w:rPr>
      <w:rFonts w:ascii="宋体" w:eastAsia="楷体_GB2312" w:hAnsi="宋体"/>
      <w:sz w:val="24"/>
      <w:szCs w:val="20"/>
    </w:rPr>
  </w:style>
  <w:style w:type="paragraph" w:styleId="23">
    <w:name w:val="Body Text Indent 2"/>
    <w:basedOn w:val="a"/>
    <w:link w:val="24"/>
    <w:qFormat/>
    <w:pPr>
      <w:tabs>
        <w:tab w:val="left" w:pos="0"/>
      </w:tabs>
      <w:spacing w:line="360" w:lineRule="auto"/>
      <w:ind w:firstLineChars="209" w:firstLine="502"/>
    </w:pPr>
    <w:rPr>
      <w:rFonts w:ascii="宋体"/>
      <w:b/>
      <w:bCs/>
      <w:sz w:val="24"/>
      <w:szCs w:val="20"/>
    </w:rPr>
  </w:style>
  <w:style w:type="paragraph" w:styleId="af1">
    <w:name w:val="Balloon Text"/>
    <w:basedOn w:val="a"/>
    <w:link w:val="af2"/>
    <w:uiPriority w:val="99"/>
    <w:unhideWhenUsed/>
    <w:qFormat/>
    <w:rPr>
      <w:rFonts w:ascii="Times New Roman" w:hAnsi="Times New Roman"/>
      <w:sz w:val="18"/>
      <w:szCs w:val="18"/>
    </w:rPr>
  </w:style>
  <w:style w:type="paragraph" w:styleId="af3">
    <w:name w:val="footer"/>
    <w:basedOn w:val="a"/>
    <w:link w:val="af4"/>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f5">
    <w:name w:val="header"/>
    <w:basedOn w:val="a"/>
    <w:link w:val="af6"/>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7">
    <w:name w:val="Signature"/>
    <w:basedOn w:val="a"/>
    <w:link w:val="af8"/>
    <w:qFormat/>
    <w:pPr>
      <w:adjustRightInd w:val="0"/>
      <w:spacing w:after="600" w:line="312" w:lineRule="atLeast"/>
      <w:jc w:val="center"/>
      <w:textAlignment w:val="baseline"/>
    </w:pPr>
    <w:rPr>
      <w:rFonts w:eastAsia="仿宋_GB2312"/>
      <w:kern w:val="0"/>
      <w:sz w:val="24"/>
      <w:szCs w:val="20"/>
    </w:rPr>
  </w:style>
  <w:style w:type="paragraph" w:styleId="TOC1">
    <w:name w:val="toc 1"/>
    <w:basedOn w:val="a"/>
    <w:next w:val="a"/>
    <w:qFormat/>
    <w:pPr>
      <w:adjustRightInd w:val="0"/>
      <w:jc w:val="left"/>
      <w:textAlignment w:val="baseline"/>
    </w:pPr>
    <w:rPr>
      <w:rFonts w:eastAsia="楷体_GB2312"/>
      <w:sz w:val="24"/>
      <w:szCs w:val="20"/>
    </w:rPr>
  </w:style>
  <w:style w:type="paragraph" w:styleId="TOC4">
    <w:name w:val="toc 4"/>
    <w:basedOn w:val="a"/>
    <w:next w:val="a"/>
    <w:qFormat/>
    <w:pPr>
      <w:ind w:left="1260"/>
    </w:pPr>
    <w:rPr>
      <w:rFonts w:eastAsia="楷体_GB2312"/>
      <w:sz w:val="26"/>
      <w:szCs w:val="20"/>
    </w:rPr>
  </w:style>
  <w:style w:type="paragraph" w:styleId="af9">
    <w:name w:val="index heading"/>
    <w:basedOn w:val="a"/>
    <w:next w:val="12"/>
    <w:qFormat/>
    <w:rPr>
      <w:rFonts w:eastAsia="楷体_GB2312"/>
      <w:sz w:val="26"/>
      <w:szCs w:val="20"/>
    </w:rPr>
  </w:style>
  <w:style w:type="paragraph" w:styleId="12">
    <w:name w:val="index 1"/>
    <w:basedOn w:val="a"/>
    <w:next w:val="a"/>
    <w:unhideWhenUsed/>
    <w:qFormat/>
  </w:style>
  <w:style w:type="paragraph" w:styleId="afa">
    <w:name w:val="footnote text"/>
    <w:basedOn w:val="a"/>
    <w:link w:val="afb"/>
    <w:qFormat/>
    <w:pPr>
      <w:snapToGrid w:val="0"/>
      <w:jc w:val="left"/>
    </w:pPr>
    <w:rPr>
      <w:rFonts w:eastAsia="楷体_GB2312"/>
      <w:sz w:val="18"/>
      <w:szCs w:val="20"/>
    </w:rPr>
  </w:style>
  <w:style w:type="paragraph" w:styleId="TOC6">
    <w:name w:val="toc 6"/>
    <w:basedOn w:val="a"/>
    <w:next w:val="a"/>
    <w:qFormat/>
    <w:pPr>
      <w:ind w:left="2100"/>
    </w:pPr>
    <w:rPr>
      <w:rFonts w:eastAsia="楷体_GB2312"/>
      <w:sz w:val="26"/>
      <w:szCs w:val="20"/>
    </w:rPr>
  </w:style>
  <w:style w:type="paragraph" w:styleId="32">
    <w:name w:val="Body Text Indent 3"/>
    <w:basedOn w:val="a"/>
    <w:link w:val="33"/>
    <w:qFormat/>
    <w:pPr>
      <w:spacing w:line="360" w:lineRule="auto"/>
      <w:ind w:firstLineChars="257" w:firstLine="617"/>
    </w:pPr>
    <w:rPr>
      <w:sz w:val="24"/>
      <w:szCs w:val="24"/>
    </w:rPr>
  </w:style>
  <w:style w:type="paragraph" w:styleId="71">
    <w:name w:val="index 7"/>
    <w:basedOn w:val="a"/>
    <w:next w:val="a"/>
    <w:qFormat/>
    <w:pPr>
      <w:ind w:left="2520"/>
    </w:pPr>
    <w:rPr>
      <w:rFonts w:eastAsia="楷体_GB2312"/>
      <w:sz w:val="26"/>
      <w:szCs w:val="20"/>
    </w:rPr>
  </w:style>
  <w:style w:type="paragraph" w:styleId="91">
    <w:name w:val="index 9"/>
    <w:basedOn w:val="a"/>
    <w:next w:val="a"/>
    <w:qFormat/>
    <w:pPr>
      <w:ind w:left="3360"/>
    </w:pPr>
    <w:rPr>
      <w:rFonts w:eastAsia="楷体_GB2312"/>
      <w:sz w:val="26"/>
      <w:szCs w:val="20"/>
    </w:rPr>
  </w:style>
  <w:style w:type="paragraph" w:styleId="afc">
    <w:name w:val="table of figures"/>
    <w:basedOn w:val="a"/>
    <w:next w:val="a"/>
    <w:qFormat/>
    <w:pPr>
      <w:adjustRightInd w:val="0"/>
      <w:ind w:left="420" w:hanging="420"/>
      <w:jc w:val="left"/>
      <w:textAlignment w:val="baseline"/>
    </w:pPr>
    <w:rPr>
      <w:rFonts w:eastAsia="楷体_GB2312"/>
      <w:smallCaps/>
      <w:sz w:val="24"/>
      <w:szCs w:val="20"/>
    </w:rPr>
  </w:style>
  <w:style w:type="paragraph" w:styleId="TOC2">
    <w:name w:val="toc 2"/>
    <w:basedOn w:val="a"/>
    <w:next w:val="a"/>
    <w:qFormat/>
    <w:pPr>
      <w:ind w:left="420"/>
    </w:pPr>
    <w:rPr>
      <w:rFonts w:eastAsia="楷体_GB2312"/>
      <w:sz w:val="26"/>
      <w:szCs w:val="20"/>
    </w:rPr>
  </w:style>
  <w:style w:type="paragraph" w:styleId="TOC9">
    <w:name w:val="toc 9"/>
    <w:basedOn w:val="a"/>
    <w:next w:val="a"/>
    <w:qFormat/>
    <w:pPr>
      <w:ind w:left="3360"/>
    </w:pPr>
    <w:rPr>
      <w:rFonts w:eastAsia="楷体_GB2312"/>
      <w:sz w:val="26"/>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d">
    <w:name w:val="Normal (Web)"/>
    <w:basedOn w:val="a"/>
    <w:link w:val="afe"/>
    <w:unhideWhenUsed/>
    <w:qFormat/>
    <w:pPr>
      <w:spacing w:before="100" w:beforeAutospacing="1" w:after="100" w:afterAutospacing="1"/>
      <w:jc w:val="left"/>
    </w:pPr>
    <w:rPr>
      <w:kern w:val="0"/>
      <w:sz w:val="24"/>
      <w:szCs w:val="20"/>
    </w:rPr>
  </w:style>
  <w:style w:type="paragraph" w:styleId="25">
    <w:name w:val="index 2"/>
    <w:basedOn w:val="a"/>
    <w:next w:val="a"/>
    <w:qFormat/>
    <w:pPr>
      <w:ind w:left="420"/>
    </w:pPr>
    <w:rPr>
      <w:rFonts w:eastAsia="楷体_GB2312"/>
      <w:sz w:val="26"/>
      <w:szCs w:val="20"/>
    </w:rPr>
  </w:style>
  <w:style w:type="paragraph" w:styleId="aff">
    <w:name w:val="annotation subject"/>
    <w:basedOn w:val="a7"/>
    <w:next w:val="a7"/>
    <w:link w:val="aff0"/>
    <w:uiPriority w:val="99"/>
    <w:unhideWhenUsed/>
    <w:qFormat/>
    <w:rPr>
      <w:b/>
      <w:bCs/>
    </w:rPr>
  </w:style>
  <w:style w:type="paragraph" w:styleId="aff1">
    <w:name w:val="Body Text First Indent"/>
    <w:basedOn w:val="a9"/>
    <w:link w:val="13"/>
    <w:qFormat/>
    <w:pPr>
      <w:ind w:firstLineChars="100" w:firstLine="420"/>
    </w:pPr>
    <w:rPr>
      <w:rFonts w:ascii="Calibri" w:eastAsia="楷体_GB2312" w:hAnsi="Calibri"/>
      <w:sz w:val="26"/>
    </w:rPr>
  </w:style>
  <w:style w:type="paragraph" w:styleId="26">
    <w:name w:val="Body Text First Indent 2"/>
    <w:basedOn w:val="aa"/>
    <w:link w:val="27"/>
    <w:uiPriority w:val="99"/>
    <w:unhideWhenUsed/>
    <w:qFormat/>
    <w:pPr>
      <w:ind w:firstLineChars="200" w:firstLine="420"/>
    </w:pPr>
  </w:style>
  <w:style w:type="table" w:styleId="aff2">
    <w:name w:val="Table Grid"/>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rPr>
  </w:style>
  <w:style w:type="character" w:styleId="aff4">
    <w:name w:val="page number"/>
    <w:qFormat/>
  </w:style>
  <w:style w:type="character" w:styleId="aff5">
    <w:name w:val="FollowedHyperlink"/>
    <w:uiPriority w:val="99"/>
    <w:qFormat/>
    <w:rPr>
      <w:color w:val="333333"/>
      <w:u w:val="none"/>
    </w:rPr>
  </w:style>
  <w:style w:type="character" w:styleId="aff6">
    <w:name w:val="Emphasis"/>
    <w:qFormat/>
    <w:rPr>
      <w:i/>
      <w:iCs/>
    </w:rPr>
  </w:style>
  <w:style w:type="character" w:styleId="aff7">
    <w:name w:val="line number"/>
    <w:qFormat/>
  </w:style>
  <w:style w:type="character" w:styleId="HTML1">
    <w:name w:val="HTML Definition"/>
    <w:qFormat/>
    <w:rPr>
      <w:i/>
    </w:rPr>
  </w:style>
  <w:style w:type="character" w:styleId="aff8">
    <w:name w:val="Hyperlink"/>
    <w:uiPriority w:val="99"/>
    <w:unhideWhenUsed/>
    <w:qFormat/>
    <w:rPr>
      <w:color w:val="0000FF"/>
      <w:u w:val="single"/>
    </w:rPr>
  </w:style>
  <w:style w:type="character" w:styleId="HTML2">
    <w:name w:val="HTML Code"/>
    <w:qFormat/>
    <w:rPr>
      <w:rFonts w:ascii="Menlo" w:eastAsia="Menlo" w:hAnsi="Menlo" w:cs="Menlo" w:hint="default"/>
      <w:color w:val="C7254E"/>
      <w:sz w:val="21"/>
      <w:szCs w:val="21"/>
      <w:shd w:val="clear" w:color="auto" w:fill="F9F2F4"/>
    </w:rPr>
  </w:style>
  <w:style w:type="character" w:styleId="aff9">
    <w:name w:val="annotation reference"/>
    <w:unhideWhenUsed/>
    <w:qFormat/>
    <w:rPr>
      <w:sz w:val="21"/>
      <w:szCs w:val="21"/>
    </w:rPr>
  </w:style>
  <w:style w:type="character" w:styleId="HTML3">
    <w:name w:val="HTML Cite"/>
    <w:qFormat/>
  </w:style>
  <w:style w:type="character" w:styleId="affa">
    <w:name w:val="footnote reference"/>
    <w:qFormat/>
    <w:rPr>
      <w:vertAlign w:val="superscript"/>
    </w:rPr>
  </w:style>
  <w:style w:type="character" w:styleId="HTML4">
    <w:name w:val="HTML Keyboard"/>
    <w:qFormat/>
    <w:rPr>
      <w:rFonts w:ascii="Menlo" w:eastAsia="Menlo" w:hAnsi="Menlo" w:cs="Menlo" w:hint="default"/>
      <w:sz w:val="21"/>
      <w:szCs w:val="21"/>
    </w:rPr>
  </w:style>
  <w:style w:type="character" w:styleId="HTML5">
    <w:name w:val="HTML Sample"/>
    <w:qFormat/>
    <w:rPr>
      <w:rFonts w:ascii="Menlo" w:eastAsia="Menlo" w:hAnsi="Menlo" w:cs="Menlo"/>
      <w:sz w:val="21"/>
      <w:szCs w:val="21"/>
    </w:rPr>
  </w:style>
  <w:style w:type="character" w:customStyle="1" w:styleId="10">
    <w:name w:val="标题 1 字符"/>
    <w:link w:val="1"/>
    <w:qFormat/>
    <w:rPr>
      <w:rFonts w:ascii="Calibri" w:eastAsia="楷体_GB2312" w:hAnsi="Calibri" w:cs="Times New Roman"/>
      <w:b/>
      <w:kern w:val="44"/>
      <w:sz w:val="44"/>
      <w:szCs w:val="20"/>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uiPriority w:val="99"/>
    <w:qFormat/>
    <w:rPr>
      <w:rFonts w:ascii="宋体" w:eastAsia="宋体" w:hAnsi="宋体" w:cs="宋体"/>
      <w:b/>
      <w:bCs/>
      <w:sz w:val="27"/>
      <w:szCs w:val="27"/>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eastAsia="宋体" w:hAnsi="Calibri" w:cs="Times New Roman"/>
      <w:b/>
      <w:spacing w:val="-2"/>
      <w:kern w:val="2"/>
      <w:position w:val="-6"/>
      <w:sz w:val="28"/>
    </w:rPr>
  </w:style>
  <w:style w:type="character" w:customStyle="1" w:styleId="a4">
    <w:name w:val="正文缩进 字符"/>
    <w:link w:val="a0"/>
    <w:qFormat/>
    <w:rPr>
      <w:rFonts w:ascii="Calibri" w:eastAsia="楷体_GB2312" w:hAnsi="Calibri" w:cs="Times New Roman"/>
      <w:kern w:val="0"/>
      <w:sz w:val="24"/>
      <w:szCs w:val="20"/>
    </w:rPr>
  </w:style>
  <w:style w:type="character" w:customStyle="1" w:styleId="60">
    <w:name w:val="标题 6 字符"/>
    <w:link w:val="6"/>
    <w:qFormat/>
    <w:rPr>
      <w:rFonts w:ascii="Arial" w:eastAsia="黑体" w:hAnsi="Arial" w:cs="Times New Roman"/>
      <w:b/>
      <w:spacing w:val="-2"/>
      <w:kern w:val="2"/>
      <w:position w:val="-6"/>
      <w:sz w:val="24"/>
    </w:rPr>
  </w:style>
  <w:style w:type="character" w:customStyle="1" w:styleId="70">
    <w:name w:val="标题 7 字符"/>
    <w:link w:val="7"/>
    <w:qFormat/>
    <w:rPr>
      <w:rFonts w:ascii="宋体" w:eastAsia="宋体" w:hAnsi="Calibri" w:cs="Times New Roman"/>
      <w:b/>
      <w:spacing w:val="-2"/>
      <w:kern w:val="2"/>
      <w:position w:val="-6"/>
      <w:sz w:val="24"/>
    </w:rPr>
  </w:style>
  <w:style w:type="character" w:customStyle="1" w:styleId="80">
    <w:name w:val="标题 8 字符"/>
    <w:link w:val="8"/>
    <w:qFormat/>
    <w:rPr>
      <w:rFonts w:ascii="Arial" w:eastAsia="黑体" w:hAnsi="Arial" w:cs="Times New Roman"/>
      <w:spacing w:val="-2"/>
      <w:kern w:val="2"/>
      <w:position w:val="-6"/>
      <w:sz w:val="24"/>
    </w:rPr>
  </w:style>
  <w:style w:type="character" w:customStyle="1" w:styleId="90">
    <w:name w:val="标题 9 字符"/>
    <w:link w:val="9"/>
    <w:qFormat/>
    <w:rPr>
      <w:rFonts w:ascii="Arial" w:eastAsia="黑体" w:hAnsi="Arial" w:cs="Times New Roman"/>
      <w:spacing w:val="-2"/>
      <w:kern w:val="2"/>
      <w:position w:val="-6"/>
      <w:sz w:val="28"/>
    </w:rPr>
  </w:style>
  <w:style w:type="character" w:customStyle="1" w:styleId="a6">
    <w:name w:val="文档结构图 字符"/>
    <w:link w:val="a5"/>
    <w:qFormat/>
    <w:rPr>
      <w:rFonts w:ascii="宋体" w:eastAsia="宋体"/>
      <w:sz w:val="18"/>
      <w:szCs w:val="18"/>
    </w:rPr>
  </w:style>
  <w:style w:type="character" w:customStyle="1" w:styleId="a8">
    <w:name w:val="批注文字 字符"/>
    <w:link w:val="a7"/>
    <w:qFormat/>
    <w:rPr>
      <w:kern w:val="2"/>
      <w:sz w:val="21"/>
      <w:szCs w:val="22"/>
    </w:rPr>
  </w:style>
  <w:style w:type="character" w:customStyle="1" w:styleId="21">
    <w:name w:val="正文文本 字符2"/>
    <w:link w:val="a9"/>
    <w:qFormat/>
    <w:rPr>
      <w:rFonts w:ascii="Times New Roman" w:eastAsia="宋体" w:hAnsi="Times New Roman" w:cs="Times New Roman"/>
      <w:kern w:val="2"/>
      <w:sz w:val="21"/>
      <w:szCs w:val="22"/>
    </w:rPr>
  </w:style>
  <w:style w:type="character" w:customStyle="1" w:styleId="ac">
    <w:name w:val="正文文本缩进 字符"/>
    <w:link w:val="aa"/>
    <w:uiPriority w:val="99"/>
    <w:qFormat/>
    <w:rPr>
      <w:kern w:val="2"/>
      <w:sz w:val="21"/>
      <w:szCs w:val="22"/>
    </w:rPr>
  </w:style>
  <w:style w:type="character" w:customStyle="1" w:styleId="TOC30">
    <w:name w:val="TOC 3 字符"/>
    <w:link w:val="TOC3"/>
    <w:qFormat/>
    <w:rPr>
      <w:rFonts w:ascii="Calibri" w:eastAsia="宋体" w:hAnsi="Calibri" w:cs="Times New Roman"/>
      <w:kern w:val="2"/>
      <w:sz w:val="21"/>
    </w:rPr>
  </w:style>
  <w:style w:type="character" w:customStyle="1" w:styleId="11">
    <w:name w:val="纯文本 字符1"/>
    <w:link w:val="ae"/>
    <w:qFormat/>
    <w:rPr>
      <w:rFonts w:ascii="宋体" w:eastAsia="宋体" w:hAnsi="Courier New" w:cs="Times New Roman"/>
      <w:kern w:val="2"/>
      <w:sz w:val="21"/>
    </w:rPr>
  </w:style>
  <w:style w:type="character" w:customStyle="1" w:styleId="af0">
    <w:name w:val="日期 字符"/>
    <w:link w:val="af"/>
    <w:uiPriority w:val="99"/>
    <w:qFormat/>
    <w:rPr>
      <w:rFonts w:ascii="宋体" w:eastAsia="楷体_GB2312" w:hAnsi="宋体" w:cs="Times New Roman"/>
      <w:kern w:val="2"/>
      <w:sz w:val="24"/>
    </w:rPr>
  </w:style>
  <w:style w:type="character" w:customStyle="1" w:styleId="24">
    <w:name w:val="正文文本缩进 2 字符"/>
    <w:link w:val="23"/>
    <w:qFormat/>
    <w:rPr>
      <w:rFonts w:ascii="宋体" w:eastAsia="宋体" w:hAnsi="Calibri" w:cs="Times New Roman"/>
      <w:b/>
      <w:bCs/>
      <w:kern w:val="2"/>
      <w:sz w:val="24"/>
    </w:rPr>
  </w:style>
  <w:style w:type="character" w:customStyle="1" w:styleId="af2">
    <w:name w:val="批注框文本 字符"/>
    <w:link w:val="af1"/>
    <w:uiPriority w:val="99"/>
    <w:qFormat/>
    <w:rPr>
      <w:kern w:val="2"/>
      <w:sz w:val="18"/>
      <w:szCs w:val="18"/>
    </w:rPr>
  </w:style>
  <w:style w:type="character" w:customStyle="1" w:styleId="af4">
    <w:name w:val="页脚 字符"/>
    <w:link w:val="af3"/>
    <w:uiPriority w:val="99"/>
    <w:qFormat/>
    <w:rPr>
      <w:sz w:val="18"/>
      <w:szCs w:val="18"/>
    </w:rPr>
  </w:style>
  <w:style w:type="character" w:customStyle="1" w:styleId="af6">
    <w:name w:val="页眉 字符"/>
    <w:link w:val="af5"/>
    <w:uiPriority w:val="99"/>
    <w:qFormat/>
    <w:rPr>
      <w:sz w:val="18"/>
      <w:szCs w:val="18"/>
    </w:rPr>
  </w:style>
  <w:style w:type="character" w:customStyle="1" w:styleId="af8">
    <w:name w:val="签名 字符"/>
    <w:link w:val="af7"/>
    <w:qFormat/>
    <w:rPr>
      <w:rFonts w:ascii="Calibri" w:eastAsia="仿宋_GB2312" w:hAnsi="Calibri" w:cs="Times New Roman"/>
      <w:sz w:val="24"/>
    </w:rPr>
  </w:style>
  <w:style w:type="character" w:customStyle="1" w:styleId="afb">
    <w:name w:val="脚注文本 字符"/>
    <w:link w:val="afa"/>
    <w:qFormat/>
    <w:rPr>
      <w:rFonts w:ascii="Calibri" w:eastAsia="楷体_GB2312" w:hAnsi="Calibri" w:cs="Times New Roman"/>
      <w:kern w:val="2"/>
      <w:sz w:val="18"/>
    </w:rPr>
  </w:style>
  <w:style w:type="character" w:customStyle="1" w:styleId="33">
    <w:name w:val="正文文本缩进 3 字符"/>
    <w:link w:val="32"/>
    <w:qFormat/>
    <w:rPr>
      <w:rFonts w:ascii="Calibri" w:eastAsia="宋体" w:hAnsi="Calibri" w:cs="Times New Roman"/>
      <w:kern w:val="2"/>
      <w:sz w:val="24"/>
      <w:szCs w:val="24"/>
    </w:rPr>
  </w:style>
  <w:style w:type="character" w:customStyle="1" w:styleId="HTML0">
    <w:name w:val="HTML 预设格式 字符"/>
    <w:link w:val="HTML"/>
    <w:qFormat/>
    <w:rPr>
      <w:rFonts w:ascii="黑体" w:eastAsia="黑体" w:hAnsi="Courier New" w:cs="楷体_GB2312"/>
    </w:rPr>
  </w:style>
  <w:style w:type="character" w:customStyle="1" w:styleId="afe">
    <w:name w:val="普通(网站) 字符"/>
    <w:link w:val="afd"/>
    <w:qFormat/>
    <w:rPr>
      <w:rFonts w:ascii="Calibri" w:eastAsia="宋体" w:hAnsi="Calibri" w:cs="Times New Roman"/>
      <w:sz w:val="24"/>
    </w:rPr>
  </w:style>
  <w:style w:type="character" w:customStyle="1" w:styleId="aff0">
    <w:name w:val="批注主题 字符"/>
    <w:link w:val="aff"/>
    <w:uiPriority w:val="99"/>
    <w:semiHidden/>
    <w:qFormat/>
    <w:rPr>
      <w:b/>
      <w:bCs/>
      <w:kern w:val="2"/>
      <w:sz w:val="21"/>
      <w:szCs w:val="22"/>
    </w:rPr>
  </w:style>
  <w:style w:type="character" w:customStyle="1" w:styleId="13">
    <w:name w:val="正文文本首行缩进 字符1"/>
    <w:link w:val="aff1"/>
    <w:qFormat/>
    <w:rPr>
      <w:rFonts w:ascii="Calibri" w:eastAsia="楷体_GB2312" w:hAnsi="Calibri" w:cs="Times New Roman"/>
      <w:kern w:val="2"/>
      <w:sz w:val="26"/>
      <w:szCs w:val="22"/>
    </w:rPr>
  </w:style>
  <w:style w:type="character" w:customStyle="1" w:styleId="27">
    <w:name w:val="正文文本首行缩进 2 字符"/>
    <w:link w:val="26"/>
    <w:uiPriority w:val="99"/>
    <w:qFormat/>
    <w:rPr>
      <w:kern w:val="2"/>
      <w:sz w:val="21"/>
      <w:szCs w:val="22"/>
    </w:rPr>
  </w:style>
  <w:style w:type="paragraph" w:customStyle="1" w:styleId="style4">
    <w:name w:val="style4"/>
    <w:basedOn w:val="a"/>
    <w:next w:val="28"/>
    <w:uiPriority w:val="99"/>
    <w:qFormat/>
    <w:pPr>
      <w:widowControl/>
      <w:spacing w:before="280" w:after="280"/>
    </w:pPr>
    <w:rPr>
      <w:rFonts w:ascii="宋体" w:eastAsia="楷体_GB2312"/>
      <w:sz w:val="18"/>
      <w:szCs w:val="20"/>
    </w:rPr>
  </w:style>
  <w:style w:type="paragraph" w:customStyle="1" w:styleId="28">
    <w:name w:val="2"/>
    <w:next w:val="a"/>
    <w:uiPriority w:val="99"/>
    <w:qFormat/>
    <w:pPr>
      <w:widowControl w:val="0"/>
      <w:jc w:val="both"/>
    </w:pPr>
    <w:rPr>
      <w:sz w:val="21"/>
      <w:szCs w:val="22"/>
    </w:rPr>
  </w:style>
  <w:style w:type="paragraph" w:customStyle="1" w:styleId="Style1">
    <w:name w:val="_Style 1"/>
    <w:basedOn w:val="a"/>
    <w:qFormat/>
    <w:pPr>
      <w:ind w:firstLineChars="200" w:firstLine="420"/>
    </w:pPr>
    <w:rPr>
      <w:sz w:val="20"/>
    </w:rPr>
  </w:style>
  <w:style w:type="paragraph" w:customStyle="1" w:styleId="14">
    <w:name w:val="正文缩进1"/>
    <w:basedOn w:val="a"/>
    <w:qFormat/>
    <w:pPr>
      <w:widowControl/>
      <w:ind w:firstLine="420"/>
      <w:jc w:val="left"/>
    </w:pPr>
    <w:rPr>
      <w:kern w:val="0"/>
    </w:rPr>
  </w:style>
  <w:style w:type="character" w:customStyle="1" w:styleId="NormalCharacter">
    <w:name w:val="NormalCharacter"/>
    <w:qFormat/>
    <w:rPr>
      <w:rFonts w:ascii="Times New Roman" w:eastAsia="宋体" w:hAnsi="Times New Roman" w:cs="Times New Roman"/>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15">
    <w:name w:val="列出段落1"/>
    <w:basedOn w:val="a"/>
    <w:qFormat/>
    <w:pPr>
      <w:ind w:firstLineChars="200" w:firstLine="420"/>
    </w:pPr>
    <w:rPr>
      <w:rFonts w:ascii="Times New Roman" w:hAnsi="Times New Roman"/>
    </w:rPr>
  </w:style>
  <w:style w:type="table" w:customStyle="1" w:styleId="16">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qFormat/>
    <w:rPr>
      <w:rFonts w:ascii="楷体_GB2312" w:eastAsia="楷体_GB2312"/>
      <w:kern w:val="2"/>
      <w:sz w:val="28"/>
    </w:rPr>
  </w:style>
  <w:style w:type="table" w:customStyle="1" w:styleId="34">
    <w:name w:val="网格型3"/>
    <w:basedOn w:val="a2"/>
    <w:qFormat/>
    <w:pPr>
      <w:widowControl w:val="0"/>
      <w:jc w:val="both"/>
    </w:pPr>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正文文本首行缩进 字符"/>
    <w:qFormat/>
    <w:rPr>
      <w:rFonts w:eastAsia="楷体_GB2312"/>
      <w:kern w:val="2"/>
      <w:sz w:val="26"/>
    </w:rPr>
  </w:style>
  <w:style w:type="character" w:customStyle="1" w:styleId="CharChar4">
    <w:name w:val="Char Char4"/>
    <w:qFormat/>
    <w:rPr>
      <w:rFonts w:ascii="方正仿宋简体" w:eastAsia="方正仿宋简体" w:hAnsi="创艺简仿宋"/>
      <w:kern w:val="2"/>
      <w:sz w:val="24"/>
      <w:lang w:val="en-US" w:eastAsia="zh-CN" w:bidi="ar-SA"/>
    </w:rPr>
  </w:style>
  <w:style w:type="character" w:customStyle="1" w:styleId="state">
    <w:name w:val="state"/>
    <w:qFormat/>
    <w:rPr>
      <w:b/>
      <w:color w:val="FFFFFF"/>
      <w:sz w:val="19"/>
      <w:szCs w:val="19"/>
    </w:rPr>
  </w:style>
  <w:style w:type="character" w:customStyle="1" w:styleId="bdsmore6">
    <w:name w:val="bds_more6"/>
    <w:qFormat/>
  </w:style>
  <w:style w:type="character" w:customStyle="1" w:styleId="hilite">
    <w:name w:val="hilite"/>
    <w:qFormat/>
    <w:rPr>
      <w:color w:val="FFFFFF"/>
      <w:shd w:val="clear" w:color="auto" w:fill="776666"/>
    </w:rPr>
  </w:style>
  <w:style w:type="character" w:customStyle="1" w:styleId="bdsnopic">
    <w:name w:val="bds_nopic"/>
    <w:qFormat/>
  </w:style>
  <w:style w:type="character" w:customStyle="1" w:styleId="CharChar2">
    <w:name w:val="Char Char2"/>
    <w:qFormat/>
    <w:rPr>
      <w:rFonts w:ascii="宋体" w:eastAsia="楷体_GB2312" w:hAnsi="宋体"/>
      <w:b/>
      <w:kern w:val="2"/>
      <w:sz w:val="26"/>
      <w:lang w:val="en-US" w:eastAsia="zh-CN" w:bidi="ar-SA"/>
    </w:rPr>
  </w:style>
  <w:style w:type="character" w:customStyle="1" w:styleId="hover61">
    <w:name w:val="hover61"/>
    <w:qFormat/>
    <w:rPr>
      <w:shd w:val="clear" w:color="auto" w:fill="FF0000"/>
    </w:rPr>
  </w:style>
  <w:style w:type="character" w:customStyle="1" w:styleId="font51">
    <w:name w:val="font51"/>
    <w:uiPriority w:val="99"/>
    <w:qFormat/>
    <w:rPr>
      <w:rFonts w:ascii="宋体" w:eastAsia="宋体" w:hAnsi="宋体" w:cs="宋体" w:hint="eastAsia"/>
      <w:color w:val="FF0000"/>
      <w:sz w:val="20"/>
      <w:szCs w:val="20"/>
      <w:u w:val="none"/>
    </w:rPr>
  </w:style>
  <w:style w:type="character" w:customStyle="1" w:styleId="grid">
    <w:name w:val="grid"/>
    <w:qFormat/>
  </w:style>
  <w:style w:type="character" w:customStyle="1" w:styleId="bdsmore7">
    <w:name w:val="bds_more7"/>
    <w:qFormat/>
  </w:style>
  <w:style w:type="character" w:customStyle="1" w:styleId="bdsmore8">
    <w:name w:val="bds_more8"/>
    <w:qFormat/>
    <w:rPr>
      <w:rFonts w:ascii="宋体" w:eastAsia="宋体" w:hAnsi="宋体" w:cs="宋体" w:hint="eastAsia"/>
    </w:rPr>
  </w:style>
  <w:style w:type="character" w:customStyle="1" w:styleId="bdsmore4">
    <w:name w:val="bds_more4"/>
    <w:qFormat/>
    <w:rPr>
      <w:rFonts w:ascii="宋体" w:eastAsia="宋体" w:hAnsi="宋体" w:cs="宋体" w:hint="eastAsia"/>
    </w:rPr>
  </w:style>
  <w:style w:type="character" w:customStyle="1" w:styleId="bdsnopic1">
    <w:name w:val="bds_nopic1"/>
    <w:qFormat/>
  </w:style>
  <w:style w:type="character" w:customStyle="1" w:styleId="hilite6">
    <w:name w:val="hilite6"/>
    <w:qFormat/>
    <w:rPr>
      <w:color w:val="FFFFFF"/>
      <w:shd w:val="clear" w:color="auto" w:fill="776666"/>
    </w:rPr>
  </w:style>
  <w:style w:type="character" w:customStyle="1" w:styleId="2CharChar">
    <w:name w:val="正文缩进2格 Char Char"/>
    <w:link w:val="2a"/>
    <w:qFormat/>
    <w:rPr>
      <w:rFonts w:ascii="仿宋_GB2312" w:eastAsia="仿宋_GB2312" w:hAnsi="宋体"/>
      <w:kern w:val="2"/>
      <w:sz w:val="31"/>
      <w:szCs w:val="28"/>
    </w:rPr>
  </w:style>
  <w:style w:type="paragraph" w:customStyle="1" w:styleId="2a">
    <w:name w:val="正文缩进2格"/>
    <w:basedOn w:val="a"/>
    <w:link w:val="2CharChar"/>
    <w:qFormat/>
    <w:pPr>
      <w:spacing w:line="600" w:lineRule="exact"/>
      <w:ind w:firstLineChars="206" w:firstLine="639"/>
    </w:pPr>
    <w:rPr>
      <w:rFonts w:ascii="仿宋_GB2312" w:eastAsia="仿宋_GB2312" w:hAnsi="宋体"/>
      <w:sz w:val="31"/>
      <w:szCs w:val="28"/>
    </w:rPr>
  </w:style>
  <w:style w:type="character" w:customStyle="1" w:styleId="grid2">
    <w:name w:val="grid2"/>
    <w:qFormat/>
  </w:style>
  <w:style w:type="character" w:customStyle="1" w:styleId="other">
    <w:name w:val="other"/>
    <w:qFormat/>
  </w:style>
  <w:style w:type="character" w:customStyle="1" w:styleId="font01">
    <w:name w:val="font01"/>
    <w:qFormat/>
    <w:rPr>
      <w:rFonts w:ascii="宋体" w:eastAsia="宋体" w:hAnsi="宋体" w:cs="宋体" w:hint="eastAsia"/>
      <w:b/>
      <w:color w:val="000000"/>
      <w:sz w:val="20"/>
      <w:szCs w:val="20"/>
      <w:u w:val="none"/>
    </w:rPr>
  </w:style>
  <w:style w:type="character" w:customStyle="1" w:styleId="noused">
    <w:name w:val="noused"/>
    <w:qFormat/>
    <w:rPr>
      <w:b/>
      <w:color w:val="FFFFFF"/>
      <w:sz w:val="21"/>
      <w:szCs w:val="21"/>
    </w:rPr>
  </w:style>
  <w:style w:type="character" w:customStyle="1" w:styleId="active8">
    <w:name w:val="active8"/>
    <w:qFormat/>
    <w:rPr>
      <w:color w:val="00FF00"/>
      <w:shd w:val="clear" w:color="auto" w:fill="000000"/>
    </w:rPr>
  </w:style>
  <w:style w:type="character" w:customStyle="1" w:styleId="font61">
    <w:name w:val="font61"/>
    <w:qFormat/>
    <w:rPr>
      <w:rFonts w:ascii="宋体" w:eastAsia="宋体" w:hAnsi="宋体" w:cs="宋体" w:hint="eastAsia"/>
      <w:color w:val="000000"/>
      <w:sz w:val="20"/>
      <w:szCs w:val="20"/>
      <w:u w:val="none"/>
    </w:rPr>
  </w:style>
  <w:style w:type="character" w:customStyle="1" w:styleId="bdsmore5">
    <w:name w:val="bds_more5"/>
    <w:qFormat/>
  </w:style>
  <w:style w:type="character" w:customStyle="1" w:styleId="bdsnopic2">
    <w:name w:val="bds_nopic2"/>
    <w:qFormat/>
  </w:style>
  <w:style w:type="character" w:customStyle="1" w:styleId="active">
    <w:name w:val="active"/>
    <w:qFormat/>
    <w:rPr>
      <w:color w:val="00FF00"/>
      <w:shd w:val="clear" w:color="auto" w:fill="000000"/>
    </w:rPr>
  </w:style>
  <w:style w:type="character" w:customStyle="1" w:styleId="affc">
    <w:name w:val="列表段落 字符"/>
    <w:link w:val="affd"/>
    <w:qFormat/>
    <w:rPr>
      <w:kern w:val="2"/>
      <w:sz w:val="21"/>
      <w:szCs w:val="24"/>
    </w:rPr>
  </w:style>
  <w:style w:type="paragraph" w:styleId="affd">
    <w:name w:val="List Paragraph"/>
    <w:basedOn w:val="a"/>
    <w:link w:val="affc"/>
    <w:qFormat/>
    <w:pPr>
      <w:ind w:firstLineChars="200" w:firstLine="420"/>
    </w:pPr>
    <w:rPr>
      <w:rFonts w:ascii="Times New Roman" w:hAnsi="Times New Roman"/>
      <w:szCs w:val="24"/>
    </w:rPr>
  </w:style>
  <w:style w:type="character" w:customStyle="1" w:styleId="font41">
    <w:name w:val="font4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olor w:val="000000"/>
      <w:sz w:val="28"/>
      <w:u w:val="none"/>
    </w:rPr>
  </w:style>
  <w:style w:type="character" w:customStyle="1" w:styleId="font81">
    <w:name w:val="font81"/>
    <w:qFormat/>
    <w:rPr>
      <w:rFonts w:ascii="宋体" w:eastAsia="宋体" w:hAnsi="宋体"/>
      <w:b/>
      <w:color w:val="000000"/>
      <w:sz w:val="18"/>
      <w:u w:val="none"/>
    </w:rPr>
  </w:style>
  <w:style w:type="character" w:customStyle="1" w:styleId="font71">
    <w:name w:val="font71"/>
    <w:qFormat/>
    <w:rPr>
      <w:rFonts w:ascii="宋体" w:eastAsia="宋体" w:hAnsi="宋体" w:cs="宋体" w:hint="eastAsia"/>
      <w:color w:val="000000"/>
      <w:sz w:val="20"/>
      <w:szCs w:val="20"/>
      <w:u w:val="none"/>
      <w:vertAlign w:val="superscript"/>
    </w:rPr>
  </w:style>
  <w:style w:type="character" w:customStyle="1" w:styleId="Char1">
    <w:name w:val="正文文本缩进 Char1"/>
    <w:qFormat/>
    <w:rPr>
      <w:rFonts w:eastAsia="楷体_GB2312"/>
      <w:kern w:val="2"/>
      <w:sz w:val="26"/>
    </w:rPr>
  </w:style>
  <w:style w:type="character" w:customStyle="1" w:styleId="font101">
    <w:name w:val="font101"/>
    <w:qFormat/>
    <w:rPr>
      <w:rFonts w:ascii="微软雅黑" w:eastAsia="微软雅黑" w:hAnsi="微软雅黑" w:cs="微软雅黑" w:hint="eastAsia"/>
      <w:color w:val="000000"/>
      <w:sz w:val="20"/>
      <w:szCs w:val="20"/>
      <w:u w:val="none"/>
      <w:vertAlign w:val="superscript"/>
    </w:rPr>
  </w:style>
  <w:style w:type="character" w:customStyle="1" w:styleId="Char10">
    <w:name w:val="日期 Char1"/>
    <w:qFormat/>
    <w:rPr>
      <w:rFonts w:eastAsia="楷体_GB2312"/>
      <w:kern w:val="2"/>
      <w:sz w:val="26"/>
      <w:szCs w:val="26"/>
    </w:rPr>
  </w:style>
  <w:style w:type="character" w:customStyle="1" w:styleId="BalloonTextChar">
    <w:name w:val="Balloon Text Char"/>
    <w:semiHidden/>
    <w:qFormat/>
    <w:locked/>
    <w:rPr>
      <w:rFonts w:eastAsia="宋体"/>
      <w:kern w:val="2"/>
      <w:sz w:val="18"/>
      <w:lang w:val="en-US" w:eastAsia="zh-CN"/>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font31">
    <w:name w:val="font31"/>
    <w:qFormat/>
    <w:rPr>
      <w:rFonts w:ascii="宋体" w:eastAsia="宋体" w:hAnsi="宋体"/>
      <w:color w:val="000000"/>
      <w:sz w:val="20"/>
      <w:u w:val="none"/>
    </w:rPr>
  </w:style>
  <w:style w:type="character" w:customStyle="1" w:styleId="BodyTextIndentChar">
    <w:name w:val="Body Text Indent Char"/>
    <w:qFormat/>
    <w:locked/>
    <w:rPr>
      <w:rFonts w:ascii="方正仿宋简体" w:eastAsia="方正仿宋简体" w:hAnsi="创艺简仿宋"/>
      <w:kern w:val="2"/>
      <w:sz w:val="24"/>
    </w:rPr>
  </w:style>
  <w:style w:type="character" w:customStyle="1" w:styleId="HeaderChar1">
    <w:name w:val="Header Char1"/>
    <w:qFormat/>
    <w:locked/>
    <w:rPr>
      <w:rFonts w:eastAsia="楷体_GB2312"/>
      <w:kern w:val="2"/>
      <w:sz w:val="18"/>
    </w:rPr>
  </w:style>
  <w:style w:type="character" w:customStyle="1" w:styleId="HeaderChar">
    <w:name w:val="Header Char"/>
    <w:qFormat/>
    <w:locked/>
    <w:rPr>
      <w:kern w:val="2"/>
      <w:sz w:val="18"/>
    </w:rPr>
  </w:style>
  <w:style w:type="character" w:customStyle="1" w:styleId="Char2">
    <w:name w:val="正文文本缩进 Char2"/>
    <w:qFormat/>
    <w:rPr>
      <w:rFonts w:eastAsia="楷体_GB2312"/>
      <w:kern w:val="2"/>
      <w:sz w:val="26"/>
      <w:szCs w:val="26"/>
    </w:rPr>
  </w:style>
  <w:style w:type="paragraph" w:customStyle="1" w:styleId="p0">
    <w:name w:val="p0"/>
    <w:basedOn w:val="a"/>
    <w:qFormat/>
    <w:pPr>
      <w:widowControl/>
    </w:pPr>
    <w:rPr>
      <w:kern w:val="0"/>
      <w:szCs w:val="21"/>
    </w:rPr>
  </w:style>
  <w:style w:type="paragraph" w:customStyle="1" w:styleId="17">
    <w:name w:val="纯文本1"/>
    <w:basedOn w:val="a"/>
    <w:qFormat/>
    <w:pPr>
      <w:adjustRightInd w:val="0"/>
      <w:textAlignment w:val="baseline"/>
    </w:pPr>
    <w:rPr>
      <w:rFonts w:ascii="宋体" w:eastAsia="楷体_GB2312" w:hAnsi="Courier New"/>
      <w:sz w:val="28"/>
      <w:szCs w:val="20"/>
    </w:rPr>
  </w:style>
  <w:style w:type="paragraph" w:customStyle="1" w:styleId="CharChar1CharCharCharChar">
    <w:name w:val="Char Char1 Char Char Char Char"/>
    <w:basedOn w:val="a5"/>
    <w:qFormat/>
    <w:pPr>
      <w:shd w:val="clear" w:color="auto" w:fill="000080"/>
      <w:adjustRightInd w:val="0"/>
      <w:snapToGrid w:val="0"/>
      <w:spacing w:line="360" w:lineRule="auto"/>
    </w:pPr>
    <w:rPr>
      <w:rFonts w:ascii="Tahoma" w:hAnsi="Tahoma"/>
      <w:sz w:val="24"/>
      <w:szCs w:val="24"/>
    </w:rPr>
  </w:style>
  <w:style w:type="paragraph" w:customStyle="1" w:styleId="CharChar1CharCharCharCharCharCharChar">
    <w:name w:val="Char Char1 Char Char Char Char Char Char Char"/>
    <w:basedOn w:val="a"/>
    <w:qFormat/>
    <w:rPr>
      <w:rFonts w:ascii="Tahoma" w:eastAsia="楷体_GB2312" w:hAnsi="Tahoma"/>
      <w:sz w:val="24"/>
      <w:szCs w:val="20"/>
    </w:rPr>
  </w:style>
  <w:style w:type="paragraph" w:customStyle="1" w:styleId="Char0">
    <w:name w:val="Char"/>
    <w:basedOn w:val="a"/>
    <w:qFormat/>
    <w:pPr>
      <w:widowControl/>
      <w:spacing w:after="160" w:line="240" w:lineRule="exact"/>
      <w:jc w:val="left"/>
    </w:pPr>
    <w:rPr>
      <w:rFonts w:ascii="Verdana" w:hAnsi="Verdana"/>
      <w:kern w:val="0"/>
      <w:szCs w:val="20"/>
      <w:lang w:eastAsia="en-US"/>
    </w:rPr>
  </w:style>
  <w:style w:type="paragraph" w:customStyle="1" w:styleId="Char11">
    <w:name w:val="Char1"/>
    <w:basedOn w:val="a"/>
    <w:qFormat/>
    <w:rPr>
      <w:rFonts w:ascii="Tahoma" w:hAnsi="Tahoma"/>
      <w:sz w:val="24"/>
      <w:szCs w:val="20"/>
    </w:rPr>
  </w:style>
  <w:style w:type="paragraph" w:customStyle="1" w:styleId="affe">
    <w:name w:val="图"/>
    <w:basedOn w:val="a"/>
    <w:qFormat/>
    <w:pPr>
      <w:keepNext/>
      <w:adjustRightInd w:val="0"/>
      <w:spacing w:before="60" w:after="60" w:line="300" w:lineRule="auto"/>
      <w:jc w:val="center"/>
      <w:textAlignment w:val="center"/>
    </w:pPr>
    <w:rPr>
      <w:spacing w:val="20"/>
      <w:kern w:val="0"/>
      <w:sz w:val="24"/>
      <w:szCs w:val="20"/>
    </w:rPr>
  </w:style>
  <w:style w:type="paragraph" w:customStyle="1" w:styleId="2b">
    <w:name w:val="纯文本2"/>
    <w:basedOn w:val="a"/>
    <w:qFormat/>
    <w:pPr>
      <w:adjustRightInd w:val="0"/>
      <w:textAlignment w:val="baseline"/>
    </w:pPr>
    <w:rPr>
      <w:rFonts w:ascii="宋体" w:eastAsia="楷体_GB2312" w:hAnsi="Courier New"/>
      <w:sz w:val="26"/>
      <w:szCs w:val="20"/>
    </w:rPr>
  </w:style>
  <w:style w:type="paragraph" w:customStyle="1" w:styleId="TableParagraph">
    <w:name w:val="Table Paragraph"/>
    <w:basedOn w:val="a"/>
    <w:uiPriority w:val="1"/>
    <w:qFormat/>
    <w:rPr>
      <w:rFonts w:ascii="仿宋" w:eastAsia="仿宋" w:hAnsi="仿宋" w:cs="仿宋"/>
      <w:lang w:val="zh-CN" w:bidi="zh-CN"/>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b/>
      <w:bCs/>
      <w:kern w:val="0"/>
      <w:sz w:val="20"/>
      <w:szCs w:val="20"/>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color w:val="000000"/>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18"/>
      <w:szCs w:val="18"/>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hAnsi="Courier New" w:cs="Courier New"/>
      <w:color w:val="000000"/>
      <w:kern w:val="0"/>
      <w:sz w:val="20"/>
      <w:szCs w:val="20"/>
    </w:rPr>
  </w:style>
  <w:style w:type="paragraph" w:customStyle="1" w:styleId="font22">
    <w:name w:val="font22"/>
    <w:basedOn w:val="a"/>
    <w:qFormat/>
    <w:pPr>
      <w:widowControl/>
      <w:spacing w:before="100" w:beforeAutospacing="1" w:after="100" w:afterAutospacing="1"/>
      <w:jc w:val="left"/>
    </w:pPr>
    <w:rPr>
      <w:rFonts w:ascii="宋体" w:hAnsi="宋体" w:cs="宋体"/>
      <w:kern w:val="0"/>
      <w:sz w:val="18"/>
      <w:szCs w:val="18"/>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b/>
      <w:bCs/>
      <w:kern w:val="0"/>
      <w:sz w:val="20"/>
      <w:szCs w:val="20"/>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b/>
      <w:bCs/>
      <w:kern w:val="0"/>
      <w:sz w:val="20"/>
      <w:szCs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54">
    <w:name w:val="xl1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46">
    <w:name w:val="xl1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b/>
      <w:bCs/>
      <w:kern w:val="0"/>
      <w:sz w:val="20"/>
      <w:szCs w:val="20"/>
    </w:rPr>
  </w:style>
  <w:style w:type="paragraph" w:customStyle="1" w:styleId="110">
    <w:name w:val="列出段落11"/>
    <w:basedOn w:val="a"/>
    <w:uiPriority w:val="34"/>
    <w:qFormat/>
    <w:pPr>
      <w:ind w:firstLineChars="200" w:firstLine="420"/>
    </w:pPr>
    <w:rPr>
      <w:sz w:val="26"/>
      <w:szCs w:val="26"/>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kern w:val="0"/>
      <w:sz w:val="20"/>
      <w:szCs w:val="20"/>
    </w:rPr>
  </w:style>
  <w:style w:type="paragraph" w:styleId="afff">
    <w:name w:val="No Spacing"/>
    <w:uiPriority w:val="99"/>
    <w:qFormat/>
    <w:pPr>
      <w:widowControl w:val="0"/>
      <w:jc w:val="both"/>
    </w:pPr>
    <w:rPr>
      <w:rFonts w:ascii="Calibri" w:eastAsia="楷体_GB2312" w:hAnsi="Calibri"/>
      <w:kern w:val="2"/>
      <w:sz w:val="26"/>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0"/>
      <w:szCs w:val="20"/>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0"/>
      <w:szCs w:val="20"/>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font17">
    <w:name w:val="font17"/>
    <w:basedOn w:val="a"/>
    <w:qFormat/>
    <w:pPr>
      <w:widowControl/>
      <w:spacing w:before="100" w:beforeAutospacing="1" w:after="100" w:afterAutospacing="1"/>
      <w:jc w:val="left"/>
    </w:pPr>
    <w:rPr>
      <w:rFonts w:ascii="宋体" w:hAnsi="宋体" w:cs="宋体"/>
      <w:kern w:val="0"/>
      <w:sz w:val="18"/>
      <w:szCs w:val="18"/>
    </w:rPr>
  </w:style>
  <w:style w:type="paragraph" w:customStyle="1" w:styleId="xl140">
    <w:name w:val="xl1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48">
    <w:name w:val="xl14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szCs w:val="20"/>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0"/>
      <w:szCs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hAnsi="Courier New" w:cs="Courier New"/>
      <w:kern w:val="0"/>
      <w:sz w:val="20"/>
      <w:szCs w:val="20"/>
    </w:rPr>
  </w:style>
  <w:style w:type="paragraph" w:customStyle="1" w:styleId="18">
    <w:name w:val="正文1"/>
    <w:qFormat/>
    <w:pPr>
      <w:spacing w:line="240" w:lineRule="atLeast"/>
      <w:ind w:firstLineChars="200" w:firstLine="200"/>
      <w:jc w:val="both"/>
    </w:pPr>
    <w:rPr>
      <w:rFonts w:ascii="Calibri" w:hAnsi="Calibri"/>
      <w:kern w:val="2"/>
      <w:sz w:val="21"/>
      <w:szCs w:val="21"/>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8"/>
      <w:szCs w:val="18"/>
    </w:rPr>
  </w:style>
  <w:style w:type="paragraph" w:customStyle="1" w:styleId="Normal20">
    <w:name w:val="Normal_20"/>
    <w:qFormat/>
    <w:pPr>
      <w:spacing w:before="120" w:after="240"/>
      <w:jc w:val="both"/>
    </w:pPr>
    <w:rPr>
      <w:rFonts w:ascii="Calibri" w:eastAsia="Calibri" w:hAnsi="Calibri"/>
      <w:sz w:val="22"/>
      <w:szCs w:val="22"/>
      <w:lang w:val="ru-RU"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0"/>
      <w:szCs w:val="20"/>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Style7">
    <w:name w:val="_Style 7"/>
    <w:basedOn w:val="a"/>
    <w:qFormat/>
    <w:pPr>
      <w:ind w:firstLineChars="200" w:firstLine="420"/>
    </w:pPr>
    <w:rPr>
      <w:sz w:val="26"/>
      <w:szCs w:val="26"/>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szCs w:val="20"/>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paragraph" w:customStyle="1" w:styleId="font14">
    <w:name w:val="font14"/>
    <w:basedOn w:val="a"/>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b/>
      <w:bCs/>
      <w:color w:val="000000"/>
      <w:kern w:val="0"/>
      <w:sz w:val="20"/>
      <w:szCs w:val="20"/>
    </w:rPr>
  </w:style>
  <w:style w:type="paragraph" w:customStyle="1" w:styleId="xl99">
    <w:name w:val="xl99"/>
    <w:basedOn w:val="a"/>
    <w:qFormat/>
    <w:pPr>
      <w:widowControl/>
      <w:spacing w:before="100" w:beforeAutospacing="1" w:after="100" w:afterAutospacing="1"/>
      <w:jc w:val="center"/>
    </w:pPr>
    <w:rPr>
      <w:rFonts w:ascii="Courier New" w:hAnsi="Courier New" w:cs="Courier New"/>
      <w:color w:val="000000"/>
      <w:kern w:val="0"/>
      <w:sz w:val="20"/>
      <w:szCs w:val="20"/>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szCs w:val="20"/>
    </w:rPr>
  </w:style>
  <w:style w:type="paragraph" w:customStyle="1" w:styleId="Style26">
    <w:name w:val="_Style 26"/>
    <w:next w:val="a"/>
    <w:uiPriority w:val="99"/>
    <w:qFormat/>
    <w:pPr>
      <w:widowControl w:val="0"/>
      <w:jc w:val="both"/>
    </w:pPr>
    <w:rPr>
      <w:rFonts w:ascii="Calibri" w:eastAsia="楷体_GB2312" w:hAnsi="Calibri"/>
      <w:kern w:val="2"/>
      <w:sz w:val="26"/>
      <w:szCs w:val="26"/>
    </w:rPr>
  </w:style>
  <w:style w:type="paragraph" w:customStyle="1" w:styleId="100">
    <w:name w:val="样式 标题 1 + 宋体 段前: 0 磅 段后: 0 磅 行距: 单倍行距"/>
    <w:basedOn w:val="1"/>
    <w:next w:val="a"/>
    <w:qFormat/>
    <w:pPr>
      <w:spacing w:beforeLines="100" w:afterLines="100" w:line="240" w:lineRule="auto"/>
      <w:jc w:val="center"/>
    </w:pPr>
    <w:rPr>
      <w:rFonts w:ascii="仿宋_GB2312" w:eastAsia="仿宋_GB2312" w:hAnsi="宋体" w:cs="宋体"/>
      <w:bCs/>
      <w:szCs w:val="44"/>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font20">
    <w:name w:val="font20"/>
    <w:basedOn w:val="a"/>
    <w:qFormat/>
    <w:pPr>
      <w:widowControl/>
      <w:spacing w:before="100" w:beforeAutospacing="1" w:after="100" w:afterAutospacing="1"/>
      <w:jc w:val="left"/>
    </w:pPr>
    <w:rPr>
      <w:rFonts w:ascii="Courier New" w:hAnsi="Courier New" w:cs="Courier New"/>
      <w:color w:val="000000"/>
      <w:kern w:val="0"/>
      <w:sz w:val="20"/>
      <w:szCs w:val="20"/>
    </w:rPr>
  </w:style>
  <w:style w:type="paragraph" w:customStyle="1" w:styleId="font13">
    <w:name w:val="font13"/>
    <w:basedOn w:val="a"/>
    <w:qFormat/>
    <w:pPr>
      <w:widowControl/>
      <w:spacing w:before="100" w:beforeAutospacing="1" w:after="100" w:afterAutospacing="1"/>
      <w:jc w:val="left"/>
    </w:pPr>
    <w:rPr>
      <w:rFonts w:ascii="宋体" w:hAnsi="宋体" w:cs="宋体"/>
      <w:kern w:val="0"/>
      <w:sz w:val="18"/>
      <w:szCs w:val="18"/>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仿宋" w:eastAsia="仿宋" w:hAnsi="仿宋" w:cs="宋体"/>
      <w:kern w:val="0"/>
      <w:sz w:val="20"/>
      <w:szCs w:val="20"/>
    </w:rPr>
  </w:style>
  <w:style w:type="paragraph" w:customStyle="1" w:styleId="font18">
    <w:name w:val="font18"/>
    <w:basedOn w:val="a"/>
    <w:qFormat/>
    <w:pPr>
      <w:widowControl/>
      <w:spacing w:before="100" w:beforeAutospacing="1" w:after="100" w:afterAutospacing="1"/>
      <w:jc w:val="left"/>
    </w:pPr>
    <w:rPr>
      <w:rFonts w:ascii="宋体" w:hAnsi="宋体" w:cs="宋体"/>
      <w:kern w:val="0"/>
      <w:sz w:val="18"/>
      <w:szCs w:val="18"/>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58">
    <w:name w:val="xl158"/>
    <w:basedOn w:val="a"/>
    <w:qFormat/>
    <w:pPr>
      <w:widowControl/>
      <w:spacing w:before="100" w:beforeAutospacing="1" w:after="100" w:afterAutospacing="1"/>
      <w:jc w:val="left"/>
    </w:pPr>
    <w:rPr>
      <w:rFonts w:ascii="Courier New" w:hAnsi="Courier New" w:cs="Courier New"/>
      <w:color w:val="000000"/>
      <w:kern w:val="0"/>
      <w:sz w:val="20"/>
      <w:szCs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szCs w:val="20"/>
    </w:rPr>
  </w:style>
  <w:style w:type="paragraph" w:customStyle="1" w:styleId="font19">
    <w:name w:val="font19"/>
    <w:basedOn w:val="a"/>
    <w:qFormat/>
    <w:pPr>
      <w:widowControl/>
      <w:spacing w:before="100" w:beforeAutospacing="1" w:after="100" w:afterAutospacing="1"/>
      <w:jc w:val="left"/>
    </w:pPr>
    <w:rPr>
      <w:rFonts w:ascii="宋体" w:hAnsi="宋体" w:cs="宋体"/>
      <w:kern w:val="0"/>
      <w:sz w:val="18"/>
      <w:szCs w:val="18"/>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hAnsi="Courier New" w:cs="Courier New"/>
      <w:b/>
      <w:bCs/>
      <w:kern w:val="0"/>
      <w:sz w:val="20"/>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color w:val="000000"/>
      <w:kern w:val="0"/>
      <w:sz w:val="20"/>
      <w:szCs w:val="2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szCs w:val="20"/>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szCs w:val="20"/>
    </w:rPr>
  </w:style>
  <w:style w:type="table" w:customStyle="1" w:styleId="111">
    <w:name w:val="网格型11"/>
    <w:basedOn w:val="a2"/>
    <w:qFormat/>
    <w:locked/>
    <w:pPr>
      <w:widowControl w:val="0"/>
      <w:jc w:val="both"/>
    </w:pPr>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纯文本 字符"/>
    <w:qFormat/>
    <w:rPr>
      <w:rFonts w:ascii="宋体" w:eastAsia="楷体_GB2312" w:hAnsi="Courier New"/>
      <w:kern w:val="2"/>
      <w:sz w:val="26"/>
      <w:lang w:val="en-US" w:eastAsia="zh-CN" w:bidi="ar-SA"/>
    </w:rPr>
  </w:style>
  <w:style w:type="paragraph" w:customStyle="1" w:styleId="Style225">
    <w:name w:val="_Style 225"/>
    <w:qFormat/>
    <w:pPr>
      <w:widowControl w:val="0"/>
      <w:spacing w:after="120"/>
      <w:ind w:firstLineChars="100" w:firstLine="420"/>
      <w:jc w:val="both"/>
    </w:pPr>
    <w:rPr>
      <w:rFonts w:ascii="Calibri" w:eastAsia="楷体_GB2312" w:hAnsi="Calibri"/>
      <w:kern w:val="2"/>
      <w:sz w:val="26"/>
    </w:rPr>
  </w:style>
  <w:style w:type="character" w:customStyle="1" w:styleId="afff1">
    <w:name w:val="正文文本 字符"/>
    <w:qFormat/>
    <w:rPr>
      <w:rFonts w:ascii="楷体_GB2312" w:eastAsia="楷体_GB2312"/>
      <w:kern w:val="2"/>
      <w:sz w:val="28"/>
    </w:rPr>
  </w:style>
  <w:style w:type="character" w:customStyle="1" w:styleId="19">
    <w:name w:val="正文文本 字符1"/>
    <w:qFormat/>
    <w:rPr>
      <w:rFonts w:ascii="楷体_GB2312" w:eastAsia="楷体_GB2312"/>
      <w:kern w:val="2"/>
      <w:sz w:val="28"/>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2">
    <w:name w:val="普通正文"/>
    <w:basedOn w:val="a"/>
    <w:qFormat/>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Style256">
    <w:name w:val="_Style 256"/>
    <w:uiPriority w:val="99"/>
    <w:unhideWhenUsed/>
    <w:qFormat/>
    <w:rPr>
      <w:rFonts w:ascii="Calibri" w:hAnsi="Calibri"/>
      <w:kern w:val="2"/>
      <w:sz w:val="21"/>
      <w:szCs w:val="22"/>
    </w:rPr>
  </w:style>
  <w:style w:type="paragraph" w:customStyle="1" w:styleId="afff3">
    <w:name w:val="表格文字"/>
    <w:basedOn w:val="a"/>
    <w:next w:val="a9"/>
    <w:qFormat/>
    <w:pPr>
      <w:widowControl/>
      <w:adjustRightInd w:val="0"/>
      <w:spacing w:line="420" w:lineRule="atLeast"/>
      <w:jc w:val="left"/>
      <w:textAlignment w:val="baseline"/>
    </w:pPr>
  </w:style>
  <w:style w:type="paragraph" w:customStyle="1" w:styleId="1a">
    <w:name w:val="修订1"/>
    <w:uiPriority w:val="99"/>
    <w:semiHidden/>
    <w:qFormat/>
    <w:rPr>
      <w:rFonts w:eastAsia="仿宋_GB2312"/>
      <w:kern w:val="2"/>
      <w:sz w:val="24"/>
      <w:szCs w:val="24"/>
    </w:rPr>
  </w:style>
  <w:style w:type="paragraph" w:customStyle="1" w:styleId="2c">
    <w:name w:val="修订2"/>
    <w:uiPriority w:val="99"/>
    <w:semiHidden/>
    <w:qFormat/>
    <w:rPr>
      <w:rFonts w:eastAsia="仿宋_GB2312"/>
      <w:kern w:val="2"/>
      <w:sz w:val="24"/>
      <w:szCs w:val="24"/>
    </w:rPr>
  </w:style>
  <w:style w:type="paragraph" w:customStyle="1" w:styleId="35">
    <w:name w:val="修订3"/>
    <w:uiPriority w:val="99"/>
    <w:semiHidden/>
    <w:qFormat/>
    <w:rPr>
      <w:rFonts w:eastAsia="仿宋_GB2312"/>
      <w:kern w:val="2"/>
      <w:sz w:val="24"/>
      <w:szCs w:val="24"/>
    </w:rPr>
  </w:style>
  <w:style w:type="table" w:customStyle="1" w:styleId="120">
    <w:name w:val="网格型12"/>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b">
    <w:name w:val="未处理的提及1"/>
    <w:basedOn w:val="a1"/>
    <w:uiPriority w:val="99"/>
    <w:semiHidden/>
    <w:unhideWhenUsed/>
    <w:qFormat/>
    <w:rPr>
      <w:color w:val="605E5C"/>
      <w:shd w:val="clear" w:color="auto" w:fill="E1DFDD"/>
    </w:rPr>
  </w:style>
  <w:style w:type="character" w:styleId="afff4">
    <w:name w:val="Unresolved Mention"/>
    <w:basedOn w:val="a1"/>
    <w:uiPriority w:val="99"/>
    <w:semiHidden/>
    <w:unhideWhenUsed/>
    <w:rsid w:val="00CE1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D2E0C-FEFC-4D6E-B5A9-8877336D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40</Pages>
  <Words>11644</Words>
  <Characters>11877</Characters>
  <Application>Microsoft Office Word</Application>
  <DocSecurity>0</DocSecurity>
  <Lines>625</Lines>
  <Paragraphs>712</Paragraphs>
  <ScaleCrop>false</ScaleCrop>
  <Company>微软中国</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宋寒东</dc:creator>
  <cp:lastModifiedBy>hd s</cp:lastModifiedBy>
  <cp:revision>65</cp:revision>
  <cp:lastPrinted>2025-11-20T01:21:00Z</cp:lastPrinted>
  <dcterms:created xsi:type="dcterms:W3CDTF">2024-12-27T10:07:00Z</dcterms:created>
  <dcterms:modified xsi:type="dcterms:W3CDTF">2026-04-07T13:30:00Z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CA4EE6FA76154C9C83B1418EF6E2FA43_13</vt:lpwstr>
  </property>
  <property fmtid="{D5CDD505-2E9C-101B-9397-08002B2CF9AE}" pid="4" name="KSOTemplateDocerSaveRecord">
    <vt:lpwstr>eyJoZGlkIjoiNmY4NzIwZTg3MmMxMDE2NGM2NmU3ODhiYzk2ZGQ0NjAiLCJ1c2VySWQiOiIxMTg1NTY5MTU1In0=</vt:lpwstr>
  </property>
</Properties>
</file>