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5398" w14:textId="4E93D9CF" w:rsidR="00111C30" w:rsidRPr="002A3C00" w:rsidRDefault="00447C63" w:rsidP="00D44494">
      <w:pPr>
        <w:spacing w:line="480" w:lineRule="exact"/>
        <w:jc w:val="center"/>
        <w:rPr>
          <w:b/>
          <w:bCs/>
          <w:color w:val="000066"/>
          <w:kern w:val="0"/>
          <w:sz w:val="24"/>
        </w:rPr>
      </w:pPr>
      <w:r>
        <w:rPr>
          <w:rFonts w:hint="eastAsia"/>
          <w:b/>
          <w:bCs/>
          <w:color w:val="000066"/>
          <w:kern w:val="0"/>
          <w:sz w:val="24"/>
        </w:rPr>
        <w:t>崇川区江景苑小区安保服务采购项目</w:t>
      </w:r>
      <w:r w:rsidR="00A0537B" w:rsidRPr="002A3C00">
        <w:rPr>
          <w:b/>
          <w:bCs/>
          <w:color w:val="000066"/>
          <w:kern w:val="0"/>
          <w:sz w:val="24"/>
        </w:rPr>
        <w:t>成交结果公告</w:t>
      </w:r>
    </w:p>
    <w:p w14:paraId="27692F5C" w14:textId="23C37CB5" w:rsidR="00447C63" w:rsidRDefault="00447C63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一、项目编号：</w:t>
      </w:r>
      <w:r w:rsidRPr="00447C63">
        <w:rPr>
          <w:kern w:val="0"/>
          <w:szCs w:val="21"/>
        </w:rPr>
        <w:t>NTHH2025001(JC01)</w:t>
      </w:r>
      <w:r>
        <w:rPr>
          <w:rFonts w:hint="eastAsia"/>
          <w:kern w:val="0"/>
          <w:szCs w:val="21"/>
        </w:rPr>
        <w:t>；</w:t>
      </w:r>
    </w:p>
    <w:p w14:paraId="67C0BB30" w14:textId="2EA913CB" w:rsidR="00EB7138" w:rsidRPr="004B0342" w:rsidRDefault="00447C63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二</w:t>
      </w:r>
      <w:r w:rsidR="00A0537B" w:rsidRPr="004B0342">
        <w:rPr>
          <w:kern w:val="0"/>
          <w:szCs w:val="21"/>
        </w:rPr>
        <w:t>、项目名称</w:t>
      </w:r>
      <w:r w:rsidR="003508D2" w:rsidRPr="004B0342">
        <w:rPr>
          <w:kern w:val="0"/>
          <w:szCs w:val="21"/>
        </w:rPr>
        <w:t>：</w:t>
      </w:r>
      <w:r>
        <w:rPr>
          <w:rFonts w:hint="eastAsia"/>
          <w:kern w:val="0"/>
          <w:szCs w:val="21"/>
        </w:rPr>
        <w:t>崇川区江景苑小区安保服务采购项目</w:t>
      </w:r>
      <w:r w:rsidR="004039B2" w:rsidRPr="004B0342">
        <w:rPr>
          <w:kern w:val="0"/>
          <w:szCs w:val="21"/>
        </w:rPr>
        <w:t>；</w:t>
      </w:r>
    </w:p>
    <w:p w14:paraId="67DA1566" w14:textId="3084A4A4" w:rsidR="000265F1" w:rsidRDefault="00447C63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三</w:t>
      </w:r>
      <w:r w:rsidR="000265F1">
        <w:rPr>
          <w:rFonts w:hint="eastAsia"/>
          <w:kern w:val="0"/>
          <w:szCs w:val="21"/>
        </w:rPr>
        <w:t>、成交信息：</w:t>
      </w:r>
    </w:p>
    <w:p w14:paraId="3473D8A6" w14:textId="0C8E7668" w:rsidR="000265F1" w:rsidRPr="00916B05" w:rsidRDefault="00E932A5" w:rsidP="000C6F0D">
      <w:pPr>
        <w:spacing w:line="320" w:lineRule="exact"/>
        <w:ind w:firstLineChars="202" w:firstLine="424"/>
        <w:rPr>
          <w:kern w:val="0"/>
          <w:szCs w:val="21"/>
        </w:rPr>
      </w:pPr>
      <w:bookmarkStart w:id="0" w:name="_Hlk40828008"/>
      <w:r>
        <w:rPr>
          <w:kern w:val="0"/>
          <w:szCs w:val="21"/>
        </w:rPr>
        <w:t>1.</w:t>
      </w:r>
      <w:r w:rsidR="000265F1" w:rsidRPr="00916B05">
        <w:rPr>
          <w:rFonts w:hint="eastAsia"/>
          <w:kern w:val="0"/>
          <w:szCs w:val="21"/>
        </w:rPr>
        <w:t>供应商名称：</w:t>
      </w:r>
      <w:r w:rsidR="00C926E8" w:rsidRPr="00C926E8">
        <w:rPr>
          <w:rFonts w:hint="eastAsia"/>
          <w:kern w:val="0"/>
          <w:szCs w:val="21"/>
        </w:rPr>
        <w:t>南通民生保安服务有限公司</w:t>
      </w:r>
      <w:r w:rsidR="000265F1">
        <w:rPr>
          <w:rFonts w:hint="eastAsia"/>
          <w:kern w:val="0"/>
          <w:szCs w:val="21"/>
        </w:rPr>
        <w:t>；</w:t>
      </w:r>
    </w:p>
    <w:p w14:paraId="5B4B360A" w14:textId="0610EF27" w:rsidR="000265F1" w:rsidRPr="00916B05" w:rsidRDefault="00E932A5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>
        <w:rPr>
          <w:kern w:val="0"/>
          <w:szCs w:val="21"/>
        </w:rPr>
        <w:t>2.</w:t>
      </w:r>
      <w:r w:rsidR="000265F1" w:rsidRPr="00916B05">
        <w:rPr>
          <w:rFonts w:hint="eastAsia"/>
          <w:kern w:val="0"/>
          <w:szCs w:val="21"/>
        </w:rPr>
        <w:t>供应商地址：</w:t>
      </w:r>
      <w:r w:rsidR="00C926E8" w:rsidRPr="00C926E8">
        <w:rPr>
          <w:rFonts w:hint="eastAsia"/>
          <w:kern w:val="0"/>
          <w:szCs w:val="21"/>
        </w:rPr>
        <w:t>南通市崇川区工农南路</w:t>
      </w:r>
      <w:r w:rsidR="00C926E8" w:rsidRPr="00C926E8">
        <w:rPr>
          <w:rFonts w:hint="eastAsia"/>
          <w:kern w:val="0"/>
          <w:szCs w:val="21"/>
        </w:rPr>
        <w:t>112</w:t>
      </w:r>
      <w:r w:rsidR="00C926E8" w:rsidRPr="00C926E8">
        <w:rPr>
          <w:rFonts w:hint="eastAsia"/>
          <w:kern w:val="0"/>
          <w:szCs w:val="21"/>
        </w:rPr>
        <w:t>号喜洋洋大厦</w:t>
      </w:r>
      <w:r w:rsidR="00C926E8" w:rsidRPr="00C926E8">
        <w:rPr>
          <w:rFonts w:hint="eastAsia"/>
          <w:kern w:val="0"/>
          <w:szCs w:val="21"/>
        </w:rPr>
        <w:t>2701</w:t>
      </w:r>
      <w:r w:rsidR="00C926E8" w:rsidRPr="00C926E8">
        <w:rPr>
          <w:rFonts w:hint="eastAsia"/>
          <w:kern w:val="0"/>
          <w:szCs w:val="21"/>
        </w:rPr>
        <w:t>、</w:t>
      </w:r>
      <w:r w:rsidR="00C926E8" w:rsidRPr="00C926E8">
        <w:rPr>
          <w:rFonts w:hint="eastAsia"/>
          <w:kern w:val="0"/>
          <w:szCs w:val="21"/>
        </w:rPr>
        <w:t>2702</w:t>
      </w:r>
      <w:r w:rsidR="00C926E8" w:rsidRPr="00C926E8">
        <w:rPr>
          <w:rFonts w:hint="eastAsia"/>
          <w:kern w:val="0"/>
          <w:szCs w:val="21"/>
        </w:rPr>
        <w:t>、</w:t>
      </w:r>
      <w:r w:rsidR="00C926E8" w:rsidRPr="00C926E8">
        <w:rPr>
          <w:rFonts w:hint="eastAsia"/>
          <w:kern w:val="0"/>
          <w:szCs w:val="21"/>
        </w:rPr>
        <w:t>2703</w:t>
      </w:r>
      <w:r w:rsidR="00C926E8" w:rsidRPr="00C926E8">
        <w:rPr>
          <w:rFonts w:hint="eastAsia"/>
          <w:kern w:val="0"/>
          <w:szCs w:val="21"/>
        </w:rPr>
        <w:t>、</w:t>
      </w:r>
      <w:r w:rsidR="00C926E8" w:rsidRPr="00C926E8">
        <w:rPr>
          <w:rFonts w:hint="eastAsia"/>
          <w:kern w:val="0"/>
          <w:szCs w:val="21"/>
        </w:rPr>
        <w:t>2706</w:t>
      </w:r>
      <w:r w:rsidR="00C926E8" w:rsidRPr="00C926E8">
        <w:rPr>
          <w:rFonts w:hint="eastAsia"/>
          <w:kern w:val="0"/>
          <w:szCs w:val="21"/>
        </w:rPr>
        <w:t>室</w:t>
      </w:r>
      <w:r w:rsidR="000265F1">
        <w:rPr>
          <w:rFonts w:hint="eastAsia"/>
          <w:kern w:val="0"/>
          <w:szCs w:val="21"/>
        </w:rPr>
        <w:t>；</w:t>
      </w:r>
    </w:p>
    <w:p w14:paraId="306D479A" w14:textId="070F2FA3" w:rsidR="00447C63" w:rsidRDefault="00E932A5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>
        <w:rPr>
          <w:kern w:val="0"/>
          <w:szCs w:val="21"/>
        </w:rPr>
        <w:t>3.</w:t>
      </w:r>
      <w:r w:rsidR="000265F1" w:rsidRPr="00916B05">
        <w:rPr>
          <w:rFonts w:hint="eastAsia"/>
          <w:kern w:val="0"/>
          <w:szCs w:val="21"/>
        </w:rPr>
        <w:t>成交金额：</w:t>
      </w:r>
      <w:r w:rsidR="00E07054">
        <w:rPr>
          <w:rFonts w:hint="eastAsia"/>
          <w:kern w:val="0"/>
          <w:szCs w:val="21"/>
        </w:rPr>
        <w:t>39.6</w:t>
      </w:r>
      <w:r w:rsidR="002A3C00" w:rsidRPr="002A3C00">
        <w:rPr>
          <w:rFonts w:hint="eastAsia"/>
          <w:kern w:val="0"/>
          <w:szCs w:val="21"/>
        </w:rPr>
        <w:t>万元</w:t>
      </w:r>
      <w:r w:rsidR="00E07054">
        <w:rPr>
          <w:rFonts w:hint="eastAsia"/>
          <w:kern w:val="0"/>
          <w:szCs w:val="21"/>
        </w:rPr>
        <w:t>/</w:t>
      </w:r>
      <w:r w:rsidR="00E07054">
        <w:rPr>
          <w:rFonts w:hint="eastAsia"/>
          <w:kern w:val="0"/>
          <w:szCs w:val="21"/>
        </w:rPr>
        <w:t>年</w:t>
      </w:r>
      <w:r w:rsidR="00447C63">
        <w:rPr>
          <w:rFonts w:hint="eastAsia"/>
          <w:kern w:val="0"/>
          <w:szCs w:val="21"/>
        </w:rPr>
        <w:t>；</w:t>
      </w:r>
    </w:p>
    <w:p w14:paraId="6F650063" w14:textId="5FC22261" w:rsidR="000265F1" w:rsidRDefault="00447C63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4.</w:t>
      </w:r>
      <w:r>
        <w:rPr>
          <w:rFonts w:hint="eastAsia"/>
          <w:kern w:val="0"/>
          <w:szCs w:val="21"/>
        </w:rPr>
        <w:t>评审总得分：</w:t>
      </w:r>
      <w:r w:rsidR="00E07054">
        <w:rPr>
          <w:rFonts w:hint="eastAsia"/>
          <w:kern w:val="0"/>
          <w:szCs w:val="21"/>
        </w:rPr>
        <w:t>95.00</w:t>
      </w:r>
      <w:r w:rsidR="00E07054">
        <w:rPr>
          <w:rFonts w:hint="eastAsia"/>
          <w:kern w:val="0"/>
          <w:szCs w:val="21"/>
        </w:rPr>
        <w:t>分</w:t>
      </w:r>
      <w:r w:rsidR="003A4B1B">
        <w:rPr>
          <w:rFonts w:hint="eastAsia"/>
          <w:kern w:val="0"/>
          <w:szCs w:val="21"/>
        </w:rPr>
        <w:t>。</w:t>
      </w:r>
    </w:p>
    <w:bookmarkEnd w:id="0"/>
    <w:p w14:paraId="10CCBF3E" w14:textId="6252692B" w:rsidR="000265F1" w:rsidRDefault="00447C63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四</w:t>
      </w:r>
      <w:r w:rsidR="000265F1">
        <w:rPr>
          <w:rFonts w:hint="eastAsia"/>
          <w:kern w:val="0"/>
          <w:szCs w:val="21"/>
        </w:rPr>
        <w:t>、主要标的信息：</w:t>
      </w:r>
    </w:p>
    <w:p w14:paraId="19D168F2" w14:textId="6F80EAFF" w:rsidR="002A3C00" w:rsidRPr="002A3C00" w:rsidRDefault="002A3C00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>
        <w:rPr>
          <w:kern w:val="0"/>
          <w:szCs w:val="21"/>
        </w:rPr>
        <w:t>1.</w:t>
      </w:r>
      <w:r w:rsidR="00DF1D9A">
        <w:rPr>
          <w:rFonts w:hint="eastAsia"/>
          <w:kern w:val="0"/>
          <w:szCs w:val="21"/>
        </w:rPr>
        <w:t>标的</w:t>
      </w:r>
      <w:r w:rsidRPr="002A3C00">
        <w:rPr>
          <w:rFonts w:hint="eastAsia"/>
          <w:kern w:val="0"/>
          <w:szCs w:val="21"/>
        </w:rPr>
        <w:t>名称：</w:t>
      </w:r>
      <w:r w:rsidR="00447C63" w:rsidRPr="00447C63">
        <w:rPr>
          <w:rFonts w:hint="eastAsia"/>
          <w:kern w:val="0"/>
          <w:szCs w:val="21"/>
        </w:rPr>
        <w:t>崇川区江景苑小区安保服务</w:t>
      </w:r>
      <w:r w:rsidRPr="002A3C00">
        <w:rPr>
          <w:rFonts w:hint="eastAsia"/>
          <w:kern w:val="0"/>
          <w:szCs w:val="21"/>
        </w:rPr>
        <w:t>；</w:t>
      </w:r>
    </w:p>
    <w:p w14:paraId="11B3C0F7" w14:textId="66B54125" w:rsidR="00002319" w:rsidRDefault="002A3C00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>
        <w:rPr>
          <w:kern w:val="0"/>
          <w:szCs w:val="21"/>
        </w:rPr>
        <w:t>2.</w:t>
      </w:r>
      <w:r w:rsidRPr="002A3C00">
        <w:rPr>
          <w:rFonts w:hint="eastAsia"/>
          <w:kern w:val="0"/>
          <w:szCs w:val="21"/>
        </w:rPr>
        <w:t>服务范围：</w:t>
      </w:r>
      <w:r w:rsidR="00447C63" w:rsidRPr="00447C63">
        <w:rPr>
          <w:rFonts w:hint="eastAsia"/>
          <w:kern w:val="0"/>
          <w:szCs w:val="21"/>
        </w:rPr>
        <w:t>提供崇川区江景苑小区区域范围内涉及的各项安保服务工作，并依</w:t>
      </w:r>
      <w:proofErr w:type="gramStart"/>
      <w:r w:rsidR="00447C63" w:rsidRPr="00447C63">
        <w:rPr>
          <w:rFonts w:hint="eastAsia"/>
          <w:kern w:val="0"/>
          <w:szCs w:val="21"/>
        </w:rPr>
        <w:t>倨</w:t>
      </w:r>
      <w:proofErr w:type="gramEnd"/>
      <w:r w:rsidR="00447C63" w:rsidRPr="00447C63">
        <w:rPr>
          <w:rFonts w:hint="eastAsia"/>
          <w:kern w:val="0"/>
          <w:szCs w:val="21"/>
        </w:rPr>
        <w:t>采供双方确认的岗位职责要求，执行安全防范任务且承担相应的安保服务义务</w:t>
      </w:r>
      <w:r w:rsidR="00002319">
        <w:rPr>
          <w:rFonts w:hint="eastAsia"/>
          <w:kern w:val="0"/>
          <w:szCs w:val="21"/>
        </w:rPr>
        <w:t>。</w:t>
      </w:r>
    </w:p>
    <w:p w14:paraId="37FE8E49" w14:textId="1999B03B" w:rsidR="002A3C00" w:rsidRPr="002A3C00" w:rsidRDefault="002A3C00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>
        <w:rPr>
          <w:kern w:val="0"/>
          <w:szCs w:val="21"/>
        </w:rPr>
        <w:t>3.</w:t>
      </w:r>
      <w:r w:rsidRPr="002A3C00">
        <w:rPr>
          <w:rFonts w:hint="eastAsia"/>
          <w:kern w:val="0"/>
          <w:szCs w:val="21"/>
        </w:rPr>
        <w:t>服务要求</w:t>
      </w:r>
      <w:r>
        <w:rPr>
          <w:rFonts w:hint="eastAsia"/>
          <w:kern w:val="0"/>
          <w:szCs w:val="21"/>
        </w:rPr>
        <w:t>：</w:t>
      </w:r>
      <w:r w:rsidR="00447C63" w:rsidRPr="00447C63">
        <w:rPr>
          <w:rFonts w:hint="eastAsia"/>
          <w:kern w:val="0"/>
          <w:szCs w:val="21"/>
        </w:rPr>
        <w:t>崇川区江景苑小区保安工作内容多，要求高，供应商必须具备制度化、标准化、专业化管理能力，以及具备专业素养的人员，针对服务工作内容和岗位职责要求，提供相对应的各项服务工作</w:t>
      </w:r>
      <w:r w:rsidR="00D44494" w:rsidRPr="00D44494">
        <w:rPr>
          <w:rFonts w:hint="eastAsia"/>
          <w:kern w:val="0"/>
          <w:szCs w:val="21"/>
        </w:rPr>
        <w:t>。</w:t>
      </w:r>
    </w:p>
    <w:p w14:paraId="09263EB2" w14:textId="25DC6CBD" w:rsidR="00002319" w:rsidRDefault="002A3C00" w:rsidP="00447C63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>
        <w:rPr>
          <w:kern w:val="0"/>
          <w:szCs w:val="21"/>
        </w:rPr>
        <w:t>4.</w:t>
      </w:r>
      <w:r w:rsidR="00D44494" w:rsidRPr="00B5145A">
        <w:rPr>
          <w:rFonts w:hint="eastAsia"/>
          <w:kern w:val="0"/>
          <w:szCs w:val="21"/>
        </w:rPr>
        <w:t>合同履行期限</w:t>
      </w:r>
      <w:r w:rsidRPr="002A3C00">
        <w:rPr>
          <w:rFonts w:hint="eastAsia"/>
          <w:kern w:val="0"/>
          <w:szCs w:val="21"/>
        </w:rPr>
        <w:t>：</w:t>
      </w:r>
      <w:bookmarkStart w:id="1" w:name="_Hlk70372547"/>
      <w:r w:rsidR="00447C63" w:rsidRPr="00447C63">
        <w:rPr>
          <w:rFonts w:hint="eastAsia"/>
          <w:kern w:val="0"/>
          <w:szCs w:val="21"/>
        </w:rPr>
        <w:t>服务期</w:t>
      </w:r>
      <w:r w:rsidR="00447C63" w:rsidRPr="00447C63">
        <w:rPr>
          <w:rFonts w:hint="eastAsia"/>
          <w:kern w:val="0"/>
          <w:szCs w:val="21"/>
        </w:rPr>
        <w:t>3</w:t>
      </w:r>
      <w:r w:rsidR="00447C63" w:rsidRPr="00447C63">
        <w:rPr>
          <w:rFonts w:hint="eastAsia"/>
          <w:kern w:val="0"/>
          <w:szCs w:val="21"/>
        </w:rPr>
        <w:t>年，合同按年度（期限</w:t>
      </w:r>
      <w:r w:rsidR="00447C63" w:rsidRPr="00447C63">
        <w:rPr>
          <w:rFonts w:hint="eastAsia"/>
          <w:kern w:val="0"/>
          <w:szCs w:val="21"/>
        </w:rPr>
        <w:t>12</w:t>
      </w:r>
      <w:r w:rsidR="00447C63" w:rsidRPr="00447C63">
        <w:rPr>
          <w:rFonts w:hint="eastAsia"/>
          <w:kern w:val="0"/>
          <w:szCs w:val="21"/>
        </w:rPr>
        <w:t>个月）签订，单年度合同履行期满，保安服务评价合格的，采购人与供应商签订服务期内下一年度的服务合同</w:t>
      </w:r>
      <w:r w:rsidR="00447C63">
        <w:rPr>
          <w:rFonts w:hint="eastAsia"/>
          <w:kern w:val="0"/>
          <w:szCs w:val="21"/>
        </w:rPr>
        <w:t>；</w:t>
      </w:r>
      <w:r w:rsidR="00447C63" w:rsidRPr="00447C63">
        <w:rPr>
          <w:rFonts w:hint="eastAsia"/>
          <w:kern w:val="0"/>
          <w:szCs w:val="21"/>
        </w:rPr>
        <w:t>合同签订生效后，具体进驻服务时间以采购人单位书面通知为准。</w:t>
      </w:r>
    </w:p>
    <w:bookmarkEnd w:id="1"/>
    <w:p w14:paraId="492942E2" w14:textId="5594B13E" w:rsidR="00002319" w:rsidRDefault="002A3C00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>
        <w:rPr>
          <w:kern w:val="0"/>
          <w:szCs w:val="21"/>
        </w:rPr>
        <w:t>5.</w:t>
      </w:r>
      <w:r w:rsidRPr="002A3C00">
        <w:rPr>
          <w:rFonts w:hint="eastAsia"/>
          <w:kern w:val="0"/>
          <w:szCs w:val="21"/>
        </w:rPr>
        <w:t>服务标准：</w:t>
      </w:r>
      <w:r w:rsidR="00447C63" w:rsidRPr="00447C63">
        <w:rPr>
          <w:rFonts w:hint="eastAsia"/>
          <w:kern w:val="0"/>
          <w:szCs w:val="21"/>
        </w:rPr>
        <w:t>供应商应当以《保安服务管理条例》为要求，结合崇川区江景苑小区安全保卫工作实际情况，按切实可行的安保工作整体方案，提供并开展专业化标准化的安保业务工作</w:t>
      </w:r>
      <w:r w:rsidR="00B5145A" w:rsidRPr="00B5145A">
        <w:rPr>
          <w:rFonts w:hint="eastAsia"/>
          <w:kern w:val="0"/>
          <w:szCs w:val="21"/>
        </w:rPr>
        <w:t>。</w:t>
      </w:r>
    </w:p>
    <w:p w14:paraId="4861FBB9" w14:textId="658ED62F" w:rsidR="000265F1" w:rsidRPr="000265F1" w:rsidRDefault="00447C63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五</w:t>
      </w:r>
      <w:r w:rsidR="000265F1" w:rsidRPr="004B0342">
        <w:rPr>
          <w:kern w:val="0"/>
          <w:szCs w:val="21"/>
        </w:rPr>
        <w:t>、</w:t>
      </w:r>
      <w:r w:rsidR="000265F1">
        <w:rPr>
          <w:rFonts w:hint="eastAsia"/>
          <w:kern w:val="0"/>
          <w:szCs w:val="21"/>
        </w:rPr>
        <w:t>磋商小组</w:t>
      </w:r>
      <w:r w:rsidR="000265F1" w:rsidRPr="004B0342">
        <w:rPr>
          <w:kern w:val="0"/>
          <w:szCs w:val="21"/>
        </w:rPr>
        <w:t>名单：</w:t>
      </w:r>
      <w:r w:rsidR="00C926E8">
        <w:rPr>
          <w:rFonts w:hint="eastAsia"/>
          <w:kern w:val="0"/>
          <w:szCs w:val="21"/>
        </w:rPr>
        <w:t>张天一、仲齐庆、杨</w:t>
      </w:r>
      <w:r w:rsidR="00E07054">
        <w:rPr>
          <w:rFonts w:hint="eastAsia"/>
          <w:kern w:val="0"/>
          <w:szCs w:val="21"/>
        </w:rPr>
        <w:t>玉峰</w:t>
      </w:r>
      <w:r w:rsidR="002973B1">
        <w:rPr>
          <w:rFonts w:hint="eastAsia"/>
          <w:kern w:val="0"/>
          <w:szCs w:val="21"/>
        </w:rPr>
        <w:t>。</w:t>
      </w:r>
    </w:p>
    <w:p w14:paraId="7202BCCC" w14:textId="516149BB" w:rsidR="000265F1" w:rsidRDefault="00447C63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六</w:t>
      </w:r>
      <w:r w:rsidR="000265F1" w:rsidRPr="00916B05">
        <w:rPr>
          <w:rFonts w:hint="eastAsia"/>
          <w:kern w:val="0"/>
          <w:szCs w:val="21"/>
        </w:rPr>
        <w:t>、代理服务收费标准</w:t>
      </w:r>
      <w:r w:rsidR="000C70F3">
        <w:rPr>
          <w:rFonts w:hint="eastAsia"/>
          <w:kern w:val="0"/>
          <w:szCs w:val="21"/>
        </w:rPr>
        <w:t>及金额</w:t>
      </w:r>
      <w:r w:rsidR="000265F1" w:rsidRPr="00916B05">
        <w:rPr>
          <w:rFonts w:hint="eastAsia"/>
          <w:kern w:val="0"/>
          <w:szCs w:val="21"/>
        </w:rPr>
        <w:t>：</w:t>
      </w:r>
      <w:r w:rsidR="000C70F3" w:rsidRPr="000C70F3">
        <w:rPr>
          <w:rFonts w:hint="eastAsia"/>
          <w:kern w:val="0"/>
          <w:szCs w:val="21"/>
        </w:rPr>
        <w:t>本项目</w:t>
      </w:r>
      <w:proofErr w:type="gramStart"/>
      <w:r w:rsidR="000C70F3" w:rsidRPr="000C70F3">
        <w:rPr>
          <w:rFonts w:hint="eastAsia"/>
          <w:kern w:val="0"/>
          <w:szCs w:val="21"/>
        </w:rPr>
        <w:t>由成交人</w:t>
      </w:r>
      <w:proofErr w:type="gramEnd"/>
      <w:r w:rsidR="000C70F3" w:rsidRPr="000C70F3">
        <w:rPr>
          <w:rFonts w:hint="eastAsia"/>
          <w:kern w:val="0"/>
          <w:szCs w:val="21"/>
        </w:rPr>
        <w:t>支付代理服务费；代理服务费</w:t>
      </w:r>
      <w:r w:rsidR="00D44494">
        <w:rPr>
          <w:rFonts w:hint="eastAsia"/>
          <w:kern w:val="0"/>
          <w:szCs w:val="21"/>
        </w:rPr>
        <w:t>以</w:t>
      </w:r>
      <w:r w:rsidR="00D5091B">
        <w:rPr>
          <w:rFonts w:hint="eastAsia"/>
          <w:kern w:val="0"/>
          <w:szCs w:val="21"/>
        </w:rPr>
        <w:t>成交金额乘以</w:t>
      </w:r>
      <w:r w:rsidR="00D44494" w:rsidRPr="00D44494">
        <w:rPr>
          <w:rFonts w:hint="eastAsia"/>
          <w:kern w:val="0"/>
          <w:szCs w:val="21"/>
        </w:rPr>
        <w:t>1.5%</w:t>
      </w:r>
      <w:r w:rsidR="00D44494" w:rsidRPr="00D44494">
        <w:rPr>
          <w:rFonts w:hint="eastAsia"/>
          <w:kern w:val="0"/>
          <w:szCs w:val="21"/>
        </w:rPr>
        <w:t>的采购代理费</w:t>
      </w:r>
      <w:r w:rsidR="0050555A">
        <w:rPr>
          <w:rFonts w:hint="eastAsia"/>
          <w:kern w:val="0"/>
          <w:szCs w:val="21"/>
        </w:rPr>
        <w:t>服务</w:t>
      </w:r>
      <w:r w:rsidR="00D44494" w:rsidRPr="00D44494">
        <w:rPr>
          <w:rFonts w:hint="eastAsia"/>
          <w:kern w:val="0"/>
          <w:szCs w:val="21"/>
        </w:rPr>
        <w:t>率，经</w:t>
      </w:r>
      <w:r w:rsidR="0050555A">
        <w:rPr>
          <w:rFonts w:hint="eastAsia"/>
          <w:kern w:val="0"/>
          <w:szCs w:val="21"/>
        </w:rPr>
        <w:t>计算后</w:t>
      </w:r>
      <w:r w:rsidR="00D44494" w:rsidRPr="00D44494">
        <w:rPr>
          <w:rFonts w:hint="eastAsia"/>
          <w:kern w:val="0"/>
          <w:szCs w:val="21"/>
        </w:rPr>
        <w:t>一次性计收</w:t>
      </w:r>
      <w:r w:rsidR="00D44494">
        <w:rPr>
          <w:rFonts w:hint="eastAsia"/>
          <w:kern w:val="0"/>
          <w:szCs w:val="21"/>
        </w:rPr>
        <w:t>；本次代理服务收费</w:t>
      </w:r>
      <w:r w:rsidR="0050555A">
        <w:rPr>
          <w:rFonts w:hint="eastAsia"/>
          <w:kern w:val="0"/>
          <w:szCs w:val="21"/>
        </w:rPr>
        <w:t>0.594</w:t>
      </w:r>
      <w:r w:rsidR="00D44494">
        <w:rPr>
          <w:rFonts w:hint="eastAsia"/>
          <w:kern w:val="0"/>
          <w:szCs w:val="21"/>
        </w:rPr>
        <w:t>万元。</w:t>
      </w:r>
    </w:p>
    <w:p w14:paraId="6E11E115" w14:textId="52B596C2" w:rsidR="000265F1" w:rsidRPr="00916B05" w:rsidRDefault="00447C63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七</w:t>
      </w:r>
      <w:r w:rsidR="000265F1" w:rsidRPr="00916B05">
        <w:rPr>
          <w:rFonts w:hint="eastAsia"/>
          <w:kern w:val="0"/>
          <w:szCs w:val="21"/>
        </w:rPr>
        <w:t>、公告期限</w:t>
      </w:r>
    </w:p>
    <w:p w14:paraId="3EF4CFF3" w14:textId="77777777" w:rsidR="000265F1" w:rsidRPr="00916B05" w:rsidRDefault="000265F1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 w:rsidRPr="00916B05">
        <w:rPr>
          <w:rFonts w:hint="eastAsia"/>
          <w:kern w:val="0"/>
          <w:szCs w:val="21"/>
        </w:rPr>
        <w:t>自本公告发布之日起</w:t>
      </w:r>
      <w:r w:rsidRPr="00916B05">
        <w:rPr>
          <w:kern w:val="0"/>
          <w:szCs w:val="21"/>
        </w:rPr>
        <w:t>1</w:t>
      </w:r>
      <w:r w:rsidRPr="00916B05">
        <w:rPr>
          <w:rFonts w:hint="eastAsia"/>
          <w:kern w:val="0"/>
          <w:szCs w:val="21"/>
        </w:rPr>
        <w:t>个工作日。</w:t>
      </w:r>
    </w:p>
    <w:p w14:paraId="50DA77B7" w14:textId="5750BD24" w:rsidR="000265F1" w:rsidRPr="00916B05" w:rsidRDefault="00447C63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八</w:t>
      </w:r>
      <w:r w:rsidR="000265F1" w:rsidRPr="00916B05">
        <w:rPr>
          <w:rFonts w:hint="eastAsia"/>
          <w:kern w:val="0"/>
          <w:szCs w:val="21"/>
        </w:rPr>
        <w:t>、其他补充事宜</w:t>
      </w:r>
      <w:r w:rsidR="000265F1">
        <w:rPr>
          <w:rFonts w:hint="eastAsia"/>
          <w:kern w:val="0"/>
          <w:szCs w:val="21"/>
        </w:rPr>
        <w:t>：无</w:t>
      </w:r>
    </w:p>
    <w:p w14:paraId="682F8A89" w14:textId="37358C08" w:rsidR="000265F1" w:rsidRDefault="00447C63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九</w:t>
      </w:r>
      <w:r w:rsidR="000265F1" w:rsidRPr="00916B05">
        <w:rPr>
          <w:rFonts w:hint="eastAsia"/>
          <w:kern w:val="0"/>
          <w:szCs w:val="21"/>
        </w:rPr>
        <w:t>、凡对本次公告内容提出询问，请按以下方式联系</w:t>
      </w:r>
      <w:r w:rsidR="000265F1">
        <w:rPr>
          <w:rFonts w:hint="eastAsia"/>
          <w:kern w:val="0"/>
          <w:szCs w:val="21"/>
        </w:rPr>
        <w:t>：</w:t>
      </w:r>
    </w:p>
    <w:p w14:paraId="25BBA6D5" w14:textId="77777777" w:rsidR="00D44494" w:rsidRPr="00D44494" w:rsidRDefault="00D44494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 w:rsidRPr="00D44494">
        <w:rPr>
          <w:rFonts w:hint="eastAsia"/>
          <w:kern w:val="0"/>
          <w:szCs w:val="21"/>
        </w:rPr>
        <w:t>1</w:t>
      </w:r>
      <w:r w:rsidRPr="00D44494">
        <w:rPr>
          <w:kern w:val="0"/>
          <w:szCs w:val="21"/>
        </w:rPr>
        <w:t>.</w:t>
      </w:r>
      <w:r w:rsidRPr="00D44494">
        <w:rPr>
          <w:rFonts w:hint="eastAsia"/>
          <w:kern w:val="0"/>
          <w:szCs w:val="21"/>
        </w:rPr>
        <w:t>采购人信息</w:t>
      </w:r>
    </w:p>
    <w:p w14:paraId="2AFC1278" w14:textId="57B53B00" w:rsidR="00D44494" w:rsidRPr="00D44494" w:rsidRDefault="00D44494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bookmarkStart w:id="2" w:name="_Hlk87284906"/>
      <w:bookmarkStart w:id="3" w:name="_Hlk86083573"/>
      <w:r w:rsidRPr="00D44494">
        <w:rPr>
          <w:rFonts w:hint="eastAsia"/>
          <w:kern w:val="0"/>
          <w:szCs w:val="21"/>
        </w:rPr>
        <w:t>名称：</w:t>
      </w:r>
      <w:r w:rsidR="00447C63" w:rsidRPr="00447C63">
        <w:rPr>
          <w:rFonts w:hint="eastAsia"/>
          <w:kern w:val="0"/>
          <w:szCs w:val="21"/>
        </w:rPr>
        <w:t>南通市</w:t>
      </w:r>
      <w:proofErr w:type="gramStart"/>
      <w:r w:rsidR="00447C63" w:rsidRPr="00447C63">
        <w:rPr>
          <w:rFonts w:hint="eastAsia"/>
          <w:kern w:val="0"/>
          <w:szCs w:val="21"/>
        </w:rPr>
        <w:t>姚</w:t>
      </w:r>
      <w:proofErr w:type="gramEnd"/>
      <w:r w:rsidR="00447C63" w:rsidRPr="00447C63">
        <w:rPr>
          <w:rFonts w:hint="eastAsia"/>
          <w:kern w:val="0"/>
          <w:szCs w:val="21"/>
        </w:rPr>
        <w:t>港物业管理有限公司</w:t>
      </w:r>
      <w:r w:rsidRPr="00D44494">
        <w:rPr>
          <w:rFonts w:hint="eastAsia"/>
          <w:kern w:val="0"/>
          <w:szCs w:val="21"/>
        </w:rPr>
        <w:t>；</w:t>
      </w:r>
    </w:p>
    <w:bookmarkEnd w:id="2"/>
    <w:p w14:paraId="55E17F4E" w14:textId="77777777" w:rsidR="00447C63" w:rsidRPr="00447C63" w:rsidRDefault="00D44494" w:rsidP="00447C63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 w:rsidRPr="00D44494">
        <w:rPr>
          <w:rFonts w:hint="eastAsia"/>
          <w:kern w:val="0"/>
          <w:szCs w:val="21"/>
        </w:rPr>
        <w:t>地址：</w:t>
      </w:r>
      <w:r w:rsidR="00447C63" w:rsidRPr="00447C63">
        <w:rPr>
          <w:rFonts w:hint="eastAsia"/>
          <w:kern w:val="0"/>
          <w:szCs w:val="21"/>
        </w:rPr>
        <w:t>南通市任港街道</w:t>
      </w:r>
      <w:proofErr w:type="gramStart"/>
      <w:r w:rsidR="00447C63" w:rsidRPr="00447C63">
        <w:rPr>
          <w:rFonts w:hint="eastAsia"/>
          <w:kern w:val="0"/>
          <w:szCs w:val="21"/>
        </w:rPr>
        <w:t>姚</w:t>
      </w:r>
      <w:proofErr w:type="gramEnd"/>
      <w:r w:rsidR="00447C63" w:rsidRPr="00447C63">
        <w:rPr>
          <w:rFonts w:hint="eastAsia"/>
          <w:kern w:val="0"/>
          <w:szCs w:val="21"/>
        </w:rPr>
        <w:t>港社区七组；</w:t>
      </w:r>
    </w:p>
    <w:p w14:paraId="46DDC42E" w14:textId="77777777" w:rsidR="00447C63" w:rsidRPr="00447C63" w:rsidRDefault="00447C63" w:rsidP="00447C63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 w:rsidRPr="00447C63">
        <w:rPr>
          <w:rFonts w:hint="eastAsia"/>
          <w:kern w:val="0"/>
          <w:szCs w:val="21"/>
        </w:rPr>
        <w:t>联系人：杨先生；</w:t>
      </w:r>
    </w:p>
    <w:p w14:paraId="724A39AA" w14:textId="76BFBAA3" w:rsidR="00D44494" w:rsidRPr="00D44494" w:rsidRDefault="00447C63" w:rsidP="00447C63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 w:rsidRPr="00447C63">
        <w:rPr>
          <w:rFonts w:hint="eastAsia"/>
          <w:kern w:val="0"/>
          <w:szCs w:val="21"/>
        </w:rPr>
        <w:t>电话：</w:t>
      </w:r>
      <w:r w:rsidRPr="00447C63">
        <w:rPr>
          <w:rFonts w:hint="eastAsia"/>
          <w:kern w:val="0"/>
          <w:szCs w:val="21"/>
        </w:rPr>
        <w:t>18351322788</w:t>
      </w:r>
      <w:r w:rsidR="00D44494" w:rsidRPr="00D44494">
        <w:rPr>
          <w:rFonts w:hint="eastAsia"/>
          <w:kern w:val="0"/>
          <w:szCs w:val="21"/>
        </w:rPr>
        <w:t>。</w:t>
      </w:r>
      <w:bookmarkEnd w:id="3"/>
    </w:p>
    <w:p w14:paraId="24931DBB" w14:textId="77777777" w:rsidR="00D44494" w:rsidRPr="00D44494" w:rsidRDefault="00D44494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 w:rsidRPr="00D44494">
        <w:rPr>
          <w:rFonts w:hint="eastAsia"/>
          <w:kern w:val="0"/>
          <w:szCs w:val="21"/>
        </w:rPr>
        <w:t>2</w:t>
      </w:r>
      <w:r w:rsidRPr="00D44494">
        <w:rPr>
          <w:kern w:val="0"/>
          <w:szCs w:val="21"/>
        </w:rPr>
        <w:t>.</w:t>
      </w:r>
      <w:r w:rsidRPr="00D44494">
        <w:rPr>
          <w:rFonts w:hint="eastAsia"/>
          <w:kern w:val="0"/>
          <w:szCs w:val="21"/>
        </w:rPr>
        <w:t>采购代理机构信息</w:t>
      </w:r>
    </w:p>
    <w:p w14:paraId="3AE842DC" w14:textId="77777777" w:rsidR="00D44494" w:rsidRPr="00D44494" w:rsidRDefault="00D44494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 w:rsidRPr="00D44494">
        <w:rPr>
          <w:rFonts w:hint="eastAsia"/>
          <w:kern w:val="0"/>
          <w:szCs w:val="21"/>
        </w:rPr>
        <w:t>名称：南通辉华企业管理咨询有限公司；</w:t>
      </w:r>
    </w:p>
    <w:p w14:paraId="7B59C70A" w14:textId="77777777" w:rsidR="00D44494" w:rsidRPr="00D44494" w:rsidRDefault="00D44494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 w:rsidRPr="00D44494">
        <w:rPr>
          <w:rFonts w:hint="eastAsia"/>
          <w:kern w:val="0"/>
          <w:szCs w:val="21"/>
        </w:rPr>
        <w:t>地址：南通市崇川区光明南路</w:t>
      </w:r>
      <w:r w:rsidRPr="00D44494">
        <w:rPr>
          <w:kern w:val="0"/>
          <w:szCs w:val="21"/>
        </w:rPr>
        <w:t>2</w:t>
      </w:r>
      <w:r w:rsidRPr="00D44494">
        <w:rPr>
          <w:rFonts w:hint="eastAsia"/>
          <w:kern w:val="0"/>
          <w:szCs w:val="21"/>
        </w:rPr>
        <w:t>号江城大厦</w:t>
      </w:r>
      <w:r w:rsidRPr="00D44494">
        <w:rPr>
          <w:kern w:val="0"/>
          <w:szCs w:val="21"/>
        </w:rPr>
        <w:t>3</w:t>
      </w:r>
      <w:r w:rsidRPr="00D44494">
        <w:rPr>
          <w:rFonts w:hint="eastAsia"/>
          <w:kern w:val="0"/>
          <w:szCs w:val="21"/>
        </w:rPr>
        <w:t>幢</w:t>
      </w:r>
      <w:r w:rsidRPr="00D44494">
        <w:rPr>
          <w:kern w:val="0"/>
          <w:szCs w:val="21"/>
        </w:rPr>
        <w:t>3</w:t>
      </w:r>
      <w:r w:rsidRPr="00D44494">
        <w:rPr>
          <w:rFonts w:hint="eastAsia"/>
          <w:kern w:val="0"/>
          <w:szCs w:val="21"/>
        </w:rPr>
        <w:t>层；</w:t>
      </w:r>
    </w:p>
    <w:p w14:paraId="3E35B1A9" w14:textId="77777777" w:rsidR="00D44494" w:rsidRPr="00D44494" w:rsidRDefault="00D44494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bookmarkStart w:id="4" w:name="_Hlk88169261"/>
      <w:r w:rsidRPr="00D44494">
        <w:rPr>
          <w:rFonts w:hint="eastAsia"/>
          <w:kern w:val="0"/>
          <w:szCs w:val="21"/>
        </w:rPr>
        <w:t>联系人：</w:t>
      </w:r>
      <w:proofErr w:type="gramStart"/>
      <w:r w:rsidRPr="00D44494">
        <w:rPr>
          <w:rFonts w:hint="eastAsia"/>
          <w:kern w:val="0"/>
          <w:szCs w:val="21"/>
        </w:rPr>
        <w:t>戴健秋</w:t>
      </w:r>
      <w:proofErr w:type="gramEnd"/>
      <w:r w:rsidRPr="00D44494">
        <w:rPr>
          <w:rFonts w:hint="eastAsia"/>
          <w:kern w:val="0"/>
          <w:szCs w:val="21"/>
        </w:rPr>
        <w:t>；</w:t>
      </w:r>
    </w:p>
    <w:p w14:paraId="2CED70F2" w14:textId="77777777" w:rsidR="00D44494" w:rsidRPr="00D44494" w:rsidRDefault="00D44494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 w:rsidRPr="00D44494">
        <w:rPr>
          <w:rFonts w:hint="eastAsia"/>
          <w:kern w:val="0"/>
          <w:szCs w:val="21"/>
        </w:rPr>
        <w:t>联系电话：</w:t>
      </w:r>
      <w:r w:rsidRPr="00D44494">
        <w:rPr>
          <w:rFonts w:hint="eastAsia"/>
          <w:kern w:val="0"/>
          <w:szCs w:val="21"/>
        </w:rPr>
        <w:t>0</w:t>
      </w:r>
      <w:r w:rsidRPr="00D44494">
        <w:rPr>
          <w:kern w:val="0"/>
          <w:szCs w:val="21"/>
        </w:rPr>
        <w:t>513</w:t>
      </w:r>
      <w:r w:rsidRPr="00D44494">
        <w:rPr>
          <w:rFonts w:hint="eastAsia"/>
          <w:kern w:val="0"/>
          <w:szCs w:val="21"/>
        </w:rPr>
        <w:t>-</w:t>
      </w:r>
      <w:r w:rsidRPr="00D44494">
        <w:rPr>
          <w:kern w:val="0"/>
          <w:szCs w:val="21"/>
        </w:rPr>
        <w:t>80100</w:t>
      </w:r>
      <w:r w:rsidRPr="00D44494">
        <w:rPr>
          <w:rFonts w:hint="eastAsia"/>
          <w:kern w:val="0"/>
          <w:szCs w:val="21"/>
        </w:rPr>
        <w:t>39</w:t>
      </w:r>
      <w:r w:rsidRPr="00D44494">
        <w:rPr>
          <w:kern w:val="0"/>
          <w:szCs w:val="21"/>
        </w:rPr>
        <w:t>9</w:t>
      </w:r>
      <w:r w:rsidRPr="00D44494">
        <w:rPr>
          <w:rFonts w:hint="eastAsia"/>
          <w:kern w:val="0"/>
          <w:szCs w:val="21"/>
        </w:rPr>
        <w:t>。</w:t>
      </w:r>
      <w:bookmarkEnd w:id="4"/>
    </w:p>
    <w:p w14:paraId="2C12B182" w14:textId="77777777" w:rsidR="00D44494" w:rsidRPr="00D44494" w:rsidRDefault="00D44494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 w:rsidRPr="00D44494">
        <w:rPr>
          <w:rFonts w:hint="eastAsia"/>
          <w:kern w:val="0"/>
          <w:szCs w:val="21"/>
        </w:rPr>
        <w:t>3</w:t>
      </w:r>
      <w:r w:rsidRPr="00D44494">
        <w:rPr>
          <w:kern w:val="0"/>
          <w:szCs w:val="21"/>
        </w:rPr>
        <w:t>.</w:t>
      </w:r>
      <w:r w:rsidRPr="00D44494">
        <w:rPr>
          <w:rFonts w:hint="eastAsia"/>
          <w:kern w:val="0"/>
          <w:szCs w:val="21"/>
        </w:rPr>
        <w:t>联系方式</w:t>
      </w:r>
    </w:p>
    <w:p w14:paraId="6430878A" w14:textId="77777777" w:rsidR="00D44494" w:rsidRPr="00D44494" w:rsidRDefault="00D44494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 w:rsidRPr="00D44494">
        <w:rPr>
          <w:rFonts w:hint="eastAsia"/>
          <w:kern w:val="0"/>
          <w:szCs w:val="21"/>
        </w:rPr>
        <w:t>联系人：</w:t>
      </w:r>
      <w:proofErr w:type="gramStart"/>
      <w:r w:rsidRPr="00D44494">
        <w:rPr>
          <w:rFonts w:hint="eastAsia"/>
          <w:kern w:val="0"/>
          <w:szCs w:val="21"/>
        </w:rPr>
        <w:t>戴健秋</w:t>
      </w:r>
      <w:proofErr w:type="gramEnd"/>
      <w:r w:rsidRPr="00D44494">
        <w:rPr>
          <w:rFonts w:hint="eastAsia"/>
          <w:kern w:val="0"/>
          <w:szCs w:val="21"/>
        </w:rPr>
        <w:t>；</w:t>
      </w:r>
    </w:p>
    <w:p w14:paraId="34CCA5A1" w14:textId="77777777" w:rsidR="00D44494" w:rsidRPr="00D44494" w:rsidRDefault="00D44494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  <w:r w:rsidRPr="00D44494">
        <w:rPr>
          <w:rFonts w:hint="eastAsia"/>
          <w:kern w:val="0"/>
          <w:szCs w:val="21"/>
        </w:rPr>
        <w:t>联系电话：</w:t>
      </w:r>
      <w:r w:rsidRPr="00D44494">
        <w:rPr>
          <w:rFonts w:hint="eastAsia"/>
          <w:kern w:val="0"/>
          <w:szCs w:val="21"/>
        </w:rPr>
        <w:t>0</w:t>
      </w:r>
      <w:r w:rsidRPr="00D44494">
        <w:rPr>
          <w:kern w:val="0"/>
          <w:szCs w:val="21"/>
        </w:rPr>
        <w:t>513</w:t>
      </w:r>
      <w:r w:rsidRPr="00D44494">
        <w:rPr>
          <w:rFonts w:hint="eastAsia"/>
          <w:kern w:val="0"/>
          <w:szCs w:val="21"/>
        </w:rPr>
        <w:t>-</w:t>
      </w:r>
      <w:r w:rsidRPr="00D44494">
        <w:rPr>
          <w:kern w:val="0"/>
          <w:szCs w:val="21"/>
        </w:rPr>
        <w:t>80100</w:t>
      </w:r>
      <w:r w:rsidRPr="00D44494">
        <w:rPr>
          <w:rFonts w:hint="eastAsia"/>
          <w:kern w:val="0"/>
          <w:szCs w:val="21"/>
        </w:rPr>
        <w:t>39</w:t>
      </w:r>
      <w:r w:rsidRPr="00D44494">
        <w:rPr>
          <w:kern w:val="0"/>
          <w:szCs w:val="21"/>
        </w:rPr>
        <w:t>9</w:t>
      </w:r>
      <w:r w:rsidRPr="00D44494">
        <w:rPr>
          <w:rFonts w:hint="eastAsia"/>
          <w:kern w:val="0"/>
          <w:szCs w:val="21"/>
        </w:rPr>
        <w:t>。</w:t>
      </w:r>
    </w:p>
    <w:p w14:paraId="08373A1C" w14:textId="42683F35" w:rsidR="00994BE7" w:rsidRDefault="00D44494" w:rsidP="007D7177">
      <w:pPr>
        <w:widowControl/>
        <w:spacing w:line="320" w:lineRule="exact"/>
        <w:ind w:firstLineChars="202" w:firstLine="424"/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九</w:t>
      </w:r>
      <w:r w:rsidR="002A3C00">
        <w:rPr>
          <w:rFonts w:hint="eastAsia"/>
          <w:kern w:val="0"/>
          <w:szCs w:val="21"/>
        </w:rPr>
        <w:t>、附件：无。</w:t>
      </w:r>
    </w:p>
    <w:p w14:paraId="6FE12988" w14:textId="7CC28983" w:rsidR="00994BE7" w:rsidRDefault="00994BE7" w:rsidP="00D44494">
      <w:pPr>
        <w:widowControl/>
        <w:spacing w:line="320" w:lineRule="exact"/>
        <w:ind w:firstLineChars="202" w:firstLine="424"/>
        <w:jc w:val="left"/>
        <w:rPr>
          <w:kern w:val="0"/>
          <w:szCs w:val="21"/>
        </w:rPr>
      </w:pPr>
    </w:p>
    <w:sectPr w:rsidR="00994BE7" w:rsidSect="003A4B1B">
      <w:pgSz w:w="11906" w:h="16838"/>
      <w:pgMar w:top="851" w:right="851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30151" w14:textId="77777777" w:rsidR="00376D3C" w:rsidRDefault="00376D3C" w:rsidP="0023385A">
      <w:r>
        <w:separator/>
      </w:r>
    </w:p>
  </w:endnote>
  <w:endnote w:type="continuationSeparator" w:id="0">
    <w:p w14:paraId="3AA9DDC3" w14:textId="77777777" w:rsidR="00376D3C" w:rsidRDefault="00376D3C" w:rsidP="0023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9CE55" w14:textId="77777777" w:rsidR="00376D3C" w:rsidRDefault="00376D3C" w:rsidP="0023385A">
      <w:r>
        <w:separator/>
      </w:r>
    </w:p>
  </w:footnote>
  <w:footnote w:type="continuationSeparator" w:id="0">
    <w:p w14:paraId="170D0835" w14:textId="77777777" w:rsidR="00376D3C" w:rsidRDefault="00376D3C" w:rsidP="00233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7B"/>
    <w:rsid w:val="000011B4"/>
    <w:rsid w:val="00002319"/>
    <w:rsid w:val="000138DE"/>
    <w:rsid w:val="0002652F"/>
    <w:rsid w:val="000265F1"/>
    <w:rsid w:val="00050B68"/>
    <w:rsid w:val="0005398C"/>
    <w:rsid w:val="00057A54"/>
    <w:rsid w:val="000736B8"/>
    <w:rsid w:val="00076EA6"/>
    <w:rsid w:val="000821D8"/>
    <w:rsid w:val="000842A5"/>
    <w:rsid w:val="00095D99"/>
    <w:rsid w:val="000A5A63"/>
    <w:rsid w:val="000B3AE7"/>
    <w:rsid w:val="000B52E1"/>
    <w:rsid w:val="000C1BC7"/>
    <w:rsid w:val="000C6F0D"/>
    <w:rsid w:val="000C70F3"/>
    <w:rsid w:val="000D4DFB"/>
    <w:rsid w:val="000E2496"/>
    <w:rsid w:val="000E3549"/>
    <w:rsid w:val="000F06FA"/>
    <w:rsid w:val="000F0D22"/>
    <w:rsid w:val="0011120A"/>
    <w:rsid w:val="00111C30"/>
    <w:rsid w:val="00133AC4"/>
    <w:rsid w:val="00136AB7"/>
    <w:rsid w:val="00163116"/>
    <w:rsid w:val="001653CA"/>
    <w:rsid w:val="001A5CDF"/>
    <w:rsid w:val="001A72DD"/>
    <w:rsid w:val="001B393A"/>
    <w:rsid w:val="001C2B81"/>
    <w:rsid w:val="001E21A6"/>
    <w:rsid w:val="001F06FC"/>
    <w:rsid w:val="001F6247"/>
    <w:rsid w:val="001F7283"/>
    <w:rsid w:val="00201A83"/>
    <w:rsid w:val="00203BB1"/>
    <w:rsid w:val="0021501A"/>
    <w:rsid w:val="002170CB"/>
    <w:rsid w:val="0022206E"/>
    <w:rsid w:val="0023385A"/>
    <w:rsid w:val="00237BF8"/>
    <w:rsid w:val="00245FE5"/>
    <w:rsid w:val="0026573A"/>
    <w:rsid w:val="00281D50"/>
    <w:rsid w:val="002973B1"/>
    <w:rsid w:val="00297802"/>
    <w:rsid w:val="002A3C00"/>
    <w:rsid w:val="002A568B"/>
    <w:rsid w:val="002A5B8A"/>
    <w:rsid w:val="002A5D3B"/>
    <w:rsid w:val="002C0992"/>
    <w:rsid w:val="002E2644"/>
    <w:rsid w:val="002E798E"/>
    <w:rsid w:val="00300D1D"/>
    <w:rsid w:val="003057A2"/>
    <w:rsid w:val="00312A18"/>
    <w:rsid w:val="0031302D"/>
    <w:rsid w:val="00321DC1"/>
    <w:rsid w:val="00337E30"/>
    <w:rsid w:val="003406D6"/>
    <w:rsid w:val="003478F9"/>
    <w:rsid w:val="00347E83"/>
    <w:rsid w:val="003508D2"/>
    <w:rsid w:val="00360BF0"/>
    <w:rsid w:val="00363885"/>
    <w:rsid w:val="00363B20"/>
    <w:rsid w:val="00365207"/>
    <w:rsid w:val="00366351"/>
    <w:rsid w:val="00376D3C"/>
    <w:rsid w:val="00377B29"/>
    <w:rsid w:val="003866D1"/>
    <w:rsid w:val="0039228C"/>
    <w:rsid w:val="00396D87"/>
    <w:rsid w:val="00396F48"/>
    <w:rsid w:val="003A4B1B"/>
    <w:rsid w:val="003B055F"/>
    <w:rsid w:val="003B2C3A"/>
    <w:rsid w:val="003B4EC9"/>
    <w:rsid w:val="003E0058"/>
    <w:rsid w:val="003E23DB"/>
    <w:rsid w:val="003E338B"/>
    <w:rsid w:val="003E348D"/>
    <w:rsid w:val="003E39F8"/>
    <w:rsid w:val="004039B2"/>
    <w:rsid w:val="004129DC"/>
    <w:rsid w:val="00412B58"/>
    <w:rsid w:val="004218A3"/>
    <w:rsid w:val="00423DEB"/>
    <w:rsid w:val="0042411D"/>
    <w:rsid w:val="004439BD"/>
    <w:rsid w:val="00447C63"/>
    <w:rsid w:val="00450F41"/>
    <w:rsid w:val="00461B34"/>
    <w:rsid w:val="00462F3D"/>
    <w:rsid w:val="00467256"/>
    <w:rsid w:val="0047529F"/>
    <w:rsid w:val="004951A8"/>
    <w:rsid w:val="004B0342"/>
    <w:rsid w:val="004B6C2A"/>
    <w:rsid w:val="004D449D"/>
    <w:rsid w:val="004D7620"/>
    <w:rsid w:val="004E71A8"/>
    <w:rsid w:val="004F1E9A"/>
    <w:rsid w:val="005017A7"/>
    <w:rsid w:val="00501B07"/>
    <w:rsid w:val="0050555A"/>
    <w:rsid w:val="00531576"/>
    <w:rsid w:val="00542624"/>
    <w:rsid w:val="005637D0"/>
    <w:rsid w:val="00564280"/>
    <w:rsid w:val="005767AA"/>
    <w:rsid w:val="0058242D"/>
    <w:rsid w:val="00590F15"/>
    <w:rsid w:val="00595D01"/>
    <w:rsid w:val="005A4E41"/>
    <w:rsid w:val="005B7B02"/>
    <w:rsid w:val="005D21D9"/>
    <w:rsid w:val="005F75E7"/>
    <w:rsid w:val="006049FE"/>
    <w:rsid w:val="00612921"/>
    <w:rsid w:val="00615BF1"/>
    <w:rsid w:val="00620DD8"/>
    <w:rsid w:val="0063740A"/>
    <w:rsid w:val="006531C9"/>
    <w:rsid w:val="0065586F"/>
    <w:rsid w:val="00665443"/>
    <w:rsid w:val="0069419A"/>
    <w:rsid w:val="006A6B94"/>
    <w:rsid w:val="006C0A3B"/>
    <w:rsid w:val="006C2FA3"/>
    <w:rsid w:val="006C740B"/>
    <w:rsid w:val="006D501B"/>
    <w:rsid w:val="006E0B36"/>
    <w:rsid w:val="006F224A"/>
    <w:rsid w:val="0070315B"/>
    <w:rsid w:val="00733A9E"/>
    <w:rsid w:val="00740040"/>
    <w:rsid w:val="00773293"/>
    <w:rsid w:val="007736AA"/>
    <w:rsid w:val="007847F8"/>
    <w:rsid w:val="00787073"/>
    <w:rsid w:val="00793B4F"/>
    <w:rsid w:val="00793F86"/>
    <w:rsid w:val="00794454"/>
    <w:rsid w:val="007B3856"/>
    <w:rsid w:val="007B5E0D"/>
    <w:rsid w:val="007C76D7"/>
    <w:rsid w:val="007C7D5C"/>
    <w:rsid w:val="007D7177"/>
    <w:rsid w:val="007F0D98"/>
    <w:rsid w:val="00813CC1"/>
    <w:rsid w:val="0081431C"/>
    <w:rsid w:val="00814890"/>
    <w:rsid w:val="00816610"/>
    <w:rsid w:val="008411DB"/>
    <w:rsid w:val="008425B5"/>
    <w:rsid w:val="008500FE"/>
    <w:rsid w:val="008602E7"/>
    <w:rsid w:val="008A4316"/>
    <w:rsid w:val="008B10D7"/>
    <w:rsid w:val="008C7865"/>
    <w:rsid w:val="008D2C88"/>
    <w:rsid w:val="008F077F"/>
    <w:rsid w:val="008F57B7"/>
    <w:rsid w:val="009200D7"/>
    <w:rsid w:val="0092446F"/>
    <w:rsid w:val="009272AF"/>
    <w:rsid w:val="00943D4D"/>
    <w:rsid w:val="00943FBC"/>
    <w:rsid w:val="009807B6"/>
    <w:rsid w:val="00981419"/>
    <w:rsid w:val="00983B0C"/>
    <w:rsid w:val="00991063"/>
    <w:rsid w:val="00994BE7"/>
    <w:rsid w:val="009A41D6"/>
    <w:rsid w:val="009A65DE"/>
    <w:rsid w:val="009B1D31"/>
    <w:rsid w:val="009B5436"/>
    <w:rsid w:val="009E497C"/>
    <w:rsid w:val="00A0537B"/>
    <w:rsid w:val="00A10DD2"/>
    <w:rsid w:val="00A20AE7"/>
    <w:rsid w:val="00A265EE"/>
    <w:rsid w:val="00A32ADA"/>
    <w:rsid w:val="00A408E1"/>
    <w:rsid w:val="00A47913"/>
    <w:rsid w:val="00A530C8"/>
    <w:rsid w:val="00A54326"/>
    <w:rsid w:val="00A551BB"/>
    <w:rsid w:val="00A563A9"/>
    <w:rsid w:val="00A62251"/>
    <w:rsid w:val="00A702CD"/>
    <w:rsid w:val="00A72108"/>
    <w:rsid w:val="00A72AD1"/>
    <w:rsid w:val="00A83D14"/>
    <w:rsid w:val="00A8474F"/>
    <w:rsid w:val="00AB1188"/>
    <w:rsid w:val="00AB2008"/>
    <w:rsid w:val="00AC3EDC"/>
    <w:rsid w:val="00B060E4"/>
    <w:rsid w:val="00B07DB3"/>
    <w:rsid w:val="00B142E2"/>
    <w:rsid w:val="00B202A3"/>
    <w:rsid w:val="00B20F3A"/>
    <w:rsid w:val="00B34C31"/>
    <w:rsid w:val="00B40CC9"/>
    <w:rsid w:val="00B468A5"/>
    <w:rsid w:val="00B5145A"/>
    <w:rsid w:val="00B62C70"/>
    <w:rsid w:val="00B64BD9"/>
    <w:rsid w:val="00B834F5"/>
    <w:rsid w:val="00B912E9"/>
    <w:rsid w:val="00B93FD8"/>
    <w:rsid w:val="00B9527D"/>
    <w:rsid w:val="00BA14DE"/>
    <w:rsid w:val="00BC49DB"/>
    <w:rsid w:val="00BC6C91"/>
    <w:rsid w:val="00C341D9"/>
    <w:rsid w:val="00C457EF"/>
    <w:rsid w:val="00C618D6"/>
    <w:rsid w:val="00C72FC7"/>
    <w:rsid w:val="00C73D5D"/>
    <w:rsid w:val="00C860F5"/>
    <w:rsid w:val="00C90EBA"/>
    <w:rsid w:val="00C91981"/>
    <w:rsid w:val="00C919B1"/>
    <w:rsid w:val="00C926E8"/>
    <w:rsid w:val="00CC2443"/>
    <w:rsid w:val="00CC2A5A"/>
    <w:rsid w:val="00CC7103"/>
    <w:rsid w:val="00CD1D4B"/>
    <w:rsid w:val="00CD5044"/>
    <w:rsid w:val="00CD557D"/>
    <w:rsid w:val="00CF1978"/>
    <w:rsid w:val="00CF2F4A"/>
    <w:rsid w:val="00CF4070"/>
    <w:rsid w:val="00CF523D"/>
    <w:rsid w:val="00D14157"/>
    <w:rsid w:val="00D14FF3"/>
    <w:rsid w:val="00D20D8C"/>
    <w:rsid w:val="00D23528"/>
    <w:rsid w:val="00D32C24"/>
    <w:rsid w:val="00D44494"/>
    <w:rsid w:val="00D5028D"/>
    <w:rsid w:val="00D5091B"/>
    <w:rsid w:val="00D549FB"/>
    <w:rsid w:val="00D64626"/>
    <w:rsid w:val="00D72D7B"/>
    <w:rsid w:val="00D73501"/>
    <w:rsid w:val="00D769A7"/>
    <w:rsid w:val="00D80048"/>
    <w:rsid w:val="00D821DE"/>
    <w:rsid w:val="00D87757"/>
    <w:rsid w:val="00D92A36"/>
    <w:rsid w:val="00D95D8C"/>
    <w:rsid w:val="00DA6D73"/>
    <w:rsid w:val="00DB0D72"/>
    <w:rsid w:val="00DC07AB"/>
    <w:rsid w:val="00DC7224"/>
    <w:rsid w:val="00DE0FCF"/>
    <w:rsid w:val="00DE18E4"/>
    <w:rsid w:val="00DF1D9A"/>
    <w:rsid w:val="00DF41B7"/>
    <w:rsid w:val="00E07054"/>
    <w:rsid w:val="00E17217"/>
    <w:rsid w:val="00E434D9"/>
    <w:rsid w:val="00E649E9"/>
    <w:rsid w:val="00E70DFF"/>
    <w:rsid w:val="00E72429"/>
    <w:rsid w:val="00E77F56"/>
    <w:rsid w:val="00E932A5"/>
    <w:rsid w:val="00E96D40"/>
    <w:rsid w:val="00EA02F1"/>
    <w:rsid w:val="00EB15FF"/>
    <w:rsid w:val="00EB7138"/>
    <w:rsid w:val="00ED7BF4"/>
    <w:rsid w:val="00EE39BB"/>
    <w:rsid w:val="00EE5B07"/>
    <w:rsid w:val="00EE636D"/>
    <w:rsid w:val="00EE7EDD"/>
    <w:rsid w:val="00EF2C4D"/>
    <w:rsid w:val="00F067F3"/>
    <w:rsid w:val="00F278C9"/>
    <w:rsid w:val="00F43BE6"/>
    <w:rsid w:val="00F7021F"/>
    <w:rsid w:val="00F732FB"/>
    <w:rsid w:val="00F936C4"/>
    <w:rsid w:val="00FA7595"/>
    <w:rsid w:val="00FC2E7C"/>
    <w:rsid w:val="00FC3719"/>
    <w:rsid w:val="00FD3616"/>
    <w:rsid w:val="00F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19FB6"/>
  <w15:docId w15:val="{2AD1D36B-5D7F-486F-BF70-F97D09EF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508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rsid w:val="00233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23385A"/>
    <w:rPr>
      <w:kern w:val="2"/>
      <w:sz w:val="18"/>
      <w:szCs w:val="18"/>
    </w:rPr>
  </w:style>
  <w:style w:type="paragraph" w:styleId="a6">
    <w:name w:val="footer"/>
    <w:basedOn w:val="a"/>
    <w:link w:val="a7"/>
    <w:rsid w:val="00233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23385A"/>
    <w:rPr>
      <w:kern w:val="2"/>
      <w:sz w:val="18"/>
      <w:szCs w:val="18"/>
    </w:rPr>
  </w:style>
  <w:style w:type="character" w:styleId="a8">
    <w:name w:val="Hyperlink"/>
    <w:rsid w:val="000265F1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0265F1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rsid w:val="004D449D"/>
    <w:pPr>
      <w:ind w:leftChars="2500" w:left="100"/>
    </w:pPr>
  </w:style>
  <w:style w:type="character" w:customStyle="1" w:styleId="ab">
    <w:name w:val="日期 字符"/>
    <w:link w:val="aa"/>
    <w:rsid w:val="004D44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138</Words>
  <Characters>792</Characters>
  <Application>Microsoft Office Word</Application>
  <DocSecurity>0</DocSecurity>
  <Lines>6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采购项目成交结果公告</dc:title>
  <dc:subject/>
  <dc:creator>Microsoft</dc:creator>
  <cp:keywords/>
  <dc:description/>
  <cp:lastModifiedBy>Jianqiu Dai</cp:lastModifiedBy>
  <cp:revision>14</cp:revision>
  <dcterms:created xsi:type="dcterms:W3CDTF">2021-12-27T09:56:00Z</dcterms:created>
  <dcterms:modified xsi:type="dcterms:W3CDTF">2025-02-08T07:55:00Z</dcterms:modified>
</cp:coreProperties>
</file>