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912A">
      <w:pPr>
        <w:pStyle w:val="2"/>
        <w:shd w:val="clear" w:color="auto" w:fill="FFFFFF"/>
        <w:spacing w:before="0" w:beforeAutospacing="0" w:after="0" w:afterAutospacing="0" w:line="571" w:lineRule="atLeast"/>
        <w:jc w:val="center"/>
        <w:rPr>
          <w:rFonts w:ascii="Times New Roman" w:hAnsi="Times New Roman" w:eastAsia="微软雅黑" w:cs="Times New Roman"/>
          <w:b w:val="0"/>
          <w:bCs w:val="0"/>
          <w:color w:val="000000"/>
          <w:sz w:val="38"/>
          <w:szCs w:val="38"/>
        </w:rPr>
      </w:pPr>
      <w:r>
        <w:rPr>
          <w:rFonts w:hint="eastAsia" w:ascii="Times New Roman" w:cs="Times New Roman"/>
          <w:b w:val="0"/>
          <w:sz w:val="32"/>
          <w:szCs w:val="32"/>
          <w:lang w:eastAsia="zh-CN"/>
        </w:rPr>
        <w:t>中高公寓物业管理服务项目</w:t>
      </w:r>
      <w:r>
        <w:rPr>
          <w:rFonts w:hint="eastAsia" w:ascii="Times New Roman" w:cs="Times New Roman"/>
          <w:b w:val="0"/>
          <w:sz w:val="32"/>
          <w:szCs w:val="32"/>
        </w:rPr>
        <w:t>流标</w:t>
      </w:r>
      <w:r>
        <w:rPr>
          <w:rFonts w:ascii="Times New Roman" w:cs="Times New Roman"/>
          <w:b w:val="0"/>
          <w:sz w:val="32"/>
          <w:szCs w:val="32"/>
        </w:rPr>
        <w:t>公告</w:t>
      </w:r>
    </w:p>
    <w:p w14:paraId="301C16AA">
      <w:pPr>
        <w:pStyle w:val="2"/>
        <w:shd w:val="clear" w:color="auto" w:fill="FFFFFF"/>
        <w:spacing w:before="0" w:beforeAutospacing="0" w:after="0" w:afterAutospacing="0" w:line="571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550804D8">
      <w:pPr>
        <w:widowControl/>
        <w:shd w:val="clear" w:color="auto" w:fill="FFFFFF"/>
        <w:spacing w:line="480" w:lineRule="auto"/>
        <w:ind w:firstLine="480"/>
        <w:jc w:val="left"/>
        <w:rPr>
          <w:color w:val="auto"/>
          <w:kern w:val="0"/>
          <w:sz w:val="28"/>
          <w:szCs w:val="28"/>
        </w:rPr>
      </w:pPr>
      <w:r>
        <w:rPr>
          <w:rFonts w:hint="eastAsia"/>
          <w:color w:val="auto"/>
          <w:sz w:val="28"/>
          <w:szCs w:val="28"/>
          <w:shd w:val="clear" w:color="auto" w:fill="FFFFFF"/>
          <w:lang w:eastAsia="zh-CN"/>
        </w:rPr>
        <w:t>中高公寓物业管理服务项目</w:t>
      </w:r>
      <w:r>
        <w:rPr>
          <w:rFonts w:hint="eastAsia"/>
          <w:color w:val="auto"/>
          <w:sz w:val="28"/>
          <w:szCs w:val="28"/>
          <w:shd w:val="clear" w:color="auto" w:fill="FFFFFF"/>
        </w:rPr>
        <w:t>于2025年0</w:t>
      </w:r>
      <w:r>
        <w:rPr>
          <w:rFonts w:hint="eastAsia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/>
          <w:color w:val="auto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/>
          <w:color w:val="auto"/>
          <w:sz w:val="28"/>
          <w:szCs w:val="28"/>
          <w:shd w:val="clear" w:color="auto" w:fill="FFFFFF"/>
        </w:rPr>
        <w:t>日14时30分开标，</w:t>
      </w:r>
      <w:r>
        <w:rPr>
          <w:rFonts w:hint="eastAsia"/>
          <w:color w:val="auto"/>
          <w:sz w:val="28"/>
          <w:szCs w:val="28"/>
          <w:shd w:val="clear" w:color="auto" w:fill="FFFFFF"/>
          <w:lang w:val="en-US" w:eastAsia="zh-CN"/>
        </w:rPr>
        <w:t>因通过资格审查的供应商不足三家</w:t>
      </w:r>
      <w:r>
        <w:rPr>
          <w:rFonts w:hint="eastAsia"/>
          <w:color w:val="auto"/>
          <w:sz w:val="28"/>
          <w:szCs w:val="28"/>
          <w:shd w:val="clear" w:color="auto" w:fill="FFFFFF"/>
        </w:rPr>
        <w:t>，故本次开标予以流标</w:t>
      </w:r>
      <w:r>
        <w:rPr>
          <w:rFonts w:hAnsi="宋体"/>
          <w:color w:val="auto"/>
          <w:kern w:val="0"/>
          <w:sz w:val="28"/>
          <w:szCs w:val="28"/>
        </w:rPr>
        <w:t>。</w:t>
      </w:r>
    </w:p>
    <w:p w14:paraId="2C33292D">
      <w:pPr>
        <w:ind w:firstLine="560" w:firstLineChars="200"/>
        <w:rPr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p w14:paraId="544F5005">
      <w:pPr>
        <w:ind w:firstLine="560" w:firstLineChars="200"/>
        <w:rPr>
          <w:color w:val="auto"/>
          <w:sz w:val="28"/>
          <w:szCs w:val="28"/>
          <w:shd w:val="clear" w:color="auto" w:fill="FFFFFF"/>
        </w:rPr>
      </w:pPr>
    </w:p>
    <w:p w14:paraId="0350E0FF">
      <w:pPr>
        <w:ind w:firstLine="560" w:firstLineChars="200"/>
        <w:rPr>
          <w:color w:val="auto"/>
          <w:sz w:val="28"/>
          <w:szCs w:val="28"/>
          <w:shd w:val="clear" w:color="auto" w:fill="FFFFFF"/>
        </w:rPr>
      </w:pPr>
    </w:p>
    <w:p w14:paraId="79DB9D9F">
      <w:pPr>
        <w:spacing w:line="360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招 标 人：</w:t>
      </w:r>
      <w:r>
        <w:rPr>
          <w:rFonts w:hint="eastAsia"/>
          <w:color w:val="auto"/>
          <w:sz w:val="28"/>
          <w:szCs w:val="28"/>
          <w:shd w:val="clear" w:color="auto" w:fill="FFFFFF"/>
          <w:lang w:eastAsia="zh-CN"/>
        </w:rPr>
        <w:t>南通市崇川区中高公寓业主委员会（第三届）</w:t>
      </w:r>
      <w:r>
        <w:rPr>
          <w:color w:val="auto"/>
          <w:sz w:val="28"/>
          <w:szCs w:val="28"/>
        </w:rPr>
        <w:t xml:space="preserve"> </w:t>
      </w:r>
    </w:p>
    <w:p w14:paraId="38B472CE">
      <w:pPr>
        <w:spacing w:line="360" w:lineRule="auto"/>
        <w:ind w:firstLine="2800" w:firstLineChars="100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招标代理机构</w:t>
      </w:r>
      <w:r>
        <w:rPr>
          <w:color w:val="auto"/>
          <w:sz w:val="28"/>
          <w:szCs w:val="28"/>
        </w:rPr>
        <w:t>：江苏爱德信工程项目管理有限公司</w:t>
      </w:r>
    </w:p>
    <w:p w14:paraId="64EE086A">
      <w:pPr>
        <w:spacing w:line="360" w:lineRule="auto"/>
        <w:ind w:firstLine="2800" w:firstLineChars="100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shd w:val="clear" w:color="auto" w:fill="FFFFFF"/>
        </w:rPr>
        <w:t>2025年0</w:t>
      </w:r>
      <w:r>
        <w:rPr>
          <w:rFonts w:hint="eastAsia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/>
          <w:color w:val="auto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/>
          <w:color w:val="auto"/>
          <w:sz w:val="28"/>
          <w:szCs w:val="28"/>
          <w:shd w:val="clear" w:color="auto" w:fill="FFFFFF"/>
        </w:rPr>
        <w:t>日</w:t>
      </w:r>
      <w:r>
        <w:rPr>
          <w:color w:val="auto"/>
          <w:sz w:val="28"/>
          <w:szCs w:val="28"/>
        </w:rPr>
        <w:t xml:space="preserve"> </w:t>
      </w:r>
    </w:p>
    <w:p w14:paraId="0BC751C6"/>
    <w:p w14:paraId="08C4900D"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DAyYTRmYjYyODM3Y2U5ODRjZTE0OGYzMzE4ZTAifQ=="/>
  </w:docVars>
  <w:rsids>
    <w:rsidRoot w:val="58DD297F"/>
    <w:rsid w:val="00247379"/>
    <w:rsid w:val="0054130C"/>
    <w:rsid w:val="006645DB"/>
    <w:rsid w:val="00C30E9D"/>
    <w:rsid w:val="00D93F34"/>
    <w:rsid w:val="00F7695A"/>
    <w:rsid w:val="0CCE1315"/>
    <w:rsid w:val="0E931020"/>
    <w:rsid w:val="13745E9B"/>
    <w:rsid w:val="19A60971"/>
    <w:rsid w:val="1FBB4FFF"/>
    <w:rsid w:val="1FF00248"/>
    <w:rsid w:val="2284028B"/>
    <w:rsid w:val="23084F79"/>
    <w:rsid w:val="24EF23C8"/>
    <w:rsid w:val="2B4F1B81"/>
    <w:rsid w:val="2CB76619"/>
    <w:rsid w:val="39020519"/>
    <w:rsid w:val="58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1</Lines>
  <Paragraphs>1</Paragraphs>
  <TotalTime>0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2023-02-03T04:11:00Z</dcterms:created>
  <dc:creator>柠檬</dc:creator>
  <cp:lastModifiedBy>柠檬</cp:lastModifiedBy>
  <dcterms:modified xsi:type="dcterms:W3CDTF">2025-07-25T07:17:08Z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EFEE57706E7A4176A607FB010F52F4EC</vt:lpwstr>
  </property>
  <property fmtid="{D5CDD505-2E9C-101B-9397-08002B2CF9AE}" pid="4" name="KSOTemplateDocerSaveRecord">
    <vt:lpwstr>eyJoZGlkIjoiMDYxMjYyZjNkY2ZiMjA2NWU5OTRjZTU5MzA5MWVjYTYiLCJ1c2VySWQiOiI3NDk4MzY1OTMifQ==</vt:lpwstr>
  </property>
</Properties>
</file>