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6E" w:rsidRPr="00BD70EB" w:rsidRDefault="007D48C5" w:rsidP="00BD70EB">
      <w:pPr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BD70EB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上海产业招商地图项目需求</w:t>
      </w:r>
    </w:p>
    <w:p w:rsidR="001E186E" w:rsidRPr="00BD70EB" w:rsidRDefault="007D48C5" w:rsidP="00BD70EB">
      <w:pPr>
        <w:pStyle w:val="a4"/>
        <w:spacing w:line="480" w:lineRule="exact"/>
        <w:ind w:firstLine="482"/>
        <w:rPr>
          <w:rFonts w:eastAsiaTheme="minorEastAsia"/>
          <w:b/>
          <w:sz w:val="24"/>
        </w:rPr>
      </w:pPr>
      <w:r w:rsidRPr="00BD70EB">
        <w:rPr>
          <w:rFonts w:eastAsiaTheme="minorEastAsia"/>
          <w:b/>
          <w:sz w:val="24"/>
        </w:rPr>
        <w:t>一、项目概况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1.</w:t>
      </w:r>
      <w:r w:rsidRPr="00BD70EB">
        <w:rPr>
          <w:rFonts w:ascii="Times New Roman" w:hAnsi="Times New Roman" w:cs="Times New Roman"/>
          <w:sz w:val="24"/>
        </w:rPr>
        <w:t>为了进一步加强对</w:t>
      </w:r>
      <w:r w:rsidRPr="00BD70EB">
        <w:rPr>
          <w:rFonts w:ascii="Times New Roman" w:hAnsi="Times New Roman" w:cs="Times New Roman"/>
          <w:sz w:val="24"/>
        </w:rPr>
        <w:t>上海</w:t>
      </w:r>
      <w:r w:rsidRPr="00BD70EB">
        <w:rPr>
          <w:rFonts w:ascii="Times New Roman" w:hAnsi="Times New Roman" w:cs="Times New Roman"/>
          <w:sz w:val="24"/>
        </w:rPr>
        <w:t>产业招商引资的力度，提升招商引资的科学性与</w:t>
      </w:r>
      <w:r w:rsidRPr="00BD70EB">
        <w:rPr>
          <w:rFonts w:ascii="Times New Roman" w:hAnsi="Times New Roman" w:cs="Times New Roman"/>
          <w:sz w:val="24"/>
        </w:rPr>
        <w:t>精准</w:t>
      </w:r>
      <w:r w:rsidRPr="00BD70EB">
        <w:rPr>
          <w:rFonts w:ascii="Times New Roman" w:hAnsi="Times New Roman" w:cs="Times New Roman"/>
          <w:sz w:val="24"/>
        </w:rPr>
        <w:t>性，根据我区产业定位及产业发展需要，</w:t>
      </w:r>
      <w:r w:rsidRPr="00BD70EB">
        <w:rPr>
          <w:rFonts w:ascii="Times New Roman" w:hAnsi="Times New Roman" w:cs="Times New Roman"/>
          <w:sz w:val="24"/>
        </w:rPr>
        <w:t>需编制上海产业招商地图</w:t>
      </w:r>
      <w:r w:rsidRPr="00BD70EB">
        <w:rPr>
          <w:rFonts w:ascii="Times New Roman" w:hAnsi="Times New Roman" w:cs="Times New Roman"/>
          <w:sz w:val="24"/>
        </w:rPr>
        <w:t>，</w:t>
      </w:r>
      <w:r w:rsidRPr="00BD70EB">
        <w:rPr>
          <w:rFonts w:ascii="Times New Roman" w:hAnsi="Times New Roman" w:cs="Times New Roman"/>
          <w:sz w:val="24"/>
        </w:rPr>
        <w:t>绘制产业招商图谱，锁定招商目标企业，提升精准招商的成效</w:t>
      </w:r>
      <w:r w:rsidRPr="00BD70EB">
        <w:rPr>
          <w:rFonts w:ascii="Times New Roman" w:hAnsi="Times New Roman" w:cs="Times New Roman"/>
          <w:sz w:val="24"/>
        </w:rPr>
        <w:t>。根据需求</w:t>
      </w:r>
      <w:r w:rsidRPr="00BD70EB">
        <w:rPr>
          <w:rFonts w:ascii="Times New Roman" w:hAnsi="Times New Roman" w:cs="Times New Roman"/>
          <w:sz w:val="24"/>
        </w:rPr>
        <w:t>上海</w:t>
      </w:r>
      <w:r w:rsidRPr="00BD70EB">
        <w:rPr>
          <w:rFonts w:ascii="Times New Roman" w:hAnsi="Times New Roman" w:cs="Times New Roman"/>
          <w:sz w:val="24"/>
        </w:rPr>
        <w:t>产业地图需包含</w:t>
      </w:r>
      <w:r w:rsidRPr="00BD70EB">
        <w:rPr>
          <w:rFonts w:ascii="Times New Roman" w:hAnsi="Times New Roman" w:cs="Times New Roman"/>
          <w:sz w:val="24"/>
        </w:rPr>
        <w:t>上海</w:t>
      </w:r>
      <w:r w:rsidRPr="00BD70EB">
        <w:rPr>
          <w:rFonts w:ascii="Times New Roman" w:hAnsi="Times New Roman" w:cs="Times New Roman"/>
          <w:sz w:val="24"/>
        </w:rPr>
        <w:t>产业总体发展情况、</w:t>
      </w:r>
      <w:r w:rsidRPr="00BD70EB">
        <w:rPr>
          <w:rFonts w:ascii="Times New Roman" w:hAnsi="Times New Roman" w:cs="Times New Roman"/>
          <w:sz w:val="24"/>
        </w:rPr>
        <w:t>上海</w:t>
      </w:r>
      <w:r w:rsidRPr="00BD70EB">
        <w:rPr>
          <w:rFonts w:ascii="Times New Roman" w:hAnsi="Times New Roman" w:cs="Times New Roman"/>
          <w:sz w:val="24"/>
        </w:rPr>
        <w:t>产业推进举措</w:t>
      </w:r>
      <w:r w:rsidRPr="00BD70EB">
        <w:rPr>
          <w:rFonts w:ascii="Times New Roman" w:hAnsi="Times New Roman" w:cs="Times New Roman"/>
          <w:sz w:val="24"/>
        </w:rPr>
        <w:t>、</w:t>
      </w:r>
      <w:r w:rsidRPr="00BD70EB">
        <w:rPr>
          <w:rFonts w:ascii="Times New Roman" w:hAnsi="Times New Roman" w:cs="Times New Roman"/>
          <w:sz w:val="24"/>
        </w:rPr>
        <w:t>上海产业招商图谱、崇川区面向上海产业招商路径建议</w:t>
      </w:r>
      <w:r w:rsidRPr="00BD70EB">
        <w:rPr>
          <w:rFonts w:ascii="Times New Roman" w:hAnsi="Times New Roman" w:cs="Times New Roman"/>
          <w:sz w:val="24"/>
        </w:rPr>
        <w:t>。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2.</w:t>
      </w:r>
      <w:r w:rsidRPr="00BD70EB">
        <w:rPr>
          <w:rFonts w:ascii="Times New Roman" w:hAnsi="Times New Roman" w:cs="Times New Roman"/>
          <w:sz w:val="24"/>
        </w:rPr>
        <w:t>本次采购内容：</w:t>
      </w:r>
      <w:r w:rsidRPr="00BD70EB">
        <w:rPr>
          <w:rFonts w:ascii="Times New Roman" w:hAnsi="Times New Roman" w:cs="Times New Roman"/>
          <w:sz w:val="24"/>
        </w:rPr>
        <w:t>上海产业招商地图</w:t>
      </w:r>
      <w:r w:rsidRPr="00BD70EB">
        <w:rPr>
          <w:rFonts w:ascii="Times New Roman" w:hAnsi="Times New Roman" w:cs="Times New Roman"/>
          <w:sz w:val="24"/>
        </w:rPr>
        <w:t>。</w:t>
      </w:r>
    </w:p>
    <w:p w:rsidR="00BD70EB" w:rsidRPr="00BD70EB" w:rsidRDefault="00BD70EB" w:rsidP="00BD70EB">
      <w:pPr>
        <w:pStyle w:val="a4"/>
        <w:spacing w:line="480" w:lineRule="exact"/>
        <w:ind w:firstLine="480"/>
        <w:rPr>
          <w:rFonts w:eastAsiaTheme="minorEastAsia"/>
          <w:sz w:val="24"/>
        </w:rPr>
      </w:pPr>
      <w:r w:rsidRPr="00BD70EB">
        <w:rPr>
          <w:rFonts w:eastAsiaTheme="minorEastAsia"/>
          <w:sz w:val="24"/>
        </w:rPr>
        <w:t>3.</w:t>
      </w:r>
      <w:r w:rsidRPr="00BD70EB">
        <w:rPr>
          <w:rFonts w:eastAsiaTheme="minorEastAsia"/>
          <w:sz w:val="24"/>
        </w:rPr>
        <w:t>本次采购预算：</w:t>
      </w:r>
      <w:r w:rsidRPr="00BD70EB">
        <w:rPr>
          <w:rFonts w:eastAsiaTheme="minorEastAsia"/>
          <w:sz w:val="24"/>
        </w:rPr>
        <w:t>65</w:t>
      </w:r>
      <w:r w:rsidRPr="00BD70EB">
        <w:rPr>
          <w:rFonts w:eastAsiaTheme="minorEastAsia"/>
          <w:sz w:val="24"/>
        </w:rPr>
        <w:t>万元。</w:t>
      </w:r>
    </w:p>
    <w:p w:rsidR="001E186E" w:rsidRPr="00BD70EB" w:rsidRDefault="007D48C5" w:rsidP="00BD70EB">
      <w:pPr>
        <w:pStyle w:val="a4"/>
        <w:spacing w:line="480" w:lineRule="exact"/>
        <w:ind w:firstLine="482"/>
        <w:rPr>
          <w:rFonts w:eastAsiaTheme="minorEastAsia"/>
          <w:b/>
          <w:sz w:val="24"/>
        </w:rPr>
      </w:pPr>
      <w:r w:rsidRPr="00BD70EB">
        <w:rPr>
          <w:rFonts w:eastAsiaTheme="minorEastAsia"/>
          <w:b/>
          <w:sz w:val="24"/>
        </w:rPr>
        <w:t>二、</w:t>
      </w:r>
      <w:r w:rsidR="00BD70EB" w:rsidRPr="00BD70EB">
        <w:rPr>
          <w:rFonts w:eastAsiaTheme="minorEastAsia"/>
          <w:b/>
          <w:sz w:val="24"/>
        </w:rPr>
        <w:t>编制服务</w:t>
      </w:r>
      <w:r w:rsidRPr="00BD70EB">
        <w:rPr>
          <w:rFonts w:eastAsiaTheme="minorEastAsia"/>
          <w:b/>
          <w:sz w:val="24"/>
        </w:rPr>
        <w:t>内容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第一章</w:t>
      </w:r>
      <w:r w:rsidR="00BD70EB" w:rsidRPr="00BD70EB">
        <w:rPr>
          <w:rFonts w:ascii="Times New Roman" w:hAnsi="Times New Roman" w:cs="Times New Roman"/>
          <w:sz w:val="24"/>
        </w:rPr>
        <w:t xml:space="preserve">  </w:t>
      </w:r>
      <w:r w:rsidRPr="00BD70EB">
        <w:rPr>
          <w:rFonts w:ascii="Times New Roman" w:hAnsi="Times New Roman" w:cs="Times New Roman"/>
          <w:sz w:val="24"/>
        </w:rPr>
        <w:t>上海产业总体发展情况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上海宏观经济发展概述（包括</w:t>
      </w:r>
      <w:r w:rsidRPr="00BD70EB">
        <w:rPr>
          <w:rFonts w:ascii="Times New Roman" w:hAnsi="Times New Roman" w:cs="Times New Roman"/>
          <w:sz w:val="24"/>
        </w:rPr>
        <w:t xml:space="preserve"> GDP</w:t>
      </w:r>
      <w:r w:rsidRPr="00BD70EB">
        <w:rPr>
          <w:rFonts w:ascii="Times New Roman" w:hAnsi="Times New Roman" w:cs="Times New Roman"/>
          <w:sz w:val="24"/>
        </w:rPr>
        <w:t>、</w:t>
      </w:r>
      <w:bookmarkStart w:id="0" w:name="_GoBack"/>
      <w:bookmarkEnd w:id="0"/>
      <w:r w:rsidRPr="00BD70EB">
        <w:rPr>
          <w:rFonts w:ascii="Times New Roman" w:hAnsi="Times New Roman" w:cs="Times New Roman"/>
          <w:sz w:val="24"/>
        </w:rPr>
        <w:t>主导产业方向、三产比、投资情况等）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第二章</w:t>
      </w:r>
      <w:r w:rsidR="00BD70EB" w:rsidRPr="00BD70EB">
        <w:rPr>
          <w:rFonts w:ascii="Times New Roman" w:hAnsi="Times New Roman" w:cs="Times New Roman"/>
          <w:sz w:val="24"/>
        </w:rPr>
        <w:t xml:space="preserve">  </w:t>
      </w:r>
      <w:r w:rsidRPr="00BD70EB">
        <w:rPr>
          <w:rFonts w:ascii="Times New Roman" w:hAnsi="Times New Roman" w:cs="Times New Roman"/>
          <w:sz w:val="24"/>
        </w:rPr>
        <w:t>上海产业推进举措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重点产业近期支持政策及创新模式（主要</w:t>
      </w:r>
      <w:r w:rsidRPr="00BD70EB">
        <w:rPr>
          <w:rFonts w:ascii="Times New Roman" w:hAnsi="Times New Roman" w:cs="Times New Roman"/>
          <w:sz w:val="24"/>
        </w:rPr>
        <w:t xml:space="preserve"> 2020-2021 </w:t>
      </w:r>
      <w:r w:rsidRPr="00BD70EB">
        <w:rPr>
          <w:rFonts w:ascii="Times New Roman" w:hAnsi="Times New Roman" w:cs="Times New Roman"/>
          <w:sz w:val="24"/>
        </w:rPr>
        <w:t>年上海市级发布）</w:t>
      </w:r>
      <w:r w:rsidRPr="00BD70EB">
        <w:rPr>
          <w:rFonts w:ascii="Times New Roman" w:hAnsi="Times New Roman" w:cs="Times New Roman"/>
          <w:sz w:val="24"/>
        </w:rPr>
        <w:t xml:space="preserve"> 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第三章</w:t>
      </w:r>
      <w:r w:rsidR="00BD70EB" w:rsidRPr="00BD70EB">
        <w:rPr>
          <w:rFonts w:ascii="Times New Roman" w:hAnsi="Times New Roman" w:cs="Times New Roman"/>
          <w:sz w:val="24"/>
        </w:rPr>
        <w:t xml:space="preserve">  </w:t>
      </w:r>
      <w:r w:rsidRPr="00BD70EB">
        <w:rPr>
          <w:rFonts w:ascii="Times New Roman" w:hAnsi="Times New Roman" w:cs="Times New Roman"/>
          <w:sz w:val="24"/>
        </w:rPr>
        <w:t>上海产业招商图谱</w:t>
      </w:r>
    </w:p>
    <w:p w:rsidR="001E186E" w:rsidRPr="00BD70EB" w:rsidRDefault="00BD70EB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（一）</w:t>
      </w:r>
      <w:r w:rsidR="007D48C5" w:rsidRPr="00BD70EB">
        <w:rPr>
          <w:rFonts w:ascii="Times New Roman" w:hAnsi="Times New Roman" w:cs="Times New Roman"/>
          <w:sz w:val="24"/>
        </w:rPr>
        <w:t>电子信息产业（集成电路产业）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1.</w:t>
      </w:r>
      <w:r w:rsidRPr="00BD70EB">
        <w:rPr>
          <w:rFonts w:ascii="Times New Roman" w:hAnsi="Times New Roman" w:cs="Times New Roman"/>
          <w:sz w:val="24"/>
        </w:rPr>
        <w:t>产业链图谱及上下游代表企业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2.</w:t>
      </w:r>
      <w:r w:rsidRPr="00BD70EB">
        <w:rPr>
          <w:rFonts w:ascii="Times New Roman" w:hAnsi="Times New Roman" w:cs="Times New Roman"/>
          <w:sz w:val="24"/>
        </w:rPr>
        <w:t>全市产业发展概述（包括产业规模、产业集聚区位、发展情况、典型企业）</w:t>
      </w:r>
      <w:r w:rsidRPr="00BD70EB">
        <w:rPr>
          <w:rFonts w:ascii="Times New Roman" w:hAnsi="Times New Roman" w:cs="Times New Roman"/>
          <w:sz w:val="24"/>
        </w:rPr>
        <w:t xml:space="preserve"> </w:t>
      </w:r>
    </w:p>
    <w:p w:rsidR="001E186E" w:rsidRPr="00BD70EB" w:rsidRDefault="00BD70EB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（二）</w:t>
      </w:r>
      <w:r w:rsidR="007D48C5" w:rsidRPr="00BD70EB">
        <w:rPr>
          <w:rFonts w:ascii="Times New Roman" w:hAnsi="Times New Roman" w:cs="Times New Roman"/>
          <w:sz w:val="24"/>
        </w:rPr>
        <w:t>汽车电子（车联网）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1.</w:t>
      </w:r>
      <w:r w:rsidRPr="00BD70EB">
        <w:rPr>
          <w:rFonts w:ascii="Times New Roman" w:hAnsi="Times New Roman" w:cs="Times New Roman"/>
          <w:sz w:val="24"/>
        </w:rPr>
        <w:t>产业链图谱及上下游代表企业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2.</w:t>
      </w:r>
      <w:r w:rsidRPr="00BD70EB">
        <w:rPr>
          <w:rFonts w:ascii="Times New Roman" w:hAnsi="Times New Roman" w:cs="Times New Roman"/>
          <w:sz w:val="24"/>
        </w:rPr>
        <w:t>全市产业发展概述（包括产业规模、产业集聚区位、发展情况、典型企业）</w:t>
      </w:r>
      <w:r w:rsidRPr="00BD70EB">
        <w:rPr>
          <w:rFonts w:ascii="Times New Roman" w:hAnsi="Times New Roman" w:cs="Times New Roman"/>
          <w:sz w:val="24"/>
        </w:rPr>
        <w:t xml:space="preserve"> </w:t>
      </w:r>
    </w:p>
    <w:p w:rsidR="001E186E" w:rsidRPr="00BD70EB" w:rsidRDefault="00BD70EB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（三）</w:t>
      </w:r>
      <w:proofErr w:type="gramStart"/>
      <w:r w:rsidR="007D48C5" w:rsidRPr="00BD70EB">
        <w:rPr>
          <w:rFonts w:ascii="Times New Roman" w:hAnsi="Times New Roman" w:cs="Times New Roman"/>
          <w:sz w:val="24"/>
        </w:rPr>
        <w:t>信创产业</w:t>
      </w:r>
      <w:proofErr w:type="gramEnd"/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1.</w:t>
      </w:r>
      <w:r w:rsidRPr="00BD70EB">
        <w:rPr>
          <w:rFonts w:ascii="Times New Roman" w:hAnsi="Times New Roman" w:cs="Times New Roman"/>
          <w:sz w:val="24"/>
        </w:rPr>
        <w:t>产业链图谱及上下游代表企业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2.</w:t>
      </w:r>
      <w:r w:rsidRPr="00BD70EB">
        <w:rPr>
          <w:rFonts w:ascii="Times New Roman" w:hAnsi="Times New Roman" w:cs="Times New Roman"/>
          <w:sz w:val="24"/>
        </w:rPr>
        <w:t>全市产业发展概述（包括产业规模、产业集聚区位、发展情况、典型企业）</w:t>
      </w:r>
      <w:r w:rsidRPr="00BD70EB">
        <w:rPr>
          <w:rFonts w:ascii="Times New Roman" w:hAnsi="Times New Roman" w:cs="Times New Roman"/>
          <w:sz w:val="24"/>
        </w:rPr>
        <w:t xml:space="preserve"> </w:t>
      </w:r>
    </w:p>
    <w:p w:rsidR="001E186E" w:rsidRPr="00BD70EB" w:rsidRDefault="00BD70EB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（四）</w:t>
      </w:r>
      <w:r w:rsidR="007D48C5" w:rsidRPr="00BD70EB">
        <w:rPr>
          <w:rFonts w:ascii="Times New Roman" w:hAnsi="Times New Roman" w:cs="Times New Roman"/>
          <w:sz w:val="24"/>
        </w:rPr>
        <w:t>智能装备产业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1.</w:t>
      </w:r>
      <w:r w:rsidRPr="00BD70EB">
        <w:rPr>
          <w:rFonts w:ascii="Times New Roman" w:hAnsi="Times New Roman" w:cs="Times New Roman"/>
          <w:sz w:val="24"/>
        </w:rPr>
        <w:t>产业链图谱及上下游代表企业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2.</w:t>
      </w:r>
      <w:r w:rsidRPr="00BD70EB">
        <w:rPr>
          <w:rFonts w:ascii="Times New Roman" w:hAnsi="Times New Roman" w:cs="Times New Roman"/>
          <w:sz w:val="24"/>
        </w:rPr>
        <w:t>全市产业发展概述（包括产业规模、产业集聚区位、发展情况、典型企业）</w:t>
      </w:r>
      <w:r w:rsidRPr="00BD70EB">
        <w:rPr>
          <w:rFonts w:ascii="Times New Roman" w:hAnsi="Times New Roman" w:cs="Times New Roman"/>
          <w:sz w:val="24"/>
        </w:rPr>
        <w:t xml:space="preserve"> </w:t>
      </w:r>
    </w:p>
    <w:p w:rsidR="001E186E" w:rsidRPr="00BD70EB" w:rsidRDefault="00BD70EB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（五）</w:t>
      </w:r>
      <w:r w:rsidR="007D48C5" w:rsidRPr="00BD70EB">
        <w:rPr>
          <w:rFonts w:ascii="Times New Roman" w:hAnsi="Times New Roman" w:cs="Times New Roman"/>
          <w:sz w:val="24"/>
        </w:rPr>
        <w:t>生命健康产业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lastRenderedPageBreak/>
        <w:t>1.</w:t>
      </w:r>
      <w:r w:rsidRPr="00BD70EB">
        <w:rPr>
          <w:rFonts w:ascii="Times New Roman" w:hAnsi="Times New Roman" w:cs="Times New Roman"/>
          <w:sz w:val="24"/>
        </w:rPr>
        <w:t>产业链图谱及上下游代表企业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2.</w:t>
      </w:r>
      <w:r w:rsidRPr="00BD70EB">
        <w:rPr>
          <w:rFonts w:ascii="Times New Roman" w:hAnsi="Times New Roman" w:cs="Times New Roman"/>
          <w:sz w:val="24"/>
        </w:rPr>
        <w:t>全市产业发展概述（包括产业规模、产业集聚区位、发展情况、典型企业）</w:t>
      </w:r>
    </w:p>
    <w:p w:rsidR="001E186E" w:rsidRPr="00BD70EB" w:rsidRDefault="00BD70EB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（六）</w:t>
      </w:r>
      <w:r w:rsidR="007D48C5" w:rsidRPr="00BD70EB">
        <w:rPr>
          <w:rFonts w:ascii="Times New Roman" w:hAnsi="Times New Roman" w:cs="Times New Roman"/>
          <w:sz w:val="24"/>
        </w:rPr>
        <w:t>新材料产业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1.</w:t>
      </w:r>
      <w:r w:rsidRPr="00BD70EB">
        <w:rPr>
          <w:rFonts w:ascii="Times New Roman" w:hAnsi="Times New Roman" w:cs="Times New Roman"/>
          <w:sz w:val="24"/>
        </w:rPr>
        <w:t>产业链图谱及上下游代表企业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2.</w:t>
      </w:r>
      <w:r w:rsidRPr="00BD70EB">
        <w:rPr>
          <w:rFonts w:ascii="Times New Roman" w:hAnsi="Times New Roman" w:cs="Times New Roman"/>
          <w:sz w:val="24"/>
        </w:rPr>
        <w:t>全市产业发展概述（包括产业规模、产业集聚区位、发展情况、典型企业）</w:t>
      </w:r>
      <w:r w:rsidRPr="00BD70EB">
        <w:rPr>
          <w:rFonts w:ascii="Times New Roman" w:hAnsi="Times New Roman" w:cs="Times New Roman"/>
          <w:sz w:val="24"/>
        </w:rPr>
        <w:t xml:space="preserve"> 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第四章</w:t>
      </w:r>
      <w:r w:rsidR="00BD70EB" w:rsidRPr="00BD70EB">
        <w:rPr>
          <w:rFonts w:ascii="Times New Roman" w:hAnsi="Times New Roman" w:cs="Times New Roman"/>
          <w:sz w:val="24"/>
        </w:rPr>
        <w:t xml:space="preserve">  </w:t>
      </w:r>
      <w:r w:rsidRPr="00BD70EB">
        <w:rPr>
          <w:rFonts w:ascii="Times New Roman" w:hAnsi="Times New Roman" w:cs="Times New Roman"/>
          <w:sz w:val="24"/>
        </w:rPr>
        <w:t>崇川区面向上海产业招商路径建议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1.</w:t>
      </w:r>
      <w:r w:rsidRPr="00BD70EB">
        <w:rPr>
          <w:rFonts w:ascii="Times New Roman" w:hAnsi="Times New Roman" w:cs="Times New Roman"/>
          <w:sz w:val="24"/>
        </w:rPr>
        <w:t>重点产业招商企业名录（每个重点产业不少于</w:t>
      </w:r>
      <w:r w:rsidRPr="00BD70EB">
        <w:rPr>
          <w:rFonts w:ascii="Times New Roman" w:hAnsi="Times New Roman" w:cs="Times New Roman"/>
          <w:sz w:val="24"/>
        </w:rPr>
        <w:t xml:space="preserve">30 </w:t>
      </w:r>
      <w:r w:rsidRPr="00BD70EB">
        <w:rPr>
          <w:rFonts w:ascii="Times New Roman" w:hAnsi="Times New Roman" w:cs="Times New Roman"/>
          <w:sz w:val="24"/>
        </w:rPr>
        <w:t>家）（包括企业名称、产业领域、主要产品、当前主要布点）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2.</w:t>
      </w:r>
      <w:r w:rsidRPr="00BD70EB">
        <w:rPr>
          <w:rFonts w:ascii="Times New Roman" w:hAnsi="Times New Roman" w:cs="Times New Roman"/>
          <w:sz w:val="24"/>
        </w:rPr>
        <w:t>招商保障</w:t>
      </w:r>
      <w:r w:rsidRPr="00BD70EB">
        <w:rPr>
          <w:rFonts w:ascii="Times New Roman" w:hAnsi="Times New Roman" w:cs="Times New Roman"/>
          <w:sz w:val="24"/>
        </w:rPr>
        <w:t>/</w:t>
      </w:r>
      <w:r w:rsidRPr="00BD70EB">
        <w:rPr>
          <w:rFonts w:ascii="Times New Roman" w:hAnsi="Times New Roman" w:cs="Times New Roman"/>
          <w:sz w:val="24"/>
        </w:rPr>
        <w:t>服务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3.</w:t>
      </w:r>
      <w:r w:rsidRPr="00BD70EB">
        <w:rPr>
          <w:rFonts w:ascii="Times New Roman" w:hAnsi="Times New Roman" w:cs="Times New Roman"/>
          <w:sz w:val="24"/>
        </w:rPr>
        <w:t>其他招商策略建议</w:t>
      </w:r>
    </w:p>
    <w:p w:rsidR="001E186E" w:rsidRPr="00BD70EB" w:rsidRDefault="007D48C5" w:rsidP="00BD70EB">
      <w:pPr>
        <w:spacing w:line="480" w:lineRule="exact"/>
        <w:ind w:firstLineChars="200" w:firstLine="482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b/>
          <w:sz w:val="24"/>
          <w:u w:val="single"/>
        </w:rPr>
        <w:t>最终报告以</w:t>
      </w:r>
      <w:r w:rsidRPr="00BD70E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BD70EB">
        <w:rPr>
          <w:rFonts w:ascii="Times New Roman" w:hAnsi="Times New Roman" w:cs="Times New Roman"/>
          <w:b/>
          <w:sz w:val="24"/>
          <w:u w:val="single"/>
        </w:rPr>
        <w:t>WORD</w:t>
      </w:r>
      <w:r w:rsidRPr="00BD70E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BD70EB">
        <w:rPr>
          <w:rFonts w:ascii="Times New Roman" w:hAnsi="Times New Roman" w:cs="Times New Roman"/>
          <w:b/>
          <w:sz w:val="24"/>
          <w:u w:val="single"/>
        </w:rPr>
        <w:t>形式展示，并提供</w:t>
      </w:r>
      <w:r w:rsidRPr="00BD70EB">
        <w:rPr>
          <w:rFonts w:ascii="Times New Roman" w:hAnsi="Times New Roman" w:cs="Times New Roman"/>
          <w:b/>
          <w:sz w:val="24"/>
          <w:u w:val="single"/>
        </w:rPr>
        <w:t xml:space="preserve">PDF </w:t>
      </w:r>
      <w:r w:rsidRPr="00BD70EB">
        <w:rPr>
          <w:rFonts w:ascii="Times New Roman" w:hAnsi="Times New Roman" w:cs="Times New Roman"/>
          <w:b/>
          <w:sz w:val="24"/>
          <w:u w:val="single"/>
        </w:rPr>
        <w:t>电子稿</w:t>
      </w:r>
      <w:r w:rsidRPr="00BD70EB">
        <w:rPr>
          <w:rFonts w:ascii="Times New Roman" w:hAnsi="Times New Roman" w:cs="Times New Roman"/>
          <w:b/>
          <w:sz w:val="24"/>
          <w:u w:val="single"/>
        </w:rPr>
        <w:t>及</w:t>
      </w:r>
      <w:r w:rsidRPr="00BD70EB">
        <w:rPr>
          <w:rFonts w:ascii="Times New Roman" w:hAnsi="Times New Roman" w:cs="Times New Roman"/>
          <w:b/>
          <w:sz w:val="24"/>
          <w:u w:val="single"/>
        </w:rPr>
        <w:t>100</w:t>
      </w:r>
      <w:r w:rsidRPr="00BD70EB">
        <w:rPr>
          <w:rFonts w:ascii="Times New Roman" w:hAnsi="Times New Roman" w:cs="Times New Roman"/>
          <w:b/>
          <w:sz w:val="24"/>
          <w:u w:val="single"/>
        </w:rPr>
        <w:t>份打印稿</w:t>
      </w:r>
      <w:r w:rsidR="00BD70EB" w:rsidRPr="00BD70EB">
        <w:rPr>
          <w:rFonts w:ascii="Times New Roman" w:hAnsi="Times New Roman" w:cs="Times New Roman"/>
          <w:b/>
          <w:sz w:val="24"/>
          <w:u w:val="single"/>
        </w:rPr>
        <w:t>。</w:t>
      </w:r>
    </w:p>
    <w:p w:rsidR="001E186E" w:rsidRPr="00BD70EB" w:rsidRDefault="007D48C5" w:rsidP="00BD70EB">
      <w:pPr>
        <w:pStyle w:val="a4"/>
        <w:numPr>
          <w:ilvl w:val="0"/>
          <w:numId w:val="1"/>
        </w:numPr>
        <w:spacing w:line="480" w:lineRule="exact"/>
        <w:ind w:firstLine="482"/>
        <w:rPr>
          <w:rFonts w:eastAsiaTheme="minorEastAsia"/>
          <w:b/>
          <w:sz w:val="24"/>
        </w:rPr>
      </w:pPr>
      <w:r w:rsidRPr="00BD70EB">
        <w:rPr>
          <w:rFonts w:eastAsiaTheme="minorEastAsia"/>
          <w:b/>
          <w:sz w:val="24"/>
        </w:rPr>
        <w:t>服务期限</w:t>
      </w:r>
      <w:r w:rsidR="00BD70EB">
        <w:rPr>
          <w:rFonts w:eastAsiaTheme="minorEastAsia" w:hint="eastAsia"/>
          <w:b/>
          <w:sz w:val="24"/>
        </w:rPr>
        <w:t>：</w:t>
      </w:r>
      <w:r w:rsidRPr="00BD70EB">
        <w:rPr>
          <w:rFonts w:eastAsiaTheme="minorEastAsia"/>
          <w:sz w:val="24"/>
        </w:rPr>
        <w:t>20</w:t>
      </w:r>
      <w:r w:rsidRPr="00BD70EB">
        <w:rPr>
          <w:rFonts w:eastAsiaTheme="minorEastAsia"/>
          <w:sz w:val="24"/>
        </w:rPr>
        <w:t>个工作日</w:t>
      </w:r>
      <w:r w:rsidR="00BD70EB">
        <w:rPr>
          <w:rFonts w:eastAsiaTheme="minorEastAsia" w:hint="eastAsia"/>
          <w:sz w:val="24"/>
        </w:rPr>
        <w:t>。</w:t>
      </w:r>
    </w:p>
    <w:p w:rsidR="001E186E" w:rsidRPr="00BD70EB" w:rsidRDefault="007D48C5" w:rsidP="00BD70EB">
      <w:pPr>
        <w:pStyle w:val="a4"/>
        <w:numPr>
          <w:ilvl w:val="0"/>
          <w:numId w:val="1"/>
        </w:numPr>
        <w:spacing w:line="480" w:lineRule="exact"/>
        <w:ind w:firstLine="482"/>
        <w:rPr>
          <w:rFonts w:eastAsiaTheme="minorEastAsia"/>
          <w:b/>
          <w:sz w:val="24"/>
        </w:rPr>
      </w:pPr>
      <w:r w:rsidRPr="00BD70EB">
        <w:rPr>
          <w:rFonts w:eastAsiaTheme="minorEastAsia"/>
          <w:b/>
          <w:sz w:val="24"/>
        </w:rPr>
        <w:t>验收标准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 xml:space="preserve">18 </w:t>
      </w:r>
      <w:proofErr w:type="gramStart"/>
      <w:r w:rsidRPr="00BD70EB">
        <w:rPr>
          <w:rFonts w:ascii="Times New Roman" w:hAnsi="Times New Roman" w:cs="Times New Roman"/>
          <w:sz w:val="24"/>
        </w:rPr>
        <w:t>个</w:t>
      </w:r>
      <w:proofErr w:type="gramEnd"/>
      <w:r w:rsidRPr="00BD70EB">
        <w:rPr>
          <w:rFonts w:ascii="Times New Roman" w:hAnsi="Times New Roman" w:cs="Times New Roman"/>
          <w:sz w:val="24"/>
        </w:rPr>
        <w:t>工作日提交研究报告初稿。提供一次现场汇报，包括上海产业招商地图解读及对崇川区招商人员的招商策略培训。对报告初稿提出修改意见后，在</w:t>
      </w:r>
      <w:r w:rsidRPr="00BD70EB">
        <w:rPr>
          <w:rFonts w:ascii="Times New Roman" w:hAnsi="Times New Roman" w:cs="Times New Roman"/>
          <w:sz w:val="24"/>
        </w:rPr>
        <w:t xml:space="preserve"> 2 </w:t>
      </w:r>
      <w:proofErr w:type="gramStart"/>
      <w:r w:rsidRPr="00BD70EB">
        <w:rPr>
          <w:rFonts w:ascii="Times New Roman" w:hAnsi="Times New Roman" w:cs="Times New Roman"/>
          <w:sz w:val="24"/>
        </w:rPr>
        <w:t>个</w:t>
      </w:r>
      <w:proofErr w:type="gramEnd"/>
      <w:r w:rsidRPr="00BD70EB">
        <w:rPr>
          <w:rFonts w:ascii="Times New Roman" w:hAnsi="Times New Roman" w:cs="Times New Roman"/>
          <w:sz w:val="24"/>
        </w:rPr>
        <w:t>工作日内提交报告终稿。</w:t>
      </w:r>
    </w:p>
    <w:p w:rsidR="001E186E" w:rsidRPr="00BD70EB" w:rsidRDefault="007D48C5" w:rsidP="00BD70EB">
      <w:pPr>
        <w:pStyle w:val="a4"/>
        <w:numPr>
          <w:ilvl w:val="0"/>
          <w:numId w:val="1"/>
        </w:numPr>
        <w:spacing w:line="480" w:lineRule="exact"/>
        <w:ind w:firstLine="482"/>
        <w:rPr>
          <w:rFonts w:eastAsiaTheme="minorEastAsia"/>
          <w:b/>
          <w:sz w:val="24"/>
        </w:rPr>
      </w:pPr>
      <w:r w:rsidRPr="00BD70EB">
        <w:rPr>
          <w:rFonts w:eastAsiaTheme="minorEastAsia"/>
          <w:b/>
          <w:sz w:val="24"/>
        </w:rPr>
        <w:t>付款方式</w:t>
      </w:r>
    </w:p>
    <w:p w:rsidR="001E186E" w:rsidRPr="00BD70EB" w:rsidRDefault="007D48C5" w:rsidP="00BD70EB">
      <w:pPr>
        <w:spacing w:line="48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D70EB">
        <w:rPr>
          <w:rFonts w:ascii="Times New Roman" w:hAnsi="Times New Roman" w:cs="Times New Roman"/>
          <w:sz w:val="24"/>
        </w:rPr>
        <w:t>合同签订后五个工作日内，支付总费用的</w:t>
      </w:r>
      <w:r w:rsidRPr="00BD70EB">
        <w:rPr>
          <w:rFonts w:ascii="Times New Roman" w:hAnsi="Times New Roman" w:cs="Times New Roman"/>
          <w:sz w:val="24"/>
        </w:rPr>
        <w:t xml:space="preserve"> 50%</w:t>
      </w:r>
      <w:r w:rsidRPr="00BD70EB">
        <w:rPr>
          <w:rFonts w:ascii="Times New Roman" w:hAnsi="Times New Roman" w:cs="Times New Roman"/>
          <w:sz w:val="24"/>
        </w:rPr>
        <w:t>，初稿提交后五个工作日内，支付总费用的</w:t>
      </w:r>
      <w:r w:rsidRPr="00BD70EB">
        <w:rPr>
          <w:rFonts w:ascii="Times New Roman" w:hAnsi="Times New Roman" w:cs="Times New Roman"/>
          <w:sz w:val="24"/>
        </w:rPr>
        <w:t>40%</w:t>
      </w:r>
      <w:r w:rsidRPr="00BD70EB">
        <w:rPr>
          <w:rFonts w:ascii="Times New Roman" w:hAnsi="Times New Roman" w:cs="Times New Roman"/>
          <w:sz w:val="24"/>
        </w:rPr>
        <w:t>，最终报告确认通过后五个工作日内，支付总费用的</w:t>
      </w:r>
      <w:r w:rsidRPr="00BD70EB">
        <w:rPr>
          <w:rFonts w:ascii="Times New Roman" w:hAnsi="Times New Roman" w:cs="Times New Roman"/>
          <w:sz w:val="24"/>
        </w:rPr>
        <w:t>10%</w:t>
      </w:r>
      <w:r w:rsidRPr="00BD70EB">
        <w:rPr>
          <w:rFonts w:ascii="Times New Roman" w:hAnsi="Times New Roman" w:cs="Times New Roman"/>
          <w:sz w:val="24"/>
        </w:rPr>
        <w:t>。</w:t>
      </w:r>
    </w:p>
    <w:p w:rsidR="001E186E" w:rsidRPr="00BD70EB" w:rsidRDefault="001E186E">
      <w:pPr>
        <w:pStyle w:val="a4"/>
        <w:ind w:firstLineChars="0" w:firstLine="0"/>
        <w:rPr>
          <w:b/>
          <w:sz w:val="28"/>
          <w:szCs w:val="28"/>
        </w:rPr>
      </w:pPr>
    </w:p>
    <w:p w:rsidR="001E186E" w:rsidRPr="00BD70EB" w:rsidRDefault="001E186E">
      <w:pPr>
        <w:rPr>
          <w:rFonts w:ascii="Times New Roman" w:hAnsi="Times New Roman" w:cs="Times New Roman"/>
          <w:b/>
          <w:sz w:val="24"/>
          <w:u w:val="single"/>
        </w:rPr>
      </w:pPr>
    </w:p>
    <w:sectPr w:rsidR="001E186E" w:rsidRPr="00BD70EB" w:rsidSect="00BD70EB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C5" w:rsidRDefault="007D48C5" w:rsidP="00BD70EB">
      <w:r>
        <w:separator/>
      </w:r>
    </w:p>
  </w:endnote>
  <w:endnote w:type="continuationSeparator" w:id="0">
    <w:p w:rsidR="007D48C5" w:rsidRDefault="007D48C5" w:rsidP="00BD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C5" w:rsidRDefault="007D48C5" w:rsidP="00BD70EB">
      <w:r>
        <w:separator/>
      </w:r>
    </w:p>
  </w:footnote>
  <w:footnote w:type="continuationSeparator" w:id="0">
    <w:p w:rsidR="007D48C5" w:rsidRDefault="007D48C5" w:rsidP="00BD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01CB70"/>
    <w:multiLevelType w:val="singleLevel"/>
    <w:tmpl w:val="E701CB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6E"/>
    <w:rsid w:val="001E186E"/>
    <w:rsid w:val="007D48C5"/>
    <w:rsid w:val="00BD70EB"/>
    <w:rsid w:val="0FFE2B39"/>
    <w:rsid w:val="16C10861"/>
    <w:rsid w:val="2918096D"/>
    <w:rsid w:val="51CC3A8A"/>
    <w:rsid w:val="544D42DA"/>
    <w:rsid w:val="626F4B9F"/>
    <w:rsid w:val="62E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lang w:val="zh-CN" w:bidi="zh-CN"/>
    </w:rPr>
  </w:style>
  <w:style w:type="paragraph" w:styleId="a4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5">
    <w:name w:val="header"/>
    <w:basedOn w:val="a"/>
    <w:link w:val="Char"/>
    <w:rsid w:val="00BD7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D70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D7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D70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lang w:val="zh-CN" w:bidi="zh-CN"/>
    </w:rPr>
  </w:style>
  <w:style w:type="paragraph" w:styleId="a4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5">
    <w:name w:val="header"/>
    <w:basedOn w:val="a"/>
    <w:link w:val="Char"/>
    <w:rsid w:val="00BD7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D70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D7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D70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2</cp:revision>
  <cp:lastPrinted>2021-11-08T06:16:00Z</cp:lastPrinted>
  <dcterms:created xsi:type="dcterms:W3CDTF">2014-10-29T12:08:00Z</dcterms:created>
  <dcterms:modified xsi:type="dcterms:W3CDTF">2021-11-09T02:27:00Z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73DC69E95B6A4B04AC4FFFBCAE2A7605</vt:lpwstr>
  </property>
</Properties>
</file>