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939" w:rsidRDefault="00224939" w:rsidP="00224939">
      <w:pPr>
        <w:widowControl/>
        <w:spacing w:line="360" w:lineRule="auto"/>
        <w:jc w:val="center"/>
        <w:rPr>
          <w:rFonts w:eastAsia="仿宋_GB2312"/>
          <w:b/>
          <w:bCs/>
          <w:spacing w:val="-10"/>
          <w:kern w:val="0"/>
          <w:sz w:val="32"/>
          <w:szCs w:val="32"/>
        </w:rPr>
      </w:pPr>
      <w:bookmarkStart w:id="0" w:name="OLE_LINK5"/>
      <w:bookmarkStart w:id="1" w:name="OLE_LINK6"/>
      <w:bookmarkStart w:id="2" w:name="OLE_LINK51"/>
      <w:r w:rsidRPr="00224939">
        <w:rPr>
          <w:rFonts w:eastAsia="仿宋_GB2312" w:hint="eastAsia"/>
          <w:b/>
          <w:bCs/>
          <w:spacing w:val="-10"/>
          <w:kern w:val="0"/>
          <w:sz w:val="32"/>
          <w:szCs w:val="32"/>
        </w:rPr>
        <w:t>南通华强城一期消防水系统维修改造监理服务项目</w:t>
      </w:r>
    </w:p>
    <w:bookmarkEnd w:id="0"/>
    <w:bookmarkEnd w:id="1"/>
    <w:bookmarkEnd w:id="2"/>
    <w:p w:rsidR="00A464B1" w:rsidRDefault="00224939" w:rsidP="00224939">
      <w:pPr>
        <w:widowControl/>
        <w:spacing w:line="360" w:lineRule="auto"/>
        <w:jc w:val="center"/>
        <w:rPr>
          <w:rFonts w:eastAsia="仿宋_GB2312"/>
          <w:b/>
          <w:bCs/>
          <w:spacing w:val="-10"/>
          <w:kern w:val="0"/>
          <w:sz w:val="32"/>
          <w:szCs w:val="32"/>
        </w:rPr>
      </w:pPr>
      <w:r>
        <w:rPr>
          <w:rFonts w:eastAsia="仿宋_GB2312" w:hint="eastAsia"/>
          <w:b/>
          <w:bCs/>
          <w:spacing w:val="-10"/>
          <w:kern w:val="0"/>
          <w:sz w:val="32"/>
          <w:szCs w:val="32"/>
        </w:rPr>
        <w:t>招标</w:t>
      </w:r>
      <w:r w:rsidR="00BD576D">
        <w:rPr>
          <w:rFonts w:eastAsia="仿宋_GB2312" w:hint="eastAsia"/>
          <w:b/>
          <w:bCs/>
          <w:spacing w:val="-10"/>
          <w:kern w:val="0"/>
          <w:sz w:val="32"/>
          <w:szCs w:val="32"/>
        </w:rPr>
        <w:t>文件</w:t>
      </w:r>
    </w:p>
    <w:p w:rsidR="00A464B1" w:rsidRDefault="00A464B1">
      <w:pPr>
        <w:widowControl/>
        <w:spacing w:line="360" w:lineRule="exact"/>
        <w:jc w:val="left"/>
        <w:rPr>
          <w:rFonts w:eastAsia="仿宋_GB2312"/>
          <w:kern w:val="0"/>
          <w:sz w:val="23"/>
          <w:szCs w:val="23"/>
        </w:rPr>
      </w:pPr>
    </w:p>
    <w:p w:rsidR="00224939" w:rsidRPr="00224939" w:rsidRDefault="00224939" w:rsidP="00224939">
      <w:pPr>
        <w:widowControl/>
        <w:spacing w:line="580" w:lineRule="exact"/>
        <w:ind w:firstLine="465"/>
        <w:jc w:val="left"/>
        <w:rPr>
          <w:rFonts w:eastAsia="仿宋_GB2312"/>
          <w:kern w:val="0"/>
          <w:sz w:val="23"/>
          <w:szCs w:val="23"/>
        </w:rPr>
      </w:pPr>
      <w:bookmarkStart w:id="3" w:name="OLE_LINK15"/>
      <w:bookmarkStart w:id="4" w:name="OLE_LINK16"/>
      <w:r w:rsidRPr="00224939">
        <w:rPr>
          <w:rFonts w:eastAsia="仿宋_GB2312" w:hint="eastAsia"/>
          <w:kern w:val="0"/>
          <w:sz w:val="23"/>
          <w:szCs w:val="23"/>
        </w:rPr>
        <w:t>一、</w:t>
      </w:r>
      <w:r w:rsidR="000D099B">
        <w:rPr>
          <w:rFonts w:eastAsia="仿宋_GB2312" w:hint="eastAsia"/>
          <w:kern w:val="0"/>
          <w:sz w:val="23"/>
          <w:szCs w:val="23"/>
        </w:rPr>
        <w:t>招标人</w:t>
      </w:r>
      <w:r w:rsidRPr="00224939">
        <w:rPr>
          <w:rFonts w:eastAsia="仿宋_GB2312" w:hint="eastAsia"/>
          <w:kern w:val="0"/>
          <w:sz w:val="23"/>
          <w:szCs w:val="23"/>
        </w:rPr>
        <w:t>华强城物业管理委员会的</w:t>
      </w:r>
      <w:bookmarkStart w:id="5" w:name="OLE_LINK7"/>
      <w:bookmarkStart w:id="6" w:name="OLE_LINK8"/>
      <w:bookmarkStart w:id="7" w:name="OLE_LINK13"/>
      <w:bookmarkStart w:id="8" w:name="OLE_LINK14"/>
      <w:r w:rsidRPr="00224939">
        <w:rPr>
          <w:rFonts w:eastAsia="仿宋_GB2312" w:hint="eastAsia"/>
          <w:kern w:val="0"/>
          <w:sz w:val="23"/>
          <w:szCs w:val="23"/>
        </w:rPr>
        <w:t>南通华强城一期</w:t>
      </w:r>
      <w:bookmarkEnd w:id="5"/>
      <w:bookmarkEnd w:id="6"/>
      <w:r w:rsidRPr="00224939">
        <w:rPr>
          <w:rFonts w:eastAsia="仿宋_GB2312" w:hint="eastAsia"/>
          <w:kern w:val="0"/>
          <w:sz w:val="23"/>
          <w:szCs w:val="23"/>
        </w:rPr>
        <w:t>消防水系统维修改造监理服务项目即将全面实施。现决定对该项目的工程监理进行</w:t>
      </w:r>
      <w:r>
        <w:rPr>
          <w:rFonts w:eastAsia="仿宋_GB2312" w:hint="eastAsia"/>
          <w:kern w:val="0"/>
          <w:sz w:val="23"/>
          <w:szCs w:val="23"/>
        </w:rPr>
        <w:t>公开</w:t>
      </w:r>
      <w:r w:rsidRPr="00224939">
        <w:rPr>
          <w:rFonts w:eastAsia="仿宋_GB2312" w:hint="eastAsia"/>
          <w:kern w:val="0"/>
          <w:sz w:val="23"/>
          <w:szCs w:val="23"/>
        </w:rPr>
        <w:t>招标，选定监理人。</w:t>
      </w:r>
    </w:p>
    <w:bookmarkEnd w:id="7"/>
    <w:bookmarkEnd w:id="8"/>
    <w:p w:rsidR="00224939" w:rsidRPr="00224939" w:rsidRDefault="00224939" w:rsidP="00224939">
      <w:pPr>
        <w:widowControl/>
        <w:spacing w:line="580" w:lineRule="exact"/>
        <w:ind w:firstLine="465"/>
        <w:jc w:val="left"/>
        <w:rPr>
          <w:rFonts w:eastAsia="仿宋_GB2312"/>
          <w:kern w:val="0"/>
          <w:sz w:val="23"/>
          <w:szCs w:val="23"/>
        </w:rPr>
      </w:pPr>
      <w:r w:rsidRPr="00224939">
        <w:rPr>
          <w:rFonts w:eastAsia="仿宋_GB2312" w:hint="eastAsia"/>
          <w:kern w:val="0"/>
          <w:sz w:val="23"/>
          <w:szCs w:val="23"/>
        </w:rPr>
        <w:t>二、江苏科建工程项目管理有限公司受招标人委托具体负责本工程的招标事宜。</w:t>
      </w:r>
      <w:r w:rsidRPr="00224939">
        <w:rPr>
          <w:rFonts w:eastAsia="仿宋_GB2312" w:hint="eastAsia"/>
          <w:kern w:val="0"/>
          <w:sz w:val="23"/>
          <w:szCs w:val="23"/>
        </w:rPr>
        <w:t xml:space="preserve"> </w:t>
      </w:r>
    </w:p>
    <w:p w:rsidR="00224939" w:rsidRPr="00224939" w:rsidRDefault="00224939" w:rsidP="00224939">
      <w:pPr>
        <w:widowControl/>
        <w:spacing w:line="580" w:lineRule="exact"/>
        <w:ind w:firstLine="465"/>
        <w:jc w:val="left"/>
        <w:rPr>
          <w:rFonts w:eastAsia="仿宋_GB2312"/>
          <w:kern w:val="0"/>
          <w:sz w:val="23"/>
          <w:szCs w:val="23"/>
        </w:rPr>
      </w:pPr>
      <w:r w:rsidRPr="00224939">
        <w:rPr>
          <w:rFonts w:eastAsia="仿宋_GB2312" w:hint="eastAsia"/>
          <w:kern w:val="0"/>
          <w:sz w:val="23"/>
          <w:szCs w:val="23"/>
        </w:rPr>
        <w:t>三、工程概况：</w:t>
      </w:r>
    </w:p>
    <w:p w:rsidR="00224939" w:rsidRPr="00224939" w:rsidRDefault="00224939" w:rsidP="00224939">
      <w:pPr>
        <w:widowControl/>
        <w:spacing w:line="580" w:lineRule="exact"/>
        <w:ind w:firstLine="465"/>
        <w:jc w:val="left"/>
        <w:rPr>
          <w:rFonts w:eastAsia="仿宋_GB2312"/>
          <w:kern w:val="0"/>
          <w:sz w:val="23"/>
          <w:szCs w:val="23"/>
        </w:rPr>
      </w:pPr>
      <w:r w:rsidRPr="00224939">
        <w:rPr>
          <w:rFonts w:eastAsia="仿宋_GB2312" w:hint="eastAsia"/>
          <w:kern w:val="0"/>
          <w:sz w:val="23"/>
          <w:szCs w:val="23"/>
        </w:rPr>
        <w:t>1</w:t>
      </w:r>
      <w:r w:rsidRPr="00224939">
        <w:rPr>
          <w:rFonts w:eastAsia="仿宋_GB2312" w:hint="eastAsia"/>
          <w:kern w:val="0"/>
          <w:sz w:val="23"/>
          <w:szCs w:val="23"/>
        </w:rPr>
        <w:t>、工程地点：</w:t>
      </w:r>
      <w:r w:rsidR="000D099B" w:rsidRPr="000D099B">
        <w:rPr>
          <w:rFonts w:eastAsia="仿宋_GB2312" w:hint="eastAsia"/>
          <w:kern w:val="0"/>
          <w:sz w:val="23"/>
          <w:szCs w:val="23"/>
        </w:rPr>
        <w:t>南通华强城一期</w:t>
      </w:r>
      <w:r w:rsidRPr="00224939">
        <w:rPr>
          <w:rFonts w:eastAsia="仿宋_GB2312" w:hint="eastAsia"/>
          <w:kern w:val="0"/>
          <w:sz w:val="23"/>
          <w:szCs w:val="23"/>
        </w:rPr>
        <w:t>。</w:t>
      </w:r>
    </w:p>
    <w:p w:rsidR="00224939" w:rsidRPr="00224939" w:rsidRDefault="00224939" w:rsidP="00224939">
      <w:pPr>
        <w:widowControl/>
        <w:spacing w:line="580" w:lineRule="exact"/>
        <w:ind w:firstLine="465"/>
        <w:jc w:val="left"/>
        <w:rPr>
          <w:rFonts w:eastAsia="仿宋_GB2312"/>
          <w:kern w:val="0"/>
          <w:sz w:val="23"/>
          <w:szCs w:val="23"/>
        </w:rPr>
      </w:pPr>
      <w:r w:rsidRPr="00224939">
        <w:rPr>
          <w:rFonts w:eastAsia="仿宋_GB2312" w:hint="eastAsia"/>
          <w:kern w:val="0"/>
          <w:sz w:val="23"/>
          <w:szCs w:val="23"/>
        </w:rPr>
        <w:t>2</w:t>
      </w:r>
      <w:r w:rsidRPr="00224939">
        <w:rPr>
          <w:rFonts w:eastAsia="仿宋_GB2312" w:hint="eastAsia"/>
          <w:kern w:val="0"/>
          <w:sz w:val="23"/>
          <w:szCs w:val="23"/>
        </w:rPr>
        <w:t>、工程规模：总投资约</w:t>
      </w:r>
      <w:r w:rsidR="00AC7393" w:rsidRPr="00AC7393">
        <w:rPr>
          <w:rFonts w:eastAsia="仿宋_GB2312" w:hint="eastAsia"/>
          <w:kern w:val="0"/>
          <w:sz w:val="23"/>
          <w:szCs w:val="23"/>
        </w:rPr>
        <w:t>203</w:t>
      </w:r>
      <w:r w:rsidRPr="00224939">
        <w:rPr>
          <w:rFonts w:eastAsia="仿宋_GB2312" w:hint="eastAsia"/>
          <w:kern w:val="0"/>
          <w:sz w:val="23"/>
          <w:szCs w:val="23"/>
        </w:rPr>
        <w:t>万元。</w:t>
      </w:r>
    </w:p>
    <w:p w:rsidR="00224939" w:rsidRPr="00224939" w:rsidRDefault="00224939" w:rsidP="00224939">
      <w:pPr>
        <w:widowControl/>
        <w:spacing w:line="580" w:lineRule="exact"/>
        <w:ind w:firstLine="465"/>
        <w:jc w:val="left"/>
        <w:rPr>
          <w:rFonts w:eastAsia="仿宋_GB2312"/>
          <w:kern w:val="0"/>
          <w:sz w:val="23"/>
          <w:szCs w:val="23"/>
        </w:rPr>
      </w:pPr>
      <w:r w:rsidRPr="00224939">
        <w:rPr>
          <w:rFonts w:eastAsia="仿宋_GB2312" w:hint="eastAsia"/>
          <w:kern w:val="0"/>
          <w:sz w:val="23"/>
          <w:szCs w:val="23"/>
        </w:rPr>
        <w:t>3</w:t>
      </w:r>
      <w:r w:rsidRPr="00224939">
        <w:rPr>
          <w:rFonts w:eastAsia="仿宋_GB2312" w:hint="eastAsia"/>
          <w:kern w:val="0"/>
          <w:sz w:val="23"/>
          <w:szCs w:val="23"/>
        </w:rPr>
        <w:t>、质量标准：合格。</w:t>
      </w:r>
    </w:p>
    <w:p w:rsidR="00224939" w:rsidRPr="00224939" w:rsidRDefault="00224939" w:rsidP="00224939">
      <w:pPr>
        <w:widowControl/>
        <w:spacing w:line="580" w:lineRule="exact"/>
        <w:ind w:firstLine="465"/>
        <w:jc w:val="left"/>
        <w:rPr>
          <w:rFonts w:eastAsia="仿宋_GB2312"/>
          <w:kern w:val="0"/>
          <w:sz w:val="23"/>
          <w:szCs w:val="23"/>
        </w:rPr>
      </w:pPr>
      <w:r w:rsidRPr="00224939">
        <w:rPr>
          <w:rFonts w:eastAsia="仿宋_GB2312" w:hint="eastAsia"/>
          <w:kern w:val="0"/>
          <w:sz w:val="23"/>
          <w:szCs w:val="23"/>
        </w:rPr>
        <w:t>4</w:t>
      </w:r>
      <w:r w:rsidRPr="00224939">
        <w:rPr>
          <w:rFonts w:eastAsia="仿宋_GB2312" w:hint="eastAsia"/>
          <w:kern w:val="0"/>
          <w:sz w:val="23"/>
          <w:szCs w:val="23"/>
        </w:rPr>
        <w:t>、工期要求：</w:t>
      </w:r>
      <w:r w:rsidR="00AC7393">
        <w:rPr>
          <w:rFonts w:eastAsia="仿宋_GB2312" w:hint="eastAsia"/>
          <w:kern w:val="0"/>
          <w:sz w:val="23"/>
          <w:szCs w:val="23"/>
        </w:rPr>
        <w:t>50</w:t>
      </w:r>
      <w:r w:rsidR="00AC7393">
        <w:rPr>
          <w:rFonts w:eastAsia="仿宋_GB2312" w:hint="eastAsia"/>
          <w:kern w:val="0"/>
          <w:sz w:val="23"/>
          <w:szCs w:val="23"/>
        </w:rPr>
        <w:t>日历天</w:t>
      </w:r>
      <w:r w:rsidRPr="00224939">
        <w:rPr>
          <w:rFonts w:eastAsia="仿宋_GB2312" w:hint="eastAsia"/>
          <w:kern w:val="0"/>
          <w:sz w:val="23"/>
          <w:szCs w:val="23"/>
        </w:rPr>
        <w:t>。</w:t>
      </w:r>
    </w:p>
    <w:p w:rsidR="00224939" w:rsidRDefault="00224939">
      <w:pPr>
        <w:widowControl/>
        <w:spacing w:line="580" w:lineRule="exact"/>
        <w:ind w:firstLine="465"/>
        <w:jc w:val="left"/>
        <w:rPr>
          <w:rFonts w:eastAsia="仿宋_GB2312"/>
          <w:kern w:val="0"/>
          <w:sz w:val="23"/>
          <w:szCs w:val="23"/>
        </w:rPr>
      </w:pPr>
      <w:r w:rsidRPr="00224939">
        <w:rPr>
          <w:rFonts w:eastAsia="仿宋_GB2312" w:hint="eastAsia"/>
          <w:kern w:val="0"/>
          <w:sz w:val="23"/>
          <w:szCs w:val="23"/>
        </w:rPr>
        <w:t>四、本次招标共一个标段，具体内容为：</w:t>
      </w:r>
      <w:bookmarkStart w:id="9" w:name="OLE_LINK58"/>
      <w:bookmarkStart w:id="10" w:name="OLE_LINK59"/>
      <w:r w:rsidRPr="00224939">
        <w:rPr>
          <w:rFonts w:eastAsia="仿宋_GB2312" w:hint="eastAsia"/>
          <w:kern w:val="0"/>
          <w:sz w:val="23"/>
          <w:szCs w:val="23"/>
        </w:rPr>
        <w:t>工程施工准备阶段、施工阶段、竣工验收和保修阶段全过程监理。协助业主办理图纸审查和各项报批工作，对工程进行质量、进度、投资、安全四大控制和合同管理、信息管理、安全生产管理、文明施工管理、对工程竣工结算初步审核、组织协调施工现场各方关系。</w:t>
      </w:r>
    </w:p>
    <w:bookmarkEnd w:id="9"/>
    <w:bookmarkEnd w:id="10"/>
    <w:p w:rsidR="00A464B1" w:rsidRDefault="00DB0B68" w:rsidP="00224939">
      <w:pPr>
        <w:spacing w:line="580" w:lineRule="exact"/>
        <w:ind w:firstLineChars="200" w:firstLine="462"/>
        <w:jc w:val="left"/>
        <w:rPr>
          <w:rFonts w:eastAsia="仿宋_GB2312"/>
          <w:b/>
          <w:kern w:val="0"/>
          <w:sz w:val="23"/>
          <w:szCs w:val="23"/>
        </w:rPr>
      </w:pPr>
      <w:r>
        <w:rPr>
          <w:rFonts w:eastAsia="仿宋_GB2312" w:hint="eastAsia"/>
          <w:b/>
          <w:kern w:val="0"/>
          <w:sz w:val="23"/>
          <w:szCs w:val="23"/>
        </w:rPr>
        <w:t>五</w:t>
      </w:r>
      <w:r w:rsidR="007779F9">
        <w:rPr>
          <w:rFonts w:eastAsia="仿宋_GB2312" w:hint="eastAsia"/>
          <w:b/>
          <w:kern w:val="0"/>
          <w:sz w:val="23"/>
          <w:szCs w:val="23"/>
        </w:rPr>
        <w:t>、申请人应当具备的主要资格条件：</w:t>
      </w:r>
    </w:p>
    <w:p w:rsidR="00A464B1" w:rsidRDefault="00DB0B68" w:rsidP="00DB0B68">
      <w:pPr>
        <w:spacing w:line="580" w:lineRule="exact"/>
        <w:ind w:firstLineChars="200" w:firstLine="420"/>
        <w:jc w:val="left"/>
        <w:rPr>
          <w:rFonts w:ascii="宋体" w:hAnsi="宋体" w:cs="宋体"/>
          <w:szCs w:val="21"/>
        </w:rPr>
      </w:pPr>
      <w:r>
        <w:rPr>
          <w:rFonts w:ascii="宋体" w:eastAsia="仿宋_GB2312" w:hAnsi="宋体" w:cs="宋体" w:hint="eastAsia"/>
          <w:szCs w:val="21"/>
        </w:rPr>
        <w:t>1</w:t>
      </w:r>
      <w:r>
        <w:rPr>
          <w:rFonts w:ascii="宋体" w:eastAsia="仿宋_GB2312" w:hAnsi="宋体" w:cs="宋体" w:hint="eastAsia"/>
          <w:szCs w:val="21"/>
        </w:rPr>
        <w:t>、</w:t>
      </w:r>
      <w:r w:rsidR="007779F9">
        <w:rPr>
          <w:rFonts w:eastAsia="仿宋_GB2312" w:hint="eastAsia"/>
          <w:sz w:val="23"/>
          <w:szCs w:val="23"/>
        </w:rPr>
        <w:t>投标人须为经国家工商行政管理部门登记注册的独立企业法人单位，提供</w:t>
      </w:r>
      <w:bookmarkStart w:id="11" w:name="OLE_LINK3"/>
      <w:bookmarkStart w:id="12" w:name="OLE_LINK4"/>
      <w:r w:rsidR="007779F9">
        <w:rPr>
          <w:rFonts w:eastAsia="仿宋_GB2312" w:hint="eastAsia"/>
          <w:sz w:val="23"/>
          <w:szCs w:val="23"/>
        </w:rPr>
        <w:t>有效期内的营业执照（副本）复印件</w:t>
      </w:r>
      <w:bookmarkEnd w:id="11"/>
      <w:bookmarkEnd w:id="12"/>
      <w:r w:rsidR="007779F9">
        <w:rPr>
          <w:rFonts w:eastAsia="仿宋_GB2312" w:hint="eastAsia"/>
          <w:sz w:val="23"/>
          <w:szCs w:val="23"/>
        </w:rPr>
        <w:t>；</w:t>
      </w:r>
    </w:p>
    <w:p w:rsidR="00A464B1" w:rsidRDefault="00DB0B68" w:rsidP="00DB0B68">
      <w:pPr>
        <w:spacing w:line="580" w:lineRule="exact"/>
        <w:ind w:firstLineChars="200" w:firstLine="420"/>
        <w:jc w:val="left"/>
        <w:rPr>
          <w:rFonts w:ascii="宋体" w:hAnsi="宋体" w:cs="宋体"/>
          <w:szCs w:val="21"/>
        </w:rPr>
      </w:pPr>
      <w:r>
        <w:rPr>
          <w:rFonts w:ascii="宋体" w:hAnsi="宋体" w:cs="宋体" w:hint="eastAsia"/>
          <w:szCs w:val="21"/>
        </w:rPr>
        <w:t>2、</w:t>
      </w:r>
      <w:r w:rsidR="007779F9">
        <w:rPr>
          <w:rFonts w:eastAsia="仿宋_GB2312" w:hint="eastAsia"/>
          <w:sz w:val="23"/>
          <w:szCs w:val="23"/>
        </w:rPr>
        <w:t>申请人资质类别和等级：</w:t>
      </w:r>
    </w:p>
    <w:p w:rsidR="00A464B1" w:rsidRDefault="00AB4ABC" w:rsidP="00AB4ABC">
      <w:pPr>
        <w:spacing w:line="580" w:lineRule="exact"/>
        <w:jc w:val="left"/>
        <w:rPr>
          <w:rFonts w:eastAsia="仿宋_GB2312"/>
          <w:sz w:val="23"/>
          <w:szCs w:val="23"/>
        </w:rPr>
      </w:pPr>
      <w:r>
        <w:rPr>
          <w:rFonts w:eastAsia="仿宋_GB2312" w:hint="eastAsia"/>
          <w:sz w:val="23"/>
          <w:szCs w:val="23"/>
        </w:rPr>
        <w:t xml:space="preserve">    </w:t>
      </w:r>
      <w:r>
        <w:rPr>
          <w:rFonts w:eastAsia="仿宋_GB2312" w:hint="eastAsia"/>
          <w:sz w:val="23"/>
          <w:szCs w:val="23"/>
        </w:rPr>
        <w:t>投标人</w:t>
      </w:r>
      <w:r w:rsidRPr="00AB4ABC">
        <w:rPr>
          <w:rFonts w:eastAsia="仿宋_GB2312" w:hint="eastAsia"/>
          <w:sz w:val="23"/>
          <w:szCs w:val="23"/>
        </w:rPr>
        <w:t>须具有建设主管部门颁发的工程监理综合资质或房屋建筑工程专业监理丙级及以上资质</w:t>
      </w:r>
      <w:r w:rsidRPr="00AB4ABC">
        <w:rPr>
          <w:rFonts w:eastAsia="仿宋_GB2312" w:hint="eastAsia"/>
          <w:sz w:val="23"/>
          <w:szCs w:val="23"/>
        </w:rPr>
        <w:t>(</w:t>
      </w:r>
      <w:r w:rsidRPr="00AB4ABC">
        <w:rPr>
          <w:rFonts w:eastAsia="仿宋_GB2312" w:hint="eastAsia"/>
          <w:sz w:val="23"/>
          <w:szCs w:val="23"/>
        </w:rPr>
        <w:t>须在有效期内</w:t>
      </w:r>
      <w:r w:rsidRPr="00AB4ABC">
        <w:rPr>
          <w:rFonts w:eastAsia="仿宋_GB2312" w:hint="eastAsia"/>
          <w:sz w:val="23"/>
          <w:szCs w:val="23"/>
        </w:rPr>
        <w:t>)</w:t>
      </w:r>
      <w:r w:rsidR="007779F9">
        <w:rPr>
          <w:rFonts w:eastAsia="仿宋_GB2312" w:hint="eastAsia"/>
          <w:sz w:val="23"/>
          <w:szCs w:val="23"/>
        </w:rPr>
        <w:t>，提供</w:t>
      </w:r>
      <w:bookmarkStart w:id="13" w:name="OLE_LINK9"/>
      <w:bookmarkStart w:id="14" w:name="OLE_LINK10"/>
      <w:r w:rsidR="007779F9">
        <w:rPr>
          <w:rFonts w:eastAsia="仿宋_GB2312" w:hint="eastAsia"/>
          <w:sz w:val="23"/>
          <w:szCs w:val="23"/>
        </w:rPr>
        <w:t>有效期内相关资质的复印件</w:t>
      </w:r>
      <w:bookmarkEnd w:id="13"/>
      <w:bookmarkEnd w:id="14"/>
      <w:r>
        <w:rPr>
          <w:rFonts w:eastAsia="仿宋_GB2312" w:hint="eastAsia"/>
          <w:sz w:val="23"/>
          <w:szCs w:val="23"/>
        </w:rPr>
        <w:t>。</w:t>
      </w:r>
    </w:p>
    <w:p w:rsidR="00DA590A" w:rsidRDefault="00AB4ABC" w:rsidP="00AB4ABC">
      <w:pPr>
        <w:spacing w:line="580" w:lineRule="exact"/>
        <w:ind w:firstLineChars="200" w:firstLine="460"/>
        <w:jc w:val="left"/>
        <w:rPr>
          <w:rFonts w:eastAsia="仿宋_GB2312"/>
          <w:kern w:val="0"/>
          <w:sz w:val="23"/>
          <w:szCs w:val="23"/>
        </w:rPr>
      </w:pPr>
      <w:r w:rsidRPr="00AB4ABC">
        <w:rPr>
          <w:rFonts w:eastAsia="仿宋_GB2312" w:hint="eastAsia"/>
          <w:kern w:val="0"/>
          <w:sz w:val="23"/>
          <w:szCs w:val="23"/>
        </w:rPr>
        <w:t>3</w:t>
      </w:r>
      <w:r w:rsidR="007779F9" w:rsidRPr="00AB4ABC">
        <w:rPr>
          <w:rFonts w:eastAsia="仿宋_GB2312" w:hint="eastAsia"/>
          <w:kern w:val="0"/>
          <w:sz w:val="23"/>
          <w:szCs w:val="23"/>
        </w:rPr>
        <w:t>、拟派</w:t>
      </w:r>
      <w:bookmarkStart w:id="15" w:name="OLE_LINK11"/>
      <w:bookmarkStart w:id="16" w:name="OLE_LINK12"/>
      <w:r w:rsidR="007779F9" w:rsidRPr="00AB4ABC">
        <w:rPr>
          <w:rFonts w:eastAsia="仿宋_GB2312" w:hint="eastAsia"/>
          <w:kern w:val="0"/>
          <w:sz w:val="23"/>
          <w:szCs w:val="23"/>
        </w:rPr>
        <w:t>项目监理</w:t>
      </w:r>
      <w:r w:rsidR="000A380E">
        <w:rPr>
          <w:rFonts w:eastAsia="仿宋_GB2312" w:hint="eastAsia"/>
          <w:kern w:val="0"/>
          <w:sz w:val="23"/>
          <w:szCs w:val="23"/>
        </w:rPr>
        <w:t>人员岗位</w:t>
      </w:r>
      <w:bookmarkEnd w:id="15"/>
      <w:bookmarkEnd w:id="16"/>
      <w:r w:rsidR="007779F9" w:rsidRPr="00AB4ABC">
        <w:rPr>
          <w:rFonts w:eastAsia="仿宋_GB2312" w:hint="eastAsia"/>
          <w:kern w:val="0"/>
          <w:sz w:val="23"/>
          <w:szCs w:val="23"/>
        </w:rPr>
        <w:t>要求：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6"/>
        <w:gridCol w:w="2126"/>
        <w:gridCol w:w="2904"/>
        <w:gridCol w:w="2108"/>
      </w:tblGrid>
      <w:tr w:rsidR="00DA590A" w:rsidTr="00532077">
        <w:tc>
          <w:tcPr>
            <w:tcW w:w="1276" w:type="dxa"/>
            <w:vAlign w:val="center"/>
          </w:tcPr>
          <w:p w:rsidR="00DA590A" w:rsidRPr="000A380E" w:rsidRDefault="00DA590A" w:rsidP="00DA590A">
            <w:pPr>
              <w:pStyle w:val="ac"/>
              <w:jc w:val="center"/>
              <w:rPr>
                <w:rFonts w:ascii="仿宋" w:eastAsia="仿宋" w:hAnsi="仿宋"/>
              </w:rPr>
            </w:pPr>
            <w:r w:rsidRPr="000A380E">
              <w:rPr>
                <w:rFonts w:ascii="仿宋" w:eastAsia="仿宋" w:hAnsi="仿宋" w:hint="eastAsia"/>
              </w:rPr>
              <w:t>岗位</w:t>
            </w:r>
          </w:p>
        </w:tc>
        <w:tc>
          <w:tcPr>
            <w:tcW w:w="2126" w:type="dxa"/>
            <w:vAlign w:val="center"/>
          </w:tcPr>
          <w:p w:rsidR="00DA590A" w:rsidRPr="000A380E" w:rsidRDefault="00DA590A" w:rsidP="00DA590A">
            <w:pPr>
              <w:pStyle w:val="ac"/>
              <w:jc w:val="center"/>
              <w:rPr>
                <w:rFonts w:ascii="仿宋" w:eastAsia="仿宋" w:hAnsi="仿宋"/>
              </w:rPr>
            </w:pPr>
            <w:r w:rsidRPr="000A380E">
              <w:rPr>
                <w:rFonts w:ascii="仿宋" w:eastAsia="仿宋" w:hAnsi="仿宋" w:hint="eastAsia"/>
              </w:rPr>
              <w:t>人员要求（名）</w:t>
            </w:r>
          </w:p>
        </w:tc>
        <w:tc>
          <w:tcPr>
            <w:tcW w:w="2904" w:type="dxa"/>
            <w:vAlign w:val="center"/>
          </w:tcPr>
          <w:p w:rsidR="00DA590A" w:rsidRPr="000A380E" w:rsidRDefault="00DA590A" w:rsidP="00DA590A">
            <w:pPr>
              <w:pStyle w:val="ac"/>
              <w:jc w:val="center"/>
              <w:rPr>
                <w:rFonts w:ascii="仿宋" w:eastAsia="仿宋" w:hAnsi="仿宋"/>
              </w:rPr>
            </w:pPr>
            <w:r w:rsidRPr="000A380E">
              <w:rPr>
                <w:rFonts w:ascii="仿宋" w:eastAsia="仿宋" w:hAnsi="仿宋" w:hint="eastAsia"/>
              </w:rPr>
              <w:t>职称（资质）要求</w:t>
            </w:r>
          </w:p>
        </w:tc>
        <w:tc>
          <w:tcPr>
            <w:tcW w:w="2108" w:type="dxa"/>
            <w:vAlign w:val="center"/>
          </w:tcPr>
          <w:p w:rsidR="00DA590A" w:rsidRPr="000A380E" w:rsidRDefault="00DA590A" w:rsidP="00DA590A">
            <w:pPr>
              <w:pStyle w:val="ac"/>
              <w:jc w:val="center"/>
              <w:rPr>
                <w:rFonts w:ascii="仿宋" w:eastAsia="仿宋" w:hAnsi="仿宋"/>
              </w:rPr>
            </w:pPr>
            <w:r w:rsidRPr="000A380E">
              <w:rPr>
                <w:rFonts w:ascii="仿宋" w:eastAsia="仿宋" w:hAnsi="仿宋" w:hint="eastAsia"/>
              </w:rPr>
              <w:t>备注</w:t>
            </w:r>
          </w:p>
        </w:tc>
      </w:tr>
      <w:tr w:rsidR="00DA590A" w:rsidTr="00532077">
        <w:tc>
          <w:tcPr>
            <w:tcW w:w="1276" w:type="dxa"/>
            <w:vAlign w:val="center"/>
          </w:tcPr>
          <w:p w:rsidR="00DA590A" w:rsidRPr="000A380E" w:rsidRDefault="00DA590A" w:rsidP="00DA590A">
            <w:pPr>
              <w:pStyle w:val="ac"/>
              <w:jc w:val="center"/>
              <w:rPr>
                <w:rFonts w:ascii="仿宋" w:eastAsia="仿宋" w:hAnsi="仿宋"/>
              </w:rPr>
            </w:pPr>
            <w:r w:rsidRPr="000A380E">
              <w:rPr>
                <w:rFonts w:ascii="仿宋" w:eastAsia="仿宋" w:hAnsi="仿宋" w:hint="eastAsia"/>
              </w:rPr>
              <w:t>总监</w:t>
            </w:r>
          </w:p>
        </w:tc>
        <w:tc>
          <w:tcPr>
            <w:tcW w:w="2126" w:type="dxa"/>
            <w:vAlign w:val="center"/>
          </w:tcPr>
          <w:p w:rsidR="00DA590A" w:rsidRPr="000A380E" w:rsidRDefault="00DA590A" w:rsidP="00DA590A">
            <w:pPr>
              <w:pStyle w:val="ac"/>
              <w:jc w:val="center"/>
              <w:rPr>
                <w:rFonts w:ascii="仿宋" w:eastAsia="仿宋" w:hAnsi="仿宋"/>
              </w:rPr>
            </w:pPr>
            <w:r w:rsidRPr="000A380E">
              <w:rPr>
                <w:rFonts w:ascii="仿宋" w:eastAsia="仿宋" w:hAnsi="仿宋" w:hint="eastAsia"/>
              </w:rPr>
              <w:t>1</w:t>
            </w:r>
          </w:p>
        </w:tc>
        <w:tc>
          <w:tcPr>
            <w:tcW w:w="2904" w:type="dxa"/>
            <w:vAlign w:val="center"/>
          </w:tcPr>
          <w:p w:rsidR="00DA590A" w:rsidRPr="000A380E" w:rsidRDefault="00DA590A" w:rsidP="00DA590A">
            <w:pPr>
              <w:pStyle w:val="ac"/>
              <w:jc w:val="both"/>
              <w:rPr>
                <w:rFonts w:ascii="仿宋" w:eastAsia="仿宋" w:hAnsi="仿宋"/>
              </w:rPr>
            </w:pPr>
            <w:bookmarkStart w:id="17" w:name="OLE_LINK1"/>
            <w:bookmarkStart w:id="18" w:name="OLE_LINK2"/>
            <w:r w:rsidRPr="000A380E">
              <w:rPr>
                <w:rFonts w:ascii="仿宋" w:eastAsia="仿宋" w:hAnsi="仿宋" w:hint="eastAsia"/>
              </w:rPr>
              <w:t>国家级注册房屋建筑工程专业监理工程师</w:t>
            </w:r>
            <w:bookmarkEnd w:id="17"/>
            <w:bookmarkEnd w:id="18"/>
          </w:p>
        </w:tc>
        <w:tc>
          <w:tcPr>
            <w:tcW w:w="2108" w:type="dxa"/>
            <w:vAlign w:val="center"/>
          </w:tcPr>
          <w:p w:rsidR="00DA590A" w:rsidRPr="000A380E" w:rsidRDefault="00DA590A" w:rsidP="00DA590A">
            <w:pPr>
              <w:pStyle w:val="ac"/>
              <w:jc w:val="both"/>
              <w:rPr>
                <w:rFonts w:ascii="仿宋" w:eastAsia="仿宋" w:hAnsi="仿宋"/>
              </w:rPr>
            </w:pPr>
            <w:r w:rsidRPr="000A380E">
              <w:rPr>
                <w:rFonts w:ascii="仿宋" w:eastAsia="仿宋" w:hAnsi="仿宋" w:hint="eastAsia"/>
              </w:rPr>
              <w:t>不得为企业法定代表人或企业董事长</w:t>
            </w:r>
            <w:r w:rsidR="000A380E" w:rsidRPr="000A380E">
              <w:rPr>
                <w:rFonts w:ascii="仿宋" w:eastAsia="仿宋" w:hAnsi="仿宋" w:hint="eastAsia"/>
              </w:rPr>
              <w:t>，提供国家级</w:t>
            </w:r>
            <w:r w:rsidR="000A380E" w:rsidRPr="000A380E">
              <w:rPr>
                <w:rFonts w:ascii="仿宋" w:eastAsia="仿宋" w:hAnsi="仿宋" w:hint="eastAsia"/>
              </w:rPr>
              <w:lastRenderedPageBreak/>
              <w:t>注册房屋建筑工程专业监理工程师</w:t>
            </w:r>
            <w:r w:rsidR="000A380E">
              <w:rPr>
                <w:rFonts w:ascii="仿宋" w:eastAsia="仿宋" w:hAnsi="仿宋" w:hint="eastAsia"/>
              </w:rPr>
              <w:t>证书</w:t>
            </w:r>
          </w:p>
        </w:tc>
      </w:tr>
      <w:tr w:rsidR="00DA590A" w:rsidTr="00532077">
        <w:tc>
          <w:tcPr>
            <w:tcW w:w="1276" w:type="dxa"/>
            <w:vAlign w:val="center"/>
          </w:tcPr>
          <w:p w:rsidR="00DA590A" w:rsidRPr="000A380E" w:rsidRDefault="00DA590A" w:rsidP="00DA590A">
            <w:pPr>
              <w:pStyle w:val="ac"/>
              <w:jc w:val="center"/>
              <w:rPr>
                <w:rFonts w:ascii="仿宋" w:eastAsia="仿宋" w:hAnsi="仿宋"/>
              </w:rPr>
            </w:pPr>
            <w:r w:rsidRPr="000A380E">
              <w:rPr>
                <w:rFonts w:ascii="仿宋" w:eastAsia="仿宋" w:hAnsi="仿宋" w:hint="eastAsia"/>
              </w:rPr>
              <w:lastRenderedPageBreak/>
              <w:t>监理员</w:t>
            </w:r>
          </w:p>
        </w:tc>
        <w:tc>
          <w:tcPr>
            <w:tcW w:w="2126" w:type="dxa"/>
            <w:vAlign w:val="center"/>
          </w:tcPr>
          <w:p w:rsidR="00DA590A" w:rsidRPr="000A380E" w:rsidRDefault="00DA590A" w:rsidP="00DA590A">
            <w:pPr>
              <w:pStyle w:val="ac"/>
              <w:jc w:val="center"/>
              <w:rPr>
                <w:rFonts w:ascii="仿宋" w:eastAsia="仿宋" w:hAnsi="仿宋"/>
              </w:rPr>
            </w:pPr>
            <w:r w:rsidRPr="000A380E">
              <w:rPr>
                <w:rFonts w:ascii="仿宋" w:eastAsia="仿宋" w:hAnsi="仿宋" w:hint="eastAsia"/>
              </w:rPr>
              <w:t>1</w:t>
            </w:r>
          </w:p>
        </w:tc>
        <w:tc>
          <w:tcPr>
            <w:tcW w:w="2904" w:type="dxa"/>
            <w:vAlign w:val="center"/>
          </w:tcPr>
          <w:p w:rsidR="00DA590A" w:rsidRPr="000A380E" w:rsidRDefault="00DA590A" w:rsidP="00DA590A">
            <w:pPr>
              <w:pStyle w:val="ac"/>
              <w:jc w:val="both"/>
              <w:rPr>
                <w:rFonts w:ascii="仿宋" w:eastAsia="仿宋" w:hAnsi="仿宋"/>
              </w:rPr>
            </w:pPr>
            <w:r w:rsidRPr="000A380E">
              <w:rPr>
                <w:rFonts w:ascii="仿宋" w:eastAsia="仿宋" w:hAnsi="仿宋" w:hint="eastAsia"/>
              </w:rPr>
              <w:t>建筑工程1人或机电（或电气）1人</w:t>
            </w:r>
          </w:p>
        </w:tc>
        <w:tc>
          <w:tcPr>
            <w:tcW w:w="2108" w:type="dxa"/>
            <w:vAlign w:val="center"/>
          </w:tcPr>
          <w:p w:rsidR="00DA590A" w:rsidRPr="000A380E" w:rsidRDefault="00DA590A" w:rsidP="00DA590A">
            <w:pPr>
              <w:pStyle w:val="ac"/>
              <w:jc w:val="both"/>
              <w:rPr>
                <w:rFonts w:ascii="仿宋" w:eastAsia="仿宋" w:hAnsi="仿宋"/>
              </w:rPr>
            </w:pPr>
            <w:r w:rsidRPr="000A380E">
              <w:rPr>
                <w:rFonts w:ascii="仿宋" w:eastAsia="仿宋" w:hAnsi="仿宋" w:hint="eastAsia"/>
              </w:rPr>
              <w:t>监理员岗位证书</w:t>
            </w:r>
          </w:p>
        </w:tc>
      </w:tr>
      <w:tr w:rsidR="00DA590A" w:rsidTr="00532077">
        <w:tc>
          <w:tcPr>
            <w:tcW w:w="1276" w:type="dxa"/>
          </w:tcPr>
          <w:p w:rsidR="00DA590A" w:rsidRDefault="00DA590A" w:rsidP="00DA590A">
            <w:pPr>
              <w:pStyle w:val="11"/>
              <w:jc w:val="center"/>
              <w:rPr>
                <w:rFonts w:hAnsi="宋体"/>
                <w:szCs w:val="24"/>
              </w:rPr>
            </w:pPr>
            <w:r>
              <w:rPr>
                <w:rFonts w:hAnsi="宋体" w:hint="eastAsia"/>
                <w:szCs w:val="24"/>
              </w:rPr>
              <w:t>合计</w:t>
            </w:r>
          </w:p>
        </w:tc>
        <w:tc>
          <w:tcPr>
            <w:tcW w:w="2126" w:type="dxa"/>
            <w:vAlign w:val="center"/>
          </w:tcPr>
          <w:p w:rsidR="00DA590A" w:rsidRDefault="00102DA1" w:rsidP="00DA590A">
            <w:pPr>
              <w:pStyle w:val="11"/>
              <w:jc w:val="center"/>
              <w:rPr>
                <w:rFonts w:hAnsi="宋体"/>
                <w:szCs w:val="24"/>
              </w:rPr>
            </w:pPr>
            <w:r>
              <w:rPr>
                <w:rFonts w:hAnsi="宋体" w:hint="eastAsia"/>
                <w:szCs w:val="24"/>
              </w:rPr>
              <w:t>2</w:t>
            </w:r>
          </w:p>
        </w:tc>
        <w:tc>
          <w:tcPr>
            <w:tcW w:w="2904" w:type="dxa"/>
            <w:vAlign w:val="center"/>
          </w:tcPr>
          <w:p w:rsidR="00DA590A" w:rsidRDefault="00DA590A" w:rsidP="00DA590A">
            <w:pPr>
              <w:pStyle w:val="11"/>
              <w:jc w:val="center"/>
              <w:rPr>
                <w:rFonts w:hAnsi="宋体"/>
                <w:szCs w:val="24"/>
                <w:highlight w:val="yellow"/>
              </w:rPr>
            </w:pPr>
          </w:p>
        </w:tc>
        <w:tc>
          <w:tcPr>
            <w:tcW w:w="2108" w:type="dxa"/>
            <w:vAlign w:val="center"/>
          </w:tcPr>
          <w:p w:rsidR="00DA590A" w:rsidRDefault="00DA590A" w:rsidP="00DA590A">
            <w:pPr>
              <w:pStyle w:val="11"/>
              <w:jc w:val="center"/>
              <w:rPr>
                <w:rFonts w:hAnsi="宋体"/>
                <w:szCs w:val="24"/>
                <w:highlight w:val="yellow"/>
              </w:rPr>
            </w:pPr>
          </w:p>
        </w:tc>
      </w:tr>
    </w:tbl>
    <w:p w:rsidR="0022308A" w:rsidRDefault="0022308A" w:rsidP="00D42FA2">
      <w:pPr>
        <w:spacing w:line="580" w:lineRule="exact"/>
        <w:ind w:firstLineChars="200" w:firstLine="460"/>
        <w:jc w:val="left"/>
        <w:rPr>
          <w:rFonts w:eastAsia="仿宋_GB2312"/>
          <w:sz w:val="23"/>
          <w:szCs w:val="23"/>
        </w:rPr>
      </w:pPr>
    </w:p>
    <w:p w:rsidR="00A464B1" w:rsidRDefault="007779F9">
      <w:pPr>
        <w:spacing w:line="580" w:lineRule="exact"/>
        <w:ind w:firstLineChars="200" w:firstLine="460"/>
        <w:jc w:val="left"/>
        <w:rPr>
          <w:rFonts w:eastAsia="仿宋_GB2312"/>
          <w:sz w:val="23"/>
          <w:szCs w:val="23"/>
        </w:rPr>
      </w:pPr>
      <w:bookmarkStart w:id="19" w:name="OLE_LINK62"/>
      <w:bookmarkStart w:id="20" w:name="OLE_LINK63"/>
      <w:r>
        <w:rPr>
          <w:rFonts w:eastAsia="仿宋_GB2312" w:hint="eastAsia"/>
          <w:sz w:val="23"/>
          <w:szCs w:val="23"/>
        </w:rPr>
        <w:t>注：以上人员配备为最低要求，监理单位必须按招标人要求适时配备相应监理人员</w:t>
      </w:r>
      <w:r w:rsidR="0022308A">
        <w:rPr>
          <w:rFonts w:eastAsia="仿宋_GB2312" w:hint="eastAsia"/>
          <w:sz w:val="23"/>
          <w:szCs w:val="23"/>
        </w:rPr>
        <w:t>（不得超过</w:t>
      </w:r>
      <w:r w:rsidR="0022308A">
        <w:rPr>
          <w:rFonts w:eastAsia="仿宋_GB2312" w:hint="eastAsia"/>
          <w:sz w:val="23"/>
          <w:szCs w:val="23"/>
        </w:rPr>
        <w:t>60</w:t>
      </w:r>
      <w:r w:rsidR="0022308A">
        <w:rPr>
          <w:rFonts w:eastAsia="仿宋_GB2312" w:hint="eastAsia"/>
          <w:sz w:val="23"/>
          <w:szCs w:val="23"/>
        </w:rPr>
        <w:t>周岁）</w:t>
      </w:r>
      <w:r>
        <w:rPr>
          <w:rFonts w:eastAsia="仿宋_GB2312" w:hint="eastAsia"/>
          <w:sz w:val="23"/>
          <w:szCs w:val="23"/>
        </w:rPr>
        <w:t>，并确保人员到位，否则将按照合同相关处罚条例予以处罚。中标后，上述所有人员配置不得随意更换，确需更换须经</w:t>
      </w:r>
      <w:r w:rsidR="00B808ED">
        <w:rPr>
          <w:rFonts w:eastAsia="仿宋_GB2312" w:hint="eastAsia"/>
          <w:sz w:val="23"/>
          <w:szCs w:val="23"/>
        </w:rPr>
        <w:t>招标人同意</w:t>
      </w:r>
      <w:r>
        <w:rPr>
          <w:rFonts w:eastAsia="仿宋_GB2312" w:hint="eastAsia"/>
          <w:sz w:val="23"/>
          <w:szCs w:val="23"/>
        </w:rPr>
        <w:t>后，方可变更。</w:t>
      </w:r>
    </w:p>
    <w:bookmarkEnd w:id="19"/>
    <w:bookmarkEnd w:id="20"/>
    <w:p w:rsidR="00A464B1" w:rsidRDefault="001E0242" w:rsidP="00224939">
      <w:pPr>
        <w:spacing w:line="580" w:lineRule="exact"/>
        <w:ind w:firstLineChars="200" w:firstLine="462"/>
        <w:jc w:val="left"/>
        <w:rPr>
          <w:rFonts w:eastAsia="仿宋_GB2312"/>
          <w:b/>
          <w:kern w:val="0"/>
          <w:sz w:val="23"/>
          <w:szCs w:val="23"/>
        </w:rPr>
      </w:pPr>
      <w:r>
        <w:rPr>
          <w:rFonts w:eastAsia="仿宋_GB2312" w:hint="eastAsia"/>
          <w:b/>
          <w:kern w:val="0"/>
          <w:sz w:val="23"/>
          <w:szCs w:val="23"/>
        </w:rPr>
        <w:t>4</w:t>
      </w:r>
      <w:r w:rsidR="007779F9">
        <w:rPr>
          <w:rFonts w:eastAsia="仿宋_GB2312" w:hint="eastAsia"/>
          <w:b/>
          <w:kern w:val="0"/>
          <w:sz w:val="23"/>
          <w:szCs w:val="23"/>
        </w:rPr>
        <w:t>、投标文件的</w:t>
      </w:r>
      <w:r w:rsidR="000A380E">
        <w:rPr>
          <w:rFonts w:eastAsia="仿宋_GB2312" w:hint="eastAsia"/>
          <w:b/>
          <w:kern w:val="0"/>
          <w:sz w:val="23"/>
          <w:szCs w:val="23"/>
        </w:rPr>
        <w:t>组成及</w:t>
      </w:r>
      <w:r w:rsidR="007779F9">
        <w:rPr>
          <w:rFonts w:eastAsia="仿宋_GB2312" w:hint="eastAsia"/>
          <w:b/>
          <w:kern w:val="0"/>
          <w:sz w:val="23"/>
          <w:szCs w:val="23"/>
        </w:rPr>
        <w:t>递交</w:t>
      </w:r>
    </w:p>
    <w:p w:rsidR="007E45CA" w:rsidRDefault="007779F9">
      <w:pPr>
        <w:widowControl/>
        <w:spacing w:line="580" w:lineRule="exact"/>
        <w:ind w:firstLine="465"/>
        <w:jc w:val="left"/>
        <w:rPr>
          <w:rFonts w:eastAsia="仿宋_GB2312"/>
          <w:kern w:val="0"/>
          <w:sz w:val="23"/>
          <w:szCs w:val="23"/>
        </w:rPr>
      </w:pPr>
      <w:r w:rsidRPr="007E45CA">
        <w:rPr>
          <w:rFonts w:eastAsia="仿宋_GB2312" w:hint="eastAsia"/>
          <w:kern w:val="0"/>
          <w:sz w:val="23"/>
          <w:szCs w:val="23"/>
        </w:rPr>
        <w:t>（</w:t>
      </w:r>
      <w:r w:rsidRPr="007E45CA">
        <w:rPr>
          <w:rFonts w:eastAsia="仿宋_GB2312"/>
          <w:kern w:val="0"/>
          <w:sz w:val="23"/>
          <w:szCs w:val="23"/>
        </w:rPr>
        <w:t>1</w:t>
      </w:r>
      <w:r w:rsidRPr="007E45CA">
        <w:rPr>
          <w:rFonts w:eastAsia="仿宋_GB2312" w:hint="eastAsia"/>
          <w:kern w:val="0"/>
          <w:sz w:val="23"/>
          <w:szCs w:val="23"/>
        </w:rPr>
        <w:t>）</w:t>
      </w:r>
      <w:r w:rsidR="000A380E" w:rsidRPr="007E45CA">
        <w:rPr>
          <w:rFonts w:eastAsia="仿宋_GB2312" w:hint="eastAsia"/>
          <w:kern w:val="0"/>
          <w:sz w:val="23"/>
          <w:szCs w:val="23"/>
        </w:rPr>
        <w:t>投标文件的组成：有效期内的营业执照（副本）复印件、有效期内相关资质的复印件、拟派</w:t>
      </w:r>
      <w:r w:rsidR="000A380E">
        <w:rPr>
          <w:rFonts w:eastAsia="仿宋_GB2312" w:hint="eastAsia"/>
          <w:kern w:val="0"/>
          <w:sz w:val="23"/>
          <w:szCs w:val="23"/>
        </w:rPr>
        <w:t>项目监理人员岗位</w:t>
      </w:r>
      <w:r w:rsidR="00DD1208">
        <w:rPr>
          <w:rFonts w:eastAsia="仿宋_GB2312" w:hint="eastAsia"/>
          <w:kern w:val="0"/>
          <w:sz w:val="23"/>
          <w:szCs w:val="23"/>
        </w:rPr>
        <w:t>证书复印件、</w:t>
      </w:r>
      <w:r w:rsidR="00DD1208" w:rsidRPr="007E45CA">
        <w:rPr>
          <w:rFonts w:eastAsia="仿宋_GB2312" w:hint="eastAsia"/>
          <w:kern w:val="0"/>
          <w:sz w:val="23"/>
          <w:szCs w:val="23"/>
        </w:rPr>
        <w:t>法定代表人身份证明或授权委托书</w:t>
      </w:r>
      <w:r w:rsidR="007E45CA" w:rsidRPr="007E45CA">
        <w:rPr>
          <w:rFonts w:eastAsia="仿宋_GB2312" w:hint="eastAsia"/>
          <w:kern w:val="0"/>
          <w:sz w:val="23"/>
          <w:szCs w:val="23"/>
        </w:rPr>
        <w:t>原件</w:t>
      </w:r>
      <w:r w:rsidR="007E45CA">
        <w:rPr>
          <w:rFonts w:eastAsia="仿宋_GB2312" w:hint="eastAsia"/>
          <w:kern w:val="0"/>
          <w:sz w:val="23"/>
          <w:szCs w:val="23"/>
        </w:rPr>
        <w:t>及</w:t>
      </w:r>
      <w:r w:rsidRPr="007E45CA">
        <w:rPr>
          <w:rFonts w:eastAsia="仿宋_GB2312" w:hint="eastAsia"/>
          <w:kern w:val="0"/>
          <w:sz w:val="23"/>
          <w:szCs w:val="23"/>
        </w:rPr>
        <w:t>投标</w:t>
      </w:r>
      <w:r w:rsidR="007E45CA">
        <w:rPr>
          <w:rFonts w:eastAsia="仿宋_GB2312" w:hint="eastAsia"/>
          <w:kern w:val="0"/>
          <w:sz w:val="23"/>
          <w:szCs w:val="23"/>
        </w:rPr>
        <w:t>报价</w:t>
      </w:r>
      <w:r w:rsidRPr="007E45CA">
        <w:rPr>
          <w:rFonts w:eastAsia="仿宋_GB2312" w:hint="eastAsia"/>
          <w:kern w:val="0"/>
          <w:sz w:val="23"/>
          <w:szCs w:val="23"/>
        </w:rPr>
        <w:t>函</w:t>
      </w:r>
      <w:r w:rsidR="007E45CA">
        <w:rPr>
          <w:rFonts w:eastAsia="仿宋_GB2312" w:hint="eastAsia"/>
          <w:kern w:val="0"/>
          <w:sz w:val="23"/>
          <w:szCs w:val="23"/>
        </w:rPr>
        <w:t>。</w:t>
      </w:r>
    </w:p>
    <w:p w:rsidR="007E45CA" w:rsidRDefault="007E45CA">
      <w:pPr>
        <w:widowControl/>
        <w:spacing w:line="580" w:lineRule="exact"/>
        <w:ind w:firstLine="465"/>
        <w:jc w:val="left"/>
        <w:rPr>
          <w:rFonts w:eastAsia="仿宋_GB2312"/>
          <w:kern w:val="0"/>
          <w:sz w:val="23"/>
          <w:szCs w:val="23"/>
        </w:rPr>
      </w:pPr>
      <w:r>
        <w:rPr>
          <w:rFonts w:eastAsia="仿宋_GB2312" w:hint="eastAsia"/>
          <w:kern w:val="0"/>
          <w:sz w:val="23"/>
          <w:szCs w:val="23"/>
        </w:rPr>
        <w:t>（</w:t>
      </w:r>
      <w:r>
        <w:rPr>
          <w:rFonts w:eastAsia="仿宋_GB2312" w:hint="eastAsia"/>
          <w:kern w:val="0"/>
          <w:sz w:val="23"/>
          <w:szCs w:val="23"/>
        </w:rPr>
        <w:t>2</w:t>
      </w:r>
      <w:r>
        <w:rPr>
          <w:rFonts w:eastAsia="仿宋_GB2312" w:hint="eastAsia"/>
          <w:kern w:val="0"/>
          <w:sz w:val="23"/>
          <w:szCs w:val="23"/>
        </w:rPr>
        <w:t>）投标文件的数量：须提供纸质投标</w:t>
      </w:r>
      <w:r w:rsidRPr="007E45CA">
        <w:rPr>
          <w:rFonts w:eastAsia="仿宋_GB2312" w:hint="eastAsia"/>
          <w:kern w:val="0"/>
          <w:sz w:val="23"/>
          <w:szCs w:val="23"/>
        </w:rPr>
        <w:t>文件（正本壹份、副本贰份），合并密封，统一装在一个密封袋内。</w:t>
      </w:r>
    </w:p>
    <w:p w:rsidR="00662544" w:rsidRDefault="007E45CA" w:rsidP="007E45CA">
      <w:pPr>
        <w:pStyle w:val="a4"/>
        <w:spacing w:line="360" w:lineRule="auto"/>
        <w:rPr>
          <w:rFonts w:asciiTheme="minorEastAsia" w:hAnsiTheme="minorEastAsia" w:cs="仿宋"/>
          <w:kern w:val="0"/>
        </w:rPr>
      </w:pPr>
      <w:r>
        <w:rPr>
          <w:rFonts w:ascii="宋体" w:hAnsi="宋体" w:cs="仿宋" w:hint="eastAsia"/>
          <w:kern w:val="0"/>
        </w:rPr>
        <w:t>（</w:t>
      </w:r>
      <w:r>
        <w:rPr>
          <w:rFonts w:ascii="宋体" w:hAnsi="宋体" w:cs="仿宋" w:hint="eastAsia"/>
          <w:kern w:val="0"/>
        </w:rPr>
        <w:t>3</w:t>
      </w:r>
      <w:r>
        <w:rPr>
          <w:rFonts w:ascii="宋体" w:hAnsi="宋体" w:cs="仿宋" w:hint="eastAsia"/>
          <w:kern w:val="0"/>
        </w:rPr>
        <w:t>）</w:t>
      </w:r>
      <w:r w:rsidR="00662544">
        <w:rPr>
          <w:rFonts w:asciiTheme="minorEastAsia" w:hAnsiTheme="minorEastAsia" w:cs="仿宋" w:hint="eastAsia"/>
          <w:kern w:val="0"/>
        </w:rPr>
        <w:t>投标文件的递交截止时间、开标时间及地点</w:t>
      </w:r>
    </w:p>
    <w:p w:rsidR="007E45CA" w:rsidRDefault="007E45CA" w:rsidP="007E45CA">
      <w:pPr>
        <w:pStyle w:val="a4"/>
        <w:spacing w:line="360" w:lineRule="auto"/>
        <w:rPr>
          <w:rFonts w:ascii="宋体" w:hAnsi="宋体" w:cs="宋体"/>
          <w:color w:val="000000"/>
        </w:rPr>
      </w:pPr>
      <w:r w:rsidRPr="006B0C66">
        <w:rPr>
          <w:rFonts w:ascii="宋体" w:hAnsi="宋体" w:cs="宋体" w:hint="eastAsia"/>
          <w:color w:val="000000"/>
        </w:rPr>
        <w:t>时间：</w:t>
      </w:r>
      <w:r w:rsidRPr="006B0C66">
        <w:rPr>
          <w:rFonts w:ascii="宋体" w:hAnsi="宋体" w:cs="宋体" w:hint="eastAsia"/>
          <w:color w:val="000000"/>
          <w:u w:val="single"/>
        </w:rPr>
        <w:t>2025</w:t>
      </w:r>
      <w:r w:rsidRPr="006B0C66">
        <w:rPr>
          <w:rFonts w:ascii="宋体" w:hAnsi="宋体" w:cs="宋体" w:hint="eastAsia"/>
          <w:color w:val="000000"/>
          <w:u w:val="single"/>
        </w:rPr>
        <w:t>年</w:t>
      </w:r>
      <w:r w:rsidR="003120C1" w:rsidRPr="006B0C66">
        <w:rPr>
          <w:rFonts w:ascii="宋体" w:hAnsi="宋体" w:cs="宋体" w:hint="eastAsia"/>
          <w:color w:val="000000"/>
          <w:u w:val="single"/>
        </w:rPr>
        <w:t>12</w:t>
      </w:r>
      <w:r w:rsidRPr="006B0C66">
        <w:rPr>
          <w:rFonts w:ascii="宋体" w:hAnsi="宋体" w:cs="宋体" w:hint="eastAsia"/>
          <w:color w:val="000000"/>
          <w:u w:val="single"/>
        </w:rPr>
        <w:t>月</w:t>
      </w:r>
      <w:r w:rsidR="003120C1" w:rsidRPr="006B0C66">
        <w:rPr>
          <w:rFonts w:ascii="宋体" w:hAnsi="宋体" w:cs="宋体" w:hint="eastAsia"/>
          <w:color w:val="000000"/>
          <w:u w:val="single"/>
        </w:rPr>
        <w:t>23</w:t>
      </w:r>
      <w:r w:rsidRPr="006B0C66">
        <w:rPr>
          <w:rFonts w:ascii="宋体" w:hAnsi="宋体" w:cs="宋体" w:hint="eastAsia"/>
          <w:color w:val="000000"/>
          <w:u w:val="single"/>
        </w:rPr>
        <w:t>日</w:t>
      </w:r>
      <w:r w:rsidR="003A17C9" w:rsidRPr="006B0C66">
        <w:rPr>
          <w:rFonts w:ascii="宋体" w:hAnsi="宋体" w:cs="宋体" w:hint="eastAsia"/>
          <w:color w:val="000000"/>
          <w:u w:val="single"/>
        </w:rPr>
        <w:t>9</w:t>
      </w:r>
      <w:r w:rsidRPr="006B0C66">
        <w:rPr>
          <w:rFonts w:ascii="宋体" w:hAnsi="宋体" w:cs="宋体" w:hint="eastAsia"/>
          <w:color w:val="000000"/>
          <w:u w:val="single"/>
        </w:rPr>
        <w:t>时</w:t>
      </w:r>
      <w:r w:rsidRPr="006B0C66">
        <w:rPr>
          <w:rFonts w:ascii="宋体" w:hAnsi="宋体" w:cs="宋体" w:hint="eastAsia"/>
          <w:color w:val="000000"/>
          <w:u w:val="single"/>
        </w:rPr>
        <w:t>30</w:t>
      </w:r>
      <w:r w:rsidRPr="006B0C66">
        <w:rPr>
          <w:rFonts w:ascii="宋体" w:hAnsi="宋体" w:cs="宋体" w:hint="eastAsia"/>
          <w:color w:val="000000"/>
          <w:u w:val="single"/>
        </w:rPr>
        <w:t>分</w:t>
      </w:r>
      <w:r w:rsidRPr="006B0C66">
        <w:rPr>
          <w:rFonts w:ascii="宋体" w:hAnsi="宋体" w:cs="宋体" w:hint="eastAsia"/>
          <w:color w:val="000000"/>
        </w:rPr>
        <w:t>（北京时间）</w:t>
      </w:r>
      <w:r w:rsidR="000B3BA0" w:rsidRPr="006B0C66">
        <w:rPr>
          <w:rFonts w:ascii="宋体" w:hAnsi="宋体" w:cs="宋体" w:hint="eastAsia"/>
          <w:color w:val="000000"/>
        </w:rPr>
        <w:t>。</w:t>
      </w:r>
    </w:p>
    <w:p w:rsidR="007E45CA" w:rsidRPr="009C709C" w:rsidRDefault="007E45CA" w:rsidP="009C709C">
      <w:pPr>
        <w:widowControl/>
        <w:spacing w:line="580" w:lineRule="exact"/>
        <w:ind w:firstLine="465"/>
        <w:jc w:val="left"/>
        <w:rPr>
          <w:rFonts w:eastAsia="仿宋_GB2312"/>
          <w:kern w:val="0"/>
          <w:sz w:val="23"/>
          <w:szCs w:val="23"/>
        </w:rPr>
      </w:pPr>
      <w:r w:rsidRPr="009C709C">
        <w:rPr>
          <w:rFonts w:eastAsia="仿宋_GB2312" w:hint="eastAsia"/>
          <w:kern w:val="0"/>
          <w:sz w:val="23"/>
          <w:szCs w:val="23"/>
        </w:rPr>
        <w:t>地点：</w:t>
      </w:r>
      <w:r w:rsidR="000B3BA0" w:rsidRPr="009C709C">
        <w:rPr>
          <w:rFonts w:eastAsia="仿宋_GB2312" w:hint="eastAsia"/>
          <w:kern w:val="0"/>
          <w:sz w:val="23"/>
          <w:szCs w:val="23"/>
        </w:rPr>
        <w:t>南通市崇川区唐闸镇街道花墙村社区二楼会议室，如有变动另行通知。</w:t>
      </w:r>
    </w:p>
    <w:p w:rsidR="00A464B1" w:rsidRPr="009C709C" w:rsidRDefault="007779F9">
      <w:pPr>
        <w:widowControl/>
        <w:spacing w:line="580" w:lineRule="exact"/>
        <w:ind w:firstLine="465"/>
        <w:jc w:val="left"/>
        <w:rPr>
          <w:rFonts w:eastAsia="仿宋_GB2312"/>
          <w:kern w:val="0"/>
          <w:sz w:val="23"/>
          <w:szCs w:val="23"/>
        </w:rPr>
      </w:pPr>
      <w:r w:rsidRPr="009C709C">
        <w:rPr>
          <w:rFonts w:eastAsia="仿宋_GB2312" w:hint="eastAsia"/>
          <w:kern w:val="0"/>
          <w:sz w:val="23"/>
          <w:szCs w:val="23"/>
        </w:rPr>
        <w:t>逾期送达的或者未送达指定地点的投标文件，招标人不予受理。</w:t>
      </w:r>
    </w:p>
    <w:p w:rsidR="00A464B1" w:rsidRDefault="001E0242" w:rsidP="00224939">
      <w:pPr>
        <w:spacing w:line="580" w:lineRule="exact"/>
        <w:ind w:firstLineChars="200" w:firstLine="462"/>
        <w:jc w:val="left"/>
        <w:rPr>
          <w:rFonts w:eastAsia="仿宋_GB2312"/>
          <w:b/>
          <w:kern w:val="0"/>
          <w:sz w:val="23"/>
          <w:szCs w:val="23"/>
        </w:rPr>
      </w:pPr>
      <w:r>
        <w:rPr>
          <w:rFonts w:eastAsia="仿宋_GB2312" w:hint="eastAsia"/>
          <w:b/>
          <w:kern w:val="0"/>
          <w:sz w:val="23"/>
          <w:szCs w:val="23"/>
        </w:rPr>
        <w:t>5</w:t>
      </w:r>
      <w:r w:rsidR="007779F9">
        <w:rPr>
          <w:rFonts w:eastAsia="仿宋_GB2312" w:hint="eastAsia"/>
          <w:b/>
          <w:kern w:val="0"/>
          <w:sz w:val="23"/>
          <w:szCs w:val="23"/>
        </w:rPr>
        <w:t>、评标办法：</w:t>
      </w:r>
      <w:r w:rsidR="00F84044">
        <w:rPr>
          <w:rFonts w:eastAsia="仿宋_GB2312" w:hint="eastAsia"/>
          <w:b/>
          <w:kern w:val="0"/>
          <w:sz w:val="23"/>
          <w:szCs w:val="23"/>
        </w:rPr>
        <w:t>本项目设最高控制价</w:t>
      </w:r>
      <w:r w:rsidR="00F84044">
        <w:rPr>
          <w:rFonts w:eastAsia="仿宋_GB2312" w:hint="eastAsia"/>
          <w:b/>
          <w:kern w:val="0"/>
          <w:sz w:val="23"/>
          <w:szCs w:val="23"/>
        </w:rPr>
        <w:t>25000</w:t>
      </w:r>
      <w:r w:rsidR="00F84044">
        <w:rPr>
          <w:rFonts w:eastAsia="仿宋_GB2312" w:hint="eastAsia"/>
          <w:b/>
          <w:kern w:val="0"/>
          <w:sz w:val="23"/>
          <w:szCs w:val="23"/>
        </w:rPr>
        <w:t>元</w:t>
      </w:r>
      <w:r w:rsidR="00380A42">
        <w:rPr>
          <w:rFonts w:eastAsia="仿宋_GB2312" w:hint="eastAsia"/>
          <w:b/>
          <w:kern w:val="0"/>
          <w:sz w:val="23"/>
          <w:szCs w:val="23"/>
        </w:rPr>
        <w:t>，采用</w:t>
      </w:r>
      <w:r w:rsidR="007779F9">
        <w:rPr>
          <w:rFonts w:eastAsia="仿宋_GB2312" w:hint="eastAsia"/>
          <w:b/>
          <w:kern w:val="0"/>
          <w:sz w:val="23"/>
          <w:szCs w:val="23"/>
        </w:rPr>
        <w:t>最低价中标</w:t>
      </w:r>
      <w:r w:rsidR="00380A42">
        <w:rPr>
          <w:rFonts w:eastAsia="仿宋_GB2312" w:hint="eastAsia"/>
          <w:b/>
          <w:kern w:val="0"/>
          <w:sz w:val="23"/>
          <w:szCs w:val="23"/>
        </w:rPr>
        <w:t>的评标办法，如出现最低价相同者，由招标人抽签确定。</w:t>
      </w:r>
    </w:p>
    <w:p w:rsidR="00B65E05" w:rsidRDefault="001E0242">
      <w:pPr>
        <w:widowControl/>
        <w:spacing w:line="580" w:lineRule="exact"/>
        <w:ind w:firstLine="465"/>
        <w:jc w:val="left"/>
        <w:rPr>
          <w:rFonts w:eastAsia="仿宋_GB2312"/>
          <w:b/>
          <w:kern w:val="0"/>
          <w:sz w:val="23"/>
          <w:szCs w:val="23"/>
        </w:rPr>
      </w:pPr>
      <w:r>
        <w:rPr>
          <w:rFonts w:eastAsia="仿宋_GB2312" w:hint="eastAsia"/>
          <w:b/>
          <w:kern w:val="0"/>
          <w:sz w:val="23"/>
          <w:szCs w:val="23"/>
        </w:rPr>
        <w:t>6</w:t>
      </w:r>
      <w:r w:rsidR="007779F9">
        <w:rPr>
          <w:rFonts w:eastAsia="仿宋_GB2312" w:hint="eastAsia"/>
          <w:b/>
          <w:kern w:val="0"/>
          <w:sz w:val="23"/>
          <w:szCs w:val="23"/>
        </w:rPr>
        <w:t>、合同签订及支付方式</w:t>
      </w:r>
    </w:p>
    <w:p w:rsidR="00B65E05" w:rsidRPr="00B65E05" w:rsidRDefault="00B65E05">
      <w:pPr>
        <w:widowControl/>
        <w:spacing w:line="580" w:lineRule="exact"/>
        <w:ind w:firstLine="465"/>
        <w:jc w:val="left"/>
        <w:rPr>
          <w:rFonts w:eastAsia="仿宋_GB2312"/>
          <w:kern w:val="0"/>
          <w:sz w:val="23"/>
          <w:szCs w:val="23"/>
        </w:rPr>
      </w:pPr>
      <w:r w:rsidRPr="00B65E05">
        <w:rPr>
          <w:rFonts w:eastAsia="仿宋_GB2312" w:hint="eastAsia"/>
          <w:kern w:val="0"/>
          <w:sz w:val="23"/>
          <w:szCs w:val="23"/>
        </w:rPr>
        <w:t>（</w:t>
      </w:r>
      <w:r w:rsidRPr="00B65E05">
        <w:rPr>
          <w:rFonts w:eastAsia="仿宋_GB2312" w:hint="eastAsia"/>
          <w:kern w:val="0"/>
          <w:sz w:val="23"/>
          <w:szCs w:val="23"/>
        </w:rPr>
        <w:t>1</w:t>
      </w:r>
      <w:r w:rsidRPr="00B65E05">
        <w:rPr>
          <w:rFonts w:eastAsia="仿宋_GB2312" w:hint="eastAsia"/>
          <w:kern w:val="0"/>
          <w:sz w:val="23"/>
          <w:szCs w:val="23"/>
        </w:rPr>
        <w:t>）</w:t>
      </w:r>
      <w:r>
        <w:rPr>
          <w:rFonts w:eastAsia="仿宋_GB2312" w:hint="eastAsia"/>
          <w:kern w:val="0"/>
          <w:sz w:val="23"/>
          <w:szCs w:val="23"/>
        </w:rPr>
        <w:t>签订时间：</w:t>
      </w:r>
      <w:r w:rsidRPr="00B65E05">
        <w:rPr>
          <w:rFonts w:eastAsia="仿宋_GB2312" w:hint="eastAsia"/>
          <w:kern w:val="0"/>
          <w:sz w:val="23"/>
          <w:szCs w:val="23"/>
        </w:rPr>
        <w:t>中标结果确定后</w:t>
      </w:r>
      <w:r w:rsidRPr="00B65E05">
        <w:rPr>
          <w:rFonts w:eastAsia="仿宋_GB2312" w:hint="eastAsia"/>
          <w:kern w:val="0"/>
          <w:sz w:val="23"/>
          <w:szCs w:val="23"/>
        </w:rPr>
        <w:t>30</w:t>
      </w:r>
      <w:r w:rsidRPr="00B65E05">
        <w:rPr>
          <w:rFonts w:eastAsia="仿宋_GB2312" w:hint="eastAsia"/>
          <w:kern w:val="0"/>
          <w:sz w:val="23"/>
          <w:szCs w:val="23"/>
        </w:rPr>
        <w:t>天内签订合同</w:t>
      </w:r>
      <w:r>
        <w:rPr>
          <w:rFonts w:eastAsia="仿宋_GB2312" w:hint="eastAsia"/>
          <w:kern w:val="0"/>
          <w:sz w:val="23"/>
          <w:szCs w:val="23"/>
        </w:rPr>
        <w:t>。</w:t>
      </w:r>
    </w:p>
    <w:p w:rsidR="00B65E05" w:rsidRPr="00B65E05" w:rsidRDefault="00B65E05" w:rsidP="00B65E05">
      <w:pPr>
        <w:widowControl/>
        <w:spacing w:line="580" w:lineRule="exact"/>
        <w:ind w:firstLine="465"/>
        <w:jc w:val="left"/>
        <w:rPr>
          <w:rFonts w:eastAsia="仿宋_GB2312"/>
          <w:kern w:val="0"/>
          <w:sz w:val="23"/>
          <w:szCs w:val="23"/>
        </w:rPr>
      </w:pPr>
      <w:r w:rsidRPr="00B65E05">
        <w:rPr>
          <w:rFonts w:eastAsia="仿宋_GB2312" w:hint="eastAsia"/>
          <w:kern w:val="0"/>
          <w:sz w:val="23"/>
          <w:szCs w:val="23"/>
        </w:rPr>
        <w:t>（</w:t>
      </w:r>
      <w:r w:rsidRPr="00B65E05">
        <w:rPr>
          <w:rFonts w:eastAsia="仿宋_GB2312" w:hint="eastAsia"/>
          <w:kern w:val="0"/>
          <w:sz w:val="23"/>
          <w:szCs w:val="23"/>
        </w:rPr>
        <w:t>2</w:t>
      </w:r>
      <w:r w:rsidRPr="00B65E05">
        <w:rPr>
          <w:rFonts w:eastAsia="仿宋_GB2312" w:hint="eastAsia"/>
          <w:kern w:val="0"/>
          <w:sz w:val="23"/>
          <w:szCs w:val="23"/>
        </w:rPr>
        <w:t>）</w:t>
      </w:r>
      <w:r>
        <w:rPr>
          <w:rFonts w:eastAsia="仿宋_GB2312" w:hint="eastAsia"/>
          <w:kern w:val="0"/>
          <w:sz w:val="23"/>
          <w:szCs w:val="23"/>
        </w:rPr>
        <w:t>支付方式：</w:t>
      </w:r>
      <w:bookmarkStart w:id="21" w:name="OLE_LINK64"/>
      <w:bookmarkStart w:id="22" w:name="OLE_LINK65"/>
      <w:r w:rsidRPr="00B65E05">
        <w:rPr>
          <w:rFonts w:eastAsia="仿宋_GB2312" w:hint="eastAsia"/>
          <w:kern w:val="0"/>
          <w:sz w:val="23"/>
          <w:szCs w:val="23"/>
        </w:rPr>
        <w:t>竣工验收合格后，</w:t>
      </w:r>
      <w:r>
        <w:rPr>
          <w:rFonts w:eastAsia="仿宋_GB2312" w:hint="eastAsia"/>
          <w:kern w:val="0"/>
          <w:sz w:val="23"/>
          <w:szCs w:val="23"/>
        </w:rPr>
        <w:t>一次性支付。</w:t>
      </w:r>
    </w:p>
    <w:bookmarkEnd w:id="21"/>
    <w:bookmarkEnd w:id="22"/>
    <w:p w:rsidR="00B65E05" w:rsidRPr="00B65E05" w:rsidRDefault="001E0242">
      <w:pPr>
        <w:widowControl/>
        <w:spacing w:line="580" w:lineRule="exact"/>
        <w:ind w:firstLine="465"/>
        <w:jc w:val="left"/>
        <w:rPr>
          <w:rFonts w:eastAsia="仿宋_GB2312"/>
          <w:b/>
          <w:kern w:val="0"/>
          <w:sz w:val="23"/>
          <w:szCs w:val="23"/>
        </w:rPr>
      </w:pPr>
      <w:r>
        <w:rPr>
          <w:rFonts w:eastAsia="仿宋_GB2312" w:hint="eastAsia"/>
          <w:b/>
          <w:kern w:val="0"/>
          <w:sz w:val="23"/>
          <w:szCs w:val="23"/>
        </w:rPr>
        <w:lastRenderedPageBreak/>
        <w:t>7</w:t>
      </w:r>
      <w:r w:rsidR="00B65E05" w:rsidRPr="00B65E05">
        <w:rPr>
          <w:rFonts w:eastAsia="仿宋_GB2312" w:hint="eastAsia"/>
          <w:b/>
          <w:kern w:val="0"/>
          <w:sz w:val="23"/>
          <w:szCs w:val="23"/>
        </w:rPr>
        <w:t>、其他说明</w:t>
      </w:r>
    </w:p>
    <w:p w:rsidR="00B65E05" w:rsidRPr="00B65E05" w:rsidRDefault="00B65E05">
      <w:pPr>
        <w:widowControl/>
        <w:spacing w:line="580" w:lineRule="exact"/>
        <w:ind w:firstLine="465"/>
        <w:jc w:val="left"/>
        <w:rPr>
          <w:rFonts w:eastAsia="仿宋_GB2312"/>
          <w:kern w:val="0"/>
          <w:sz w:val="23"/>
          <w:szCs w:val="23"/>
        </w:rPr>
      </w:pPr>
      <w:r w:rsidRPr="00B65E05">
        <w:rPr>
          <w:rFonts w:eastAsia="仿宋_GB2312" w:hint="eastAsia"/>
          <w:kern w:val="0"/>
          <w:sz w:val="23"/>
          <w:szCs w:val="23"/>
        </w:rPr>
        <w:t>本项目代理服务费</w:t>
      </w:r>
      <w:r w:rsidRPr="00B65E05">
        <w:rPr>
          <w:rFonts w:eastAsia="仿宋_GB2312" w:hint="eastAsia"/>
          <w:kern w:val="0"/>
          <w:sz w:val="23"/>
          <w:szCs w:val="23"/>
        </w:rPr>
        <w:t>2000</w:t>
      </w:r>
      <w:r w:rsidRPr="00B65E05">
        <w:rPr>
          <w:rFonts w:eastAsia="仿宋_GB2312" w:hint="eastAsia"/>
          <w:kern w:val="0"/>
          <w:sz w:val="23"/>
          <w:szCs w:val="23"/>
        </w:rPr>
        <w:t>元及评审费（按实支付）</w:t>
      </w:r>
      <w:r>
        <w:rPr>
          <w:rFonts w:eastAsia="仿宋_GB2312" w:hint="eastAsia"/>
          <w:kern w:val="0"/>
          <w:sz w:val="23"/>
          <w:szCs w:val="23"/>
        </w:rPr>
        <w:t>由中标人支付，中标人需在领取中标通知书前一次性支付，否则招标人有权取消其中标资格。</w:t>
      </w:r>
    </w:p>
    <w:p w:rsidR="00A464B1" w:rsidRDefault="001E0242">
      <w:pPr>
        <w:widowControl/>
        <w:spacing w:line="580" w:lineRule="exact"/>
        <w:ind w:firstLine="465"/>
        <w:jc w:val="left"/>
        <w:rPr>
          <w:rFonts w:eastAsia="仿宋_GB2312"/>
          <w:b/>
          <w:kern w:val="0"/>
          <w:sz w:val="23"/>
          <w:szCs w:val="23"/>
        </w:rPr>
      </w:pPr>
      <w:r>
        <w:rPr>
          <w:rFonts w:eastAsia="仿宋_GB2312" w:hint="eastAsia"/>
          <w:b/>
          <w:kern w:val="0"/>
          <w:sz w:val="23"/>
          <w:szCs w:val="23"/>
        </w:rPr>
        <w:t>8</w:t>
      </w:r>
      <w:r w:rsidR="007779F9">
        <w:rPr>
          <w:rFonts w:eastAsia="仿宋_GB2312" w:hint="eastAsia"/>
          <w:b/>
          <w:kern w:val="0"/>
          <w:sz w:val="23"/>
          <w:szCs w:val="23"/>
        </w:rPr>
        <w:t>、联系方式：</w:t>
      </w:r>
    </w:p>
    <w:p w:rsidR="006A1472" w:rsidRPr="006A1472" w:rsidRDefault="006A1472" w:rsidP="006A1472">
      <w:pPr>
        <w:widowControl/>
        <w:spacing w:line="580" w:lineRule="exact"/>
        <w:ind w:firstLine="465"/>
        <w:jc w:val="left"/>
        <w:rPr>
          <w:rFonts w:eastAsia="仿宋_GB2312"/>
          <w:sz w:val="23"/>
          <w:szCs w:val="23"/>
        </w:rPr>
      </w:pPr>
      <w:r w:rsidRPr="006A1472">
        <w:rPr>
          <w:rFonts w:eastAsia="仿宋_GB2312" w:hint="eastAsia"/>
          <w:sz w:val="23"/>
          <w:szCs w:val="23"/>
        </w:rPr>
        <w:t>招标单位：</w:t>
      </w:r>
      <w:bookmarkStart w:id="23" w:name="OLE_LINK49"/>
      <w:bookmarkStart w:id="24" w:name="OLE_LINK50"/>
      <w:r w:rsidRPr="006A1472">
        <w:rPr>
          <w:rFonts w:eastAsia="仿宋_GB2312" w:hint="eastAsia"/>
          <w:sz w:val="23"/>
          <w:szCs w:val="23"/>
        </w:rPr>
        <w:t>华强城物业管理委员会</w:t>
      </w:r>
    </w:p>
    <w:bookmarkEnd w:id="23"/>
    <w:bookmarkEnd w:id="24"/>
    <w:p w:rsidR="006A1472" w:rsidRPr="006A1472" w:rsidRDefault="006A1472" w:rsidP="006A1472">
      <w:pPr>
        <w:widowControl/>
        <w:spacing w:line="580" w:lineRule="exact"/>
        <w:ind w:firstLine="465"/>
        <w:jc w:val="left"/>
        <w:rPr>
          <w:rFonts w:eastAsia="仿宋_GB2312"/>
          <w:sz w:val="23"/>
          <w:szCs w:val="23"/>
        </w:rPr>
      </w:pPr>
      <w:r w:rsidRPr="006A1472">
        <w:rPr>
          <w:rFonts w:eastAsia="仿宋_GB2312" w:hint="eastAsia"/>
          <w:sz w:val="23"/>
          <w:szCs w:val="23"/>
        </w:rPr>
        <w:t>地址：南通市崇川区唐闸镇街道华强城</w:t>
      </w:r>
    </w:p>
    <w:p w:rsidR="006A1472" w:rsidRPr="006A1472" w:rsidRDefault="006A1472" w:rsidP="006A1472">
      <w:pPr>
        <w:widowControl/>
        <w:spacing w:line="580" w:lineRule="exact"/>
        <w:ind w:firstLine="465"/>
        <w:jc w:val="left"/>
        <w:rPr>
          <w:rFonts w:eastAsia="仿宋_GB2312"/>
          <w:sz w:val="23"/>
          <w:szCs w:val="23"/>
        </w:rPr>
      </w:pPr>
      <w:r w:rsidRPr="006A1472">
        <w:rPr>
          <w:rFonts w:eastAsia="仿宋_GB2312" w:hint="eastAsia"/>
          <w:sz w:val="23"/>
          <w:szCs w:val="23"/>
        </w:rPr>
        <w:t>联系人：陈建</w:t>
      </w:r>
      <w:r w:rsidRPr="006A1472">
        <w:rPr>
          <w:rFonts w:eastAsia="仿宋_GB2312" w:hint="eastAsia"/>
          <w:sz w:val="23"/>
          <w:szCs w:val="23"/>
        </w:rPr>
        <w:t>/</w:t>
      </w:r>
      <w:r w:rsidRPr="006A1472">
        <w:rPr>
          <w:rFonts w:eastAsia="仿宋_GB2312" w:hint="eastAsia"/>
          <w:sz w:val="23"/>
          <w:szCs w:val="23"/>
        </w:rPr>
        <w:t>赵爱平</w:t>
      </w:r>
      <w:r w:rsidRPr="006A1472">
        <w:rPr>
          <w:rFonts w:eastAsia="仿宋_GB2312" w:hint="eastAsia"/>
          <w:sz w:val="23"/>
          <w:szCs w:val="23"/>
        </w:rPr>
        <w:t xml:space="preserve"> </w:t>
      </w:r>
    </w:p>
    <w:p w:rsidR="006A1472" w:rsidRPr="005C2593" w:rsidRDefault="006A1472" w:rsidP="005C2593">
      <w:pPr>
        <w:widowControl/>
        <w:spacing w:line="580" w:lineRule="exact"/>
        <w:ind w:firstLine="465"/>
        <w:jc w:val="left"/>
        <w:rPr>
          <w:rFonts w:eastAsia="仿宋_GB2312"/>
          <w:sz w:val="23"/>
          <w:szCs w:val="23"/>
        </w:rPr>
      </w:pPr>
      <w:r w:rsidRPr="006A1472">
        <w:rPr>
          <w:rFonts w:eastAsia="仿宋_GB2312" w:hint="eastAsia"/>
          <w:sz w:val="23"/>
          <w:szCs w:val="23"/>
        </w:rPr>
        <w:t>联系电话：</w:t>
      </w:r>
      <w:r w:rsidRPr="006A1472">
        <w:rPr>
          <w:rFonts w:eastAsia="仿宋_GB2312" w:hint="eastAsia"/>
          <w:sz w:val="23"/>
          <w:szCs w:val="23"/>
        </w:rPr>
        <w:t>15335055973/15962781380</w:t>
      </w:r>
    </w:p>
    <w:p w:rsidR="005C2593" w:rsidRPr="005C2593" w:rsidRDefault="005C2593" w:rsidP="005C2593">
      <w:pPr>
        <w:widowControl/>
        <w:spacing w:line="580" w:lineRule="exact"/>
        <w:ind w:firstLine="465"/>
        <w:jc w:val="left"/>
        <w:rPr>
          <w:rFonts w:eastAsia="仿宋_GB2312"/>
          <w:kern w:val="0"/>
          <w:sz w:val="23"/>
          <w:szCs w:val="23"/>
        </w:rPr>
      </w:pPr>
      <w:r w:rsidRPr="005C2593">
        <w:rPr>
          <w:rFonts w:eastAsia="仿宋_GB2312" w:hint="eastAsia"/>
          <w:kern w:val="0"/>
          <w:sz w:val="23"/>
          <w:szCs w:val="23"/>
        </w:rPr>
        <w:t>招标代理单位：江苏科建工程项目管理有限公司</w:t>
      </w:r>
    </w:p>
    <w:p w:rsidR="005C2593" w:rsidRPr="005C2593" w:rsidRDefault="005C2593" w:rsidP="005C2593">
      <w:pPr>
        <w:widowControl/>
        <w:spacing w:line="580" w:lineRule="exact"/>
        <w:ind w:firstLine="465"/>
        <w:jc w:val="left"/>
        <w:rPr>
          <w:rFonts w:eastAsia="仿宋_GB2312"/>
          <w:kern w:val="0"/>
          <w:sz w:val="23"/>
          <w:szCs w:val="23"/>
        </w:rPr>
      </w:pPr>
      <w:r w:rsidRPr="005C2593">
        <w:rPr>
          <w:rFonts w:eastAsia="仿宋_GB2312" w:hint="eastAsia"/>
          <w:kern w:val="0"/>
          <w:sz w:val="23"/>
          <w:szCs w:val="23"/>
        </w:rPr>
        <w:t>地址：南通市北朱家园路</w:t>
      </w:r>
      <w:r w:rsidRPr="005C2593">
        <w:rPr>
          <w:rFonts w:eastAsia="仿宋_GB2312" w:hint="eastAsia"/>
          <w:kern w:val="0"/>
          <w:sz w:val="23"/>
          <w:szCs w:val="23"/>
        </w:rPr>
        <w:t>28</w:t>
      </w:r>
      <w:r w:rsidRPr="005C2593">
        <w:rPr>
          <w:rFonts w:eastAsia="仿宋_GB2312" w:hint="eastAsia"/>
          <w:kern w:val="0"/>
          <w:sz w:val="23"/>
          <w:szCs w:val="23"/>
        </w:rPr>
        <w:t>号佳成大厦三楼</w:t>
      </w:r>
    </w:p>
    <w:p w:rsidR="005C2593" w:rsidRPr="005C2593" w:rsidRDefault="005C2593" w:rsidP="005C2593">
      <w:pPr>
        <w:widowControl/>
        <w:spacing w:line="580" w:lineRule="exact"/>
        <w:ind w:firstLine="465"/>
        <w:jc w:val="left"/>
        <w:rPr>
          <w:rFonts w:eastAsia="仿宋_GB2312"/>
          <w:kern w:val="0"/>
          <w:sz w:val="23"/>
          <w:szCs w:val="23"/>
        </w:rPr>
      </w:pPr>
      <w:r w:rsidRPr="005C2593">
        <w:rPr>
          <w:rFonts w:eastAsia="仿宋_GB2312" w:hint="eastAsia"/>
          <w:kern w:val="0"/>
          <w:sz w:val="23"/>
          <w:szCs w:val="23"/>
        </w:rPr>
        <w:t>联系人：张丽丽</w:t>
      </w:r>
      <w:r w:rsidRPr="005C2593">
        <w:rPr>
          <w:rFonts w:eastAsia="仿宋_GB2312" w:hint="eastAsia"/>
          <w:kern w:val="0"/>
          <w:sz w:val="23"/>
          <w:szCs w:val="23"/>
        </w:rPr>
        <w:t xml:space="preserve">  </w:t>
      </w:r>
    </w:p>
    <w:p w:rsidR="005C2593" w:rsidRPr="005C2593" w:rsidRDefault="005C2593" w:rsidP="005C2593">
      <w:pPr>
        <w:widowControl/>
        <w:spacing w:line="580" w:lineRule="exact"/>
        <w:ind w:firstLine="465"/>
        <w:jc w:val="left"/>
        <w:rPr>
          <w:rFonts w:eastAsia="仿宋_GB2312"/>
          <w:kern w:val="0"/>
          <w:sz w:val="23"/>
          <w:szCs w:val="23"/>
        </w:rPr>
      </w:pPr>
      <w:r w:rsidRPr="005C2593">
        <w:rPr>
          <w:rFonts w:eastAsia="仿宋_GB2312" w:hint="eastAsia"/>
          <w:kern w:val="0"/>
          <w:sz w:val="23"/>
          <w:szCs w:val="23"/>
        </w:rPr>
        <w:t>电话：</w:t>
      </w:r>
      <w:r w:rsidRPr="005C2593">
        <w:rPr>
          <w:rFonts w:eastAsia="仿宋_GB2312" w:hint="eastAsia"/>
          <w:kern w:val="0"/>
          <w:sz w:val="23"/>
          <w:szCs w:val="23"/>
        </w:rPr>
        <w:t>0513-85110636,15951322510</w:t>
      </w:r>
    </w:p>
    <w:p w:rsidR="005C2593" w:rsidRDefault="005C2593">
      <w:pPr>
        <w:widowControl/>
        <w:spacing w:line="580" w:lineRule="exact"/>
        <w:ind w:firstLine="465"/>
        <w:jc w:val="right"/>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bookmarkEnd w:id="3"/>
    <w:bookmarkEnd w:id="4"/>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5C2593" w:rsidRDefault="005C2593">
      <w:pPr>
        <w:rPr>
          <w:rFonts w:eastAsia="仿宋_GB2312"/>
          <w:sz w:val="23"/>
          <w:szCs w:val="23"/>
        </w:rPr>
      </w:pPr>
    </w:p>
    <w:p w:rsidR="003078AB" w:rsidRPr="003078AB" w:rsidRDefault="003078AB" w:rsidP="003078AB">
      <w:pPr>
        <w:rPr>
          <w:rFonts w:ascii="仿宋" w:eastAsia="仿宋" w:hAnsi="仿宋"/>
          <w:b/>
          <w:sz w:val="22"/>
          <w:szCs w:val="22"/>
        </w:rPr>
      </w:pPr>
      <w:r>
        <w:rPr>
          <w:rFonts w:ascii="仿宋" w:eastAsia="仿宋" w:hAnsi="仿宋" w:hint="eastAsia"/>
          <w:b/>
          <w:sz w:val="22"/>
          <w:szCs w:val="22"/>
        </w:rPr>
        <w:lastRenderedPageBreak/>
        <w:t>附件1</w:t>
      </w:r>
    </w:p>
    <w:p w:rsidR="003078AB" w:rsidRPr="003078AB" w:rsidRDefault="003078AB" w:rsidP="003078AB">
      <w:pPr>
        <w:pStyle w:val="a4"/>
        <w:spacing w:line="360" w:lineRule="auto"/>
        <w:ind w:firstLine="280"/>
        <w:jc w:val="center"/>
        <w:outlineLvl w:val="1"/>
        <w:rPr>
          <w:rFonts w:ascii="仿宋" w:eastAsia="仿宋" w:hAnsi="仿宋"/>
          <w:b/>
          <w:color w:val="000000"/>
          <w:sz w:val="22"/>
          <w:szCs w:val="22"/>
        </w:rPr>
      </w:pPr>
      <w:r w:rsidRPr="003078AB">
        <w:rPr>
          <w:rFonts w:ascii="仿宋" w:eastAsia="仿宋" w:hAnsi="仿宋"/>
          <w:b/>
          <w:color w:val="000000"/>
          <w:sz w:val="22"/>
          <w:szCs w:val="22"/>
        </w:rPr>
        <w:t>法定代表人身份证明</w:t>
      </w:r>
    </w:p>
    <w:p w:rsidR="003078AB" w:rsidRPr="003078AB" w:rsidRDefault="003078AB" w:rsidP="003078AB">
      <w:pPr>
        <w:pStyle w:val="a4"/>
        <w:snapToGrid w:val="0"/>
        <w:spacing w:line="440" w:lineRule="exact"/>
        <w:ind w:firstLine="0"/>
        <w:rPr>
          <w:rFonts w:ascii="仿宋" w:eastAsia="仿宋" w:hAnsi="仿宋"/>
          <w:color w:val="000000"/>
          <w:sz w:val="22"/>
          <w:szCs w:val="22"/>
        </w:rPr>
      </w:pPr>
    </w:p>
    <w:p w:rsidR="003078AB" w:rsidRPr="003078AB" w:rsidRDefault="003078AB" w:rsidP="003078AB">
      <w:pPr>
        <w:pStyle w:val="a4"/>
        <w:snapToGrid w:val="0"/>
        <w:spacing w:line="440" w:lineRule="exact"/>
        <w:ind w:firstLineChars="200" w:firstLine="440"/>
        <w:rPr>
          <w:rFonts w:ascii="仿宋" w:eastAsia="仿宋" w:hAnsi="仿宋"/>
          <w:color w:val="000000"/>
          <w:sz w:val="22"/>
          <w:szCs w:val="22"/>
          <w:u w:val="single"/>
        </w:rPr>
      </w:pPr>
      <w:r w:rsidRPr="003078AB">
        <w:rPr>
          <w:rFonts w:ascii="仿宋" w:eastAsia="仿宋" w:hAnsi="仿宋"/>
          <w:color w:val="000000"/>
          <w:sz w:val="22"/>
          <w:szCs w:val="22"/>
        </w:rPr>
        <w:t>投标人单位名称：</w:t>
      </w:r>
      <w:r w:rsidRPr="003078AB">
        <w:rPr>
          <w:rFonts w:ascii="仿宋" w:eastAsia="仿宋" w:hAnsi="仿宋"/>
          <w:color w:val="000000"/>
          <w:sz w:val="22"/>
          <w:szCs w:val="22"/>
          <w:u w:val="single"/>
        </w:rPr>
        <w:t xml:space="preserve">                                 </w:t>
      </w:r>
    </w:p>
    <w:p w:rsidR="003078AB" w:rsidRPr="003078AB" w:rsidRDefault="003078AB" w:rsidP="003078AB">
      <w:pPr>
        <w:pStyle w:val="a4"/>
        <w:snapToGrid w:val="0"/>
        <w:spacing w:line="440" w:lineRule="exact"/>
        <w:ind w:firstLineChars="200" w:firstLine="440"/>
        <w:rPr>
          <w:rFonts w:ascii="仿宋" w:eastAsia="仿宋" w:hAnsi="仿宋"/>
          <w:color w:val="000000"/>
          <w:sz w:val="22"/>
          <w:szCs w:val="22"/>
          <w:u w:val="single"/>
        </w:rPr>
      </w:pPr>
      <w:r w:rsidRPr="003078AB">
        <w:rPr>
          <w:rFonts w:ascii="仿宋" w:eastAsia="仿宋" w:hAnsi="仿宋"/>
          <w:color w:val="000000"/>
          <w:sz w:val="22"/>
          <w:szCs w:val="22"/>
        </w:rPr>
        <w:t>投标人单位性质：</w:t>
      </w:r>
      <w:r w:rsidRPr="003078AB">
        <w:rPr>
          <w:rFonts w:ascii="仿宋" w:eastAsia="仿宋" w:hAnsi="仿宋"/>
          <w:color w:val="000000"/>
          <w:sz w:val="22"/>
          <w:szCs w:val="22"/>
          <w:u w:val="single"/>
        </w:rPr>
        <w:t xml:space="preserve">                                 </w:t>
      </w:r>
    </w:p>
    <w:p w:rsidR="003078AB" w:rsidRPr="003078AB" w:rsidRDefault="003078AB" w:rsidP="003078AB">
      <w:pPr>
        <w:pStyle w:val="a4"/>
        <w:snapToGrid w:val="0"/>
        <w:spacing w:line="440" w:lineRule="exact"/>
        <w:ind w:firstLineChars="200" w:firstLine="440"/>
        <w:rPr>
          <w:rFonts w:ascii="仿宋" w:eastAsia="仿宋" w:hAnsi="仿宋"/>
          <w:color w:val="000000"/>
          <w:sz w:val="22"/>
          <w:szCs w:val="22"/>
          <w:u w:val="single"/>
        </w:rPr>
      </w:pPr>
      <w:r w:rsidRPr="003078AB">
        <w:rPr>
          <w:rFonts w:ascii="仿宋" w:eastAsia="仿宋" w:hAnsi="仿宋"/>
          <w:color w:val="000000"/>
          <w:sz w:val="22"/>
          <w:szCs w:val="22"/>
        </w:rPr>
        <w:t>投标人单位地址：</w:t>
      </w:r>
      <w:r w:rsidRPr="003078AB">
        <w:rPr>
          <w:rFonts w:ascii="仿宋" w:eastAsia="仿宋" w:hAnsi="仿宋"/>
          <w:color w:val="000000"/>
          <w:sz w:val="22"/>
          <w:szCs w:val="22"/>
          <w:u w:val="single"/>
        </w:rPr>
        <w:t xml:space="preserve">                                 </w:t>
      </w:r>
    </w:p>
    <w:p w:rsidR="003078AB" w:rsidRPr="003078AB" w:rsidRDefault="003078AB" w:rsidP="003078AB">
      <w:pPr>
        <w:pStyle w:val="a4"/>
        <w:snapToGrid w:val="0"/>
        <w:spacing w:line="440" w:lineRule="exact"/>
        <w:ind w:firstLineChars="200" w:firstLine="440"/>
        <w:rPr>
          <w:rFonts w:ascii="仿宋" w:eastAsia="仿宋" w:hAnsi="仿宋"/>
          <w:color w:val="000000"/>
          <w:sz w:val="22"/>
          <w:szCs w:val="22"/>
          <w:u w:val="single"/>
        </w:rPr>
      </w:pPr>
      <w:r w:rsidRPr="003078AB">
        <w:rPr>
          <w:rFonts w:ascii="仿宋" w:eastAsia="仿宋" w:hAnsi="仿宋"/>
          <w:color w:val="000000"/>
          <w:sz w:val="22"/>
          <w:szCs w:val="22"/>
        </w:rPr>
        <w:t>成立时间：</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年</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 xml:space="preserve">月 </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日</w:t>
      </w:r>
    </w:p>
    <w:p w:rsidR="003078AB" w:rsidRPr="003078AB" w:rsidRDefault="003078AB" w:rsidP="003078AB">
      <w:pPr>
        <w:pStyle w:val="a4"/>
        <w:snapToGrid w:val="0"/>
        <w:spacing w:line="440" w:lineRule="exact"/>
        <w:ind w:firstLineChars="200" w:firstLine="440"/>
        <w:rPr>
          <w:rFonts w:ascii="仿宋" w:eastAsia="仿宋" w:hAnsi="仿宋"/>
          <w:color w:val="000000"/>
          <w:sz w:val="22"/>
          <w:szCs w:val="22"/>
          <w:u w:val="single"/>
        </w:rPr>
      </w:pPr>
      <w:r w:rsidRPr="003078AB">
        <w:rPr>
          <w:rFonts w:ascii="仿宋" w:eastAsia="仿宋" w:hAnsi="仿宋"/>
          <w:color w:val="000000"/>
          <w:sz w:val="22"/>
          <w:szCs w:val="22"/>
        </w:rPr>
        <w:t>经营期限：</w:t>
      </w:r>
      <w:r w:rsidRPr="003078AB">
        <w:rPr>
          <w:rFonts w:ascii="仿宋" w:eastAsia="仿宋" w:hAnsi="仿宋"/>
          <w:color w:val="000000"/>
          <w:sz w:val="22"/>
          <w:szCs w:val="22"/>
          <w:u w:val="single"/>
        </w:rPr>
        <w:t xml:space="preserve">                               </w:t>
      </w:r>
    </w:p>
    <w:p w:rsidR="003078AB" w:rsidRPr="003078AB" w:rsidRDefault="003078AB" w:rsidP="003078AB">
      <w:pPr>
        <w:pStyle w:val="a4"/>
        <w:snapToGrid w:val="0"/>
        <w:spacing w:line="440" w:lineRule="exact"/>
        <w:ind w:firstLineChars="200" w:firstLine="440"/>
        <w:rPr>
          <w:rFonts w:ascii="仿宋" w:eastAsia="仿宋" w:hAnsi="仿宋"/>
          <w:color w:val="000000"/>
          <w:sz w:val="22"/>
          <w:szCs w:val="22"/>
          <w:u w:val="single"/>
        </w:rPr>
      </w:pPr>
      <w:r w:rsidRPr="003078AB">
        <w:rPr>
          <w:rFonts w:ascii="仿宋" w:eastAsia="仿宋" w:hAnsi="仿宋"/>
          <w:color w:val="000000"/>
          <w:sz w:val="22"/>
          <w:szCs w:val="22"/>
        </w:rPr>
        <w:t>姓名：</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性别：</w:t>
      </w:r>
      <w:r w:rsidRPr="003078AB">
        <w:rPr>
          <w:rFonts w:ascii="仿宋" w:eastAsia="仿宋" w:hAnsi="仿宋"/>
          <w:color w:val="000000"/>
          <w:sz w:val="22"/>
          <w:szCs w:val="22"/>
          <w:u w:val="single"/>
        </w:rPr>
        <w:t xml:space="preserve">              </w:t>
      </w:r>
    </w:p>
    <w:p w:rsidR="003078AB" w:rsidRPr="003078AB" w:rsidRDefault="003078AB" w:rsidP="003078AB">
      <w:pPr>
        <w:pStyle w:val="a4"/>
        <w:snapToGrid w:val="0"/>
        <w:spacing w:line="440" w:lineRule="exact"/>
        <w:ind w:firstLineChars="200" w:firstLine="440"/>
        <w:rPr>
          <w:rFonts w:ascii="仿宋" w:eastAsia="仿宋" w:hAnsi="仿宋"/>
          <w:color w:val="000000"/>
          <w:sz w:val="22"/>
          <w:szCs w:val="22"/>
          <w:u w:val="single"/>
        </w:rPr>
      </w:pPr>
      <w:r w:rsidRPr="003078AB">
        <w:rPr>
          <w:rFonts w:ascii="仿宋" w:eastAsia="仿宋" w:hAnsi="仿宋"/>
          <w:color w:val="000000"/>
          <w:sz w:val="22"/>
          <w:szCs w:val="22"/>
        </w:rPr>
        <w:t>年龄：</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职务：</w:t>
      </w:r>
      <w:r w:rsidRPr="003078AB">
        <w:rPr>
          <w:rFonts w:ascii="仿宋" w:eastAsia="仿宋" w:hAnsi="仿宋"/>
          <w:color w:val="000000"/>
          <w:sz w:val="22"/>
          <w:szCs w:val="22"/>
          <w:u w:val="single"/>
        </w:rPr>
        <w:t xml:space="preserve">               </w:t>
      </w:r>
    </w:p>
    <w:p w:rsidR="003078AB" w:rsidRPr="003078AB" w:rsidRDefault="003078AB" w:rsidP="003078AB">
      <w:pPr>
        <w:pStyle w:val="a4"/>
        <w:snapToGrid w:val="0"/>
        <w:spacing w:line="440" w:lineRule="exact"/>
        <w:ind w:firstLineChars="200" w:firstLine="440"/>
        <w:rPr>
          <w:rFonts w:ascii="仿宋" w:eastAsia="仿宋" w:hAnsi="仿宋"/>
          <w:color w:val="000000"/>
          <w:sz w:val="22"/>
          <w:szCs w:val="22"/>
        </w:rPr>
      </w:pPr>
      <w:r w:rsidRPr="003078AB">
        <w:rPr>
          <w:rFonts w:ascii="仿宋" w:eastAsia="仿宋" w:hAnsi="仿宋"/>
          <w:color w:val="000000"/>
          <w:sz w:val="22"/>
          <w:szCs w:val="22"/>
        </w:rPr>
        <w:t>系：</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（投标人单位名称）的法定代表人。</w:t>
      </w:r>
    </w:p>
    <w:p w:rsidR="003078AB" w:rsidRPr="003078AB" w:rsidRDefault="003078AB" w:rsidP="003078AB">
      <w:pPr>
        <w:pStyle w:val="a4"/>
        <w:snapToGrid w:val="0"/>
        <w:spacing w:line="440" w:lineRule="exact"/>
        <w:ind w:firstLineChars="200" w:firstLine="440"/>
        <w:rPr>
          <w:rFonts w:ascii="仿宋" w:eastAsia="仿宋" w:hAnsi="仿宋"/>
          <w:color w:val="000000"/>
          <w:sz w:val="22"/>
          <w:szCs w:val="22"/>
        </w:rPr>
      </w:pPr>
      <w:r w:rsidRPr="003078AB">
        <w:rPr>
          <w:rFonts w:ascii="仿宋" w:eastAsia="仿宋" w:hAnsi="仿宋"/>
          <w:color w:val="000000"/>
          <w:sz w:val="22"/>
          <w:szCs w:val="22"/>
        </w:rPr>
        <w:t>法定代表人联系电话：</w:t>
      </w:r>
      <w:r w:rsidRPr="003078AB">
        <w:rPr>
          <w:rFonts w:ascii="仿宋" w:eastAsia="仿宋" w:hAnsi="仿宋"/>
          <w:color w:val="000000"/>
          <w:sz w:val="22"/>
          <w:szCs w:val="22"/>
          <w:u w:val="single"/>
        </w:rPr>
        <w:t xml:space="preserve">                     </w:t>
      </w:r>
    </w:p>
    <w:p w:rsidR="003078AB" w:rsidRPr="003078AB" w:rsidRDefault="003078AB" w:rsidP="003078AB">
      <w:pPr>
        <w:pStyle w:val="a4"/>
        <w:snapToGrid w:val="0"/>
        <w:spacing w:line="440" w:lineRule="exact"/>
        <w:ind w:firstLineChars="200" w:firstLine="440"/>
        <w:rPr>
          <w:rFonts w:ascii="仿宋" w:eastAsia="仿宋" w:hAnsi="仿宋"/>
          <w:color w:val="000000"/>
          <w:sz w:val="22"/>
          <w:szCs w:val="22"/>
        </w:rPr>
      </w:pPr>
      <w:r w:rsidRPr="003078AB">
        <w:rPr>
          <w:rFonts w:ascii="仿宋" w:eastAsia="仿宋" w:hAnsi="仿宋"/>
          <w:color w:val="000000"/>
          <w:sz w:val="22"/>
          <w:szCs w:val="22"/>
        </w:rPr>
        <w:t>特此证明。</w:t>
      </w:r>
    </w:p>
    <w:p w:rsidR="003078AB" w:rsidRPr="003078AB" w:rsidRDefault="003078AB" w:rsidP="003078AB">
      <w:pPr>
        <w:pStyle w:val="a4"/>
        <w:spacing w:line="360" w:lineRule="auto"/>
        <w:ind w:firstLine="0"/>
        <w:rPr>
          <w:rFonts w:ascii="仿宋" w:eastAsia="仿宋" w:hAnsi="仿宋"/>
          <w:color w:val="000000"/>
          <w:sz w:val="22"/>
          <w:szCs w:val="22"/>
        </w:rPr>
      </w:pPr>
    </w:p>
    <w:p w:rsidR="003078AB" w:rsidRPr="003078AB" w:rsidRDefault="008978F3" w:rsidP="003078AB">
      <w:pPr>
        <w:pStyle w:val="a4"/>
        <w:spacing w:line="360" w:lineRule="auto"/>
        <w:ind w:firstLine="0"/>
        <w:jc w:val="center"/>
        <w:rPr>
          <w:rFonts w:ascii="仿宋" w:eastAsia="仿宋" w:hAnsi="仿宋"/>
          <w:color w:val="000000"/>
          <w:sz w:val="22"/>
          <w:szCs w:val="22"/>
        </w:rPr>
      </w:pPr>
      <w:r>
        <w:rPr>
          <w:rFonts w:ascii="仿宋" w:eastAsia="仿宋" w:hAnsi="仿宋"/>
          <w:color w:val="000000"/>
          <w:sz w:val="22"/>
          <w:szCs w:val="22"/>
        </w:rPr>
        <w:pict>
          <v:roundrect id="自选图形 27" o:spid="_x0000_s1026" style="position:absolute;left:0;text-align:left;margin-left:52.9pt;margin-top:2.2pt;width:403.65pt;height:152.1pt;z-index:251660288" arcsize="10923f" filled="f" fillcolor="#9cbee0" strokeweight="1.25pt">
            <v:fill color2="#bbd5f0" type="gradient">
              <o:fill v:ext="view" type="gradientUnscaled"/>
            </v:fill>
            <v:stroke dashstyle="dash"/>
            <v:textbox>
              <w:txbxContent>
                <w:p w:rsidR="003078AB" w:rsidRDefault="003078AB" w:rsidP="003078AB"/>
              </w:txbxContent>
            </v:textbox>
          </v:roundrect>
        </w:pict>
      </w:r>
    </w:p>
    <w:p w:rsidR="003078AB" w:rsidRPr="003078AB" w:rsidRDefault="003078AB" w:rsidP="003078AB">
      <w:pPr>
        <w:pStyle w:val="a4"/>
        <w:spacing w:line="360" w:lineRule="auto"/>
        <w:ind w:firstLine="0"/>
        <w:rPr>
          <w:rFonts w:ascii="仿宋" w:eastAsia="仿宋" w:hAnsi="仿宋"/>
          <w:b/>
          <w:color w:val="000000"/>
          <w:sz w:val="22"/>
          <w:szCs w:val="22"/>
        </w:rPr>
      </w:pPr>
      <w:r w:rsidRPr="003078AB">
        <w:rPr>
          <w:rFonts w:ascii="仿宋" w:eastAsia="仿宋" w:hAnsi="仿宋" w:hint="eastAsia"/>
          <w:b/>
          <w:color w:val="000000"/>
          <w:sz w:val="22"/>
          <w:szCs w:val="22"/>
        </w:rPr>
        <w:t xml:space="preserve">        </w:t>
      </w:r>
      <w:r w:rsidRPr="003078AB">
        <w:rPr>
          <w:rFonts w:ascii="仿宋" w:eastAsia="仿宋" w:hAnsi="仿宋"/>
          <w:b/>
          <w:color w:val="000000"/>
          <w:sz w:val="22"/>
          <w:szCs w:val="22"/>
        </w:rPr>
        <w:t>法定代表人身份证</w:t>
      </w:r>
      <w:r w:rsidRPr="003078AB">
        <w:rPr>
          <w:rFonts w:ascii="仿宋" w:eastAsia="仿宋" w:hAnsi="仿宋" w:hint="eastAsia"/>
          <w:b/>
          <w:color w:val="000000"/>
          <w:sz w:val="22"/>
          <w:szCs w:val="22"/>
        </w:rPr>
        <w:t>正反面</w:t>
      </w:r>
      <w:r w:rsidRPr="003078AB">
        <w:rPr>
          <w:rFonts w:ascii="仿宋" w:eastAsia="仿宋" w:hAnsi="仿宋"/>
          <w:b/>
          <w:color w:val="000000"/>
          <w:sz w:val="22"/>
          <w:szCs w:val="22"/>
        </w:rPr>
        <w:t>复印件贴于此处，并加盖单位公章，否则该证明无效。</w:t>
      </w:r>
    </w:p>
    <w:p w:rsidR="003078AB" w:rsidRPr="003078AB" w:rsidRDefault="003078AB" w:rsidP="003078AB">
      <w:pPr>
        <w:pStyle w:val="a4"/>
        <w:spacing w:line="360" w:lineRule="auto"/>
        <w:ind w:firstLine="0"/>
        <w:jc w:val="center"/>
        <w:rPr>
          <w:rFonts w:ascii="仿宋" w:eastAsia="仿宋" w:hAnsi="仿宋"/>
          <w:color w:val="000000"/>
          <w:sz w:val="22"/>
          <w:szCs w:val="22"/>
        </w:rPr>
      </w:pPr>
    </w:p>
    <w:p w:rsidR="003078AB" w:rsidRPr="003078AB" w:rsidRDefault="003078AB" w:rsidP="003078AB">
      <w:pPr>
        <w:pStyle w:val="a4"/>
        <w:spacing w:line="360" w:lineRule="auto"/>
        <w:jc w:val="center"/>
        <w:rPr>
          <w:rFonts w:ascii="仿宋" w:eastAsia="仿宋" w:hAnsi="仿宋"/>
          <w:color w:val="000000"/>
          <w:sz w:val="22"/>
          <w:szCs w:val="22"/>
        </w:rPr>
      </w:pPr>
    </w:p>
    <w:p w:rsidR="003078AB" w:rsidRPr="003078AB" w:rsidRDefault="003078AB" w:rsidP="003078AB">
      <w:pPr>
        <w:pStyle w:val="a4"/>
        <w:snapToGrid w:val="0"/>
        <w:spacing w:line="440" w:lineRule="exact"/>
        <w:ind w:firstLineChars="200" w:firstLine="440"/>
        <w:rPr>
          <w:rFonts w:ascii="仿宋" w:eastAsia="仿宋" w:hAnsi="仿宋"/>
          <w:color w:val="000000"/>
          <w:sz w:val="22"/>
          <w:szCs w:val="22"/>
        </w:rPr>
      </w:pPr>
    </w:p>
    <w:p w:rsidR="003078AB" w:rsidRPr="003078AB" w:rsidRDefault="003078AB" w:rsidP="003078AB">
      <w:pPr>
        <w:pStyle w:val="a4"/>
        <w:snapToGrid w:val="0"/>
        <w:spacing w:line="440" w:lineRule="exact"/>
        <w:ind w:firstLineChars="200" w:firstLine="440"/>
        <w:rPr>
          <w:rFonts w:ascii="仿宋" w:eastAsia="仿宋" w:hAnsi="仿宋"/>
          <w:color w:val="000000"/>
          <w:sz w:val="22"/>
          <w:szCs w:val="22"/>
        </w:rPr>
      </w:pPr>
    </w:p>
    <w:p w:rsidR="003078AB" w:rsidRPr="003078AB" w:rsidRDefault="003078AB" w:rsidP="003078AB">
      <w:pPr>
        <w:pStyle w:val="a4"/>
        <w:snapToGrid w:val="0"/>
        <w:spacing w:line="440" w:lineRule="exact"/>
        <w:ind w:firstLineChars="200" w:firstLine="440"/>
        <w:rPr>
          <w:rFonts w:ascii="仿宋" w:eastAsia="仿宋" w:hAnsi="仿宋"/>
          <w:color w:val="000000"/>
          <w:sz w:val="22"/>
          <w:szCs w:val="22"/>
        </w:rPr>
      </w:pPr>
    </w:p>
    <w:p w:rsidR="003078AB" w:rsidRPr="003078AB" w:rsidRDefault="003078AB" w:rsidP="003078AB">
      <w:pPr>
        <w:pStyle w:val="a4"/>
        <w:snapToGrid w:val="0"/>
        <w:spacing w:line="440" w:lineRule="exact"/>
        <w:ind w:firstLineChars="1600" w:firstLine="3520"/>
        <w:jc w:val="right"/>
        <w:rPr>
          <w:rFonts w:ascii="仿宋" w:eastAsia="仿宋" w:hAnsi="仿宋"/>
          <w:color w:val="000000"/>
          <w:sz w:val="22"/>
          <w:szCs w:val="22"/>
        </w:rPr>
      </w:pPr>
      <w:r w:rsidRPr="003078AB">
        <w:rPr>
          <w:rFonts w:ascii="仿宋" w:eastAsia="仿宋" w:hAnsi="仿宋"/>
          <w:color w:val="000000"/>
          <w:sz w:val="22"/>
          <w:szCs w:val="22"/>
        </w:rPr>
        <w:t>投标人：</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（盖单位章）</w:t>
      </w:r>
    </w:p>
    <w:p w:rsidR="003078AB" w:rsidRPr="003078AB" w:rsidRDefault="003078AB" w:rsidP="003078AB">
      <w:pPr>
        <w:pStyle w:val="a4"/>
        <w:snapToGrid w:val="0"/>
        <w:spacing w:line="440" w:lineRule="exact"/>
        <w:ind w:firstLineChars="1600" w:firstLine="3520"/>
        <w:jc w:val="right"/>
        <w:rPr>
          <w:rFonts w:ascii="仿宋" w:eastAsia="仿宋" w:hAnsi="仿宋"/>
          <w:color w:val="000000"/>
          <w:sz w:val="22"/>
          <w:szCs w:val="22"/>
          <w:u w:val="single"/>
        </w:rPr>
      </w:pPr>
      <w:r w:rsidRPr="003078AB">
        <w:rPr>
          <w:rFonts w:ascii="仿宋" w:eastAsia="仿宋" w:hAnsi="仿宋"/>
          <w:color w:val="000000"/>
          <w:sz w:val="22"/>
          <w:szCs w:val="22"/>
        </w:rPr>
        <w:t>日   期：</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年</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月</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日</w:t>
      </w:r>
    </w:p>
    <w:p w:rsidR="003078AB" w:rsidRPr="003078AB" w:rsidRDefault="003078AB" w:rsidP="003078AB">
      <w:pPr>
        <w:pStyle w:val="a4"/>
        <w:spacing w:line="360" w:lineRule="auto"/>
        <w:ind w:firstLine="0"/>
        <w:jc w:val="center"/>
        <w:rPr>
          <w:rFonts w:ascii="仿宋" w:eastAsia="仿宋" w:hAnsi="仿宋"/>
          <w:color w:val="000000"/>
          <w:sz w:val="22"/>
          <w:szCs w:val="22"/>
        </w:rPr>
      </w:pPr>
    </w:p>
    <w:p w:rsidR="003078AB" w:rsidRPr="003078AB" w:rsidRDefault="003078AB" w:rsidP="003078AB">
      <w:pPr>
        <w:pStyle w:val="a4"/>
        <w:spacing w:line="360" w:lineRule="auto"/>
        <w:ind w:firstLine="0"/>
        <w:jc w:val="center"/>
        <w:rPr>
          <w:rFonts w:ascii="仿宋" w:eastAsia="仿宋" w:hAnsi="仿宋"/>
          <w:color w:val="000000"/>
          <w:sz w:val="22"/>
          <w:szCs w:val="22"/>
        </w:rPr>
      </w:pPr>
    </w:p>
    <w:p w:rsidR="003078AB" w:rsidRPr="003078AB" w:rsidRDefault="003078AB" w:rsidP="003078AB">
      <w:pPr>
        <w:pStyle w:val="a4"/>
        <w:spacing w:line="360" w:lineRule="auto"/>
        <w:ind w:firstLine="0"/>
        <w:jc w:val="center"/>
        <w:rPr>
          <w:rFonts w:ascii="仿宋" w:eastAsia="仿宋" w:hAnsi="仿宋"/>
          <w:color w:val="000000"/>
          <w:sz w:val="22"/>
          <w:szCs w:val="22"/>
        </w:rPr>
      </w:pPr>
    </w:p>
    <w:p w:rsidR="003078AB" w:rsidRPr="003078AB" w:rsidRDefault="003078AB" w:rsidP="003078AB">
      <w:pPr>
        <w:pStyle w:val="a4"/>
        <w:spacing w:line="360" w:lineRule="auto"/>
        <w:ind w:firstLine="0"/>
        <w:jc w:val="center"/>
        <w:rPr>
          <w:rFonts w:ascii="仿宋" w:eastAsia="仿宋" w:hAnsi="仿宋"/>
          <w:color w:val="000000"/>
          <w:sz w:val="22"/>
          <w:szCs w:val="22"/>
        </w:rPr>
      </w:pPr>
    </w:p>
    <w:p w:rsidR="003078AB" w:rsidRPr="003078AB" w:rsidRDefault="003078AB" w:rsidP="003078AB">
      <w:pPr>
        <w:pStyle w:val="a4"/>
        <w:spacing w:line="360" w:lineRule="auto"/>
        <w:ind w:firstLine="0"/>
        <w:jc w:val="center"/>
        <w:rPr>
          <w:rFonts w:ascii="仿宋" w:eastAsia="仿宋" w:hAnsi="仿宋"/>
          <w:color w:val="000000"/>
          <w:sz w:val="22"/>
          <w:szCs w:val="22"/>
        </w:rPr>
      </w:pPr>
    </w:p>
    <w:p w:rsidR="003078AB" w:rsidRPr="003078AB" w:rsidRDefault="003078AB" w:rsidP="003078AB">
      <w:pPr>
        <w:pStyle w:val="a4"/>
        <w:spacing w:line="360" w:lineRule="auto"/>
        <w:ind w:firstLine="0"/>
        <w:jc w:val="center"/>
        <w:rPr>
          <w:rFonts w:ascii="仿宋" w:eastAsia="仿宋" w:hAnsi="仿宋"/>
          <w:color w:val="000000"/>
          <w:sz w:val="22"/>
          <w:szCs w:val="22"/>
        </w:rPr>
      </w:pPr>
    </w:p>
    <w:p w:rsidR="003078AB" w:rsidRDefault="003078AB" w:rsidP="003078AB">
      <w:pPr>
        <w:pStyle w:val="a4"/>
        <w:spacing w:line="360" w:lineRule="auto"/>
        <w:ind w:firstLine="0"/>
        <w:jc w:val="center"/>
        <w:rPr>
          <w:rFonts w:ascii="仿宋" w:eastAsia="仿宋" w:hAnsi="仿宋"/>
          <w:color w:val="000000"/>
          <w:sz w:val="22"/>
          <w:szCs w:val="22"/>
        </w:rPr>
      </w:pPr>
      <w:r w:rsidRPr="003078AB">
        <w:rPr>
          <w:rFonts w:ascii="仿宋" w:eastAsia="仿宋" w:hAnsi="仿宋"/>
          <w:color w:val="000000"/>
          <w:sz w:val="22"/>
          <w:szCs w:val="22"/>
        </w:rPr>
        <w:br w:type="page"/>
      </w:r>
    </w:p>
    <w:p w:rsidR="003078AB" w:rsidRPr="003078AB" w:rsidRDefault="003078AB" w:rsidP="003078AB">
      <w:pPr>
        <w:rPr>
          <w:rFonts w:ascii="仿宋" w:eastAsia="仿宋" w:hAnsi="仿宋"/>
          <w:b/>
          <w:sz w:val="22"/>
          <w:szCs w:val="22"/>
        </w:rPr>
      </w:pPr>
      <w:r>
        <w:rPr>
          <w:rFonts w:ascii="仿宋" w:eastAsia="仿宋" w:hAnsi="仿宋" w:hint="eastAsia"/>
          <w:b/>
          <w:sz w:val="22"/>
          <w:szCs w:val="22"/>
        </w:rPr>
        <w:lastRenderedPageBreak/>
        <w:t>附件2</w:t>
      </w:r>
    </w:p>
    <w:p w:rsidR="003078AB" w:rsidRPr="003078AB" w:rsidRDefault="003078AB" w:rsidP="003078AB">
      <w:pPr>
        <w:pStyle w:val="a4"/>
        <w:spacing w:line="360" w:lineRule="auto"/>
        <w:ind w:firstLine="0"/>
        <w:jc w:val="center"/>
        <w:rPr>
          <w:rFonts w:ascii="仿宋" w:eastAsia="仿宋" w:hAnsi="仿宋"/>
          <w:b/>
          <w:color w:val="000000"/>
          <w:sz w:val="22"/>
          <w:szCs w:val="22"/>
        </w:rPr>
      </w:pPr>
      <w:r w:rsidRPr="003078AB">
        <w:rPr>
          <w:rFonts w:ascii="仿宋" w:eastAsia="仿宋" w:hAnsi="仿宋"/>
          <w:b/>
          <w:color w:val="000000"/>
          <w:sz w:val="22"/>
          <w:szCs w:val="22"/>
        </w:rPr>
        <w:t>授权委托书</w:t>
      </w:r>
    </w:p>
    <w:p w:rsidR="003078AB" w:rsidRPr="003078AB" w:rsidRDefault="003078AB" w:rsidP="003078AB">
      <w:pPr>
        <w:pStyle w:val="a4"/>
        <w:snapToGrid w:val="0"/>
        <w:spacing w:line="440" w:lineRule="exact"/>
        <w:ind w:firstLine="480"/>
        <w:rPr>
          <w:rFonts w:ascii="仿宋" w:eastAsia="仿宋" w:hAnsi="仿宋"/>
          <w:color w:val="000000"/>
          <w:sz w:val="22"/>
          <w:szCs w:val="22"/>
        </w:rPr>
      </w:pPr>
    </w:p>
    <w:p w:rsidR="003078AB" w:rsidRPr="003078AB" w:rsidRDefault="003078AB" w:rsidP="003078AB">
      <w:pPr>
        <w:pStyle w:val="a4"/>
        <w:snapToGrid w:val="0"/>
        <w:spacing w:line="440" w:lineRule="exact"/>
        <w:ind w:firstLineChars="200" w:firstLine="440"/>
        <w:rPr>
          <w:rFonts w:ascii="仿宋" w:eastAsia="仿宋" w:hAnsi="仿宋"/>
          <w:color w:val="000000"/>
          <w:sz w:val="22"/>
          <w:szCs w:val="22"/>
        </w:rPr>
      </w:pPr>
      <w:r w:rsidRPr="003078AB">
        <w:rPr>
          <w:rFonts w:ascii="仿宋" w:eastAsia="仿宋" w:hAnsi="仿宋"/>
          <w:color w:val="000000"/>
          <w:sz w:val="22"/>
          <w:szCs w:val="22"/>
        </w:rPr>
        <w:t>本授权委托书声明：本人</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（姓名）系</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（投标人单位名称）的法定代表人，现委托</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（姓名）（身份证号：</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）为我方代理人。代理人根据授权，以我方名义签署、澄清、说明、补正、递交、撤回、修改</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（项目名称）施工投标文件，签订合同和处理有关事宜，其法律后果由我方承担。</w:t>
      </w:r>
    </w:p>
    <w:p w:rsidR="003078AB" w:rsidRPr="003078AB" w:rsidRDefault="003078AB" w:rsidP="003078AB">
      <w:pPr>
        <w:pStyle w:val="a4"/>
        <w:snapToGrid w:val="0"/>
        <w:spacing w:line="440" w:lineRule="exact"/>
        <w:ind w:firstLine="480"/>
        <w:rPr>
          <w:rFonts w:ascii="仿宋" w:eastAsia="仿宋" w:hAnsi="仿宋"/>
          <w:color w:val="000000"/>
          <w:sz w:val="22"/>
          <w:szCs w:val="22"/>
        </w:rPr>
      </w:pPr>
      <w:r w:rsidRPr="003078AB">
        <w:rPr>
          <w:rFonts w:ascii="仿宋" w:eastAsia="仿宋" w:hAnsi="仿宋"/>
          <w:color w:val="000000"/>
          <w:sz w:val="22"/>
          <w:szCs w:val="22"/>
        </w:rPr>
        <w:t>委托期限：</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w:t>
      </w:r>
    </w:p>
    <w:p w:rsidR="003078AB" w:rsidRPr="003078AB" w:rsidRDefault="003078AB" w:rsidP="003078AB">
      <w:pPr>
        <w:pStyle w:val="a4"/>
        <w:snapToGrid w:val="0"/>
        <w:spacing w:line="440" w:lineRule="exact"/>
        <w:ind w:firstLineChars="200" w:firstLine="440"/>
        <w:jc w:val="left"/>
        <w:rPr>
          <w:rFonts w:ascii="仿宋" w:eastAsia="仿宋" w:hAnsi="仿宋"/>
          <w:color w:val="000000"/>
          <w:sz w:val="22"/>
          <w:szCs w:val="22"/>
        </w:rPr>
      </w:pPr>
      <w:r w:rsidRPr="003078AB">
        <w:rPr>
          <w:rFonts w:ascii="仿宋" w:eastAsia="仿宋" w:hAnsi="仿宋"/>
          <w:color w:val="000000"/>
          <w:sz w:val="22"/>
          <w:szCs w:val="22"/>
        </w:rPr>
        <w:t>授权委托人联系电话：</w:t>
      </w:r>
      <w:r w:rsidRPr="003078AB">
        <w:rPr>
          <w:rFonts w:ascii="仿宋" w:eastAsia="仿宋" w:hAnsi="仿宋"/>
          <w:color w:val="000000"/>
          <w:sz w:val="22"/>
          <w:szCs w:val="22"/>
          <w:u w:val="single"/>
        </w:rPr>
        <w:t xml:space="preserve">                          </w:t>
      </w:r>
    </w:p>
    <w:p w:rsidR="003078AB" w:rsidRPr="003078AB" w:rsidRDefault="003078AB" w:rsidP="003078AB">
      <w:pPr>
        <w:pStyle w:val="a4"/>
        <w:snapToGrid w:val="0"/>
        <w:spacing w:line="440" w:lineRule="exact"/>
        <w:ind w:firstLineChars="200" w:firstLine="440"/>
        <w:rPr>
          <w:rFonts w:ascii="仿宋" w:eastAsia="仿宋" w:hAnsi="仿宋"/>
          <w:color w:val="000000"/>
          <w:sz w:val="22"/>
          <w:szCs w:val="22"/>
        </w:rPr>
      </w:pPr>
      <w:r w:rsidRPr="003078AB">
        <w:rPr>
          <w:rFonts w:ascii="仿宋" w:eastAsia="仿宋" w:hAnsi="仿宋"/>
          <w:color w:val="000000"/>
          <w:sz w:val="22"/>
          <w:szCs w:val="22"/>
        </w:rPr>
        <w:t>代理人无转委托权。</w:t>
      </w:r>
    </w:p>
    <w:p w:rsidR="003078AB" w:rsidRPr="003078AB" w:rsidRDefault="003078AB" w:rsidP="003078AB">
      <w:pPr>
        <w:pStyle w:val="a4"/>
        <w:snapToGrid w:val="0"/>
        <w:spacing w:line="440" w:lineRule="exact"/>
        <w:ind w:firstLine="0"/>
        <w:rPr>
          <w:rFonts w:ascii="仿宋" w:eastAsia="仿宋" w:hAnsi="仿宋"/>
          <w:color w:val="000000"/>
          <w:sz w:val="22"/>
          <w:szCs w:val="22"/>
        </w:rPr>
      </w:pPr>
    </w:p>
    <w:p w:rsidR="003078AB" w:rsidRPr="003078AB" w:rsidRDefault="003078AB" w:rsidP="003078AB">
      <w:pPr>
        <w:pStyle w:val="a4"/>
        <w:snapToGrid w:val="0"/>
        <w:spacing w:line="440" w:lineRule="exact"/>
        <w:ind w:firstLine="0"/>
        <w:rPr>
          <w:rFonts w:ascii="仿宋" w:eastAsia="仿宋" w:hAnsi="仿宋"/>
          <w:color w:val="000000"/>
          <w:sz w:val="22"/>
          <w:szCs w:val="22"/>
        </w:rPr>
      </w:pPr>
      <w:r w:rsidRPr="003078AB">
        <w:rPr>
          <w:rFonts w:ascii="仿宋" w:eastAsia="仿宋" w:hAnsi="仿宋"/>
          <w:color w:val="000000"/>
          <w:sz w:val="22"/>
          <w:szCs w:val="22"/>
        </w:rPr>
        <w:t>代理人：</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 xml:space="preserve"> 性别：</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年龄：</w:t>
      </w:r>
      <w:r w:rsidRPr="003078AB">
        <w:rPr>
          <w:rFonts w:ascii="仿宋" w:eastAsia="仿宋" w:hAnsi="仿宋"/>
          <w:color w:val="000000"/>
          <w:sz w:val="22"/>
          <w:szCs w:val="22"/>
          <w:u w:val="single"/>
        </w:rPr>
        <w:t xml:space="preserve">               </w:t>
      </w:r>
    </w:p>
    <w:p w:rsidR="003078AB" w:rsidRPr="003078AB" w:rsidRDefault="003078AB" w:rsidP="003078AB">
      <w:pPr>
        <w:pStyle w:val="a4"/>
        <w:snapToGrid w:val="0"/>
        <w:spacing w:line="440" w:lineRule="exact"/>
        <w:ind w:firstLine="0"/>
        <w:rPr>
          <w:rFonts w:ascii="仿宋" w:eastAsia="仿宋" w:hAnsi="仿宋"/>
          <w:color w:val="000000"/>
          <w:sz w:val="22"/>
          <w:szCs w:val="22"/>
        </w:rPr>
      </w:pPr>
      <w:r w:rsidRPr="003078AB">
        <w:rPr>
          <w:rFonts w:ascii="仿宋" w:eastAsia="仿宋" w:hAnsi="仿宋"/>
          <w:color w:val="000000"/>
          <w:sz w:val="22"/>
          <w:szCs w:val="22"/>
        </w:rPr>
        <w:t>代理人单位：</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部门：</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职务：</w:t>
      </w:r>
      <w:r w:rsidRPr="003078AB">
        <w:rPr>
          <w:rFonts w:ascii="仿宋" w:eastAsia="仿宋" w:hAnsi="仿宋"/>
          <w:color w:val="000000"/>
          <w:sz w:val="22"/>
          <w:szCs w:val="22"/>
          <w:u w:val="single"/>
        </w:rPr>
        <w:t xml:space="preserve">               </w:t>
      </w:r>
    </w:p>
    <w:p w:rsidR="003078AB" w:rsidRPr="003078AB" w:rsidRDefault="003078AB" w:rsidP="003078AB">
      <w:pPr>
        <w:pStyle w:val="a4"/>
        <w:snapToGrid w:val="0"/>
        <w:spacing w:line="440" w:lineRule="exact"/>
        <w:ind w:firstLine="0"/>
        <w:rPr>
          <w:rFonts w:ascii="仿宋" w:eastAsia="仿宋" w:hAnsi="仿宋"/>
          <w:color w:val="000000"/>
          <w:sz w:val="22"/>
          <w:szCs w:val="22"/>
        </w:rPr>
      </w:pPr>
    </w:p>
    <w:p w:rsidR="003078AB" w:rsidRPr="003078AB" w:rsidRDefault="003078AB" w:rsidP="003078AB">
      <w:pPr>
        <w:pStyle w:val="a4"/>
        <w:snapToGrid w:val="0"/>
        <w:spacing w:line="440" w:lineRule="exact"/>
        <w:ind w:firstLine="0"/>
        <w:rPr>
          <w:rFonts w:ascii="仿宋" w:eastAsia="仿宋" w:hAnsi="仿宋"/>
          <w:color w:val="000000"/>
          <w:sz w:val="22"/>
          <w:szCs w:val="22"/>
        </w:rPr>
      </w:pPr>
      <w:r w:rsidRPr="003078AB">
        <w:rPr>
          <w:rFonts w:ascii="仿宋" w:eastAsia="仿宋" w:hAnsi="仿宋"/>
          <w:color w:val="000000"/>
          <w:sz w:val="22"/>
          <w:szCs w:val="22"/>
        </w:rPr>
        <w:t>投标人：</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（盖单位章）</w:t>
      </w:r>
    </w:p>
    <w:p w:rsidR="003078AB" w:rsidRPr="003078AB" w:rsidRDefault="003078AB" w:rsidP="003078AB">
      <w:pPr>
        <w:pStyle w:val="a4"/>
        <w:snapToGrid w:val="0"/>
        <w:spacing w:line="440" w:lineRule="exact"/>
        <w:ind w:firstLine="0"/>
        <w:rPr>
          <w:rFonts w:ascii="仿宋" w:eastAsia="仿宋" w:hAnsi="仿宋"/>
          <w:color w:val="000000"/>
          <w:sz w:val="22"/>
          <w:szCs w:val="22"/>
        </w:rPr>
      </w:pPr>
    </w:p>
    <w:p w:rsidR="003078AB" w:rsidRPr="003078AB" w:rsidRDefault="003078AB" w:rsidP="003078AB">
      <w:pPr>
        <w:pStyle w:val="a4"/>
        <w:snapToGrid w:val="0"/>
        <w:spacing w:line="440" w:lineRule="exact"/>
        <w:ind w:firstLine="0"/>
        <w:rPr>
          <w:rFonts w:ascii="仿宋" w:eastAsia="仿宋" w:hAnsi="仿宋"/>
          <w:color w:val="000000"/>
          <w:sz w:val="22"/>
          <w:szCs w:val="22"/>
        </w:rPr>
      </w:pPr>
      <w:r w:rsidRPr="003078AB">
        <w:rPr>
          <w:rFonts w:ascii="仿宋" w:eastAsia="仿宋" w:hAnsi="仿宋"/>
          <w:color w:val="000000"/>
          <w:sz w:val="22"/>
          <w:szCs w:val="22"/>
        </w:rPr>
        <w:t xml:space="preserve">法定代表人： </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（签字或印章）</w:t>
      </w:r>
    </w:p>
    <w:p w:rsidR="003078AB" w:rsidRPr="003078AB" w:rsidRDefault="008978F3" w:rsidP="003078AB">
      <w:pPr>
        <w:pStyle w:val="a4"/>
        <w:snapToGrid w:val="0"/>
        <w:spacing w:line="440" w:lineRule="exact"/>
        <w:ind w:firstLine="0"/>
        <w:rPr>
          <w:rFonts w:ascii="仿宋" w:eastAsia="仿宋" w:hAnsi="仿宋"/>
          <w:color w:val="000000"/>
          <w:sz w:val="22"/>
          <w:szCs w:val="22"/>
        </w:rPr>
      </w:pPr>
      <w:r>
        <w:rPr>
          <w:rFonts w:ascii="仿宋" w:eastAsia="仿宋" w:hAnsi="仿宋"/>
          <w:color w:val="000000"/>
          <w:sz w:val="22"/>
          <w:szCs w:val="22"/>
        </w:rPr>
        <w:pict>
          <v:roundrect id="自选图形 28" o:spid="_x0000_s1027" style="position:absolute;left:0;text-align:left;margin-left:-15.1pt;margin-top:13.3pt;width:439.85pt;height:148.75pt;z-index:251661312" arcsize="10923f" filled="f" fillcolor="#9cbee0" strokeweight="1.25pt">
            <v:fill color2="#bbd5f0" type="gradient">
              <o:fill v:ext="view" type="gradientUnscaled"/>
            </v:fill>
            <v:stroke dashstyle="dash"/>
            <v:textbox>
              <w:txbxContent>
                <w:p w:rsidR="003078AB" w:rsidRDefault="003078AB" w:rsidP="003078AB"/>
              </w:txbxContent>
            </v:textbox>
          </v:roundrect>
        </w:pict>
      </w:r>
    </w:p>
    <w:p w:rsidR="003078AB" w:rsidRPr="003078AB" w:rsidRDefault="003078AB" w:rsidP="003078AB">
      <w:pPr>
        <w:pStyle w:val="a4"/>
        <w:jc w:val="left"/>
        <w:rPr>
          <w:rFonts w:ascii="仿宋" w:eastAsia="仿宋" w:hAnsi="仿宋"/>
          <w:color w:val="000000"/>
          <w:sz w:val="22"/>
          <w:szCs w:val="22"/>
        </w:rPr>
      </w:pPr>
    </w:p>
    <w:p w:rsidR="003078AB" w:rsidRPr="003078AB" w:rsidRDefault="003078AB" w:rsidP="003078AB">
      <w:pPr>
        <w:pStyle w:val="a4"/>
        <w:spacing w:line="360" w:lineRule="auto"/>
        <w:ind w:firstLine="0"/>
        <w:jc w:val="center"/>
        <w:rPr>
          <w:rFonts w:ascii="仿宋" w:eastAsia="仿宋" w:hAnsi="仿宋"/>
          <w:color w:val="000000"/>
          <w:sz w:val="22"/>
          <w:szCs w:val="22"/>
        </w:rPr>
      </w:pPr>
    </w:p>
    <w:p w:rsidR="003078AB" w:rsidRPr="003078AB" w:rsidRDefault="003078AB" w:rsidP="003078AB">
      <w:pPr>
        <w:pStyle w:val="a4"/>
        <w:spacing w:line="360" w:lineRule="auto"/>
        <w:ind w:firstLine="0"/>
        <w:jc w:val="center"/>
        <w:rPr>
          <w:rFonts w:ascii="仿宋" w:eastAsia="仿宋" w:hAnsi="仿宋"/>
          <w:color w:val="000000"/>
          <w:sz w:val="22"/>
          <w:szCs w:val="22"/>
        </w:rPr>
      </w:pPr>
      <w:r w:rsidRPr="003078AB">
        <w:rPr>
          <w:rFonts w:ascii="仿宋" w:eastAsia="仿宋" w:hAnsi="仿宋"/>
          <w:color w:val="000000"/>
          <w:sz w:val="22"/>
          <w:szCs w:val="22"/>
        </w:rPr>
        <w:t>法定代表授权委托人身份证</w:t>
      </w:r>
      <w:r w:rsidRPr="003078AB">
        <w:rPr>
          <w:rFonts w:ascii="仿宋" w:eastAsia="仿宋" w:hAnsi="仿宋" w:hint="eastAsia"/>
          <w:color w:val="000000"/>
          <w:sz w:val="22"/>
          <w:szCs w:val="22"/>
        </w:rPr>
        <w:t>正反面</w:t>
      </w:r>
      <w:r w:rsidRPr="003078AB">
        <w:rPr>
          <w:rFonts w:ascii="仿宋" w:eastAsia="仿宋" w:hAnsi="仿宋"/>
          <w:color w:val="000000"/>
          <w:sz w:val="22"/>
          <w:szCs w:val="22"/>
        </w:rPr>
        <w:t>复印件贴于此处，并加盖单位公章，否则该证明无效。</w:t>
      </w:r>
    </w:p>
    <w:p w:rsidR="003078AB" w:rsidRPr="003078AB" w:rsidRDefault="003078AB" w:rsidP="003078AB">
      <w:pPr>
        <w:pStyle w:val="a4"/>
        <w:spacing w:line="360" w:lineRule="auto"/>
        <w:ind w:firstLine="0"/>
        <w:jc w:val="center"/>
        <w:rPr>
          <w:rFonts w:ascii="仿宋" w:eastAsia="仿宋" w:hAnsi="仿宋"/>
          <w:color w:val="000000"/>
          <w:sz w:val="22"/>
          <w:szCs w:val="22"/>
        </w:rPr>
      </w:pPr>
    </w:p>
    <w:p w:rsidR="003078AB" w:rsidRPr="003078AB" w:rsidRDefault="003078AB" w:rsidP="003078AB">
      <w:pPr>
        <w:pStyle w:val="a4"/>
        <w:spacing w:line="360" w:lineRule="auto"/>
        <w:ind w:firstLine="0"/>
        <w:jc w:val="center"/>
        <w:rPr>
          <w:rFonts w:ascii="仿宋" w:eastAsia="仿宋" w:hAnsi="仿宋"/>
          <w:color w:val="000000"/>
          <w:sz w:val="22"/>
          <w:szCs w:val="22"/>
        </w:rPr>
      </w:pPr>
    </w:p>
    <w:p w:rsidR="003078AB" w:rsidRPr="003078AB" w:rsidRDefault="003078AB" w:rsidP="003078AB">
      <w:pPr>
        <w:pStyle w:val="a4"/>
        <w:snapToGrid w:val="0"/>
        <w:spacing w:line="440" w:lineRule="exact"/>
        <w:ind w:firstLine="0"/>
        <w:rPr>
          <w:rFonts w:ascii="仿宋" w:eastAsia="仿宋" w:hAnsi="仿宋"/>
          <w:color w:val="000000"/>
          <w:sz w:val="22"/>
          <w:szCs w:val="22"/>
        </w:rPr>
      </w:pPr>
    </w:p>
    <w:p w:rsidR="003078AB" w:rsidRPr="003078AB" w:rsidRDefault="003078AB" w:rsidP="003078AB">
      <w:pPr>
        <w:pStyle w:val="a4"/>
        <w:snapToGrid w:val="0"/>
        <w:spacing w:line="440" w:lineRule="exact"/>
        <w:ind w:firstLine="0"/>
        <w:jc w:val="right"/>
        <w:rPr>
          <w:rFonts w:ascii="仿宋" w:eastAsia="仿宋" w:hAnsi="仿宋"/>
          <w:color w:val="000000"/>
          <w:sz w:val="22"/>
          <w:szCs w:val="22"/>
        </w:rPr>
      </w:pPr>
    </w:p>
    <w:p w:rsidR="003078AB" w:rsidRPr="003078AB" w:rsidRDefault="003078AB" w:rsidP="003078AB">
      <w:pPr>
        <w:pStyle w:val="a4"/>
        <w:snapToGrid w:val="0"/>
        <w:spacing w:line="440" w:lineRule="exact"/>
        <w:ind w:firstLine="0"/>
        <w:jc w:val="right"/>
        <w:rPr>
          <w:rFonts w:ascii="仿宋" w:eastAsia="仿宋" w:hAnsi="仿宋"/>
          <w:color w:val="000000"/>
          <w:sz w:val="22"/>
          <w:szCs w:val="22"/>
        </w:rPr>
      </w:pPr>
    </w:p>
    <w:p w:rsidR="003078AB" w:rsidRPr="003078AB" w:rsidRDefault="003078AB" w:rsidP="003078AB">
      <w:pPr>
        <w:pStyle w:val="a4"/>
        <w:snapToGrid w:val="0"/>
        <w:spacing w:line="440" w:lineRule="exact"/>
        <w:ind w:firstLine="0"/>
        <w:jc w:val="right"/>
        <w:rPr>
          <w:rFonts w:ascii="仿宋" w:eastAsia="仿宋" w:hAnsi="仿宋"/>
          <w:color w:val="000000"/>
          <w:sz w:val="22"/>
          <w:szCs w:val="22"/>
        </w:rPr>
      </w:pPr>
      <w:r w:rsidRPr="003078AB">
        <w:rPr>
          <w:rFonts w:ascii="仿宋" w:eastAsia="仿宋" w:hAnsi="仿宋"/>
          <w:color w:val="000000"/>
          <w:sz w:val="22"/>
          <w:szCs w:val="22"/>
        </w:rPr>
        <w:t>日期：</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年</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月</w:t>
      </w:r>
      <w:r w:rsidRPr="003078AB">
        <w:rPr>
          <w:rFonts w:ascii="仿宋" w:eastAsia="仿宋" w:hAnsi="仿宋"/>
          <w:color w:val="000000"/>
          <w:sz w:val="22"/>
          <w:szCs w:val="22"/>
          <w:u w:val="single"/>
        </w:rPr>
        <w:t xml:space="preserve">      </w:t>
      </w:r>
      <w:r w:rsidRPr="003078AB">
        <w:rPr>
          <w:rFonts w:ascii="仿宋" w:eastAsia="仿宋" w:hAnsi="仿宋"/>
          <w:color w:val="000000"/>
          <w:sz w:val="22"/>
          <w:szCs w:val="22"/>
        </w:rPr>
        <w:t>日</w:t>
      </w:r>
    </w:p>
    <w:p w:rsidR="005C2593" w:rsidRPr="003078AB" w:rsidRDefault="003078AB" w:rsidP="003078AB">
      <w:pPr>
        <w:pStyle w:val="a4"/>
        <w:spacing w:line="360" w:lineRule="auto"/>
        <w:ind w:firstLine="0"/>
        <w:rPr>
          <w:rFonts w:ascii="仿宋" w:eastAsia="仿宋" w:hAnsi="仿宋"/>
          <w:b/>
          <w:color w:val="000000"/>
          <w:sz w:val="22"/>
          <w:szCs w:val="22"/>
        </w:rPr>
      </w:pPr>
      <w:r w:rsidRPr="003078AB">
        <w:rPr>
          <w:rFonts w:ascii="仿宋" w:eastAsia="仿宋" w:hAnsi="仿宋"/>
          <w:b/>
          <w:color w:val="000000"/>
          <w:sz w:val="22"/>
          <w:szCs w:val="22"/>
        </w:rPr>
        <w:t>备注：若系投标人的法定代表人亲自参与本项目投标的一切活动，并签署投标文件，则无需此授权书。</w:t>
      </w:r>
    </w:p>
    <w:p w:rsidR="005C2593" w:rsidRDefault="005C2593">
      <w:pPr>
        <w:rPr>
          <w:rFonts w:eastAsia="仿宋_GB2312"/>
          <w:sz w:val="23"/>
          <w:szCs w:val="23"/>
        </w:rPr>
      </w:pPr>
    </w:p>
    <w:p w:rsidR="003078AB" w:rsidRDefault="003078AB">
      <w:pPr>
        <w:rPr>
          <w:rFonts w:ascii="仿宋" w:eastAsia="仿宋" w:hAnsi="仿宋"/>
          <w:b/>
          <w:sz w:val="22"/>
          <w:szCs w:val="22"/>
        </w:rPr>
      </w:pPr>
      <w:bookmarkStart w:id="25" w:name="OLE_LINK17"/>
      <w:bookmarkStart w:id="26" w:name="OLE_LINK18"/>
    </w:p>
    <w:p w:rsidR="00A464B1" w:rsidRPr="00380F8A" w:rsidRDefault="007779F9">
      <w:pPr>
        <w:rPr>
          <w:rFonts w:ascii="仿宋" w:eastAsia="仿宋" w:hAnsi="仿宋"/>
          <w:b/>
          <w:sz w:val="22"/>
          <w:szCs w:val="22"/>
        </w:rPr>
      </w:pPr>
      <w:r w:rsidRPr="00380F8A">
        <w:rPr>
          <w:rFonts w:ascii="仿宋" w:eastAsia="仿宋" w:hAnsi="仿宋" w:hint="eastAsia"/>
          <w:b/>
          <w:sz w:val="22"/>
          <w:szCs w:val="22"/>
        </w:rPr>
        <w:lastRenderedPageBreak/>
        <w:t>附件</w:t>
      </w:r>
      <w:r w:rsidR="003078AB">
        <w:rPr>
          <w:rFonts w:ascii="仿宋" w:eastAsia="仿宋" w:hAnsi="仿宋" w:hint="eastAsia"/>
          <w:b/>
          <w:sz w:val="22"/>
          <w:szCs w:val="22"/>
        </w:rPr>
        <w:t>3</w:t>
      </w:r>
    </w:p>
    <w:bookmarkEnd w:id="25"/>
    <w:bookmarkEnd w:id="26"/>
    <w:p w:rsidR="00A464B1" w:rsidRPr="00380F8A" w:rsidRDefault="007779F9">
      <w:pPr>
        <w:snapToGrid w:val="0"/>
        <w:spacing w:line="520" w:lineRule="exact"/>
        <w:jc w:val="center"/>
        <w:rPr>
          <w:rFonts w:ascii="仿宋" w:eastAsia="仿宋" w:hAnsi="仿宋"/>
          <w:b/>
          <w:bCs/>
          <w:sz w:val="22"/>
          <w:szCs w:val="22"/>
        </w:rPr>
      </w:pPr>
      <w:r w:rsidRPr="00380F8A">
        <w:rPr>
          <w:rFonts w:ascii="仿宋" w:eastAsia="仿宋" w:hAnsi="仿宋" w:hint="eastAsia"/>
          <w:b/>
          <w:bCs/>
          <w:sz w:val="22"/>
          <w:szCs w:val="22"/>
        </w:rPr>
        <w:t>投标</w:t>
      </w:r>
      <w:r w:rsidR="001D5A6F">
        <w:rPr>
          <w:rFonts w:ascii="仿宋" w:eastAsia="仿宋" w:hAnsi="仿宋" w:hint="eastAsia"/>
          <w:b/>
          <w:bCs/>
          <w:sz w:val="22"/>
          <w:szCs w:val="22"/>
        </w:rPr>
        <w:t>报价</w:t>
      </w:r>
      <w:r w:rsidRPr="00380F8A">
        <w:rPr>
          <w:rFonts w:ascii="仿宋" w:eastAsia="仿宋" w:hAnsi="仿宋" w:hint="eastAsia"/>
          <w:b/>
          <w:bCs/>
          <w:sz w:val="22"/>
          <w:szCs w:val="22"/>
        </w:rPr>
        <w:t>函</w:t>
      </w:r>
    </w:p>
    <w:p w:rsidR="00A464B1" w:rsidRPr="00380F8A" w:rsidRDefault="00A464B1">
      <w:pPr>
        <w:pStyle w:val="a5"/>
        <w:rPr>
          <w:rFonts w:ascii="仿宋" w:eastAsia="仿宋" w:hAnsi="仿宋"/>
          <w:sz w:val="22"/>
          <w:szCs w:val="22"/>
        </w:rPr>
      </w:pPr>
    </w:p>
    <w:p w:rsidR="00A464B1" w:rsidRPr="00380F8A" w:rsidRDefault="00380F8A">
      <w:pPr>
        <w:pStyle w:val="a4"/>
        <w:spacing w:line="360" w:lineRule="auto"/>
        <w:ind w:firstLine="0"/>
        <w:rPr>
          <w:rFonts w:ascii="仿宋" w:eastAsia="仿宋" w:hAnsi="仿宋"/>
          <w:sz w:val="22"/>
          <w:szCs w:val="22"/>
          <w:u w:val="single"/>
        </w:rPr>
      </w:pPr>
      <w:r w:rsidRPr="00380F8A">
        <w:rPr>
          <w:rFonts w:ascii="仿宋" w:eastAsia="仿宋" w:hAnsi="仿宋" w:hint="eastAsia"/>
          <w:sz w:val="22"/>
          <w:szCs w:val="22"/>
          <w:u w:val="single"/>
        </w:rPr>
        <w:t>华强城物业管理委员会</w:t>
      </w:r>
      <w:r w:rsidR="007779F9" w:rsidRPr="00380F8A">
        <w:rPr>
          <w:rFonts w:ascii="仿宋" w:eastAsia="仿宋" w:hAnsi="仿宋" w:hint="eastAsia"/>
          <w:sz w:val="22"/>
          <w:szCs w:val="22"/>
          <w:u w:val="single"/>
        </w:rPr>
        <w:t>：</w:t>
      </w:r>
    </w:p>
    <w:p w:rsidR="00A464B1" w:rsidRPr="00380F8A" w:rsidRDefault="007779F9" w:rsidP="00380F8A">
      <w:pPr>
        <w:pStyle w:val="a4"/>
        <w:numPr>
          <w:ilvl w:val="0"/>
          <w:numId w:val="1"/>
        </w:numPr>
        <w:spacing w:line="360" w:lineRule="auto"/>
        <w:ind w:firstLineChars="200" w:firstLine="440"/>
        <w:rPr>
          <w:rFonts w:ascii="仿宋" w:eastAsia="仿宋" w:hAnsi="仿宋"/>
          <w:sz w:val="22"/>
          <w:szCs w:val="22"/>
        </w:rPr>
      </w:pPr>
      <w:r w:rsidRPr="00380F8A">
        <w:rPr>
          <w:rFonts w:ascii="仿宋" w:eastAsia="仿宋" w:hAnsi="仿宋" w:hint="eastAsia"/>
          <w:sz w:val="22"/>
          <w:szCs w:val="22"/>
        </w:rPr>
        <w:t>根据</w:t>
      </w:r>
      <w:r w:rsidR="001D5A6F" w:rsidRPr="001D5A6F">
        <w:rPr>
          <w:rFonts w:ascii="仿宋" w:eastAsia="仿宋" w:hAnsi="仿宋" w:hint="eastAsia"/>
          <w:sz w:val="22"/>
          <w:szCs w:val="22"/>
          <w:u w:val="single"/>
        </w:rPr>
        <w:t>南通华强城一期消防水系统维修改造监理服务项目</w:t>
      </w:r>
      <w:r w:rsidR="001D5A6F" w:rsidRPr="001D5A6F">
        <w:rPr>
          <w:rFonts w:ascii="仿宋" w:eastAsia="仿宋" w:hAnsi="仿宋" w:hint="eastAsia"/>
          <w:sz w:val="22"/>
          <w:szCs w:val="22"/>
        </w:rPr>
        <w:t>的招标文件</w:t>
      </w:r>
      <w:r w:rsidRPr="00380F8A">
        <w:rPr>
          <w:rFonts w:ascii="仿宋" w:eastAsia="仿宋" w:hAnsi="仿宋" w:hint="eastAsia"/>
          <w:sz w:val="22"/>
          <w:szCs w:val="22"/>
        </w:rPr>
        <w:t>，我单位根据本项目规定，经研究后，愿以</w:t>
      </w:r>
      <w:r w:rsidR="001D5A6F">
        <w:rPr>
          <w:rFonts w:ascii="仿宋" w:eastAsia="仿宋" w:hAnsi="仿宋" w:hint="eastAsia"/>
          <w:sz w:val="22"/>
          <w:szCs w:val="22"/>
        </w:rPr>
        <w:t>小写：</w:t>
      </w:r>
      <w:r w:rsidRPr="00380F8A">
        <w:rPr>
          <w:rFonts w:ascii="仿宋" w:eastAsia="仿宋" w:hAnsi="仿宋" w:hint="eastAsia"/>
          <w:sz w:val="22"/>
          <w:szCs w:val="22"/>
          <w:u w:val="single"/>
        </w:rPr>
        <w:t xml:space="preserve">      </w:t>
      </w:r>
      <w:r w:rsidR="001D5A6F">
        <w:rPr>
          <w:rFonts w:ascii="仿宋" w:eastAsia="仿宋" w:hAnsi="仿宋" w:hint="eastAsia"/>
          <w:sz w:val="22"/>
          <w:szCs w:val="22"/>
          <w:u w:val="single"/>
        </w:rPr>
        <w:t xml:space="preserve">        ，</w:t>
      </w:r>
      <w:r w:rsidR="001D5A6F" w:rsidRPr="001D5A6F">
        <w:rPr>
          <w:rFonts w:ascii="仿宋" w:eastAsia="仿宋" w:hAnsi="仿宋" w:hint="eastAsia"/>
          <w:sz w:val="22"/>
          <w:szCs w:val="22"/>
        </w:rPr>
        <w:t>大写：</w:t>
      </w:r>
      <w:r w:rsidRPr="00380F8A">
        <w:rPr>
          <w:rFonts w:ascii="仿宋" w:eastAsia="仿宋" w:hAnsi="仿宋" w:hint="eastAsia"/>
          <w:sz w:val="22"/>
          <w:szCs w:val="22"/>
          <w:u w:val="single"/>
        </w:rPr>
        <w:t xml:space="preserve"> </w:t>
      </w:r>
      <w:r w:rsidR="001D5A6F">
        <w:rPr>
          <w:rFonts w:ascii="仿宋" w:eastAsia="仿宋" w:hAnsi="仿宋" w:hint="eastAsia"/>
          <w:sz w:val="22"/>
          <w:szCs w:val="22"/>
          <w:u w:val="single"/>
        </w:rPr>
        <w:t xml:space="preserve">            </w:t>
      </w:r>
      <w:r w:rsidRPr="00380F8A">
        <w:rPr>
          <w:rFonts w:ascii="仿宋" w:eastAsia="仿宋" w:hAnsi="仿宋" w:hint="eastAsia"/>
          <w:sz w:val="22"/>
          <w:szCs w:val="22"/>
        </w:rPr>
        <w:t>的</w:t>
      </w:r>
      <w:r w:rsidR="001D5A6F">
        <w:rPr>
          <w:rFonts w:ascii="仿宋" w:eastAsia="仿宋" w:hAnsi="仿宋" w:hint="eastAsia"/>
          <w:sz w:val="22"/>
          <w:szCs w:val="22"/>
        </w:rPr>
        <w:t>报价</w:t>
      </w:r>
      <w:r w:rsidRPr="00380F8A">
        <w:rPr>
          <w:rFonts w:ascii="仿宋" w:eastAsia="仿宋" w:hAnsi="仿宋" w:hint="eastAsia"/>
          <w:sz w:val="22"/>
          <w:szCs w:val="22"/>
        </w:rPr>
        <w:t>，按</w:t>
      </w:r>
      <w:r w:rsidR="001D5A6F">
        <w:rPr>
          <w:rFonts w:ascii="仿宋" w:eastAsia="仿宋" w:hAnsi="仿宋" w:hint="eastAsia"/>
          <w:sz w:val="22"/>
          <w:szCs w:val="22"/>
        </w:rPr>
        <w:t>招标文件</w:t>
      </w:r>
      <w:r w:rsidRPr="00380F8A">
        <w:rPr>
          <w:rFonts w:ascii="仿宋" w:eastAsia="仿宋" w:hAnsi="仿宋" w:hint="eastAsia"/>
          <w:sz w:val="22"/>
          <w:szCs w:val="22"/>
        </w:rPr>
        <w:t>的要求承包本次招标范围内的全部工作。</w:t>
      </w:r>
    </w:p>
    <w:p w:rsidR="00A464B1" w:rsidRPr="00380F8A" w:rsidRDefault="007779F9" w:rsidP="00380F8A">
      <w:pPr>
        <w:pStyle w:val="a4"/>
        <w:numPr>
          <w:ilvl w:val="0"/>
          <w:numId w:val="1"/>
        </w:numPr>
        <w:spacing w:line="360" w:lineRule="auto"/>
        <w:ind w:firstLineChars="200" w:firstLine="440"/>
        <w:rPr>
          <w:rFonts w:ascii="仿宋" w:eastAsia="仿宋" w:hAnsi="仿宋"/>
          <w:sz w:val="22"/>
          <w:szCs w:val="22"/>
        </w:rPr>
      </w:pPr>
      <w:r w:rsidRPr="00380F8A">
        <w:rPr>
          <w:rFonts w:ascii="仿宋" w:eastAsia="仿宋" w:hAnsi="仿宋" w:hint="eastAsia"/>
          <w:sz w:val="22"/>
          <w:szCs w:val="22"/>
        </w:rPr>
        <w:t>如果我方中标，我们保证按招标文件的要求和招标人签订工程监理合同，成立监理项目部，选派总监理工程师(</w:t>
      </w:r>
      <w:r w:rsidR="00BF1320">
        <w:rPr>
          <w:rFonts w:ascii="仿宋" w:eastAsia="仿宋" w:hAnsi="仿宋" w:hint="eastAsia"/>
          <w:sz w:val="22"/>
          <w:szCs w:val="22"/>
          <w:u w:val="single"/>
        </w:rPr>
        <w:t xml:space="preserve">             </w:t>
      </w:r>
      <w:r w:rsidR="00BF1320">
        <w:rPr>
          <w:rFonts w:ascii="仿宋" w:eastAsia="仿宋" w:hAnsi="仿宋" w:hint="eastAsia"/>
          <w:sz w:val="22"/>
          <w:szCs w:val="22"/>
        </w:rPr>
        <w:t>）</w:t>
      </w:r>
      <w:r w:rsidRPr="00380F8A">
        <w:rPr>
          <w:rFonts w:ascii="仿宋" w:eastAsia="仿宋" w:hAnsi="仿宋" w:hint="eastAsia"/>
          <w:sz w:val="22"/>
          <w:szCs w:val="22"/>
        </w:rPr>
        <w:t>及监理员(</w:t>
      </w:r>
      <w:r w:rsidR="00BF1320">
        <w:rPr>
          <w:rFonts w:ascii="仿宋" w:eastAsia="仿宋" w:hAnsi="仿宋" w:hint="eastAsia"/>
          <w:sz w:val="22"/>
          <w:szCs w:val="22"/>
          <w:u w:val="single"/>
        </w:rPr>
        <w:t xml:space="preserve">          </w:t>
      </w:r>
      <w:r w:rsidRPr="00380F8A">
        <w:rPr>
          <w:rFonts w:ascii="仿宋" w:eastAsia="仿宋" w:hAnsi="仿宋" w:hint="eastAsia"/>
          <w:sz w:val="22"/>
          <w:szCs w:val="22"/>
        </w:rPr>
        <w:t>）等进驻施工现场实施监理合同。</w:t>
      </w:r>
    </w:p>
    <w:p w:rsidR="00A464B1" w:rsidRPr="00380F8A" w:rsidRDefault="00BF1320" w:rsidP="00BF1320">
      <w:pPr>
        <w:pStyle w:val="a4"/>
        <w:spacing w:line="360" w:lineRule="auto"/>
        <w:ind w:left="440" w:firstLine="0"/>
        <w:rPr>
          <w:rFonts w:ascii="仿宋" w:eastAsia="仿宋" w:hAnsi="仿宋"/>
          <w:sz w:val="22"/>
          <w:szCs w:val="22"/>
        </w:rPr>
      </w:pPr>
      <w:r>
        <w:rPr>
          <w:rFonts w:ascii="仿宋" w:eastAsia="仿宋" w:hAnsi="仿宋" w:hint="eastAsia"/>
          <w:sz w:val="22"/>
          <w:szCs w:val="22"/>
        </w:rPr>
        <w:t>三、招标文件和投标文件等</w:t>
      </w:r>
      <w:r w:rsidR="007779F9" w:rsidRPr="00380F8A">
        <w:rPr>
          <w:rFonts w:ascii="仿宋" w:eastAsia="仿宋" w:hAnsi="仿宋" w:hint="eastAsia"/>
          <w:sz w:val="22"/>
          <w:szCs w:val="22"/>
        </w:rPr>
        <w:t>将构成对贵方和我方都有约束力的合同文件的组成部分。</w:t>
      </w:r>
    </w:p>
    <w:p w:rsidR="00A464B1" w:rsidRDefault="00A464B1">
      <w:pPr>
        <w:pStyle w:val="a4"/>
        <w:spacing w:line="360" w:lineRule="auto"/>
        <w:ind w:firstLine="0"/>
        <w:rPr>
          <w:rFonts w:ascii="仿宋" w:eastAsia="仿宋" w:hAnsi="仿宋"/>
          <w:sz w:val="22"/>
          <w:szCs w:val="22"/>
        </w:rPr>
      </w:pPr>
    </w:p>
    <w:p w:rsidR="00144BEE" w:rsidRPr="00380F8A" w:rsidRDefault="00144BEE">
      <w:pPr>
        <w:pStyle w:val="a4"/>
        <w:spacing w:line="360" w:lineRule="auto"/>
        <w:ind w:firstLine="0"/>
        <w:rPr>
          <w:rFonts w:ascii="仿宋" w:eastAsia="仿宋" w:hAnsi="仿宋"/>
          <w:sz w:val="22"/>
          <w:szCs w:val="22"/>
        </w:rPr>
      </w:pPr>
    </w:p>
    <w:p w:rsidR="00A464B1" w:rsidRPr="00380F8A" w:rsidRDefault="007779F9">
      <w:pPr>
        <w:pStyle w:val="a4"/>
        <w:spacing w:line="360" w:lineRule="auto"/>
        <w:ind w:firstLine="0"/>
        <w:rPr>
          <w:rFonts w:ascii="仿宋" w:eastAsia="仿宋" w:hAnsi="仿宋"/>
          <w:sz w:val="22"/>
          <w:szCs w:val="22"/>
          <w:u w:val="single"/>
        </w:rPr>
      </w:pPr>
      <w:r w:rsidRPr="00380F8A">
        <w:rPr>
          <w:rFonts w:ascii="仿宋" w:eastAsia="仿宋" w:hAnsi="仿宋" w:hint="eastAsia"/>
          <w:sz w:val="22"/>
          <w:szCs w:val="22"/>
        </w:rPr>
        <w:t>投标人</w:t>
      </w:r>
      <w:r w:rsidRPr="00380F8A">
        <w:rPr>
          <w:rFonts w:ascii="仿宋" w:eastAsia="仿宋" w:hAnsi="仿宋"/>
          <w:sz w:val="22"/>
          <w:szCs w:val="22"/>
        </w:rPr>
        <w:t>(</w:t>
      </w:r>
      <w:r w:rsidRPr="00380F8A">
        <w:rPr>
          <w:rFonts w:ascii="仿宋" w:eastAsia="仿宋" w:hAnsi="仿宋" w:hint="eastAsia"/>
          <w:sz w:val="22"/>
          <w:szCs w:val="22"/>
        </w:rPr>
        <w:t>盖法人章</w:t>
      </w:r>
      <w:r w:rsidRPr="00380F8A">
        <w:rPr>
          <w:rFonts w:ascii="仿宋" w:eastAsia="仿宋" w:hAnsi="仿宋"/>
          <w:sz w:val="22"/>
          <w:szCs w:val="22"/>
        </w:rPr>
        <w:t>)</w:t>
      </w:r>
      <w:r w:rsidRPr="00380F8A">
        <w:rPr>
          <w:rFonts w:ascii="仿宋" w:eastAsia="仿宋" w:hAnsi="仿宋" w:hint="eastAsia"/>
          <w:sz w:val="22"/>
          <w:szCs w:val="22"/>
        </w:rPr>
        <w:t>：</w:t>
      </w:r>
    </w:p>
    <w:p w:rsidR="00A464B1" w:rsidRPr="00380F8A" w:rsidRDefault="007779F9">
      <w:pPr>
        <w:pStyle w:val="a4"/>
        <w:spacing w:line="360" w:lineRule="auto"/>
        <w:ind w:firstLine="0"/>
        <w:rPr>
          <w:rFonts w:ascii="仿宋" w:eastAsia="仿宋" w:hAnsi="仿宋"/>
          <w:sz w:val="22"/>
          <w:szCs w:val="22"/>
        </w:rPr>
      </w:pPr>
      <w:r w:rsidRPr="00380F8A">
        <w:rPr>
          <w:rFonts w:ascii="仿宋" w:eastAsia="仿宋" w:hAnsi="仿宋" w:hint="eastAsia"/>
          <w:sz w:val="22"/>
          <w:szCs w:val="22"/>
        </w:rPr>
        <w:t>法定代表人或其委托代理人</w:t>
      </w:r>
      <w:r w:rsidRPr="00380F8A">
        <w:rPr>
          <w:rFonts w:ascii="仿宋" w:eastAsia="仿宋" w:hAnsi="仿宋"/>
          <w:sz w:val="22"/>
          <w:szCs w:val="22"/>
        </w:rPr>
        <w:t>(</w:t>
      </w:r>
      <w:r w:rsidRPr="00380F8A">
        <w:rPr>
          <w:rFonts w:ascii="仿宋" w:eastAsia="仿宋" w:hAnsi="仿宋" w:hint="eastAsia"/>
          <w:sz w:val="22"/>
          <w:szCs w:val="22"/>
        </w:rPr>
        <w:t>签字或盖章</w:t>
      </w:r>
      <w:r w:rsidRPr="00380F8A">
        <w:rPr>
          <w:rFonts w:ascii="仿宋" w:eastAsia="仿宋" w:hAnsi="仿宋"/>
          <w:sz w:val="22"/>
          <w:szCs w:val="22"/>
        </w:rPr>
        <w:t>)</w:t>
      </w:r>
      <w:r w:rsidRPr="00380F8A">
        <w:rPr>
          <w:rFonts w:ascii="仿宋" w:eastAsia="仿宋" w:hAnsi="仿宋" w:hint="eastAsia"/>
          <w:sz w:val="22"/>
          <w:szCs w:val="22"/>
        </w:rPr>
        <w:t>：</w:t>
      </w:r>
    </w:p>
    <w:p w:rsidR="00A464B1" w:rsidRPr="00380F8A" w:rsidRDefault="007779F9">
      <w:pPr>
        <w:spacing w:line="400" w:lineRule="exact"/>
        <w:rPr>
          <w:rFonts w:ascii="仿宋" w:eastAsia="仿宋" w:hAnsi="仿宋"/>
          <w:sz w:val="22"/>
          <w:szCs w:val="22"/>
        </w:rPr>
      </w:pPr>
      <w:r w:rsidRPr="00380F8A">
        <w:rPr>
          <w:rFonts w:ascii="仿宋" w:eastAsia="仿宋" w:hAnsi="仿宋" w:hint="eastAsia"/>
          <w:sz w:val="22"/>
          <w:szCs w:val="22"/>
        </w:rPr>
        <w:t>日期：</w:t>
      </w:r>
      <w:r w:rsidR="00BF1320">
        <w:rPr>
          <w:rFonts w:ascii="仿宋" w:eastAsia="仿宋" w:hAnsi="仿宋" w:hint="eastAsia"/>
          <w:sz w:val="22"/>
          <w:szCs w:val="22"/>
        </w:rPr>
        <w:t xml:space="preserve">   </w:t>
      </w:r>
      <w:r w:rsidRPr="00380F8A">
        <w:rPr>
          <w:rFonts w:ascii="仿宋" w:eastAsia="仿宋" w:hAnsi="仿宋" w:hint="eastAsia"/>
          <w:sz w:val="22"/>
          <w:szCs w:val="22"/>
        </w:rPr>
        <w:t>年</w:t>
      </w:r>
      <w:r w:rsidR="00BF1320">
        <w:rPr>
          <w:rFonts w:ascii="仿宋" w:eastAsia="仿宋" w:hAnsi="仿宋" w:hint="eastAsia"/>
          <w:sz w:val="22"/>
          <w:szCs w:val="22"/>
        </w:rPr>
        <w:t xml:space="preserve">  </w:t>
      </w:r>
      <w:r w:rsidRPr="00380F8A">
        <w:rPr>
          <w:rFonts w:ascii="仿宋" w:eastAsia="仿宋" w:hAnsi="仿宋" w:hint="eastAsia"/>
          <w:sz w:val="22"/>
          <w:szCs w:val="22"/>
        </w:rPr>
        <w:t>月</w:t>
      </w:r>
      <w:r w:rsidR="00BF1320">
        <w:rPr>
          <w:rFonts w:ascii="仿宋" w:eastAsia="仿宋" w:hAnsi="仿宋" w:hint="eastAsia"/>
          <w:sz w:val="22"/>
          <w:szCs w:val="22"/>
        </w:rPr>
        <w:t xml:space="preserve">  </w:t>
      </w:r>
      <w:r w:rsidRPr="00380F8A">
        <w:rPr>
          <w:rFonts w:ascii="仿宋" w:eastAsia="仿宋" w:hAnsi="仿宋" w:hint="eastAsia"/>
          <w:sz w:val="22"/>
          <w:szCs w:val="22"/>
        </w:rPr>
        <w:t>日</w:t>
      </w:r>
    </w:p>
    <w:p w:rsidR="00A464B1" w:rsidRPr="00380F8A" w:rsidRDefault="00A464B1">
      <w:pPr>
        <w:widowControl/>
        <w:jc w:val="left"/>
        <w:rPr>
          <w:rFonts w:ascii="仿宋" w:eastAsia="仿宋" w:hAnsi="仿宋"/>
          <w:sz w:val="22"/>
          <w:szCs w:val="22"/>
        </w:rPr>
      </w:pPr>
    </w:p>
    <w:p w:rsidR="00A464B1" w:rsidRPr="00380F8A" w:rsidRDefault="00A464B1">
      <w:pPr>
        <w:widowControl/>
        <w:jc w:val="left"/>
        <w:rPr>
          <w:rFonts w:ascii="仿宋" w:eastAsia="仿宋" w:hAnsi="仿宋"/>
          <w:sz w:val="22"/>
          <w:szCs w:val="22"/>
        </w:rPr>
      </w:pPr>
    </w:p>
    <w:p w:rsidR="00A464B1" w:rsidRPr="00380F8A" w:rsidRDefault="00A464B1">
      <w:pPr>
        <w:widowControl/>
        <w:jc w:val="left"/>
        <w:rPr>
          <w:rFonts w:ascii="仿宋" w:eastAsia="仿宋" w:hAnsi="仿宋"/>
          <w:sz w:val="22"/>
          <w:szCs w:val="22"/>
        </w:rPr>
      </w:pPr>
    </w:p>
    <w:p w:rsidR="00A464B1" w:rsidRPr="00380F8A" w:rsidRDefault="00A464B1">
      <w:pPr>
        <w:widowControl/>
        <w:jc w:val="left"/>
        <w:rPr>
          <w:rFonts w:ascii="仿宋" w:eastAsia="仿宋" w:hAnsi="仿宋"/>
          <w:sz w:val="22"/>
          <w:szCs w:val="22"/>
        </w:rPr>
      </w:pPr>
      <w:bookmarkStart w:id="27" w:name="_GoBack"/>
      <w:bookmarkEnd w:id="27"/>
    </w:p>
    <w:p w:rsidR="00A464B1" w:rsidRPr="00380F8A" w:rsidRDefault="00A464B1">
      <w:pPr>
        <w:widowControl/>
        <w:jc w:val="left"/>
        <w:rPr>
          <w:rFonts w:ascii="仿宋" w:eastAsia="仿宋" w:hAnsi="仿宋"/>
          <w:sz w:val="22"/>
          <w:szCs w:val="22"/>
        </w:rPr>
      </w:pPr>
    </w:p>
    <w:p w:rsidR="00A464B1" w:rsidRPr="00380F8A" w:rsidRDefault="00A464B1">
      <w:pPr>
        <w:widowControl/>
        <w:jc w:val="left"/>
        <w:rPr>
          <w:rFonts w:ascii="仿宋" w:eastAsia="仿宋" w:hAnsi="仿宋"/>
          <w:sz w:val="22"/>
          <w:szCs w:val="22"/>
        </w:rPr>
      </w:pPr>
    </w:p>
    <w:p w:rsidR="00A464B1" w:rsidRPr="00380F8A" w:rsidRDefault="00A464B1">
      <w:pPr>
        <w:widowControl/>
        <w:jc w:val="left"/>
        <w:rPr>
          <w:rFonts w:ascii="仿宋" w:eastAsia="仿宋" w:hAnsi="仿宋"/>
          <w:sz w:val="22"/>
          <w:szCs w:val="22"/>
        </w:rPr>
      </w:pPr>
    </w:p>
    <w:p w:rsidR="00A464B1" w:rsidRPr="00380F8A" w:rsidRDefault="00A464B1">
      <w:pPr>
        <w:widowControl/>
        <w:jc w:val="left"/>
        <w:rPr>
          <w:rFonts w:ascii="仿宋" w:eastAsia="仿宋" w:hAnsi="仿宋"/>
          <w:sz w:val="22"/>
          <w:szCs w:val="22"/>
        </w:rPr>
      </w:pPr>
    </w:p>
    <w:p w:rsidR="00A464B1" w:rsidRPr="00380F8A" w:rsidRDefault="00A464B1">
      <w:pPr>
        <w:widowControl/>
        <w:jc w:val="left"/>
        <w:rPr>
          <w:rFonts w:ascii="仿宋" w:eastAsia="仿宋" w:hAnsi="仿宋"/>
          <w:sz w:val="22"/>
          <w:szCs w:val="22"/>
        </w:rPr>
      </w:pPr>
    </w:p>
    <w:p w:rsidR="00A464B1" w:rsidRPr="00380F8A" w:rsidRDefault="00A464B1">
      <w:pPr>
        <w:widowControl/>
        <w:jc w:val="left"/>
        <w:rPr>
          <w:rFonts w:ascii="仿宋" w:eastAsia="仿宋" w:hAnsi="仿宋"/>
          <w:sz w:val="22"/>
          <w:szCs w:val="22"/>
        </w:rPr>
      </w:pPr>
    </w:p>
    <w:p w:rsidR="00A464B1" w:rsidRPr="00380F8A" w:rsidRDefault="00A464B1" w:rsidP="00380F8A">
      <w:pPr>
        <w:pStyle w:val="ad"/>
        <w:ind w:firstLine="220"/>
        <w:rPr>
          <w:rFonts w:ascii="仿宋" w:eastAsia="仿宋" w:hAnsi="仿宋"/>
          <w:sz w:val="22"/>
          <w:szCs w:val="22"/>
        </w:rPr>
      </w:pPr>
    </w:p>
    <w:p w:rsidR="00A464B1" w:rsidRPr="00380F8A" w:rsidRDefault="00A464B1">
      <w:pPr>
        <w:rPr>
          <w:rFonts w:ascii="仿宋" w:eastAsia="仿宋" w:hAnsi="仿宋"/>
          <w:sz w:val="22"/>
          <w:szCs w:val="22"/>
        </w:rPr>
      </w:pPr>
    </w:p>
    <w:p w:rsidR="00A464B1" w:rsidRPr="00380F8A" w:rsidRDefault="00A464B1" w:rsidP="00380F8A">
      <w:pPr>
        <w:pStyle w:val="ad"/>
        <w:ind w:firstLine="220"/>
        <w:rPr>
          <w:rFonts w:ascii="仿宋" w:eastAsia="仿宋" w:hAnsi="仿宋"/>
          <w:sz w:val="22"/>
          <w:szCs w:val="22"/>
        </w:rPr>
      </w:pPr>
    </w:p>
    <w:p w:rsidR="00A464B1" w:rsidRPr="00380F8A" w:rsidRDefault="00A464B1">
      <w:pPr>
        <w:rPr>
          <w:rFonts w:ascii="仿宋" w:eastAsia="仿宋" w:hAnsi="仿宋"/>
          <w:sz w:val="22"/>
          <w:szCs w:val="22"/>
        </w:rPr>
      </w:pPr>
    </w:p>
    <w:p w:rsidR="00A464B1" w:rsidRPr="00380F8A" w:rsidRDefault="00A464B1" w:rsidP="00380F8A">
      <w:pPr>
        <w:pStyle w:val="ad"/>
        <w:ind w:firstLine="220"/>
        <w:rPr>
          <w:rFonts w:ascii="仿宋" w:eastAsia="仿宋" w:hAnsi="仿宋"/>
          <w:sz w:val="22"/>
          <w:szCs w:val="22"/>
        </w:rPr>
      </w:pPr>
    </w:p>
    <w:p w:rsidR="00A464B1" w:rsidRPr="00380F8A" w:rsidRDefault="00A464B1">
      <w:pPr>
        <w:rPr>
          <w:rFonts w:ascii="仿宋" w:eastAsia="仿宋" w:hAnsi="仿宋"/>
          <w:sz w:val="22"/>
          <w:szCs w:val="22"/>
        </w:rPr>
      </w:pPr>
    </w:p>
    <w:p w:rsidR="00A464B1" w:rsidRPr="00380F8A" w:rsidRDefault="00A464B1" w:rsidP="00380F8A">
      <w:pPr>
        <w:pStyle w:val="ad"/>
        <w:ind w:firstLine="220"/>
        <w:rPr>
          <w:rFonts w:ascii="仿宋" w:eastAsia="仿宋" w:hAnsi="仿宋"/>
          <w:sz w:val="22"/>
          <w:szCs w:val="22"/>
        </w:rPr>
      </w:pPr>
    </w:p>
    <w:p w:rsidR="00A464B1" w:rsidRPr="00380F8A" w:rsidRDefault="00A464B1">
      <w:pPr>
        <w:rPr>
          <w:rFonts w:ascii="仿宋" w:eastAsia="仿宋" w:hAnsi="仿宋"/>
          <w:sz w:val="22"/>
          <w:szCs w:val="22"/>
        </w:rPr>
      </w:pPr>
    </w:p>
    <w:p w:rsidR="00A464B1" w:rsidRPr="00380F8A" w:rsidRDefault="007779F9">
      <w:pPr>
        <w:pStyle w:val="1"/>
        <w:spacing w:line="360" w:lineRule="auto"/>
        <w:jc w:val="center"/>
        <w:rPr>
          <w:rFonts w:ascii="仿宋" w:eastAsia="仿宋" w:hAnsi="仿宋" w:cs="宋体"/>
          <w:sz w:val="22"/>
          <w:szCs w:val="22"/>
        </w:rPr>
      </w:pPr>
      <w:r w:rsidRPr="00380F8A">
        <w:rPr>
          <w:rFonts w:ascii="仿宋" w:eastAsia="仿宋" w:hAnsi="仿宋" w:cs="宋体" w:hint="eastAsia"/>
          <w:sz w:val="22"/>
          <w:szCs w:val="22"/>
        </w:rPr>
        <w:lastRenderedPageBreak/>
        <w:t>合同条款及格式</w:t>
      </w:r>
    </w:p>
    <w:p w:rsidR="00A464B1" w:rsidRPr="00380F8A" w:rsidRDefault="007779F9">
      <w:pPr>
        <w:pStyle w:val="2"/>
        <w:spacing w:line="360" w:lineRule="auto"/>
        <w:jc w:val="center"/>
        <w:rPr>
          <w:rFonts w:ascii="仿宋" w:eastAsia="仿宋" w:hAnsi="仿宋" w:cs="宋体"/>
          <w:b/>
          <w:bCs w:val="0"/>
          <w:sz w:val="22"/>
          <w:szCs w:val="22"/>
        </w:rPr>
      </w:pPr>
      <w:bookmarkStart w:id="28" w:name="_Toc497464044"/>
      <w:bookmarkStart w:id="29" w:name="_Toc30662"/>
      <w:r w:rsidRPr="00380F8A">
        <w:rPr>
          <w:rFonts w:ascii="仿宋" w:eastAsia="仿宋" w:hAnsi="仿宋" w:cs="宋体" w:hint="eastAsia"/>
          <w:sz w:val="22"/>
          <w:szCs w:val="22"/>
        </w:rPr>
        <w:t>第一部分  协议书</w:t>
      </w:r>
      <w:bookmarkEnd w:id="28"/>
      <w:bookmarkEnd w:id="29"/>
    </w:p>
    <w:p w:rsidR="00A464B1" w:rsidRPr="00380F8A" w:rsidRDefault="007779F9" w:rsidP="00380F8A">
      <w:pPr>
        <w:adjustRightInd w:val="0"/>
        <w:snapToGrid w:val="0"/>
        <w:spacing w:line="360" w:lineRule="auto"/>
        <w:ind w:firstLineChars="200" w:firstLine="442"/>
        <w:rPr>
          <w:rFonts w:ascii="仿宋" w:eastAsia="仿宋" w:hAnsi="仿宋" w:cs="宋体"/>
          <w:b/>
          <w:sz w:val="22"/>
          <w:szCs w:val="22"/>
        </w:rPr>
      </w:pPr>
      <w:r w:rsidRPr="00380F8A">
        <w:rPr>
          <w:rFonts w:ascii="仿宋" w:eastAsia="仿宋" w:hAnsi="仿宋" w:cs="宋体" w:hint="eastAsia"/>
          <w:b/>
          <w:sz w:val="22"/>
          <w:szCs w:val="22"/>
        </w:rPr>
        <w:t>委托人（全称）：</w:t>
      </w:r>
    </w:p>
    <w:p w:rsidR="00A464B1" w:rsidRPr="00380F8A" w:rsidRDefault="007779F9" w:rsidP="00380F8A">
      <w:pPr>
        <w:adjustRightInd w:val="0"/>
        <w:snapToGrid w:val="0"/>
        <w:spacing w:line="360" w:lineRule="auto"/>
        <w:ind w:firstLineChars="200" w:firstLine="442"/>
        <w:rPr>
          <w:rFonts w:ascii="仿宋" w:eastAsia="仿宋" w:hAnsi="仿宋" w:cs="宋体"/>
          <w:sz w:val="22"/>
          <w:szCs w:val="22"/>
        </w:rPr>
      </w:pPr>
      <w:r w:rsidRPr="00380F8A">
        <w:rPr>
          <w:rFonts w:ascii="仿宋" w:eastAsia="仿宋" w:hAnsi="仿宋" w:cs="宋体" w:hint="eastAsia"/>
          <w:b/>
          <w:sz w:val="22"/>
          <w:szCs w:val="22"/>
        </w:rPr>
        <w:t>监理人（全称）：</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rPr>
        <w:t>根据《中华人民共和国民法典》、《中华人民共和国建筑法》及其他有关法律、法规，遵循平等、自愿、公平和诚信的原则，双方就下述工程委托监理与相关服务事项协商一致，订立本合同。</w:t>
      </w:r>
    </w:p>
    <w:p w:rsidR="00A464B1" w:rsidRPr="00380F8A" w:rsidRDefault="007779F9">
      <w:pPr>
        <w:pStyle w:val="3"/>
        <w:spacing w:line="400" w:lineRule="exact"/>
        <w:rPr>
          <w:rFonts w:ascii="仿宋" w:eastAsia="仿宋" w:hAnsi="仿宋" w:cs="宋体"/>
          <w:sz w:val="22"/>
          <w:szCs w:val="22"/>
        </w:rPr>
      </w:pPr>
      <w:bookmarkStart w:id="30" w:name="_Toc398111684"/>
      <w:bookmarkStart w:id="31" w:name="_Toc9194588"/>
      <w:bookmarkStart w:id="32" w:name="_Toc20059"/>
      <w:r w:rsidRPr="00380F8A">
        <w:rPr>
          <w:rFonts w:ascii="仿宋" w:eastAsia="仿宋" w:hAnsi="仿宋" w:cs="宋体" w:hint="eastAsia"/>
          <w:sz w:val="22"/>
          <w:szCs w:val="22"/>
        </w:rPr>
        <w:t>一、工程概况</w:t>
      </w:r>
      <w:bookmarkEnd w:id="30"/>
      <w:bookmarkEnd w:id="31"/>
      <w:bookmarkEnd w:id="32"/>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1. 工程名称：</w:t>
      </w:r>
      <w:r w:rsidR="00144BEE">
        <w:rPr>
          <w:rFonts w:ascii="仿宋" w:eastAsia="仿宋" w:hAnsi="仿宋" w:cs="宋体" w:hint="eastAsia"/>
          <w:sz w:val="22"/>
          <w:szCs w:val="22"/>
        </w:rPr>
        <w:t xml:space="preserve">                </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2. 工程地点：</w:t>
      </w:r>
      <w:r w:rsidR="00144BEE">
        <w:rPr>
          <w:rFonts w:ascii="仿宋" w:eastAsia="仿宋" w:hAnsi="仿宋" w:cs="宋体" w:hint="eastAsia"/>
          <w:sz w:val="22"/>
          <w:szCs w:val="22"/>
        </w:rPr>
        <w:t xml:space="preserve"> </w:t>
      </w:r>
    </w:p>
    <w:p w:rsidR="00A464B1" w:rsidRPr="00144BEE" w:rsidRDefault="007779F9" w:rsidP="00144BEE">
      <w:pPr>
        <w:widowControl/>
        <w:spacing w:line="400" w:lineRule="exact"/>
        <w:ind w:firstLine="420"/>
        <w:jc w:val="left"/>
        <w:rPr>
          <w:rFonts w:ascii="仿宋" w:eastAsia="仿宋" w:hAnsi="仿宋" w:cs="宋体"/>
          <w:kern w:val="0"/>
          <w:sz w:val="22"/>
          <w:szCs w:val="22"/>
          <w:u w:val="single"/>
        </w:rPr>
      </w:pPr>
      <w:r w:rsidRPr="00380F8A">
        <w:rPr>
          <w:rFonts w:ascii="仿宋" w:eastAsia="仿宋" w:hAnsi="仿宋" w:cs="宋体" w:hint="eastAsia"/>
          <w:sz w:val="22"/>
          <w:szCs w:val="22"/>
        </w:rPr>
        <w:t>3. 工程规模：</w:t>
      </w:r>
      <w:r w:rsidR="00144BEE">
        <w:rPr>
          <w:rFonts w:ascii="仿宋" w:eastAsia="仿宋" w:hAnsi="仿宋" w:cs="宋体" w:hint="eastAsia"/>
          <w:color w:val="000000"/>
          <w:sz w:val="22"/>
          <w:szCs w:val="22"/>
        </w:rPr>
        <w:t xml:space="preserve"> </w:t>
      </w:r>
    </w:p>
    <w:p w:rsidR="00A464B1" w:rsidRPr="00380F8A" w:rsidRDefault="007779F9">
      <w:pPr>
        <w:pStyle w:val="3"/>
        <w:spacing w:line="400" w:lineRule="exact"/>
        <w:rPr>
          <w:rFonts w:ascii="仿宋" w:eastAsia="仿宋" w:hAnsi="仿宋" w:cs="宋体"/>
          <w:sz w:val="22"/>
          <w:szCs w:val="22"/>
        </w:rPr>
      </w:pPr>
      <w:bookmarkStart w:id="33" w:name="_Toc11584"/>
      <w:bookmarkStart w:id="34" w:name="_Toc9194589"/>
      <w:bookmarkStart w:id="35" w:name="_Toc398111685"/>
      <w:r w:rsidRPr="00380F8A">
        <w:rPr>
          <w:rFonts w:ascii="仿宋" w:eastAsia="仿宋" w:hAnsi="仿宋" w:cs="宋体" w:hint="eastAsia"/>
          <w:sz w:val="22"/>
          <w:szCs w:val="22"/>
        </w:rPr>
        <w:t>二、词语限定</w:t>
      </w:r>
      <w:bookmarkEnd w:id="33"/>
      <w:bookmarkEnd w:id="34"/>
      <w:bookmarkEnd w:id="35"/>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协议书中相关词语的含义与通用条件中的定义与解释相同。</w:t>
      </w:r>
    </w:p>
    <w:p w:rsidR="00A464B1" w:rsidRPr="00380F8A" w:rsidRDefault="007779F9">
      <w:pPr>
        <w:pStyle w:val="3"/>
        <w:spacing w:line="400" w:lineRule="exact"/>
        <w:rPr>
          <w:rFonts w:ascii="仿宋" w:eastAsia="仿宋" w:hAnsi="仿宋" w:cs="宋体"/>
          <w:sz w:val="22"/>
          <w:szCs w:val="22"/>
        </w:rPr>
      </w:pPr>
      <w:bookmarkStart w:id="36" w:name="_Toc398111686"/>
      <w:bookmarkStart w:id="37" w:name="_Toc9194590"/>
      <w:bookmarkStart w:id="38" w:name="_Toc26339"/>
      <w:r w:rsidRPr="00380F8A">
        <w:rPr>
          <w:rFonts w:ascii="仿宋" w:eastAsia="仿宋" w:hAnsi="仿宋" w:cs="宋体" w:hint="eastAsia"/>
          <w:sz w:val="22"/>
          <w:szCs w:val="22"/>
        </w:rPr>
        <w:t>三、组成本合同的文件</w:t>
      </w:r>
      <w:bookmarkEnd w:id="36"/>
      <w:bookmarkEnd w:id="37"/>
      <w:bookmarkEnd w:id="38"/>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1. 协议书；</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2. 中标通知书（适用于招标工程）或委托书（适用于非招标工程）；</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3. 投标文件（适用于招标工程）或监理与相关服务建议书（适用于非招标工程）；</w:t>
      </w:r>
    </w:p>
    <w:p w:rsidR="00A464B1" w:rsidRPr="00380F8A" w:rsidRDefault="007779F9">
      <w:pPr>
        <w:adjustRightInd w:val="0"/>
        <w:snapToGrid w:val="0"/>
        <w:spacing w:line="400" w:lineRule="exact"/>
        <w:ind w:firstLine="465"/>
        <w:rPr>
          <w:rFonts w:ascii="仿宋" w:eastAsia="仿宋" w:hAnsi="仿宋" w:cs="宋体"/>
          <w:sz w:val="22"/>
          <w:szCs w:val="22"/>
        </w:rPr>
      </w:pPr>
      <w:r w:rsidRPr="00380F8A">
        <w:rPr>
          <w:rFonts w:ascii="仿宋" w:eastAsia="仿宋" w:hAnsi="仿宋" w:cs="宋体" w:hint="eastAsia"/>
          <w:sz w:val="22"/>
          <w:szCs w:val="22"/>
        </w:rPr>
        <w:t>4. 专用条件；</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5. 通用条件；</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6. 附录，即：</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附录A  相关服务的范围和内容</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附录B  委托人派遣的人员和提供的</w:t>
      </w:r>
      <w:r w:rsidRPr="00380F8A">
        <w:rPr>
          <w:rFonts w:ascii="仿宋" w:eastAsia="仿宋" w:hAnsi="仿宋" w:cs="宋体" w:hint="eastAsia"/>
          <w:bCs/>
          <w:sz w:val="22"/>
          <w:szCs w:val="22"/>
        </w:rPr>
        <w:t>房屋、资料</w:t>
      </w:r>
      <w:r w:rsidRPr="00380F8A">
        <w:rPr>
          <w:rFonts w:ascii="仿宋" w:eastAsia="仿宋" w:hAnsi="仿宋" w:cs="宋体" w:hint="eastAsia"/>
          <w:sz w:val="22"/>
          <w:szCs w:val="22"/>
        </w:rPr>
        <w:t>、设备</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本合同签订后，双方依法签订的补充协议也是本合同文件的组成部分。</w:t>
      </w:r>
    </w:p>
    <w:p w:rsidR="00A464B1" w:rsidRPr="00144BEE" w:rsidRDefault="007779F9">
      <w:pPr>
        <w:pStyle w:val="3"/>
        <w:spacing w:line="400" w:lineRule="exact"/>
        <w:rPr>
          <w:rFonts w:ascii="仿宋" w:eastAsia="仿宋" w:hAnsi="仿宋" w:cs="宋体"/>
          <w:sz w:val="22"/>
          <w:szCs w:val="22"/>
        </w:rPr>
      </w:pPr>
      <w:bookmarkStart w:id="39" w:name="_Toc398111687"/>
      <w:bookmarkStart w:id="40" w:name="_Toc9194591"/>
      <w:bookmarkStart w:id="41" w:name="_Toc32501"/>
      <w:r w:rsidRPr="00144BEE">
        <w:rPr>
          <w:rFonts w:ascii="仿宋" w:eastAsia="仿宋" w:hAnsi="仿宋" w:cs="宋体" w:hint="eastAsia"/>
          <w:sz w:val="22"/>
          <w:szCs w:val="22"/>
        </w:rPr>
        <w:t>四、总监理工程师</w:t>
      </w:r>
      <w:bookmarkEnd w:id="39"/>
      <w:bookmarkEnd w:id="40"/>
      <w:bookmarkEnd w:id="41"/>
    </w:p>
    <w:p w:rsidR="00A464B1" w:rsidRPr="00144BEE" w:rsidRDefault="007779F9" w:rsidP="00380F8A">
      <w:pPr>
        <w:adjustRightInd w:val="0"/>
        <w:snapToGrid w:val="0"/>
        <w:spacing w:line="400" w:lineRule="exact"/>
        <w:ind w:firstLineChars="198" w:firstLine="436"/>
        <w:rPr>
          <w:rFonts w:ascii="仿宋" w:eastAsia="仿宋" w:hAnsi="仿宋" w:cs="宋体"/>
          <w:kern w:val="0"/>
          <w:sz w:val="22"/>
          <w:szCs w:val="22"/>
        </w:rPr>
      </w:pPr>
      <w:r w:rsidRPr="00144BEE">
        <w:rPr>
          <w:rFonts w:ascii="仿宋" w:eastAsia="仿宋" w:hAnsi="仿宋" w:cs="宋体" w:hint="eastAsia"/>
          <w:kern w:val="0"/>
          <w:sz w:val="22"/>
          <w:szCs w:val="22"/>
        </w:rPr>
        <w:t>总监理工程师姓名：</w:t>
      </w:r>
      <w:r w:rsidR="00144BEE" w:rsidRPr="00144BEE">
        <w:rPr>
          <w:rFonts w:ascii="仿宋" w:eastAsia="仿宋" w:hAnsi="仿宋" w:cs="宋体" w:hint="eastAsia"/>
          <w:kern w:val="0"/>
          <w:sz w:val="22"/>
          <w:szCs w:val="22"/>
          <w:u w:val="single"/>
        </w:rPr>
        <w:t xml:space="preserve">        </w:t>
      </w:r>
      <w:r w:rsidRPr="00144BEE">
        <w:rPr>
          <w:rFonts w:ascii="仿宋" w:eastAsia="仿宋" w:hAnsi="仿宋" w:cs="宋体" w:hint="eastAsia"/>
          <w:kern w:val="0"/>
          <w:sz w:val="22"/>
          <w:szCs w:val="22"/>
        </w:rPr>
        <w:t>，身份证号码：</w:t>
      </w:r>
      <w:r w:rsidR="00144BEE" w:rsidRPr="00144BEE">
        <w:rPr>
          <w:rFonts w:ascii="仿宋" w:eastAsia="仿宋" w:hAnsi="仿宋" w:cs="宋体" w:hint="eastAsia"/>
          <w:kern w:val="0"/>
          <w:sz w:val="22"/>
          <w:szCs w:val="22"/>
          <w:u w:val="single"/>
        </w:rPr>
        <w:t xml:space="preserve">       </w:t>
      </w:r>
      <w:r w:rsidRPr="00144BEE">
        <w:rPr>
          <w:rFonts w:ascii="仿宋" w:eastAsia="仿宋" w:hAnsi="仿宋" w:cs="宋体" w:hint="eastAsia"/>
          <w:kern w:val="0"/>
          <w:sz w:val="22"/>
          <w:szCs w:val="22"/>
        </w:rPr>
        <w:t>，注册号：</w:t>
      </w:r>
      <w:r w:rsidR="00144BEE" w:rsidRPr="00144BEE">
        <w:rPr>
          <w:rFonts w:ascii="仿宋" w:eastAsia="仿宋" w:hAnsi="仿宋" w:cs="宋体" w:hint="eastAsia"/>
          <w:kern w:val="0"/>
          <w:sz w:val="22"/>
          <w:szCs w:val="22"/>
          <w:u w:val="single"/>
        </w:rPr>
        <w:t xml:space="preserve">      </w:t>
      </w:r>
      <w:r w:rsidRPr="00144BEE">
        <w:rPr>
          <w:rFonts w:ascii="仿宋" w:eastAsia="仿宋" w:hAnsi="仿宋" w:cs="宋体" w:hint="eastAsia"/>
          <w:kern w:val="0"/>
          <w:sz w:val="22"/>
          <w:szCs w:val="22"/>
        </w:rPr>
        <w:t>。</w:t>
      </w:r>
    </w:p>
    <w:p w:rsidR="00A464B1" w:rsidRPr="00144BEE" w:rsidRDefault="007779F9">
      <w:pPr>
        <w:pStyle w:val="3"/>
        <w:spacing w:line="400" w:lineRule="exact"/>
        <w:rPr>
          <w:rFonts w:ascii="仿宋" w:eastAsia="仿宋" w:hAnsi="仿宋" w:cs="宋体"/>
          <w:sz w:val="22"/>
          <w:szCs w:val="22"/>
        </w:rPr>
      </w:pPr>
      <w:bookmarkStart w:id="42" w:name="_Toc398111688"/>
      <w:bookmarkStart w:id="43" w:name="_Toc20476"/>
      <w:bookmarkStart w:id="44" w:name="_Toc9194592"/>
      <w:r w:rsidRPr="00144BEE">
        <w:rPr>
          <w:rFonts w:ascii="仿宋" w:eastAsia="仿宋" w:hAnsi="仿宋" w:cs="宋体" w:hint="eastAsia"/>
          <w:sz w:val="22"/>
          <w:szCs w:val="22"/>
        </w:rPr>
        <w:t>五、监理酬金</w:t>
      </w:r>
      <w:bookmarkEnd w:id="42"/>
      <w:bookmarkEnd w:id="43"/>
      <w:r w:rsidRPr="00144BEE">
        <w:rPr>
          <w:rFonts w:ascii="仿宋" w:eastAsia="仿宋" w:hAnsi="仿宋" w:cs="宋体" w:hint="eastAsia"/>
          <w:sz w:val="22"/>
          <w:szCs w:val="22"/>
        </w:rPr>
        <w:t>：</w:t>
      </w:r>
      <w:bookmarkEnd w:id="44"/>
    </w:p>
    <w:p w:rsidR="00A464B1" w:rsidRPr="00144BEE" w:rsidRDefault="007779F9" w:rsidP="00380F8A">
      <w:pPr>
        <w:autoSpaceDE w:val="0"/>
        <w:autoSpaceDN w:val="0"/>
        <w:adjustRightInd w:val="0"/>
        <w:spacing w:line="400" w:lineRule="exact"/>
        <w:ind w:firstLineChars="200" w:firstLine="440"/>
        <w:jc w:val="left"/>
        <w:rPr>
          <w:rFonts w:ascii="仿宋" w:eastAsia="仿宋" w:hAnsi="仿宋" w:cs="宋体"/>
          <w:sz w:val="22"/>
          <w:szCs w:val="22"/>
        </w:rPr>
      </w:pPr>
      <w:r w:rsidRPr="00144BEE">
        <w:rPr>
          <w:rFonts w:ascii="仿宋" w:eastAsia="仿宋" w:hAnsi="仿宋" w:cs="宋体" w:hint="eastAsia"/>
          <w:sz w:val="22"/>
          <w:szCs w:val="22"/>
        </w:rPr>
        <w:t>1. 监理酬金：</w:t>
      </w:r>
      <w:r w:rsidR="00144BEE" w:rsidRPr="00144BEE">
        <w:rPr>
          <w:rFonts w:ascii="仿宋" w:eastAsia="仿宋" w:hAnsi="仿宋" w:cs="宋体" w:hint="eastAsia"/>
          <w:sz w:val="22"/>
          <w:szCs w:val="22"/>
          <w:u w:val="single"/>
        </w:rPr>
        <w:t xml:space="preserve">                 元</w:t>
      </w:r>
      <w:r w:rsidRPr="00144BEE">
        <w:rPr>
          <w:rFonts w:ascii="仿宋" w:eastAsia="仿宋" w:hAnsi="仿宋" w:cs="宋体" w:hint="eastAsia"/>
          <w:sz w:val="22"/>
          <w:szCs w:val="22"/>
        </w:rPr>
        <w:t>。</w:t>
      </w:r>
    </w:p>
    <w:p w:rsidR="00A464B1" w:rsidRPr="00380F8A" w:rsidRDefault="007779F9" w:rsidP="00380F8A">
      <w:pPr>
        <w:autoSpaceDE w:val="0"/>
        <w:autoSpaceDN w:val="0"/>
        <w:adjustRightInd w:val="0"/>
        <w:spacing w:line="400" w:lineRule="exact"/>
        <w:ind w:firstLineChars="200" w:firstLine="440"/>
        <w:jc w:val="left"/>
        <w:rPr>
          <w:rFonts w:ascii="仿宋" w:eastAsia="仿宋" w:hAnsi="仿宋" w:cs="宋体"/>
          <w:sz w:val="22"/>
          <w:szCs w:val="22"/>
        </w:rPr>
      </w:pPr>
      <w:r w:rsidRPr="00380F8A">
        <w:rPr>
          <w:rFonts w:ascii="仿宋" w:eastAsia="仿宋" w:hAnsi="仿宋" w:cs="宋体" w:hint="eastAsia"/>
          <w:sz w:val="22"/>
          <w:szCs w:val="22"/>
        </w:rPr>
        <w:t>2. 相关服务酬金：</w:t>
      </w:r>
      <w:r w:rsidRPr="00380F8A">
        <w:rPr>
          <w:rFonts w:ascii="仿宋" w:eastAsia="仿宋" w:hAnsi="仿宋" w:cs="宋体" w:hint="eastAsia"/>
          <w:sz w:val="22"/>
          <w:szCs w:val="22"/>
          <w:u w:val="single"/>
        </w:rPr>
        <w:t xml:space="preserve">   含在监理酬金中            </w:t>
      </w:r>
      <w:r w:rsidRPr="00380F8A">
        <w:rPr>
          <w:rFonts w:ascii="仿宋" w:eastAsia="仿宋" w:hAnsi="仿宋" w:cs="宋体" w:hint="eastAsia"/>
          <w:sz w:val="22"/>
          <w:szCs w:val="22"/>
        </w:rPr>
        <w:t>。</w:t>
      </w:r>
    </w:p>
    <w:p w:rsidR="00A464B1" w:rsidRPr="00380F8A" w:rsidRDefault="007779F9" w:rsidP="00380F8A">
      <w:pPr>
        <w:adjustRightInd w:val="0"/>
        <w:snapToGrid w:val="0"/>
        <w:spacing w:line="400" w:lineRule="exact"/>
        <w:ind w:firstLineChars="250" w:firstLine="550"/>
        <w:rPr>
          <w:rFonts w:ascii="仿宋" w:eastAsia="仿宋" w:hAnsi="仿宋" w:cs="宋体"/>
          <w:sz w:val="22"/>
          <w:szCs w:val="22"/>
        </w:rPr>
      </w:pPr>
      <w:r w:rsidRPr="00380F8A">
        <w:rPr>
          <w:rFonts w:ascii="仿宋" w:eastAsia="仿宋" w:hAnsi="仿宋" w:cs="宋体" w:hint="eastAsia"/>
          <w:sz w:val="22"/>
          <w:szCs w:val="22"/>
        </w:rPr>
        <w:t>其中：</w:t>
      </w:r>
    </w:p>
    <w:p w:rsidR="00A464B1" w:rsidRPr="00380F8A" w:rsidRDefault="007779F9" w:rsidP="00380F8A">
      <w:pPr>
        <w:adjustRightInd w:val="0"/>
        <w:snapToGrid w:val="0"/>
        <w:spacing w:line="400" w:lineRule="exact"/>
        <w:ind w:firstLineChars="400" w:firstLine="880"/>
        <w:rPr>
          <w:rFonts w:ascii="仿宋" w:eastAsia="仿宋" w:hAnsi="仿宋" w:cs="宋体"/>
          <w:sz w:val="22"/>
          <w:szCs w:val="22"/>
        </w:rPr>
      </w:pPr>
      <w:r w:rsidRPr="00380F8A">
        <w:rPr>
          <w:rFonts w:ascii="仿宋" w:eastAsia="仿宋" w:hAnsi="仿宋" w:cs="宋体" w:hint="eastAsia"/>
          <w:kern w:val="0"/>
          <w:sz w:val="22"/>
          <w:szCs w:val="22"/>
        </w:rPr>
        <w:t>（1）勘察阶段服务</w:t>
      </w:r>
      <w:r w:rsidRPr="00380F8A">
        <w:rPr>
          <w:rFonts w:ascii="仿宋" w:eastAsia="仿宋" w:hAnsi="仿宋" w:cs="宋体" w:hint="eastAsia"/>
          <w:sz w:val="22"/>
          <w:szCs w:val="22"/>
        </w:rPr>
        <w:t>酬金：</w:t>
      </w:r>
      <w:r w:rsidRPr="00380F8A">
        <w:rPr>
          <w:rFonts w:ascii="仿宋" w:eastAsia="仿宋" w:hAnsi="仿宋" w:cs="宋体" w:hint="eastAsia"/>
          <w:sz w:val="22"/>
          <w:szCs w:val="22"/>
          <w:u w:val="single"/>
        </w:rPr>
        <w:t xml:space="preserve">         /            </w:t>
      </w:r>
      <w:r w:rsidRPr="00380F8A">
        <w:rPr>
          <w:rFonts w:ascii="仿宋" w:eastAsia="仿宋" w:hAnsi="仿宋" w:cs="宋体" w:hint="eastAsia"/>
          <w:sz w:val="22"/>
          <w:szCs w:val="22"/>
        </w:rPr>
        <w:t>。</w:t>
      </w:r>
    </w:p>
    <w:p w:rsidR="00A464B1" w:rsidRPr="00380F8A" w:rsidRDefault="007779F9" w:rsidP="00380F8A">
      <w:pPr>
        <w:adjustRightInd w:val="0"/>
        <w:snapToGrid w:val="0"/>
        <w:spacing w:line="400" w:lineRule="exact"/>
        <w:ind w:firstLineChars="400" w:firstLine="880"/>
        <w:rPr>
          <w:rFonts w:ascii="仿宋" w:eastAsia="仿宋" w:hAnsi="仿宋" w:cs="宋体"/>
          <w:sz w:val="22"/>
          <w:szCs w:val="22"/>
        </w:rPr>
      </w:pPr>
      <w:r w:rsidRPr="00380F8A">
        <w:rPr>
          <w:rFonts w:ascii="仿宋" w:eastAsia="仿宋" w:hAnsi="仿宋" w:cs="宋体" w:hint="eastAsia"/>
          <w:kern w:val="0"/>
          <w:sz w:val="22"/>
          <w:szCs w:val="22"/>
        </w:rPr>
        <w:t>（2）设计阶段服务</w:t>
      </w:r>
      <w:r w:rsidRPr="00380F8A">
        <w:rPr>
          <w:rFonts w:ascii="仿宋" w:eastAsia="仿宋" w:hAnsi="仿宋" w:cs="宋体" w:hint="eastAsia"/>
          <w:sz w:val="22"/>
          <w:szCs w:val="22"/>
        </w:rPr>
        <w:t>酬金：</w:t>
      </w:r>
      <w:r w:rsidRPr="00380F8A">
        <w:rPr>
          <w:rFonts w:ascii="仿宋" w:eastAsia="仿宋" w:hAnsi="仿宋" w:cs="宋体" w:hint="eastAsia"/>
          <w:sz w:val="22"/>
          <w:szCs w:val="22"/>
          <w:u w:val="single"/>
        </w:rPr>
        <w:t xml:space="preserve">  含在监理酬金中      </w:t>
      </w:r>
      <w:r w:rsidRPr="00380F8A">
        <w:rPr>
          <w:rFonts w:ascii="仿宋" w:eastAsia="仿宋" w:hAnsi="仿宋" w:cs="宋体" w:hint="eastAsia"/>
          <w:sz w:val="22"/>
          <w:szCs w:val="22"/>
        </w:rPr>
        <w:t>。</w:t>
      </w:r>
    </w:p>
    <w:p w:rsidR="00A464B1" w:rsidRPr="00380F8A" w:rsidRDefault="007779F9" w:rsidP="00380F8A">
      <w:pPr>
        <w:adjustRightInd w:val="0"/>
        <w:snapToGrid w:val="0"/>
        <w:spacing w:line="400" w:lineRule="exact"/>
        <w:ind w:firstLineChars="400" w:firstLine="880"/>
        <w:rPr>
          <w:rFonts w:ascii="仿宋" w:eastAsia="仿宋" w:hAnsi="仿宋" w:cs="宋体"/>
          <w:sz w:val="22"/>
          <w:szCs w:val="22"/>
        </w:rPr>
      </w:pPr>
      <w:r w:rsidRPr="00380F8A">
        <w:rPr>
          <w:rFonts w:ascii="仿宋" w:eastAsia="仿宋" w:hAnsi="仿宋" w:cs="宋体" w:hint="eastAsia"/>
          <w:kern w:val="0"/>
          <w:sz w:val="22"/>
          <w:szCs w:val="22"/>
        </w:rPr>
        <w:t>（3）保修阶段服务</w:t>
      </w:r>
      <w:r w:rsidRPr="00380F8A">
        <w:rPr>
          <w:rFonts w:ascii="仿宋" w:eastAsia="仿宋" w:hAnsi="仿宋" w:cs="宋体" w:hint="eastAsia"/>
          <w:sz w:val="22"/>
          <w:szCs w:val="22"/>
        </w:rPr>
        <w:t>酬金：</w:t>
      </w:r>
      <w:r w:rsidRPr="00380F8A">
        <w:rPr>
          <w:rFonts w:ascii="仿宋" w:eastAsia="仿宋" w:hAnsi="仿宋" w:cs="宋体" w:hint="eastAsia"/>
          <w:sz w:val="22"/>
          <w:szCs w:val="22"/>
          <w:u w:val="single"/>
        </w:rPr>
        <w:t xml:space="preserve">  含在监理酬金中      </w:t>
      </w:r>
      <w:r w:rsidRPr="00380F8A">
        <w:rPr>
          <w:rFonts w:ascii="仿宋" w:eastAsia="仿宋" w:hAnsi="仿宋" w:cs="宋体" w:hint="eastAsia"/>
          <w:sz w:val="22"/>
          <w:szCs w:val="22"/>
        </w:rPr>
        <w:t>。</w:t>
      </w:r>
    </w:p>
    <w:p w:rsidR="00A464B1" w:rsidRPr="00380F8A" w:rsidRDefault="007779F9" w:rsidP="00380F8A">
      <w:pPr>
        <w:adjustRightInd w:val="0"/>
        <w:snapToGrid w:val="0"/>
        <w:spacing w:line="400" w:lineRule="exact"/>
        <w:ind w:firstLineChars="400" w:firstLine="880"/>
        <w:rPr>
          <w:rFonts w:ascii="仿宋" w:eastAsia="仿宋" w:hAnsi="仿宋" w:cs="宋体"/>
          <w:sz w:val="22"/>
          <w:szCs w:val="22"/>
        </w:rPr>
      </w:pPr>
      <w:r w:rsidRPr="00380F8A">
        <w:rPr>
          <w:rFonts w:ascii="仿宋" w:eastAsia="仿宋" w:hAnsi="仿宋" w:cs="宋体" w:hint="eastAsia"/>
          <w:kern w:val="0"/>
          <w:sz w:val="22"/>
          <w:szCs w:val="22"/>
        </w:rPr>
        <w:t>（4）</w:t>
      </w:r>
      <w:r w:rsidRPr="00380F8A">
        <w:rPr>
          <w:rFonts w:ascii="仿宋" w:eastAsia="仿宋" w:hAnsi="仿宋" w:cs="宋体" w:hint="eastAsia"/>
          <w:sz w:val="22"/>
          <w:szCs w:val="22"/>
        </w:rPr>
        <w:t>其他相关服务酬金：</w:t>
      </w:r>
      <w:r w:rsidRPr="00380F8A">
        <w:rPr>
          <w:rFonts w:ascii="仿宋" w:eastAsia="仿宋" w:hAnsi="仿宋" w:cs="宋体" w:hint="eastAsia"/>
          <w:sz w:val="22"/>
          <w:szCs w:val="22"/>
          <w:u w:val="single"/>
        </w:rPr>
        <w:t xml:space="preserve">  含在监理酬金中      </w:t>
      </w:r>
      <w:r w:rsidRPr="00380F8A">
        <w:rPr>
          <w:rFonts w:ascii="仿宋" w:eastAsia="仿宋" w:hAnsi="仿宋" w:cs="宋体" w:hint="eastAsia"/>
          <w:sz w:val="22"/>
          <w:szCs w:val="22"/>
        </w:rPr>
        <w:t>。</w:t>
      </w:r>
    </w:p>
    <w:p w:rsidR="00A464B1" w:rsidRPr="00380F8A" w:rsidRDefault="007779F9">
      <w:pPr>
        <w:pStyle w:val="3"/>
        <w:spacing w:line="400" w:lineRule="exact"/>
        <w:rPr>
          <w:rFonts w:ascii="仿宋" w:eastAsia="仿宋" w:hAnsi="仿宋" w:cs="宋体"/>
          <w:sz w:val="22"/>
          <w:szCs w:val="22"/>
        </w:rPr>
      </w:pPr>
      <w:bookmarkStart w:id="45" w:name="_Toc9194593"/>
      <w:bookmarkStart w:id="46" w:name="_Toc6310"/>
      <w:bookmarkStart w:id="47" w:name="_Toc398111689"/>
      <w:r w:rsidRPr="00380F8A">
        <w:rPr>
          <w:rFonts w:ascii="仿宋" w:eastAsia="仿宋" w:hAnsi="仿宋" w:cs="宋体" w:hint="eastAsia"/>
          <w:sz w:val="22"/>
          <w:szCs w:val="22"/>
        </w:rPr>
        <w:lastRenderedPageBreak/>
        <w:t>六、期限</w:t>
      </w:r>
      <w:bookmarkEnd w:id="45"/>
      <w:bookmarkEnd w:id="46"/>
      <w:bookmarkEnd w:id="47"/>
    </w:p>
    <w:p w:rsidR="00A464B1" w:rsidRPr="00380F8A" w:rsidRDefault="007779F9" w:rsidP="00380F8A">
      <w:pPr>
        <w:adjustRightInd w:val="0"/>
        <w:snapToGrid w:val="0"/>
        <w:spacing w:line="400" w:lineRule="exact"/>
        <w:ind w:firstLineChars="250" w:firstLine="550"/>
        <w:jc w:val="left"/>
        <w:rPr>
          <w:rFonts w:ascii="仿宋" w:eastAsia="仿宋" w:hAnsi="仿宋" w:cs="宋体"/>
          <w:sz w:val="22"/>
          <w:szCs w:val="22"/>
        </w:rPr>
      </w:pPr>
      <w:r w:rsidRPr="00380F8A">
        <w:rPr>
          <w:rFonts w:ascii="仿宋" w:eastAsia="仿宋" w:hAnsi="仿宋" w:cs="宋体" w:hint="eastAsia"/>
          <w:kern w:val="0"/>
          <w:sz w:val="22"/>
          <w:szCs w:val="22"/>
        </w:rPr>
        <w:t xml:space="preserve">1. </w:t>
      </w:r>
      <w:r w:rsidRPr="00380F8A">
        <w:rPr>
          <w:rFonts w:ascii="仿宋" w:eastAsia="仿宋" w:hAnsi="仿宋" w:cs="宋体" w:hint="eastAsia"/>
          <w:sz w:val="22"/>
          <w:szCs w:val="22"/>
        </w:rPr>
        <w:t>监理期限：</w:t>
      </w:r>
    </w:p>
    <w:p w:rsidR="00DA590A" w:rsidRPr="00380F8A" w:rsidRDefault="00D7727C" w:rsidP="00380F8A">
      <w:pPr>
        <w:adjustRightInd w:val="0"/>
        <w:snapToGrid w:val="0"/>
        <w:spacing w:line="400" w:lineRule="exact"/>
        <w:ind w:firstLineChars="250" w:firstLine="550"/>
        <w:rPr>
          <w:rFonts w:ascii="仿宋" w:eastAsia="仿宋" w:hAnsi="仿宋"/>
          <w:sz w:val="22"/>
          <w:szCs w:val="22"/>
        </w:rPr>
      </w:pPr>
      <w:r w:rsidRPr="00380F8A">
        <w:rPr>
          <w:rFonts w:ascii="仿宋" w:eastAsia="仿宋" w:hAnsi="仿宋" w:hint="eastAsia"/>
          <w:sz w:val="22"/>
          <w:szCs w:val="22"/>
        </w:rPr>
        <w:t>监理期限：工程开工至整个工程竣工验收保修期结束为止。施工工期暂定</w:t>
      </w:r>
      <w:r w:rsidR="00144BEE">
        <w:rPr>
          <w:rFonts w:ascii="仿宋" w:eastAsia="仿宋" w:hAnsi="仿宋" w:hint="eastAsia"/>
          <w:sz w:val="22"/>
          <w:szCs w:val="22"/>
        </w:rPr>
        <w:t>50</w:t>
      </w:r>
      <w:r w:rsidRPr="00380F8A">
        <w:rPr>
          <w:rFonts w:ascii="仿宋" w:eastAsia="仿宋" w:hAnsi="仿宋" w:hint="eastAsia"/>
          <w:sz w:val="22"/>
          <w:szCs w:val="22"/>
        </w:rPr>
        <w:t>日历天，具体施工工期以实际施工期为准。</w:t>
      </w:r>
    </w:p>
    <w:p w:rsidR="00A464B1" w:rsidRPr="00380F8A" w:rsidRDefault="007779F9" w:rsidP="00380F8A">
      <w:pPr>
        <w:adjustRightInd w:val="0"/>
        <w:snapToGrid w:val="0"/>
        <w:spacing w:line="400" w:lineRule="exact"/>
        <w:ind w:firstLineChars="250" w:firstLine="550"/>
        <w:rPr>
          <w:rFonts w:ascii="仿宋" w:eastAsia="仿宋" w:hAnsi="仿宋" w:cs="宋体"/>
          <w:sz w:val="22"/>
          <w:szCs w:val="22"/>
        </w:rPr>
      </w:pPr>
      <w:r w:rsidRPr="00380F8A">
        <w:rPr>
          <w:rFonts w:ascii="仿宋" w:eastAsia="仿宋" w:hAnsi="仿宋" w:cs="宋体" w:hint="eastAsia"/>
          <w:kern w:val="0"/>
          <w:sz w:val="22"/>
          <w:szCs w:val="22"/>
        </w:rPr>
        <w:t xml:space="preserve">2. </w:t>
      </w:r>
      <w:r w:rsidRPr="00380F8A">
        <w:rPr>
          <w:rFonts w:ascii="仿宋" w:eastAsia="仿宋" w:hAnsi="仿宋" w:cs="宋体" w:hint="eastAsia"/>
          <w:sz w:val="22"/>
          <w:szCs w:val="22"/>
        </w:rPr>
        <w:t>相关服务期限：</w:t>
      </w:r>
    </w:p>
    <w:p w:rsidR="00A464B1" w:rsidRPr="00380F8A" w:rsidRDefault="007779F9" w:rsidP="00380F8A">
      <w:pPr>
        <w:adjustRightInd w:val="0"/>
        <w:snapToGrid w:val="0"/>
        <w:spacing w:line="400" w:lineRule="exact"/>
        <w:ind w:firstLineChars="236" w:firstLine="519"/>
        <w:rPr>
          <w:rFonts w:ascii="仿宋" w:eastAsia="仿宋" w:hAnsi="仿宋" w:cs="宋体"/>
          <w:sz w:val="22"/>
          <w:szCs w:val="22"/>
        </w:rPr>
      </w:pPr>
      <w:r w:rsidRPr="00380F8A">
        <w:rPr>
          <w:rFonts w:ascii="仿宋" w:eastAsia="仿宋" w:hAnsi="仿宋" w:cs="宋体" w:hint="eastAsia"/>
          <w:kern w:val="0"/>
          <w:sz w:val="22"/>
          <w:szCs w:val="22"/>
        </w:rPr>
        <w:t>（1）勘察阶段</w:t>
      </w:r>
      <w:r w:rsidRPr="00380F8A">
        <w:rPr>
          <w:rFonts w:ascii="仿宋" w:eastAsia="仿宋" w:hAnsi="仿宋" w:cs="宋体" w:hint="eastAsia"/>
          <w:sz w:val="22"/>
          <w:szCs w:val="22"/>
        </w:rPr>
        <w:t>服务期限</w:t>
      </w:r>
      <w:bookmarkStart w:id="48" w:name="OLE_LINK52"/>
      <w:bookmarkStart w:id="49" w:name="OLE_LINK53"/>
      <w:r w:rsidRPr="00380F8A">
        <w:rPr>
          <w:rFonts w:ascii="仿宋" w:eastAsia="仿宋" w:hAnsi="仿宋" w:cs="宋体" w:hint="eastAsia"/>
          <w:sz w:val="22"/>
          <w:szCs w:val="22"/>
        </w:rPr>
        <w:t>自</w:t>
      </w:r>
      <w:r w:rsidRPr="00380F8A">
        <w:rPr>
          <w:rFonts w:ascii="仿宋" w:eastAsia="仿宋" w:hAnsi="仿宋" w:cs="宋体" w:hint="eastAsia"/>
          <w:sz w:val="22"/>
          <w:szCs w:val="22"/>
          <w:u w:val="single"/>
        </w:rPr>
        <w:t xml:space="preserve">  /  </w:t>
      </w:r>
      <w:r w:rsidRPr="00380F8A">
        <w:rPr>
          <w:rFonts w:ascii="仿宋" w:eastAsia="仿宋" w:hAnsi="仿宋" w:cs="宋体" w:hint="eastAsia"/>
          <w:sz w:val="22"/>
          <w:szCs w:val="22"/>
        </w:rPr>
        <w:t>年</w:t>
      </w:r>
      <w:r w:rsidRPr="00380F8A">
        <w:rPr>
          <w:rFonts w:ascii="仿宋" w:eastAsia="仿宋" w:hAnsi="仿宋" w:cs="宋体" w:hint="eastAsia"/>
          <w:sz w:val="22"/>
          <w:szCs w:val="22"/>
          <w:u w:val="single"/>
        </w:rPr>
        <w:t xml:space="preserve"> / </w:t>
      </w:r>
      <w:r w:rsidRPr="00380F8A">
        <w:rPr>
          <w:rFonts w:ascii="仿宋" w:eastAsia="仿宋" w:hAnsi="仿宋" w:cs="宋体" w:hint="eastAsia"/>
          <w:sz w:val="22"/>
          <w:szCs w:val="22"/>
        </w:rPr>
        <w:t>月</w:t>
      </w:r>
      <w:r w:rsidRPr="00380F8A">
        <w:rPr>
          <w:rFonts w:ascii="仿宋" w:eastAsia="仿宋" w:hAnsi="仿宋" w:cs="宋体" w:hint="eastAsia"/>
          <w:sz w:val="22"/>
          <w:szCs w:val="22"/>
          <w:u w:val="single"/>
        </w:rPr>
        <w:t xml:space="preserve"> / </w:t>
      </w:r>
      <w:r w:rsidRPr="00380F8A">
        <w:rPr>
          <w:rFonts w:ascii="仿宋" w:eastAsia="仿宋" w:hAnsi="仿宋" w:cs="宋体" w:hint="eastAsia"/>
          <w:sz w:val="22"/>
          <w:szCs w:val="22"/>
        </w:rPr>
        <w:t>日始，至</w:t>
      </w:r>
      <w:r w:rsidRPr="00380F8A">
        <w:rPr>
          <w:rFonts w:ascii="仿宋" w:eastAsia="仿宋" w:hAnsi="仿宋" w:cs="宋体" w:hint="eastAsia"/>
          <w:sz w:val="22"/>
          <w:szCs w:val="22"/>
          <w:u w:val="single"/>
        </w:rPr>
        <w:t xml:space="preserve">  /  </w:t>
      </w:r>
      <w:r w:rsidRPr="00380F8A">
        <w:rPr>
          <w:rFonts w:ascii="仿宋" w:eastAsia="仿宋" w:hAnsi="仿宋" w:cs="宋体" w:hint="eastAsia"/>
          <w:sz w:val="22"/>
          <w:szCs w:val="22"/>
        </w:rPr>
        <w:t>年</w:t>
      </w:r>
      <w:r w:rsidRPr="00380F8A">
        <w:rPr>
          <w:rFonts w:ascii="仿宋" w:eastAsia="仿宋" w:hAnsi="仿宋" w:cs="宋体" w:hint="eastAsia"/>
          <w:sz w:val="22"/>
          <w:szCs w:val="22"/>
          <w:u w:val="single"/>
        </w:rPr>
        <w:t xml:space="preserve"> / </w:t>
      </w:r>
      <w:r w:rsidRPr="00380F8A">
        <w:rPr>
          <w:rFonts w:ascii="仿宋" w:eastAsia="仿宋" w:hAnsi="仿宋" w:cs="宋体" w:hint="eastAsia"/>
          <w:sz w:val="22"/>
          <w:szCs w:val="22"/>
        </w:rPr>
        <w:t>月</w:t>
      </w:r>
      <w:r w:rsidRPr="00380F8A">
        <w:rPr>
          <w:rFonts w:ascii="仿宋" w:eastAsia="仿宋" w:hAnsi="仿宋" w:cs="宋体" w:hint="eastAsia"/>
          <w:sz w:val="22"/>
          <w:szCs w:val="22"/>
          <w:u w:val="single"/>
        </w:rPr>
        <w:t xml:space="preserve"> / </w:t>
      </w:r>
      <w:r w:rsidRPr="00380F8A">
        <w:rPr>
          <w:rFonts w:ascii="仿宋" w:eastAsia="仿宋" w:hAnsi="仿宋" w:cs="宋体" w:hint="eastAsia"/>
          <w:sz w:val="22"/>
          <w:szCs w:val="22"/>
        </w:rPr>
        <w:t>日止。</w:t>
      </w:r>
    </w:p>
    <w:bookmarkEnd w:id="48"/>
    <w:bookmarkEnd w:id="49"/>
    <w:p w:rsidR="00A464B1" w:rsidRPr="00144BEE" w:rsidRDefault="007779F9" w:rsidP="00380F8A">
      <w:pPr>
        <w:adjustRightInd w:val="0"/>
        <w:snapToGrid w:val="0"/>
        <w:spacing w:line="400" w:lineRule="exact"/>
        <w:ind w:firstLineChars="236" w:firstLine="519"/>
        <w:rPr>
          <w:rFonts w:ascii="仿宋" w:eastAsia="仿宋" w:hAnsi="仿宋" w:cs="宋体"/>
          <w:sz w:val="22"/>
          <w:szCs w:val="22"/>
        </w:rPr>
      </w:pPr>
      <w:r w:rsidRPr="00380F8A">
        <w:rPr>
          <w:rFonts w:ascii="仿宋" w:eastAsia="仿宋" w:hAnsi="仿宋" w:cs="宋体" w:hint="eastAsia"/>
          <w:kern w:val="0"/>
          <w:sz w:val="22"/>
          <w:szCs w:val="22"/>
        </w:rPr>
        <w:t>（2）设计阶段</w:t>
      </w:r>
      <w:r w:rsidRPr="00380F8A">
        <w:rPr>
          <w:rFonts w:ascii="仿宋" w:eastAsia="仿宋" w:hAnsi="仿宋" w:cs="宋体" w:hint="eastAsia"/>
          <w:sz w:val="22"/>
          <w:szCs w:val="22"/>
        </w:rPr>
        <w:t>服务期限</w:t>
      </w:r>
      <w:r w:rsidR="00144BEE">
        <w:rPr>
          <w:rFonts w:ascii="仿宋" w:eastAsia="仿宋" w:hAnsi="仿宋" w:cs="宋体" w:hint="eastAsia"/>
          <w:sz w:val="22"/>
          <w:szCs w:val="22"/>
        </w:rPr>
        <w:t>自</w:t>
      </w:r>
      <w:bookmarkStart w:id="50" w:name="OLE_LINK54"/>
      <w:bookmarkStart w:id="51" w:name="OLE_LINK55"/>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年</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月</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日始，至</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年</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月</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日止。</w:t>
      </w:r>
      <w:bookmarkEnd w:id="50"/>
      <w:bookmarkEnd w:id="51"/>
    </w:p>
    <w:p w:rsidR="00A464B1" w:rsidRPr="00380F8A" w:rsidRDefault="007779F9" w:rsidP="00380F8A">
      <w:pPr>
        <w:adjustRightInd w:val="0"/>
        <w:snapToGrid w:val="0"/>
        <w:spacing w:line="400" w:lineRule="exact"/>
        <w:ind w:firstLineChars="236" w:firstLine="519"/>
        <w:rPr>
          <w:rFonts w:ascii="仿宋" w:eastAsia="仿宋" w:hAnsi="仿宋" w:cs="宋体"/>
          <w:sz w:val="22"/>
          <w:szCs w:val="22"/>
        </w:rPr>
      </w:pPr>
      <w:r w:rsidRPr="00380F8A">
        <w:rPr>
          <w:rFonts w:ascii="仿宋" w:eastAsia="仿宋" w:hAnsi="仿宋" w:cs="宋体" w:hint="eastAsia"/>
          <w:kern w:val="0"/>
          <w:sz w:val="22"/>
          <w:szCs w:val="22"/>
        </w:rPr>
        <w:t>（3）保修阶段</w:t>
      </w:r>
      <w:r w:rsidRPr="00380F8A">
        <w:rPr>
          <w:rFonts w:ascii="仿宋" w:eastAsia="仿宋" w:hAnsi="仿宋" w:cs="宋体" w:hint="eastAsia"/>
          <w:sz w:val="22"/>
          <w:szCs w:val="22"/>
        </w:rPr>
        <w:t>服务期限自</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年</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月</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日始，至</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年</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月</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日止。</w:t>
      </w:r>
    </w:p>
    <w:p w:rsidR="00A464B1" w:rsidRPr="00380F8A" w:rsidRDefault="007779F9" w:rsidP="00380F8A">
      <w:pPr>
        <w:adjustRightInd w:val="0"/>
        <w:snapToGrid w:val="0"/>
        <w:spacing w:line="400" w:lineRule="exact"/>
        <w:ind w:firstLineChars="236" w:firstLine="519"/>
        <w:rPr>
          <w:rFonts w:ascii="仿宋" w:eastAsia="仿宋" w:hAnsi="仿宋" w:cs="宋体"/>
          <w:sz w:val="22"/>
          <w:szCs w:val="22"/>
        </w:rPr>
      </w:pPr>
      <w:r w:rsidRPr="00380F8A">
        <w:rPr>
          <w:rFonts w:ascii="仿宋" w:eastAsia="仿宋" w:hAnsi="仿宋" w:cs="宋体" w:hint="eastAsia"/>
          <w:kern w:val="0"/>
          <w:sz w:val="22"/>
          <w:szCs w:val="22"/>
        </w:rPr>
        <w:t>（4）</w:t>
      </w:r>
      <w:r w:rsidRPr="00380F8A">
        <w:rPr>
          <w:rFonts w:ascii="仿宋" w:eastAsia="仿宋" w:hAnsi="仿宋" w:cs="宋体" w:hint="eastAsia"/>
          <w:sz w:val="22"/>
          <w:szCs w:val="22"/>
        </w:rPr>
        <w:t>其他相关服务期限自</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年</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月</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日始，至</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年</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月</w:t>
      </w:r>
      <w:r w:rsidR="00144BEE">
        <w:rPr>
          <w:rFonts w:ascii="仿宋" w:eastAsia="仿宋" w:hAnsi="仿宋" w:cs="宋体" w:hint="eastAsia"/>
          <w:sz w:val="22"/>
          <w:szCs w:val="22"/>
          <w:u w:val="single"/>
        </w:rPr>
        <w:t xml:space="preserve">    </w:t>
      </w:r>
      <w:r w:rsidR="00144BEE">
        <w:rPr>
          <w:rFonts w:ascii="仿宋" w:eastAsia="仿宋" w:hAnsi="仿宋" w:cs="宋体" w:hint="eastAsia"/>
          <w:sz w:val="22"/>
          <w:szCs w:val="22"/>
        </w:rPr>
        <w:t>日止。</w:t>
      </w:r>
    </w:p>
    <w:p w:rsidR="00A464B1" w:rsidRPr="00380F8A" w:rsidRDefault="007779F9">
      <w:pPr>
        <w:pStyle w:val="3"/>
        <w:spacing w:line="400" w:lineRule="exact"/>
        <w:rPr>
          <w:rFonts w:ascii="仿宋" w:eastAsia="仿宋" w:hAnsi="仿宋" w:cs="宋体"/>
          <w:sz w:val="22"/>
          <w:szCs w:val="22"/>
        </w:rPr>
      </w:pPr>
      <w:bookmarkStart w:id="52" w:name="_Toc398111690"/>
      <w:bookmarkStart w:id="53" w:name="_Toc9194594"/>
      <w:bookmarkStart w:id="54" w:name="_Toc13594"/>
      <w:r w:rsidRPr="00380F8A">
        <w:rPr>
          <w:rFonts w:ascii="仿宋" w:eastAsia="仿宋" w:hAnsi="仿宋" w:cs="宋体" w:hint="eastAsia"/>
          <w:sz w:val="22"/>
          <w:szCs w:val="22"/>
        </w:rPr>
        <w:t>七、双方承诺</w:t>
      </w:r>
      <w:bookmarkEnd w:id="52"/>
      <w:bookmarkEnd w:id="53"/>
      <w:bookmarkEnd w:id="54"/>
    </w:p>
    <w:p w:rsidR="00A464B1" w:rsidRPr="00380F8A" w:rsidRDefault="007779F9" w:rsidP="00380F8A">
      <w:pPr>
        <w:adjustRightInd w:val="0"/>
        <w:snapToGrid w:val="0"/>
        <w:spacing w:line="400" w:lineRule="exact"/>
        <w:ind w:firstLineChars="250" w:firstLine="550"/>
        <w:rPr>
          <w:rFonts w:ascii="仿宋" w:eastAsia="仿宋" w:hAnsi="仿宋" w:cs="宋体"/>
          <w:kern w:val="0"/>
          <w:sz w:val="22"/>
          <w:szCs w:val="22"/>
        </w:rPr>
      </w:pPr>
      <w:r w:rsidRPr="00380F8A">
        <w:rPr>
          <w:rFonts w:ascii="仿宋" w:eastAsia="仿宋" w:hAnsi="仿宋" w:cs="宋体" w:hint="eastAsia"/>
          <w:kern w:val="0"/>
          <w:sz w:val="22"/>
          <w:szCs w:val="22"/>
        </w:rPr>
        <w:t>1. 监理人向委托人承诺，按照本合同约定提供监理与相关服务。</w:t>
      </w:r>
    </w:p>
    <w:p w:rsidR="00A464B1" w:rsidRPr="00380F8A" w:rsidRDefault="007779F9" w:rsidP="00380F8A">
      <w:pPr>
        <w:adjustRightInd w:val="0"/>
        <w:snapToGrid w:val="0"/>
        <w:spacing w:line="400" w:lineRule="exact"/>
        <w:ind w:firstLineChars="250" w:firstLine="550"/>
        <w:rPr>
          <w:rFonts w:ascii="仿宋" w:eastAsia="仿宋" w:hAnsi="仿宋" w:cs="宋体"/>
          <w:kern w:val="0"/>
          <w:sz w:val="22"/>
          <w:szCs w:val="22"/>
        </w:rPr>
      </w:pPr>
      <w:r w:rsidRPr="00380F8A">
        <w:rPr>
          <w:rFonts w:ascii="仿宋" w:eastAsia="仿宋" w:hAnsi="仿宋" w:cs="宋体" w:hint="eastAsia"/>
          <w:kern w:val="0"/>
          <w:sz w:val="22"/>
          <w:szCs w:val="22"/>
        </w:rPr>
        <w:t>2. 委托人向监理人承诺，按照本合同约定派遣相应的人员，提供房屋、资料、设备，并按本合同约定支付酬金。</w:t>
      </w:r>
    </w:p>
    <w:p w:rsidR="00A464B1" w:rsidRPr="00380F8A" w:rsidRDefault="007779F9">
      <w:pPr>
        <w:pStyle w:val="3"/>
        <w:spacing w:line="400" w:lineRule="exact"/>
        <w:rPr>
          <w:rFonts w:ascii="仿宋" w:eastAsia="仿宋" w:hAnsi="仿宋" w:cs="宋体"/>
          <w:sz w:val="22"/>
          <w:szCs w:val="22"/>
        </w:rPr>
      </w:pPr>
      <w:bookmarkStart w:id="55" w:name="_Toc398111691"/>
      <w:bookmarkStart w:id="56" w:name="_Toc9194595"/>
      <w:bookmarkStart w:id="57" w:name="_Toc16211"/>
      <w:r w:rsidRPr="00380F8A">
        <w:rPr>
          <w:rFonts w:ascii="仿宋" w:eastAsia="仿宋" w:hAnsi="仿宋" w:cs="宋体" w:hint="eastAsia"/>
          <w:sz w:val="22"/>
          <w:szCs w:val="22"/>
        </w:rPr>
        <w:t>八、合同订立</w:t>
      </w:r>
      <w:bookmarkEnd w:id="55"/>
      <w:bookmarkEnd w:id="56"/>
      <w:bookmarkEnd w:id="57"/>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1. 订立时间：</w:t>
      </w:r>
      <w:r w:rsidR="00135302">
        <w:rPr>
          <w:rFonts w:ascii="仿宋" w:eastAsia="仿宋" w:hAnsi="仿宋" w:cs="宋体" w:hint="eastAsia"/>
          <w:sz w:val="22"/>
          <w:szCs w:val="22"/>
        </w:rPr>
        <w:t xml:space="preserve">   </w:t>
      </w:r>
      <w:r w:rsidRPr="00380F8A">
        <w:rPr>
          <w:rFonts w:ascii="仿宋" w:eastAsia="仿宋" w:hAnsi="仿宋" w:cs="宋体" w:hint="eastAsia"/>
          <w:sz w:val="22"/>
          <w:szCs w:val="22"/>
        </w:rPr>
        <w:t>年</w:t>
      </w:r>
      <w:r w:rsidR="00135302">
        <w:rPr>
          <w:rFonts w:ascii="仿宋" w:eastAsia="仿宋" w:hAnsi="仿宋" w:cs="宋体" w:hint="eastAsia"/>
          <w:sz w:val="22"/>
          <w:szCs w:val="22"/>
        </w:rPr>
        <w:t xml:space="preserve">    </w:t>
      </w:r>
      <w:r w:rsidRPr="00380F8A">
        <w:rPr>
          <w:rFonts w:ascii="仿宋" w:eastAsia="仿宋" w:hAnsi="仿宋" w:cs="宋体" w:hint="eastAsia"/>
          <w:sz w:val="22"/>
          <w:szCs w:val="22"/>
        </w:rPr>
        <w:t>月</w:t>
      </w:r>
      <w:r w:rsidR="00135302">
        <w:rPr>
          <w:rFonts w:ascii="仿宋" w:eastAsia="仿宋" w:hAnsi="仿宋" w:cs="宋体" w:hint="eastAsia"/>
          <w:sz w:val="22"/>
          <w:szCs w:val="22"/>
        </w:rPr>
        <w:t xml:space="preserve">   </w:t>
      </w:r>
      <w:r w:rsidRPr="00380F8A">
        <w:rPr>
          <w:rFonts w:ascii="仿宋" w:eastAsia="仿宋" w:hAnsi="仿宋" w:cs="宋体" w:hint="eastAsia"/>
          <w:sz w:val="22"/>
          <w:szCs w:val="22"/>
        </w:rPr>
        <w:t>日</w:t>
      </w:r>
      <w:r w:rsidR="00135302">
        <w:rPr>
          <w:rFonts w:ascii="仿宋" w:eastAsia="仿宋" w:hAnsi="仿宋" w:cs="宋体" w:hint="eastAsia"/>
          <w:sz w:val="22"/>
          <w:szCs w:val="22"/>
        </w:rPr>
        <w:t xml:space="preserve"> </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2. 订立地点：</w:t>
      </w:r>
      <w:r w:rsidR="00135302">
        <w:rPr>
          <w:rFonts w:ascii="仿宋" w:eastAsia="仿宋" w:hAnsi="仿宋" w:cs="宋体" w:hint="eastAsia"/>
          <w:sz w:val="22"/>
          <w:szCs w:val="22"/>
        </w:rPr>
        <w:t xml:space="preserve"> </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3. 本合同一式</w:t>
      </w:r>
      <w:r w:rsidR="00135302">
        <w:rPr>
          <w:rFonts w:ascii="仿宋" w:eastAsia="仿宋" w:hAnsi="仿宋" w:cs="宋体" w:hint="eastAsia"/>
          <w:sz w:val="22"/>
          <w:szCs w:val="22"/>
        </w:rPr>
        <w:t>四</w:t>
      </w:r>
      <w:r w:rsidRPr="00380F8A">
        <w:rPr>
          <w:rFonts w:ascii="仿宋" w:eastAsia="仿宋" w:hAnsi="仿宋" w:cs="宋体" w:hint="eastAsia"/>
          <w:sz w:val="22"/>
          <w:szCs w:val="22"/>
        </w:rPr>
        <w:t>份，具有同等法律效力，双方各执</w:t>
      </w:r>
      <w:r w:rsidR="00135302">
        <w:rPr>
          <w:rFonts w:ascii="仿宋" w:eastAsia="仿宋" w:hAnsi="仿宋" w:cs="宋体" w:hint="eastAsia"/>
          <w:sz w:val="22"/>
          <w:szCs w:val="22"/>
        </w:rPr>
        <w:t>二</w:t>
      </w:r>
      <w:r w:rsidRPr="00380F8A">
        <w:rPr>
          <w:rFonts w:ascii="仿宋" w:eastAsia="仿宋" w:hAnsi="仿宋" w:cs="宋体" w:hint="eastAsia"/>
          <w:sz w:val="22"/>
          <w:szCs w:val="22"/>
        </w:rPr>
        <w:t>份。</w:t>
      </w:r>
    </w:p>
    <w:p w:rsidR="00A464B1" w:rsidRPr="00380F8A" w:rsidRDefault="00A464B1" w:rsidP="00380F8A">
      <w:pPr>
        <w:adjustRightInd w:val="0"/>
        <w:snapToGrid w:val="0"/>
        <w:spacing w:line="400" w:lineRule="exact"/>
        <w:ind w:firstLineChars="198" w:firstLine="436"/>
        <w:rPr>
          <w:rFonts w:ascii="仿宋" w:eastAsia="仿宋" w:hAnsi="仿宋" w:cs="宋体"/>
          <w:sz w:val="22"/>
          <w:szCs w:val="22"/>
        </w:rPr>
      </w:pP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委托人：</w:t>
      </w:r>
      <w:r w:rsidRPr="00380F8A">
        <w:rPr>
          <w:rFonts w:ascii="仿宋" w:eastAsia="仿宋" w:hAnsi="仿宋" w:cs="宋体" w:hint="eastAsia"/>
          <w:sz w:val="22"/>
          <w:szCs w:val="22"/>
          <w:u w:val="single"/>
        </w:rPr>
        <w:t xml:space="preserve">   （盖章）     </w:t>
      </w:r>
      <w:r w:rsidRPr="00380F8A">
        <w:rPr>
          <w:rFonts w:ascii="仿宋" w:eastAsia="仿宋" w:hAnsi="仿宋" w:cs="宋体" w:hint="eastAsia"/>
          <w:sz w:val="22"/>
          <w:szCs w:val="22"/>
        </w:rPr>
        <w:t xml:space="preserve">              监理人：</w:t>
      </w:r>
      <w:r w:rsidRPr="00380F8A">
        <w:rPr>
          <w:rFonts w:ascii="仿宋" w:eastAsia="仿宋" w:hAnsi="仿宋" w:cs="宋体" w:hint="eastAsia"/>
          <w:sz w:val="22"/>
          <w:szCs w:val="22"/>
          <w:u w:val="single"/>
        </w:rPr>
        <w:t xml:space="preserve">   （盖章）    </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 xml:space="preserve">住所：          </w:t>
      </w:r>
      <w:r w:rsidR="00135302">
        <w:rPr>
          <w:rFonts w:ascii="仿宋" w:eastAsia="仿宋" w:hAnsi="仿宋" w:cs="宋体" w:hint="eastAsia"/>
          <w:sz w:val="22"/>
          <w:szCs w:val="22"/>
        </w:rPr>
        <w:t xml:space="preserve">                      </w:t>
      </w:r>
      <w:r w:rsidRPr="00380F8A">
        <w:rPr>
          <w:rFonts w:ascii="仿宋" w:eastAsia="仿宋" w:hAnsi="仿宋" w:cs="宋体" w:hint="eastAsia"/>
          <w:sz w:val="22"/>
          <w:szCs w:val="22"/>
        </w:rPr>
        <w:t xml:space="preserve"> 住所： </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邮政编码：           邮政编码：</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法定代表人或其授权                    法定代表人或其授权</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的代理人：</w:t>
      </w:r>
      <w:r w:rsidRPr="00380F8A">
        <w:rPr>
          <w:rFonts w:ascii="仿宋" w:eastAsia="仿宋" w:hAnsi="仿宋" w:cs="宋体" w:hint="eastAsia"/>
          <w:sz w:val="22"/>
          <w:szCs w:val="22"/>
          <w:u w:val="single"/>
        </w:rPr>
        <w:t xml:space="preserve">（签字）      </w:t>
      </w:r>
      <w:r w:rsidRPr="00380F8A">
        <w:rPr>
          <w:rFonts w:ascii="仿宋" w:eastAsia="仿宋" w:hAnsi="仿宋" w:cs="宋体" w:hint="eastAsia"/>
          <w:sz w:val="22"/>
          <w:szCs w:val="22"/>
        </w:rPr>
        <w:t xml:space="preserve">              的代理人：</w:t>
      </w:r>
      <w:r w:rsidRPr="00380F8A">
        <w:rPr>
          <w:rFonts w:ascii="仿宋" w:eastAsia="仿宋" w:hAnsi="仿宋" w:cs="宋体" w:hint="eastAsia"/>
          <w:sz w:val="22"/>
          <w:szCs w:val="22"/>
          <w:u w:val="single"/>
        </w:rPr>
        <w:t xml:space="preserve">（签字）          </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 xml:space="preserve">开户银行：          </w:t>
      </w:r>
      <w:r w:rsidR="00135302">
        <w:rPr>
          <w:rFonts w:ascii="仿宋" w:eastAsia="仿宋" w:hAnsi="仿宋" w:cs="宋体" w:hint="eastAsia"/>
          <w:sz w:val="22"/>
          <w:szCs w:val="22"/>
        </w:rPr>
        <w:t xml:space="preserve">                 </w:t>
      </w:r>
      <w:r w:rsidRPr="00380F8A">
        <w:rPr>
          <w:rFonts w:ascii="仿宋" w:eastAsia="仿宋" w:hAnsi="仿宋" w:cs="宋体" w:hint="eastAsia"/>
          <w:sz w:val="22"/>
          <w:szCs w:val="22"/>
        </w:rPr>
        <w:t xml:space="preserve"> 开户银行：</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 xml:space="preserve">账号：         </w:t>
      </w:r>
      <w:r w:rsidR="00135302">
        <w:rPr>
          <w:rFonts w:ascii="仿宋" w:eastAsia="仿宋" w:hAnsi="仿宋" w:cs="宋体" w:hint="eastAsia"/>
          <w:sz w:val="22"/>
          <w:szCs w:val="22"/>
        </w:rPr>
        <w:t xml:space="preserve">                      </w:t>
      </w:r>
      <w:r w:rsidRPr="00380F8A">
        <w:rPr>
          <w:rFonts w:ascii="仿宋" w:eastAsia="仿宋" w:hAnsi="仿宋" w:cs="宋体" w:hint="eastAsia"/>
          <w:sz w:val="22"/>
          <w:szCs w:val="22"/>
        </w:rPr>
        <w:t xml:space="preserve"> 账号：</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 xml:space="preserve">电话：          </w:t>
      </w:r>
      <w:r w:rsidR="00135302">
        <w:rPr>
          <w:rFonts w:ascii="仿宋" w:eastAsia="仿宋" w:hAnsi="仿宋" w:cs="宋体" w:hint="eastAsia"/>
          <w:sz w:val="22"/>
          <w:szCs w:val="22"/>
        </w:rPr>
        <w:t xml:space="preserve">                      </w:t>
      </w:r>
      <w:r w:rsidRPr="00380F8A">
        <w:rPr>
          <w:rFonts w:ascii="仿宋" w:eastAsia="仿宋" w:hAnsi="仿宋" w:cs="宋体" w:hint="eastAsia"/>
          <w:sz w:val="22"/>
          <w:szCs w:val="22"/>
        </w:rPr>
        <w:t>电话：</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 xml:space="preserve">传真：         </w:t>
      </w:r>
      <w:r w:rsidR="00135302">
        <w:rPr>
          <w:rFonts w:ascii="仿宋" w:eastAsia="仿宋" w:hAnsi="仿宋" w:cs="宋体" w:hint="eastAsia"/>
          <w:sz w:val="22"/>
          <w:szCs w:val="22"/>
        </w:rPr>
        <w:t xml:space="preserve">                      </w:t>
      </w:r>
      <w:r w:rsidRPr="00380F8A">
        <w:rPr>
          <w:rFonts w:ascii="仿宋" w:eastAsia="仿宋" w:hAnsi="仿宋" w:cs="宋体" w:hint="eastAsia"/>
          <w:sz w:val="22"/>
          <w:szCs w:val="22"/>
        </w:rPr>
        <w:t xml:space="preserve"> 传真：</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u w:val="single"/>
        </w:rPr>
      </w:pPr>
      <w:r w:rsidRPr="00380F8A">
        <w:rPr>
          <w:rFonts w:ascii="仿宋" w:eastAsia="仿宋" w:hAnsi="仿宋" w:cs="宋体" w:hint="eastAsia"/>
          <w:sz w:val="22"/>
          <w:szCs w:val="22"/>
        </w:rPr>
        <w:t xml:space="preserve">电子邮箱：           </w:t>
      </w:r>
      <w:r w:rsidR="00135302">
        <w:rPr>
          <w:rFonts w:ascii="仿宋" w:eastAsia="仿宋" w:hAnsi="仿宋" w:cs="宋体" w:hint="eastAsia"/>
          <w:sz w:val="22"/>
          <w:szCs w:val="22"/>
        </w:rPr>
        <w:t xml:space="preserve">                 </w:t>
      </w:r>
      <w:r w:rsidRPr="00380F8A">
        <w:rPr>
          <w:rFonts w:ascii="仿宋" w:eastAsia="仿宋" w:hAnsi="仿宋" w:cs="宋体" w:hint="eastAsia"/>
          <w:sz w:val="22"/>
          <w:szCs w:val="22"/>
        </w:rPr>
        <w:t>电子邮箱：</w:t>
      </w:r>
    </w:p>
    <w:p w:rsidR="00A464B1" w:rsidRPr="00380F8A" w:rsidRDefault="007779F9">
      <w:pPr>
        <w:keepNext/>
        <w:keepLines/>
        <w:spacing w:before="120" w:after="120" w:line="360" w:lineRule="auto"/>
        <w:jc w:val="center"/>
        <w:outlineLvl w:val="1"/>
        <w:rPr>
          <w:rFonts w:ascii="仿宋" w:eastAsia="仿宋" w:hAnsi="仿宋" w:cs="宋体"/>
          <w:b/>
          <w:bCs/>
          <w:sz w:val="22"/>
          <w:szCs w:val="22"/>
        </w:rPr>
      </w:pPr>
      <w:bookmarkStart w:id="58" w:name="_Toc9194596"/>
      <w:bookmarkStart w:id="59" w:name="_Toc398111692"/>
      <w:bookmarkStart w:id="60" w:name="_Toc66888627"/>
      <w:bookmarkStart w:id="61" w:name="_Toc31005"/>
      <w:r w:rsidRPr="00380F8A">
        <w:rPr>
          <w:rFonts w:ascii="仿宋" w:eastAsia="仿宋" w:hAnsi="仿宋" w:cs="宋体" w:hint="eastAsia"/>
          <w:sz w:val="22"/>
          <w:szCs w:val="22"/>
          <w:u w:val="single"/>
        </w:rPr>
        <w:br w:type="page"/>
      </w:r>
      <w:r w:rsidRPr="00380F8A">
        <w:rPr>
          <w:rFonts w:ascii="仿宋" w:eastAsia="仿宋" w:hAnsi="仿宋" w:cs="宋体" w:hint="eastAsia"/>
          <w:b/>
          <w:bCs/>
          <w:sz w:val="22"/>
          <w:szCs w:val="22"/>
        </w:rPr>
        <w:lastRenderedPageBreak/>
        <w:t>第二部分  通用条件</w:t>
      </w:r>
      <w:bookmarkEnd w:id="58"/>
      <w:bookmarkEnd w:id="59"/>
      <w:bookmarkEnd w:id="60"/>
      <w:bookmarkEnd w:id="61"/>
    </w:p>
    <w:p w:rsidR="00A464B1" w:rsidRPr="00380F8A" w:rsidRDefault="007779F9">
      <w:pPr>
        <w:keepNext/>
        <w:keepLines/>
        <w:spacing w:before="20" w:after="20" w:line="400" w:lineRule="exact"/>
        <w:outlineLvl w:val="2"/>
        <w:rPr>
          <w:rFonts w:ascii="仿宋" w:eastAsia="仿宋" w:hAnsi="仿宋" w:cs="宋体"/>
          <w:bCs/>
          <w:kern w:val="0"/>
          <w:sz w:val="22"/>
          <w:szCs w:val="22"/>
        </w:rPr>
      </w:pPr>
      <w:bookmarkStart w:id="62" w:name="_Toc7378"/>
      <w:bookmarkStart w:id="63" w:name="_Toc66888521"/>
      <w:bookmarkStart w:id="64" w:name="_Toc9194597"/>
      <w:bookmarkStart w:id="65" w:name="_Toc66888628"/>
      <w:bookmarkStart w:id="66" w:name="_Toc398111693"/>
      <w:r w:rsidRPr="00380F8A">
        <w:rPr>
          <w:rFonts w:ascii="仿宋" w:eastAsia="仿宋" w:hAnsi="仿宋" w:cs="宋体" w:hint="eastAsia"/>
          <w:bCs/>
          <w:kern w:val="0"/>
          <w:sz w:val="22"/>
          <w:szCs w:val="22"/>
        </w:rPr>
        <w:t>1. 定义与解释</w:t>
      </w:r>
      <w:bookmarkEnd w:id="62"/>
      <w:bookmarkEnd w:id="63"/>
      <w:bookmarkEnd w:id="64"/>
      <w:bookmarkEnd w:id="65"/>
      <w:bookmarkEnd w:id="66"/>
    </w:p>
    <w:p w:rsidR="00A464B1" w:rsidRPr="00380F8A" w:rsidRDefault="007779F9">
      <w:pPr>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 xml:space="preserve">1.1 </w:t>
      </w:r>
      <w:r w:rsidRPr="00380F8A">
        <w:rPr>
          <w:rFonts w:ascii="仿宋" w:eastAsia="仿宋" w:hAnsi="仿宋" w:cs="宋体" w:hint="eastAsia"/>
          <w:bCs/>
          <w:sz w:val="22"/>
          <w:szCs w:val="22"/>
        </w:rPr>
        <w:t>定义</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除根据上下文另有其意义外，组成本合同的全部文件中的下列名词和用语应具有本款所赋予的含义：</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1.1.1 “工程”是指按照本合同约定实施监理与相关服务的建设工程。</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1.1.2 “委托人”是指本合同中委托监理与相关服务的一方，及其合法的继承人或受让人。</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1.1.3 “监理人”是指本合同中提供监理与相关服务的一方，及其合法的继承人。</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1.1.4 “承包人”是指在工程范围内与委托人签订勘察、设计、施工等有关合同的当事人，及其合法的继承人。</w:t>
      </w:r>
    </w:p>
    <w:p w:rsidR="00A464B1" w:rsidRPr="00380F8A" w:rsidRDefault="007779F9">
      <w:pPr>
        <w:spacing w:line="400" w:lineRule="exact"/>
        <w:ind w:firstLine="570"/>
        <w:rPr>
          <w:rFonts w:ascii="仿宋" w:eastAsia="仿宋" w:hAnsi="仿宋" w:cs="宋体"/>
          <w:sz w:val="22"/>
          <w:szCs w:val="22"/>
        </w:rPr>
      </w:pPr>
      <w:r w:rsidRPr="00380F8A">
        <w:rPr>
          <w:rFonts w:ascii="仿宋" w:eastAsia="仿宋" w:hAnsi="仿宋" w:cs="宋体" w:hint="eastAsia"/>
          <w:sz w:val="22"/>
          <w:szCs w:val="22"/>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1.1.6 “相关服务”是指监理人受委托人的委托 ，按照本合同约定，在勘察、设计、保修等阶段提供的服务活动。</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1.1.7 “正常工作”指本合同订立时通用条件和专用条件中约定的监理人的工作。</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1.1.8 “附加工作”是指本合同约定的正常工作以外监理人的工作。</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1.1.9 “项目监理机构”是指监理人派驻工程负责履行本合同的组织机构。</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1.1.10 “总监理工程师”是指由监理人的法定代表人书面授权，全面负责履行本合同、主持项目监理机构工作的注册监理工程师。</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1.1.11 “酬金”是指监理人履行本合同义务，委托人按照本合同约定给付监理人的金额。</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1.1.12 “正常工作</w:t>
      </w:r>
      <w:r w:rsidRPr="00380F8A">
        <w:rPr>
          <w:rFonts w:ascii="仿宋" w:eastAsia="仿宋" w:hAnsi="仿宋" w:cs="宋体" w:hint="eastAsia"/>
          <w:kern w:val="0"/>
          <w:sz w:val="22"/>
          <w:szCs w:val="22"/>
        </w:rPr>
        <w:t>酬金”</w:t>
      </w:r>
      <w:r w:rsidRPr="00380F8A">
        <w:rPr>
          <w:rFonts w:ascii="仿宋" w:eastAsia="仿宋" w:hAnsi="仿宋" w:cs="宋体" w:hint="eastAsia"/>
          <w:sz w:val="22"/>
          <w:szCs w:val="22"/>
        </w:rPr>
        <w:t>是指监理人完成正常工作，委托人应给付监理人并在协议书中载明的签约</w:t>
      </w:r>
      <w:r w:rsidRPr="00380F8A">
        <w:rPr>
          <w:rFonts w:ascii="仿宋" w:eastAsia="仿宋" w:hAnsi="仿宋" w:cs="宋体" w:hint="eastAsia"/>
          <w:kern w:val="0"/>
          <w:sz w:val="22"/>
          <w:szCs w:val="22"/>
        </w:rPr>
        <w:t>酬金额</w:t>
      </w:r>
      <w:r w:rsidRPr="00380F8A">
        <w:rPr>
          <w:rFonts w:ascii="仿宋" w:eastAsia="仿宋" w:hAnsi="仿宋" w:cs="宋体" w:hint="eastAsia"/>
          <w:sz w:val="22"/>
          <w:szCs w:val="22"/>
        </w:rPr>
        <w:t>。</w:t>
      </w:r>
    </w:p>
    <w:p w:rsidR="00A464B1" w:rsidRPr="00380F8A" w:rsidRDefault="007779F9" w:rsidP="00380F8A">
      <w:pPr>
        <w:adjustRightInd w:val="0"/>
        <w:snapToGrid w:val="0"/>
        <w:spacing w:line="400" w:lineRule="exact"/>
        <w:ind w:firstLineChars="198" w:firstLine="436"/>
        <w:rPr>
          <w:rFonts w:ascii="仿宋" w:eastAsia="仿宋" w:hAnsi="仿宋" w:cs="宋体"/>
          <w:sz w:val="22"/>
          <w:szCs w:val="22"/>
        </w:rPr>
      </w:pPr>
      <w:r w:rsidRPr="00380F8A">
        <w:rPr>
          <w:rFonts w:ascii="仿宋" w:eastAsia="仿宋" w:hAnsi="仿宋" w:cs="宋体" w:hint="eastAsia"/>
          <w:sz w:val="22"/>
          <w:szCs w:val="22"/>
        </w:rPr>
        <w:t>1.1.13 “附加工作酬金”是指监理人完成附加工作，委托人应给付监理人的金额。</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1.1.14 “一方”是指委托人或监理人；“双方”是指委托人和监理人；“第三方”是指除委托人和监理人以外的有关方。</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1.1.15 “书面形式”是指合同书、信件和数据电文（包括电报、电传、传真、电子数据交换和电子邮件）等可以有形地表现所载内容的形式。</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1.1.16 “天”是指第一天零时至第二天零时的时间。</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1.1.17“月”是指按公历从一个月中任何一天开始的一个公历月时间。</w:t>
      </w:r>
    </w:p>
    <w:p w:rsidR="00A464B1" w:rsidRPr="00380F8A" w:rsidRDefault="007779F9">
      <w:pPr>
        <w:adjustRightInd w:val="0"/>
        <w:snapToGrid w:val="0"/>
        <w:spacing w:line="400" w:lineRule="exact"/>
        <w:ind w:firstLine="420"/>
        <w:rPr>
          <w:rFonts w:ascii="仿宋" w:eastAsia="仿宋" w:hAnsi="仿宋" w:cs="宋体"/>
          <w:sz w:val="22"/>
          <w:szCs w:val="22"/>
        </w:rPr>
      </w:pPr>
      <w:r w:rsidRPr="00380F8A">
        <w:rPr>
          <w:rFonts w:ascii="仿宋" w:eastAsia="仿宋" w:hAnsi="仿宋" w:cs="宋体" w:hint="eastAsia"/>
          <w:sz w:val="22"/>
          <w:szCs w:val="22"/>
        </w:rPr>
        <w:t>1.1.18 “不可抗力”是指委托人和监理人在订立本合同时不可预见，在工程施工</w:t>
      </w:r>
      <w:r w:rsidRPr="00380F8A">
        <w:rPr>
          <w:rFonts w:ascii="仿宋" w:eastAsia="仿宋" w:hAnsi="仿宋" w:cs="宋体" w:hint="eastAsia"/>
          <w:sz w:val="22"/>
          <w:szCs w:val="22"/>
        </w:rPr>
        <w:lastRenderedPageBreak/>
        <w:t>过程中不可避免发生并不能克服的自然灾害和社会性突发事件，如地震、海啸、瘟疫、水灾、骚乱、暴动、战争和专用条件约定的其他情形。</w:t>
      </w:r>
    </w:p>
    <w:p w:rsidR="00A464B1" w:rsidRPr="00380F8A" w:rsidRDefault="007779F9">
      <w:pPr>
        <w:adjustRightInd w:val="0"/>
        <w:snapToGrid w:val="0"/>
        <w:spacing w:line="400" w:lineRule="exact"/>
        <w:ind w:leftChars="100" w:left="210"/>
        <w:rPr>
          <w:rFonts w:ascii="仿宋" w:eastAsia="仿宋" w:hAnsi="仿宋" w:cs="宋体"/>
          <w:sz w:val="22"/>
          <w:szCs w:val="22"/>
        </w:rPr>
      </w:pPr>
      <w:r w:rsidRPr="00380F8A">
        <w:rPr>
          <w:rFonts w:ascii="仿宋" w:eastAsia="仿宋" w:hAnsi="仿宋" w:cs="宋体" w:hint="eastAsia"/>
          <w:bCs/>
          <w:sz w:val="22"/>
          <w:szCs w:val="22"/>
        </w:rPr>
        <w:t xml:space="preserve">1.2 </w:t>
      </w:r>
      <w:r w:rsidRPr="00380F8A">
        <w:rPr>
          <w:rFonts w:ascii="仿宋" w:eastAsia="仿宋" w:hAnsi="仿宋" w:cs="宋体" w:hint="eastAsia"/>
          <w:sz w:val="22"/>
          <w:szCs w:val="22"/>
        </w:rPr>
        <w:t>解释</w:t>
      </w:r>
    </w:p>
    <w:p w:rsidR="00A464B1" w:rsidRPr="00380F8A" w:rsidRDefault="007779F9" w:rsidP="00380F8A">
      <w:pPr>
        <w:tabs>
          <w:tab w:val="left" w:pos="6140"/>
        </w:tabs>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1.2.1本合同使用中文书写、解释和说明。如专用条件约定使用两种及以上语言文字时，应以中文为准。</w:t>
      </w:r>
    </w:p>
    <w:p w:rsidR="00A464B1" w:rsidRPr="00380F8A" w:rsidRDefault="007779F9" w:rsidP="00380F8A">
      <w:pPr>
        <w:tabs>
          <w:tab w:val="left" w:pos="6140"/>
        </w:tabs>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1.2.2 组成本合同的下列文件彼此应能相互解释、互为说明。除专用条件另有约定外，本合同文件的解释顺序如下：</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（1）协议书；</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（2）中标通知书（适用于招标工程）或委托书（适用于非招标工程）；</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（3）专用条件及附录A、附录B；</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（4）通用条件；</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（5）投标文件（适用于招标工程）或监理与相关服务建议书（适用于非招标工程）。</w:t>
      </w:r>
    </w:p>
    <w:p w:rsidR="00A464B1" w:rsidRPr="00380F8A" w:rsidRDefault="007779F9" w:rsidP="00380F8A">
      <w:pPr>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双方签订的补充协议与其他文件发生矛盾或歧义时，属于同一类内容的文件，应以最新签署的为准。</w:t>
      </w:r>
    </w:p>
    <w:p w:rsidR="00A464B1" w:rsidRPr="00380F8A" w:rsidRDefault="007779F9">
      <w:pPr>
        <w:keepNext/>
        <w:keepLines/>
        <w:spacing w:before="20" w:after="20" w:line="400" w:lineRule="exact"/>
        <w:outlineLvl w:val="2"/>
        <w:rPr>
          <w:rFonts w:ascii="仿宋" w:eastAsia="仿宋" w:hAnsi="仿宋" w:cs="宋体"/>
          <w:bCs/>
          <w:kern w:val="0"/>
          <w:sz w:val="22"/>
          <w:szCs w:val="22"/>
        </w:rPr>
      </w:pPr>
      <w:bookmarkStart w:id="67" w:name="_Toc66888522"/>
      <w:bookmarkStart w:id="68" w:name="_Toc28454"/>
      <w:bookmarkStart w:id="69" w:name="_Toc66888629"/>
      <w:bookmarkStart w:id="70" w:name="_Toc9194598"/>
      <w:bookmarkStart w:id="71" w:name="_Toc398111694"/>
      <w:r w:rsidRPr="00380F8A">
        <w:rPr>
          <w:rFonts w:ascii="仿宋" w:eastAsia="仿宋" w:hAnsi="仿宋" w:cs="宋体" w:hint="eastAsia"/>
          <w:bCs/>
          <w:kern w:val="0"/>
          <w:sz w:val="22"/>
          <w:szCs w:val="22"/>
        </w:rPr>
        <w:t>2. 监理人的义务</w:t>
      </w:r>
      <w:bookmarkEnd w:id="67"/>
      <w:bookmarkEnd w:id="68"/>
      <w:bookmarkEnd w:id="69"/>
      <w:bookmarkEnd w:id="70"/>
      <w:bookmarkEnd w:id="71"/>
    </w:p>
    <w:p w:rsidR="00A464B1" w:rsidRPr="00380F8A" w:rsidRDefault="007779F9">
      <w:pPr>
        <w:adjustRightInd w:val="0"/>
        <w:snapToGrid w:val="0"/>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2.1 监理的范围和工作内容</w:t>
      </w:r>
    </w:p>
    <w:p w:rsidR="00A464B1" w:rsidRPr="00380F8A" w:rsidRDefault="007779F9">
      <w:pPr>
        <w:adjustRightInd w:val="0"/>
        <w:snapToGrid w:val="0"/>
        <w:spacing w:line="400" w:lineRule="exact"/>
        <w:ind w:leftChars="200" w:left="420"/>
        <w:rPr>
          <w:rFonts w:ascii="仿宋" w:eastAsia="仿宋" w:hAnsi="仿宋" w:cs="宋体"/>
          <w:sz w:val="22"/>
          <w:szCs w:val="22"/>
        </w:rPr>
      </w:pPr>
      <w:r w:rsidRPr="00380F8A">
        <w:rPr>
          <w:rFonts w:ascii="仿宋" w:eastAsia="仿宋" w:hAnsi="仿宋" w:cs="宋体" w:hint="eastAsia"/>
          <w:sz w:val="22"/>
          <w:szCs w:val="22"/>
        </w:rPr>
        <w:t>2.1.1 监理范围在专用条件中约定。</w:t>
      </w:r>
    </w:p>
    <w:p w:rsidR="00A464B1" w:rsidRPr="00380F8A" w:rsidRDefault="007779F9">
      <w:pPr>
        <w:adjustRightInd w:val="0"/>
        <w:snapToGrid w:val="0"/>
        <w:spacing w:line="400" w:lineRule="exact"/>
        <w:ind w:leftChars="200" w:left="420"/>
        <w:rPr>
          <w:rFonts w:ascii="仿宋" w:eastAsia="仿宋" w:hAnsi="仿宋" w:cs="宋体"/>
          <w:sz w:val="22"/>
          <w:szCs w:val="22"/>
        </w:rPr>
      </w:pPr>
      <w:r w:rsidRPr="00380F8A">
        <w:rPr>
          <w:rFonts w:ascii="仿宋" w:eastAsia="仿宋" w:hAnsi="仿宋" w:cs="宋体" w:hint="eastAsia"/>
          <w:sz w:val="22"/>
          <w:szCs w:val="22"/>
        </w:rPr>
        <w:t>2.1.2 除专用条件另有约定外，监理工作内容包括：</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（1）收到工程设计文件后编制监理规划，并在第一次工地会议7天前报委托人。根据有关规定和监理工作需要，编制监理实施细则；</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（2）熟悉工程设计文件，并参加由委托人主持的图纸会审和设计交底会议；</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（3）参加由委托人主持的第一次工地会议；主持监理例会并根据工程需要主持或参加专题会议；</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（4）审查施工承包人提交的施工组织设计，重点审查其中的质量安全技术措施、专项施工方案与工程建设强制性标准的符合性；</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 xml:space="preserve">（5）检查施工承包人工程质量、安全生产管理制度及组织机构和人员资格； </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（6）检查施工承包人专职安全生产管理人员的配备情况；</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（7）审查施工承包人提交的施工进度计划，核查承包人对施工进度计划的调整；</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（8）检查施工承包人的试验室；</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（9）审核施工分包人资质条件；</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（10）查验施工承包人的施工测量放线成果；</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（11）审查工程开工条件，对条件具备的签发开工令；</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（12）审查施工承包人报送的工程材料、构配件、设备质量证明文件的有效性和符合性，并按规定对用于工程的材料采取平行检验或见证取样方式进行抽检；</w:t>
      </w:r>
    </w:p>
    <w:p w:rsidR="00A464B1" w:rsidRPr="00380F8A" w:rsidRDefault="007779F9" w:rsidP="00380F8A">
      <w:pPr>
        <w:adjustRightInd w:val="0"/>
        <w:snapToGrid w:val="0"/>
        <w:spacing w:line="400" w:lineRule="exact"/>
        <w:ind w:firstLineChars="150" w:firstLine="330"/>
        <w:rPr>
          <w:rFonts w:ascii="仿宋" w:eastAsia="仿宋" w:hAnsi="仿宋" w:cs="宋体"/>
          <w:sz w:val="22"/>
          <w:szCs w:val="22"/>
        </w:rPr>
      </w:pPr>
      <w:r w:rsidRPr="00380F8A">
        <w:rPr>
          <w:rFonts w:ascii="仿宋" w:eastAsia="仿宋" w:hAnsi="仿宋" w:cs="宋体" w:hint="eastAsia"/>
          <w:sz w:val="22"/>
          <w:szCs w:val="22"/>
        </w:rPr>
        <w:lastRenderedPageBreak/>
        <w:t xml:space="preserve"> （13）审核施工承包人提交的工程款支付申请，签发或出具工程款支付证书，并报委托人审核、批准；</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（14）在巡视、旁站和检验过程中，发现工程质量、施工安全存在事故隐患的，要求施工承包人整改并报委托人；</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（15）经委托人同意，签发工程暂停令和复工令；</w:t>
      </w:r>
    </w:p>
    <w:p w:rsidR="00A464B1" w:rsidRPr="00380F8A" w:rsidRDefault="007779F9" w:rsidP="00380F8A">
      <w:pPr>
        <w:adjustRightInd w:val="0"/>
        <w:snapToGrid w:val="0"/>
        <w:spacing w:line="400" w:lineRule="exact"/>
        <w:ind w:firstLineChars="150" w:firstLine="330"/>
        <w:rPr>
          <w:rFonts w:ascii="仿宋" w:eastAsia="仿宋" w:hAnsi="仿宋" w:cs="宋体"/>
          <w:sz w:val="22"/>
          <w:szCs w:val="22"/>
        </w:rPr>
      </w:pPr>
      <w:r w:rsidRPr="00380F8A">
        <w:rPr>
          <w:rFonts w:ascii="仿宋" w:eastAsia="仿宋" w:hAnsi="仿宋" w:cs="宋体" w:hint="eastAsia"/>
          <w:sz w:val="22"/>
          <w:szCs w:val="22"/>
        </w:rPr>
        <w:t xml:space="preserve"> （16）审查施工承包人提交的采用新材料、新工艺、新技术、新设备的论证材料及相关验收标准；</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（17）验收隐蔽工程、分部分项工程；</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（18）审查施工承包人提交的工程变更申请，协调处理施工进度调整、费用索赔、合同争议等事项；</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（19）审查施工承包人提交的竣工验收申请，编写工程质量评估报告；</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（20）参加工程竣工验收，签署竣工验收意见；</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（21）审查施工承包人提交的竣工结算申请并报委托人；</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（22）编制、整理工程监理归档文件并报委托人。</w:t>
      </w:r>
    </w:p>
    <w:p w:rsidR="00A464B1" w:rsidRPr="00380F8A" w:rsidRDefault="007779F9" w:rsidP="00380F8A">
      <w:pPr>
        <w:spacing w:line="400" w:lineRule="exact"/>
        <w:ind w:leftChars="200" w:left="420" w:firstLineChars="50" w:firstLine="110"/>
        <w:rPr>
          <w:rFonts w:ascii="仿宋" w:eastAsia="仿宋" w:hAnsi="仿宋" w:cs="宋体"/>
          <w:sz w:val="22"/>
          <w:szCs w:val="22"/>
        </w:rPr>
      </w:pPr>
      <w:r w:rsidRPr="00380F8A">
        <w:rPr>
          <w:rFonts w:ascii="仿宋" w:eastAsia="仿宋" w:hAnsi="仿宋" w:cs="宋体" w:hint="eastAsia"/>
          <w:sz w:val="22"/>
          <w:szCs w:val="22"/>
        </w:rPr>
        <w:t>2.1.3 相关服务的范围和内容在附录A中约定。</w:t>
      </w:r>
    </w:p>
    <w:p w:rsidR="00A464B1" w:rsidRPr="00380F8A" w:rsidRDefault="00F54096" w:rsidP="00380F8A">
      <w:pPr>
        <w:spacing w:line="400" w:lineRule="exact"/>
        <w:ind w:firstLineChars="100" w:firstLine="220"/>
        <w:rPr>
          <w:rFonts w:ascii="仿宋" w:eastAsia="仿宋" w:hAnsi="仿宋" w:cs="宋体"/>
          <w:bCs/>
          <w:sz w:val="22"/>
          <w:szCs w:val="22"/>
        </w:rPr>
      </w:pPr>
      <w:r>
        <w:rPr>
          <w:rFonts w:ascii="仿宋" w:eastAsia="仿宋" w:hAnsi="仿宋" w:cs="宋体" w:hint="eastAsia"/>
          <w:sz w:val="22"/>
          <w:szCs w:val="22"/>
        </w:rPr>
        <w:t xml:space="preserve">   </w:t>
      </w:r>
      <w:r w:rsidR="007779F9" w:rsidRPr="00380F8A">
        <w:rPr>
          <w:rFonts w:ascii="仿宋" w:eastAsia="仿宋" w:hAnsi="仿宋" w:cs="宋体" w:hint="eastAsia"/>
          <w:sz w:val="22"/>
          <w:szCs w:val="22"/>
        </w:rPr>
        <w:t xml:space="preserve">2.2 </w:t>
      </w:r>
      <w:r w:rsidR="007779F9" w:rsidRPr="00380F8A">
        <w:rPr>
          <w:rFonts w:ascii="仿宋" w:eastAsia="仿宋" w:hAnsi="仿宋" w:cs="宋体" w:hint="eastAsia"/>
          <w:bCs/>
          <w:sz w:val="22"/>
          <w:szCs w:val="22"/>
        </w:rPr>
        <w:t>监理与相关服务依据</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2.2.1 监理依据包括：</w:t>
      </w:r>
    </w:p>
    <w:p w:rsidR="00A464B1" w:rsidRPr="00380F8A" w:rsidRDefault="007779F9" w:rsidP="00380F8A">
      <w:pPr>
        <w:adjustRightInd w:val="0"/>
        <w:snapToGrid w:val="0"/>
        <w:spacing w:line="400" w:lineRule="exact"/>
        <w:ind w:firstLineChars="250" w:firstLine="550"/>
        <w:rPr>
          <w:rFonts w:ascii="仿宋" w:eastAsia="仿宋" w:hAnsi="仿宋" w:cs="宋体"/>
          <w:sz w:val="22"/>
          <w:szCs w:val="22"/>
        </w:rPr>
      </w:pPr>
      <w:r w:rsidRPr="00380F8A">
        <w:rPr>
          <w:rFonts w:ascii="仿宋" w:eastAsia="仿宋" w:hAnsi="仿宋" w:cs="宋体" w:hint="eastAsia"/>
          <w:sz w:val="22"/>
          <w:szCs w:val="22"/>
        </w:rPr>
        <w:t>（1）适用的法律、行政法规及部门规章；</w:t>
      </w:r>
    </w:p>
    <w:p w:rsidR="00A464B1" w:rsidRPr="00380F8A" w:rsidRDefault="007779F9" w:rsidP="00380F8A">
      <w:pPr>
        <w:adjustRightInd w:val="0"/>
        <w:snapToGrid w:val="0"/>
        <w:spacing w:line="400" w:lineRule="exact"/>
        <w:ind w:firstLineChars="250" w:firstLine="550"/>
        <w:rPr>
          <w:rFonts w:ascii="仿宋" w:eastAsia="仿宋" w:hAnsi="仿宋" w:cs="宋体"/>
          <w:sz w:val="22"/>
          <w:szCs w:val="22"/>
        </w:rPr>
      </w:pPr>
      <w:r w:rsidRPr="00380F8A">
        <w:rPr>
          <w:rFonts w:ascii="仿宋" w:eastAsia="仿宋" w:hAnsi="仿宋" w:cs="宋体" w:hint="eastAsia"/>
          <w:sz w:val="22"/>
          <w:szCs w:val="22"/>
        </w:rPr>
        <w:t>（2）与工程有关的标准；</w:t>
      </w:r>
    </w:p>
    <w:p w:rsidR="00A464B1" w:rsidRPr="00380F8A" w:rsidRDefault="007779F9" w:rsidP="00380F8A">
      <w:pPr>
        <w:adjustRightInd w:val="0"/>
        <w:snapToGrid w:val="0"/>
        <w:spacing w:line="400" w:lineRule="exact"/>
        <w:ind w:firstLineChars="250" w:firstLine="550"/>
        <w:rPr>
          <w:rFonts w:ascii="仿宋" w:eastAsia="仿宋" w:hAnsi="仿宋" w:cs="宋体"/>
          <w:sz w:val="22"/>
          <w:szCs w:val="22"/>
        </w:rPr>
      </w:pPr>
      <w:r w:rsidRPr="00380F8A">
        <w:rPr>
          <w:rFonts w:ascii="仿宋" w:eastAsia="仿宋" w:hAnsi="仿宋" w:cs="宋体" w:hint="eastAsia"/>
          <w:sz w:val="22"/>
          <w:szCs w:val="22"/>
        </w:rPr>
        <w:t>（3）工程设计及有关文件；</w:t>
      </w:r>
    </w:p>
    <w:p w:rsidR="00A464B1" w:rsidRPr="00380F8A" w:rsidRDefault="007779F9" w:rsidP="00380F8A">
      <w:pPr>
        <w:adjustRightInd w:val="0"/>
        <w:snapToGrid w:val="0"/>
        <w:spacing w:line="400" w:lineRule="exact"/>
        <w:ind w:firstLineChars="250" w:firstLine="550"/>
        <w:rPr>
          <w:rFonts w:ascii="仿宋" w:eastAsia="仿宋" w:hAnsi="仿宋" w:cs="宋体"/>
          <w:sz w:val="22"/>
          <w:szCs w:val="22"/>
        </w:rPr>
      </w:pPr>
      <w:r w:rsidRPr="00380F8A">
        <w:rPr>
          <w:rFonts w:ascii="仿宋" w:eastAsia="仿宋" w:hAnsi="仿宋" w:cs="宋体" w:hint="eastAsia"/>
          <w:sz w:val="22"/>
          <w:szCs w:val="22"/>
        </w:rPr>
        <w:t>（4）本合同及委托人与第三方签订的与实施工程有关的其他合同。</w:t>
      </w:r>
    </w:p>
    <w:p w:rsidR="00A464B1" w:rsidRPr="00380F8A" w:rsidRDefault="007779F9" w:rsidP="00380F8A">
      <w:pPr>
        <w:spacing w:line="400" w:lineRule="exact"/>
        <w:ind w:leftChars="100" w:left="210" w:firstLineChars="200" w:firstLine="440"/>
        <w:rPr>
          <w:rFonts w:ascii="仿宋" w:eastAsia="仿宋" w:hAnsi="仿宋" w:cs="宋体"/>
          <w:bCs/>
          <w:sz w:val="22"/>
          <w:szCs w:val="22"/>
        </w:rPr>
      </w:pPr>
      <w:r w:rsidRPr="00380F8A">
        <w:rPr>
          <w:rFonts w:ascii="仿宋" w:eastAsia="仿宋" w:hAnsi="仿宋" w:cs="宋体" w:hint="eastAsia"/>
          <w:bCs/>
          <w:sz w:val="22"/>
          <w:szCs w:val="22"/>
        </w:rPr>
        <w:t>双方根据工程的行业和地域特点，在专用条件中具体约定监理依据。</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2.2.2 相关服务依据在专用条件中约定。</w:t>
      </w:r>
    </w:p>
    <w:p w:rsidR="00A464B1" w:rsidRPr="00380F8A" w:rsidRDefault="007779F9" w:rsidP="00380F8A">
      <w:pPr>
        <w:spacing w:line="400" w:lineRule="exact"/>
        <w:ind w:firstLineChars="100" w:firstLine="220"/>
        <w:rPr>
          <w:rFonts w:ascii="仿宋" w:eastAsia="仿宋" w:hAnsi="仿宋" w:cs="宋体"/>
          <w:kern w:val="0"/>
          <w:sz w:val="22"/>
          <w:szCs w:val="22"/>
        </w:rPr>
      </w:pPr>
      <w:r w:rsidRPr="00380F8A">
        <w:rPr>
          <w:rFonts w:ascii="仿宋" w:eastAsia="仿宋" w:hAnsi="仿宋" w:cs="宋体" w:hint="eastAsia"/>
          <w:kern w:val="0"/>
          <w:sz w:val="22"/>
          <w:szCs w:val="22"/>
        </w:rPr>
        <w:t>2.3 项目监理机构和人员</w:t>
      </w:r>
    </w:p>
    <w:p w:rsidR="00A464B1" w:rsidRPr="00380F8A" w:rsidRDefault="007779F9">
      <w:pPr>
        <w:adjustRightInd w:val="0"/>
        <w:snapToGrid w:val="0"/>
        <w:spacing w:line="400" w:lineRule="exact"/>
        <w:ind w:firstLine="645"/>
        <w:rPr>
          <w:rFonts w:ascii="仿宋" w:eastAsia="仿宋" w:hAnsi="仿宋" w:cs="宋体"/>
          <w:kern w:val="0"/>
          <w:sz w:val="22"/>
          <w:szCs w:val="22"/>
        </w:rPr>
      </w:pPr>
      <w:r w:rsidRPr="00380F8A">
        <w:rPr>
          <w:rFonts w:ascii="仿宋" w:eastAsia="仿宋" w:hAnsi="仿宋" w:cs="宋体" w:hint="eastAsia"/>
          <w:kern w:val="0"/>
          <w:sz w:val="22"/>
          <w:szCs w:val="22"/>
        </w:rPr>
        <w:t>2.3.1 监理人应组建满足工作需要的项目监理机构，配备必要的检测设备。项目监理机构的主要人员应具有相应的资格条件。</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2.3.2本合同履行过程中，总监理工程师及重要岗位监理人员应保持相对稳定，以保证监理工作正常进行。</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2.3.4 监理人应及时更换有下列情形之一的监理人员：</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（1）严重过失行为的；</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（2）有违法行为不能履行职责的；</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lastRenderedPageBreak/>
        <w:t>（3）涉嫌犯罪的；</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（4）不能胜任岗位职责的；</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（5）严重违反职业道德的；</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（6）专用条件约定的其他情形。</w:t>
      </w:r>
    </w:p>
    <w:p w:rsidR="00A464B1" w:rsidRPr="00380F8A" w:rsidRDefault="007779F9" w:rsidP="00380F8A">
      <w:pPr>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2.3.5 委托人可要求监理人更换不能胜任本职工作的项目监理机构人员。</w:t>
      </w:r>
    </w:p>
    <w:p w:rsidR="00A464B1" w:rsidRPr="00380F8A" w:rsidRDefault="007779F9">
      <w:pPr>
        <w:spacing w:line="400" w:lineRule="exact"/>
        <w:ind w:leftChars="100" w:left="210"/>
        <w:rPr>
          <w:rFonts w:ascii="仿宋" w:eastAsia="仿宋" w:hAnsi="仿宋" w:cs="宋体"/>
          <w:kern w:val="0"/>
          <w:sz w:val="22"/>
          <w:szCs w:val="22"/>
        </w:rPr>
      </w:pPr>
      <w:r w:rsidRPr="00380F8A">
        <w:rPr>
          <w:rFonts w:ascii="仿宋" w:eastAsia="仿宋" w:hAnsi="仿宋" w:cs="宋体" w:hint="eastAsia"/>
          <w:kern w:val="0"/>
          <w:sz w:val="22"/>
          <w:szCs w:val="22"/>
        </w:rPr>
        <w:t>2.4 履行职责</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kern w:val="0"/>
          <w:sz w:val="22"/>
          <w:szCs w:val="22"/>
        </w:rPr>
        <w:t>监理人应遵循职业道德准则和行为规范，严格按照法律法规、工程建设有关标准及本合同履行职责。</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2.4.1 在监理与相关服务范围内，委托人和承包人提出的意见和要求，监理人应及时提出处置意见。当委托人与承包人之间发生合同争议时，监理人应协助委托人、承包人协商解决。</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2.4.2 当委托人与承包人之间的合同争议提交仲裁机构仲裁或人民法院审理时，监理人应提供必要的证明资料。</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2.4.3 监理人应在专用条件约定的授权范围内，处理委托人与承包人所签订合同的变更事宜。如果变更超过授权范围，应以书面形式报委托人批准。</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在紧急情况下，为了保护财产和人身安全，监理人所发出的指令未能事先报委托人批准时，应在发出指令后的24小时内以书面形式报委托人。</w:t>
      </w:r>
    </w:p>
    <w:p w:rsidR="00A464B1" w:rsidRPr="00380F8A" w:rsidRDefault="007779F9" w:rsidP="00380F8A">
      <w:pPr>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2.4.4 除专用条件另有约定外，监理人发现承包人的人员不能胜任本职工作的，有权要求承包人予以调换。</w:t>
      </w:r>
    </w:p>
    <w:p w:rsidR="00A464B1" w:rsidRPr="00380F8A" w:rsidRDefault="007779F9">
      <w:pPr>
        <w:spacing w:line="400" w:lineRule="exact"/>
        <w:ind w:leftChars="100" w:left="210"/>
        <w:rPr>
          <w:rFonts w:ascii="仿宋" w:eastAsia="仿宋" w:hAnsi="仿宋" w:cs="宋体"/>
          <w:kern w:val="0"/>
          <w:sz w:val="22"/>
          <w:szCs w:val="22"/>
        </w:rPr>
      </w:pPr>
      <w:r w:rsidRPr="00380F8A">
        <w:rPr>
          <w:rFonts w:ascii="仿宋" w:eastAsia="仿宋" w:hAnsi="仿宋" w:cs="宋体" w:hint="eastAsia"/>
          <w:kern w:val="0"/>
          <w:sz w:val="22"/>
          <w:szCs w:val="22"/>
        </w:rPr>
        <w:t>2.5 提交报告</w:t>
      </w:r>
    </w:p>
    <w:p w:rsidR="00A464B1" w:rsidRPr="00380F8A" w:rsidRDefault="007779F9" w:rsidP="00380F8A">
      <w:pPr>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监理人应按专用条件约定的种类、时间和份数向委托人提交监理与相关服务的报告。</w:t>
      </w:r>
    </w:p>
    <w:p w:rsidR="00A464B1" w:rsidRPr="00380F8A" w:rsidRDefault="007779F9">
      <w:pPr>
        <w:spacing w:line="400" w:lineRule="exact"/>
        <w:ind w:leftChars="100" w:left="210"/>
        <w:rPr>
          <w:rFonts w:ascii="仿宋" w:eastAsia="仿宋" w:hAnsi="仿宋" w:cs="宋体"/>
          <w:kern w:val="0"/>
          <w:sz w:val="22"/>
          <w:szCs w:val="22"/>
        </w:rPr>
      </w:pPr>
      <w:r w:rsidRPr="00380F8A">
        <w:rPr>
          <w:rFonts w:ascii="仿宋" w:eastAsia="仿宋" w:hAnsi="仿宋" w:cs="宋体" w:hint="eastAsia"/>
          <w:kern w:val="0"/>
          <w:sz w:val="22"/>
          <w:szCs w:val="22"/>
        </w:rPr>
        <w:t>2.6 文件资料</w:t>
      </w:r>
    </w:p>
    <w:p w:rsidR="00A464B1" w:rsidRPr="00380F8A" w:rsidRDefault="007779F9" w:rsidP="00380F8A">
      <w:pPr>
        <w:spacing w:line="400" w:lineRule="exact"/>
        <w:ind w:firstLineChars="200" w:firstLine="440"/>
        <w:rPr>
          <w:rFonts w:ascii="仿宋" w:eastAsia="仿宋" w:hAnsi="仿宋" w:cs="宋体"/>
          <w:sz w:val="22"/>
          <w:szCs w:val="22"/>
        </w:rPr>
      </w:pPr>
      <w:r w:rsidRPr="00380F8A">
        <w:rPr>
          <w:rFonts w:ascii="仿宋" w:eastAsia="仿宋" w:hAnsi="仿宋" w:cs="宋体" w:hint="eastAsia"/>
          <w:kern w:val="0"/>
          <w:sz w:val="22"/>
          <w:szCs w:val="22"/>
        </w:rPr>
        <w:t>在本合同履行期内，监理人应在现场保留工作所用的图纸、报告及记录监理工</w:t>
      </w:r>
      <w:r w:rsidRPr="00380F8A">
        <w:rPr>
          <w:rFonts w:ascii="仿宋" w:eastAsia="仿宋" w:hAnsi="仿宋" w:cs="宋体" w:hint="eastAsia"/>
          <w:sz w:val="22"/>
          <w:szCs w:val="22"/>
        </w:rPr>
        <w:t>作的相关文件。工程竣工后，应当按照档案管理规定将监理有关文件归档。</w:t>
      </w:r>
    </w:p>
    <w:p w:rsidR="00A464B1" w:rsidRPr="00380F8A" w:rsidRDefault="007779F9">
      <w:pPr>
        <w:spacing w:line="400" w:lineRule="exact"/>
        <w:ind w:leftChars="100" w:left="210"/>
        <w:rPr>
          <w:rFonts w:ascii="仿宋" w:eastAsia="仿宋" w:hAnsi="仿宋" w:cs="宋体"/>
          <w:kern w:val="0"/>
          <w:sz w:val="22"/>
          <w:szCs w:val="22"/>
        </w:rPr>
      </w:pPr>
      <w:r w:rsidRPr="00380F8A">
        <w:rPr>
          <w:rFonts w:ascii="仿宋" w:eastAsia="仿宋" w:hAnsi="仿宋" w:cs="宋体" w:hint="eastAsia"/>
          <w:kern w:val="0"/>
          <w:sz w:val="22"/>
          <w:szCs w:val="22"/>
        </w:rPr>
        <w:t>2.7 使用委托人的财产</w:t>
      </w:r>
    </w:p>
    <w:p w:rsidR="00A464B1" w:rsidRPr="00380F8A" w:rsidRDefault="007779F9" w:rsidP="00380F8A">
      <w:pPr>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rsidR="00A464B1" w:rsidRPr="00380F8A" w:rsidRDefault="007779F9">
      <w:pPr>
        <w:keepNext/>
        <w:keepLines/>
        <w:spacing w:before="20" w:after="20" w:line="400" w:lineRule="exact"/>
        <w:outlineLvl w:val="2"/>
        <w:rPr>
          <w:rFonts w:ascii="仿宋" w:eastAsia="仿宋" w:hAnsi="仿宋" w:cs="宋体"/>
          <w:bCs/>
          <w:kern w:val="0"/>
          <w:sz w:val="22"/>
          <w:szCs w:val="22"/>
        </w:rPr>
      </w:pPr>
      <w:bookmarkStart w:id="72" w:name="_Toc28098"/>
      <w:bookmarkStart w:id="73" w:name="_Toc66888523"/>
      <w:bookmarkStart w:id="74" w:name="_Toc9194599"/>
      <w:bookmarkStart w:id="75" w:name="_Toc66888630"/>
      <w:bookmarkStart w:id="76" w:name="_Toc398111695"/>
      <w:r w:rsidRPr="00380F8A">
        <w:rPr>
          <w:rFonts w:ascii="仿宋" w:eastAsia="仿宋" w:hAnsi="仿宋" w:cs="宋体" w:hint="eastAsia"/>
          <w:bCs/>
          <w:kern w:val="0"/>
          <w:sz w:val="22"/>
          <w:szCs w:val="22"/>
        </w:rPr>
        <w:t>3．委托人的义务</w:t>
      </w:r>
      <w:bookmarkEnd w:id="72"/>
      <w:bookmarkEnd w:id="73"/>
      <w:bookmarkEnd w:id="74"/>
      <w:bookmarkEnd w:id="75"/>
      <w:bookmarkEnd w:id="76"/>
    </w:p>
    <w:p w:rsidR="00A464B1" w:rsidRPr="00380F8A" w:rsidRDefault="007779F9">
      <w:pPr>
        <w:spacing w:line="400" w:lineRule="exact"/>
        <w:ind w:leftChars="100" w:left="210"/>
        <w:rPr>
          <w:rFonts w:ascii="仿宋" w:eastAsia="仿宋" w:hAnsi="仿宋" w:cs="宋体"/>
          <w:kern w:val="0"/>
          <w:sz w:val="22"/>
          <w:szCs w:val="22"/>
        </w:rPr>
      </w:pPr>
      <w:r w:rsidRPr="00380F8A">
        <w:rPr>
          <w:rFonts w:ascii="仿宋" w:eastAsia="仿宋" w:hAnsi="仿宋" w:cs="宋体" w:hint="eastAsia"/>
          <w:kern w:val="0"/>
          <w:sz w:val="22"/>
          <w:szCs w:val="22"/>
        </w:rPr>
        <w:t>3.1 告知</w:t>
      </w:r>
    </w:p>
    <w:p w:rsidR="00A464B1" w:rsidRPr="00380F8A" w:rsidRDefault="007779F9" w:rsidP="00380F8A">
      <w:pPr>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委托人应在委托人与承包人签订的合同中明确监理人、总监理工程师和授予项目监理机构的权限。如有变更，应及时通知承包人。</w:t>
      </w:r>
    </w:p>
    <w:p w:rsidR="00A464B1" w:rsidRPr="00380F8A" w:rsidRDefault="007779F9">
      <w:pPr>
        <w:spacing w:line="400" w:lineRule="exact"/>
        <w:ind w:leftChars="100" w:left="210"/>
        <w:rPr>
          <w:rFonts w:ascii="仿宋" w:eastAsia="仿宋" w:hAnsi="仿宋" w:cs="宋体"/>
          <w:kern w:val="0"/>
          <w:sz w:val="22"/>
          <w:szCs w:val="22"/>
        </w:rPr>
      </w:pPr>
      <w:r w:rsidRPr="00380F8A">
        <w:rPr>
          <w:rFonts w:ascii="仿宋" w:eastAsia="仿宋" w:hAnsi="仿宋" w:cs="宋体" w:hint="eastAsia"/>
          <w:kern w:val="0"/>
          <w:sz w:val="22"/>
          <w:szCs w:val="22"/>
        </w:rPr>
        <w:t>3.2 提供资料</w:t>
      </w:r>
    </w:p>
    <w:p w:rsidR="00A464B1" w:rsidRPr="00380F8A" w:rsidRDefault="007779F9" w:rsidP="00380F8A">
      <w:pPr>
        <w:spacing w:line="400" w:lineRule="exact"/>
        <w:ind w:firstLineChars="200" w:firstLine="440"/>
        <w:rPr>
          <w:rFonts w:ascii="仿宋" w:eastAsia="仿宋" w:hAnsi="仿宋" w:cs="宋体"/>
          <w:sz w:val="22"/>
          <w:szCs w:val="22"/>
        </w:rPr>
      </w:pPr>
      <w:r w:rsidRPr="00380F8A">
        <w:rPr>
          <w:rFonts w:ascii="仿宋" w:eastAsia="仿宋" w:hAnsi="仿宋" w:cs="宋体" w:hint="eastAsia"/>
          <w:kern w:val="0"/>
          <w:sz w:val="22"/>
          <w:szCs w:val="22"/>
        </w:rPr>
        <w:lastRenderedPageBreak/>
        <w:t>委托人应按照附录B约定，无偿向监理人提供工程有关的资料。</w:t>
      </w:r>
      <w:r w:rsidRPr="00380F8A">
        <w:rPr>
          <w:rFonts w:ascii="仿宋" w:eastAsia="仿宋" w:hAnsi="仿宋" w:cs="宋体" w:hint="eastAsia"/>
          <w:sz w:val="22"/>
          <w:szCs w:val="22"/>
        </w:rPr>
        <w:t>在本合同履行过程中，委托人应及时向监理人提供最新的与工程有关的资料。</w:t>
      </w:r>
    </w:p>
    <w:p w:rsidR="00A464B1" w:rsidRPr="00380F8A" w:rsidRDefault="007779F9">
      <w:pPr>
        <w:spacing w:line="400" w:lineRule="exact"/>
        <w:ind w:leftChars="100" w:left="210"/>
        <w:rPr>
          <w:rFonts w:ascii="仿宋" w:eastAsia="仿宋" w:hAnsi="仿宋" w:cs="宋体"/>
          <w:kern w:val="0"/>
          <w:sz w:val="22"/>
          <w:szCs w:val="22"/>
        </w:rPr>
      </w:pPr>
      <w:r w:rsidRPr="00380F8A">
        <w:rPr>
          <w:rFonts w:ascii="仿宋" w:eastAsia="仿宋" w:hAnsi="仿宋" w:cs="宋体" w:hint="eastAsia"/>
          <w:kern w:val="0"/>
          <w:sz w:val="22"/>
          <w:szCs w:val="22"/>
        </w:rPr>
        <w:t>3.3 提供工作条件</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委托人应为监理人完成监理与相关服务提供必要的条件。</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kern w:val="0"/>
          <w:sz w:val="22"/>
          <w:szCs w:val="22"/>
        </w:rPr>
        <w:t xml:space="preserve">3.3.1 </w:t>
      </w:r>
      <w:r w:rsidRPr="00380F8A">
        <w:rPr>
          <w:rFonts w:ascii="仿宋" w:eastAsia="仿宋" w:hAnsi="仿宋" w:cs="宋体" w:hint="eastAsia"/>
          <w:sz w:val="22"/>
          <w:szCs w:val="22"/>
        </w:rPr>
        <w:t>委托人应按照附录B约定，派遣相应的人员，提供房屋、设备，供监理人</w:t>
      </w:r>
      <w:r w:rsidRPr="00380F8A">
        <w:rPr>
          <w:rFonts w:ascii="仿宋" w:eastAsia="仿宋" w:hAnsi="仿宋" w:cs="宋体" w:hint="eastAsia"/>
          <w:kern w:val="0"/>
          <w:sz w:val="22"/>
          <w:szCs w:val="22"/>
        </w:rPr>
        <w:t>无偿</w:t>
      </w:r>
      <w:r w:rsidRPr="00380F8A">
        <w:rPr>
          <w:rFonts w:ascii="仿宋" w:eastAsia="仿宋" w:hAnsi="仿宋" w:cs="宋体" w:hint="eastAsia"/>
          <w:sz w:val="22"/>
          <w:szCs w:val="22"/>
        </w:rPr>
        <w:t>使用。</w:t>
      </w:r>
    </w:p>
    <w:p w:rsidR="00A464B1" w:rsidRPr="00380F8A" w:rsidRDefault="007779F9" w:rsidP="00380F8A">
      <w:pPr>
        <w:spacing w:line="400" w:lineRule="exact"/>
        <w:ind w:firstLineChars="200" w:firstLine="440"/>
        <w:rPr>
          <w:rFonts w:ascii="仿宋" w:eastAsia="仿宋" w:hAnsi="仿宋" w:cs="宋体"/>
          <w:sz w:val="22"/>
          <w:szCs w:val="22"/>
        </w:rPr>
      </w:pPr>
      <w:r w:rsidRPr="00380F8A">
        <w:rPr>
          <w:rFonts w:ascii="仿宋" w:eastAsia="仿宋" w:hAnsi="仿宋" w:cs="宋体" w:hint="eastAsia"/>
          <w:kern w:val="0"/>
          <w:sz w:val="22"/>
          <w:szCs w:val="22"/>
        </w:rPr>
        <w:t xml:space="preserve">3.3.2 </w:t>
      </w:r>
      <w:r w:rsidRPr="00380F8A">
        <w:rPr>
          <w:rFonts w:ascii="仿宋" w:eastAsia="仿宋" w:hAnsi="仿宋" w:cs="宋体" w:hint="eastAsia"/>
          <w:sz w:val="22"/>
          <w:szCs w:val="22"/>
        </w:rPr>
        <w:t>委托人应负责协调工程建设中所有外部关系，为监理人履行本合同提供必要的外部条件。</w:t>
      </w:r>
    </w:p>
    <w:p w:rsidR="00A464B1" w:rsidRPr="00380F8A" w:rsidRDefault="007779F9" w:rsidP="00380F8A">
      <w:pPr>
        <w:snapToGrid w:val="0"/>
        <w:spacing w:line="400" w:lineRule="exact"/>
        <w:ind w:leftChars="100" w:left="210" w:firstLineChars="100" w:firstLine="220"/>
        <w:rPr>
          <w:rFonts w:ascii="仿宋" w:eastAsia="仿宋" w:hAnsi="仿宋" w:cs="宋体"/>
          <w:kern w:val="0"/>
          <w:sz w:val="22"/>
          <w:szCs w:val="22"/>
        </w:rPr>
      </w:pPr>
      <w:r w:rsidRPr="00380F8A">
        <w:rPr>
          <w:rFonts w:ascii="仿宋" w:eastAsia="仿宋" w:hAnsi="仿宋" w:cs="宋体" w:hint="eastAsia"/>
          <w:kern w:val="0"/>
          <w:sz w:val="22"/>
          <w:szCs w:val="22"/>
        </w:rPr>
        <w:t>3.4 委托人代表</w:t>
      </w:r>
    </w:p>
    <w:p w:rsidR="00A464B1" w:rsidRPr="00380F8A" w:rsidRDefault="007779F9" w:rsidP="00380F8A">
      <w:pPr>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委托人应授权一名熟悉工程情况的代表，负责与监理人联系。委托人应在双方签订本合同后7天内，将委托人代表的姓名和职责书面告知监理人。当委托人更换委托人代表时，应提前7天通知监理人。</w:t>
      </w:r>
    </w:p>
    <w:p w:rsidR="00A464B1" w:rsidRPr="00380F8A" w:rsidRDefault="007779F9">
      <w:pPr>
        <w:snapToGrid w:val="0"/>
        <w:spacing w:line="400" w:lineRule="exact"/>
        <w:ind w:leftChars="100" w:left="210"/>
        <w:rPr>
          <w:rFonts w:ascii="仿宋" w:eastAsia="仿宋" w:hAnsi="仿宋" w:cs="宋体"/>
          <w:kern w:val="0"/>
          <w:sz w:val="22"/>
          <w:szCs w:val="22"/>
        </w:rPr>
      </w:pPr>
      <w:r w:rsidRPr="00380F8A">
        <w:rPr>
          <w:rFonts w:ascii="仿宋" w:eastAsia="仿宋" w:hAnsi="仿宋" w:cs="宋体" w:hint="eastAsia"/>
          <w:kern w:val="0"/>
          <w:sz w:val="22"/>
          <w:szCs w:val="22"/>
        </w:rPr>
        <w:t>3.5 委托人意见或要求</w:t>
      </w:r>
    </w:p>
    <w:p w:rsidR="00A464B1" w:rsidRPr="00380F8A" w:rsidRDefault="007779F9" w:rsidP="00380F8A">
      <w:pPr>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在本合同约定的监理与相关服务工作范围内，委托人对承包人的任何意见或要求应通知监理人，由监理人向承包人发出相应指令。</w:t>
      </w:r>
    </w:p>
    <w:p w:rsidR="00A464B1" w:rsidRPr="00380F8A" w:rsidRDefault="007779F9">
      <w:pPr>
        <w:snapToGrid w:val="0"/>
        <w:spacing w:line="400" w:lineRule="exact"/>
        <w:ind w:leftChars="100" w:left="210"/>
        <w:rPr>
          <w:rFonts w:ascii="仿宋" w:eastAsia="仿宋" w:hAnsi="仿宋" w:cs="宋体"/>
          <w:kern w:val="0"/>
          <w:sz w:val="22"/>
          <w:szCs w:val="22"/>
        </w:rPr>
      </w:pPr>
      <w:r w:rsidRPr="00380F8A">
        <w:rPr>
          <w:rFonts w:ascii="仿宋" w:eastAsia="仿宋" w:hAnsi="仿宋" w:cs="宋体" w:hint="eastAsia"/>
          <w:kern w:val="0"/>
          <w:sz w:val="22"/>
          <w:szCs w:val="22"/>
        </w:rPr>
        <w:t>3.6 答复</w:t>
      </w:r>
    </w:p>
    <w:p w:rsidR="00A464B1" w:rsidRPr="00380F8A" w:rsidRDefault="007779F9" w:rsidP="00380F8A">
      <w:pPr>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委托人应在专用条件约定的时间内，对监理人以书面形式提交并要求作出决定的事宜，给予书面答复。逾期未答复的，视为委托人认可。</w:t>
      </w:r>
    </w:p>
    <w:p w:rsidR="00A464B1" w:rsidRPr="00380F8A" w:rsidRDefault="007779F9">
      <w:pPr>
        <w:snapToGrid w:val="0"/>
        <w:spacing w:line="400" w:lineRule="exact"/>
        <w:ind w:leftChars="100" w:left="210"/>
        <w:rPr>
          <w:rFonts w:ascii="仿宋" w:eastAsia="仿宋" w:hAnsi="仿宋" w:cs="宋体"/>
          <w:kern w:val="0"/>
          <w:sz w:val="22"/>
          <w:szCs w:val="22"/>
        </w:rPr>
      </w:pPr>
      <w:r w:rsidRPr="00380F8A">
        <w:rPr>
          <w:rFonts w:ascii="仿宋" w:eastAsia="仿宋" w:hAnsi="仿宋" w:cs="宋体" w:hint="eastAsia"/>
          <w:kern w:val="0"/>
          <w:sz w:val="22"/>
          <w:szCs w:val="22"/>
        </w:rPr>
        <w:t>3.7 支付</w:t>
      </w:r>
    </w:p>
    <w:p w:rsidR="00A464B1" w:rsidRPr="00380F8A" w:rsidRDefault="007779F9" w:rsidP="00380F8A">
      <w:pPr>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委托人应按本合同约定，向监理人支付酬金。</w:t>
      </w:r>
    </w:p>
    <w:p w:rsidR="00A464B1" w:rsidRPr="00380F8A" w:rsidRDefault="007779F9">
      <w:pPr>
        <w:keepNext/>
        <w:keepLines/>
        <w:spacing w:before="20" w:after="20" w:line="400" w:lineRule="exact"/>
        <w:outlineLvl w:val="2"/>
        <w:rPr>
          <w:rFonts w:ascii="仿宋" w:eastAsia="仿宋" w:hAnsi="仿宋" w:cs="宋体"/>
          <w:bCs/>
          <w:kern w:val="0"/>
          <w:sz w:val="22"/>
          <w:szCs w:val="22"/>
        </w:rPr>
      </w:pPr>
      <w:bookmarkStart w:id="77" w:name="_Toc9194600"/>
      <w:bookmarkStart w:id="78" w:name="_Toc398111696"/>
      <w:bookmarkStart w:id="79" w:name="_Toc18263"/>
      <w:bookmarkStart w:id="80" w:name="_Toc66888631"/>
      <w:bookmarkStart w:id="81" w:name="_Toc66888524"/>
      <w:r w:rsidRPr="00380F8A">
        <w:rPr>
          <w:rFonts w:ascii="仿宋" w:eastAsia="仿宋" w:hAnsi="仿宋" w:cs="宋体" w:hint="eastAsia"/>
          <w:bCs/>
          <w:kern w:val="0"/>
          <w:sz w:val="22"/>
          <w:szCs w:val="22"/>
        </w:rPr>
        <w:t>4. 违约责任</w:t>
      </w:r>
      <w:bookmarkEnd w:id="77"/>
      <w:bookmarkEnd w:id="78"/>
      <w:bookmarkEnd w:id="79"/>
      <w:bookmarkEnd w:id="80"/>
      <w:bookmarkEnd w:id="81"/>
    </w:p>
    <w:p w:rsidR="00A464B1" w:rsidRPr="00380F8A" w:rsidRDefault="007779F9">
      <w:pPr>
        <w:spacing w:line="400" w:lineRule="exact"/>
        <w:ind w:leftChars="100" w:left="210"/>
        <w:rPr>
          <w:rFonts w:ascii="仿宋" w:eastAsia="仿宋" w:hAnsi="仿宋" w:cs="宋体"/>
          <w:kern w:val="0"/>
          <w:sz w:val="22"/>
          <w:szCs w:val="22"/>
        </w:rPr>
      </w:pPr>
      <w:r w:rsidRPr="00380F8A">
        <w:rPr>
          <w:rFonts w:ascii="仿宋" w:eastAsia="仿宋" w:hAnsi="仿宋" w:cs="宋体" w:hint="eastAsia"/>
          <w:kern w:val="0"/>
          <w:sz w:val="22"/>
          <w:szCs w:val="22"/>
        </w:rPr>
        <w:t>4.1 监理人的违约责任</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kern w:val="0"/>
          <w:sz w:val="22"/>
          <w:szCs w:val="22"/>
        </w:rPr>
        <w:t>监理人未履行本合同义务的，应承担相应的责任。</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4.1.1 因监理人违反本合同约定</w:t>
      </w:r>
      <w:r w:rsidRPr="00380F8A">
        <w:rPr>
          <w:rFonts w:ascii="仿宋" w:eastAsia="仿宋" w:hAnsi="仿宋" w:cs="宋体" w:hint="eastAsia"/>
          <w:sz w:val="22"/>
          <w:szCs w:val="22"/>
        </w:rPr>
        <w:t>给委托人造成损失的，监理人应当赔偿委托人损失</w:t>
      </w:r>
      <w:r w:rsidRPr="00380F8A">
        <w:rPr>
          <w:rFonts w:ascii="仿宋" w:eastAsia="仿宋" w:hAnsi="仿宋" w:cs="宋体" w:hint="eastAsia"/>
          <w:kern w:val="0"/>
          <w:sz w:val="22"/>
          <w:szCs w:val="22"/>
        </w:rPr>
        <w:t>。赔偿金额的确定方法在专用条件中约定。监理人承担部分赔偿责任的，其承担赔偿金额由双方协商确定。</w:t>
      </w:r>
    </w:p>
    <w:p w:rsidR="00A464B1" w:rsidRPr="00380F8A" w:rsidRDefault="007779F9" w:rsidP="00380F8A">
      <w:pPr>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4.1.2 监理人向委托人的索赔不成立时，监理人应赔偿委托人由此发生的费用。</w:t>
      </w:r>
    </w:p>
    <w:p w:rsidR="00A464B1" w:rsidRPr="00380F8A" w:rsidRDefault="007779F9" w:rsidP="00380F8A">
      <w:pPr>
        <w:snapToGrid w:val="0"/>
        <w:spacing w:line="400" w:lineRule="exact"/>
        <w:ind w:firstLineChars="100" w:firstLine="220"/>
        <w:rPr>
          <w:rFonts w:ascii="仿宋" w:eastAsia="仿宋" w:hAnsi="仿宋" w:cs="宋体"/>
          <w:kern w:val="0"/>
          <w:sz w:val="22"/>
          <w:szCs w:val="22"/>
        </w:rPr>
      </w:pPr>
      <w:r w:rsidRPr="00380F8A">
        <w:rPr>
          <w:rFonts w:ascii="仿宋" w:eastAsia="仿宋" w:hAnsi="仿宋" w:cs="宋体" w:hint="eastAsia"/>
          <w:kern w:val="0"/>
          <w:sz w:val="22"/>
          <w:szCs w:val="22"/>
        </w:rPr>
        <w:t>4.2 委托人的违约责任</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委托人未履行本合同义务的，应承担相应的责任。</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4.2.1 委托人违反本合同约定造成监理人损失的，委托人应予以赔偿。</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4.2.2 委托人向监理人的索赔不成立时，应赔偿监理人由此引起的费用。</w:t>
      </w:r>
    </w:p>
    <w:p w:rsidR="00A464B1" w:rsidRPr="00380F8A" w:rsidRDefault="007779F9" w:rsidP="00380F8A">
      <w:pPr>
        <w:spacing w:line="400" w:lineRule="exact"/>
        <w:ind w:firstLineChars="100" w:firstLine="220"/>
        <w:rPr>
          <w:rFonts w:ascii="仿宋" w:eastAsia="仿宋" w:hAnsi="仿宋" w:cs="宋体"/>
          <w:kern w:val="0"/>
          <w:sz w:val="22"/>
          <w:szCs w:val="22"/>
        </w:rPr>
      </w:pPr>
      <w:r w:rsidRPr="00380F8A">
        <w:rPr>
          <w:rFonts w:ascii="仿宋" w:eastAsia="仿宋" w:hAnsi="仿宋" w:cs="宋体" w:hint="eastAsia"/>
          <w:kern w:val="0"/>
          <w:sz w:val="22"/>
          <w:szCs w:val="22"/>
        </w:rPr>
        <w:t>4.3 除外责任</w:t>
      </w:r>
    </w:p>
    <w:p w:rsidR="00A464B1" w:rsidRPr="00380F8A" w:rsidRDefault="007779F9" w:rsidP="00380F8A">
      <w:pPr>
        <w:adjustRightInd w:val="0"/>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因非监理人的原因，且监理人无过错，发生工程质量事故、安全事故、工期延误等造成的损失，监理人不承担赔偿责任。</w:t>
      </w:r>
    </w:p>
    <w:p w:rsidR="00A464B1" w:rsidRPr="00380F8A" w:rsidRDefault="007779F9" w:rsidP="00380F8A">
      <w:pPr>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lastRenderedPageBreak/>
        <w:t>因不可抗力导致本合同全部或部分不能履行时，双方各自承担其因此而造成的损失、损害。</w:t>
      </w:r>
    </w:p>
    <w:p w:rsidR="00A464B1" w:rsidRPr="00380F8A" w:rsidRDefault="007779F9">
      <w:pPr>
        <w:keepNext/>
        <w:keepLines/>
        <w:spacing w:before="20" w:after="20" w:line="400" w:lineRule="exact"/>
        <w:outlineLvl w:val="2"/>
        <w:rPr>
          <w:rFonts w:ascii="仿宋" w:eastAsia="仿宋" w:hAnsi="仿宋" w:cs="宋体"/>
          <w:bCs/>
          <w:kern w:val="0"/>
          <w:sz w:val="22"/>
          <w:szCs w:val="22"/>
        </w:rPr>
      </w:pPr>
      <w:bookmarkStart w:id="82" w:name="_Toc398111697"/>
      <w:bookmarkStart w:id="83" w:name="_Toc66888525"/>
      <w:bookmarkStart w:id="84" w:name="_Toc9194601"/>
      <w:bookmarkStart w:id="85" w:name="_Toc22477"/>
      <w:bookmarkStart w:id="86" w:name="_Toc66888632"/>
      <w:r w:rsidRPr="00380F8A">
        <w:rPr>
          <w:rFonts w:ascii="仿宋" w:eastAsia="仿宋" w:hAnsi="仿宋" w:cs="宋体" w:hint="eastAsia"/>
          <w:bCs/>
          <w:kern w:val="0"/>
          <w:sz w:val="22"/>
          <w:szCs w:val="22"/>
        </w:rPr>
        <w:t>5. 支付</w:t>
      </w:r>
      <w:bookmarkEnd w:id="82"/>
      <w:bookmarkEnd w:id="83"/>
      <w:bookmarkEnd w:id="84"/>
      <w:bookmarkEnd w:id="85"/>
      <w:bookmarkEnd w:id="86"/>
    </w:p>
    <w:p w:rsidR="00A464B1" w:rsidRPr="00380F8A" w:rsidRDefault="007779F9">
      <w:pPr>
        <w:snapToGrid w:val="0"/>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 xml:space="preserve">5.1 </w:t>
      </w:r>
      <w:r w:rsidRPr="00380F8A">
        <w:rPr>
          <w:rFonts w:ascii="仿宋" w:eastAsia="仿宋" w:hAnsi="仿宋" w:cs="宋体" w:hint="eastAsia"/>
          <w:bCs/>
          <w:sz w:val="22"/>
          <w:szCs w:val="22"/>
        </w:rPr>
        <w:t>支付货币</w:t>
      </w:r>
    </w:p>
    <w:p w:rsidR="00A464B1" w:rsidRPr="00380F8A" w:rsidRDefault="007779F9" w:rsidP="00380F8A">
      <w:pPr>
        <w:snapToGrid w:val="0"/>
        <w:spacing w:line="400" w:lineRule="exact"/>
        <w:ind w:firstLineChars="200" w:firstLine="440"/>
        <w:rPr>
          <w:rFonts w:ascii="仿宋" w:eastAsia="仿宋" w:hAnsi="仿宋" w:cs="宋体"/>
          <w:bCs/>
          <w:sz w:val="22"/>
          <w:szCs w:val="22"/>
        </w:rPr>
      </w:pPr>
      <w:r w:rsidRPr="00380F8A">
        <w:rPr>
          <w:rFonts w:ascii="仿宋" w:eastAsia="仿宋" w:hAnsi="仿宋" w:cs="宋体" w:hint="eastAsia"/>
          <w:sz w:val="22"/>
          <w:szCs w:val="22"/>
        </w:rPr>
        <w:t>除专用条件另有约定外，酬金均以人民币支付。涉及外币支付的，所采用的货币种类、比例和汇率在专用条件中约定。</w:t>
      </w:r>
    </w:p>
    <w:p w:rsidR="00A464B1" w:rsidRPr="00380F8A" w:rsidRDefault="007779F9">
      <w:pPr>
        <w:snapToGrid w:val="0"/>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5.2 支付申请</w:t>
      </w:r>
    </w:p>
    <w:p w:rsidR="00A464B1" w:rsidRPr="00380F8A" w:rsidRDefault="007779F9" w:rsidP="00380F8A">
      <w:pPr>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监理人应在本合同约定的每次应付款时间的7天前，向委托人提交支付申请书。支付申请书应当说明当期应付款总额，并列出当期应支付的款项及其金额。</w:t>
      </w:r>
    </w:p>
    <w:p w:rsidR="00A464B1" w:rsidRPr="00380F8A" w:rsidRDefault="007779F9">
      <w:pPr>
        <w:snapToGrid w:val="0"/>
        <w:spacing w:line="400" w:lineRule="exact"/>
        <w:rPr>
          <w:rFonts w:ascii="仿宋" w:eastAsia="仿宋" w:hAnsi="仿宋" w:cs="宋体"/>
          <w:bCs/>
          <w:sz w:val="22"/>
          <w:szCs w:val="22"/>
        </w:rPr>
      </w:pPr>
      <w:r w:rsidRPr="00380F8A">
        <w:rPr>
          <w:rFonts w:ascii="仿宋" w:eastAsia="仿宋" w:hAnsi="仿宋" w:cs="宋体" w:hint="eastAsia"/>
          <w:sz w:val="22"/>
          <w:szCs w:val="22"/>
        </w:rPr>
        <w:t xml:space="preserve">  5.3 </w:t>
      </w:r>
      <w:r w:rsidRPr="00380F8A">
        <w:rPr>
          <w:rFonts w:ascii="仿宋" w:eastAsia="仿宋" w:hAnsi="仿宋" w:cs="宋体" w:hint="eastAsia"/>
          <w:bCs/>
          <w:sz w:val="22"/>
          <w:szCs w:val="22"/>
        </w:rPr>
        <w:t>有争议部分的付款</w:t>
      </w:r>
    </w:p>
    <w:p w:rsidR="00A464B1" w:rsidRPr="00380F8A" w:rsidRDefault="007779F9" w:rsidP="00380F8A">
      <w:pPr>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委托人对监理人提交的支付申请书有异议时，应当在收到监理人提交的支付申请书后7天内，以书面形式向监理人发出异议通知。无异议部分的款项应按期支付，有异议部分的款项按第7条约定办理。</w:t>
      </w:r>
    </w:p>
    <w:p w:rsidR="00A464B1" w:rsidRPr="00380F8A" w:rsidRDefault="007779F9">
      <w:pPr>
        <w:keepNext/>
        <w:keepLines/>
        <w:spacing w:before="20" w:after="20" w:line="400" w:lineRule="exact"/>
        <w:outlineLvl w:val="2"/>
        <w:rPr>
          <w:rFonts w:ascii="仿宋" w:eastAsia="仿宋" w:hAnsi="仿宋" w:cs="宋体"/>
          <w:bCs/>
          <w:kern w:val="0"/>
          <w:sz w:val="22"/>
          <w:szCs w:val="22"/>
        </w:rPr>
      </w:pPr>
      <w:bookmarkStart w:id="87" w:name="_Toc66888526"/>
      <w:bookmarkStart w:id="88" w:name="_Toc66888633"/>
      <w:bookmarkStart w:id="89" w:name="_Toc13946"/>
      <w:bookmarkStart w:id="90" w:name="_Toc9194602"/>
      <w:bookmarkStart w:id="91" w:name="_Toc398111698"/>
      <w:r w:rsidRPr="00380F8A">
        <w:rPr>
          <w:rFonts w:ascii="仿宋" w:eastAsia="仿宋" w:hAnsi="仿宋" w:cs="宋体" w:hint="eastAsia"/>
          <w:bCs/>
          <w:kern w:val="0"/>
          <w:sz w:val="22"/>
          <w:szCs w:val="22"/>
        </w:rPr>
        <w:t>6. 合同生效、变更、暂停、解除与终止</w:t>
      </w:r>
      <w:bookmarkEnd w:id="87"/>
      <w:bookmarkEnd w:id="88"/>
      <w:bookmarkEnd w:id="89"/>
      <w:bookmarkEnd w:id="90"/>
      <w:bookmarkEnd w:id="91"/>
    </w:p>
    <w:p w:rsidR="00A464B1" w:rsidRPr="00380F8A" w:rsidRDefault="007779F9">
      <w:pPr>
        <w:spacing w:line="400" w:lineRule="exact"/>
        <w:ind w:leftChars="100" w:left="210"/>
        <w:rPr>
          <w:rFonts w:ascii="仿宋" w:eastAsia="仿宋" w:hAnsi="仿宋" w:cs="宋体"/>
          <w:sz w:val="22"/>
          <w:szCs w:val="22"/>
        </w:rPr>
      </w:pPr>
      <w:r w:rsidRPr="00380F8A">
        <w:rPr>
          <w:rFonts w:ascii="仿宋" w:eastAsia="仿宋" w:hAnsi="仿宋" w:cs="宋体" w:hint="eastAsia"/>
          <w:sz w:val="22"/>
          <w:szCs w:val="22"/>
        </w:rPr>
        <w:t>6.1生效</w:t>
      </w:r>
    </w:p>
    <w:p w:rsidR="00A464B1" w:rsidRPr="00380F8A" w:rsidRDefault="007779F9" w:rsidP="00380F8A">
      <w:pPr>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除法律另有规定或者专用条件另有约定外，委托人和监理人的法定代表人或其授权代理人在协议书上签字并盖单位章后本合同生效。</w:t>
      </w:r>
    </w:p>
    <w:p w:rsidR="00A464B1" w:rsidRPr="00380F8A" w:rsidRDefault="007779F9">
      <w:pPr>
        <w:snapToGrid w:val="0"/>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6.2</w:t>
      </w:r>
      <w:r w:rsidRPr="00380F8A">
        <w:rPr>
          <w:rFonts w:ascii="仿宋" w:eastAsia="仿宋" w:hAnsi="仿宋" w:cs="宋体" w:hint="eastAsia"/>
          <w:bCs/>
          <w:sz w:val="22"/>
          <w:szCs w:val="22"/>
        </w:rPr>
        <w:t>变更</w:t>
      </w:r>
    </w:p>
    <w:p w:rsidR="00A464B1" w:rsidRPr="00380F8A" w:rsidRDefault="007779F9" w:rsidP="00380F8A">
      <w:pPr>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6.2.1 任何一方提出变更请求时，双方经协商一致后可进行变更。</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3天。</w:t>
      </w:r>
    </w:p>
    <w:p w:rsidR="00A464B1" w:rsidRPr="00380F8A" w:rsidRDefault="007779F9" w:rsidP="00380F8A">
      <w:pPr>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6.2.4合同签订后，遇有与工程相关的法律法规、标准颁布或修订的，双方应遵照执行。由此引起监理与相关服务的范围、时间、酬金变化的，双方应通过协商进行相应调整。</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6.2.5 因非监理人原因造成工程概算投资额或建筑安装工程费增加时，正常工作酬金应作相应调整。调整方法在专用条件中约定。</w:t>
      </w:r>
    </w:p>
    <w:p w:rsidR="00A464B1" w:rsidRPr="00380F8A" w:rsidRDefault="007779F9" w:rsidP="00380F8A">
      <w:pPr>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6.2.6 因工程规模、监理范围的变化导致监理人的正常工作量减少时，正常工作酬金应作相应调整。调整方法在专用条件中约定。</w:t>
      </w:r>
    </w:p>
    <w:p w:rsidR="00A464B1" w:rsidRPr="00380F8A" w:rsidRDefault="007779F9">
      <w:pPr>
        <w:snapToGrid w:val="0"/>
        <w:spacing w:line="400" w:lineRule="exact"/>
        <w:rPr>
          <w:rFonts w:ascii="仿宋" w:eastAsia="仿宋" w:hAnsi="仿宋" w:cs="宋体"/>
          <w:bCs/>
          <w:sz w:val="22"/>
          <w:szCs w:val="22"/>
        </w:rPr>
      </w:pPr>
      <w:r w:rsidRPr="00380F8A">
        <w:rPr>
          <w:rFonts w:ascii="仿宋" w:eastAsia="仿宋" w:hAnsi="仿宋" w:cs="宋体" w:hint="eastAsia"/>
          <w:sz w:val="22"/>
          <w:szCs w:val="22"/>
        </w:rPr>
        <w:t xml:space="preserve">  6.3 暂停与</w:t>
      </w:r>
      <w:r w:rsidRPr="00380F8A">
        <w:rPr>
          <w:rFonts w:ascii="仿宋" w:eastAsia="仿宋" w:hAnsi="仿宋" w:cs="宋体" w:hint="eastAsia"/>
          <w:bCs/>
          <w:sz w:val="22"/>
          <w:szCs w:val="22"/>
        </w:rPr>
        <w:t>解除</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lastRenderedPageBreak/>
        <w:t>除双方协商一致可以解除本合同外，当一方无正当理由未履行本合同约定的义务时，另一方可以根据本合同约定暂停履行本合同直至解除本合同。</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因解除本合同或解除监理人的部分义务导致监理人遭受的损失，除依法可以免除责任的情况外，应由委托人予以补偿，补偿金额由双方协商确定。</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解除本合同的协议必须采取书面形式，协议未达成之前，本合同仍然有效。</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sidRPr="00380F8A">
        <w:rPr>
          <w:rFonts w:ascii="仿宋" w:eastAsia="仿宋" w:hAnsi="仿宋" w:cs="宋体" w:hint="eastAsia"/>
          <w:kern w:val="0"/>
          <w:sz w:val="22"/>
          <w:szCs w:val="22"/>
        </w:rPr>
        <w:t>的</w:t>
      </w:r>
      <w:r w:rsidRPr="00380F8A">
        <w:rPr>
          <w:rFonts w:ascii="仿宋" w:eastAsia="仿宋" w:hAnsi="仿宋" w:cs="宋体" w:hint="eastAsia"/>
          <w:sz w:val="22"/>
          <w:szCs w:val="22"/>
        </w:rPr>
        <w:t>酬金支付至</w:t>
      </w:r>
      <w:r w:rsidRPr="00380F8A">
        <w:rPr>
          <w:rFonts w:ascii="仿宋" w:eastAsia="仿宋" w:hAnsi="仿宋" w:cs="宋体" w:hint="eastAsia"/>
          <w:kern w:val="0"/>
          <w:sz w:val="22"/>
          <w:szCs w:val="22"/>
        </w:rPr>
        <w:t>限期改正通知到达监理人之日</w:t>
      </w:r>
      <w:r w:rsidRPr="00380F8A">
        <w:rPr>
          <w:rFonts w:ascii="仿宋" w:eastAsia="仿宋" w:hAnsi="仿宋" w:cs="宋体" w:hint="eastAsia"/>
          <w:sz w:val="22"/>
          <w:szCs w:val="22"/>
        </w:rPr>
        <w:t>，但监理人应承担第4.1款约定的责任。</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rsidR="00A464B1" w:rsidRPr="00380F8A" w:rsidRDefault="007779F9" w:rsidP="00380F8A">
      <w:pPr>
        <w:snapToGrid w:val="0"/>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sz w:val="22"/>
          <w:szCs w:val="22"/>
        </w:rPr>
        <w:t>6.3.5 因不可抗力致使本合同部分或全部不能履行时，一方应立即通知另一方，可暂停或解除本合同。</w:t>
      </w:r>
    </w:p>
    <w:p w:rsidR="00A464B1" w:rsidRPr="00380F8A" w:rsidRDefault="007779F9" w:rsidP="00380F8A">
      <w:pPr>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6.3.6 本合同解除后，本合同约定的有关结算、清理、争议解决方式的条件仍然有效。</w:t>
      </w:r>
    </w:p>
    <w:p w:rsidR="00A464B1" w:rsidRPr="00380F8A" w:rsidRDefault="007779F9">
      <w:pPr>
        <w:snapToGrid w:val="0"/>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 xml:space="preserve">6.4 </w:t>
      </w:r>
      <w:r w:rsidRPr="00380F8A">
        <w:rPr>
          <w:rFonts w:ascii="仿宋" w:eastAsia="仿宋" w:hAnsi="仿宋" w:cs="宋体" w:hint="eastAsia"/>
          <w:bCs/>
          <w:sz w:val="22"/>
          <w:szCs w:val="22"/>
        </w:rPr>
        <w:t>终止</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以下条件全部满足时，本合同即告终止：</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（1）监理人完成本合同约定的全部工作；</w:t>
      </w:r>
    </w:p>
    <w:p w:rsidR="00A464B1" w:rsidRPr="00380F8A" w:rsidRDefault="007779F9" w:rsidP="00380F8A">
      <w:pPr>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（2）委托人与监理人结清并支付全部酬金。</w:t>
      </w:r>
    </w:p>
    <w:p w:rsidR="00A464B1" w:rsidRPr="00380F8A" w:rsidRDefault="007779F9">
      <w:pPr>
        <w:keepNext/>
        <w:keepLines/>
        <w:spacing w:before="20" w:after="20" w:line="400" w:lineRule="exact"/>
        <w:outlineLvl w:val="2"/>
        <w:rPr>
          <w:rFonts w:ascii="仿宋" w:eastAsia="仿宋" w:hAnsi="仿宋" w:cs="宋体"/>
          <w:bCs/>
          <w:kern w:val="0"/>
          <w:sz w:val="22"/>
          <w:szCs w:val="22"/>
        </w:rPr>
      </w:pPr>
      <w:bookmarkStart w:id="92" w:name="_Toc66888634"/>
      <w:bookmarkStart w:id="93" w:name="_Toc398111699"/>
      <w:bookmarkStart w:id="94" w:name="_Toc66888527"/>
      <w:bookmarkStart w:id="95" w:name="_Toc29497"/>
      <w:bookmarkStart w:id="96" w:name="_Toc9194603"/>
      <w:r w:rsidRPr="00380F8A">
        <w:rPr>
          <w:rFonts w:ascii="仿宋" w:eastAsia="仿宋" w:hAnsi="仿宋" w:cs="宋体" w:hint="eastAsia"/>
          <w:bCs/>
          <w:kern w:val="0"/>
          <w:sz w:val="22"/>
          <w:szCs w:val="22"/>
        </w:rPr>
        <w:t>7. 争议解决</w:t>
      </w:r>
      <w:bookmarkEnd w:id="92"/>
      <w:bookmarkEnd w:id="93"/>
      <w:bookmarkEnd w:id="94"/>
      <w:bookmarkEnd w:id="95"/>
      <w:bookmarkEnd w:id="96"/>
    </w:p>
    <w:p w:rsidR="00A464B1" w:rsidRPr="00380F8A" w:rsidRDefault="007779F9">
      <w:pPr>
        <w:snapToGrid w:val="0"/>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7.1</w:t>
      </w:r>
      <w:r w:rsidRPr="00380F8A">
        <w:rPr>
          <w:rFonts w:ascii="仿宋" w:eastAsia="仿宋" w:hAnsi="仿宋" w:cs="宋体" w:hint="eastAsia"/>
          <w:bCs/>
          <w:sz w:val="22"/>
          <w:szCs w:val="22"/>
        </w:rPr>
        <w:t>协商</w:t>
      </w:r>
    </w:p>
    <w:p w:rsidR="00A464B1" w:rsidRPr="00380F8A" w:rsidRDefault="007779F9" w:rsidP="00380F8A">
      <w:pPr>
        <w:snapToGrid w:val="0"/>
        <w:spacing w:line="400" w:lineRule="exact"/>
        <w:ind w:firstLineChars="200" w:firstLine="440"/>
        <w:rPr>
          <w:rFonts w:ascii="仿宋" w:eastAsia="仿宋" w:hAnsi="仿宋" w:cs="宋体"/>
          <w:bCs/>
          <w:sz w:val="22"/>
          <w:szCs w:val="22"/>
        </w:rPr>
      </w:pPr>
      <w:r w:rsidRPr="00380F8A">
        <w:rPr>
          <w:rFonts w:ascii="仿宋" w:eastAsia="仿宋" w:hAnsi="仿宋" w:cs="宋体" w:hint="eastAsia"/>
          <w:sz w:val="22"/>
          <w:szCs w:val="22"/>
        </w:rPr>
        <w:t>双方应本着诚信原则协商解决彼此间的争议。</w:t>
      </w:r>
    </w:p>
    <w:p w:rsidR="00A464B1" w:rsidRPr="00380F8A" w:rsidRDefault="007779F9">
      <w:pPr>
        <w:snapToGrid w:val="0"/>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7.2</w:t>
      </w:r>
      <w:r w:rsidRPr="00380F8A">
        <w:rPr>
          <w:rFonts w:ascii="仿宋" w:eastAsia="仿宋" w:hAnsi="仿宋" w:cs="宋体" w:hint="eastAsia"/>
          <w:bCs/>
          <w:sz w:val="22"/>
          <w:szCs w:val="22"/>
        </w:rPr>
        <w:t>调解</w:t>
      </w:r>
    </w:p>
    <w:p w:rsidR="00A464B1" w:rsidRPr="00380F8A" w:rsidRDefault="007779F9" w:rsidP="00380F8A">
      <w:pPr>
        <w:snapToGrid w:val="0"/>
        <w:spacing w:line="400" w:lineRule="exact"/>
        <w:ind w:firstLineChars="200" w:firstLine="440"/>
        <w:rPr>
          <w:rFonts w:ascii="仿宋" w:eastAsia="仿宋" w:hAnsi="仿宋" w:cs="宋体"/>
          <w:bCs/>
          <w:sz w:val="22"/>
          <w:szCs w:val="22"/>
        </w:rPr>
      </w:pPr>
      <w:r w:rsidRPr="00380F8A">
        <w:rPr>
          <w:rFonts w:ascii="仿宋" w:eastAsia="仿宋" w:hAnsi="仿宋" w:cs="宋体" w:hint="eastAsia"/>
          <w:sz w:val="22"/>
          <w:szCs w:val="22"/>
        </w:rPr>
        <w:lastRenderedPageBreak/>
        <w:t>如果双方不能在14天内或双方商定的其他时间内解决本合同争议，可以将其提交给专用条件约定的或事后达成协议的调解人进行调解。</w:t>
      </w:r>
    </w:p>
    <w:p w:rsidR="00A464B1" w:rsidRPr="00380F8A" w:rsidRDefault="007779F9">
      <w:pPr>
        <w:snapToGrid w:val="0"/>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7.3</w:t>
      </w:r>
      <w:r w:rsidRPr="00380F8A">
        <w:rPr>
          <w:rFonts w:ascii="仿宋" w:eastAsia="仿宋" w:hAnsi="仿宋" w:cs="宋体" w:hint="eastAsia"/>
          <w:bCs/>
          <w:sz w:val="22"/>
          <w:szCs w:val="22"/>
        </w:rPr>
        <w:t>仲裁或诉讼</w:t>
      </w:r>
    </w:p>
    <w:p w:rsidR="00A464B1" w:rsidRPr="00380F8A" w:rsidRDefault="007779F9" w:rsidP="00380F8A">
      <w:pPr>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双方均有权不经调解直接向专用条件约定的仲裁机构申请仲裁或向有管辖权的人民法院提起诉讼。</w:t>
      </w:r>
    </w:p>
    <w:p w:rsidR="00A464B1" w:rsidRPr="00380F8A" w:rsidRDefault="00C37AD3">
      <w:pPr>
        <w:keepNext/>
        <w:keepLines/>
        <w:spacing w:before="20" w:after="20" w:line="400" w:lineRule="exact"/>
        <w:outlineLvl w:val="2"/>
        <w:rPr>
          <w:rFonts w:ascii="仿宋" w:eastAsia="仿宋" w:hAnsi="仿宋" w:cs="宋体"/>
          <w:bCs/>
          <w:kern w:val="0"/>
          <w:sz w:val="22"/>
          <w:szCs w:val="22"/>
        </w:rPr>
      </w:pPr>
      <w:bookmarkStart w:id="97" w:name="_Toc66888635"/>
      <w:bookmarkStart w:id="98" w:name="_Toc9194604"/>
      <w:bookmarkStart w:id="99" w:name="_Toc22486"/>
      <w:bookmarkStart w:id="100" w:name="_Toc66888528"/>
      <w:bookmarkStart w:id="101" w:name="_Toc398111700"/>
      <w:r>
        <w:rPr>
          <w:rFonts w:ascii="仿宋" w:eastAsia="仿宋" w:hAnsi="仿宋" w:cs="宋体" w:hint="eastAsia"/>
          <w:bCs/>
          <w:kern w:val="0"/>
          <w:sz w:val="22"/>
          <w:szCs w:val="22"/>
        </w:rPr>
        <w:t xml:space="preserve">   </w:t>
      </w:r>
      <w:r w:rsidR="007779F9" w:rsidRPr="00380F8A">
        <w:rPr>
          <w:rFonts w:ascii="仿宋" w:eastAsia="仿宋" w:hAnsi="仿宋" w:cs="宋体" w:hint="eastAsia"/>
          <w:bCs/>
          <w:kern w:val="0"/>
          <w:sz w:val="22"/>
          <w:szCs w:val="22"/>
        </w:rPr>
        <w:t>8. 其他</w:t>
      </w:r>
      <w:bookmarkEnd w:id="97"/>
      <w:bookmarkEnd w:id="98"/>
      <w:bookmarkEnd w:id="99"/>
      <w:bookmarkEnd w:id="100"/>
      <w:bookmarkEnd w:id="101"/>
    </w:p>
    <w:p w:rsidR="00A464B1" w:rsidRPr="00380F8A" w:rsidRDefault="007779F9">
      <w:pPr>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 xml:space="preserve">8.1 </w:t>
      </w:r>
      <w:r w:rsidRPr="00380F8A">
        <w:rPr>
          <w:rFonts w:ascii="仿宋" w:eastAsia="仿宋" w:hAnsi="仿宋" w:cs="宋体" w:hint="eastAsia"/>
          <w:bCs/>
          <w:sz w:val="22"/>
          <w:szCs w:val="22"/>
        </w:rPr>
        <w:t>外出考察费用</w:t>
      </w:r>
    </w:p>
    <w:p w:rsidR="00A464B1" w:rsidRPr="00380F8A" w:rsidRDefault="007779F9" w:rsidP="00380F8A">
      <w:pPr>
        <w:snapToGrid w:val="0"/>
        <w:spacing w:line="400" w:lineRule="exact"/>
        <w:ind w:firstLineChars="200" w:firstLine="440"/>
        <w:rPr>
          <w:rFonts w:ascii="仿宋" w:eastAsia="仿宋" w:hAnsi="仿宋" w:cs="宋体"/>
          <w:bCs/>
          <w:sz w:val="22"/>
          <w:szCs w:val="22"/>
        </w:rPr>
      </w:pPr>
      <w:r w:rsidRPr="00380F8A">
        <w:rPr>
          <w:rFonts w:ascii="仿宋" w:eastAsia="仿宋" w:hAnsi="仿宋" w:cs="宋体" w:hint="eastAsia"/>
          <w:sz w:val="22"/>
          <w:szCs w:val="22"/>
        </w:rPr>
        <w:t>经委托人同意，监理人员外出考察发生的费用由委托人审核后支付。</w:t>
      </w:r>
    </w:p>
    <w:p w:rsidR="00A464B1" w:rsidRPr="00380F8A" w:rsidRDefault="007779F9">
      <w:pPr>
        <w:snapToGrid w:val="0"/>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 xml:space="preserve">8.2 </w:t>
      </w:r>
      <w:r w:rsidRPr="00380F8A">
        <w:rPr>
          <w:rFonts w:ascii="仿宋" w:eastAsia="仿宋" w:hAnsi="仿宋" w:cs="宋体" w:hint="eastAsia"/>
          <w:bCs/>
          <w:sz w:val="22"/>
          <w:szCs w:val="22"/>
        </w:rPr>
        <w:t>检测费用</w:t>
      </w:r>
    </w:p>
    <w:p w:rsidR="00A464B1" w:rsidRPr="00380F8A" w:rsidRDefault="007779F9" w:rsidP="00380F8A">
      <w:pPr>
        <w:snapToGrid w:val="0"/>
        <w:spacing w:line="400" w:lineRule="exact"/>
        <w:ind w:firstLineChars="200" w:firstLine="440"/>
        <w:rPr>
          <w:rFonts w:ascii="仿宋" w:eastAsia="仿宋" w:hAnsi="仿宋" w:cs="宋体"/>
          <w:bCs/>
          <w:sz w:val="22"/>
          <w:szCs w:val="22"/>
        </w:rPr>
      </w:pPr>
      <w:r w:rsidRPr="00380F8A">
        <w:rPr>
          <w:rFonts w:ascii="仿宋" w:eastAsia="仿宋" w:hAnsi="仿宋" w:cs="宋体" w:hint="eastAsia"/>
          <w:sz w:val="22"/>
          <w:szCs w:val="22"/>
        </w:rPr>
        <w:t>委托人要求监理人进行的材料和设备检测所发生的费用，由委托人支付，支付时间在专用条件中约定。</w:t>
      </w:r>
    </w:p>
    <w:p w:rsidR="00A464B1" w:rsidRPr="00380F8A" w:rsidRDefault="007779F9">
      <w:pPr>
        <w:snapToGrid w:val="0"/>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 xml:space="preserve">8.3 </w:t>
      </w:r>
      <w:r w:rsidRPr="00380F8A">
        <w:rPr>
          <w:rFonts w:ascii="仿宋" w:eastAsia="仿宋" w:hAnsi="仿宋" w:cs="宋体" w:hint="eastAsia"/>
          <w:bCs/>
          <w:sz w:val="22"/>
          <w:szCs w:val="22"/>
        </w:rPr>
        <w:t>咨询费用</w:t>
      </w:r>
    </w:p>
    <w:p w:rsidR="00A464B1" w:rsidRPr="00380F8A" w:rsidRDefault="007779F9" w:rsidP="00380F8A">
      <w:pPr>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经委托人同意，根据工程需要由监理人组织的相关咨询论证会以及聘请相关专家等发生的费用由委托人支付，支付时间在专用条件中约定。</w:t>
      </w:r>
    </w:p>
    <w:p w:rsidR="00A464B1" w:rsidRPr="00380F8A" w:rsidRDefault="007779F9">
      <w:pPr>
        <w:snapToGrid w:val="0"/>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 xml:space="preserve">8.4 </w:t>
      </w:r>
      <w:r w:rsidRPr="00380F8A">
        <w:rPr>
          <w:rFonts w:ascii="仿宋" w:eastAsia="仿宋" w:hAnsi="仿宋" w:cs="宋体" w:hint="eastAsia"/>
          <w:bCs/>
          <w:sz w:val="22"/>
          <w:szCs w:val="22"/>
        </w:rPr>
        <w:t>守法诚信</w:t>
      </w:r>
    </w:p>
    <w:p w:rsidR="00A464B1" w:rsidRPr="00380F8A" w:rsidRDefault="007779F9" w:rsidP="00380F8A">
      <w:pPr>
        <w:snapToGrid w:val="0"/>
        <w:spacing w:line="400" w:lineRule="exact"/>
        <w:ind w:firstLineChars="200" w:firstLine="440"/>
        <w:rPr>
          <w:rFonts w:ascii="仿宋" w:eastAsia="仿宋" w:hAnsi="仿宋" w:cs="宋体"/>
          <w:bCs/>
          <w:sz w:val="22"/>
          <w:szCs w:val="22"/>
        </w:rPr>
      </w:pPr>
      <w:r w:rsidRPr="00380F8A">
        <w:rPr>
          <w:rFonts w:ascii="仿宋" w:eastAsia="仿宋" w:hAnsi="仿宋" w:cs="宋体" w:hint="eastAsia"/>
          <w:sz w:val="22"/>
          <w:szCs w:val="22"/>
        </w:rPr>
        <w:t>监理人及其工作人员不得从与实施工程有关的第三方处获得任何经济利益。</w:t>
      </w:r>
    </w:p>
    <w:p w:rsidR="00A464B1" w:rsidRPr="00380F8A" w:rsidRDefault="007779F9">
      <w:pPr>
        <w:snapToGrid w:val="0"/>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 xml:space="preserve">8.5 </w:t>
      </w:r>
      <w:r w:rsidRPr="00380F8A">
        <w:rPr>
          <w:rFonts w:ascii="仿宋" w:eastAsia="仿宋" w:hAnsi="仿宋" w:cs="宋体" w:hint="eastAsia"/>
          <w:bCs/>
          <w:sz w:val="22"/>
          <w:szCs w:val="22"/>
        </w:rPr>
        <w:t>保密</w:t>
      </w:r>
    </w:p>
    <w:p w:rsidR="00A464B1" w:rsidRPr="00380F8A" w:rsidRDefault="007779F9" w:rsidP="00380F8A">
      <w:pPr>
        <w:snapToGrid w:val="0"/>
        <w:spacing w:line="400" w:lineRule="exact"/>
        <w:ind w:firstLineChars="200" w:firstLine="440"/>
        <w:rPr>
          <w:rFonts w:ascii="仿宋" w:eastAsia="仿宋" w:hAnsi="仿宋" w:cs="宋体"/>
          <w:bCs/>
          <w:sz w:val="22"/>
          <w:szCs w:val="22"/>
        </w:rPr>
      </w:pPr>
      <w:r w:rsidRPr="00380F8A">
        <w:rPr>
          <w:rFonts w:ascii="仿宋" w:eastAsia="仿宋" w:hAnsi="仿宋" w:cs="宋体" w:hint="eastAsia"/>
          <w:sz w:val="22"/>
          <w:szCs w:val="22"/>
        </w:rPr>
        <w:t>双方不得泄露对方申明的保密资料，亦不得泄露与实施工程有关的第三方所提供的保密资料，保密事项在专用条件中约定。</w:t>
      </w:r>
    </w:p>
    <w:p w:rsidR="00A464B1" w:rsidRPr="00380F8A" w:rsidRDefault="007779F9">
      <w:pPr>
        <w:snapToGrid w:val="0"/>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8.6</w:t>
      </w:r>
      <w:r w:rsidRPr="00380F8A">
        <w:rPr>
          <w:rFonts w:ascii="仿宋" w:eastAsia="仿宋" w:hAnsi="仿宋" w:cs="宋体" w:hint="eastAsia"/>
          <w:bCs/>
          <w:sz w:val="22"/>
          <w:szCs w:val="22"/>
        </w:rPr>
        <w:t>通知</w:t>
      </w:r>
    </w:p>
    <w:p w:rsidR="00A464B1" w:rsidRPr="00380F8A" w:rsidRDefault="007779F9" w:rsidP="00380F8A">
      <w:pPr>
        <w:snapToGrid w:val="0"/>
        <w:spacing w:line="400" w:lineRule="exact"/>
        <w:ind w:firstLineChars="200" w:firstLine="440"/>
        <w:rPr>
          <w:rFonts w:ascii="仿宋" w:eastAsia="仿宋" w:hAnsi="仿宋" w:cs="宋体"/>
          <w:bCs/>
          <w:sz w:val="22"/>
          <w:szCs w:val="22"/>
        </w:rPr>
      </w:pPr>
      <w:r w:rsidRPr="00380F8A">
        <w:rPr>
          <w:rFonts w:ascii="仿宋" w:eastAsia="仿宋" w:hAnsi="仿宋" w:cs="宋体" w:hint="eastAsia"/>
          <w:sz w:val="22"/>
          <w:szCs w:val="22"/>
        </w:rPr>
        <w:t>本合同涉及的通知均应当采用书面形式，并在送达对方时生效，收件人应书面签收。</w:t>
      </w:r>
    </w:p>
    <w:p w:rsidR="00A464B1" w:rsidRPr="00380F8A" w:rsidRDefault="007779F9">
      <w:pPr>
        <w:snapToGrid w:val="0"/>
        <w:spacing w:line="400" w:lineRule="exact"/>
        <w:ind w:leftChars="100" w:left="210"/>
        <w:rPr>
          <w:rFonts w:ascii="仿宋" w:eastAsia="仿宋" w:hAnsi="仿宋" w:cs="宋体"/>
          <w:bCs/>
          <w:sz w:val="22"/>
          <w:szCs w:val="22"/>
        </w:rPr>
      </w:pPr>
      <w:r w:rsidRPr="00380F8A">
        <w:rPr>
          <w:rFonts w:ascii="仿宋" w:eastAsia="仿宋" w:hAnsi="仿宋" w:cs="宋体" w:hint="eastAsia"/>
          <w:sz w:val="22"/>
          <w:szCs w:val="22"/>
        </w:rPr>
        <w:t>8.7</w:t>
      </w:r>
      <w:r w:rsidRPr="00380F8A">
        <w:rPr>
          <w:rFonts w:ascii="仿宋" w:eastAsia="仿宋" w:hAnsi="仿宋" w:cs="宋体" w:hint="eastAsia"/>
          <w:bCs/>
          <w:sz w:val="22"/>
          <w:szCs w:val="22"/>
        </w:rPr>
        <w:t>著作权</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监理人对其编制的文件拥有著作权。</w:t>
      </w:r>
    </w:p>
    <w:p w:rsidR="00A464B1" w:rsidRPr="00380F8A" w:rsidRDefault="007779F9" w:rsidP="00380F8A">
      <w:pPr>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rsidR="00A464B1" w:rsidRPr="00380F8A" w:rsidRDefault="00A464B1" w:rsidP="00380F8A">
      <w:pPr>
        <w:snapToGrid w:val="0"/>
        <w:spacing w:line="400" w:lineRule="exact"/>
        <w:ind w:firstLineChars="200" w:firstLine="440"/>
        <w:rPr>
          <w:rFonts w:ascii="仿宋" w:eastAsia="仿宋" w:hAnsi="仿宋" w:cs="宋体"/>
          <w:sz w:val="22"/>
          <w:szCs w:val="22"/>
        </w:rPr>
      </w:pPr>
    </w:p>
    <w:p w:rsidR="00A464B1" w:rsidRPr="00380F8A" w:rsidRDefault="007779F9">
      <w:pPr>
        <w:keepNext/>
        <w:keepLines/>
        <w:spacing w:before="120" w:after="120" w:line="360" w:lineRule="auto"/>
        <w:jc w:val="center"/>
        <w:outlineLvl w:val="1"/>
        <w:rPr>
          <w:rFonts w:ascii="仿宋" w:eastAsia="仿宋" w:hAnsi="仿宋" w:cs="宋体"/>
          <w:bCs/>
          <w:sz w:val="22"/>
          <w:szCs w:val="22"/>
        </w:rPr>
      </w:pPr>
      <w:bookmarkStart w:id="102" w:name="_Toc9194605"/>
      <w:bookmarkStart w:id="103" w:name="_Toc66888636"/>
      <w:bookmarkStart w:id="104" w:name="_Toc398111701"/>
      <w:bookmarkStart w:id="105" w:name="_Toc10723"/>
      <w:r w:rsidRPr="00380F8A">
        <w:rPr>
          <w:rFonts w:ascii="仿宋" w:eastAsia="仿宋" w:hAnsi="仿宋" w:cs="宋体" w:hint="eastAsia"/>
          <w:bCs/>
          <w:sz w:val="22"/>
          <w:szCs w:val="22"/>
        </w:rPr>
        <w:br w:type="page"/>
      </w:r>
      <w:r w:rsidRPr="00380F8A">
        <w:rPr>
          <w:rFonts w:ascii="仿宋" w:eastAsia="仿宋" w:hAnsi="仿宋" w:cs="宋体" w:hint="eastAsia"/>
          <w:bCs/>
          <w:sz w:val="22"/>
          <w:szCs w:val="22"/>
        </w:rPr>
        <w:lastRenderedPageBreak/>
        <w:t>第三部分  专用条件</w:t>
      </w:r>
      <w:bookmarkEnd w:id="102"/>
      <w:bookmarkEnd w:id="103"/>
      <w:bookmarkEnd w:id="104"/>
      <w:bookmarkEnd w:id="105"/>
    </w:p>
    <w:p w:rsidR="00A464B1" w:rsidRPr="00380F8A" w:rsidRDefault="007779F9" w:rsidP="00380F8A">
      <w:pPr>
        <w:keepNext/>
        <w:keepLines/>
        <w:spacing w:before="20" w:after="20" w:line="400" w:lineRule="exact"/>
        <w:ind w:firstLineChars="200" w:firstLine="440"/>
        <w:outlineLvl w:val="2"/>
        <w:rPr>
          <w:rFonts w:ascii="仿宋" w:eastAsia="仿宋" w:hAnsi="仿宋" w:cs="宋体"/>
          <w:bCs/>
          <w:kern w:val="0"/>
          <w:sz w:val="22"/>
          <w:szCs w:val="22"/>
        </w:rPr>
      </w:pPr>
      <w:bookmarkStart w:id="106" w:name="_Toc66888530"/>
      <w:bookmarkStart w:id="107" w:name="_Toc704"/>
      <w:bookmarkStart w:id="108" w:name="_Toc66888637"/>
      <w:bookmarkStart w:id="109" w:name="_Toc398111702"/>
      <w:bookmarkStart w:id="110" w:name="_Toc9194606"/>
      <w:r w:rsidRPr="00380F8A">
        <w:rPr>
          <w:rFonts w:ascii="仿宋" w:eastAsia="仿宋" w:hAnsi="仿宋" w:cs="宋体" w:hint="eastAsia"/>
          <w:bCs/>
          <w:kern w:val="0"/>
          <w:sz w:val="22"/>
          <w:szCs w:val="22"/>
        </w:rPr>
        <w:t>1. 定义与解释</w:t>
      </w:r>
      <w:bookmarkEnd w:id="106"/>
      <w:bookmarkEnd w:id="107"/>
      <w:bookmarkEnd w:id="108"/>
      <w:bookmarkEnd w:id="109"/>
      <w:bookmarkEnd w:id="110"/>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1.2  解释</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1.2.1 本合同文件除使用中文外，还可用</w:t>
      </w:r>
      <w:r w:rsidRPr="00380F8A">
        <w:rPr>
          <w:rFonts w:ascii="仿宋" w:eastAsia="仿宋" w:hAnsi="仿宋" w:cs="宋体" w:hint="eastAsia"/>
          <w:sz w:val="22"/>
          <w:szCs w:val="22"/>
          <w:u w:val="single"/>
        </w:rPr>
        <w:t xml:space="preserve">        /                 </w:t>
      </w:r>
      <w:r w:rsidRPr="00380F8A">
        <w:rPr>
          <w:rFonts w:ascii="仿宋" w:eastAsia="仿宋" w:hAnsi="仿宋" w:cs="宋体" w:hint="eastAsia"/>
          <w:sz w:val="22"/>
          <w:szCs w:val="22"/>
        </w:rPr>
        <w:t>。</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1.2.2 约定本合同文件的解释顺序为：A、委托人与监理人签订的补充条款、承诺书；B、协议书；C、中标通知书；D、专用条件及附录；E、招投标文件；F、投标文件；G、通用条件 。</w:t>
      </w:r>
    </w:p>
    <w:p w:rsidR="00A464B1" w:rsidRPr="00380F8A" w:rsidRDefault="007779F9" w:rsidP="00380F8A">
      <w:pPr>
        <w:keepNext/>
        <w:keepLines/>
        <w:spacing w:before="20" w:after="20" w:line="400" w:lineRule="exact"/>
        <w:ind w:firstLineChars="200" w:firstLine="440"/>
        <w:outlineLvl w:val="2"/>
        <w:rPr>
          <w:rFonts w:ascii="仿宋" w:eastAsia="仿宋" w:hAnsi="仿宋" w:cs="宋体"/>
          <w:bCs/>
          <w:kern w:val="0"/>
          <w:sz w:val="22"/>
          <w:szCs w:val="22"/>
        </w:rPr>
      </w:pPr>
      <w:bookmarkStart w:id="111" w:name="_Toc66888638"/>
      <w:bookmarkStart w:id="112" w:name="_Toc24333"/>
      <w:bookmarkStart w:id="113" w:name="_Toc398111703"/>
      <w:bookmarkStart w:id="114" w:name="_Toc66888531"/>
      <w:bookmarkStart w:id="115" w:name="_Toc9194607"/>
      <w:r w:rsidRPr="00380F8A">
        <w:rPr>
          <w:rFonts w:ascii="仿宋" w:eastAsia="仿宋" w:hAnsi="仿宋" w:cs="宋体" w:hint="eastAsia"/>
          <w:bCs/>
          <w:kern w:val="0"/>
          <w:sz w:val="22"/>
          <w:szCs w:val="22"/>
        </w:rPr>
        <w:t>2. 监理人义务</w:t>
      </w:r>
      <w:bookmarkEnd w:id="111"/>
      <w:bookmarkEnd w:id="112"/>
      <w:bookmarkEnd w:id="113"/>
      <w:bookmarkEnd w:id="114"/>
      <w:bookmarkEnd w:id="115"/>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2.1 监理的范围和</w:t>
      </w:r>
      <w:r w:rsidRPr="00380F8A">
        <w:rPr>
          <w:rFonts w:ascii="仿宋" w:eastAsia="仿宋" w:hAnsi="仿宋" w:cs="宋体" w:hint="eastAsia"/>
          <w:bCs/>
          <w:sz w:val="22"/>
          <w:szCs w:val="22"/>
        </w:rPr>
        <w:t>内容</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rPr>
        <w:t>2.1.1 监理范围包括：</w:t>
      </w:r>
      <w:bookmarkStart w:id="116" w:name="OLE_LINK56"/>
      <w:bookmarkStart w:id="117" w:name="OLE_LINK57"/>
      <w:r w:rsidR="00D92175" w:rsidRPr="00D92175">
        <w:rPr>
          <w:rFonts w:ascii="仿宋" w:eastAsia="仿宋" w:hAnsi="仿宋" w:cs="宋体" w:hint="eastAsia"/>
          <w:sz w:val="22"/>
          <w:szCs w:val="22"/>
          <w:u w:val="single"/>
        </w:rPr>
        <w:t>工程施工准备阶段、施工阶段、竣工验收和保修阶段全过程监理。协助业主办理图纸审查和各项报批工作，对工程进行质量、进度、投资、安全四大控制和合同管理、信息管理、安全生产管理、文明施工管理、对工程竣工结算初步审核、组织协调施工现场各方关系。</w:t>
      </w:r>
    </w:p>
    <w:bookmarkEnd w:id="116"/>
    <w:bookmarkEnd w:id="117"/>
    <w:p w:rsidR="00A464B1" w:rsidRPr="00380F8A" w:rsidRDefault="007779F9" w:rsidP="00380F8A">
      <w:pPr>
        <w:adjustRightInd w:val="0"/>
        <w:snapToGrid w:val="0"/>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rPr>
        <w:t>2.1.2 监理工作内容还包括：</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（1）协助委托人进行设计图纸审查工作，凭借自身的技能和经验，根据本地的实际情况，为设计院提供建设性改进意见；</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（2）审核施工承包单位施工组织设计和施工方案，并督促检查承包单位按规范、规程、标准及图纸进行施工；</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（3）审核承包单位的各项施工准备工作；</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（4）审查督促承包单位施工管理制度、质量管理和质量保证体系，确保质量管理和质量保证体系的建立、健全和实施。按省标化地要求进行管理；</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（5）监理人员应熟悉及消化各专业图纸，了解设计要求、意图。协助组织设计交底、施工图纸会审及审查设计变更；</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（6）审核承包单位提出的分包单位的资质；</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（7）实施施工单位的质量、进度、投资三大控制，工程合同和信息管理及工程中的组织协调工作；</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 xml:space="preserve">（8）复核计算已完工程量，对工程变更和技术核定调整的工程进行初步审核，签署工程付款凭证,并对结算进行初审； </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（9）审查工程使用的原材料、半成品、成品和设备质量，按程序进行见证取样、送样、封样。同时配合委托人考察设备供应，进场设备开箱检验及安装调试确认；</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（1</w:t>
      </w:r>
      <w:r w:rsidR="009C792F">
        <w:rPr>
          <w:rFonts w:ascii="仿宋" w:eastAsia="仿宋" w:hAnsi="仿宋" w:cs="宋体" w:hint="eastAsia"/>
          <w:sz w:val="22"/>
          <w:szCs w:val="22"/>
          <w:u w:val="single"/>
        </w:rPr>
        <w:t>0</w:t>
      </w:r>
      <w:r w:rsidRPr="00380F8A">
        <w:rPr>
          <w:rFonts w:ascii="仿宋" w:eastAsia="仿宋" w:hAnsi="仿宋" w:cs="宋体" w:hint="eastAsia"/>
          <w:sz w:val="22"/>
          <w:szCs w:val="22"/>
          <w:u w:val="single"/>
        </w:rPr>
        <w:t>）分部、分项工程质量签证，组织基础、结构中验和竣工预验收，并提出工程质量评估报告，协助委托人组织竣工验收，办理竣工资料备案手续；</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（1</w:t>
      </w:r>
      <w:r w:rsidR="009C792F">
        <w:rPr>
          <w:rFonts w:ascii="仿宋" w:eastAsia="仿宋" w:hAnsi="仿宋" w:cs="宋体" w:hint="eastAsia"/>
          <w:sz w:val="22"/>
          <w:szCs w:val="22"/>
          <w:u w:val="single"/>
        </w:rPr>
        <w:t>1</w:t>
      </w:r>
      <w:r w:rsidRPr="00380F8A">
        <w:rPr>
          <w:rFonts w:ascii="仿宋" w:eastAsia="仿宋" w:hAnsi="仿宋" w:cs="宋体" w:hint="eastAsia"/>
          <w:sz w:val="22"/>
          <w:szCs w:val="22"/>
          <w:u w:val="single"/>
        </w:rPr>
        <w:t>）按照工程监理规划的要求，采用旁站、巡视和平行检查等形式监理工程质量。</w:t>
      </w:r>
      <w:r w:rsidRPr="00380F8A">
        <w:rPr>
          <w:rFonts w:ascii="仿宋" w:eastAsia="仿宋" w:hAnsi="仿宋" w:cs="宋体" w:hint="eastAsia"/>
          <w:sz w:val="22"/>
          <w:szCs w:val="22"/>
          <w:u w:val="single"/>
        </w:rPr>
        <w:lastRenderedPageBreak/>
        <w:t>负责施工工序过程中的质量控制，对重要工序和关键部位实行旁站监理，对隐蔽工程进行复验签证及时检查质量保证资料记录。若发生工程质量事故，参与分析及处理工程质量事故的全过程；</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（1</w:t>
      </w:r>
      <w:r w:rsidR="009C792F">
        <w:rPr>
          <w:rFonts w:ascii="仿宋" w:eastAsia="仿宋" w:hAnsi="仿宋" w:cs="宋体" w:hint="eastAsia"/>
          <w:sz w:val="22"/>
          <w:szCs w:val="22"/>
          <w:u w:val="single"/>
        </w:rPr>
        <w:t>2</w:t>
      </w:r>
      <w:r w:rsidRPr="00380F8A">
        <w:rPr>
          <w:rFonts w:ascii="仿宋" w:eastAsia="仿宋" w:hAnsi="仿宋" w:cs="宋体" w:hint="eastAsia"/>
          <w:sz w:val="22"/>
          <w:szCs w:val="22"/>
          <w:u w:val="single"/>
        </w:rPr>
        <w:t>）负责竣工图和各项工程质量资料的审查，督促施工单位完成资料的归档工作；</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（1</w:t>
      </w:r>
      <w:r w:rsidR="009C792F">
        <w:rPr>
          <w:rFonts w:ascii="仿宋" w:eastAsia="仿宋" w:hAnsi="仿宋" w:cs="宋体" w:hint="eastAsia"/>
          <w:sz w:val="22"/>
          <w:szCs w:val="22"/>
          <w:u w:val="single"/>
        </w:rPr>
        <w:t>3</w:t>
      </w:r>
      <w:r w:rsidRPr="00380F8A">
        <w:rPr>
          <w:rFonts w:ascii="仿宋" w:eastAsia="仿宋" w:hAnsi="仿宋" w:cs="宋体" w:hint="eastAsia"/>
          <w:sz w:val="22"/>
          <w:szCs w:val="22"/>
          <w:u w:val="single"/>
        </w:rPr>
        <w:t>）应对承包单位在施工场地的工作人员进行安全教育，督促施工单位完成资料的归档工作；并做好巡查记录，监督承包单位不得违反安全管理的规定进行施工。安全监理工程师每天负责对现场安全进行督查，对安全隐患进行排查，要求施工单位整改并跟踪落实整改情况。如发生安全事故，承担法律范围内的相应责任。</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（1</w:t>
      </w:r>
      <w:r w:rsidR="009C792F">
        <w:rPr>
          <w:rFonts w:ascii="仿宋" w:eastAsia="仿宋" w:hAnsi="仿宋" w:cs="宋体" w:hint="eastAsia"/>
          <w:sz w:val="22"/>
          <w:szCs w:val="22"/>
          <w:u w:val="single"/>
        </w:rPr>
        <w:t>4</w:t>
      </w:r>
      <w:r w:rsidRPr="00380F8A">
        <w:rPr>
          <w:rFonts w:ascii="仿宋" w:eastAsia="仿宋" w:hAnsi="仿宋" w:cs="宋体" w:hint="eastAsia"/>
          <w:sz w:val="22"/>
          <w:szCs w:val="22"/>
          <w:u w:val="single"/>
        </w:rPr>
        <w:t>）牵头各参建单位整理相关工程的竣工验收资料（含备案资料），并对工程施工资料审核；</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（1</w:t>
      </w:r>
      <w:r w:rsidR="009C792F">
        <w:rPr>
          <w:rFonts w:ascii="仿宋" w:eastAsia="仿宋" w:hAnsi="仿宋" w:cs="宋体" w:hint="eastAsia"/>
          <w:sz w:val="22"/>
          <w:szCs w:val="22"/>
          <w:u w:val="single"/>
        </w:rPr>
        <w:t>5</w:t>
      </w:r>
      <w:r w:rsidRPr="00380F8A">
        <w:rPr>
          <w:rFonts w:ascii="仿宋" w:eastAsia="仿宋" w:hAnsi="仿宋" w:cs="宋体" w:hint="eastAsia"/>
          <w:sz w:val="22"/>
          <w:szCs w:val="22"/>
          <w:u w:val="single"/>
        </w:rPr>
        <w:t>）提供现场施工应有的检测设备及相关的技术规范，供委托人等相关单位使用及查阅。</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（1</w:t>
      </w:r>
      <w:r w:rsidR="009C792F">
        <w:rPr>
          <w:rFonts w:ascii="仿宋" w:eastAsia="仿宋" w:hAnsi="仿宋" w:cs="宋体" w:hint="eastAsia"/>
          <w:sz w:val="22"/>
          <w:szCs w:val="22"/>
          <w:u w:val="single"/>
        </w:rPr>
        <w:t>6</w:t>
      </w:r>
      <w:r w:rsidRPr="00380F8A">
        <w:rPr>
          <w:rFonts w:ascii="仿宋" w:eastAsia="仿宋" w:hAnsi="仿宋" w:cs="宋体" w:hint="eastAsia"/>
          <w:sz w:val="22"/>
          <w:szCs w:val="22"/>
          <w:u w:val="single"/>
        </w:rPr>
        <w:t>）协助委托人做好施工招标及材料设备采购、材料的认质认价等工作。</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（1</w:t>
      </w:r>
      <w:r w:rsidR="009C792F">
        <w:rPr>
          <w:rFonts w:ascii="仿宋" w:eastAsia="仿宋" w:hAnsi="仿宋" w:cs="宋体" w:hint="eastAsia"/>
          <w:sz w:val="22"/>
          <w:szCs w:val="22"/>
          <w:u w:val="single"/>
        </w:rPr>
        <w:t>7</w:t>
      </w:r>
      <w:r w:rsidRPr="00380F8A">
        <w:rPr>
          <w:rFonts w:ascii="仿宋" w:eastAsia="仿宋" w:hAnsi="仿宋" w:cs="宋体" w:hint="eastAsia"/>
          <w:sz w:val="22"/>
          <w:szCs w:val="22"/>
          <w:u w:val="single"/>
        </w:rPr>
        <w:t>）如有甲供材料时，应及时做好施工单位提交的材料计划的审核工作，协助委托人做好各类甲供材料台帐登记及一切相关工作。</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（1</w:t>
      </w:r>
      <w:r w:rsidR="009C792F">
        <w:rPr>
          <w:rFonts w:ascii="仿宋" w:eastAsia="仿宋" w:hAnsi="仿宋" w:cs="宋体" w:hint="eastAsia"/>
          <w:sz w:val="22"/>
          <w:szCs w:val="22"/>
          <w:u w:val="single"/>
        </w:rPr>
        <w:t>8</w:t>
      </w:r>
      <w:r w:rsidRPr="00380F8A">
        <w:rPr>
          <w:rFonts w:ascii="仿宋" w:eastAsia="仿宋" w:hAnsi="仿宋" w:cs="宋体" w:hint="eastAsia"/>
          <w:sz w:val="22"/>
          <w:szCs w:val="22"/>
          <w:u w:val="single"/>
        </w:rPr>
        <w:t>）组织协调施工单位以及各配套单位的施工现场各方关系，配合业主单位协调、落实、跟踪、解决居民的合理诉求。</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w:t>
      </w:r>
      <w:r w:rsidR="009C792F">
        <w:rPr>
          <w:rFonts w:ascii="仿宋" w:eastAsia="仿宋" w:hAnsi="仿宋" w:cs="宋体" w:hint="eastAsia"/>
          <w:sz w:val="22"/>
          <w:szCs w:val="22"/>
          <w:u w:val="single"/>
        </w:rPr>
        <w:t>19</w:t>
      </w:r>
      <w:r w:rsidRPr="00380F8A">
        <w:rPr>
          <w:rFonts w:ascii="仿宋" w:eastAsia="仿宋" w:hAnsi="仿宋" w:cs="宋体" w:hint="eastAsia"/>
          <w:sz w:val="22"/>
          <w:szCs w:val="22"/>
          <w:u w:val="single"/>
        </w:rPr>
        <w:t>）监理及时对已完工程量（特别是隐蔽工程量）、签证、技术核定单等第一时间进行审核确认。</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（2</w:t>
      </w:r>
      <w:r w:rsidR="009C792F">
        <w:rPr>
          <w:rFonts w:ascii="仿宋" w:eastAsia="仿宋" w:hAnsi="仿宋" w:cs="宋体" w:hint="eastAsia"/>
          <w:sz w:val="22"/>
          <w:szCs w:val="22"/>
          <w:u w:val="single"/>
        </w:rPr>
        <w:t>0</w:t>
      </w:r>
      <w:r w:rsidRPr="00380F8A">
        <w:rPr>
          <w:rFonts w:ascii="仿宋" w:eastAsia="仿宋" w:hAnsi="仿宋" w:cs="宋体" w:hint="eastAsia"/>
          <w:sz w:val="22"/>
          <w:szCs w:val="22"/>
          <w:u w:val="single"/>
        </w:rPr>
        <w:t>）竣工验收时，监理单位需提供一套完整的资料：包括但不局限于项目交底资料、技术核定单（有编号）、设计变更（有编号）、签证（有编号）、工程量确认单、监理日志、材料检验、工序报验单资料等方能进行验收。</w:t>
      </w:r>
    </w:p>
    <w:p w:rsidR="00A464B1" w:rsidRPr="00380F8A" w:rsidRDefault="007779F9" w:rsidP="00380F8A">
      <w:pPr>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2.2 监理与相关服务依据</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rPr>
      </w:pPr>
      <w:r w:rsidRPr="00380F8A">
        <w:rPr>
          <w:rFonts w:ascii="仿宋" w:eastAsia="仿宋" w:hAnsi="仿宋" w:cs="宋体" w:hint="eastAsia"/>
          <w:sz w:val="22"/>
          <w:szCs w:val="22"/>
        </w:rPr>
        <w:t>2.2.1 监理依据包括：</w:t>
      </w:r>
      <w:r w:rsidRPr="00380F8A">
        <w:rPr>
          <w:rFonts w:ascii="仿宋" w:eastAsia="仿宋" w:hAnsi="仿宋" w:cs="宋体" w:hint="eastAsia"/>
          <w:sz w:val="22"/>
          <w:szCs w:val="22"/>
          <w:u w:val="single"/>
        </w:rPr>
        <w:t>《中华人民共和国民法典》、《中华人民共和国建筑法》、《中华人民共和国招投标法》、《建筑工程质量管理条例》等现行国家法律</w:t>
      </w:r>
      <w:r w:rsidRPr="00380F8A">
        <w:rPr>
          <w:rFonts w:ascii="仿宋" w:eastAsia="仿宋" w:hAnsi="仿宋" w:cs="宋体" w:hint="eastAsia"/>
          <w:sz w:val="22"/>
          <w:szCs w:val="22"/>
        </w:rPr>
        <w:t>。</w:t>
      </w:r>
    </w:p>
    <w:p w:rsidR="00A464B1" w:rsidRPr="00380F8A" w:rsidRDefault="007779F9" w:rsidP="00380F8A">
      <w:pPr>
        <w:adjustRightInd w:val="0"/>
        <w:snapToGrid w:val="0"/>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rPr>
        <w:t>2.2.2 相关服务依据包括：</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（1）本工程的监理合同、工程施工合同及与工程相关的其他合同；</w:t>
      </w:r>
    </w:p>
    <w:p w:rsidR="00A464B1" w:rsidRPr="00380F8A" w:rsidRDefault="007779F9" w:rsidP="00380F8A">
      <w:pPr>
        <w:spacing w:line="400" w:lineRule="exact"/>
        <w:ind w:firstLineChars="200" w:firstLine="440"/>
        <w:rPr>
          <w:rFonts w:ascii="仿宋" w:eastAsia="仿宋" w:hAnsi="仿宋" w:cs="宋体"/>
          <w:sz w:val="22"/>
          <w:szCs w:val="22"/>
          <w:u w:val="single"/>
        </w:rPr>
      </w:pPr>
      <w:r w:rsidRPr="00380F8A">
        <w:rPr>
          <w:rFonts w:ascii="仿宋" w:eastAsia="仿宋" w:hAnsi="仿宋" w:cs="宋体" w:hint="eastAsia"/>
          <w:sz w:val="22"/>
          <w:szCs w:val="22"/>
          <w:u w:val="single"/>
        </w:rPr>
        <w:t>（2）《建设工程监理规范》（GB50319-2000）；（3）国家和工程所在地现行有关工程建设的法律、法规、政策和规定；（4）本工程的设计文件施工图纸、工程地质勘探报告、设计变更通知单、图纸会审纪要等其他有关技术文件；（5）经委托人认可的监理大纲、监理规划和监理实施细则及施工组织设计、施工方案等；（6）委托人签发的工程监理委托书；（7）现行的工程建设规范和质量验收规范及检验评定标准等，监理人必须提供本工程相关的建设规范至施工现场，便于委托人随时查阅并使用。</w:t>
      </w:r>
    </w:p>
    <w:p w:rsidR="00A464B1" w:rsidRPr="00380F8A" w:rsidRDefault="007779F9" w:rsidP="00380F8A">
      <w:pPr>
        <w:spacing w:line="400" w:lineRule="exact"/>
        <w:ind w:firstLineChars="200" w:firstLine="440"/>
        <w:rPr>
          <w:rFonts w:ascii="仿宋" w:eastAsia="仿宋" w:hAnsi="仿宋" w:cs="宋体"/>
          <w:kern w:val="0"/>
          <w:sz w:val="22"/>
          <w:szCs w:val="22"/>
        </w:rPr>
      </w:pPr>
      <w:r w:rsidRPr="00380F8A">
        <w:rPr>
          <w:rFonts w:ascii="仿宋" w:eastAsia="仿宋" w:hAnsi="仿宋" w:cs="宋体" w:hint="eastAsia"/>
          <w:sz w:val="22"/>
          <w:szCs w:val="22"/>
        </w:rPr>
        <w:t>2.3</w:t>
      </w:r>
      <w:r w:rsidRPr="00380F8A">
        <w:rPr>
          <w:rFonts w:ascii="仿宋" w:eastAsia="仿宋" w:hAnsi="仿宋" w:cs="宋体" w:hint="eastAsia"/>
          <w:kern w:val="0"/>
          <w:sz w:val="22"/>
          <w:szCs w:val="22"/>
        </w:rPr>
        <w:t>项目监理机构和人员</w:t>
      </w:r>
    </w:p>
    <w:p w:rsidR="00A464B1" w:rsidRPr="009C792F" w:rsidRDefault="007779F9" w:rsidP="00380F8A">
      <w:pPr>
        <w:autoSpaceDE w:val="0"/>
        <w:autoSpaceDN w:val="0"/>
        <w:adjustRightInd w:val="0"/>
        <w:spacing w:line="400" w:lineRule="exact"/>
        <w:ind w:firstLineChars="200" w:firstLine="440"/>
        <w:jc w:val="left"/>
        <w:rPr>
          <w:rFonts w:ascii="仿宋" w:eastAsia="仿宋" w:hAnsi="仿宋" w:cs="宋体"/>
          <w:sz w:val="22"/>
          <w:szCs w:val="22"/>
        </w:rPr>
      </w:pPr>
      <w:r w:rsidRPr="00380F8A">
        <w:rPr>
          <w:rFonts w:ascii="仿宋" w:eastAsia="仿宋" w:hAnsi="仿宋" w:cs="宋体" w:hint="eastAsia"/>
          <w:sz w:val="22"/>
          <w:szCs w:val="22"/>
        </w:rPr>
        <w:lastRenderedPageBreak/>
        <w:t>2.3.1按照《江苏省建设工程施工项目经理部和项目监理机构主要管理人员配备办法》配备监理人员进场提供</w:t>
      </w:r>
      <w:r w:rsidRPr="009C792F">
        <w:rPr>
          <w:rFonts w:ascii="仿宋" w:eastAsia="仿宋" w:hAnsi="仿宋" w:cs="宋体" w:hint="eastAsia"/>
          <w:sz w:val="22"/>
          <w:szCs w:val="22"/>
        </w:rPr>
        <w:t>监理服务，本项目设总监名、专监名、监理员名 (根据工程数量配备专监人数)。</w:t>
      </w:r>
    </w:p>
    <w:p w:rsidR="00A464B1" w:rsidRPr="00380F8A" w:rsidRDefault="007779F9" w:rsidP="00380F8A">
      <w:pPr>
        <w:autoSpaceDE w:val="0"/>
        <w:autoSpaceDN w:val="0"/>
        <w:adjustRightInd w:val="0"/>
        <w:spacing w:line="360" w:lineRule="auto"/>
        <w:ind w:firstLineChars="200" w:firstLine="440"/>
        <w:jc w:val="left"/>
        <w:rPr>
          <w:rFonts w:ascii="仿宋" w:eastAsia="仿宋" w:hAnsi="仿宋" w:cs="宋体"/>
          <w:b/>
          <w:bCs/>
          <w:kern w:val="0"/>
          <w:sz w:val="22"/>
          <w:szCs w:val="22"/>
        </w:rPr>
      </w:pPr>
      <w:r w:rsidRPr="009C792F">
        <w:rPr>
          <w:rFonts w:ascii="仿宋" w:eastAsia="仿宋" w:hAnsi="仿宋" w:cs="宋体" w:hint="eastAsia"/>
          <w:kern w:val="0"/>
          <w:sz w:val="22"/>
          <w:szCs w:val="22"/>
        </w:rPr>
        <w:t>本次招标拟派监理机构人员配备要求如下表所示：</w:t>
      </w:r>
    </w:p>
    <w:p w:rsidR="00A464B1" w:rsidRPr="00380F8A" w:rsidRDefault="007779F9" w:rsidP="00380F8A">
      <w:pPr>
        <w:spacing w:line="400" w:lineRule="exact"/>
        <w:ind w:firstLineChars="1300" w:firstLine="2860"/>
        <w:rPr>
          <w:rFonts w:ascii="仿宋" w:eastAsia="仿宋" w:hAnsi="仿宋" w:cs="宋体"/>
          <w:sz w:val="22"/>
          <w:szCs w:val="22"/>
        </w:rPr>
      </w:pPr>
      <w:r w:rsidRPr="00380F8A">
        <w:rPr>
          <w:rFonts w:ascii="仿宋" w:eastAsia="仿宋" w:hAnsi="仿宋" w:cs="宋体" w:hint="eastAsia"/>
          <w:sz w:val="22"/>
          <w:szCs w:val="22"/>
        </w:rPr>
        <w:t>本项目监理机构人员一览表</w:t>
      </w:r>
    </w:p>
    <w:tbl>
      <w:tblPr>
        <w:tblW w:w="9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985"/>
        <w:gridCol w:w="1701"/>
        <w:gridCol w:w="1937"/>
        <w:gridCol w:w="1611"/>
        <w:gridCol w:w="1611"/>
      </w:tblGrid>
      <w:tr w:rsidR="00A464B1" w:rsidRPr="00380F8A">
        <w:tc>
          <w:tcPr>
            <w:tcW w:w="817" w:type="dxa"/>
            <w:noWrap/>
          </w:tcPr>
          <w:p w:rsidR="00A464B1" w:rsidRPr="00380F8A" w:rsidRDefault="007779F9">
            <w:pPr>
              <w:spacing w:line="400" w:lineRule="exact"/>
              <w:rPr>
                <w:rFonts w:ascii="仿宋" w:eastAsia="仿宋" w:hAnsi="仿宋" w:cs="宋体"/>
                <w:sz w:val="22"/>
                <w:szCs w:val="22"/>
              </w:rPr>
            </w:pPr>
            <w:r w:rsidRPr="00380F8A">
              <w:rPr>
                <w:rFonts w:ascii="仿宋" w:eastAsia="仿宋" w:hAnsi="仿宋" w:cs="宋体" w:hint="eastAsia"/>
                <w:sz w:val="22"/>
                <w:szCs w:val="22"/>
              </w:rPr>
              <w:t>序号</w:t>
            </w:r>
          </w:p>
        </w:tc>
        <w:tc>
          <w:tcPr>
            <w:tcW w:w="1985" w:type="dxa"/>
            <w:noWrap/>
          </w:tcPr>
          <w:p w:rsidR="00A464B1" w:rsidRPr="00380F8A" w:rsidRDefault="007779F9">
            <w:pPr>
              <w:spacing w:line="400" w:lineRule="exact"/>
              <w:rPr>
                <w:rFonts w:ascii="仿宋" w:eastAsia="仿宋" w:hAnsi="仿宋" w:cs="宋体"/>
                <w:sz w:val="22"/>
                <w:szCs w:val="22"/>
              </w:rPr>
            </w:pPr>
            <w:r w:rsidRPr="00380F8A">
              <w:rPr>
                <w:rFonts w:ascii="仿宋" w:eastAsia="仿宋" w:hAnsi="仿宋" w:cs="宋体" w:hint="eastAsia"/>
                <w:sz w:val="22"/>
                <w:szCs w:val="22"/>
              </w:rPr>
              <w:t>岗位</w:t>
            </w:r>
          </w:p>
        </w:tc>
        <w:tc>
          <w:tcPr>
            <w:tcW w:w="1701" w:type="dxa"/>
            <w:noWrap/>
          </w:tcPr>
          <w:p w:rsidR="00A464B1" w:rsidRPr="00380F8A" w:rsidRDefault="007779F9">
            <w:pPr>
              <w:spacing w:line="400" w:lineRule="exact"/>
              <w:rPr>
                <w:rFonts w:ascii="仿宋" w:eastAsia="仿宋" w:hAnsi="仿宋" w:cs="宋体"/>
                <w:sz w:val="22"/>
                <w:szCs w:val="22"/>
              </w:rPr>
            </w:pPr>
            <w:r w:rsidRPr="00380F8A">
              <w:rPr>
                <w:rFonts w:ascii="仿宋" w:eastAsia="仿宋" w:hAnsi="仿宋" w:cs="宋体" w:hint="eastAsia"/>
                <w:sz w:val="22"/>
                <w:szCs w:val="22"/>
              </w:rPr>
              <w:t>姓名</w:t>
            </w:r>
          </w:p>
        </w:tc>
        <w:tc>
          <w:tcPr>
            <w:tcW w:w="1937" w:type="dxa"/>
            <w:noWrap/>
          </w:tcPr>
          <w:p w:rsidR="00A464B1" w:rsidRPr="00380F8A" w:rsidRDefault="007779F9">
            <w:pPr>
              <w:spacing w:line="400" w:lineRule="exact"/>
              <w:rPr>
                <w:rFonts w:ascii="仿宋" w:eastAsia="仿宋" w:hAnsi="仿宋" w:cs="宋体"/>
                <w:sz w:val="22"/>
                <w:szCs w:val="22"/>
              </w:rPr>
            </w:pPr>
            <w:r w:rsidRPr="00380F8A">
              <w:rPr>
                <w:rFonts w:ascii="仿宋" w:eastAsia="仿宋" w:hAnsi="仿宋" w:cs="宋体" w:hint="eastAsia"/>
                <w:sz w:val="22"/>
                <w:szCs w:val="22"/>
              </w:rPr>
              <w:t>职业资格证编号</w:t>
            </w:r>
          </w:p>
        </w:tc>
        <w:tc>
          <w:tcPr>
            <w:tcW w:w="1611" w:type="dxa"/>
            <w:noWrap/>
          </w:tcPr>
          <w:p w:rsidR="00A464B1" w:rsidRPr="00380F8A" w:rsidRDefault="007779F9">
            <w:pPr>
              <w:spacing w:line="400" w:lineRule="exact"/>
              <w:rPr>
                <w:rFonts w:ascii="仿宋" w:eastAsia="仿宋" w:hAnsi="仿宋" w:cs="宋体"/>
                <w:sz w:val="22"/>
                <w:szCs w:val="22"/>
              </w:rPr>
            </w:pPr>
            <w:r w:rsidRPr="00380F8A">
              <w:rPr>
                <w:rFonts w:ascii="仿宋" w:eastAsia="仿宋" w:hAnsi="仿宋" w:cs="宋体" w:hint="eastAsia"/>
                <w:sz w:val="22"/>
                <w:szCs w:val="22"/>
              </w:rPr>
              <w:t>职称</w:t>
            </w:r>
          </w:p>
        </w:tc>
        <w:tc>
          <w:tcPr>
            <w:tcW w:w="1611" w:type="dxa"/>
            <w:noWrap/>
          </w:tcPr>
          <w:p w:rsidR="00A464B1" w:rsidRPr="00380F8A" w:rsidRDefault="007779F9">
            <w:pPr>
              <w:spacing w:line="400" w:lineRule="exact"/>
              <w:rPr>
                <w:rFonts w:ascii="仿宋" w:eastAsia="仿宋" w:hAnsi="仿宋" w:cs="宋体"/>
                <w:sz w:val="22"/>
                <w:szCs w:val="22"/>
              </w:rPr>
            </w:pPr>
            <w:r w:rsidRPr="00380F8A">
              <w:rPr>
                <w:rFonts w:ascii="仿宋" w:eastAsia="仿宋" w:hAnsi="仿宋" w:cs="宋体" w:hint="eastAsia"/>
                <w:sz w:val="22"/>
                <w:szCs w:val="22"/>
              </w:rPr>
              <w:t>从业年限</w:t>
            </w:r>
          </w:p>
        </w:tc>
      </w:tr>
      <w:tr w:rsidR="00A464B1" w:rsidRPr="00380F8A">
        <w:tc>
          <w:tcPr>
            <w:tcW w:w="817" w:type="dxa"/>
            <w:noWrap/>
            <w:vAlign w:val="center"/>
          </w:tcPr>
          <w:p w:rsidR="00A464B1" w:rsidRPr="00380F8A" w:rsidRDefault="007779F9">
            <w:pPr>
              <w:spacing w:line="400" w:lineRule="exact"/>
              <w:rPr>
                <w:rFonts w:ascii="仿宋" w:eastAsia="仿宋" w:hAnsi="仿宋" w:cs="宋体"/>
                <w:sz w:val="22"/>
                <w:szCs w:val="22"/>
              </w:rPr>
            </w:pPr>
            <w:r w:rsidRPr="00380F8A">
              <w:rPr>
                <w:rFonts w:ascii="仿宋" w:eastAsia="仿宋" w:hAnsi="仿宋" w:cs="宋体" w:hint="eastAsia"/>
                <w:sz w:val="22"/>
                <w:szCs w:val="22"/>
              </w:rPr>
              <w:t>1</w:t>
            </w:r>
          </w:p>
        </w:tc>
        <w:tc>
          <w:tcPr>
            <w:tcW w:w="1985" w:type="dxa"/>
            <w:noWrap/>
            <w:vAlign w:val="center"/>
          </w:tcPr>
          <w:p w:rsidR="00A464B1" w:rsidRPr="00380F8A" w:rsidRDefault="007779F9">
            <w:pPr>
              <w:spacing w:line="400" w:lineRule="exact"/>
              <w:rPr>
                <w:rFonts w:ascii="仿宋" w:eastAsia="仿宋" w:hAnsi="仿宋" w:cs="宋体"/>
                <w:sz w:val="22"/>
                <w:szCs w:val="22"/>
              </w:rPr>
            </w:pPr>
            <w:r w:rsidRPr="00380F8A">
              <w:rPr>
                <w:rFonts w:ascii="仿宋" w:eastAsia="仿宋" w:hAnsi="仿宋" w:cs="宋体" w:hint="eastAsia"/>
                <w:sz w:val="22"/>
                <w:szCs w:val="22"/>
              </w:rPr>
              <w:t>总监理工程师</w:t>
            </w:r>
          </w:p>
        </w:tc>
        <w:tc>
          <w:tcPr>
            <w:tcW w:w="1701" w:type="dxa"/>
            <w:noWrap/>
          </w:tcPr>
          <w:p w:rsidR="00A464B1" w:rsidRPr="00380F8A" w:rsidRDefault="00A464B1">
            <w:pPr>
              <w:spacing w:line="400" w:lineRule="exact"/>
              <w:rPr>
                <w:rFonts w:ascii="仿宋" w:eastAsia="仿宋" w:hAnsi="仿宋" w:cs="宋体"/>
                <w:sz w:val="22"/>
                <w:szCs w:val="22"/>
              </w:rPr>
            </w:pPr>
          </w:p>
        </w:tc>
        <w:tc>
          <w:tcPr>
            <w:tcW w:w="1937"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r>
      <w:tr w:rsidR="00A464B1" w:rsidRPr="00380F8A">
        <w:tc>
          <w:tcPr>
            <w:tcW w:w="817" w:type="dxa"/>
            <w:vMerge w:val="restart"/>
            <w:noWrap/>
            <w:vAlign w:val="center"/>
          </w:tcPr>
          <w:p w:rsidR="00A464B1" w:rsidRPr="00380F8A" w:rsidRDefault="007779F9">
            <w:pPr>
              <w:spacing w:line="400" w:lineRule="exact"/>
              <w:rPr>
                <w:rFonts w:ascii="仿宋" w:eastAsia="仿宋" w:hAnsi="仿宋" w:cs="宋体"/>
                <w:sz w:val="22"/>
                <w:szCs w:val="22"/>
              </w:rPr>
            </w:pPr>
            <w:r w:rsidRPr="00380F8A">
              <w:rPr>
                <w:rFonts w:ascii="仿宋" w:eastAsia="仿宋" w:hAnsi="仿宋" w:cs="宋体" w:hint="eastAsia"/>
                <w:sz w:val="22"/>
                <w:szCs w:val="22"/>
              </w:rPr>
              <w:t>2</w:t>
            </w:r>
          </w:p>
        </w:tc>
        <w:tc>
          <w:tcPr>
            <w:tcW w:w="1985" w:type="dxa"/>
            <w:vMerge w:val="restart"/>
            <w:noWrap/>
            <w:vAlign w:val="center"/>
          </w:tcPr>
          <w:p w:rsidR="00A464B1" w:rsidRPr="00380F8A" w:rsidRDefault="007779F9">
            <w:pPr>
              <w:spacing w:line="400" w:lineRule="exact"/>
              <w:rPr>
                <w:rFonts w:ascii="仿宋" w:eastAsia="仿宋" w:hAnsi="仿宋" w:cs="宋体"/>
                <w:sz w:val="22"/>
                <w:szCs w:val="22"/>
              </w:rPr>
            </w:pPr>
            <w:r w:rsidRPr="00380F8A">
              <w:rPr>
                <w:rFonts w:ascii="仿宋" w:eastAsia="仿宋" w:hAnsi="仿宋" w:cs="宋体" w:hint="eastAsia"/>
                <w:sz w:val="22"/>
                <w:szCs w:val="22"/>
              </w:rPr>
              <w:t>专业监理工程师</w:t>
            </w:r>
          </w:p>
        </w:tc>
        <w:tc>
          <w:tcPr>
            <w:tcW w:w="1701" w:type="dxa"/>
            <w:noWrap/>
          </w:tcPr>
          <w:p w:rsidR="00A464B1" w:rsidRPr="00380F8A" w:rsidRDefault="00A464B1">
            <w:pPr>
              <w:spacing w:line="400" w:lineRule="exact"/>
              <w:rPr>
                <w:rFonts w:ascii="仿宋" w:eastAsia="仿宋" w:hAnsi="仿宋" w:cs="宋体"/>
                <w:sz w:val="22"/>
                <w:szCs w:val="22"/>
              </w:rPr>
            </w:pPr>
          </w:p>
        </w:tc>
        <w:tc>
          <w:tcPr>
            <w:tcW w:w="1937"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r>
      <w:tr w:rsidR="00A464B1" w:rsidRPr="00380F8A">
        <w:tc>
          <w:tcPr>
            <w:tcW w:w="817" w:type="dxa"/>
            <w:vMerge/>
            <w:noWrap/>
            <w:vAlign w:val="center"/>
          </w:tcPr>
          <w:p w:rsidR="00A464B1" w:rsidRPr="00380F8A" w:rsidRDefault="00A464B1">
            <w:pPr>
              <w:spacing w:line="400" w:lineRule="exact"/>
              <w:rPr>
                <w:rFonts w:ascii="仿宋" w:eastAsia="仿宋" w:hAnsi="仿宋" w:cs="宋体"/>
                <w:sz w:val="22"/>
                <w:szCs w:val="22"/>
              </w:rPr>
            </w:pPr>
          </w:p>
        </w:tc>
        <w:tc>
          <w:tcPr>
            <w:tcW w:w="1985" w:type="dxa"/>
            <w:vMerge/>
            <w:noWrap/>
            <w:vAlign w:val="center"/>
          </w:tcPr>
          <w:p w:rsidR="00A464B1" w:rsidRPr="00380F8A" w:rsidRDefault="00A464B1">
            <w:pPr>
              <w:spacing w:line="400" w:lineRule="exact"/>
              <w:rPr>
                <w:rFonts w:ascii="仿宋" w:eastAsia="仿宋" w:hAnsi="仿宋" w:cs="宋体"/>
                <w:sz w:val="22"/>
                <w:szCs w:val="22"/>
              </w:rPr>
            </w:pPr>
          </w:p>
        </w:tc>
        <w:tc>
          <w:tcPr>
            <w:tcW w:w="1701" w:type="dxa"/>
            <w:noWrap/>
          </w:tcPr>
          <w:p w:rsidR="00A464B1" w:rsidRPr="00380F8A" w:rsidRDefault="00A464B1">
            <w:pPr>
              <w:spacing w:line="400" w:lineRule="exact"/>
              <w:rPr>
                <w:rFonts w:ascii="仿宋" w:eastAsia="仿宋" w:hAnsi="仿宋" w:cs="宋体"/>
                <w:sz w:val="22"/>
                <w:szCs w:val="22"/>
              </w:rPr>
            </w:pPr>
          </w:p>
        </w:tc>
        <w:tc>
          <w:tcPr>
            <w:tcW w:w="1937"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r>
      <w:tr w:rsidR="00A464B1" w:rsidRPr="00380F8A">
        <w:tc>
          <w:tcPr>
            <w:tcW w:w="817" w:type="dxa"/>
            <w:vMerge/>
            <w:noWrap/>
            <w:vAlign w:val="center"/>
          </w:tcPr>
          <w:p w:rsidR="00A464B1" w:rsidRPr="00380F8A" w:rsidRDefault="00A464B1">
            <w:pPr>
              <w:spacing w:line="400" w:lineRule="exact"/>
              <w:rPr>
                <w:rFonts w:ascii="仿宋" w:eastAsia="仿宋" w:hAnsi="仿宋" w:cs="宋体"/>
                <w:sz w:val="22"/>
                <w:szCs w:val="22"/>
              </w:rPr>
            </w:pPr>
          </w:p>
        </w:tc>
        <w:tc>
          <w:tcPr>
            <w:tcW w:w="1985" w:type="dxa"/>
            <w:vMerge/>
            <w:noWrap/>
            <w:vAlign w:val="center"/>
          </w:tcPr>
          <w:p w:rsidR="00A464B1" w:rsidRPr="00380F8A" w:rsidRDefault="00A464B1">
            <w:pPr>
              <w:spacing w:line="400" w:lineRule="exact"/>
              <w:rPr>
                <w:rFonts w:ascii="仿宋" w:eastAsia="仿宋" w:hAnsi="仿宋" w:cs="宋体"/>
                <w:sz w:val="22"/>
                <w:szCs w:val="22"/>
              </w:rPr>
            </w:pPr>
          </w:p>
        </w:tc>
        <w:tc>
          <w:tcPr>
            <w:tcW w:w="1701" w:type="dxa"/>
            <w:noWrap/>
          </w:tcPr>
          <w:p w:rsidR="00A464B1" w:rsidRPr="00380F8A" w:rsidRDefault="00A464B1">
            <w:pPr>
              <w:spacing w:line="400" w:lineRule="exact"/>
              <w:rPr>
                <w:rFonts w:ascii="仿宋" w:eastAsia="仿宋" w:hAnsi="仿宋" w:cs="宋体"/>
                <w:sz w:val="22"/>
                <w:szCs w:val="22"/>
              </w:rPr>
            </w:pPr>
          </w:p>
        </w:tc>
        <w:tc>
          <w:tcPr>
            <w:tcW w:w="1937"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r>
      <w:tr w:rsidR="00A464B1" w:rsidRPr="00380F8A">
        <w:tc>
          <w:tcPr>
            <w:tcW w:w="817" w:type="dxa"/>
            <w:vMerge/>
            <w:noWrap/>
            <w:vAlign w:val="center"/>
          </w:tcPr>
          <w:p w:rsidR="00A464B1" w:rsidRPr="00380F8A" w:rsidRDefault="00A464B1">
            <w:pPr>
              <w:spacing w:line="400" w:lineRule="exact"/>
              <w:rPr>
                <w:rFonts w:ascii="仿宋" w:eastAsia="仿宋" w:hAnsi="仿宋" w:cs="宋体"/>
                <w:sz w:val="22"/>
                <w:szCs w:val="22"/>
              </w:rPr>
            </w:pPr>
          </w:p>
        </w:tc>
        <w:tc>
          <w:tcPr>
            <w:tcW w:w="1985" w:type="dxa"/>
            <w:vMerge/>
            <w:noWrap/>
            <w:vAlign w:val="center"/>
          </w:tcPr>
          <w:p w:rsidR="00A464B1" w:rsidRPr="00380F8A" w:rsidRDefault="00A464B1">
            <w:pPr>
              <w:spacing w:line="400" w:lineRule="exact"/>
              <w:rPr>
                <w:rFonts w:ascii="仿宋" w:eastAsia="仿宋" w:hAnsi="仿宋" w:cs="宋体"/>
                <w:sz w:val="22"/>
                <w:szCs w:val="22"/>
              </w:rPr>
            </w:pPr>
          </w:p>
        </w:tc>
        <w:tc>
          <w:tcPr>
            <w:tcW w:w="1701" w:type="dxa"/>
            <w:noWrap/>
          </w:tcPr>
          <w:p w:rsidR="00A464B1" w:rsidRPr="00380F8A" w:rsidRDefault="00A464B1">
            <w:pPr>
              <w:spacing w:line="400" w:lineRule="exact"/>
              <w:rPr>
                <w:rFonts w:ascii="仿宋" w:eastAsia="仿宋" w:hAnsi="仿宋" w:cs="宋体"/>
                <w:sz w:val="22"/>
                <w:szCs w:val="22"/>
              </w:rPr>
            </w:pPr>
          </w:p>
        </w:tc>
        <w:tc>
          <w:tcPr>
            <w:tcW w:w="1937"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r>
      <w:tr w:rsidR="00A464B1" w:rsidRPr="00380F8A">
        <w:tc>
          <w:tcPr>
            <w:tcW w:w="817" w:type="dxa"/>
            <w:vMerge w:val="restart"/>
            <w:noWrap/>
            <w:vAlign w:val="center"/>
          </w:tcPr>
          <w:p w:rsidR="00A464B1" w:rsidRPr="00380F8A" w:rsidRDefault="007779F9">
            <w:pPr>
              <w:spacing w:line="400" w:lineRule="exact"/>
              <w:rPr>
                <w:rFonts w:ascii="仿宋" w:eastAsia="仿宋" w:hAnsi="仿宋" w:cs="宋体"/>
                <w:sz w:val="22"/>
                <w:szCs w:val="22"/>
              </w:rPr>
            </w:pPr>
            <w:r w:rsidRPr="00380F8A">
              <w:rPr>
                <w:rFonts w:ascii="仿宋" w:eastAsia="仿宋" w:hAnsi="仿宋" w:cs="宋体" w:hint="eastAsia"/>
                <w:sz w:val="22"/>
                <w:szCs w:val="22"/>
              </w:rPr>
              <w:t>3</w:t>
            </w:r>
          </w:p>
        </w:tc>
        <w:tc>
          <w:tcPr>
            <w:tcW w:w="1985" w:type="dxa"/>
            <w:vMerge w:val="restart"/>
            <w:noWrap/>
            <w:vAlign w:val="center"/>
          </w:tcPr>
          <w:p w:rsidR="00A464B1" w:rsidRPr="00380F8A" w:rsidRDefault="007779F9">
            <w:pPr>
              <w:spacing w:line="400" w:lineRule="exact"/>
              <w:rPr>
                <w:rFonts w:ascii="仿宋" w:eastAsia="仿宋" w:hAnsi="仿宋" w:cs="宋体"/>
                <w:sz w:val="22"/>
                <w:szCs w:val="22"/>
              </w:rPr>
            </w:pPr>
            <w:r w:rsidRPr="00380F8A">
              <w:rPr>
                <w:rFonts w:ascii="仿宋" w:eastAsia="仿宋" w:hAnsi="仿宋" w:cs="宋体" w:hint="eastAsia"/>
                <w:sz w:val="22"/>
                <w:szCs w:val="22"/>
              </w:rPr>
              <w:t>监理员</w:t>
            </w:r>
          </w:p>
        </w:tc>
        <w:tc>
          <w:tcPr>
            <w:tcW w:w="1701" w:type="dxa"/>
            <w:noWrap/>
          </w:tcPr>
          <w:p w:rsidR="00A464B1" w:rsidRPr="00380F8A" w:rsidRDefault="00A464B1">
            <w:pPr>
              <w:spacing w:line="400" w:lineRule="exact"/>
              <w:rPr>
                <w:rFonts w:ascii="仿宋" w:eastAsia="仿宋" w:hAnsi="仿宋" w:cs="宋体"/>
                <w:sz w:val="22"/>
                <w:szCs w:val="22"/>
              </w:rPr>
            </w:pPr>
          </w:p>
        </w:tc>
        <w:tc>
          <w:tcPr>
            <w:tcW w:w="1937"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r>
      <w:tr w:rsidR="00A464B1" w:rsidRPr="00380F8A">
        <w:tc>
          <w:tcPr>
            <w:tcW w:w="817" w:type="dxa"/>
            <w:vMerge/>
            <w:noWrap/>
          </w:tcPr>
          <w:p w:rsidR="00A464B1" w:rsidRPr="00380F8A" w:rsidRDefault="00A464B1">
            <w:pPr>
              <w:spacing w:line="400" w:lineRule="exact"/>
              <w:rPr>
                <w:rFonts w:ascii="仿宋" w:eastAsia="仿宋" w:hAnsi="仿宋" w:cs="宋体"/>
                <w:sz w:val="22"/>
                <w:szCs w:val="22"/>
              </w:rPr>
            </w:pPr>
          </w:p>
        </w:tc>
        <w:tc>
          <w:tcPr>
            <w:tcW w:w="1985" w:type="dxa"/>
            <w:vMerge/>
            <w:noWrap/>
          </w:tcPr>
          <w:p w:rsidR="00A464B1" w:rsidRPr="00380F8A" w:rsidRDefault="00A464B1">
            <w:pPr>
              <w:spacing w:line="400" w:lineRule="exact"/>
              <w:rPr>
                <w:rFonts w:ascii="仿宋" w:eastAsia="仿宋" w:hAnsi="仿宋" w:cs="宋体"/>
                <w:sz w:val="22"/>
                <w:szCs w:val="22"/>
              </w:rPr>
            </w:pPr>
          </w:p>
        </w:tc>
        <w:tc>
          <w:tcPr>
            <w:tcW w:w="1701" w:type="dxa"/>
            <w:noWrap/>
          </w:tcPr>
          <w:p w:rsidR="00A464B1" w:rsidRPr="00380F8A" w:rsidRDefault="00A464B1">
            <w:pPr>
              <w:spacing w:line="400" w:lineRule="exact"/>
              <w:rPr>
                <w:rFonts w:ascii="仿宋" w:eastAsia="仿宋" w:hAnsi="仿宋" w:cs="宋体"/>
                <w:sz w:val="22"/>
                <w:szCs w:val="22"/>
              </w:rPr>
            </w:pPr>
          </w:p>
        </w:tc>
        <w:tc>
          <w:tcPr>
            <w:tcW w:w="1937"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r>
      <w:tr w:rsidR="00A464B1" w:rsidRPr="00380F8A">
        <w:tc>
          <w:tcPr>
            <w:tcW w:w="817" w:type="dxa"/>
            <w:vMerge/>
            <w:noWrap/>
          </w:tcPr>
          <w:p w:rsidR="00A464B1" w:rsidRPr="00380F8A" w:rsidRDefault="00A464B1">
            <w:pPr>
              <w:spacing w:line="400" w:lineRule="exact"/>
              <w:rPr>
                <w:rFonts w:ascii="仿宋" w:eastAsia="仿宋" w:hAnsi="仿宋" w:cs="宋体"/>
                <w:sz w:val="22"/>
                <w:szCs w:val="22"/>
              </w:rPr>
            </w:pPr>
          </w:p>
        </w:tc>
        <w:tc>
          <w:tcPr>
            <w:tcW w:w="1985" w:type="dxa"/>
            <w:vMerge/>
            <w:noWrap/>
          </w:tcPr>
          <w:p w:rsidR="00A464B1" w:rsidRPr="00380F8A" w:rsidRDefault="00A464B1">
            <w:pPr>
              <w:spacing w:line="400" w:lineRule="exact"/>
              <w:rPr>
                <w:rFonts w:ascii="仿宋" w:eastAsia="仿宋" w:hAnsi="仿宋" w:cs="宋体"/>
                <w:sz w:val="22"/>
                <w:szCs w:val="22"/>
              </w:rPr>
            </w:pPr>
          </w:p>
        </w:tc>
        <w:tc>
          <w:tcPr>
            <w:tcW w:w="1701" w:type="dxa"/>
            <w:noWrap/>
          </w:tcPr>
          <w:p w:rsidR="00A464B1" w:rsidRPr="00380F8A" w:rsidRDefault="00A464B1">
            <w:pPr>
              <w:spacing w:line="400" w:lineRule="exact"/>
              <w:rPr>
                <w:rFonts w:ascii="仿宋" w:eastAsia="仿宋" w:hAnsi="仿宋" w:cs="宋体"/>
                <w:sz w:val="22"/>
                <w:szCs w:val="22"/>
              </w:rPr>
            </w:pPr>
          </w:p>
        </w:tc>
        <w:tc>
          <w:tcPr>
            <w:tcW w:w="1937"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r>
      <w:tr w:rsidR="00A464B1" w:rsidRPr="00380F8A">
        <w:tc>
          <w:tcPr>
            <w:tcW w:w="817" w:type="dxa"/>
            <w:vMerge/>
            <w:noWrap/>
          </w:tcPr>
          <w:p w:rsidR="00A464B1" w:rsidRPr="00380F8A" w:rsidRDefault="00A464B1">
            <w:pPr>
              <w:spacing w:line="400" w:lineRule="exact"/>
              <w:rPr>
                <w:rFonts w:ascii="仿宋" w:eastAsia="仿宋" w:hAnsi="仿宋" w:cs="宋体"/>
                <w:sz w:val="22"/>
                <w:szCs w:val="22"/>
              </w:rPr>
            </w:pPr>
          </w:p>
        </w:tc>
        <w:tc>
          <w:tcPr>
            <w:tcW w:w="1985" w:type="dxa"/>
            <w:vMerge/>
            <w:noWrap/>
          </w:tcPr>
          <w:p w:rsidR="00A464B1" w:rsidRPr="00380F8A" w:rsidRDefault="00A464B1">
            <w:pPr>
              <w:spacing w:line="400" w:lineRule="exact"/>
              <w:rPr>
                <w:rFonts w:ascii="仿宋" w:eastAsia="仿宋" w:hAnsi="仿宋" w:cs="宋体"/>
                <w:sz w:val="22"/>
                <w:szCs w:val="22"/>
              </w:rPr>
            </w:pPr>
          </w:p>
        </w:tc>
        <w:tc>
          <w:tcPr>
            <w:tcW w:w="1701" w:type="dxa"/>
            <w:noWrap/>
          </w:tcPr>
          <w:p w:rsidR="00A464B1" w:rsidRPr="00380F8A" w:rsidRDefault="00A464B1">
            <w:pPr>
              <w:spacing w:line="400" w:lineRule="exact"/>
              <w:rPr>
                <w:rFonts w:ascii="仿宋" w:eastAsia="仿宋" w:hAnsi="仿宋" w:cs="宋体"/>
                <w:sz w:val="22"/>
                <w:szCs w:val="22"/>
              </w:rPr>
            </w:pPr>
          </w:p>
        </w:tc>
        <w:tc>
          <w:tcPr>
            <w:tcW w:w="1937"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r>
      <w:tr w:rsidR="00A464B1" w:rsidRPr="00380F8A">
        <w:tc>
          <w:tcPr>
            <w:tcW w:w="817" w:type="dxa"/>
            <w:noWrap/>
          </w:tcPr>
          <w:p w:rsidR="00A464B1" w:rsidRPr="00380F8A" w:rsidRDefault="00A464B1">
            <w:pPr>
              <w:spacing w:line="400" w:lineRule="exact"/>
              <w:rPr>
                <w:rFonts w:ascii="仿宋" w:eastAsia="仿宋" w:hAnsi="仿宋" w:cs="宋体"/>
                <w:sz w:val="22"/>
                <w:szCs w:val="22"/>
              </w:rPr>
            </w:pPr>
          </w:p>
        </w:tc>
        <w:tc>
          <w:tcPr>
            <w:tcW w:w="1985" w:type="dxa"/>
            <w:noWrap/>
          </w:tcPr>
          <w:p w:rsidR="00A464B1" w:rsidRPr="00380F8A" w:rsidRDefault="007779F9">
            <w:pPr>
              <w:spacing w:line="400" w:lineRule="exact"/>
              <w:rPr>
                <w:rFonts w:ascii="仿宋" w:eastAsia="仿宋" w:hAnsi="仿宋" w:cs="宋体"/>
                <w:sz w:val="22"/>
                <w:szCs w:val="22"/>
              </w:rPr>
            </w:pPr>
            <w:r w:rsidRPr="00380F8A">
              <w:rPr>
                <w:rFonts w:ascii="仿宋" w:eastAsia="仿宋" w:hAnsi="仿宋" w:cs="宋体" w:hint="eastAsia"/>
                <w:sz w:val="22"/>
                <w:szCs w:val="22"/>
              </w:rPr>
              <w:t>……</w:t>
            </w:r>
          </w:p>
        </w:tc>
        <w:tc>
          <w:tcPr>
            <w:tcW w:w="1701" w:type="dxa"/>
            <w:noWrap/>
          </w:tcPr>
          <w:p w:rsidR="00A464B1" w:rsidRPr="00380F8A" w:rsidRDefault="00A464B1">
            <w:pPr>
              <w:spacing w:line="400" w:lineRule="exact"/>
              <w:rPr>
                <w:rFonts w:ascii="仿宋" w:eastAsia="仿宋" w:hAnsi="仿宋" w:cs="宋体"/>
                <w:sz w:val="22"/>
                <w:szCs w:val="22"/>
              </w:rPr>
            </w:pPr>
          </w:p>
        </w:tc>
        <w:tc>
          <w:tcPr>
            <w:tcW w:w="1937"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c>
          <w:tcPr>
            <w:tcW w:w="1611" w:type="dxa"/>
            <w:noWrap/>
          </w:tcPr>
          <w:p w:rsidR="00A464B1" w:rsidRPr="00380F8A" w:rsidRDefault="00A464B1">
            <w:pPr>
              <w:spacing w:line="400" w:lineRule="exact"/>
              <w:rPr>
                <w:rFonts w:ascii="仿宋" w:eastAsia="仿宋" w:hAnsi="仿宋" w:cs="宋体"/>
                <w:sz w:val="22"/>
                <w:szCs w:val="22"/>
              </w:rPr>
            </w:pPr>
          </w:p>
        </w:tc>
      </w:tr>
    </w:tbl>
    <w:p w:rsidR="00A464B1" w:rsidRPr="00380F8A" w:rsidRDefault="007779F9">
      <w:pPr>
        <w:widowControl/>
        <w:jc w:val="left"/>
        <w:rPr>
          <w:rFonts w:ascii="仿宋" w:eastAsia="仿宋" w:hAnsi="仿宋" w:cs="宋体"/>
          <w:kern w:val="0"/>
          <w:sz w:val="22"/>
          <w:szCs w:val="22"/>
        </w:rPr>
      </w:pPr>
      <w:r w:rsidRPr="00380F8A">
        <w:rPr>
          <w:rFonts w:ascii="仿宋" w:eastAsia="仿宋" w:hAnsi="仿宋" w:cs="宋体" w:hint="eastAsia"/>
          <w:kern w:val="0"/>
          <w:sz w:val="22"/>
          <w:szCs w:val="22"/>
        </w:rPr>
        <w:t>注：</w:t>
      </w:r>
    </w:p>
    <w:p w:rsidR="0022308A" w:rsidRDefault="0022308A" w:rsidP="0022308A">
      <w:pPr>
        <w:adjustRightInd w:val="0"/>
        <w:snapToGrid w:val="0"/>
        <w:spacing w:line="400" w:lineRule="exact"/>
        <w:ind w:firstLineChars="200" w:firstLine="440"/>
        <w:contextualSpacing/>
        <w:rPr>
          <w:rFonts w:ascii="仿宋" w:eastAsia="仿宋" w:hAnsi="仿宋" w:cs="宋体"/>
          <w:sz w:val="22"/>
          <w:szCs w:val="22"/>
        </w:rPr>
      </w:pPr>
      <w:r w:rsidRPr="0022308A">
        <w:rPr>
          <w:rFonts w:ascii="仿宋" w:eastAsia="仿宋" w:hAnsi="仿宋" w:cs="宋体" w:hint="eastAsia"/>
          <w:sz w:val="22"/>
          <w:szCs w:val="22"/>
        </w:rPr>
        <w:t>注：以上人员配备为最低要求，监理单位必须按招标人要求适时配备相应监理人员（不得超过60周岁），并确保人员到位，否则将按照合同相关处罚条例予以处罚。中标后，上述所有人员配置不得随意更换，确需更换须经招标人同意后，方可变更。</w:t>
      </w:r>
    </w:p>
    <w:p w:rsidR="00A464B1" w:rsidRPr="00380F8A" w:rsidRDefault="007779F9" w:rsidP="0022308A">
      <w:pPr>
        <w:adjustRightInd w:val="0"/>
        <w:snapToGrid w:val="0"/>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2.3.4更换监理人员的其他情形：</w:t>
      </w:r>
    </w:p>
    <w:p w:rsidR="00A464B1" w:rsidRPr="00380F8A" w:rsidRDefault="007779F9" w:rsidP="00380F8A">
      <w:pPr>
        <w:widowControl/>
        <w:spacing w:line="400" w:lineRule="exact"/>
        <w:ind w:firstLineChars="200" w:firstLine="440"/>
        <w:contextualSpacing/>
        <w:jc w:val="left"/>
        <w:rPr>
          <w:rFonts w:ascii="仿宋" w:eastAsia="仿宋" w:hAnsi="仿宋" w:cs="宋体"/>
          <w:sz w:val="22"/>
          <w:szCs w:val="22"/>
          <w:u w:val="single"/>
        </w:rPr>
      </w:pPr>
      <w:r w:rsidRPr="00380F8A">
        <w:rPr>
          <w:rFonts w:ascii="仿宋" w:eastAsia="仿宋" w:hAnsi="仿宋" w:cs="宋体" w:hint="eastAsia"/>
          <w:sz w:val="22"/>
          <w:szCs w:val="22"/>
          <w:u w:val="single"/>
        </w:rPr>
        <w:t>（1）若监理人要求更换总监或委托人在监理工作过程中发现总监不能胜任该职务，则委托人有权要求监理人更换总监工程师，直至通过委托人书面确认，所换总监工程师的资质及业绩条件必须等同于或高于原总监工程师，且必须支付委托人违约金</w:t>
      </w:r>
      <w:r w:rsidR="0022308A">
        <w:rPr>
          <w:rFonts w:ascii="仿宋" w:eastAsia="仿宋" w:hAnsi="仿宋" w:cs="宋体" w:hint="eastAsia"/>
          <w:sz w:val="22"/>
          <w:szCs w:val="22"/>
          <w:u w:val="single"/>
        </w:rPr>
        <w:t>1</w:t>
      </w:r>
      <w:r w:rsidRPr="00380F8A">
        <w:rPr>
          <w:rFonts w:ascii="仿宋" w:eastAsia="仿宋" w:hAnsi="仿宋" w:cs="宋体" w:hint="eastAsia"/>
          <w:sz w:val="22"/>
          <w:szCs w:val="22"/>
          <w:u w:val="single"/>
        </w:rPr>
        <w:t>000元/人次。</w:t>
      </w:r>
    </w:p>
    <w:p w:rsidR="00A464B1" w:rsidRPr="00380F8A" w:rsidRDefault="007779F9" w:rsidP="00380F8A">
      <w:pPr>
        <w:widowControl/>
        <w:spacing w:line="400" w:lineRule="exact"/>
        <w:ind w:firstLineChars="200" w:firstLine="440"/>
        <w:contextualSpacing/>
        <w:jc w:val="left"/>
        <w:rPr>
          <w:rFonts w:ascii="仿宋" w:eastAsia="仿宋" w:hAnsi="仿宋" w:cs="宋体"/>
          <w:sz w:val="22"/>
          <w:szCs w:val="22"/>
          <w:u w:val="single"/>
        </w:rPr>
      </w:pPr>
      <w:r w:rsidRPr="00380F8A">
        <w:rPr>
          <w:rFonts w:ascii="仿宋" w:eastAsia="仿宋" w:hAnsi="仿宋" w:cs="宋体" w:hint="eastAsia"/>
          <w:sz w:val="22"/>
          <w:szCs w:val="22"/>
          <w:u w:val="single"/>
        </w:rPr>
        <w:t>（2）若监理人要求更换监理人员或委托人在监理工作过程中发现监理人员（不含总监）不能胜任监理工作（委托人对其监理工作不认可、不满意），则委托人有权要求监理方更换监理人员，直至通过委托人认可，且必须支付委托人违约金</w:t>
      </w:r>
      <w:r w:rsidR="0022308A">
        <w:rPr>
          <w:rFonts w:ascii="仿宋" w:eastAsia="仿宋" w:hAnsi="仿宋" w:cs="宋体" w:hint="eastAsia"/>
          <w:sz w:val="22"/>
          <w:szCs w:val="22"/>
          <w:u w:val="single"/>
        </w:rPr>
        <w:t>1</w:t>
      </w:r>
      <w:r w:rsidRPr="00380F8A">
        <w:rPr>
          <w:rFonts w:ascii="仿宋" w:eastAsia="仿宋" w:hAnsi="仿宋" w:cs="宋体" w:hint="eastAsia"/>
          <w:sz w:val="22"/>
          <w:szCs w:val="22"/>
          <w:u w:val="single"/>
        </w:rPr>
        <w:t>000元/人次。</w:t>
      </w:r>
    </w:p>
    <w:p w:rsidR="00A464B1" w:rsidRPr="00380F8A" w:rsidRDefault="007779F9" w:rsidP="00380F8A">
      <w:pPr>
        <w:widowControl/>
        <w:spacing w:line="400" w:lineRule="exact"/>
        <w:ind w:firstLineChars="200" w:firstLine="440"/>
        <w:contextualSpacing/>
        <w:jc w:val="left"/>
        <w:rPr>
          <w:rFonts w:ascii="仿宋" w:eastAsia="仿宋" w:hAnsi="仿宋" w:cs="宋体"/>
          <w:sz w:val="22"/>
          <w:szCs w:val="22"/>
          <w:u w:val="single"/>
        </w:rPr>
      </w:pPr>
      <w:r w:rsidRPr="00380F8A">
        <w:rPr>
          <w:rFonts w:ascii="仿宋" w:eastAsia="仿宋" w:hAnsi="仿宋" w:cs="宋体" w:hint="eastAsia"/>
          <w:sz w:val="22"/>
          <w:szCs w:val="22"/>
          <w:u w:val="single"/>
        </w:rPr>
        <w:t>（3）监理人在监理过程中应严格遵循监理职业道德，按照现行《建设工程监理规范》的要求履行监理职责，当发现下列任一情况，委托人有权向监理人提出调换监理人员的要求，且发生一次，由监理人向委托人支付违约金</w:t>
      </w:r>
      <w:r w:rsidR="0022308A">
        <w:rPr>
          <w:rFonts w:ascii="仿宋" w:eastAsia="仿宋" w:hAnsi="仿宋" w:cs="宋体" w:hint="eastAsia"/>
          <w:sz w:val="22"/>
          <w:szCs w:val="22"/>
          <w:u w:val="single"/>
        </w:rPr>
        <w:t>1</w:t>
      </w:r>
      <w:r w:rsidRPr="00380F8A">
        <w:rPr>
          <w:rFonts w:ascii="仿宋" w:eastAsia="仿宋" w:hAnsi="仿宋" w:cs="宋体" w:hint="eastAsia"/>
          <w:sz w:val="22"/>
          <w:szCs w:val="22"/>
          <w:u w:val="single"/>
        </w:rPr>
        <w:t>000-</w:t>
      </w:r>
      <w:r w:rsidR="0022308A">
        <w:rPr>
          <w:rFonts w:ascii="仿宋" w:eastAsia="仿宋" w:hAnsi="仿宋" w:cs="宋体" w:hint="eastAsia"/>
          <w:sz w:val="22"/>
          <w:szCs w:val="22"/>
          <w:u w:val="single"/>
        </w:rPr>
        <w:t>2</w:t>
      </w:r>
      <w:r w:rsidRPr="00380F8A">
        <w:rPr>
          <w:rFonts w:ascii="仿宋" w:eastAsia="仿宋" w:hAnsi="仿宋" w:cs="宋体" w:hint="eastAsia"/>
          <w:sz w:val="22"/>
          <w:szCs w:val="22"/>
          <w:u w:val="single"/>
        </w:rPr>
        <w:t>000元，如同一问题发生两次及以上或以下问题发生两项及以上违约金按双倍支付；如造成严重后果的，视情节严重处罚，根据本合同补充条款处罚，直至解除本合同：</w:t>
      </w:r>
    </w:p>
    <w:p w:rsidR="00A464B1" w:rsidRPr="00380F8A" w:rsidRDefault="007779F9">
      <w:pPr>
        <w:spacing w:line="400" w:lineRule="exact"/>
        <w:ind w:left="480"/>
        <w:contextualSpacing/>
        <w:rPr>
          <w:rFonts w:ascii="仿宋" w:eastAsia="仿宋" w:hAnsi="仿宋" w:cs="宋体"/>
          <w:sz w:val="22"/>
          <w:szCs w:val="22"/>
          <w:u w:val="single"/>
        </w:rPr>
      </w:pPr>
      <w:r w:rsidRPr="00380F8A">
        <w:rPr>
          <w:rFonts w:ascii="仿宋" w:eastAsia="仿宋" w:hAnsi="仿宋" w:cs="宋体" w:hint="eastAsia"/>
          <w:sz w:val="22"/>
          <w:szCs w:val="22"/>
          <w:u w:val="single"/>
        </w:rPr>
        <w:t>A、驻现场监理人员不履行职责或履行职责不力时；</w:t>
      </w:r>
    </w:p>
    <w:p w:rsidR="00A464B1" w:rsidRPr="00380F8A" w:rsidRDefault="007779F9">
      <w:pPr>
        <w:spacing w:line="400" w:lineRule="exact"/>
        <w:ind w:left="480"/>
        <w:contextualSpacing/>
        <w:rPr>
          <w:rFonts w:ascii="仿宋" w:eastAsia="仿宋" w:hAnsi="仿宋" w:cs="宋体"/>
          <w:sz w:val="22"/>
          <w:szCs w:val="22"/>
          <w:u w:val="single"/>
        </w:rPr>
      </w:pPr>
      <w:r w:rsidRPr="00380F8A">
        <w:rPr>
          <w:rFonts w:ascii="仿宋" w:eastAsia="仿宋" w:hAnsi="仿宋" w:cs="宋体" w:hint="eastAsia"/>
          <w:sz w:val="22"/>
          <w:szCs w:val="22"/>
          <w:u w:val="single"/>
        </w:rPr>
        <w:lastRenderedPageBreak/>
        <w:t>B、监理人员的行为有损于监理工作应坚持的科学性和廉洁性时；</w:t>
      </w:r>
    </w:p>
    <w:p w:rsidR="00A464B1" w:rsidRPr="00380F8A" w:rsidRDefault="007779F9">
      <w:pPr>
        <w:spacing w:line="400" w:lineRule="exact"/>
        <w:ind w:left="480"/>
        <w:contextualSpacing/>
        <w:rPr>
          <w:rFonts w:ascii="仿宋" w:eastAsia="仿宋" w:hAnsi="仿宋" w:cs="宋体"/>
          <w:sz w:val="22"/>
          <w:szCs w:val="22"/>
          <w:u w:val="single"/>
        </w:rPr>
      </w:pPr>
      <w:r w:rsidRPr="00380F8A">
        <w:rPr>
          <w:rFonts w:ascii="仿宋" w:eastAsia="仿宋" w:hAnsi="仿宋" w:cs="宋体" w:hint="eastAsia"/>
          <w:sz w:val="22"/>
          <w:szCs w:val="22"/>
          <w:u w:val="single"/>
        </w:rPr>
        <w:t>C、监理人或监理人员与承包人发生合伙经营关系时；</w:t>
      </w:r>
    </w:p>
    <w:p w:rsidR="00A464B1" w:rsidRPr="00380F8A" w:rsidRDefault="007779F9">
      <w:pPr>
        <w:spacing w:line="400" w:lineRule="exact"/>
        <w:ind w:left="480"/>
        <w:contextualSpacing/>
        <w:rPr>
          <w:rFonts w:ascii="仿宋" w:eastAsia="仿宋" w:hAnsi="仿宋" w:cs="宋体"/>
          <w:sz w:val="22"/>
          <w:szCs w:val="22"/>
          <w:u w:val="single"/>
        </w:rPr>
      </w:pPr>
      <w:r w:rsidRPr="00380F8A">
        <w:rPr>
          <w:rFonts w:ascii="仿宋" w:eastAsia="仿宋" w:hAnsi="仿宋" w:cs="宋体" w:hint="eastAsia"/>
          <w:sz w:val="22"/>
          <w:szCs w:val="22"/>
          <w:u w:val="single"/>
        </w:rPr>
        <w:t>D、接受承包人请吃或娱乐活动；</w:t>
      </w:r>
    </w:p>
    <w:p w:rsidR="00A464B1" w:rsidRPr="00380F8A" w:rsidRDefault="007779F9">
      <w:pPr>
        <w:spacing w:line="400" w:lineRule="exact"/>
        <w:ind w:left="480"/>
        <w:contextualSpacing/>
        <w:rPr>
          <w:rFonts w:ascii="仿宋" w:eastAsia="仿宋" w:hAnsi="仿宋" w:cs="宋体"/>
          <w:sz w:val="22"/>
          <w:szCs w:val="22"/>
          <w:u w:val="single"/>
        </w:rPr>
      </w:pPr>
      <w:r w:rsidRPr="00380F8A">
        <w:rPr>
          <w:rFonts w:ascii="仿宋" w:eastAsia="仿宋" w:hAnsi="仿宋" w:cs="宋体" w:hint="eastAsia"/>
          <w:sz w:val="22"/>
          <w:szCs w:val="22"/>
          <w:u w:val="single"/>
        </w:rPr>
        <w:t>E、向承包人介绍施工作业人员；</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sz w:val="22"/>
          <w:szCs w:val="22"/>
          <w:u w:val="single"/>
        </w:rPr>
      </w:pPr>
      <w:r w:rsidRPr="00380F8A">
        <w:rPr>
          <w:rFonts w:ascii="仿宋" w:eastAsia="仿宋" w:hAnsi="仿宋" w:cs="宋体" w:hint="eastAsia"/>
          <w:sz w:val="22"/>
          <w:szCs w:val="22"/>
          <w:u w:val="single"/>
        </w:rPr>
        <w:t>F、向承包人介绍材料供应商；</w:t>
      </w:r>
    </w:p>
    <w:p w:rsidR="00A464B1" w:rsidRPr="00380F8A" w:rsidRDefault="007779F9">
      <w:pPr>
        <w:spacing w:line="400" w:lineRule="exact"/>
        <w:ind w:left="480"/>
        <w:contextualSpacing/>
        <w:rPr>
          <w:rFonts w:ascii="仿宋" w:eastAsia="仿宋" w:hAnsi="仿宋" w:cs="宋体"/>
          <w:sz w:val="22"/>
          <w:szCs w:val="22"/>
          <w:u w:val="single"/>
        </w:rPr>
      </w:pPr>
      <w:r w:rsidRPr="00380F8A">
        <w:rPr>
          <w:rFonts w:ascii="仿宋" w:eastAsia="仿宋" w:hAnsi="仿宋" w:cs="宋体" w:hint="eastAsia"/>
          <w:sz w:val="22"/>
          <w:szCs w:val="22"/>
          <w:u w:val="single"/>
        </w:rPr>
        <w:t>G、上级主管部门、发包人抽查现场专监或总监无人在现场的；</w:t>
      </w:r>
    </w:p>
    <w:p w:rsidR="00A464B1" w:rsidRPr="00380F8A" w:rsidRDefault="007779F9">
      <w:pPr>
        <w:spacing w:line="400" w:lineRule="exact"/>
        <w:ind w:left="480"/>
        <w:contextualSpacing/>
        <w:rPr>
          <w:rFonts w:ascii="仿宋" w:eastAsia="仿宋" w:hAnsi="仿宋" w:cs="宋体"/>
          <w:sz w:val="22"/>
          <w:szCs w:val="22"/>
          <w:u w:val="single"/>
        </w:rPr>
      </w:pPr>
      <w:r w:rsidRPr="00380F8A">
        <w:rPr>
          <w:rFonts w:ascii="仿宋" w:eastAsia="仿宋" w:hAnsi="仿宋" w:cs="宋体" w:hint="eastAsia"/>
          <w:sz w:val="22"/>
          <w:szCs w:val="22"/>
          <w:u w:val="single"/>
        </w:rPr>
        <w:t>H、监理人员应旁站未能旁站的；</w:t>
      </w:r>
    </w:p>
    <w:p w:rsidR="00A464B1" w:rsidRPr="00380F8A" w:rsidRDefault="007779F9">
      <w:pPr>
        <w:spacing w:line="400" w:lineRule="exact"/>
        <w:ind w:left="480"/>
        <w:contextualSpacing/>
        <w:rPr>
          <w:rFonts w:ascii="仿宋" w:eastAsia="仿宋" w:hAnsi="仿宋" w:cs="宋体"/>
          <w:sz w:val="22"/>
          <w:szCs w:val="22"/>
          <w:u w:val="single"/>
        </w:rPr>
      </w:pPr>
      <w:r w:rsidRPr="00380F8A">
        <w:rPr>
          <w:rFonts w:ascii="仿宋" w:eastAsia="仿宋" w:hAnsi="仿宋" w:cs="宋体" w:hint="eastAsia"/>
          <w:sz w:val="22"/>
          <w:szCs w:val="22"/>
          <w:u w:val="single"/>
        </w:rPr>
        <w:t>I、现场防疫管理不力，未能按照防疫措施进行有效管理的；</w:t>
      </w:r>
    </w:p>
    <w:p w:rsidR="00A464B1" w:rsidRPr="00380F8A" w:rsidRDefault="007779F9">
      <w:pPr>
        <w:spacing w:line="400" w:lineRule="exact"/>
        <w:ind w:left="480"/>
        <w:contextualSpacing/>
        <w:rPr>
          <w:rFonts w:ascii="仿宋" w:eastAsia="仿宋" w:hAnsi="仿宋" w:cs="宋体"/>
          <w:sz w:val="22"/>
          <w:szCs w:val="22"/>
          <w:u w:val="single"/>
        </w:rPr>
      </w:pPr>
      <w:r w:rsidRPr="00380F8A">
        <w:rPr>
          <w:rFonts w:ascii="仿宋" w:eastAsia="仿宋" w:hAnsi="仿宋" w:cs="宋体" w:hint="eastAsia"/>
          <w:sz w:val="22"/>
          <w:szCs w:val="22"/>
          <w:u w:val="single"/>
        </w:rPr>
        <w:t>L、对于配套单位的协调管理不到位的；</w:t>
      </w:r>
    </w:p>
    <w:p w:rsidR="00A464B1" w:rsidRPr="00380F8A" w:rsidRDefault="007779F9">
      <w:pPr>
        <w:spacing w:line="400" w:lineRule="exact"/>
        <w:ind w:left="480"/>
        <w:contextualSpacing/>
        <w:rPr>
          <w:rFonts w:ascii="仿宋" w:eastAsia="仿宋" w:hAnsi="仿宋" w:cs="宋体"/>
          <w:sz w:val="22"/>
          <w:szCs w:val="22"/>
          <w:u w:val="single"/>
        </w:rPr>
      </w:pPr>
      <w:r w:rsidRPr="00380F8A">
        <w:rPr>
          <w:rFonts w:ascii="仿宋" w:eastAsia="仿宋" w:hAnsi="仿宋" w:cs="宋体" w:hint="eastAsia"/>
          <w:sz w:val="22"/>
          <w:szCs w:val="22"/>
          <w:u w:val="single"/>
        </w:rPr>
        <w:t>M、对于承包人的试验取样、封样和送样过程未按规定进行见证或作出虚假见证的。</w:t>
      </w:r>
    </w:p>
    <w:p w:rsidR="00A464B1" w:rsidRPr="00380F8A" w:rsidRDefault="007779F9" w:rsidP="00380F8A">
      <w:pPr>
        <w:spacing w:line="400" w:lineRule="exact"/>
        <w:ind w:firstLineChars="98" w:firstLine="216"/>
        <w:contextualSpacing/>
        <w:rPr>
          <w:rFonts w:ascii="仿宋" w:eastAsia="仿宋" w:hAnsi="仿宋" w:cs="宋体"/>
          <w:sz w:val="22"/>
          <w:szCs w:val="22"/>
        </w:rPr>
      </w:pPr>
      <w:r w:rsidRPr="00380F8A">
        <w:rPr>
          <w:rFonts w:ascii="仿宋" w:eastAsia="仿宋" w:hAnsi="仿宋" w:cs="宋体" w:hint="eastAsia"/>
          <w:sz w:val="22"/>
          <w:szCs w:val="22"/>
        </w:rPr>
        <w:t xml:space="preserve">2.4 </w:t>
      </w:r>
      <w:r w:rsidRPr="00380F8A">
        <w:rPr>
          <w:rFonts w:ascii="仿宋" w:eastAsia="仿宋" w:hAnsi="仿宋" w:cs="宋体" w:hint="eastAsia"/>
          <w:kern w:val="0"/>
          <w:sz w:val="22"/>
          <w:szCs w:val="22"/>
        </w:rPr>
        <w:t>履行职责</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sz w:val="22"/>
          <w:szCs w:val="22"/>
          <w:u w:val="single"/>
        </w:rPr>
      </w:pPr>
      <w:r w:rsidRPr="00380F8A">
        <w:rPr>
          <w:rFonts w:ascii="仿宋" w:eastAsia="仿宋" w:hAnsi="仿宋" w:cs="宋体" w:hint="eastAsia"/>
          <w:sz w:val="22"/>
          <w:szCs w:val="22"/>
        </w:rPr>
        <w:t>2.4.1 对监理人的授权范围：</w:t>
      </w:r>
      <w:r w:rsidRPr="00380F8A">
        <w:rPr>
          <w:rFonts w:ascii="仿宋" w:eastAsia="仿宋" w:hAnsi="仿宋" w:cs="宋体" w:hint="eastAsia"/>
          <w:sz w:val="22"/>
          <w:szCs w:val="22"/>
          <w:u w:val="single"/>
        </w:rPr>
        <w:t xml:space="preserve">对本工程质量、进度、投资、安全四大控制，对安全生产、文明施工、信息管理、组织协调施工现场和各方关系，以及《委托监理合同》内发包人委托的职权。 </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需要取得发包人批准才能行使的职权：</w:t>
      </w:r>
      <w:r w:rsidRPr="00380F8A">
        <w:rPr>
          <w:rFonts w:ascii="仿宋" w:eastAsia="仿宋" w:hAnsi="仿宋" w:cs="宋体" w:hint="eastAsia"/>
          <w:sz w:val="22"/>
          <w:szCs w:val="22"/>
          <w:u w:val="single"/>
        </w:rPr>
        <w:t>工程开工令、停工令、工程款支付、工程量签证以及其他超出发包人授权之外的职权</w:t>
      </w:r>
      <w:r w:rsidRPr="00380F8A">
        <w:rPr>
          <w:rFonts w:ascii="仿宋" w:eastAsia="仿宋" w:hAnsi="仿宋" w:cs="宋体" w:hint="eastAsia"/>
          <w:sz w:val="22"/>
          <w:szCs w:val="22"/>
        </w:rPr>
        <w:t>。</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kern w:val="0"/>
          <w:sz w:val="22"/>
          <w:szCs w:val="22"/>
        </w:rPr>
      </w:pPr>
      <w:r w:rsidRPr="00380F8A">
        <w:rPr>
          <w:rFonts w:ascii="仿宋" w:eastAsia="仿宋" w:hAnsi="仿宋" w:cs="宋体" w:hint="eastAsia"/>
          <w:kern w:val="0"/>
          <w:sz w:val="22"/>
          <w:szCs w:val="22"/>
        </w:rPr>
        <w:t>在涉及工程延期及图纸的变更，监理人须征得委托人同意。</w:t>
      </w:r>
    </w:p>
    <w:p w:rsidR="00A464B1" w:rsidRPr="00380F8A" w:rsidRDefault="007779F9" w:rsidP="00380F8A">
      <w:pPr>
        <w:adjustRightInd w:val="0"/>
        <w:snapToGrid w:val="0"/>
        <w:spacing w:line="400" w:lineRule="exact"/>
        <w:ind w:firstLineChars="150" w:firstLine="330"/>
        <w:contextualSpacing/>
        <w:rPr>
          <w:rFonts w:ascii="仿宋" w:eastAsia="仿宋" w:hAnsi="仿宋" w:cs="宋体"/>
          <w:sz w:val="22"/>
          <w:szCs w:val="22"/>
        </w:rPr>
      </w:pPr>
      <w:r w:rsidRPr="00380F8A">
        <w:rPr>
          <w:rFonts w:ascii="仿宋" w:eastAsia="仿宋" w:hAnsi="仿宋" w:cs="宋体" w:hint="eastAsia"/>
          <w:kern w:val="0"/>
          <w:sz w:val="22"/>
          <w:szCs w:val="22"/>
        </w:rPr>
        <w:t>2.4.2 监理人有权要求承包人调换其人员</w:t>
      </w:r>
      <w:r w:rsidRPr="00380F8A">
        <w:rPr>
          <w:rFonts w:ascii="仿宋" w:eastAsia="仿宋" w:hAnsi="仿宋" w:cs="宋体" w:hint="eastAsia"/>
          <w:sz w:val="22"/>
          <w:szCs w:val="22"/>
        </w:rPr>
        <w:t>的限制条件：</w:t>
      </w:r>
      <w:r w:rsidRPr="00380F8A">
        <w:rPr>
          <w:rFonts w:ascii="仿宋" w:eastAsia="仿宋" w:hAnsi="仿宋" w:cs="宋体" w:hint="eastAsia"/>
          <w:sz w:val="22"/>
          <w:szCs w:val="22"/>
          <w:u w:val="single"/>
        </w:rPr>
        <w:t>须经发包人同意</w:t>
      </w:r>
      <w:r w:rsidRPr="00380F8A">
        <w:rPr>
          <w:rFonts w:ascii="仿宋" w:eastAsia="仿宋" w:hAnsi="仿宋" w:cs="宋体" w:hint="eastAsia"/>
          <w:sz w:val="22"/>
          <w:szCs w:val="22"/>
        </w:rPr>
        <w:t xml:space="preserve">。  </w:t>
      </w:r>
    </w:p>
    <w:p w:rsidR="00A464B1" w:rsidRPr="00380F8A" w:rsidRDefault="007779F9" w:rsidP="00380F8A">
      <w:pPr>
        <w:adjustRightInd w:val="0"/>
        <w:snapToGrid w:val="0"/>
        <w:spacing w:line="400" w:lineRule="exact"/>
        <w:ind w:firstLineChars="50" w:firstLine="110"/>
        <w:contextualSpacing/>
        <w:rPr>
          <w:rFonts w:ascii="仿宋" w:eastAsia="仿宋" w:hAnsi="仿宋" w:cs="宋体"/>
          <w:sz w:val="22"/>
          <w:szCs w:val="22"/>
        </w:rPr>
      </w:pPr>
      <w:r w:rsidRPr="00380F8A">
        <w:rPr>
          <w:rFonts w:ascii="仿宋" w:eastAsia="仿宋" w:hAnsi="仿宋" w:cs="宋体" w:hint="eastAsia"/>
          <w:kern w:val="0"/>
          <w:sz w:val="22"/>
          <w:szCs w:val="22"/>
        </w:rPr>
        <w:t xml:space="preserve">2.5 </w:t>
      </w:r>
      <w:r w:rsidRPr="00380F8A">
        <w:rPr>
          <w:rFonts w:ascii="仿宋" w:eastAsia="仿宋" w:hAnsi="仿宋" w:cs="宋体" w:hint="eastAsia"/>
          <w:sz w:val="22"/>
          <w:szCs w:val="22"/>
        </w:rPr>
        <w:t>提交</w:t>
      </w:r>
      <w:r w:rsidRPr="00380F8A">
        <w:rPr>
          <w:rFonts w:ascii="仿宋" w:eastAsia="仿宋" w:hAnsi="仿宋" w:cs="宋体" w:hint="eastAsia"/>
          <w:kern w:val="0"/>
          <w:sz w:val="22"/>
          <w:szCs w:val="22"/>
        </w:rPr>
        <w:t>报告</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监理人应提交报告的种类(</w:t>
      </w:r>
      <w:r w:rsidRPr="00380F8A">
        <w:rPr>
          <w:rFonts w:ascii="仿宋" w:eastAsia="仿宋" w:hAnsi="仿宋" w:cs="宋体" w:hint="eastAsia"/>
          <w:kern w:val="0"/>
          <w:sz w:val="22"/>
          <w:szCs w:val="22"/>
        </w:rPr>
        <w:t>包括监理规划、监理月报及约定的专项报告)</w:t>
      </w:r>
      <w:r w:rsidRPr="00380F8A">
        <w:rPr>
          <w:rFonts w:ascii="仿宋" w:eastAsia="仿宋" w:hAnsi="仿宋" w:cs="宋体" w:hint="eastAsia"/>
          <w:sz w:val="22"/>
          <w:szCs w:val="22"/>
        </w:rPr>
        <w:t>、时间和份数</w:t>
      </w:r>
      <w:r w:rsidRPr="00380F8A">
        <w:rPr>
          <w:rFonts w:ascii="仿宋" w:eastAsia="仿宋" w:hAnsi="仿宋" w:cs="宋体" w:hint="eastAsia"/>
          <w:kern w:val="0"/>
          <w:sz w:val="22"/>
          <w:szCs w:val="22"/>
        </w:rPr>
        <w:t>：</w:t>
      </w:r>
      <w:r w:rsidRPr="00380F8A">
        <w:rPr>
          <w:rFonts w:ascii="仿宋" w:eastAsia="仿宋" w:hAnsi="仿宋" w:cs="宋体" w:hint="eastAsia"/>
          <w:kern w:val="0"/>
          <w:sz w:val="22"/>
          <w:szCs w:val="22"/>
          <w:u w:val="single"/>
        </w:rPr>
        <w:t>监理规划在开工前5天，监理月报在</w:t>
      </w:r>
      <w:r w:rsidRPr="00380F8A">
        <w:rPr>
          <w:rFonts w:ascii="仿宋" w:eastAsia="仿宋" w:hAnsi="仿宋" w:cs="宋体" w:hint="eastAsia"/>
          <w:sz w:val="22"/>
          <w:szCs w:val="22"/>
          <w:u w:val="single"/>
        </w:rPr>
        <w:t>每月10日前，</w:t>
      </w:r>
      <w:r w:rsidRPr="00380F8A">
        <w:rPr>
          <w:rFonts w:ascii="仿宋" w:eastAsia="仿宋" w:hAnsi="仿宋" w:cs="宋体" w:hint="eastAsia"/>
          <w:kern w:val="0"/>
          <w:sz w:val="22"/>
          <w:szCs w:val="22"/>
          <w:u w:val="single"/>
        </w:rPr>
        <w:t>约定的专项报告及其他内容须在委托人要求的时间内，份数：5份</w:t>
      </w:r>
      <w:r w:rsidRPr="00380F8A">
        <w:rPr>
          <w:rFonts w:ascii="仿宋" w:eastAsia="仿宋" w:hAnsi="仿宋" w:cs="宋体" w:hint="eastAsia"/>
          <w:sz w:val="22"/>
          <w:szCs w:val="22"/>
        </w:rPr>
        <w:t>。</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sz w:val="22"/>
          <w:szCs w:val="22"/>
          <w:u w:val="single"/>
        </w:rPr>
      </w:pPr>
      <w:r w:rsidRPr="00380F8A">
        <w:rPr>
          <w:rFonts w:ascii="仿宋" w:eastAsia="仿宋" w:hAnsi="仿宋" w:cs="宋体" w:hint="eastAsia"/>
          <w:sz w:val="22"/>
          <w:szCs w:val="22"/>
        </w:rPr>
        <w:t>未按时提交上述资料，监理人应向委托人支付违约金1000元/次。</w:t>
      </w:r>
    </w:p>
    <w:p w:rsidR="00A464B1" w:rsidRPr="00380F8A" w:rsidRDefault="007779F9">
      <w:pPr>
        <w:spacing w:line="400" w:lineRule="exact"/>
        <w:contextualSpacing/>
        <w:rPr>
          <w:rFonts w:ascii="仿宋" w:eastAsia="仿宋" w:hAnsi="仿宋" w:cs="宋体"/>
          <w:kern w:val="0"/>
          <w:sz w:val="22"/>
          <w:szCs w:val="22"/>
        </w:rPr>
      </w:pPr>
      <w:r w:rsidRPr="00380F8A">
        <w:rPr>
          <w:rFonts w:ascii="仿宋" w:eastAsia="仿宋" w:hAnsi="仿宋" w:cs="宋体" w:hint="eastAsia"/>
          <w:kern w:val="0"/>
          <w:sz w:val="22"/>
          <w:szCs w:val="22"/>
        </w:rPr>
        <w:t xml:space="preserve"> 2.6 使用委托人的财产</w:t>
      </w:r>
    </w:p>
    <w:p w:rsidR="00A464B1" w:rsidRPr="00380F8A" w:rsidRDefault="007779F9" w:rsidP="00380F8A">
      <w:pPr>
        <w:spacing w:line="400" w:lineRule="exact"/>
        <w:ind w:firstLineChars="200" w:firstLine="440"/>
        <w:contextualSpacing/>
        <w:rPr>
          <w:rFonts w:ascii="仿宋" w:eastAsia="仿宋" w:hAnsi="仿宋" w:cs="宋体"/>
          <w:kern w:val="0"/>
          <w:sz w:val="22"/>
          <w:szCs w:val="22"/>
        </w:rPr>
      </w:pPr>
      <w:r w:rsidRPr="00380F8A">
        <w:rPr>
          <w:rFonts w:ascii="仿宋" w:eastAsia="仿宋" w:hAnsi="仿宋" w:cs="宋体" w:hint="eastAsia"/>
          <w:sz w:val="22"/>
          <w:szCs w:val="22"/>
        </w:rPr>
        <w:t>附录B中由委托人无偿提供的房屋、设备的所有权属于：</w:t>
      </w:r>
      <w:r w:rsidRPr="00380F8A">
        <w:rPr>
          <w:rFonts w:ascii="仿宋" w:eastAsia="仿宋" w:hAnsi="仿宋" w:cs="宋体" w:hint="eastAsia"/>
          <w:sz w:val="22"/>
          <w:szCs w:val="22"/>
          <w:u w:val="single"/>
        </w:rPr>
        <w:t xml:space="preserve">  委托人   </w:t>
      </w:r>
      <w:r w:rsidRPr="00380F8A">
        <w:rPr>
          <w:rFonts w:ascii="仿宋" w:eastAsia="仿宋" w:hAnsi="仿宋" w:cs="宋体" w:hint="eastAsia"/>
          <w:sz w:val="22"/>
          <w:szCs w:val="22"/>
        </w:rPr>
        <w:t>。</w:t>
      </w:r>
    </w:p>
    <w:p w:rsidR="00A464B1" w:rsidRPr="00380F8A" w:rsidRDefault="007779F9" w:rsidP="00380F8A">
      <w:pPr>
        <w:spacing w:line="400" w:lineRule="exact"/>
        <w:ind w:firstLineChars="200" w:firstLine="440"/>
        <w:contextualSpacing/>
        <w:rPr>
          <w:rFonts w:ascii="仿宋" w:eastAsia="仿宋" w:hAnsi="仿宋" w:cs="宋体"/>
          <w:kern w:val="0"/>
          <w:sz w:val="22"/>
          <w:szCs w:val="22"/>
        </w:rPr>
      </w:pPr>
      <w:r w:rsidRPr="00380F8A">
        <w:rPr>
          <w:rFonts w:ascii="仿宋" w:eastAsia="仿宋" w:hAnsi="仿宋" w:cs="宋体" w:hint="eastAsia"/>
          <w:sz w:val="22"/>
          <w:szCs w:val="22"/>
        </w:rPr>
        <w:t>监理人应在本合同终止后</w:t>
      </w:r>
      <w:r w:rsidRPr="00380F8A">
        <w:rPr>
          <w:rFonts w:ascii="仿宋" w:eastAsia="仿宋" w:hAnsi="仿宋" w:cs="宋体" w:hint="eastAsia"/>
          <w:sz w:val="22"/>
          <w:szCs w:val="22"/>
          <w:u w:val="single"/>
        </w:rPr>
        <w:t xml:space="preserve">  5 </w:t>
      </w:r>
      <w:r w:rsidRPr="00380F8A">
        <w:rPr>
          <w:rFonts w:ascii="仿宋" w:eastAsia="仿宋" w:hAnsi="仿宋" w:cs="宋体" w:hint="eastAsia"/>
          <w:sz w:val="22"/>
          <w:szCs w:val="22"/>
        </w:rPr>
        <w:t>天内移交委托人无偿提供的房屋、设备，移交的时间和方式为：</w:t>
      </w:r>
      <w:r w:rsidRPr="00380F8A">
        <w:rPr>
          <w:rFonts w:ascii="仿宋" w:eastAsia="仿宋" w:hAnsi="仿宋" w:cs="宋体" w:hint="eastAsia"/>
          <w:sz w:val="22"/>
          <w:szCs w:val="22"/>
          <w:u w:val="single"/>
        </w:rPr>
        <w:t xml:space="preserve"> 由委托人当场验收</w:t>
      </w:r>
      <w:r w:rsidRPr="00380F8A">
        <w:rPr>
          <w:rFonts w:ascii="仿宋" w:eastAsia="仿宋" w:hAnsi="仿宋" w:cs="宋体" w:hint="eastAsia"/>
          <w:sz w:val="22"/>
          <w:szCs w:val="22"/>
        </w:rPr>
        <w:t>。</w:t>
      </w:r>
    </w:p>
    <w:p w:rsidR="00A464B1" w:rsidRPr="00380F8A" w:rsidRDefault="007779F9">
      <w:pPr>
        <w:keepNext/>
        <w:keepLines/>
        <w:spacing w:before="20" w:after="20" w:line="400" w:lineRule="exact"/>
        <w:contextualSpacing/>
        <w:outlineLvl w:val="2"/>
        <w:rPr>
          <w:rFonts w:ascii="仿宋" w:eastAsia="仿宋" w:hAnsi="仿宋" w:cs="宋体"/>
          <w:bCs/>
          <w:kern w:val="0"/>
          <w:sz w:val="22"/>
          <w:szCs w:val="22"/>
        </w:rPr>
      </w:pPr>
      <w:bookmarkStart w:id="118" w:name="_Toc398111704"/>
      <w:bookmarkStart w:id="119" w:name="_Toc66888639"/>
      <w:bookmarkStart w:id="120" w:name="_Toc9194608"/>
      <w:bookmarkStart w:id="121" w:name="_Toc22957"/>
      <w:bookmarkStart w:id="122" w:name="_Toc66888532"/>
      <w:r w:rsidRPr="00380F8A">
        <w:rPr>
          <w:rFonts w:ascii="仿宋" w:eastAsia="仿宋" w:hAnsi="仿宋" w:cs="宋体" w:hint="eastAsia"/>
          <w:bCs/>
          <w:kern w:val="0"/>
          <w:sz w:val="22"/>
          <w:szCs w:val="22"/>
        </w:rPr>
        <w:t>3. 委托人义务</w:t>
      </w:r>
      <w:bookmarkEnd w:id="118"/>
      <w:bookmarkEnd w:id="119"/>
      <w:bookmarkEnd w:id="120"/>
      <w:bookmarkEnd w:id="121"/>
      <w:bookmarkEnd w:id="122"/>
    </w:p>
    <w:p w:rsidR="00A464B1" w:rsidRPr="00380F8A" w:rsidRDefault="007779F9">
      <w:pPr>
        <w:snapToGrid w:val="0"/>
        <w:spacing w:line="400" w:lineRule="exact"/>
        <w:contextualSpacing/>
        <w:rPr>
          <w:rFonts w:ascii="仿宋" w:eastAsia="仿宋" w:hAnsi="仿宋" w:cs="宋体"/>
          <w:sz w:val="22"/>
          <w:szCs w:val="22"/>
        </w:rPr>
      </w:pPr>
      <w:r w:rsidRPr="00380F8A">
        <w:rPr>
          <w:rFonts w:ascii="仿宋" w:eastAsia="仿宋" w:hAnsi="仿宋" w:cs="宋体" w:hint="eastAsia"/>
          <w:kern w:val="0"/>
          <w:sz w:val="22"/>
          <w:szCs w:val="22"/>
        </w:rPr>
        <w:t>3.1 委托人代表</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sz w:val="22"/>
          <w:szCs w:val="22"/>
          <w:u w:val="single"/>
        </w:rPr>
      </w:pPr>
      <w:r w:rsidRPr="00380F8A">
        <w:rPr>
          <w:rFonts w:ascii="仿宋" w:eastAsia="仿宋" w:hAnsi="仿宋" w:cs="宋体" w:hint="eastAsia"/>
          <w:sz w:val="22"/>
          <w:szCs w:val="22"/>
        </w:rPr>
        <w:t>委托人代表为：。</w:t>
      </w:r>
    </w:p>
    <w:p w:rsidR="00A464B1" w:rsidRPr="00380F8A" w:rsidRDefault="007779F9" w:rsidP="00380F8A">
      <w:pPr>
        <w:adjustRightInd w:val="0"/>
        <w:snapToGrid w:val="0"/>
        <w:spacing w:line="400" w:lineRule="exact"/>
        <w:ind w:firstLineChars="98" w:firstLine="216"/>
        <w:contextualSpacing/>
        <w:rPr>
          <w:rFonts w:ascii="仿宋" w:eastAsia="仿宋" w:hAnsi="仿宋" w:cs="宋体"/>
          <w:kern w:val="0"/>
          <w:sz w:val="22"/>
          <w:szCs w:val="22"/>
        </w:rPr>
      </w:pPr>
      <w:r w:rsidRPr="00380F8A">
        <w:rPr>
          <w:rFonts w:ascii="仿宋" w:eastAsia="仿宋" w:hAnsi="仿宋" w:cs="宋体" w:hint="eastAsia"/>
          <w:kern w:val="0"/>
          <w:sz w:val="22"/>
          <w:szCs w:val="22"/>
        </w:rPr>
        <w:t>3.2 答复</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委托人同意在</w:t>
      </w:r>
      <w:r w:rsidRPr="00380F8A">
        <w:rPr>
          <w:rFonts w:ascii="仿宋" w:eastAsia="仿宋" w:hAnsi="仿宋" w:cs="宋体" w:hint="eastAsia"/>
          <w:sz w:val="22"/>
          <w:szCs w:val="22"/>
          <w:u w:val="single"/>
        </w:rPr>
        <w:t xml:space="preserve">   7   </w:t>
      </w:r>
      <w:r w:rsidRPr="00380F8A">
        <w:rPr>
          <w:rFonts w:ascii="仿宋" w:eastAsia="仿宋" w:hAnsi="仿宋" w:cs="宋体" w:hint="eastAsia"/>
          <w:sz w:val="22"/>
          <w:szCs w:val="22"/>
        </w:rPr>
        <w:t>天内，对监理人书面提交并要求做出决定的事宜给予书面答复。</w:t>
      </w:r>
    </w:p>
    <w:p w:rsidR="00A464B1" w:rsidRPr="00380F8A" w:rsidRDefault="007779F9">
      <w:pPr>
        <w:keepNext/>
        <w:keepLines/>
        <w:spacing w:before="20" w:after="20" w:line="400" w:lineRule="exact"/>
        <w:contextualSpacing/>
        <w:outlineLvl w:val="2"/>
        <w:rPr>
          <w:rFonts w:ascii="仿宋" w:eastAsia="仿宋" w:hAnsi="仿宋" w:cs="宋体"/>
          <w:bCs/>
          <w:kern w:val="0"/>
          <w:sz w:val="22"/>
          <w:szCs w:val="22"/>
        </w:rPr>
      </w:pPr>
      <w:bookmarkStart w:id="123" w:name="_Toc66888533"/>
      <w:bookmarkStart w:id="124" w:name="_Toc398111705"/>
      <w:bookmarkStart w:id="125" w:name="_Toc9194609"/>
      <w:bookmarkStart w:id="126" w:name="_Toc66888640"/>
      <w:bookmarkStart w:id="127" w:name="_Toc11945"/>
      <w:r w:rsidRPr="00380F8A">
        <w:rPr>
          <w:rFonts w:ascii="仿宋" w:eastAsia="仿宋" w:hAnsi="仿宋" w:cs="宋体" w:hint="eastAsia"/>
          <w:bCs/>
          <w:kern w:val="0"/>
          <w:sz w:val="22"/>
          <w:szCs w:val="22"/>
        </w:rPr>
        <w:lastRenderedPageBreak/>
        <w:t>4. 违约责任</w:t>
      </w:r>
      <w:bookmarkEnd w:id="123"/>
      <w:bookmarkEnd w:id="124"/>
      <w:bookmarkEnd w:id="125"/>
      <w:bookmarkEnd w:id="126"/>
      <w:bookmarkEnd w:id="127"/>
    </w:p>
    <w:p w:rsidR="00A464B1" w:rsidRPr="00380F8A" w:rsidRDefault="007779F9">
      <w:pPr>
        <w:spacing w:line="400" w:lineRule="exact"/>
        <w:ind w:leftChars="100" w:left="210"/>
        <w:contextualSpacing/>
        <w:rPr>
          <w:rFonts w:ascii="仿宋" w:eastAsia="仿宋" w:hAnsi="仿宋" w:cs="宋体"/>
          <w:kern w:val="0"/>
          <w:sz w:val="22"/>
          <w:szCs w:val="22"/>
        </w:rPr>
      </w:pPr>
      <w:r w:rsidRPr="00380F8A">
        <w:rPr>
          <w:rFonts w:ascii="仿宋" w:eastAsia="仿宋" w:hAnsi="仿宋" w:cs="宋体" w:hint="eastAsia"/>
          <w:kern w:val="0"/>
          <w:sz w:val="22"/>
          <w:szCs w:val="22"/>
        </w:rPr>
        <w:t>4.1 监理人的违约责任</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kern w:val="0"/>
          <w:sz w:val="22"/>
          <w:szCs w:val="22"/>
        </w:rPr>
      </w:pPr>
      <w:r w:rsidRPr="00380F8A">
        <w:rPr>
          <w:rFonts w:ascii="仿宋" w:eastAsia="仿宋" w:hAnsi="仿宋" w:cs="宋体" w:hint="eastAsia"/>
          <w:kern w:val="0"/>
          <w:sz w:val="22"/>
          <w:szCs w:val="22"/>
        </w:rPr>
        <w:t>4.1.1监理人赔偿金额按下列方法确定：</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kern w:val="0"/>
          <w:sz w:val="22"/>
          <w:szCs w:val="22"/>
        </w:rPr>
      </w:pPr>
      <w:r w:rsidRPr="00380F8A">
        <w:rPr>
          <w:rFonts w:ascii="仿宋" w:eastAsia="仿宋" w:hAnsi="仿宋" w:cs="宋体" w:hint="eastAsia"/>
          <w:sz w:val="22"/>
          <w:szCs w:val="22"/>
        </w:rPr>
        <w:t>赔偿金＝直接经济损失×正常工作酬金÷最终结算审计总造价。</w:t>
      </w:r>
    </w:p>
    <w:p w:rsidR="00A464B1" w:rsidRPr="00380F8A" w:rsidRDefault="007779F9" w:rsidP="00380F8A">
      <w:pPr>
        <w:snapToGrid w:val="0"/>
        <w:spacing w:line="400" w:lineRule="exact"/>
        <w:ind w:firstLineChars="100" w:firstLine="220"/>
        <w:contextualSpacing/>
        <w:rPr>
          <w:rFonts w:ascii="仿宋" w:eastAsia="仿宋" w:hAnsi="仿宋" w:cs="宋体"/>
          <w:kern w:val="0"/>
          <w:sz w:val="22"/>
          <w:szCs w:val="22"/>
        </w:rPr>
      </w:pPr>
      <w:r w:rsidRPr="00380F8A">
        <w:rPr>
          <w:rFonts w:ascii="仿宋" w:eastAsia="仿宋" w:hAnsi="仿宋" w:cs="宋体" w:hint="eastAsia"/>
          <w:kern w:val="0"/>
          <w:sz w:val="22"/>
          <w:szCs w:val="22"/>
        </w:rPr>
        <w:t>4.2 委托人的违约责任</w:t>
      </w:r>
    </w:p>
    <w:p w:rsidR="00A464B1" w:rsidRPr="00380F8A" w:rsidRDefault="007779F9" w:rsidP="00380F8A">
      <w:pPr>
        <w:spacing w:line="400" w:lineRule="exact"/>
        <w:ind w:firstLineChars="200" w:firstLine="440"/>
        <w:contextualSpacing/>
        <w:rPr>
          <w:rFonts w:ascii="仿宋" w:eastAsia="仿宋" w:hAnsi="仿宋" w:cs="宋体"/>
          <w:kern w:val="0"/>
          <w:sz w:val="22"/>
          <w:szCs w:val="22"/>
        </w:rPr>
      </w:pPr>
      <w:r w:rsidRPr="00380F8A">
        <w:rPr>
          <w:rFonts w:ascii="仿宋" w:eastAsia="仿宋" w:hAnsi="仿宋" w:cs="宋体" w:hint="eastAsia"/>
          <w:sz w:val="22"/>
          <w:szCs w:val="22"/>
        </w:rPr>
        <w:t>4.2.1 委托人</w:t>
      </w:r>
      <w:r w:rsidRPr="00380F8A">
        <w:rPr>
          <w:rFonts w:ascii="仿宋" w:eastAsia="仿宋" w:hAnsi="仿宋" w:cs="宋体" w:hint="eastAsia"/>
          <w:kern w:val="0"/>
          <w:sz w:val="22"/>
          <w:szCs w:val="22"/>
        </w:rPr>
        <w:t>逾期付款利息按下列方法确定：</w:t>
      </w:r>
      <w:bookmarkStart w:id="128" w:name="_Toc398111706"/>
      <w:bookmarkStart w:id="129" w:name="_Toc18123"/>
      <w:r w:rsidRPr="00380F8A">
        <w:rPr>
          <w:rFonts w:ascii="仿宋" w:eastAsia="仿宋" w:hAnsi="仿宋" w:cs="宋体" w:hint="eastAsia"/>
          <w:kern w:val="0"/>
          <w:sz w:val="22"/>
          <w:szCs w:val="22"/>
        </w:rPr>
        <w:t>不计。</w:t>
      </w:r>
    </w:p>
    <w:p w:rsidR="00A464B1" w:rsidRPr="00380F8A" w:rsidRDefault="007779F9">
      <w:pPr>
        <w:keepNext/>
        <w:keepLines/>
        <w:spacing w:before="20" w:after="20" w:line="400" w:lineRule="exact"/>
        <w:contextualSpacing/>
        <w:outlineLvl w:val="2"/>
        <w:rPr>
          <w:rFonts w:ascii="仿宋" w:eastAsia="仿宋" w:hAnsi="仿宋" w:cs="宋体"/>
          <w:bCs/>
          <w:kern w:val="0"/>
          <w:sz w:val="22"/>
          <w:szCs w:val="22"/>
        </w:rPr>
      </w:pPr>
      <w:bookmarkStart w:id="130" w:name="_Toc9194610"/>
      <w:bookmarkStart w:id="131" w:name="_Toc66888641"/>
      <w:bookmarkStart w:id="132" w:name="_Toc66888534"/>
      <w:r w:rsidRPr="00380F8A">
        <w:rPr>
          <w:rFonts w:ascii="仿宋" w:eastAsia="仿宋" w:hAnsi="仿宋" w:cs="宋体" w:hint="eastAsia"/>
          <w:bCs/>
          <w:kern w:val="0"/>
          <w:sz w:val="22"/>
          <w:szCs w:val="22"/>
        </w:rPr>
        <w:t>5. 支付</w:t>
      </w:r>
      <w:bookmarkEnd w:id="128"/>
      <w:bookmarkEnd w:id="129"/>
      <w:bookmarkEnd w:id="130"/>
      <w:bookmarkEnd w:id="131"/>
      <w:bookmarkEnd w:id="132"/>
    </w:p>
    <w:p w:rsidR="00A464B1" w:rsidRPr="00380F8A" w:rsidRDefault="007779F9">
      <w:pPr>
        <w:snapToGrid w:val="0"/>
        <w:spacing w:line="400" w:lineRule="exact"/>
        <w:contextualSpacing/>
        <w:rPr>
          <w:rFonts w:ascii="仿宋" w:eastAsia="仿宋" w:hAnsi="仿宋" w:cs="宋体"/>
          <w:bCs/>
          <w:sz w:val="22"/>
          <w:szCs w:val="22"/>
        </w:rPr>
      </w:pPr>
      <w:r w:rsidRPr="00380F8A">
        <w:rPr>
          <w:rFonts w:ascii="仿宋" w:eastAsia="仿宋" w:hAnsi="仿宋" w:cs="宋体" w:hint="eastAsia"/>
          <w:sz w:val="22"/>
          <w:szCs w:val="22"/>
        </w:rPr>
        <w:t xml:space="preserve">  5.1 </w:t>
      </w:r>
      <w:r w:rsidRPr="00380F8A">
        <w:rPr>
          <w:rFonts w:ascii="仿宋" w:eastAsia="仿宋" w:hAnsi="仿宋" w:cs="宋体" w:hint="eastAsia"/>
          <w:bCs/>
          <w:sz w:val="22"/>
          <w:szCs w:val="22"/>
        </w:rPr>
        <w:t>支付货币</w:t>
      </w:r>
    </w:p>
    <w:p w:rsidR="00A464B1" w:rsidRPr="00380F8A" w:rsidRDefault="007779F9" w:rsidP="00380F8A">
      <w:pPr>
        <w:snapToGrid w:val="0"/>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币种为：</w:t>
      </w:r>
      <w:r w:rsidRPr="00380F8A">
        <w:rPr>
          <w:rFonts w:ascii="仿宋" w:eastAsia="仿宋" w:hAnsi="仿宋" w:cs="宋体" w:hint="eastAsia"/>
          <w:sz w:val="22"/>
          <w:szCs w:val="22"/>
          <w:u w:val="single"/>
        </w:rPr>
        <w:t xml:space="preserve">  人民币    </w:t>
      </w:r>
      <w:r w:rsidRPr="00380F8A">
        <w:rPr>
          <w:rFonts w:ascii="仿宋" w:eastAsia="仿宋" w:hAnsi="仿宋" w:cs="宋体" w:hint="eastAsia"/>
          <w:sz w:val="22"/>
          <w:szCs w:val="22"/>
        </w:rPr>
        <w:t xml:space="preserve">。 </w:t>
      </w:r>
    </w:p>
    <w:p w:rsidR="00A464B1" w:rsidRPr="00380F8A" w:rsidRDefault="007779F9" w:rsidP="00380F8A">
      <w:pPr>
        <w:snapToGrid w:val="0"/>
        <w:spacing w:line="400" w:lineRule="exact"/>
        <w:ind w:firstLineChars="100" w:firstLine="220"/>
        <w:contextualSpacing/>
        <w:rPr>
          <w:rFonts w:ascii="仿宋" w:eastAsia="仿宋" w:hAnsi="仿宋" w:cs="宋体"/>
          <w:kern w:val="0"/>
          <w:sz w:val="22"/>
          <w:szCs w:val="22"/>
        </w:rPr>
      </w:pPr>
      <w:r w:rsidRPr="00380F8A">
        <w:rPr>
          <w:rFonts w:ascii="仿宋" w:eastAsia="仿宋" w:hAnsi="仿宋" w:cs="宋体" w:hint="eastAsia"/>
          <w:kern w:val="0"/>
          <w:sz w:val="22"/>
          <w:szCs w:val="22"/>
        </w:rPr>
        <w:t>5.3 支付酬金</w:t>
      </w:r>
    </w:p>
    <w:p w:rsidR="00A464B1" w:rsidRPr="00380F8A" w:rsidRDefault="007779F9" w:rsidP="00380F8A">
      <w:pPr>
        <w:spacing w:line="440" w:lineRule="exact"/>
        <w:ind w:firstLineChars="200" w:firstLine="440"/>
        <w:rPr>
          <w:rFonts w:ascii="仿宋" w:eastAsia="仿宋" w:hAnsi="仿宋" w:cs="宋体"/>
          <w:sz w:val="22"/>
          <w:szCs w:val="22"/>
          <w:u w:val="single"/>
        </w:rPr>
      </w:pPr>
      <w:r w:rsidRPr="00380F8A">
        <w:rPr>
          <w:rFonts w:ascii="仿宋" w:eastAsia="仿宋" w:hAnsi="仿宋" w:cs="宋体" w:hint="eastAsia"/>
          <w:kern w:val="0"/>
          <w:sz w:val="22"/>
          <w:szCs w:val="22"/>
        </w:rPr>
        <w:t>5.3.1</w:t>
      </w:r>
      <w:r w:rsidRPr="00380F8A">
        <w:rPr>
          <w:rFonts w:ascii="仿宋" w:eastAsia="仿宋" w:hAnsi="仿宋" w:cs="宋体" w:hint="eastAsia"/>
          <w:sz w:val="22"/>
          <w:szCs w:val="22"/>
        </w:rPr>
        <w:t>监理酬金：本工程施工结算审定价×监理中标费率。</w:t>
      </w:r>
    </w:p>
    <w:p w:rsidR="00A464B1" w:rsidRPr="00380F8A" w:rsidRDefault="007779F9" w:rsidP="00380F8A">
      <w:pPr>
        <w:spacing w:line="440" w:lineRule="exact"/>
        <w:ind w:firstLineChars="200" w:firstLine="440"/>
        <w:rPr>
          <w:rFonts w:ascii="仿宋" w:eastAsia="仿宋" w:hAnsi="仿宋"/>
          <w:sz w:val="22"/>
          <w:szCs w:val="22"/>
        </w:rPr>
      </w:pPr>
      <w:r w:rsidRPr="00380F8A">
        <w:rPr>
          <w:rFonts w:ascii="仿宋" w:eastAsia="仿宋" w:hAnsi="仿宋" w:cs="宋体" w:hint="eastAsia"/>
          <w:kern w:val="0"/>
          <w:sz w:val="22"/>
          <w:szCs w:val="22"/>
        </w:rPr>
        <w:t>5.3.2正常工作</w:t>
      </w:r>
      <w:r w:rsidRPr="00380F8A">
        <w:rPr>
          <w:rFonts w:ascii="仿宋" w:eastAsia="仿宋" w:hAnsi="仿宋" w:cs="宋体" w:hint="eastAsia"/>
          <w:sz w:val="22"/>
          <w:szCs w:val="22"/>
        </w:rPr>
        <w:t>酬金的</w:t>
      </w:r>
      <w:r w:rsidRPr="00380F8A">
        <w:rPr>
          <w:rFonts w:ascii="仿宋" w:eastAsia="仿宋" w:hAnsi="仿宋" w:cs="宋体" w:hint="eastAsia"/>
          <w:kern w:val="0"/>
          <w:sz w:val="22"/>
          <w:szCs w:val="22"/>
        </w:rPr>
        <w:t>支付</w:t>
      </w:r>
      <w:r w:rsidRPr="00380F8A">
        <w:rPr>
          <w:rFonts w:ascii="仿宋" w:eastAsia="仿宋" w:hAnsi="仿宋" w:cs="宋体" w:hint="eastAsia"/>
          <w:sz w:val="22"/>
          <w:szCs w:val="22"/>
        </w:rPr>
        <w:t>：</w:t>
      </w:r>
    </w:p>
    <w:p w:rsidR="00981432" w:rsidRDefault="00981432" w:rsidP="00981432">
      <w:pPr>
        <w:widowControl/>
        <w:spacing w:line="580" w:lineRule="exact"/>
        <w:ind w:firstLine="465"/>
        <w:jc w:val="left"/>
        <w:rPr>
          <w:rFonts w:eastAsia="仿宋_GB2312"/>
          <w:kern w:val="0"/>
          <w:sz w:val="23"/>
          <w:szCs w:val="23"/>
        </w:rPr>
      </w:pPr>
      <w:r>
        <w:rPr>
          <w:rFonts w:eastAsia="仿宋_GB2312" w:hint="eastAsia"/>
          <w:kern w:val="0"/>
          <w:sz w:val="23"/>
          <w:szCs w:val="23"/>
        </w:rPr>
        <w:t>竣工验收合格后，一次性支付。</w:t>
      </w:r>
    </w:p>
    <w:p w:rsidR="0085303C" w:rsidRDefault="007779F9" w:rsidP="0085303C">
      <w:pPr>
        <w:autoSpaceDE w:val="0"/>
        <w:autoSpaceDN w:val="0"/>
        <w:adjustRightInd w:val="0"/>
        <w:spacing w:line="400" w:lineRule="exact"/>
        <w:ind w:firstLineChars="200" w:firstLine="440"/>
        <w:contextualSpacing/>
        <w:jc w:val="left"/>
        <w:rPr>
          <w:rFonts w:ascii="仿宋" w:eastAsia="仿宋" w:hAnsi="仿宋" w:cs="宋体"/>
          <w:sz w:val="22"/>
          <w:szCs w:val="22"/>
        </w:rPr>
      </w:pPr>
      <w:r w:rsidRPr="00380F8A">
        <w:rPr>
          <w:rFonts w:ascii="仿宋" w:eastAsia="仿宋" w:hAnsi="仿宋" w:cs="宋体" w:hint="eastAsia"/>
          <w:sz w:val="22"/>
          <w:szCs w:val="22"/>
        </w:rPr>
        <w:t>每次付款前需按照增值税相关规定,由监理人提供税务部门开具的发票。</w:t>
      </w:r>
    </w:p>
    <w:p w:rsidR="00A464B1" w:rsidRPr="0085303C" w:rsidRDefault="007779F9" w:rsidP="0085303C">
      <w:pPr>
        <w:autoSpaceDE w:val="0"/>
        <w:autoSpaceDN w:val="0"/>
        <w:adjustRightInd w:val="0"/>
        <w:spacing w:line="400" w:lineRule="exact"/>
        <w:ind w:firstLineChars="200" w:firstLine="442"/>
        <w:contextualSpacing/>
        <w:jc w:val="left"/>
        <w:rPr>
          <w:rFonts w:ascii="仿宋" w:eastAsia="仿宋" w:hAnsi="仿宋" w:cs="宋体"/>
          <w:sz w:val="22"/>
          <w:szCs w:val="22"/>
        </w:rPr>
      </w:pPr>
      <w:r w:rsidRPr="00380F8A">
        <w:rPr>
          <w:rFonts w:ascii="仿宋" w:eastAsia="仿宋" w:hAnsi="仿宋" w:cs="宋体" w:hint="eastAsia"/>
          <w:b/>
          <w:kern w:val="0"/>
          <w:sz w:val="22"/>
          <w:szCs w:val="22"/>
        </w:rPr>
        <w:t>5.3.3</w:t>
      </w:r>
      <w:r w:rsidRPr="00380F8A">
        <w:rPr>
          <w:rFonts w:ascii="仿宋" w:eastAsia="仿宋" w:hAnsi="仿宋" w:cs="宋体" w:hint="eastAsia"/>
          <w:b/>
          <w:sz w:val="22"/>
          <w:szCs w:val="22"/>
        </w:rPr>
        <w:t>工期延长的，委托人不支付附加工作报酬</w:t>
      </w:r>
      <w:r w:rsidRPr="00380F8A">
        <w:rPr>
          <w:rFonts w:ascii="仿宋" w:eastAsia="仿宋" w:hAnsi="仿宋" w:cs="宋体" w:hint="eastAsia"/>
          <w:b/>
          <w:bCs/>
          <w:kern w:val="0"/>
          <w:sz w:val="22"/>
          <w:szCs w:val="22"/>
        </w:rPr>
        <w:t>。</w:t>
      </w:r>
    </w:p>
    <w:p w:rsidR="00A464B1" w:rsidRPr="00380F8A" w:rsidRDefault="0085303C">
      <w:pPr>
        <w:keepNext/>
        <w:keepLines/>
        <w:spacing w:before="20" w:after="20" w:line="400" w:lineRule="exact"/>
        <w:contextualSpacing/>
        <w:outlineLvl w:val="2"/>
        <w:rPr>
          <w:rFonts w:ascii="仿宋" w:eastAsia="仿宋" w:hAnsi="仿宋" w:cs="宋体"/>
          <w:bCs/>
          <w:kern w:val="0"/>
          <w:sz w:val="22"/>
          <w:szCs w:val="22"/>
        </w:rPr>
      </w:pPr>
      <w:bookmarkStart w:id="133" w:name="_Toc66888535"/>
      <w:bookmarkStart w:id="134" w:name="_Toc398111707"/>
      <w:bookmarkStart w:id="135" w:name="_Toc66888642"/>
      <w:bookmarkStart w:id="136" w:name="_Toc9194611"/>
      <w:bookmarkStart w:id="137" w:name="_Toc18450"/>
      <w:r>
        <w:rPr>
          <w:rFonts w:ascii="仿宋" w:eastAsia="仿宋" w:hAnsi="仿宋" w:cs="宋体" w:hint="eastAsia"/>
          <w:bCs/>
          <w:kern w:val="0"/>
          <w:sz w:val="22"/>
          <w:szCs w:val="22"/>
        </w:rPr>
        <w:t xml:space="preserve">   </w:t>
      </w:r>
      <w:r w:rsidR="007779F9" w:rsidRPr="00380F8A">
        <w:rPr>
          <w:rFonts w:ascii="仿宋" w:eastAsia="仿宋" w:hAnsi="仿宋" w:cs="宋体" w:hint="eastAsia"/>
          <w:bCs/>
          <w:kern w:val="0"/>
          <w:sz w:val="22"/>
          <w:szCs w:val="22"/>
        </w:rPr>
        <w:t>6. 合同生效、变更、暂停、解除与终止</w:t>
      </w:r>
      <w:bookmarkEnd w:id="133"/>
      <w:bookmarkEnd w:id="134"/>
      <w:bookmarkEnd w:id="135"/>
      <w:bookmarkEnd w:id="136"/>
      <w:bookmarkEnd w:id="137"/>
    </w:p>
    <w:p w:rsidR="00A464B1" w:rsidRPr="00380F8A" w:rsidRDefault="007779F9" w:rsidP="00380F8A">
      <w:pPr>
        <w:adjustRightInd w:val="0"/>
        <w:snapToGrid w:val="0"/>
        <w:spacing w:line="400" w:lineRule="exact"/>
        <w:ind w:firstLineChars="100" w:firstLine="220"/>
        <w:contextualSpacing/>
        <w:rPr>
          <w:rFonts w:ascii="仿宋" w:eastAsia="仿宋" w:hAnsi="仿宋" w:cs="宋体"/>
          <w:sz w:val="22"/>
          <w:szCs w:val="22"/>
        </w:rPr>
      </w:pPr>
      <w:r w:rsidRPr="00380F8A">
        <w:rPr>
          <w:rFonts w:ascii="仿宋" w:eastAsia="仿宋" w:hAnsi="仿宋" w:cs="宋体" w:hint="eastAsia"/>
          <w:sz w:val="22"/>
          <w:szCs w:val="22"/>
        </w:rPr>
        <w:t>6.1 生效</w:t>
      </w:r>
    </w:p>
    <w:p w:rsidR="00A464B1" w:rsidRPr="00380F8A" w:rsidRDefault="007779F9">
      <w:pPr>
        <w:adjustRightInd w:val="0"/>
        <w:snapToGrid w:val="0"/>
        <w:spacing w:line="400" w:lineRule="exact"/>
        <w:ind w:firstLine="480"/>
        <w:contextualSpacing/>
        <w:rPr>
          <w:rFonts w:ascii="仿宋" w:eastAsia="仿宋" w:hAnsi="仿宋" w:cs="宋体"/>
          <w:sz w:val="22"/>
          <w:szCs w:val="22"/>
        </w:rPr>
      </w:pPr>
      <w:r w:rsidRPr="00380F8A">
        <w:rPr>
          <w:rFonts w:ascii="仿宋" w:eastAsia="仿宋" w:hAnsi="仿宋" w:cs="宋体" w:hint="eastAsia"/>
          <w:sz w:val="22"/>
          <w:szCs w:val="22"/>
        </w:rPr>
        <w:t>本合同生效条件：</w:t>
      </w:r>
      <w:r w:rsidRPr="00380F8A">
        <w:rPr>
          <w:rFonts w:ascii="仿宋" w:eastAsia="仿宋" w:hAnsi="仿宋" w:cs="宋体" w:hint="eastAsia"/>
          <w:sz w:val="22"/>
          <w:szCs w:val="22"/>
          <w:u w:val="single"/>
        </w:rPr>
        <w:t>监理人交纳履约保证金，且双方签字并盖章</w:t>
      </w:r>
      <w:r w:rsidRPr="00380F8A">
        <w:rPr>
          <w:rFonts w:ascii="仿宋" w:eastAsia="仿宋" w:hAnsi="仿宋" w:cs="宋体" w:hint="eastAsia"/>
          <w:sz w:val="22"/>
          <w:szCs w:val="22"/>
        </w:rPr>
        <w:t>。</w:t>
      </w:r>
    </w:p>
    <w:p w:rsidR="00A464B1" w:rsidRPr="00380F8A" w:rsidRDefault="007779F9" w:rsidP="00380F8A">
      <w:pPr>
        <w:adjustRightInd w:val="0"/>
        <w:snapToGrid w:val="0"/>
        <w:spacing w:line="400" w:lineRule="exact"/>
        <w:ind w:firstLineChars="98" w:firstLine="216"/>
        <w:contextualSpacing/>
        <w:rPr>
          <w:rFonts w:ascii="仿宋" w:eastAsia="仿宋" w:hAnsi="仿宋" w:cs="宋体"/>
          <w:sz w:val="22"/>
          <w:szCs w:val="22"/>
        </w:rPr>
      </w:pPr>
      <w:r w:rsidRPr="00380F8A">
        <w:rPr>
          <w:rFonts w:ascii="仿宋" w:eastAsia="仿宋" w:hAnsi="仿宋" w:cs="宋体" w:hint="eastAsia"/>
          <w:sz w:val="22"/>
          <w:szCs w:val="22"/>
        </w:rPr>
        <w:t>6.2 变更</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sz w:val="22"/>
          <w:szCs w:val="22"/>
        </w:rPr>
      </w:pPr>
      <w:bookmarkStart w:id="138" w:name="_Toc31340"/>
      <w:bookmarkStart w:id="139" w:name="_Toc9194612"/>
      <w:bookmarkStart w:id="140" w:name="_Toc398111708"/>
      <w:r w:rsidRPr="00380F8A">
        <w:rPr>
          <w:rFonts w:ascii="仿宋" w:eastAsia="仿宋" w:hAnsi="仿宋" w:cs="宋体" w:hint="eastAsia"/>
          <w:sz w:val="22"/>
          <w:szCs w:val="22"/>
        </w:rPr>
        <w:t>6.2.2 除不可抗力外，因非监理人原因导致本合同期限延长时，附加工作酬金按下列方法确定：</w:t>
      </w:r>
      <w:r w:rsidRPr="00380F8A">
        <w:rPr>
          <w:rFonts w:ascii="仿宋" w:eastAsia="仿宋" w:hAnsi="仿宋" w:cs="宋体" w:hint="eastAsia"/>
          <w:sz w:val="22"/>
          <w:szCs w:val="22"/>
          <w:u w:val="single"/>
        </w:rPr>
        <w:t xml:space="preserve">  无  </w:t>
      </w:r>
      <w:r w:rsidRPr="00380F8A">
        <w:rPr>
          <w:rFonts w:ascii="仿宋" w:eastAsia="仿宋" w:hAnsi="仿宋" w:cs="宋体" w:hint="eastAsia"/>
          <w:sz w:val="22"/>
          <w:szCs w:val="22"/>
        </w:rPr>
        <w:t>。</w:t>
      </w:r>
    </w:p>
    <w:p w:rsidR="00A464B1" w:rsidRPr="00380F8A" w:rsidRDefault="007779F9" w:rsidP="00380F8A">
      <w:pPr>
        <w:snapToGrid w:val="0"/>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6.2.3附加工作酬金按下列方法确定：</w:t>
      </w:r>
      <w:r w:rsidRPr="00380F8A">
        <w:rPr>
          <w:rFonts w:ascii="仿宋" w:eastAsia="仿宋" w:hAnsi="仿宋" w:cs="宋体" w:hint="eastAsia"/>
          <w:sz w:val="22"/>
          <w:szCs w:val="22"/>
          <w:u w:val="single"/>
        </w:rPr>
        <w:t xml:space="preserve">  无  </w:t>
      </w:r>
      <w:r w:rsidRPr="00380F8A">
        <w:rPr>
          <w:rFonts w:ascii="仿宋" w:eastAsia="仿宋" w:hAnsi="仿宋" w:cs="宋体" w:hint="eastAsia"/>
          <w:sz w:val="22"/>
          <w:szCs w:val="22"/>
        </w:rPr>
        <w:t>。</w:t>
      </w:r>
    </w:p>
    <w:p w:rsidR="00A464B1" w:rsidRPr="00380F8A" w:rsidRDefault="007779F9">
      <w:pPr>
        <w:keepNext/>
        <w:keepLines/>
        <w:spacing w:before="20" w:after="20" w:line="400" w:lineRule="exact"/>
        <w:contextualSpacing/>
        <w:outlineLvl w:val="2"/>
        <w:rPr>
          <w:rFonts w:ascii="仿宋" w:eastAsia="仿宋" w:hAnsi="仿宋" w:cs="宋体"/>
          <w:bCs/>
          <w:kern w:val="0"/>
          <w:sz w:val="22"/>
          <w:szCs w:val="22"/>
        </w:rPr>
      </w:pPr>
      <w:bookmarkStart w:id="141" w:name="_Toc66888643"/>
      <w:bookmarkStart w:id="142" w:name="_Toc66888536"/>
      <w:r w:rsidRPr="00380F8A">
        <w:rPr>
          <w:rFonts w:ascii="仿宋" w:eastAsia="仿宋" w:hAnsi="仿宋" w:cs="宋体" w:hint="eastAsia"/>
          <w:bCs/>
          <w:kern w:val="0"/>
          <w:sz w:val="22"/>
          <w:szCs w:val="22"/>
        </w:rPr>
        <w:t>7. 争议解决</w:t>
      </w:r>
      <w:bookmarkEnd w:id="138"/>
      <w:bookmarkEnd w:id="139"/>
      <w:bookmarkEnd w:id="140"/>
      <w:bookmarkEnd w:id="141"/>
      <w:bookmarkEnd w:id="142"/>
    </w:p>
    <w:p w:rsidR="00A464B1" w:rsidRPr="00380F8A" w:rsidRDefault="007779F9" w:rsidP="00380F8A">
      <w:pPr>
        <w:snapToGrid w:val="0"/>
        <w:spacing w:line="400" w:lineRule="exact"/>
        <w:ind w:firstLineChars="98" w:firstLine="216"/>
        <w:contextualSpacing/>
        <w:rPr>
          <w:rFonts w:ascii="仿宋" w:eastAsia="仿宋" w:hAnsi="仿宋" w:cs="宋体"/>
          <w:sz w:val="22"/>
          <w:szCs w:val="22"/>
        </w:rPr>
      </w:pPr>
      <w:r w:rsidRPr="00380F8A">
        <w:rPr>
          <w:rFonts w:ascii="仿宋" w:eastAsia="仿宋" w:hAnsi="仿宋" w:cs="宋体" w:hint="eastAsia"/>
          <w:sz w:val="22"/>
          <w:szCs w:val="22"/>
        </w:rPr>
        <w:t xml:space="preserve">7.1 </w:t>
      </w:r>
      <w:r w:rsidRPr="00380F8A">
        <w:rPr>
          <w:rFonts w:ascii="仿宋" w:eastAsia="仿宋" w:hAnsi="仿宋" w:cs="宋体" w:hint="eastAsia"/>
          <w:bCs/>
          <w:sz w:val="22"/>
          <w:szCs w:val="22"/>
        </w:rPr>
        <w:t>调解</w:t>
      </w:r>
    </w:p>
    <w:p w:rsidR="00A464B1" w:rsidRPr="00380F8A" w:rsidRDefault="007779F9" w:rsidP="00380F8A">
      <w:pPr>
        <w:snapToGrid w:val="0"/>
        <w:spacing w:line="400" w:lineRule="exact"/>
        <w:ind w:firstLineChars="196" w:firstLine="431"/>
        <w:contextualSpacing/>
        <w:rPr>
          <w:rFonts w:ascii="仿宋" w:eastAsia="仿宋" w:hAnsi="仿宋" w:cs="宋体"/>
          <w:sz w:val="22"/>
          <w:szCs w:val="22"/>
        </w:rPr>
      </w:pPr>
      <w:r w:rsidRPr="00380F8A">
        <w:rPr>
          <w:rFonts w:ascii="仿宋" w:eastAsia="仿宋" w:hAnsi="仿宋" w:cs="宋体" w:hint="eastAsia"/>
          <w:sz w:val="22"/>
          <w:szCs w:val="22"/>
        </w:rPr>
        <w:t>本合同争议进行调解时，可提交</w:t>
      </w:r>
      <w:r w:rsidRPr="00380F8A">
        <w:rPr>
          <w:rFonts w:ascii="仿宋" w:eastAsia="仿宋" w:hAnsi="仿宋" w:cs="宋体" w:hint="eastAsia"/>
          <w:sz w:val="22"/>
          <w:szCs w:val="22"/>
          <w:u w:val="single"/>
        </w:rPr>
        <w:t xml:space="preserve">  /   </w:t>
      </w:r>
      <w:r w:rsidRPr="00380F8A">
        <w:rPr>
          <w:rFonts w:ascii="仿宋" w:eastAsia="仿宋" w:hAnsi="仿宋" w:cs="宋体" w:hint="eastAsia"/>
          <w:sz w:val="22"/>
          <w:szCs w:val="22"/>
        </w:rPr>
        <w:t>进行调解。</w:t>
      </w:r>
    </w:p>
    <w:p w:rsidR="00A464B1" w:rsidRPr="00380F8A" w:rsidRDefault="007779F9" w:rsidP="00380F8A">
      <w:pPr>
        <w:snapToGrid w:val="0"/>
        <w:spacing w:line="400" w:lineRule="exact"/>
        <w:ind w:firstLineChars="98" w:firstLine="216"/>
        <w:contextualSpacing/>
        <w:rPr>
          <w:rFonts w:ascii="仿宋" w:eastAsia="仿宋" w:hAnsi="仿宋" w:cs="宋体"/>
          <w:sz w:val="22"/>
          <w:szCs w:val="22"/>
        </w:rPr>
      </w:pPr>
      <w:r w:rsidRPr="00380F8A">
        <w:rPr>
          <w:rFonts w:ascii="仿宋" w:eastAsia="仿宋" w:hAnsi="仿宋" w:cs="宋体" w:hint="eastAsia"/>
          <w:sz w:val="22"/>
          <w:szCs w:val="22"/>
        </w:rPr>
        <w:t xml:space="preserve">7.2 </w:t>
      </w:r>
      <w:r w:rsidRPr="00380F8A">
        <w:rPr>
          <w:rFonts w:ascii="仿宋" w:eastAsia="仿宋" w:hAnsi="仿宋" w:cs="宋体" w:hint="eastAsia"/>
          <w:bCs/>
          <w:sz w:val="22"/>
          <w:szCs w:val="22"/>
        </w:rPr>
        <w:t>仲裁或诉讼</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合同争议的最终解决方式为下列第</w:t>
      </w:r>
      <w:r w:rsidRPr="00380F8A">
        <w:rPr>
          <w:rFonts w:ascii="仿宋" w:eastAsia="仿宋" w:hAnsi="仿宋" w:cs="宋体" w:hint="eastAsia"/>
          <w:sz w:val="22"/>
          <w:szCs w:val="22"/>
          <w:u w:val="single"/>
        </w:rPr>
        <w:t xml:space="preserve">    (2)    </w:t>
      </w:r>
      <w:r w:rsidRPr="00380F8A">
        <w:rPr>
          <w:rFonts w:ascii="仿宋" w:eastAsia="仿宋" w:hAnsi="仿宋" w:cs="宋体" w:hint="eastAsia"/>
          <w:sz w:val="22"/>
          <w:szCs w:val="22"/>
        </w:rPr>
        <w:t>种方式：</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（1）提请仲裁委员会进行仲裁。</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（2）向</w:t>
      </w:r>
      <w:r w:rsidRPr="00380F8A">
        <w:rPr>
          <w:rFonts w:ascii="仿宋" w:eastAsia="仿宋" w:hAnsi="仿宋" w:cs="宋体" w:hint="eastAsia"/>
          <w:sz w:val="22"/>
          <w:szCs w:val="22"/>
          <w:u w:val="single"/>
        </w:rPr>
        <w:t xml:space="preserve">  工程所在地   </w:t>
      </w:r>
      <w:r w:rsidRPr="00380F8A">
        <w:rPr>
          <w:rFonts w:ascii="仿宋" w:eastAsia="仿宋" w:hAnsi="仿宋" w:cs="宋体" w:hint="eastAsia"/>
          <w:sz w:val="22"/>
          <w:szCs w:val="22"/>
        </w:rPr>
        <w:t>人民法院提起诉讼。</w:t>
      </w:r>
    </w:p>
    <w:p w:rsidR="00A464B1" w:rsidRPr="00380F8A" w:rsidRDefault="007779F9">
      <w:pPr>
        <w:keepNext/>
        <w:keepLines/>
        <w:spacing w:before="20" w:after="20" w:line="400" w:lineRule="exact"/>
        <w:contextualSpacing/>
        <w:outlineLvl w:val="2"/>
        <w:rPr>
          <w:rFonts w:ascii="仿宋" w:eastAsia="仿宋" w:hAnsi="仿宋" w:cs="宋体"/>
          <w:bCs/>
          <w:kern w:val="0"/>
          <w:sz w:val="22"/>
          <w:szCs w:val="22"/>
        </w:rPr>
      </w:pPr>
      <w:bookmarkStart w:id="143" w:name="_Toc66888537"/>
      <w:bookmarkStart w:id="144" w:name="_Toc66888644"/>
      <w:bookmarkStart w:id="145" w:name="_Toc9194613"/>
      <w:bookmarkStart w:id="146" w:name="_Toc398111709"/>
      <w:bookmarkStart w:id="147" w:name="_Toc18239"/>
      <w:r w:rsidRPr="00380F8A">
        <w:rPr>
          <w:rFonts w:ascii="仿宋" w:eastAsia="仿宋" w:hAnsi="仿宋" w:cs="宋体" w:hint="eastAsia"/>
          <w:bCs/>
          <w:kern w:val="0"/>
          <w:sz w:val="22"/>
          <w:szCs w:val="22"/>
        </w:rPr>
        <w:t>8. 其他</w:t>
      </w:r>
      <w:bookmarkEnd w:id="143"/>
      <w:bookmarkEnd w:id="144"/>
      <w:bookmarkEnd w:id="145"/>
      <w:bookmarkEnd w:id="146"/>
      <w:bookmarkEnd w:id="147"/>
    </w:p>
    <w:p w:rsidR="00A464B1" w:rsidRPr="00380F8A" w:rsidRDefault="007779F9">
      <w:pPr>
        <w:adjustRightInd w:val="0"/>
        <w:snapToGrid w:val="0"/>
        <w:spacing w:line="400" w:lineRule="exact"/>
        <w:contextualSpacing/>
        <w:rPr>
          <w:rFonts w:ascii="仿宋" w:eastAsia="仿宋" w:hAnsi="仿宋" w:cs="宋体"/>
          <w:bCs/>
          <w:sz w:val="22"/>
          <w:szCs w:val="22"/>
        </w:rPr>
      </w:pPr>
      <w:r w:rsidRPr="00380F8A">
        <w:rPr>
          <w:rFonts w:ascii="仿宋" w:eastAsia="仿宋" w:hAnsi="仿宋" w:cs="宋体" w:hint="eastAsia"/>
          <w:bCs/>
          <w:sz w:val="22"/>
          <w:szCs w:val="22"/>
        </w:rPr>
        <w:t>8.2 检测费用</w:t>
      </w:r>
    </w:p>
    <w:p w:rsidR="00A464B1" w:rsidRPr="00380F8A" w:rsidRDefault="007779F9">
      <w:pPr>
        <w:adjustRightInd w:val="0"/>
        <w:snapToGrid w:val="0"/>
        <w:spacing w:line="400" w:lineRule="exact"/>
        <w:ind w:firstLine="465"/>
        <w:contextualSpacing/>
        <w:rPr>
          <w:rFonts w:ascii="仿宋" w:eastAsia="仿宋" w:hAnsi="仿宋" w:cs="宋体"/>
          <w:bCs/>
          <w:sz w:val="22"/>
          <w:szCs w:val="22"/>
        </w:rPr>
      </w:pPr>
      <w:r w:rsidRPr="00380F8A">
        <w:rPr>
          <w:rFonts w:ascii="仿宋" w:eastAsia="仿宋" w:hAnsi="仿宋" w:cs="宋体" w:hint="eastAsia"/>
          <w:bCs/>
          <w:sz w:val="22"/>
          <w:szCs w:val="22"/>
        </w:rPr>
        <w:t>委托人应在检测工作完成后</w:t>
      </w:r>
      <w:r w:rsidRPr="00380F8A">
        <w:rPr>
          <w:rFonts w:ascii="仿宋" w:eastAsia="仿宋" w:hAnsi="仿宋" w:cs="宋体" w:hint="eastAsia"/>
          <w:sz w:val="22"/>
          <w:szCs w:val="22"/>
          <w:u w:val="single"/>
        </w:rPr>
        <w:t xml:space="preserve">  /   </w:t>
      </w:r>
      <w:r w:rsidRPr="00380F8A">
        <w:rPr>
          <w:rFonts w:ascii="仿宋" w:eastAsia="仿宋" w:hAnsi="仿宋" w:cs="宋体" w:hint="eastAsia"/>
          <w:bCs/>
          <w:sz w:val="22"/>
          <w:szCs w:val="22"/>
        </w:rPr>
        <w:t>天内支付检测费用。</w:t>
      </w:r>
    </w:p>
    <w:p w:rsidR="00A464B1" w:rsidRPr="00380F8A" w:rsidRDefault="007779F9">
      <w:pPr>
        <w:adjustRightInd w:val="0"/>
        <w:snapToGrid w:val="0"/>
        <w:spacing w:line="400" w:lineRule="exact"/>
        <w:contextualSpacing/>
        <w:rPr>
          <w:rFonts w:ascii="仿宋" w:eastAsia="仿宋" w:hAnsi="仿宋" w:cs="宋体"/>
          <w:bCs/>
          <w:sz w:val="22"/>
          <w:szCs w:val="22"/>
        </w:rPr>
      </w:pPr>
      <w:r w:rsidRPr="00380F8A">
        <w:rPr>
          <w:rFonts w:ascii="仿宋" w:eastAsia="仿宋" w:hAnsi="仿宋" w:cs="宋体" w:hint="eastAsia"/>
          <w:bCs/>
          <w:sz w:val="22"/>
          <w:szCs w:val="22"/>
        </w:rPr>
        <w:t xml:space="preserve">  8.3咨询费用</w:t>
      </w:r>
    </w:p>
    <w:p w:rsidR="00A464B1" w:rsidRPr="00380F8A" w:rsidRDefault="007779F9">
      <w:pPr>
        <w:adjustRightInd w:val="0"/>
        <w:snapToGrid w:val="0"/>
        <w:spacing w:line="400" w:lineRule="exact"/>
        <w:ind w:firstLine="465"/>
        <w:contextualSpacing/>
        <w:rPr>
          <w:rFonts w:ascii="仿宋" w:eastAsia="仿宋" w:hAnsi="仿宋" w:cs="宋体"/>
          <w:bCs/>
          <w:sz w:val="22"/>
          <w:szCs w:val="22"/>
        </w:rPr>
      </w:pPr>
      <w:r w:rsidRPr="00380F8A">
        <w:rPr>
          <w:rFonts w:ascii="仿宋" w:eastAsia="仿宋" w:hAnsi="仿宋" w:cs="宋体" w:hint="eastAsia"/>
          <w:bCs/>
          <w:sz w:val="22"/>
          <w:szCs w:val="22"/>
        </w:rPr>
        <w:t>委托人应在咨询工作完成后</w:t>
      </w:r>
      <w:r w:rsidRPr="00380F8A">
        <w:rPr>
          <w:rFonts w:ascii="仿宋" w:eastAsia="仿宋" w:hAnsi="仿宋" w:cs="宋体" w:hint="eastAsia"/>
          <w:sz w:val="22"/>
          <w:szCs w:val="22"/>
          <w:u w:val="single"/>
        </w:rPr>
        <w:t xml:space="preserve">   /  </w:t>
      </w:r>
      <w:r w:rsidRPr="00380F8A">
        <w:rPr>
          <w:rFonts w:ascii="仿宋" w:eastAsia="仿宋" w:hAnsi="仿宋" w:cs="宋体" w:hint="eastAsia"/>
          <w:bCs/>
          <w:sz w:val="22"/>
          <w:szCs w:val="22"/>
        </w:rPr>
        <w:t>天内支付咨询费用。</w:t>
      </w:r>
    </w:p>
    <w:p w:rsidR="00A464B1" w:rsidRPr="00380F8A" w:rsidRDefault="007779F9">
      <w:pPr>
        <w:adjustRightInd w:val="0"/>
        <w:snapToGrid w:val="0"/>
        <w:spacing w:line="400" w:lineRule="exact"/>
        <w:contextualSpacing/>
        <w:rPr>
          <w:rFonts w:ascii="仿宋" w:eastAsia="仿宋" w:hAnsi="仿宋" w:cs="宋体"/>
          <w:bCs/>
          <w:sz w:val="22"/>
          <w:szCs w:val="22"/>
        </w:rPr>
      </w:pPr>
      <w:r w:rsidRPr="00380F8A">
        <w:rPr>
          <w:rFonts w:ascii="仿宋" w:eastAsia="仿宋" w:hAnsi="仿宋" w:cs="宋体" w:hint="eastAsia"/>
          <w:bCs/>
          <w:sz w:val="22"/>
          <w:szCs w:val="22"/>
        </w:rPr>
        <w:lastRenderedPageBreak/>
        <w:t xml:space="preserve">  8.4 奖励</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bCs/>
          <w:sz w:val="22"/>
          <w:szCs w:val="22"/>
        </w:rPr>
      </w:pPr>
      <w:r w:rsidRPr="00380F8A">
        <w:rPr>
          <w:rFonts w:ascii="仿宋" w:eastAsia="仿宋" w:hAnsi="仿宋" w:cs="宋体" w:hint="eastAsia"/>
          <w:bCs/>
          <w:sz w:val="22"/>
          <w:szCs w:val="22"/>
        </w:rPr>
        <w:t>合理化建议的奖励金额按下列方法确定为：</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bCs/>
          <w:sz w:val="22"/>
          <w:szCs w:val="22"/>
        </w:rPr>
      </w:pPr>
      <w:r w:rsidRPr="00380F8A">
        <w:rPr>
          <w:rFonts w:ascii="仿宋" w:eastAsia="仿宋" w:hAnsi="仿宋" w:cs="宋体" w:hint="eastAsia"/>
          <w:bCs/>
          <w:sz w:val="22"/>
          <w:szCs w:val="22"/>
        </w:rPr>
        <w:t>奖励金额＝工程投资节省额×奖励金额的比率；</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bCs/>
          <w:sz w:val="22"/>
          <w:szCs w:val="22"/>
        </w:rPr>
      </w:pPr>
      <w:r w:rsidRPr="00380F8A">
        <w:rPr>
          <w:rFonts w:ascii="仿宋" w:eastAsia="仿宋" w:hAnsi="仿宋" w:cs="宋体" w:hint="eastAsia"/>
          <w:bCs/>
          <w:sz w:val="22"/>
          <w:szCs w:val="22"/>
        </w:rPr>
        <w:t>奖励金额的比率为</w:t>
      </w:r>
      <w:r w:rsidRPr="00380F8A">
        <w:rPr>
          <w:rFonts w:ascii="仿宋" w:eastAsia="仿宋" w:hAnsi="仿宋" w:cs="宋体" w:hint="eastAsia"/>
          <w:bCs/>
          <w:sz w:val="22"/>
          <w:szCs w:val="22"/>
          <w:u w:val="single"/>
        </w:rPr>
        <w:t xml:space="preserve">   /   </w:t>
      </w:r>
      <w:r w:rsidRPr="00380F8A">
        <w:rPr>
          <w:rFonts w:ascii="仿宋" w:eastAsia="仿宋" w:hAnsi="仿宋" w:cs="宋体" w:hint="eastAsia"/>
          <w:bCs/>
          <w:sz w:val="22"/>
          <w:szCs w:val="22"/>
        </w:rPr>
        <w:t>%。</w:t>
      </w:r>
    </w:p>
    <w:p w:rsidR="00A464B1" w:rsidRPr="00380F8A" w:rsidRDefault="007779F9" w:rsidP="00380F8A">
      <w:pPr>
        <w:adjustRightInd w:val="0"/>
        <w:snapToGrid w:val="0"/>
        <w:spacing w:line="400" w:lineRule="exact"/>
        <w:ind w:firstLineChars="98" w:firstLine="216"/>
        <w:contextualSpacing/>
        <w:rPr>
          <w:rFonts w:ascii="仿宋" w:eastAsia="仿宋" w:hAnsi="仿宋" w:cs="宋体"/>
          <w:sz w:val="22"/>
          <w:szCs w:val="22"/>
        </w:rPr>
      </w:pPr>
      <w:r w:rsidRPr="00380F8A">
        <w:rPr>
          <w:rFonts w:ascii="仿宋" w:eastAsia="仿宋" w:hAnsi="仿宋" w:cs="宋体" w:hint="eastAsia"/>
          <w:sz w:val="22"/>
          <w:szCs w:val="22"/>
        </w:rPr>
        <w:t>8.6保密</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sz w:val="22"/>
          <w:szCs w:val="22"/>
          <w:u w:val="single"/>
        </w:rPr>
      </w:pPr>
      <w:r w:rsidRPr="00380F8A">
        <w:rPr>
          <w:rFonts w:ascii="仿宋" w:eastAsia="仿宋" w:hAnsi="仿宋" w:cs="宋体" w:hint="eastAsia"/>
          <w:sz w:val="22"/>
          <w:szCs w:val="22"/>
        </w:rPr>
        <w:t>委托人申明的保密事项和期限：</w:t>
      </w:r>
      <w:r w:rsidRPr="00380F8A">
        <w:rPr>
          <w:rFonts w:ascii="仿宋" w:eastAsia="仿宋" w:hAnsi="仿宋" w:cs="宋体" w:hint="eastAsia"/>
          <w:sz w:val="22"/>
          <w:szCs w:val="22"/>
          <w:u w:val="single"/>
        </w:rPr>
        <w:t xml:space="preserve"> 委托方与施工单位签订的施工合同，本合同结束前</w:t>
      </w:r>
      <w:r w:rsidRPr="00380F8A">
        <w:rPr>
          <w:rFonts w:ascii="仿宋" w:eastAsia="仿宋" w:hAnsi="仿宋" w:cs="宋体" w:hint="eastAsia"/>
          <w:sz w:val="22"/>
          <w:szCs w:val="22"/>
        </w:rPr>
        <w:t>。</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sz w:val="22"/>
          <w:szCs w:val="22"/>
          <w:u w:val="single"/>
        </w:rPr>
      </w:pPr>
      <w:r w:rsidRPr="00380F8A">
        <w:rPr>
          <w:rFonts w:ascii="仿宋" w:eastAsia="仿宋" w:hAnsi="仿宋" w:cs="宋体" w:hint="eastAsia"/>
          <w:sz w:val="22"/>
          <w:szCs w:val="22"/>
        </w:rPr>
        <w:t>监理人申明的保密事项和期限：</w:t>
      </w:r>
      <w:r w:rsidRPr="00380F8A">
        <w:rPr>
          <w:rFonts w:ascii="仿宋" w:eastAsia="仿宋" w:hAnsi="仿宋" w:cs="宋体" w:hint="eastAsia"/>
          <w:sz w:val="22"/>
          <w:szCs w:val="22"/>
          <w:u w:val="single"/>
        </w:rPr>
        <w:t xml:space="preserve">                  /       </w:t>
      </w:r>
      <w:r w:rsidRPr="00380F8A">
        <w:rPr>
          <w:rFonts w:ascii="仿宋" w:eastAsia="仿宋" w:hAnsi="仿宋" w:cs="宋体" w:hint="eastAsia"/>
          <w:sz w:val="22"/>
          <w:szCs w:val="22"/>
        </w:rPr>
        <w:t>。</w:t>
      </w:r>
    </w:p>
    <w:p w:rsidR="00A464B1" w:rsidRPr="00380F8A" w:rsidRDefault="007779F9" w:rsidP="00380F8A">
      <w:pPr>
        <w:adjustRightInd w:val="0"/>
        <w:snapToGrid w:val="0"/>
        <w:spacing w:line="400" w:lineRule="exact"/>
        <w:ind w:firstLineChars="200" w:firstLine="440"/>
        <w:contextualSpacing/>
        <w:rPr>
          <w:rFonts w:ascii="仿宋" w:eastAsia="仿宋" w:hAnsi="仿宋" w:cs="宋体"/>
          <w:sz w:val="22"/>
          <w:szCs w:val="22"/>
          <w:u w:val="single"/>
        </w:rPr>
      </w:pPr>
      <w:r w:rsidRPr="00380F8A">
        <w:rPr>
          <w:rFonts w:ascii="仿宋" w:eastAsia="仿宋" w:hAnsi="仿宋" w:cs="宋体" w:hint="eastAsia"/>
          <w:sz w:val="22"/>
          <w:szCs w:val="22"/>
        </w:rPr>
        <w:t>第三方申明的保密事项和期限：</w:t>
      </w:r>
      <w:r w:rsidRPr="00380F8A">
        <w:rPr>
          <w:rFonts w:ascii="仿宋" w:eastAsia="仿宋" w:hAnsi="仿宋" w:cs="宋体" w:hint="eastAsia"/>
          <w:sz w:val="22"/>
          <w:szCs w:val="22"/>
          <w:u w:val="single"/>
        </w:rPr>
        <w:t xml:space="preserve">                /         </w:t>
      </w:r>
      <w:r w:rsidRPr="00380F8A">
        <w:rPr>
          <w:rFonts w:ascii="仿宋" w:eastAsia="仿宋" w:hAnsi="仿宋" w:cs="宋体" w:hint="eastAsia"/>
          <w:sz w:val="22"/>
          <w:szCs w:val="22"/>
        </w:rPr>
        <w:t>。</w:t>
      </w:r>
    </w:p>
    <w:p w:rsidR="00A464B1" w:rsidRPr="00380F8A" w:rsidRDefault="007779F9" w:rsidP="00380F8A">
      <w:pPr>
        <w:snapToGrid w:val="0"/>
        <w:spacing w:line="400" w:lineRule="exact"/>
        <w:ind w:firstLineChars="98" w:firstLine="216"/>
        <w:contextualSpacing/>
        <w:rPr>
          <w:rFonts w:ascii="仿宋" w:eastAsia="仿宋" w:hAnsi="仿宋" w:cs="宋体"/>
          <w:bCs/>
          <w:sz w:val="22"/>
          <w:szCs w:val="22"/>
        </w:rPr>
      </w:pPr>
      <w:r w:rsidRPr="00380F8A">
        <w:rPr>
          <w:rFonts w:ascii="仿宋" w:eastAsia="仿宋" w:hAnsi="仿宋" w:cs="宋体" w:hint="eastAsia"/>
          <w:sz w:val="22"/>
          <w:szCs w:val="22"/>
        </w:rPr>
        <w:t>8.8</w:t>
      </w:r>
      <w:r w:rsidRPr="00380F8A">
        <w:rPr>
          <w:rFonts w:ascii="仿宋" w:eastAsia="仿宋" w:hAnsi="仿宋" w:cs="宋体" w:hint="eastAsia"/>
          <w:bCs/>
          <w:sz w:val="22"/>
          <w:szCs w:val="22"/>
        </w:rPr>
        <w:t>著作权</w:t>
      </w:r>
    </w:p>
    <w:p w:rsidR="00A464B1" w:rsidRPr="00380F8A" w:rsidRDefault="007779F9" w:rsidP="005C627E">
      <w:pPr>
        <w:adjustRightInd w:val="0"/>
        <w:snapToGrid w:val="0"/>
        <w:spacing w:beforeLines="50" w:afterLines="50"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监理人在本合同履行期间及本合同终止后两年内出版涉及本工程的有关监理与相关服务的资料的限制条件：</w:t>
      </w:r>
      <w:r w:rsidRPr="00380F8A">
        <w:rPr>
          <w:rFonts w:ascii="仿宋" w:eastAsia="仿宋" w:hAnsi="仿宋" w:cs="宋体" w:hint="eastAsia"/>
          <w:sz w:val="22"/>
          <w:szCs w:val="22"/>
          <w:u w:val="single"/>
        </w:rPr>
        <w:t>须经发包人同意</w:t>
      </w:r>
      <w:r w:rsidRPr="00380F8A">
        <w:rPr>
          <w:rFonts w:ascii="仿宋" w:eastAsia="仿宋" w:hAnsi="仿宋" w:cs="宋体" w:hint="eastAsia"/>
          <w:sz w:val="22"/>
          <w:szCs w:val="22"/>
        </w:rPr>
        <w:t>。</w:t>
      </w:r>
    </w:p>
    <w:p w:rsidR="00A464B1" w:rsidRPr="00380F8A" w:rsidRDefault="007779F9" w:rsidP="005C627E">
      <w:pPr>
        <w:adjustRightInd w:val="0"/>
        <w:snapToGrid w:val="0"/>
        <w:spacing w:beforeLines="50" w:afterLines="50" w:line="400" w:lineRule="exact"/>
        <w:contextualSpacing/>
        <w:jc w:val="left"/>
        <w:rPr>
          <w:rFonts w:ascii="仿宋" w:eastAsia="仿宋" w:hAnsi="仿宋" w:cs="宋体"/>
          <w:sz w:val="22"/>
          <w:szCs w:val="22"/>
        </w:rPr>
      </w:pPr>
      <w:r w:rsidRPr="00380F8A">
        <w:rPr>
          <w:rFonts w:ascii="仿宋" w:eastAsia="仿宋" w:hAnsi="仿宋" w:cs="宋体" w:hint="eastAsia"/>
          <w:sz w:val="22"/>
          <w:szCs w:val="22"/>
        </w:rPr>
        <w:t>9. 补充条款：</w:t>
      </w:r>
    </w:p>
    <w:p w:rsidR="00A464B1" w:rsidRPr="00380F8A" w:rsidRDefault="007779F9" w:rsidP="00380F8A">
      <w:pPr>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9.</w:t>
      </w:r>
      <w:r w:rsidR="0085303C">
        <w:rPr>
          <w:rFonts w:ascii="仿宋" w:eastAsia="仿宋" w:hAnsi="仿宋" w:cs="宋体" w:hint="eastAsia"/>
          <w:sz w:val="22"/>
          <w:szCs w:val="22"/>
        </w:rPr>
        <w:t>1</w:t>
      </w:r>
      <w:r w:rsidRPr="00380F8A">
        <w:rPr>
          <w:rFonts w:ascii="仿宋" w:eastAsia="仿宋" w:hAnsi="仿宋" w:cs="宋体" w:hint="eastAsia"/>
          <w:sz w:val="22"/>
          <w:szCs w:val="22"/>
        </w:rPr>
        <w:t>严格执行监理合同，现场监理人员必须尽心尽责，旁站人员必须跟班检查，配合工程实施作业进行全过程跟踪监理，发现施工中安全、质量等问题及时指出并督促其完成整改；遇有夜间施工（或特殊天气），须安排夜间值班，24小时有人值守，如未按规定落实到位，视情节严重处以</w:t>
      </w:r>
      <w:r w:rsidR="0085303C">
        <w:rPr>
          <w:rFonts w:ascii="仿宋" w:eastAsia="仿宋" w:hAnsi="仿宋" w:cs="宋体" w:hint="eastAsia"/>
          <w:sz w:val="22"/>
          <w:szCs w:val="22"/>
        </w:rPr>
        <w:t>1000</w:t>
      </w:r>
      <w:r w:rsidRPr="00380F8A">
        <w:rPr>
          <w:rFonts w:ascii="仿宋" w:eastAsia="仿宋" w:hAnsi="仿宋" w:cs="宋体" w:hint="eastAsia"/>
          <w:sz w:val="22"/>
          <w:szCs w:val="22"/>
        </w:rPr>
        <w:t>元/次的违约金。</w:t>
      </w:r>
    </w:p>
    <w:p w:rsidR="00A464B1" w:rsidRPr="00380F8A" w:rsidRDefault="007779F9" w:rsidP="00380F8A">
      <w:pPr>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9.</w:t>
      </w:r>
      <w:r w:rsidR="0085303C">
        <w:rPr>
          <w:rFonts w:ascii="仿宋" w:eastAsia="仿宋" w:hAnsi="仿宋" w:cs="宋体" w:hint="eastAsia"/>
          <w:sz w:val="22"/>
          <w:szCs w:val="22"/>
        </w:rPr>
        <w:t>2</w:t>
      </w:r>
      <w:r w:rsidRPr="00380F8A">
        <w:rPr>
          <w:rFonts w:ascii="仿宋" w:eastAsia="仿宋" w:hAnsi="仿宋" w:cs="宋体" w:hint="eastAsia"/>
          <w:sz w:val="22"/>
          <w:szCs w:val="22"/>
        </w:rPr>
        <w:t>项目部总监应积极协调工地各项的日常工作。对于发出的联系单、整改单和各类检查组发出的文件，督促施工单位及时整改；监督指导施工单位及时处理、化解群众合理诉求，并及时整改到位，并在规定期限截止后及时反馈给现场代表。我公司会定期派专人督促检查，如连续两次复查发现总监未达到以上要求，可对总监做出违约决定，视情节扣罚监理费</w:t>
      </w:r>
      <w:r w:rsidR="0085303C">
        <w:rPr>
          <w:rFonts w:ascii="仿宋" w:eastAsia="仿宋" w:hAnsi="仿宋" w:cs="宋体" w:hint="eastAsia"/>
          <w:sz w:val="22"/>
          <w:szCs w:val="22"/>
        </w:rPr>
        <w:t>2000</w:t>
      </w:r>
      <w:r w:rsidRPr="00380F8A">
        <w:rPr>
          <w:rFonts w:ascii="仿宋" w:eastAsia="仿宋" w:hAnsi="仿宋" w:cs="宋体" w:hint="eastAsia"/>
          <w:sz w:val="22"/>
          <w:szCs w:val="22"/>
        </w:rPr>
        <w:t>元，情节严重的可要求更换总监。</w:t>
      </w:r>
    </w:p>
    <w:p w:rsidR="00A464B1" w:rsidRPr="00380F8A" w:rsidRDefault="007779F9" w:rsidP="00380F8A">
      <w:pPr>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9.</w:t>
      </w:r>
      <w:r w:rsidR="0085303C">
        <w:rPr>
          <w:rFonts w:ascii="仿宋" w:eastAsia="仿宋" w:hAnsi="仿宋" w:cs="宋体" w:hint="eastAsia"/>
          <w:sz w:val="22"/>
          <w:szCs w:val="22"/>
        </w:rPr>
        <w:t>3</w:t>
      </w:r>
      <w:r w:rsidRPr="00380F8A">
        <w:rPr>
          <w:rFonts w:ascii="仿宋" w:eastAsia="仿宋" w:hAnsi="仿宋" w:cs="宋体" w:hint="eastAsia"/>
          <w:sz w:val="22"/>
          <w:szCs w:val="22"/>
        </w:rPr>
        <w:t>监理人无权</w:t>
      </w:r>
      <w:r w:rsidR="0085303C">
        <w:rPr>
          <w:rFonts w:ascii="仿宋" w:eastAsia="仿宋" w:hAnsi="仿宋" w:cs="宋体" w:hint="eastAsia"/>
          <w:sz w:val="22"/>
          <w:szCs w:val="22"/>
        </w:rPr>
        <w:t>擅自</w:t>
      </w:r>
      <w:r w:rsidRPr="00380F8A">
        <w:rPr>
          <w:rFonts w:ascii="仿宋" w:eastAsia="仿宋" w:hAnsi="仿宋" w:cs="宋体" w:hint="eastAsia"/>
          <w:sz w:val="22"/>
          <w:szCs w:val="22"/>
        </w:rPr>
        <w:t>变更设计图纸。</w:t>
      </w:r>
    </w:p>
    <w:p w:rsidR="00A464B1" w:rsidRPr="00380F8A" w:rsidRDefault="007779F9" w:rsidP="00380F8A">
      <w:pPr>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9.</w:t>
      </w:r>
      <w:r w:rsidR="0085303C">
        <w:rPr>
          <w:rFonts w:ascii="仿宋" w:eastAsia="仿宋" w:hAnsi="仿宋" w:cs="宋体" w:hint="eastAsia"/>
          <w:sz w:val="22"/>
          <w:szCs w:val="22"/>
        </w:rPr>
        <w:t>4</w:t>
      </w:r>
      <w:r w:rsidRPr="00380F8A">
        <w:rPr>
          <w:rFonts w:ascii="仿宋" w:eastAsia="仿宋" w:hAnsi="仿宋" w:cs="宋体" w:hint="eastAsia"/>
          <w:sz w:val="22"/>
          <w:szCs w:val="22"/>
        </w:rPr>
        <w:t>监理人在工程监理过程中，对自身的安全负责（并负责对自身监理人员的意外伤害险、施工场地内自身人员的生命财产险的保险），如发生安全事故责任自负。</w:t>
      </w:r>
    </w:p>
    <w:p w:rsidR="00A464B1" w:rsidRPr="00380F8A" w:rsidRDefault="007779F9" w:rsidP="00380F8A">
      <w:pPr>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9.</w:t>
      </w:r>
      <w:r w:rsidR="0085303C">
        <w:rPr>
          <w:rFonts w:ascii="仿宋" w:eastAsia="仿宋" w:hAnsi="仿宋" w:cs="宋体" w:hint="eastAsia"/>
          <w:sz w:val="22"/>
          <w:szCs w:val="22"/>
        </w:rPr>
        <w:t>5</w:t>
      </w:r>
      <w:r w:rsidRPr="00380F8A">
        <w:rPr>
          <w:rFonts w:ascii="仿宋" w:eastAsia="仿宋" w:hAnsi="仿宋" w:cs="宋体" w:hint="eastAsia"/>
          <w:sz w:val="22"/>
          <w:szCs w:val="22"/>
        </w:rPr>
        <w:t>监理文书资料是监理人在项目实施过程中直接形成的，监理人必须做好各种原始记录的保存工作；监理人在监理过程中须加强对承包人工程资料的管理，既要做好指导工作，又要督促其及时收集和整理，做到及时完整、准备；现场监理人员应设专人收集监理文书资料，建立台帐制度，确保资料完整，符合科学化、规范化的要求；工程竣工后应及时将监理文书资料整理归档；工程竣工资料验收时，监理资料也作为验收内容之一；监理人的监理资料必须满足档案归范的要求，在竣工验收后一周内将备案审核通过的监理资料交委托人一份。</w:t>
      </w:r>
    </w:p>
    <w:p w:rsidR="00A464B1" w:rsidRPr="00380F8A" w:rsidRDefault="007779F9" w:rsidP="00380F8A">
      <w:pPr>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9.</w:t>
      </w:r>
      <w:r w:rsidR="0085303C">
        <w:rPr>
          <w:rFonts w:ascii="仿宋" w:eastAsia="仿宋" w:hAnsi="仿宋" w:cs="宋体" w:hint="eastAsia"/>
          <w:sz w:val="22"/>
          <w:szCs w:val="22"/>
        </w:rPr>
        <w:t>6</w:t>
      </w:r>
      <w:r w:rsidRPr="00380F8A">
        <w:rPr>
          <w:rFonts w:ascii="仿宋" w:eastAsia="仿宋" w:hAnsi="仿宋" w:cs="宋体" w:hint="eastAsia"/>
          <w:sz w:val="22"/>
          <w:szCs w:val="22"/>
        </w:rPr>
        <w:t>售后服务及保修阶段管理</w:t>
      </w:r>
    </w:p>
    <w:p w:rsidR="00A464B1" w:rsidRPr="00380F8A" w:rsidRDefault="007779F9" w:rsidP="00380F8A">
      <w:pPr>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9.</w:t>
      </w:r>
      <w:r w:rsidR="0085303C">
        <w:rPr>
          <w:rFonts w:ascii="仿宋" w:eastAsia="仿宋" w:hAnsi="仿宋" w:cs="宋体" w:hint="eastAsia"/>
          <w:sz w:val="22"/>
          <w:szCs w:val="22"/>
        </w:rPr>
        <w:t>6</w:t>
      </w:r>
      <w:r w:rsidRPr="00380F8A">
        <w:rPr>
          <w:rFonts w:ascii="仿宋" w:eastAsia="仿宋" w:hAnsi="仿宋" w:cs="宋体" w:hint="eastAsia"/>
          <w:sz w:val="22"/>
          <w:szCs w:val="22"/>
        </w:rPr>
        <w:t>.1在验收阶段配合委托人组织施工单位、设计单位等相关单位对施工范围内的</w:t>
      </w:r>
      <w:r w:rsidRPr="00380F8A">
        <w:rPr>
          <w:rFonts w:ascii="仿宋" w:eastAsia="仿宋" w:hAnsi="仿宋" w:cs="宋体" w:hint="eastAsia"/>
          <w:sz w:val="22"/>
          <w:szCs w:val="22"/>
        </w:rPr>
        <w:lastRenderedPageBreak/>
        <w:t>项目相关质量问题进行维修、整改、跟踪、落实，对相关问题责任进行分析并提出处置建议，完善验收交付手续。</w:t>
      </w:r>
    </w:p>
    <w:p w:rsidR="00A464B1" w:rsidRPr="00380F8A" w:rsidRDefault="007779F9" w:rsidP="00380F8A">
      <w:pPr>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9.</w:t>
      </w:r>
      <w:r w:rsidR="00A2761D">
        <w:rPr>
          <w:rFonts w:ascii="仿宋" w:eastAsia="仿宋" w:hAnsi="仿宋" w:cs="宋体" w:hint="eastAsia"/>
          <w:sz w:val="22"/>
          <w:szCs w:val="22"/>
        </w:rPr>
        <w:t>6</w:t>
      </w:r>
      <w:r w:rsidRPr="00380F8A">
        <w:rPr>
          <w:rFonts w:ascii="仿宋" w:eastAsia="仿宋" w:hAnsi="仿宋" w:cs="宋体" w:hint="eastAsia"/>
          <w:sz w:val="22"/>
          <w:szCs w:val="22"/>
        </w:rPr>
        <w:t>.2在工程保修期间对业主相关问题做到24小时内到场回应，分析原因和责任，提出处置意见报甲方批准，组织相关责任单位及时维修、整改、跟踪、落实。</w:t>
      </w:r>
    </w:p>
    <w:p w:rsidR="00A464B1" w:rsidRPr="00380F8A" w:rsidRDefault="007779F9" w:rsidP="00380F8A">
      <w:pPr>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9.</w:t>
      </w:r>
      <w:r w:rsidR="00A2761D">
        <w:rPr>
          <w:rFonts w:ascii="仿宋" w:eastAsia="仿宋" w:hAnsi="仿宋" w:cs="宋体" w:hint="eastAsia"/>
          <w:sz w:val="22"/>
          <w:szCs w:val="22"/>
        </w:rPr>
        <w:t>6</w:t>
      </w:r>
      <w:r w:rsidRPr="00380F8A">
        <w:rPr>
          <w:rFonts w:ascii="仿宋" w:eastAsia="仿宋" w:hAnsi="仿宋" w:cs="宋体" w:hint="eastAsia"/>
          <w:sz w:val="22"/>
          <w:szCs w:val="22"/>
        </w:rPr>
        <w:t>.3在房屋保修期间对业主相关投诉做到24小时内到场回应，分析原因和责任，提出处置意见报甲方批准，组织相关责任单位及时维修。</w:t>
      </w:r>
    </w:p>
    <w:p w:rsidR="00A464B1" w:rsidRPr="00380F8A" w:rsidRDefault="007779F9" w:rsidP="00380F8A">
      <w:pPr>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9.</w:t>
      </w:r>
      <w:r w:rsidR="00A2761D">
        <w:rPr>
          <w:rFonts w:ascii="仿宋" w:eastAsia="仿宋" w:hAnsi="仿宋" w:cs="宋体" w:hint="eastAsia"/>
          <w:sz w:val="22"/>
          <w:szCs w:val="22"/>
        </w:rPr>
        <w:t>6</w:t>
      </w:r>
      <w:r w:rsidRPr="00380F8A">
        <w:rPr>
          <w:rFonts w:ascii="仿宋" w:eastAsia="仿宋" w:hAnsi="仿宋" w:cs="宋体" w:hint="eastAsia"/>
          <w:sz w:val="22"/>
          <w:szCs w:val="22"/>
        </w:rPr>
        <w:t>.4如不能满足上述要求或处置相关质量问题态度消极的，则发生一次监理人需向委托人支付</w:t>
      </w:r>
      <w:r w:rsidR="00A2761D">
        <w:rPr>
          <w:rFonts w:ascii="仿宋" w:eastAsia="仿宋" w:hAnsi="仿宋" w:cs="宋体" w:hint="eastAsia"/>
          <w:sz w:val="22"/>
          <w:szCs w:val="22"/>
        </w:rPr>
        <w:t>1000</w:t>
      </w:r>
      <w:r w:rsidRPr="00380F8A">
        <w:rPr>
          <w:rFonts w:ascii="仿宋" w:eastAsia="仿宋" w:hAnsi="仿宋" w:cs="宋体" w:hint="eastAsia"/>
          <w:sz w:val="22"/>
          <w:szCs w:val="22"/>
        </w:rPr>
        <w:t>元作为违约金。</w:t>
      </w:r>
    </w:p>
    <w:p w:rsidR="00A464B1" w:rsidRPr="00380F8A" w:rsidRDefault="007779F9" w:rsidP="00380F8A">
      <w:pPr>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9.</w:t>
      </w:r>
      <w:r w:rsidR="00A2761D">
        <w:rPr>
          <w:rFonts w:ascii="仿宋" w:eastAsia="仿宋" w:hAnsi="仿宋" w:cs="宋体" w:hint="eastAsia"/>
          <w:sz w:val="22"/>
          <w:szCs w:val="22"/>
        </w:rPr>
        <w:t>7</w:t>
      </w:r>
      <w:r w:rsidRPr="00380F8A">
        <w:rPr>
          <w:rFonts w:ascii="仿宋" w:eastAsia="仿宋" w:hAnsi="仿宋" w:cs="宋体" w:hint="eastAsia"/>
          <w:sz w:val="22"/>
          <w:szCs w:val="22"/>
        </w:rPr>
        <w:t>所有监理人应自觉按期足额支付给委托人的违约金、赔偿金，如经监理人与委托人协调一致，亦可在监理报酬中直接扣除。</w:t>
      </w:r>
    </w:p>
    <w:p w:rsidR="00A464B1" w:rsidRPr="00380F8A" w:rsidRDefault="007779F9" w:rsidP="00380F8A">
      <w:pPr>
        <w:spacing w:line="400" w:lineRule="exact"/>
        <w:ind w:firstLineChars="200" w:firstLine="440"/>
        <w:contextualSpacing/>
        <w:rPr>
          <w:rFonts w:ascii="仿宋" w:eastAsia="仿宋" w:hAnsi="仿宋" w:cs="宋体"/>
          <w:sz w:val="22"/>
          <w:szCs w:val="22"/>
        </w:rPr>
      </w:pPr>
      <w:r w:rsidRPr="00380F8A">
        <w:rPr>
          <w:rFonts w:ascii="仿宋" w:eastAsia="仿宋" w:hAnsi="仿宋" w:cs="宋体" w:hint="eastAsia"/>
          <w:sz w:val="22"/>
          <w:szCs w:val="22"/>
        </w:rPr>
        <w:t>9.</w:t>
      </w:r>
      <w:r w:rsidR="00A2761D">
        <w:rPr>
          <w:rFonts w:ascii="仿宋" w:eastAsia="仿宋" w:hAnsi="仿宋" w:cs="宋体" w:hint="eastAsia"/>
          <w:sz w:val="22"/>
          <w:szCs w:val="22"/>
        </w:rPr>
        <w:t>8</w:t>
      </w:r>
      <w:r w:rsidRPr="00380F8A">
        <w:rPr>
          <w:rFonts w:ascii="仿宋" w:eastAsia="仿宋" w:hAnsi="仿宋" w:cs="宋体" w:hint="eastAsia"/>
          <w:sz w:val="22"/>
          <w:szCs w:val="22"/>
        </w:rPr>
        <w:t>若在监理期因监理人员未履行监理职责，而引起质量问题、安全问题的，视情况严重程度，扣减监理费</w:t>
      </w:r>
      <w:r w:rsidR="00A2761D">
        <w:rPr>
          <w:rFonts w:ascii="仿宋" w:eastAsia="仿宋" w:hAnsi="仿宋" w:cs="宋体" w:hint="eastAsia"/>
          <w:sz w:val="22"/>
          <w:szCs w:val="22"/>
        </w:rPr>
        <w:t>2</w:t>
      </w:r>
      <w:r w:rsidRPr="00380F8A">
        <w:rPr>
          <w:rFonts w:ascii="仿宋" w:eastAsia="仿宋" w:hAnsi="仿宋" w:cs="宋体" w:hint="eastAsia"/>
          <w:sz w:val="22"/>
          <w:szCs w:val="22"/>
        </w:rPr>
        <w:t>000-</w:t>
      </w:r>
      <w:r w:rsidR="00A2761D">
        <w:rPr>
          <w:rFonts w:ascii="仿宋" w:eastAsia="仿宋" w:hAnsi="仿宋" w:cs="宋体" w:hint="eastAsia"/>
          <w:sz w:val="22"/>
          <w:szCs w:val="22"/>
        </w:rPr>
        <w:t>5</w:t>
      </w:r>
      <w:r w:rsidRPr="00380F8A">
        <w:rPr>
          <w:rFonts w:ascii="仿宋" w:eastAsia="仿宋" w:hAnsi="仿宋" w:cs="宋体" w:hint="eastAsia"/>
          <w:sz w:val="22"/>
          <w:szCs w:val="22"/>
        </w:rPr>
        <w:t>000元/次。</w:t>
      </w:r>
    </w:p>
    <w:p w:rsidR="00A464B1" w:rsidRPr="00380F8A" w:rsidRDefault="007779F9" w:rsidP="00A2761D">
      <w:pPr>
        <w:spacing w:line="400" w:lineRule="exact"/>
        <w:ind w:firstLineChars="200" w:firstLine="440"/>
        <w:contextualSpacing/>
        <w:rPr>
          <w:rFonts w:ascii="仿宋" w:eastAsia="仿宋" w:hAnsi="仿宋" w:cs="宋体"/>
          <w:kern w:val="0"/>
          <w:sz w:val="22"/>
          <w:szCs w:val="22"/>
        </w:rPr>
      </w:pPr>
      <w:r w:rsidRPr="00380F8A">
        <w:rPr>
          <w:rFonts w:ascii="仿宋" w:eastAsia="仿宋" w:hAnsi="仿宋" w:cs="宋体" w:hint="eastAsia"/>
          <w:sz w:val="22"/>
          <w:szCs w:val="22"/>
        </w:rPr>
        <w:t>9.</w:t>
      </w:r>
      <w:r w:rsidR="00E41CFC">
        <w:rPr>
          <w:rFonts w:ascii="仿宋" w:eastAsia="仿宋" w:hAnsi="仿宋" w:cs="宋体" w:hint="eastAsia"/>
          <w:sz w:val="22"/>
          <w:szCs w:val="22"/>
        </w:rPr>
        <w:t>9</w:t>
      </w:r>
      <w:r w:rsidRPr="00380F8A">
        <w:rPr>
          <w:rFonts w:ascii="仿宋" w:eastAsia="仿宋" w:hAnsi="仿宋" w:cs="宋体" w:hint="eastAsia"/>
          <w:kern w:val="0"/>
          <w:sz w:val="22"/>
          <w:szCs w:val="22"/>
        </w:rPr>
        <w:t>履约保证金</w:t>
      </w:r>
    </w:p>
    <w:p w:rsidR="00A464B1" w:rsidRPr="00380F8A" w:rsidRDefault="007779F9" w:rsidP="00380F8A">
      <w:pPr>
        <w:widowControl/>
        <w:spacing w:line="400" w:lineRule="exact"/>
        <w:ind w:firstLineChars="200" w:firstLine="440"/>
        <w:jc w:val="left"/>
        <w:rPr>
          <w:rFonts w:ascii="仿宋" w:eastAsia="仿宋" w:hAnsi="仿宋" w:cs="宋体"/>
          <w:bCs/>
          <w:kern w:val="0"/>
          <w:sz w:val="22"/>
          <w:szCs w:val="22"/>
        </w:rPr>
      </w:pPr>
      <w:r w:rsidRPr="00380F8A">
        <w:rPr>
          <w:rFonts w:ascii="仿宋" w:eastAsia="仿宋" w:hAnsi="仿宋" w:cs="宋体" w:hint="eastAsia"/>
          <w:bCs/>
          <w:kern w:val="0"/>
          <w:sz w:val="22"/>
          <w:szCs w:val="22"/>
        </w:rPr>
        <w:t>履约保证金数额：</w:t>
      </w:r>
      <w:r w:rsidR="00E07F35">
        <w:rPr>
          <w:rFonts w:ascii="仿宋" w:eastAsia="仿宋" w:hAnsi="仿宋" w:cs="宋体" w:hint="eastAsia"/>
          <w:sz w:val="22"/>
          <w:szCs w:val="22"/>
          <w:u w:val="single"/>
        </w:rPr>
        <w:t>1000元</w:t>
      </w:r>
      <w:r w:rsidRPr="00380F8A">
        <w:rPr>
          <w:rFonts w:ascii="仿宋" w:eastAsia="仿宋" w:hAnsi="仿宋" w:cs="宋体" w:hint="eastAsia"/>
          <w:sz w:val="22"/>
          <w:szCs w:val="22"/>
        </w:rPr>
        <w:t>，方式：</w:t>
      </w:r>
      <w:r w:rsidRPr="00380F8A">
        <w:rPr>
          <w:rFonts w:ascii="仿宋" w:eastAsia="仿宋" w:hAnsi="仿宋" w:cs="宋体" w:hint="eastAsia"/>
          <w:sz w:val="22"/>
          <w:szCs w:val="22"/>
          <w:u w:val="single"/>
        </w:rPr>
        <w:t xml:space="preserve"> 转账或现金 </w:t>
      </w:r>
      <w:r w:rsidRPr="00380F8A">
        <w:rPr>
          <w:rFonts w:ascii="仿宋" w:eastAsia="仿宋" w:hAnsi="仿宋" w:cs="宋体" w:hint="eastAsia"/>
          <w:sz w:val="22"/>
          <w:szCs w:val="22"/>
        </w:rPr>
        <w:t xml:space="preserve"> 。</w:t>
      </w:r>
    </w:p>
    <w:p w:rsidR="00A464B1" w:rsidRPr="00380F8A" w:rsidRDefault="007779F9" w:rsidP="00380F8A">
      <w:pPr>
        <w:widowControl/>
        <w:numPr>
          <w:ilvl w:val="0"/>
          <w:numId w:val="2"/>
        </w:numPr>
        <w:spacing w:line="400" w:lineRule="exact"/>
        <w:ind w:firstLineChars="200" w:firstLine="442"/>
        <w:jc w:val="left"/>
        <w:rPr>
          <w:rFonts w:ascii="仿宋" w:eastAsia="仿宋" w:hAnsi="仿宋" w:cs="宋体"/>
          <w:b/>
          <w:bCs/>
          <w:kern w:val="0"/>
          <w:sz w:val="22"/>
          <w:szCs w:val="22"/>
        </w:rPr>
      </w:pPr>
      <w:r w:rsidRPr="00380F8A">
        <w:rPr>
          <w:rFonts w:ascii="仿宋" w:eastAsia="仿宋" w:hAnsi="仿宋" w:cs="宋体" w:hint="eastAsia"/>
          <w:b/>
          <w:bCs/>
          <w:kern w:val="0"/>
          <w:sz w:val="22"/>
          <w:szCs w:val="22"/>
        </w:rPr>
        <w:t>监理人违约时，对履约保证金的处理：</w:t>
      </w:r>
    </w:p>
    <w:p w:rsidR="00A464B1" w:rsidRPr="00380F8A" w:rsidRDefault="007779F9" w:rsidP="00380F8A">
      <w:pPr>
        <w:widowControl/>
        <w:numPr>
          <w:ilvl w:val="0"/>
          <w:numId w:val="3"/>
        </w:numPr>
        <w:spacing w:line="400" w:lineRule="exact"/>
        <w:ind w:firstLineChars="200" w:firstLine="440"/>
        <w:jc w:val="left"/>
        <w:rPr>
          <w:rFonts w:ascii="仿宋" w:eastAsia="仿宋" w:hAnsi="仿宋" w:cs="宋体"/>
          <w:kern w:val="0"/>
          <w:sz w:val="22"/>
          <w:szCs w:val="22"/>
        </w:rPr>
      </w:pPr>
      <w:r w:rsidRPr="00380F8A">
        <w:rPr>
          <w:rFonts w:ascii="仿宋" w:eastAsia="仿宋" w:hAnsi="仿宋" w:cs="宋体" w:hint="eastAsia"/>
          <w:kern w:val="0"/>
          <w:sz w:val="22"/>
          <w:szCs w:val="22"/>
        </w:rPr>
        <w:t>未能按时完成工程，交付工程验收，且监理未能履行监理责任（经委托人确认）不退还履约保证金；</w:t>
      </w:r>
    </w:p>
    <w:p w:rsidR="00A464B1" w:rsidRPr="00380F8A" w:rsidRDefault="007779F9" w:rsidP="00380F8A">
      <w:pPr>
        <w:widowControl/>
        <w:numPr>
          <w:ilvl w:val="0"/>
          <w:numId w:val="3"/>
        </w:numPr>
        <w:spacing w:line="400" w:lineRule="exact"/>
        <w:ind w:firstLineChars="200" w:firstLine="440"/>
        <w:jc w:val="left"/>
        <w:rPr>
          <w:rFonts w:ascii="仿宋" w:eastAsia="仿宋" w:hAnsi="仿宋" w:cs="宋体"/>
          <w:kern w:val="0"/>
          <w:sz w:val="22"/>
          <w:szCs w:val="22"/>
        </w:rPr>
      </w:pPr>
      <w:r w:rsidRPr="00380F8A">
        <w:rPr>
          <w:rFonts w:ascii="仿宋" w:eastAsia="仿宋" w:hAnsi="仿宋" w:cs="宋体" w:hint="eastAsia"/>
          <w:kern w:val="0"/>
          <w:sz w:val="22"/>
          <w:szCs w:val="22"/>
        </w:rPr>
        <w:t>未能完成合同质量标准要求的，不退还履约保证金；同时承担由此带来的一切损失和费用；</w:t>
      </w:r>
    </w:p>
    <w:p w:rsidR="00A464B1" w:rsidRPr="00380F8A" w:rsidRDefault="007779F9" w:rsidP="00380F8A">
      <w:pPr>
        <w:widowControl/>
        <w:numPr>
          <w:ilvl w:val="0"/>
          <w:numId w:val="3"/>
        </w:numPr>
        <w:spacing w:line="400" w:lineRule="exact"/>
        <w:ind w:firstLineChars="200" w:firstLine="440"/>
        <w:jc w:val="left"/>
        <w:rPr>
          <w:rFonts w:ascii="仿宋" w:eastAsia="仿宋" w:hAnsi="仿宋" w:cs="宋体"/>
          <w:kern w:val="0"/>
          <w:sz w:val="22"/>
          <w:szCs w:val="22"/>
        </w:rPr>
      </w:pPr>
      <w:r w:rsidRPr="00380F8A">
        <w:rPr>
          <w:rFonts w:ascii="仿宋" w:eastAsia="仿宋" w:hAnsi="仿宋" w:cs="宋体" w:hint="eastAsia"/>
          <w:kern w:val="0"/>
          <w:sz w:val="22"/>
          <w:szCs w:val="22"/>
        </w:rPr>
        <w:t>发生人员伤亡事故的，不退还履约保证金；同时承担由此带来的一切损失和费用；</w:t>
      </w:r>
    </w:p>
    <w:p w:rsidR="00A464B1" w:rsidRPr="00380F8A" w:rsidRDefault="007779F9">
      <w:pPr>
        <w:spacing w:line="400" w:lineRule="exact"/>
        <w:jc w:val="left"/>
        <w:rPr>
          <w:rFonts w:ascii="仿宋" w:eastAsia="仿宋" w:hAnsi="仿宋" w:cs="宋体"/>
          <w:b/>
          <w:bCs/>
          <w:kern w:val="0"/>
          <w:sz w:val="22"/>
          <w:szCs w:val="22"/>
        </w:rPr>
      </w:pPr>
      <w:r w:rsidRPr="00380F8A">
        <w:rPr>
          <w:rFonts w:ascii="仿宋" w:eastAsia="仿宋" w:hAnsi="仿宋" w:cs="宋体" w:hint="eastAsia"/>
          <w:b/>
          <w:bCs/>
          <w:kern w:val="0"/>
          <w:sz w:val="22"/>
          <w:szCs w:val="22"/>
        </w:rPr>
        <w:t>B、履约保证金退还时间：</w:t>
      </w:r>
    </w:p>
    <w:p w:rsidR="00A464B1" w:rsidRPr="00380F8A" w:rsidRDefault="007779F9" w:rsidP="00380F8A">
      <w:pPr>
        <w:spacing w:line="400" w:lineRule="exact"/>
        <w:ind w:firstLineChars="200" w:firstLine="440"/>
        <w:jc w:val="left"/>
        <w:rPr>
          <w:rFonts w:ascii="仿宋" w:eastAsia="仿宋" w:hAnsi="仿宋" w:cs="宋体"/>
          <w:kern w:val="0"/>
          <w:sz w:val="22"/>
          <w:szCs w:val="22"/>
        </w:rPr>
      </w:pPr>
      <w:r w:rsidRPr="00380F8A">
        <w:rPr>
          <w:rFonts w:ascii="仿宋" w:eastAsia="仿宋" w:hAnsi="仿宋" w:cs="宋体" w:hint="eastAsia"/>
          <w:kern w:val="0"/>
          <w:sz w:val="22"/>
          <w:szCs w:val="22"/>
        </w:rPr>
        <w:t>本工程监理合同履约保证金在本工程竣工验收合格后一次性退还（不计利息）。</w:t>
      </w:r>
    </w:p>
    <w:p w:rsidR="00A464B1" w:rsidRPr="00380F8A" w:rsidRDefault="007779F9">
      <w:pPr>
        <w:widowControl/>
        <w:spacing w:line="400" w:lineRule="exact"/>
        <w:ind w:firstLine="480"/>
        <w:jc w:val="left"/>
        <w:rPr>
          <w:rFonts w:ascii="仿宋" w:eastAsia="仿宋" w:hAnsi="仿宋" w:cs="宋体"/>
          <w:kern w:val="0"/>
          <w:sz w:val="22"/>
          <w:szCs w:val="22"/>
        </w:rPr>
      </w:pPr>
      <w:r w:rsidRPr="00380F8A">
        <w:rPr>
          <w:rFonts w:ascii="仿宋" w:eastAsia="仿宋" w:hAnsi="仿宋" w:cs="宋体" w:hint="eastAsia"/>
          <w:kern w:val="0"/>
          <w:sz w:val="22"/>
          <w:szCs w:val="22"/>
        </w:rPr>
        <w:t>9.</w:t>
      </w:r>
      <w:r w:rsidR="00E41CFC">
        <w:rPr>
          <w:rFonts w:ascii="仿宋" w:eastAsia="仿宋" w:hAnsi="仿宋" w:cs="宋体" w:hint="eastAsia"/>
          <w:kern w:val="0"/>
          <w:sz w:val="22"/>
          <w:szCs w:val="22"/>
        </w:rPr>
        <w:t>10</w:t>
      </w:r>
      <w:r w:rsidRPr="00380F8A">
        <w:rPr>
          <w:rFonts w:ascii="仿宋" w:eastAsia="仿宋" w:hAnsi="仿宋" w:cs="宋体" w:hint="eastAsia"/>
          <w:kern w:val="0"/>
          <w:sz w:val="22"/>
          <w:szCs w:val="22"/>
        </w:rPr>
        <w:t>当委托人认为监理人无正当理由而又未履行监理义务时，有权向监理人发出指明其未履行义务的通知，监理人应在收到通知后3日内予以答复。否则，委托人有权单方解除本委托监理合同，由此造成的所有后果及损失均由监理人承担。</w:t>
      </w:r>
    </w:p>
    <w:p w:rsidR="00A464B1" w:rsidRPr="00380F8A" w:rsidRDefault="007779F9" w:rsidP="00380F8A">
      <w:pPr>
        <w:snapToGrid w:val="0"/>
        <w:spacing w:line="400" w:lineRule="exact"/>
        <w:ind w:firstLineChars="197" w:firstLine="433"/>
        <w:rPr>
          <w:rFonts w:ascii="仿宋" w:eastAsia="仿宋" w:hAnsi="仿宋" w:cs="宋体"/>
          <w:sz w:val="22"/>
          <w:szCs w:val="22"/>
        </w:rPr>
      </w:pPr>
      <w:bookmarkStart w:id="148" w:name="_Toc398111710"/>
      <w:bookmarkStart w:id="149" w:name="_Toc25037"/>
      <w:r w:rsidRPr="00380F8A">
        <w:rPr>
          <w:rFonts w:ascii="仿宋" w:eastAsia="仿宋" w:hAnsi="仿宋" w:cs="宋体" w:hint="eastAsia"/>
          <w:sz w:val="22"/>
          <w:szCs w:val="22"/>
        </w:rPr>
        <w:t>9.</w:t>
      </w:r>
      <w:r w:rsidR="00E41CFC">
        <w:rPr>
          <w:rFonts w:ascii="仿宋" w:eastAsia="仿宋" w:hAnsi="仿宋" w:cs="宋体" w:hint="eastAsia"/>
          <w:sz w:val="22"/>
          <w:szCs w:val="22"/>
        </w:rPr>
        <w:t>11</w:t>
      </w:r>
      <w:r w:rsidRPr="00380F8A">
        <w:rPr>
          <w:rFonts w:ascii="仿宋" w:eastAsia="仿宋" w:hAnsi="仿宋" w:cs="宋体" w:hint="eastAsia"/>
          <w:sz w:val="22"/>
          <w:szCs w:val="22"/>
        </w:rPr>
        <w:t>监理人需对现场内所有材料的进行管控，材料一旦进场视为监理认可，无论是否工序报验监理单位须对材料质量承担连带责任，如发生材料不合格或不符合招标要求的，每有一次监理人按</w:t>
      </w:r>
      <w:r w:rsidR="00E41CFC">
        <w:rPr>
          <w:rFonts w:ascii="仿宋" w:eastAsia="仿宋" w:hAnsi="仿宋" w:cs="宋体" w:hint="eastAsia"/>
          <w:sz w:val="22"/>
          <w:szCs w:val="22"/>
        </w:rPr>
        <w:t>1</w:t>
      </w:r>
      <w:r w:rsidRPr="00380F8A">
        <w:rPr>
          <w:rFonts w:ascii="仿宋" w:eastAsia="仿宋" w:hAnsi="仿宋" w:cs="宋体" w:hint="eastAsia"/>
          <w:sz w:val="22"/>
          <w:szCs w:val="22"/>
        </w:rPr>
        <w:t>000元支付违约金</w:t>
      </w:r>
      <w:r w:rsidRPr="00380F8A">
        <w:rPr>
          <w:rFonts w:ascii="仿宋" w:eastAsia="仿宋" w:hAnsi="仿宋" w:cs="宋体" w:hint="eastAsia"/>
          <w:kern w:val="0"/>
          <w:sz w:val="22"/>
          <w:szCs w:val="22"/>
        </w:rPr>
        <w:t>。</w:t>
      </w:r>
    </w:p>
    <w:p w:rsidR="00A464B1" w:rsidRPr="00380F8A" w:rsidRDefault="007779F9" w:rsidP="00380F8A">
      <w:pPr>
        <w:snapToGrid w:val="0"/>
        <w:spacing w:line="400" w:lineRule="exact"/>
        <w:ind w:firstLineChars="197" w:firstLine="433"/>
        <w:rPr>
          <w:rFonts w:ascii="仿宋" w:eastAsia="仿宋" w:hAnsi="仿宋" w:cs="宋体"/>
          <w:sz w:val="22"/>
          <w:szCs w:val="22"/>
        </w:rPr>
      </w:pPr>
      <w:r w:rsidRPr="00380F8A">
        <w:rPr>
          <w:rFonts w:ascii="仿宋" w:eastAsia="仿宋" w:hAnsi="仿宋" w:cs="宋体" w:hint="eastAsia"/>
          <w:sz w:val="22"/>
          <w:szCs w:val="22"/>
        </w:rPr>
        <w:t>9.</w:t>
      </w:r>
      <w:r w:rsidR="00E41CFC">
        <w:rPr>
          <w:rFonts w:ascii="仿宋" w:eastAsia="仿宋" w:hAnsi="仿宋" w:cs="宋体" w:hint="eastAsia"/>
          <w:sz w:val="22"/>
          <w:szCs w:val="22"/>
        </w:rPr>
        <w:t>12</w:t>
      </w:r>
      <w:r w:rsidRPr="00380F8A">
        <w:rPr>
          <w:rFonts w:ascii="仿宋" w:eastAsia="仿宋" w:hAnsi="仿宋" w:cs="宋体" w:hint="eastAsia"/>
          <w:sz w:val="22"/>
          <w:szCs w:val="22"/>
        </w:rPr>
        <w:t>监理人需对配套单位进行协调管理，施工单位涉及管线开挖的须报管线综合方案，监理人须做好现场摸排工作指导、方案审批、组织论证等工作，并根据确定的开挖方案督促协调各单位有序科学组织实施，力求做到各配套单位同步施工（同时开挖、同时排管、同时回填）、流水作业，如因未落实业主方要求科学组织、出现施工组织混乱、无序导致产生12345市民热线、投诉信访舆情等事项，每次处罚违约金</w:t>
      </w:r>
      <w:r w:rsidR="00E41CFC">
        <w:rPr>
          <w:rFonts w:ascii="仿宋" w:eastAsia="仿宋" w:hAnsi="仿宋" w:cs="宋体" w:hint="eastAsia"/>
          <w:sz w:val="22"/>
          <w:szCs w:val="22"/>
        </w:rPr>
        <w:t>1000</w:t>
      </w:r>
      <w:r w:rsidRPr="00380F8A">
        <w:rPr>
          <w:rFonts w:ascii="仿宋" w:eastAsia="仿宋" w:hAnsi="仿宋" w:cs="宋体" w:hint="eastAsia"/>
          <w:sz w:val="22"/>
          <w:szCs w:val="22"/>
        </w:rPr>
        <w:t>元。</w:t>
      </w:r>
    </w:p>
    <w:p w:rsidR="00A464B1" w:rsidRPr="00380F8A" w:rsidRDefault="007779F9" w:rsidP="00380F8A">
      <w:pPr>
        <w:snapToGrid w:val="0"/>
        <w:spacing w:line="400" w:lineRule="exact"/>
        <w:ind w:firstLineChars="197" w:firstLine="433"/>
        <w:rPr>
          <w:rFonts w:ascii="仿宋" w:eastAsia="仿宋" w:hAnsi="仿宋" w:cs="宋体"/>
          <w:sz w:val="22"/>
          <w:szCs w:val="22"/>
        </w:rPr>
      </w:pPr>
      <w:r w:rsidRPr="00380F8A">
        <w:rPr>
          <w:rFonts w:ascii="仿宋" w:eastAsia="仿宋" w:hAnsi="仿宋" w:cs="宋体" w:hint="eastAsia"/>
          <w:sz w:val="22"/>
          <w:szCs w:val="22"/>
        </w:rPr>
        <w:br w:type="page"/>
      </w:r>
      <w:r w:rsidRPr="00380F8A">
        <w:rPr>
          <w:rFonts w:ascii="仿宋" w:eastAsia="仿宋" w:hAnsi="仿宋" w:cs="宋体" w:hint="eastAsia"/>
          <w:sz w:val="22"/>
          <w:szCs w:val="22"/>
        </w:rPr>
        <w:lastRenderedPageBreak/>
        <w:t>附录A  相关服务的范围和内容</w:t>
      </w:r>
      <w:bookmarkEnd w:id="148"/>
      <w:bookmarkEnd w:id="149"/>
    </w:p>
    <w:p w:rsidR="00A464B1" w:rsidRPr="00380F8A" w:rsidRDefault="007779F9" w:rsidP="005C627E">
      <w:pPr>
        <w:snapToGrid w:val="0"/>
        <w:spacing w:beforeLines="50" w:afterLines="50" w:line="400" w:lineRule="exact"/>
        <w:ind w:firstLineChars="200" w:firstLine="440"/>
        <w:rPr>
          <w:rFonts w:ascii="仿宋" w:eastAsia="仿宋" w:hAnsi="仿宋" w:cs="宋体"/>
          <w:kern w:val="0"/>
          <w:sz w:val="22"/>
          <w:szCs w:val="22"/>
        </w:rPr>
      </w:pPr>
      <w:r w:rsidRPr="00380F8A">
        <w:rPr>
          <w:rFonts w:ascii="仿宋" w:eastAsia="仿宋" w:hAnsi="仿宋" w:cs="宋体" w:hint="eastAsia"/>
          <w:kern w:val="0"/>
          <w:sz w:val="22"/>
          <w:szCs w:val="22"/>
        </w:rPr>
        <w:t>A-1 勘察阶段：</w:t>
      </w:r>
      <w:r w:rsidRPr="00380F8A">
        <w:rPr>
          <w:rFonts w:ascii="仿宋" w:eastAsia="仿宋" w:hAnsi="仿宋" w:cs="宋体" w:hint="eastAsia"/>
          <w:sz w:val="22"/>
          <w:szCs w:val="22"/>
          <w:u w:val="single"/>
        </w:rPr>
        <w:t xml:space="preserve">       /         </w:t>
      </w:r>
      <w:r w:rsidRPr="00380F8A">
        <w:rPr>
          <w:rFonts w:ascii="仿宋" w:eastAsia="仿宋" w:hAnsi="仿宋" w:cs="宋体" w:hint="eastAsia"/>
          <w:kern w:val="0"/>
          <w:sz w:val="22"/>
          <w:szCs w:val="22"/>
        </w:rPr>
        <w:t>。</w:t>
      </w:r>
    </w:p>
    <w:p w:rsidR="00A464B1" w:rsidRPr="00380F8A" w:rsidRDefault="007779F9" w:rsidP="005C627E">
      <w:pPr>
        <w:snapToGrid w:val="0"/>
        <w:spacing w:beforeLines="50" w:afterLines="50" w:line="400" w:lineRule="exact"/>
        <w:ind w:firstLineChars="200" w:firstLine="440"/>
        <w:rPr>
          <w:rFonts w:ascii="仿宋" w:eastAsia="仿宋" w:hAnsi="仿宋" w:cs="宋体"/>
          <w:sz w:val="22"/>
          <w:szCs w:val="22"/>
        </w:rPr>
      </w:pPr>
      <w:r w:rsidRPr="00380F8A">
        <w:rPr>
          <w:rFonts w:ascii="仿宋" w:eastAsia="仿宋" w:hAnsi="仿宋" w:cs="宋体" w:hint="eastAsia"/>
          <w:kern w:val="0"/>
          <w:sz w:val="22"/>
          <w:szCs w:val="22"/>
        </w:rPr>
        <w:t>A-2 设计阶段：</w:t>
      </w:r>
      <w:r w:rsidRPr="00380F8A">
        <w:rPr>
          <w:rFonts w:ascii="仿宋" w:eastAsia="仿宋" w:hAnsi="仿宋" w:cs="宋体" w:hint="eastAsia"/>
          <w:bCs/>
          <w:sz w:val="22"/>
          <w:szCs w:val="22"/>
          <w:u w:val="single"/>
        </w:rPr>
        <w:t>协助业主进行设计图纸审查工作，凭借自身的技能和经验，根据本地的实际情况，为设计院提供建设性改进意见，并协调市有关部门完成各项报批工作</w:t>
      </w:r>
      <w:r w:rsidRPr="00380F8A">
        <w:rPr>
          <w:rFonts w:ascii="仿宋" w:eastAsia="仿宋" w:hAnsi="仿宋" w:cs="宋体" w:hint="eastAsia"/>
          <w:sz w:val="22"/>
          <w:szCs w:val="22"/>
        </w:rPr>
        <w:t>。</w:t>
      </w:r>
    </w:p>
    <w:p w:rsidR="00A464B1" w:rsidRPr="00380F8A" w:rsidRDefault="007779F9" w:rsidP="005C627E">
      <w:pPr>
        <w:snapToGrid w:val="0"/>
        <w:spacing w:beforeLines="50" w:afterLines="50" w:line="400" w:lineRule="exact"/>
        <w:ind w:firstLineChars="200" w:firstLine="440"/>
        <w:rPr>
          <w:rFonts w:ascii="仿宋" w:eastAsia="仿宋" w:hAnsi="仿宋" w:cs="宋体"/>
          <w:sz w:val="22"/>
          <w:szCs w:val="22"/>
        </w:rPr>
      </w:pPr>
      <w:r w:rsidRPr="00380F8A">
        <w:rPr>
          <w:rFonts w:ascii="仿宋" w:eastAsia="仿宋" w:hAnsi="仿宋" w:cs="宋体" w:hint="eastAsia"/>
          <w:kern w:val="0"/>
          <w:sz w:val="22"/>
          <w:szCs w:val="22"/>
        </w:rPr>
        <w:t>A-3 保修阶段：</w:t>
      </w:r>
      <w:r w:rsidRPr="00380F8A">
        <w:rPr>
          <w:rFonts w:ascii="仿宋" w:eastAsia="仿宋" w:hAnsi="仿宋" w:cs="宋体" w:hint="eastAsia"/>
          <w:sz w:val="22"/>
          <w:szCs w:val="22"/>
          <w:u w:val="single"/>
        </w:rPr>
        <w:t>工程质量保修期内，监理人应对所监理的工程质量实行回访制度，并对发现的问题书面告知发包人，若系承包人的原因引起的工程质量问题，则发书面指令要求承包人处理至符合要求为止</w:t>
      </w:r>
      <w:r w:rsidRPr="00380F8A">
        <w:rPr>
          <w:rFonts w:ascii="仿宋" w:eastAsia="仿宋" w:hAnsi="仿宋" w:cs="宋体" w:hint="eastAsia"/>
          <w:sz w:val="22"/>
          <w:szCs w:val="22"/>
        </w:rPr>
        <w:t>。</w:t>
      </w:r>
    </w:p>
    <w:p w:rsidR="00A464B1" w:rsidRPr="00380F8A" w:rsidRDefault="007779F9" w:rsidP="005C627E">
      <w:pPr>
        <w:snapToGrid w:val="0"/>
        <w:spacing w:beforeLines="50" w:afterLines="50" w:line="400" w:lineRule="exact"/>
        <w:ind w:firstLineChars="200" w:firstLine="440"/>
        <w:rPr>
          <w:rFonts w:ascii="仿宋" w:eastAsia="仿宋" w:hAnsi="仿宋" w:cs="宋体"/>
          <w:sz w:val="22"/>
          <w:szCs w:val="22"/>
        </w:rPr>
      </w:pPr>
      <w:r w:rsidRPr="00380F8A">
        <w:rPr>
          <w:rFonts w:ascii="仿宋" w:eastAsia="仿宋" w:hAnsi="仿宋" w:cs="宋体" w:hint="eastAsia"/>
          <w:kern w:val="0"/>
          <w:sz w:val="22"/>
          <w:szCs w:val="22"/>
        </w:rPr>
        <w:t xml:space="preserve">A-4 </w:t>
      </w:r>
      <w:r w:rsidRPr="00380F8A">
        <w:rPr>
          <w:rFonts w:ascii="仿宋" w:eastAsia="仿宋" w:hAnsi="仿宋" w:cs="宋体" w:hint="eastAsia"/>
          <w:sz w:val="22"/>
          <w:szCs w:val="22"/>
        </w:rPr>
        <w:t>其他（专业技术咨询、外部协调工作等）：</w:t>
      </w:r>
      <w:r w:rsidRPr="00380F8A">
        <w:rPr>
          <w:rFonts w:ascii="仿宋" w:eastAsia="仿宋" w:hAnsi="仿宋" w:cs="宋体" w:hint="eastAsia"/>
          <w:sz w:val="22"/>
          <w:szCs w:val="22"/>
          <w:u w:val="single"/>
        </w:rPr>
        <w:t>有关需要监理协调的工作</w:t>
      </w:r>
      <w:r w:rsidRPr="00380F8A">
        <w:rPr>
          <w:rFonts w:ascii="仿宋" w:eastAsia="仿宋" w:hAnsi="仿宋" w:cs="宋体" w:hint="eastAsia"/>
          <w:sz w:val="22"/>
          <w:szCs w:val="22"/>
        </w:rPr>
        <w:t>。</w:t>
      </w:r>
    </w:p>
    <w:p w:rsidR="00A464B1" w:rsidRPr="00380F8A" w:rsidRDefault="00A464B1" w:rsidP="005C627E">
      <w:pPr>
        <w:snapToGrid w:val="0"/>
        <w:spacing w:beforeLines="50" w:afterLines="50" w:line="480" w:lineRule="exact"/>
        <w:ind w:firstLineChars="200" w:firstLine="440"/>
        <w:rPr>
          <w:rFonts w:ascii="仿宋" w:eastAsia="仿宋" w:hAnsi="仿宋" w:cs="宋体"/>
          <w:sz w:val="22"/>
          <w:szCs w:val="22"/>
        </w:rPr>
      </w:pPr>
    </w:p>
    <w:p w:rsidR="00A464B1" w:rsidRPr="00380F8A" w:rsidRDefault="007779F9">
      <w:pPr>
        <w:widowControl/>
        <w:spacing w:line="400" w:lineRule="exact"/>
        <w:jc w:val="left"/>
        <w:rPr>
          <w:rFonts w:ascii="仿宋" w:eastAsia="仿宋" w:hAnsi="仿宋" w:cs="宋体"/>
          <w:sz w:val="22"/>
          <w:szCs w:val="22"/>
        </w:rPr>
      </w:pPr>
      <w:bookmarkStart w:id="150" w:name="_Toc398111711"/>
      <w:bookmarkStart w:id="151" w:name="_Toc18691"/>
      <w:bookmarkStart w:id="152" w:name="_Toc9194614"/>
      <w:r w:rsidRPr="00380F8A">
        <w:rPr>
          <w:rFonts w:ascii="仿宋" w:eastAsia="仿宋" w:hAnsi="仿宋" w:cs="宋体" w:hint="eastAsia"/>
          <w:sz w:val="22"/>
          <w:szCs w:val="22"/>
        </w:rPr>
        <w:br w:type="page"/>
      </w:r>
      <w:r w:rsidRPr="00380F8A">
        <w:rPr>
          <w:rFonts w:ascii="仿宋" w:eastAsia="仿宋" w:hAnsi="仿宋" w:cs="宋体" w:hint="eastAsia"/>
          <w:sz w:val="22"/>
          <w:szCs w:val="22"/>
        </w:rPr>
        <w:lastRenderedPageBreak/>
        <w:t>附录B  委托人派遣的人员和提供的房屋、资料、设备</w:t>
      </w:r>
      <w:bookmarkEnd w:id="150"/>
      <w:bookmarkEnd w:id="151"/>
      <w:bookmarkEnd w:id="152"/>
    </w:p>
    <w:p w:rsidR="00A464B1" w:rsidRPr="00380F8A" w:rsidRDefault="007779F9">
      <w:pPr>
        <w:keepNext/>
        <w:keepLines/>
        <w:spacing w:before="20" w:after="20" w:line="360" w:lineRule="auto"/>
        <w:outlineLvl w:val="2"/>
        <w:rPr>
          <w:rFonts w:ascii="仿宋" w:eastAsia="仿宋" w:hAnsi="仿宋" w:cs="宋体"/>
          <w:bCs/>
          <w:kern w:val="0"/>
          <w:sz w:val="22"/>
          <w:szCs w:val="22"/>
        </w:rPr>
      </w:pPr>
      <w:bookmarkStart w:id="153" w:name="_Toc66888538"/>
      <w:bookmarkStart w:id="154" w:name="_Toc9194615"/>
      <w:bookmarkStart w:id="155" w:name="_Toc245"/>
      <w:bookmarkStart w:id="156" w:name="_Toc66888645"/>
      <w:bookmarkStart w:id="157" w:name="_Toc398111712"/>
      <w:r w:rsidRPr="00380F8A">
        <w:rPr>
          <w:rFonts w:ascii="仿宋" w:eastAsia="仿宋" w:hAnsi="仿宋" w:cs="宋体" w:hint="eastAsia"/>
          <w:bCs/>
          <w:kern w:val="0"/>
          <w:sz w:val="22"/>
          <w:szCs w:val="22"/>
        </w:rPr>
        <w:t>B-1  委托人派遣的人员</w:t>
      </w:r>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1770"/>
        <w:gridCol w:w="2130"/>
        <w:gridCol w:w="1860"/>
      </w:tblGrid>
      <w:tr w:rsidR="00A464B1" w:rsidRPr="00380F8A">
        <w:tc>
          <w:tcPr>
            <w:tcW w:w="2808"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名称</w:t>
            </w:r>
          </w:p>
        </w:tc>
        <w:tc>
          <w:tcPr>
            <w:tcW w:w="177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数量</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工作要求</w:t>
            </w:r>
          </w:p>
        </w:tc>
        <w:tc>
          <w:tcPr>
            <w:tcW w:w="186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提供时间</w:t>
            </w:r>
          </w:p>
        </w:tc>
      </w:tr>
      <w:tr w:rsidR="00A464B1" w:rsidRPr="00380F8A">
        <w:tc>
          <w:tcPr>
            <w:tcW w:w="2808" w:type="dxa"/>
            <w:noWrap/>
          </w:tcPr>
          <w:p w:rsidR="00A464B1" w:rsidRPr="00380F8A" w:rsidRDefault="007779F9">
            <w:pPr>
              <w:spacing w:line="360" w:lineRule="auto"/>
              <w:rPr>
                <w:rFonts w:ascii="仿宋" w:eastAsia="仿宋" w:hAnsi="仿宋" w:cs="宋体"/>
                <w:sz w:val="22"/>
                <w:szCs w:val="22"/>
              </w:rPr>
            </w:pPr>
            <w:r w:rsidRPr="00380F8A">
              <w:rPr>
                <w:rFonts w:ascii="仿宋" w:eastAsia="仿宋" w:hAnsi="仿宋" w:cs="宋体" w:hint="eastAsia"/>
                <w:sz w:val="22"/>
                <w:szCs w:val="22"/>
              </w:rPr>
              <w:t xml:space="preserve">1. 工程技术人员 </w:t>
            </w:r>
          </w:p>
        </w:tc>
        <w:tc>
          <w:tcPr>
            <w:tcW w:w="177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186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r>
      <w:tr w:rsidR="00A464B1" w:rsidRPr="00380F8A">
        <w:tc>
          <w:tcPr>
            <w:tcW w:w="2808" w:type="dxa"/>
            <w:noWrap/>
          </w:tcPr>
          <w:p w:rsidR="00A464B1" w:rsidRPr="00380F8A" w:rsidRDefault="007779F9">
            <w:pPr>
              <w:spacing w:line="360" w:lineRule="auto"/>
              <w:rPr>
                <w:rFonts w:ascii="仿宋" w:eastAsia="仿宋" w:hAnsi="仿宋" w:cs="宋体"/>
                <w:sz w:val="22"/>
                <w:szCs w:val="22"/>
              </w:rPr>
            </w:pPr>
            <w:r w:rsidRPr="00380F8A">
              <w:rPr>
                <w:rFonts w:ascii="仿宋" w:eastAsia="仿宋" w:hAnsi="仿宋" w:cs="宋体" w:hint="eastAsia"/>
                <w:sz w:val="22"/>
                <w:szCs w:val="22"/>
              </w:rPr>
              <w:t>2. 辅助工作人员</w:t>
            </w:r>
          </w:p>
        </w:tc>
        <w:tc>
          <w:tcPr>
            <w:tcW w:w="177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186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r>
      <w:tr w:rsidR="00A464B1" w:rsidRPr="00380F8A">
        <w:tc>
          <w:tcPr>
            <w:tcW w:w="2808" w:type="dxa"/>
            <w:noWrap/>
          </w:tcPr>
          <w:p w:rsidR="00A464B1" w:rsidRPr="00380F8A" w:rsidRDefault="007779F9">
            <w:pPr>
              <w:spacing w:line="360" w:lineRule="auto"/>
              <w:rPr>
                <w:rFonts w:ascii="仿宋" w:eastAsia="仿宋" w:hAnsi="仿宋" w:cs="宋体"/>
                <w:sz w:val="22"/>
                <w:szCs w:val="22"/>
              </w:rPr>
            </w:pPr>
            <w:r w:rsidRPr="00380F8A">
              <w:rPr>
                <w:rFonts w:ascii="仿宋" w:eastAsia="仿宋" w:hAnsi="仿宋" w:cs="宋体" w:hint="eastAsia"/>
                <w:sz w:val="22"/>
                <w:szCs w:val="22"/>
              </w:rPr>
              <w:t>3. 其他人员</w:t>
            </w:r>
          </w:p>
        </w:tc>
        <w:tc>
          <w:tcPr>
            <w:tcW w:w="177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186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r>
    </w:tbl>
    <w:p w:rsidR="00A464B1" w:rsidRPr="00380F8A" w:rsidRDefault="007779F9">
      <w:pPr>
        <w:keepNext/>
        <w:keepLines/>
        <w:spacing w:before="20" w:after="20" w:line="360" w:lineRule="auto"/>
        <w:outlineLvl w:val="2"/>
        <w:rPr>
          <w:rFonts w:ascii="仿宋" w:eastAsia="仿宋" w:hAnsi="仿宋" w:cs="宋体"/>
          <w:bCs/>
          <w:kern w:val="0"/>
          <w:sz w:val="22"/>
          <w:szCs w:val="22"/>
        </w:rPr>
      </w:pPr>
      <w:bookmarkStart w:id="158" w:name="_Toc6611"/>
      <w:bookmarkStart w:id="159" w:name="_Toc66888646"/>
      <w:bookmarkStart w:id="160" w:name="_Toc398111713"/>
      <w:bookmarkStart w:id="161" w:name="_Toc9194616"/>
      <w:bookmarkStart w:id="162" w:name="_Toc66888539"/>
      <w:r w:rsidRPr="00380F8A">
        <w:rPr>
          <w:rFonts w:ascii="仿宋" w:eastAsia="仿宋" w:hAnsi="仿宋" w:cs="宋体" w:hint="eastAsia"/>
          <w:bCs/>
          <w:kern w:val="0"/>
          <w:sz w:val="22"/>
          <w:szCs w:val="22"/>
        </w:rPr>
        <w:t>B-2  委托人提供的房屋</w:t>
      </w:r>
      <w:bookmarkEnd w:id="158"/>
      <w:bookmarkEnd w:id="159"/>
      <w:bookmarkEnd w:id="160"/>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2130"/>
        <w:gridCol w:w="2130"/>
        <w:gridCol w:w="1860"/>
      </w:tblGrid>
      <w:tr w:rsidR="00A464B1" w:rsidRPr="00380F8A">
        <w:tc>
          <w:tcPr>
            <w:tcW w:w="2448"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名称</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数量</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面积</w:t>
            </w:r>
          </w:p>
        </w:tc>
        <w:tc>
          <w:tcPr>
            <w:tcW w:w="186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提供时间</w:t>
            </w:r>
          </w:p>
        </w:tc>
      </w:tr>
      <w:tr w:rsidR="00A464B1" w:rsidRPr="00380F8A">
        <w:tc>
          <w:tcPr>
            <w:tcW w:w="2448" w:type="dxa"/>
            <w:noWrap/>
          </w:tcPr>
          <w:p w:rsidR="00A464B1" w:rsidRPr="00380F8A" w:rsidRDefault="007779F9">
            <w:pPr>
              <w:spacing w:line="360" w:lineRule="auto"/>
              <w:rPr>
                <w:rFonts w:ascii="仿宋" w:eastAsia="仿宋" w:hAnsi="仿宋" w:cs="宋体"/>
                <w:sz w:val="22"/>
                <w:szCs w:val="22"/>
              </w:rPr>
            </w:pPr>
            <w:r w:rsidRPr="00380F8A">
              <w:rPr>
                <w:rFonts w:ascii="仿宋" w:eastAsia="仿宋" w:hAnsi="仿宋" w:cs="宋体" w:hint="eastAsia"/>
                <w:sz w:val="22"/>
                <w:szCs w:val="22"/>
              </w:rPr>
              <w:t>1. 办公用房</w:t>
            </w:r>
          </w:p>
        </w:tc>
        <w:tc>
          <w:tcPr>
            <w:tcW w:w="2130" w:type="dxa"/>
            <w:noWrap/>
          </w:tcPr>
          <w:p w:rsidR="00A464B1" w:rsidRPr="00380F8A" w:rsidRDefault="007779F9" w:rsidP="00380F8A">
            <w:pPr>
              <w:spacing w:line="360" w:lineRule="auto"/>
              <w:ind w:firstLineChars="100" w:firstLine="220"/>
              <w:jc w:val="center"/>
              <w:rPr>
                <w:rFonts w:ascii="仿宋" w:eastAsia="仿宋" w:hAnsi="仿宋" w:cs="宋体"/>
                <w:sz w:val="22"/>
                <w:szCs w:val="22"/>
              </w:rPr>
            </w:pPr>
            <w:r w:rsidRPr="00380F8A">
              <w:rPr>
                <w:rFonts w:ascii="仿宋" w:eastAsia="仿宋" w:hAnsi="仿宋" w:cs="宋体" w:hint="eastAsia"/>
                <w:sz w:val="22"/>
                <w:szCs w:val="22"/>
              </w:rPr>
              <w:t>/</w:t>
            </w:r>
          </w:p>
        </w:tc>
        <w:tc>
          <w:tcPr>
            <w:tcW w:w="2130" w:type="dxa"/>
            <w:noWrap/>
          </w:tcPr>
          <w:p w:rsidR="00A464B1" w:rsidRPr="00380F8A" w:rsidRDefault="007779F9" w:rsidP="00380F8A">
            <w:pPr>
              <w:spacing w:line="360" w:lineRule="auto"/>
              <w:ind w:firstLineChars="100" w:firstLine="220"/>
              <w:jc w:val="center"/>
              <w:rPr>
                <w:rFonts w:ascii="仿宋" w:eastAsia="仿宋" w:hAnsi="仿宋" w:cs="宋体"/>
                <w:sz w:val="22"/>
                <w:szCs w:val="22"/>
              </w:rPr>
            </w:pPr>
            <w:r w:rsidRPr="00380F8A">
              <w:rPr>
                <w:rFonts w:ascii="仿宋" w:eastAsia="仿宋" w:hAnsi="仿宋" w:cs="宋体" w:hint="eastAsia"/>
                <w:sz w:val="22"/>
                <w:szCs w:val="22"/>
              </w:rPr>
              <w:t>/</w:t>
            </w:r>
          </w:p>
        </w:tc>
        <w:tc>
          <w:tcPr>
            <w:tcW w:w="186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r>
      <w:tr w:rsidR="00A464B1" w:rsidRPr="00380F8A">
        <w:tc>
          <w:tcPr>
            <w:tcW w:w="2448" w:type="dxa"/>
            <w:noWrap/>
          </w:tcPr>
          <w:p w:rsidR="00A464B1" w:rsidRPr="00380F8A" w:rsidRDefault="007779F9">
            <w:pPr>
              <w:spacing w:line="360" w:lineRule="auto"/>
              <w:rPr>
                <w:rFonts w:ascii="仿宋" w:eastAsia="仿宋" w:hAnsi="仿宋" w:cs="宋体"/>
                <w:sz w:val="22"/>
                <w:szCs w:val="22"/>
              </w:rPr>
            </w:pPr>
            <w:r w:rsidRPr="00380F8A">
              <w:rPr>
                <w:rFonts w:ascii="仿宋" w:eastAsia="仿宋" w:hAnsi="仿宋" w:cs="宋体" w:hint="eastAsia"/>
                <w:sz w:val="22"/>
                <w:szCs w:val="22"/>
              </w:rPr>
              <w:t>2. 生活用房</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186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r>
      <w:tr w:rsidR="00A464B1" w:rsidRPr="00380F8A">
        <w:tc>
          <w:tcPr>
            <w:tcW w:w="2448" w:type="dxa"/>
            <w:noWrap/>
          </w:tcPr>
          <w:p w:rsidR="00A464B1" w:rsidRPr="00380F8A" w:rsidRDefault="007779F9">
            <w:pPr>
              <w:spacing w:line="360" w:lineRule="auto"/>
              <w:rPr>
                <w:rFonts w:ascii="仿宋" w:eastAsia="仿宋" w:hAnsi="仿宋" w:cs="宋体"/>
                <w:dstrike/>
                <w:sz w:val="22"/>
                <w:szCs w:val="22"/>
              </w:rPr>
            </w:pPr>
            <w:r w:rsidRPr="00380F8A">
              <w:rPr>
                <w:rFonts w:ascii="仿宋" w:eastAsia="仿宋" w:hAnsi="仿宋" w:cs="宋体" w:hint="eastAsia"/>
                <w:sz w:val="22"/>
                <w:szCs w:val="22"/>
              </w:rPr>
              <w:t>3. 试验用房</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186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r>
      <w:tr w:rsidR="00A464B1" w:rsidRPr="00380F8A">
        <w:tc>
          <w:tcPr>
            <w:tcW w:w="2448" w:type="dxa"/>
            <w:noWrap/>
          </w:tcPr>
          <w:p w:rsidR="00A464B1" w:rsidRPr="00380F8A" w:rsidRDefault="007779F9">
            <w:pPr>
              <w:spacing w:line="360" w:lineRule="auto"/>
              <w:rPr>
                <w:rFonts w:ascii="仿宋" w:eastAsia="仿宋" w:hAnsi="仿宋" w:cs="宋体"/>
                <w:sz w:val="22"/>
                <w:szCs w:val="22"/>
              </w:rPr>
            </w:pPr>
            <w:r w:rsidRPr="00380F8A">
              <w:rPr>
                <w:rFonts w:ascii="仿宋" w:eastAsia="仿宋" w:hAnsi="仿宋" w:cs="宋体" w:hint="eastAsia"/>
                <w:sz w:val="22"/>
                <w:szCs w:val="22"/>
              </w:rPr>
              <w:t>4. 样品用房</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2130" w:type="dxa"/>
            <w:noWrap/>
          </w:tcPr>
          <w:p w:rsidR="00A464B1" w:rsidRPr="00380F8A" w:rsidRDefault="00A464B1">
            <w:pPr>
              <w:spacing w:line="360" w:lineRule="auto"/>
              <w:jc w:val="center"/>
              <w:rPr>
                <w:rFonts w:ascii="仿宋" w:eastAsia="仿宋" w:hAnsi="仿宋" w:cs="宋体"/>
                <w:sz w:val="22"/>
                <w:szCs w:val="22"/>
              </w:rPr>
            </w:pPr>
          </w:p>
        </w:tc>
        <w:tc>
          <w:tcPr>
            <w:tcW w:w="186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r>
      <w:tr w:rsidR="00A464B1" w:rsidRPr="00380F8A">
        <w:tc>
          <w:tcPr>
            <w:tcW w:w="2448" w:type="dxa"/>
            <w:noWrap/>
          </w:tcPr>
          <w:p w:rsidR="00A464B1" w:rsidRPr="00380F8A" w:rsidRDefault="007779F9">
            <w:pPr>
              <w:spacing w:line="360" w:lineRule="auto"/>
              <w:rPr>
                <w:rFonts w:ascii="仿宋" w:eastAsia="仿宋" w:hAnsi="仿宋" w:cs="宋体"/>
                <w:sz w:val="22"/>
                <w:szCs w:val="22"/>
              </w:rPr>
            </w:pPr>
            <w:r w:rsidRPr="00380F8A">
              <w:rPr>
                <w:rFonts w:ascii="仿宋" w:eastAsia="仿宋" w:hAnsi="仿宋" w:cs="宋体" w:hint="eastAsia"/>
                <w:sz w:val="22"/>
                <w:szCs w:val="22"/>
              </w:rPr>
              <w:t>用餐及其他生活条件</w:t>
            </w:r>
          </w:p>
        </w:tc>
        <w:tc>
          <w:tcPr>
            <w:tcW w:w="6120" w:type="dxa"/>
            <w:gridSpan w:val="3"/>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r>
    </w:tbl>
    <w:p w:rsidR="00A464B1" w:rsidRPr="00380F8A" w:rsidRDefault="007779F9">
      <w:pPr>
        <w:keepNext/>
        <w:keepLines/>
        <w:spacing w:before="20" w:after="20" w:line="360" w:lineRule="auto"/>
        <w:outlineLvl w:val="2"/>
        <w:rPr>
          <w:rFonts w:ascii="仿宋" w:eastAsia="仿宋" w:hAnsi="仿宋" w:cs="宋体"/>
          <w:bCs/>
          <w:kern w:val="0"/>
          <w:sz w:val="22"/>
          <w:szCs w:val="22"/>
        </w:rPr>
      </w:pPr>
      <w:bookmarkStart w:id="163" w:name="_Toc398111714"/>
      <w:bookmarkStart w:id="164" w:name="_Toc66888647"/>
      <w:bookmarkStart w:id="165" w:name="_Toc9194617"/>
      <w:bookmarkStart w:id="166" w:name="_Toc66888540"/>
      <w:bookmarkStart w:id="167" w:name="_Toc12490"/>
      <w:r w:rsidRPr="00380F8A">
        <w:rPr>
          <w:rFonts w:ascii="仿宋" w:eastAsia="仿宋" w:hAnsi="仿宋" w:cs="宋体" w:hint="eastAsia"/>
          <w:bCs/>
          <w:kern w:val="0"/>
          <w:sz w:val="22"/>
          <w:szCs w:val="22"/>
        </w:rPr>
        <w:t>B-3  委托人提供的资料</w:t>
      </w:r>
      <w:bookmarkEnd w:id="163"/>
      <w:bookmarkEnd w:id="164"/>
      <w:bookmarkEnd w:id="165"/>
      <w:bookmarkEnd w:id="166"/>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491"/>
        <w:gridCol w:w="2147"/>
        <w:gridCol w:w="2082"/>
      </w:tblGrid>
      <w:tr w:rsidR="00A464B1" w:rsidRPr="00380F8A">
        <w:tc>
          <w:tcPr>
            <w:tcW w:w="2802"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kern w:val="0"/>
                <w:sz w:val="22"/>
                <w:szCs w:val="22"/>
              </w:rPr>
              <w:t>名称</w:t>
            </w:r>
          </w:p>
        </w:tc>
        <w:tc>
          <w:tcPr>
            <w:tcW w:w="1491"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kern w:val="0"/>
                <w:sz w:val="22"/>
                <w:szCs w:val="22"/>
              </w:rPr>
              <w:t>份数</w:t>
            </w:r>
          </w:p>
        </w:tc>
        <w:tc>
          <w:tcPr>
            <w:tcW w:w="2147"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kern w:val="0"/>
                <w:sz w:val="22"/>
                <w:szCs w:val="22"/>
              </w:rPr>
              <w:t>提供时间</w:t>
            </w:r>
          </w:p>
        </w:tc>
        <w:tc>
          <w:tcPr>
            <w:tcW w:w="2082"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kern w:val="0"/>
                <w:sz w:val="22"/>
                <w:szCs w:val="22"/>
              </w:rPr>
              <w:t>备注</w:t>
            </w:r>
          </w:p>
        </w:tc>
      </w:tr>
      <w:tr w:rsidR="00A464B1" w:rsidRPr="00380F8A">
        <w:tc>
          <w:tcPr>
            <w:tcW w:w="2802" w:type="dxa"/>
            <w:noWrap/>
          </w:tcPr>
          <w:p w:rsidR="00A464B1" w:rsidRPr="00380F8A" w:rsidRDefault="007779F9">
            <w:pPr>
              <w:spacing w:line="360" w:lineRule="auto"/>
              <w:rPr>
                <w:rFonts w:ascii="仿宋" w:eastAsia="仿宋" w:hAnsi="仿宋" w:cs="宋体"/>
                <w:kern w:val="0"/>
                <w:sz w:val="22"/>
                <w:szCs w:val="22"/>
              </w:rPr>
            </w:pPr>
            <w:r w:rsidRPr="00380F8A">
              <w:rPr>
                <w:rFonts w:ascii="仿宋" w:eastAsia="仿宋" w:hAnsi="仿宋" w:cs="宋体" w:hint="eastAsia"/>
                <w:kern w:val="0"/>
                <w:sz w:val="22"/>
                <w:szCs w:val="22"/>
              </w:rPr>
              <w:t>1. 工程立项文件</w:t>
            </w:r>
          </w:p>
        </w:tc>
        <w:tc>
          <w:tcPr>
            <w:tcW w:w="1491"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kern w:val="0"/>
                <w:sz w:val="22"/>
                <w:szCs w:val="22"/>
              </w:rPr>
              <w:t>1</w:t>
            </w:r>
          </w:p>
        </w:tc>
        <w:tc>
          <w:tcPr>
            <w:tcW w:w="2147"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sz w:val="22"/>
                <w:szCs w:val="22"/>
              </w:rPr>
              <w:t>开工前</w:t>
            </w:r>
          </w:p>
        </w:tc>
        <w:tc>
          <w:tcPr>
            <w:tcW w:w="2082" w:type="dxa"/>
            <w:noWrap/>
          </w:tcPr>
          <w:p w:rsidR="00A464B1" w:rsidRPr="00380F8A" w:rsidRDefault="00A464B1">
            <w:pPr>
              <w:spacing w:line="360" w:lineRule="auto"/>
              <w:jc w:val="center"/>
              <w:rPr>
                <w:rFonts w:ascii="仿宋" w:eastAsia="仿宋" w:hAnsi="仿宋" w:cs="宋体"/>
                <w:kern w:val="0"/>
                <w:sz w:val="22"/>
                <w:szCs w:val="22"/>
              </w:rPr>
            </w:pPr>
          </w:p>
        </w:tc>
      </w:tr>
      <w:tr w:rsidR="00A464B1" w:rsidRPr="00380F8A">
        <w:tc>
          <w:tcPr>
            <w:tcW w:w="2802" w:type="dxa"/>
            <w:noWrap/>
          </w:tcPr>
          <w:p w:rsidR="00A464B1" w:rsidRPr="00380F8A" w:rsidRDefault="007779F9">
            <w:pPr>
              <w:spacing w:line="360" w:lineRule="auto"/>
              <w:rPr>
                <w:rFonts w:ascii="仿宋" w:eastAsia="仿宋" w:hAnsi="仿宋" w:cs="宋体"/>
                <w:kern w:val="0"/>
                <w:sz w:val="22"/>
                <w:szCs w:val="22"/>
              </w:rPr>
            </w:pPr>
            <w:r w:rsidRPr="00380F8A">
              <w:rPr>
                <w:rFonts w:ascii="仿宋" w:eastAsia="仿宋" w:hAnsi="仿宋" w:cs="宋体" w:hint="eastAsia"/>
                <w:kern w:val="0"/>
                <w:sz w:val="22"/>
                <w:szCs w:val="22"/>
              </w:rPr>
              <w:t>2. 工程勘察文件</w:t>
            </w:r>
          </w:p>
        </w:tc>
        <w:tc>
          <w:tcPr>
            <w:tcW w:w="1491"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sz w:val="22"/>
                <w:szCs w:val="22"/>
              </w:rPr>
              <w:t>/</w:t>
            </w:r>
          </w:p>
        </w:tc>
        <w:tc>
          <w:tcPr>
            <w:tcW w:w="2147"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sz w:val="22"/>
                <w:szCs w:val="22"/>
              </w:rPr>
              <w:t>/</w:t>
            </w:r>
          </w:p>
        </w:tc>
        <w:tc>
          <w:tcPr>
            <w:tcW w:w="2082" w:type="dxa"/>
            <w:noWrap/>
          </w:tcPr>
          <w:p w:rsidR="00A464B1" w:rsidRPr="00380F8A" w:rsidRDefault="00A464B1">
            <w:pPr>
              <w:spacing w:line="360" w:lineRule="auto"/>
              <w:jc w:val="center"/>
              <w:rPr>
                <w:rFonts w:ascii="仿宋" w:eastAsia="仿宋" w:hAnsi="仿宋" w:cs="宋体"/>
                <w:kern w:val="0"/>
                <w:sz w:val="22"/>
                <w:szCs w:val="22"/>
              </w:rPr>
            </w:pPr>
          </w:p>
        </w:tc>
      </w:tr>
      <w:tr w:rsidR="00A464B1" w:rsidRPr="00380F8A">
        <w:tc>
          <w:tcPr>
            <w:tcW w:w="2802" w:type="dxa"/>
            <w:noWrap/>
          </w:tcPr>
          <w:p w:rsidR="00A464B1" w:rsidRPr="00380F8A" w:rsidRDefault="007779F9">
            <w:pPr>
              <w:spacing w:line="360" w:lineRule="auto"/>
              <w:rPr>
                <w:rFonts w:ascii="仿宋" w:eastAsia="仿宋" w:hAnsi="仿宋" w:cs="宋体"/>
                <w:kern w:val="0"/>
                <w:sz w:val="22"/>
                <w:szCs w:val="22"/>
              </w:rPr>
            </w:pPr>
            <w:r w:rsidRPr="00380F8A">
              <w:rPr>
                <w:rFonts w:ascii="仿宋" w:eastAsia="仿宋" w:hAnsi="仿宋" w:cs="宋体" w:hint="eastAsia"/>
                <w:kern w:val="0"/>
                <w:sz w:val="22"/>
                <w:szCs w:val="22"/>
              </w:rPr>
              <w:t>3. 工程设计及施工图纸</w:t>
            </w:r>
          </w:p>
        </w:tc>
        <w:tc>
          <w:tcPr>
            <w:tcW w:w="1491"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kern w:val="0"/>
                <w:sz w:val="22"/>
                <w:szCs w:val="22"/>
              </w:rPr>
              <w:t>1</w:t>
            </w:r>
          </w:p>
        </w:tc>
        <w:tc>
          <w:tcPr>
            <w:tcW w:w="2147"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sz w:val="22"/>
                <w:szCs w:val="22"/>
              </w:rPr>
              <w:t>开工前</w:t>
            </w:r>
          </w:p>
        </w:tc>
        <w:tc>
          <w:tcPr>
            <w:tcW w:w="2082" w:type="dxa"/>
            <w:noWrap/>
          </w:tcPr>
          <w:p w:rsidR="00A464B1" w:rsidRPr="00380F8A" w:rsidRDefault="00A464B1">
            <w:pPr>
              <w:spacing w:line="360" w:lineRule="auto"/>
              <w:jc w:val="center"/>
              <w:rPr>
                <w:rFonts w:ascii="仿宋" w:eastAsia="仿宋" w:hAnsi="仿宋" w:cs="宋体"/>
                <w:kern w:val="0"/>
                <w:sz w:val="22"/>
                <w:szCs w:val="22"/>
              </w:rPr>
            </w:pPr>
          </w:p>
        </w:tc>
      </w:tr>
      <w:tr w:rsidR="00A464B1" w:rsidRPr="00380F8A">
        <w:tc>
          <w:tcPr>
            <w:tcW w:w="2802" w:type="dxa"/>
            <w:noWrap/>
          </w:tcPr>
          <w:p w:rsidR="00A464B1" w:rsidRPr="00380F8A" w:rsidRDefault="007779F9">
            <w:pPr>
              <w:spacing w:line="360" w:lineRule="auto"/>
              <w:rPr>
                <w:rFonts w:ascii="仿宋" w:eastAsia="仿宋" w:hAnsi="仿宋" w:cs="宋体"/>
                <w:kern w:val="0"/>
                <w:sz w:val="22"/>
                <w:szCs w:val="22"/>
              </w:rPr>
            </w:pPr>
            <w:r w:rsidRPr="00380F8A">
              <w:rPr>
                <w:rFonts w:ascii="仿宋" w:eastAsia="仿宋" w:hAnsi="仿宋" w:cs="宋体" w:hint="eastAsia"/>
                <w:kern w:val="0"/>
                <w:sz w:val="22"/>
                <w:szCs w:val="22"/>
              </w:rPr>
              <w:t>4. 工程承包合同及其他相关合同</w:t>
            </w:r>
          </w:p>
        </w:tc>
        <w:tc>
          <w:tcPr>
            <w:tcW w:w="1491"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kern w:val="0"/>
                <w:sz w:val="22"/>
                <w:szCs w:val="22"/>
              </w:rPr>
              <w:t>1</w:t>
            </w:r>
          </w:p>
        </w:tc>
        <w:tc>
          <w:tcPr>
            <w:tcW w:w="2147"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sz w:val="22"/>
                <w:szCs w:val="22"/>
              </w:rPr>
              <w:t>开工前</w:t>
            </w:r>
          </w:p>
        </w:tc>
        <w:tc>
          <w:tcPr>
            <w:tcW w:w="2082" w:type="dxa"/>
            <w:noWrap/>
          </w:tcPr>
          <w:p w:rsidR="00A464B1" w:rsidRPr="00380F8A" w:rsidRDefault="00A464B1">
            <w:pPr>
              <w:spacing w:line="360" w:lineRule="auto"/>
              <w:jc w:val="center"/>
              <w:rPr>
                <w:rFonts w:ascii="仿宋" w:eastAsia="仿宋" w:hAnsi="仿宋" w:cs="宋体"/>
                <w:kern w:val="0"/>
                <w:sz w:val="22"/>
                <w:szCs w:val="22"/>
              </w:rPr>
            </w:pPr>
          </w:p>
        </w:tc>
      </w:tr>
      <w:tr w:rsidR="00A464B1" w:rsidRPr="00380F8A">
        <w:tc>
          <w:tcPr>
            <w:tcW w:w="2802" w:type="dxa"/>
            <w:noWrap/>
          </w:tcPr>
          <w:p w:rsidR="00A464B1" w:rsidRPr="00380F8A" w:rsidRDefault="007779F9">
            <w:pPr>
              <w:spacing w:line="360" w:lineRule="auto"/>
              <w:rPr>
                <w:rFonts w:ascii="仿宋" w:eastAsia="仿宋" w:hAnsi="仿宋" w:cs="宋体"/>
                <w:kern w:val="0"/>
                <w:sz w:val="22"/>
                <w:szCs w:val="22"/>
              </w:rPr>
            </w:pPr>
            <w:r w:rsidRPr="00380F8A">
              <w:rPr>
                <w:rFonts w:ascii="仿宋" w:eastAsia="仿宋" w:hAnsi="仿宋" w:cs="宋体" w:hint="eastAsia"/>
                <w:kern w:val="0"/>
                <w:sz w:val="22"/>
                <w:szCs w:val="22"/>
              </w:rPr>
              <w:t>5. 施工许可文件</w:t>
            </w:r>
          </w:p>
        </w:tc>
        <w:tc>
          <w:tcPr>
            <w:tcW w:w="1491"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sz w:val="22"/>
                <w:szCs w:val="22"/>
              </w:rPr>
              <w:t>/</w:t>
            </w:r>
          </w:p>
        </w:tc>
        <w:tc>
          <w:tcPr>
            <w:tcW w:w="2147"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sz w:val="22"/>
                <w:szCs w:val="22"/>
              </w:rPr>
              <w:t>开工前</w:t>
            </w:r>
          </w:p>
        </w:tc>
        <w:tc>
          <w:tcPr>
            <w:tcW w:w="2082" w:type="dxa"/>
            <w:noWrap/>
          </w:tcPr>
          <w:p w:rsidR="00A464B1" w:rsidRPr="00380F8A" w:rsidRDefault="00A464B1">
            <w:pPr>
              <w:spacing w:line="360" w:lineRule="auto"/>
              <w:jc w:val="center"/>
              <w:rPr>
                <w:rFonts w:ascii="仿宋" w:eastAsia="仿宋" w:hAnsi="仿宋" w:cs="宋体"/>
                <w:kern w:val="0"/>
                <w:sz w:val="22"/>
                <w:szCs w:val="22"/>
              </w:rPr>
            </w:pPr>
          </w:p>
        </w:tc>
      </w:tr>
      <w:tr w:rsidR="00A464B1" w:rsidRPr="00380F8A">
        <w:tc>
          <w:tcPr>
            <w:tcW w:w="2802" w:type="dxa"/>
            <w:noWrap/>
          </w:tcPr>
          <w:p w:rsidR="00A464B1" w:rsidRPr="00380F8A" w:rsidRDefault="007779F9">
            <w:pPr>
              <w:spacing w:line="360" w:lineRule="auto"/>
              <w:rPr>
                <w:rFonts w:ascii="仿宋" w:eastAsia="仿宋" w:hAnsi="仿宋" w:cs="宋体"/>
                <w:kern w:val="0"/>
                <w:sz w:val="22"/>
                <w:szCs w:val="22"/>
              </w:rPr>
            </w:pPr>
            <w:r w:rsidRPr="00380F8A">
              <w:rPr>
                <w:rFonts w:ascii="仿宋" w:eastAsia="仿宋" w:hAnsi="仿宋" w:cs="宋体" w:hint="eastAsia"/>
                <w:kern w:val="0"/>
                <w:sz w:val="22"/>
                <w:szCs w:val="22"/>
              </w:rPr>
              <w:t>6. 其他文件</w:t>
            </w:r>
          </w:p>
        </w:tc>
        <w:tc>
          <w:tcPr>
            <w:tcW w:w="1491"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sz w:val="22"/>
                <w:szCs w:val="22"/>
              </w:rPr>
              <w:t>/</w:t>
            </w:r>
          </w:p>
        </w:tc>
        <w:tc>
          <w:tcPr>
            <w:tcW w:w="2147" w:type="dxa"/>
            <w:noWrap/>
          </w:tcPr>
          <w:p w:rsidR="00A464B1" w:rsidRPr="00380F8A" w:rsidRDefault="007779F9">
            <w:pPr>
              <w:spacing w:line="360" w:lineRule="auto"/>
              <w:jc w:val="center"/>
              <w:rPr>
                <w:rFonts w:ascii="仿宋" w:eastAsia="仿宋" w:hAnsi="仿宋" w:cs="宋体"/>
                <w:kern w:val="0"/>
                <w:sz w:val="22"/>
                <w:szCs w:val="22"/>
              </w:rPr>
            </w:pPr>
            <w:r w:rsidRPr="00380F8A">
              <w:rPr>
                <w:rFonts w:ascii="仿宋" w:eastAsia="仿宋" w:hAnsi="仿宋" w:cs="宋体" w:hint="eastAsia"/>
                <w:sz w:val="22"/>
                <w:szCs w:val="22"/>
              </w:rPr>
              <w:t>开工前</w:t>
            </w:r>
          </w:p>
        </w:tc>
        <w:tc>
          <w:tcPr>
            <w:tcW w:w="2082" w:type="dxa"/>
            <w:noWrap/>
          </w:tcPr>
          <w:p w:rsidR="00A464B1" w:rsidRPr="00380F8A" w:rsidRDefault="00A464B1">
            <w:pPr>
              <w:spacing w:line="360" w:lineRule="auto"/>
              <w:jc w:val="center"/>
              <w:rPr>
                <w:rFonts w:ascii="仿宋" w:eastAsia="仿宋" w:hAnsi="仿宋" w:cs="宋体"/>
                <w:kern w:val="0"/>
                <w:sz w:val="22"/>
                <w:szCs w:val="22"/>
              </w:rPr>
            </w:pPr>
          </w:p>
        </w:tc>
      </w:tr>
    </w:tbl>
    <w:p w:rsidR="00A464B1" w:rsidRPr="00380F8A" w:rsidRDefault="007779F9">
      <w:pPr>
        <w:keepNext/>
        <w:keepLines/>
        <w:spacing w:before="20" w:after="20" w:line="360" w:lineRule="auto"/>
        <w:outlineLvl w:val="2"/>
        <w:rPr>
          <w:rFonts w:ascii="仿宋" w:eastAsia="仿宋" w:hAnsi="仿宋" w:cs="宋体"/>
          <w:bCs/>
          <w:kern w:val="0"/>
          <w:sz w:val="22"/>
          <w:szCs w:val="22"/>
        </w:rPr>
      </w:pPr>
      <w:bookmarkStart w:id="168" w:name="_Toc7203"/>
      <w:bookmarkStart w:id="169" w:name="_Toc9194618"/>
      <w:bookmarkStart w:id="170" w:name="_Toc398111715"/>
      <w:bookmarkStart w:id="171" w:name="_Toc66888541"/>
      <w:bookmarkStart w:id="172" w:name="_Toc66888648"/>
      <w:r w:rsidRPr="00380F8A">
        <w:rPr>
          <w:rFonts w:ascii="仿宋" w:eastAsia="仿宋" w:hAnsi="仿宋" w:cs="宋体" w:hint="eastAsia"/>
          <w:bCs/>
          <w:kern w:val="0"/>
          <w:sz w:val="22"/>
          <w:szCs w:val="22"/>
        </w:rPr>
        <w:t>B-4 委托人提供的设备</w:t>
      </w:r>
      <w:bookmarkEnd w:id="168"/>
      <w:bookmarkEnd w:id="169"/>
      <w:bookmarkEnd w:id="170"/>
      <w:bookmarkEnd w:id="171"/>
      <w:bookmarkEnd w:id="1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8"/>
        <w:gridCol w:w="1590"/>
        <w:gridCol w:w="2130"/>
        <w:gridCol w:w="1860"/>
      </w:tblGrid>
      <w:tr w:rsidR="00A464B1" w:rsidRPr="00380F8A">
        <w:tc>
          <w:tcPr>
            <w:tcW w:w="2988"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名称</w:t>
            </w:r>
          </w:p>
        </w:tc>
        <w:tc>
          <w:tcPr>
            <w:tcW w:w="159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数量</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型号与规格</w:t>
            </w:r>
          </w:p>
        </w:tc>
        <w:tc>
          <w:tcPr>
            <w:tcW w:w="186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提供时间</w:t>
            </w:r>
          </w:p>
        </w:tc>
      </w:tr>
      <w:tr w:rsidR="00A464B1" w:rsidRPr="00380F8A">
        <w:tc>
          <w:tcPr>
            <w:tcW w:w="2988" w:type="dxa"/>
            <w:noWrap/>
          </w:tcPr>
          <w:p w:rsidR="00A464B1" w:rsidRPr="00380F8A" w:rsidRDefault="007779F9">
            <w:pPr>
              <w:spacing w:line="360" w:lineRule="auto"/>
              <w:rPr>
                <w:rFonts w:ascii="仿宋" w:eastAsia="仿宋" w:hAnsi="仿宋" w:cs="宋体"/>
                <w:sz w:val="22"/>
                <w:szCs w:val="22"/>
              </w:rPr>
            </w:pPr>
            <w:r w:rsidRPr="00380F8A">
              <w:rPr>
                <w:rFonts w:ascii="仿宋" w:eastAsia="仿宋" w:hAnsi="仿宋" w:cs="宋体" w:hint="eastAsia"/>
                <w:sz w:val="22"/>
                <w:szCs w:val="22"/>
              </w:rPr>
              <w:t>1. 通讯设备</w:t>
            </w:r>
          </w:p>
        </w:tc>
        <w:tc>
          <w:tcPr>
            <w:tcW w:w="159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186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r>
      <w:tr w:rsidR="00A464B1" w:rsidRPr="00380F8A">
        <w:tc>
          <w:tcPr>
            <w:tcW w:w="2988" w:type="dxa"/>
            <w:noWrap/>
          </w:tcPr>
          <w:p w:rsidR="00A464B1" w:rsidRPr="00380F8A" w:rsidRDefault="007779F9">
            <w:pPr>
              <w:spacing w:line="360" w:lineRule="auto"/>
              <w:rPr>
                <w:rFonts w:ascii="仿宋" w:eastAsia="仿宋" w:hAnsi="仿宋" w:cs="宋体"/>
                <w:sz w:val="22"/>
                <w:szCs w:val="22"/>
              </w:rPr>
            </w:pPr>
            <w:r w:rsidRPr="00380F8A">
              <w:rPr>
                <w:rFonts w:ascii="仿宋" w:eastAsia="仿宋" w:hAnsi="仿宋" w:cs="宋体" w:hint="eastAsia"/>
                <w:sz w:val="22"/>
                <w:szCs w:val="22"/>
              </w:rPr>
              <w:t>2. 办公设备</w:t>
            </w:r>
          </w:p>
        </w:tc>
        <w:tc>
          <w:tcPr>
            <w:tcW w:w="159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186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r>
      <w:tr w:rsidR="00A464B1" w:rsidRPr="00380F8A">
        <w:tc>
          <w:tcPr>
            <w:tcW w:w="2988" w:type="dxa"/>
            <w:noWrap/>
          </w:tcPr>
          <w:p w:rsidR="00A464B1" w:rsidRPr="00380F8A" w:rsidRDefault="007779F9">
            <w:pPr>
              <w:spacing w:line="360" w:lineRule="auto"/>
              <w:rPr>
                <w:rFonts w:ascii="仿宋" w:eastAsia="仿宋" w:hAnsi="仿宋" w:cs="宋体"/>
                <w:sz w:val="22"/>
                <w:szCs w:val="22"/>
              </w:rPr>
            </w:pPr>
            <w:r w:rsidRPr="00380F8A">
              <w:rPr>
                <w:rFonts w:ascii="仿宋" w:eastAsia="仿宋" w:hAnsi="仿宋" w:cs="宋体" w:hint="eastAsia"/>
                <w:sz w:val="22"/>
                <w:szCs w:val="22"/>
              </w:rPr>
              <w:t>3. 交通工具</w:t>
            </w:r>
          </w:p>
        </w:tc>
        <w:tc>
          <w:tcPr>
            <w:tcW w:w="159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186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r>
      <w:tr w:rsidR="00A464B1" w:rsidRPr="00380F8A">
        <w:tc>
          <w:tcPr>
            <w:tcW w:w="2988" w:type="dxa"/>
            <w:noWrap/>
          </w:tcPr>
          <w:p w:rsidR="00A464B1" w:rsidRPr="00380F8A" w:rsidRDefault="007779F9">
            <w:pPr>
              <w:spacing w:line="360" w:lineRule="auto"/>
              <w:rPr>
                <w:rFonts w:ascii="仿宋" w:eastAsia="仿宋" w:hAnsi="仿宋" w:cs="宋体"/>
                <w:sz w:val="22"/>
                <w:szCs w:val="22"/>
              </w:rPr>
            </w:pPr>
            <w:r w:rsidRPr="00380F8A">
              <w:rPr>
                <w:rFonts w:ascii="仿宋" w:eastAsia="仿宋" w:hAnsi="仿宋" w:cs="宋体" w:hint="eastAsia"/>
                <w:sz w:val="22"/>
                <w:szCs w:val="22"/>
              </w:rPr>
              <w:t>4. 检测和试验设备</w:t>
            </w:r>
          </w:p>
        </w:tc>
        <w:tc>
          <w:tcPr>
            <w:tcW w:w="159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213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c>
          <w:tcPr>
            <w:tcW w:w="1860" w:type="dxa"/>
            <w:noWrap/>
          </w:tcPr>
          <w:p w:rsidR="00A464B1" w:rsidRPr="00380F8A" w:rsidRDefault="007779F9">
            <w:pPr>
              <w:spacing w:line="360" w:lineRule="auto"/>
              <w:jc w:val="center"/>
              <w:rPr>
                <w:rFonts w:ascii="仿宋" w:eastAsia="仿宋" w:hAnsi="仿宋" w:cs="宋体"/>
                <w:sz w:val="22"/>
                <w:szCs w:val="22"/>
              </w:rPr>
            </w:pPr>
            <w:r w:rsidRPr="00380F8A">
              <w:rPr>
                <w:rFonts w:ascii="仿宋" w:eastAsia="仿宋" w:hAnsi="仿宋" w:cs="宋体" w:hint="eastAsia"/>
                <w:sz w:val="22"/>
                <w:szCs w:val="22"/>
              </w:rPr>
              <w:t>/</w:t>
            </w:r>
          </w:p>
        </w:tc>
      </w:tr>
    </w:tbl>
    <w:p w:rsidR="00A464B1" w:rsidRPr="00380F8A" w:rsidRDefault="00A464B1">
      <w:pPr>
        <w:rPr>
          <w:rFonts w:ascii="仿宋" w:eastAsia="仿宋" w:hAnsi="仿宋"/>
          <w:sz w:val="22"/>
          <w:szCs w:val="22"/>
        </w:rPr>
      </w:pPr>
    </w:p>
    <w:p w:rsidR="00A464B1" w:rsidRPr="00380F8A" w:rsidRDefault="007779F9">
      <w:pPr>
        <w:spacing w:before="188" w:line="219" w:lineRule="auto"/>
        <w:ind w:leftChars="67" w:left="141"/>
        <w:jc w:val="center"/>
        <w:rPr>
          <w:rFonts w:ascii="仿宋" w:eastAsia="仿宋" w:hAnsi="仿宋" w:cs="宋体"/>
          <w:sz w:val="22"/>
          <w:szCs w:val="22"/>
        </w:rPr>
      </w:pPr>
      <w:r w:rsidRPr="00380F8A">
        <w:rPr>
          <w:rFonts w:ascii="仿宋" w:eastAsia="仿宋" w:hAnsi="仿宋" w:cs="宋体" w:hint="eastAsia"/>
          <w:sz w:val="22"/>
          <w:szCs w:val="22"/>
        </w:rPr>
        <w:lastRenderedPageBreak/>
        <w:t>廉政协议</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发包人：</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承包人：</w:t>
      </w:r>
    </w:p>
    <w:p w:rsidR="00A464B1" w:rsidRPr="00380F8A" w:rsidRDefault="007779F9">
      <w:pPr>
        <w:spacing w:before="188" w:line="360" w:lineRule="auto"/>
        <w:ind w:leftChars="67" w:left="141"/>
        <w:rPr>
          <w:rFonts w:ascii="仿宋" w:eastAsia="仿宋" w:hAnsi="仿宋" w:cs="宋体"/>
          <w:sz w:val="22"/>
          <w:szCs w:val="22"/>
        </w:rPr>
      </w:pPr>
      <w:r w:rsidRPr="00380F8A">
        <w:rPr>
          <w:rFonts w:ascii="仿宋" w:eastAsia="仿宋" w:hAnsi="仿宋" w:cs="宋体" w:hint="eastAsia"/>
          <w:sz w:val="22"/>
          <w:szCs w:val="22"/>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一、双方的责任</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1.1应严格遵守国家关于建设工程的有关法律、法规，相关政策，以及廉政建设的各项规定。</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1.2严格执行建设工程合同文件，自觉按合同办事。</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1.3各项活动必须坚持公开、公平、公正、诚信、透明的原则(除法律法规另有规定者外)，不得为获取不正当的利益，损害国家、集体和对方利益，不得违反建设工程管理的规章制度。</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1.4发现对方在业务活动中有违规、违纪、违法行为的，应及时提醒对方，情节严重的，应向其上级主管部门或纪检监察、司法等有关机关举报。</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二、发包人责任</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发包人的领导和从事该建设工程项目的工作人员，在工程建设的事前、事中、事后应遵守以下规定：</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2.1不得向承包人和相关单位索要或接受回扣、礼金、有价证券、贵重物品和好处费、感谢费等。</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2.2不得在承包人和相关单位报销任何应由发包人或个人支付的费用。</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2.3不得要求、暗示或接受承包人和相关单位为个人装修住房、婚丧嫁娶、配偶子女的工作安排以及出国(境)、旅游等提供方便。</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2.4不得参加有可能影响公正执行公务的承包人和相关单位的宴请、健身、娱乐等活动。</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2.5不得向承包人和相关单位介绍或为配偶、子女、亲属参与同发包人工程建设管理合同有关的业务活动；不得以任何理由要求承包人和相关单位使用某种产品、材料和设备。</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三、承包人责任</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应与发包人保持正常的业务交往，按照有关法律法规和程序开展业务工作，严格执行工程建设的有关方针、政策，执行工程建设强制性标准，并遵守以下规定：</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3.1不得以任何理由向发包人及其工作人员索要、接受或赠送礼金、有价证券、贵重</w:t>
      </w:r>
      <w:r w:rsidRPr="00380F8A">
        <w:rPr>
          <w:rFonts w:ascii="仿宋" w:eastAsia="仿宋" w:hAnsi="仿宋" w:cs="宋体" w:hint="eastAsia"/>
          <w:sz w:val="22"/>
          <w:szCs w:val="22"/>
        </w:rPr>
        <w:lastRenderedPageBreak/>
        <w:t>物品及回扣、好处费、感谢费等。</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3.2不得以任何理由为发包人和相关单位报销应由对方或个人支付的费用。</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3.3不得接受或暗示为发包人、相关单位或个人装修住房、婚丧嫁娶、配偶子女的工作安排以及出国(境)、旅游等提供方便。</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3.4不得以任何理由为发包人、相关单位或个人组织有可能影响公正执行公务的宴请、健身、娱乐等活动。</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四、违约责任</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4.1发包人工作人员有违反本责任书第一、二条责任行为的，依据有关法律、法规给予处理；涉嫌犯罪的，移交司法机关追究刑事责任；给承包人单位造成经济损失的，应予以赔偿。</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4.2承包人工作人员有违反本责任书第一、三条责任行为的，依据有关法律法规处理；涉嫌犯罪的，移交司法机关追究刑事责任；给发包人单位造成经济损失的，应予以赔偿。</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4.3本责任书作为建设工程合同的组成部分，与建设工程合同具有同等法律效力。经双方签署后立即生效。</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五、责任书有效期</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本责任书的有效期为双方签署之日起至该工程项目竣工验收合格时止。</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六、责任书份数</w:t>
      </w:r>
    </w:p>
    <w:p w:rsidR="00A464B1" w:rsidRPr="00380F8A" w:rsidRDefault="007779F9">
      <w:pPr>
        <w:spacing w:before="188" w:line="219" w:lineRule="auto"/>
        <w:ind w:leftChars="67" w:left="141"/>
        <w:rPr>
          <w:rFonts w:ascii="仿宋" w:eastAsia="仿宋" w:hAnsi="仿宋" w:cs="宋体"/>
          <w:sz w:val="22"/>
          <w:szCs w:val="22"/>
        </w:rPr>
      </w:pPr>
      <w:r w:rsidRPr="00380F8A">
        <w:rPr>
          <w:rFonts w:ascii="仿宋" w:eastAsia="仿宋" w:hAnsi="仿宋" w:cs="宋体" w:hint="eastAsia"/>
          <w:sz w:val="22"/>
          <w:szCs w:val="22"/>
        </w:rPr>
        <w:t>本责任书一式二份，发包人承包人各执一份，具有同等效力。</w:t>
      </w:r>
    </w:p>
    <w:p w:rsidR="00A464B1" w:rsidRPr="00380F8A" w:rsidRDefault="00A464B1" w:rsidP="00380F8A">
      <w:pPr>
        <w:pStyle w:val="a6"/>
        <w:ind w:firstLine="440"/>
        <w:rPr>
          <w:rFonts w:ascii="仿宋" w:eastAsia="仿宋" w:hAnsi="仿宋"/>
          <w:sz w:val="22"/>
          <w:szCs w:val="22"/>
        </w:rPr>
      </w:pPr>
    </w:p>
    <w:p w:rsidR="00A464B1" w:rsidRPr="00380F8A" w:rsidRDefault="007779F9" w:rsidP="00380F8A">
      <w:pPr>
        <w:spacing w:line="360" w:lineRule="auto"/>
        <w:ind w:firstLineChars="198" w:firstLine="436"/>
        <w:rPr>
          <w:rFonts w:ascii="仿宋" w:eastAsia="仿宋" w:hAnsi="仿宋"/>
          <w:sz w:val="22"/>
          <w:szCs w:val="22"/>
        </w:rPr>
      </w:pPr>
      <w:r w:rsidRPr="00380F8A">
        <w:rPr>
          <w:rFonts w:ascii="仿宋" w:eastAsia="仿宋" w:hAnsi="仿宋" w:hint="eastAsia"/>
          <w:sz w:val="22"/>
          <w:szCs w:val="22"/>
        </w:rPr>
        <w:t>委托人：</w:t>
      </w:r>
      <w:r w:rsidRPr="00380F8A">
        <w:rPr>
          <w:rFonts w:ascii="仿宋" w:eastAsia="仿宋" w:hAnsi="仿宋" w:hint="eastAsia"/>
          <w:sz w:val="22"/>
          <w:szCs w:val="22"/>
          <w:u w:val="single"/>
        </w:rPr>
        <w:t>（盖章）</w:t>
      </w:r>
      <w:r w:rsidR="002A6DFB" w:rsidRPr="002A6DFB">
        <w:rPr>
          <w:rFonts w:ascii="仿宋" w:eastAsia="仿宋" w:hAnsi="仿宋" w:hint="eastAsia"/>
          <w:sz w:val="22"/>
          <w:szCs w:val="22"/>
        </w:rPr>
        <w:t xml:space="preserve">                   </w:t>
      </w:r>
      <w:r w:rsidRPr="00380F8A">
        <w:rPr>
          <w:rFonts w:ascii="仿宋" w:eastAsia="仿宋" w:hAnsi="仿宋" w:hint="eastAsia"/>
          <w:sz w:val="22"/>
          <w:szCs w:val="22"/>
        </w:rPr>
        <w:t>监理人：</w:t>
      </w:r>
      <w:r w:rsidRPr="00380F8A">
        <w:rPr>
          <w:rFonts w:ascii="仿宋" w:eastAsia="仿宋" w:hAnsi="仿宋" w:hint="eastAsia"/>
          <w:sz w:val="22"/>
          <w:szCs w:val="22"/>
          <w:u w:val="single"/>
        </w:rPr>
        <w:t>（盖章）</w:t>
      </w:r>
    </w:p>
    <w:p w:rsidR="00A464B1" w:rsidRPr="00380F8A" w:rsidRDefault="007779F9" w:rsidP="00380F8A">
      <w:pPr>
        <w:spacing w:line="360" w:lineRule="auto"/>
        <w:ind w:firstLineChars="198" w:firstLine="436"/>
        <w:rPr>
          <w:rFonts w:ascii="仿宋" w:eastAsia="仿宋" w:hAnsi="仿宋"/>
          <w:sz w:val="22"/>
          <w:szCs w:val="22"/>
        </w:rPr>
      </w:pPr>
      <w:r w:rsidRPr="00380F8A">
        <w:rPr>
          <w:rFonts w:ascii="仿宋" w:eastAsia="仿宋" w:hAnsi="仿宋" w:hint="eastAsia"/>
          <w:sz w:val="22"/>
          <w:szCs w:val="22"/>
        </w:rPr>
        <w:t>住所：</w:t>
      </w:r>
      <w:r w:rsidR="002A6DFB">
        <w:rPr>
          <w:rFonts w:ascii="仿宋" w:eastAsia="仿宋" w:hAnsi="仿宋" w:hint="eastAsia"/>
          <w:sz w:val="22"/>
          <w:szCs w:val="22"/>
        </w:rPr>
        <w:t xml:space="preserve">                             </w:t>
      </w:r>
      <w:r w:rsidRPr="00380F8A">
        <w:rPr>
          <w:rFonts w:ascii="仿宋" w:eastAsia="仿宋" w:hAnsi="仿宋" w:hint="eastAsia"/>
          <w:sz w:val="22"/>
          <w:szCs w:val="22"/>
        </w:rPr>
        <w:t>住所：</w:t>
      </w:r>
    </w:p>
    <w:p w:rsidR="00A464B1" w:rsidRPr="00380F8A" w:rsidRDefault="007779F9" w:rsidP="00380F8A">
      <w:pPr>
        <w:spacing w:line="360" w:lineRule="auto"/>
        <w:ind w:firstLineChars="200" w:firstLine="440"/>
        <w:rPr>
          <w:rFonts w:ascii="仿宋" w:eastAsia="仿宋" w:hAnsi="仿宋"/>
          <w:sz w:val="22"/>
          <w:szCs w:val="22"/>
        </w:rPr>
      </w:pPr>
      <w:r w:rsidRPr="00380F8A">
        <w:rPr>
          <w:rFonts w:ascii="仿宋" w:eastAsia="仿宋" w:hAnsi="仿宋" w:hint="eastAsia"/>
          <w:sz w:val="22"/>
          <w:szCs w:val="22"/>
        </w:rPr>
        <w:t>邮政编码：</w:t>
      </w:r>
      <w:r w:rsidR="002A6DFB">
        <w:rPr>
          <w:rFonts w:ascii="仿宋" w:eastAsia="仿宋" w:hAnsi="仿宋" w:hint="eastAsia"/>
          <w:sz w:val="22"/>
          <w:szCs w:val="22"/>
        </w:rPr>
        <w:t xml:space="preserve">                         </w:t>
      </w:r>
      <w:r w:rsidRPr="00380F8A">
        <w:rPr>
          <w:rFonts w:ascii="仿宋" w:eastAsia="仿宋" w:hAnsi="仿宋" w:hint="eastAsia"/>
          <w:sz w:val="22"/>
          <w:szCs w:val="22"/>
        </w:rPr>
        <w:t>邮政编码：</w:t>
      </w:r>
    </w:p>
    <w:p w:rsidR="00A464B1" w:rsidRPr="00380F8A" w:rsidRDefault="007779F9" w:rsidP="00380F8A">
      <w:pPr>
        <w:spacing w:line="360" w:lineRule="auto"/>
        <w:ind w:firstLineChars="198" w:firstLine="436"/>
        <w:rPr>
          <w:rFonts w:ascii="仿宋" w:eastAsia="仿宋" w:hAnsi="仿宋"/>
          <w:sz w:val="22"/>
          <w:szCs w:val="22"/>
        </w:rPr>
      </w:pPr>
      <w:r w:rsidRPr="00380F8A">
        <w:rPr>
          <w:rFonts w:ascii="仿宋" w:eastAsia="仿宋" w:hAnsi="仿宋" w:hint="eastAsia"/>
          <w:sz w:val="22"/>
          <w:szCs w:val="22"/>
        </w:rPr>
        <w:t>法定代表人或其授权</w:t>
      </w:r>
      <w:r w:rsidR="002A6DFB">
        <w:rPr>
          <w:rFonts w:ascii="仿宋" w:eastAsia="仿宋" w:hAnsi="仿宋" w:hint="eastAsia"/>
          <w:sz w:val="22"/>
          <w:szCs w:val="22"/>
        </w:rPr>
        <w:t xml:space="preserve">                 </w:t>
      </w:r>
      <w:r w:rsidRPr="00380F8A">
        <w:rPr>
          <w:rFonts w:ascii="仿宋" w:eastAsia="仿宋" w:hAnsi="仿宋" w:hint="eastAsia"/>
          <w:sz w:val="22"/>
          <w:szCs w:val="22"/>
        </w:rPr>
        <w:t>法定代表人或其授权</w:t>
      </w:r>
    </w:p>
    <w:p w:rsidR="00A464B1" w:rsidRPr="00380F8A" w:rsidRDefault="007779F9" w:rsidP="00380F8A">
      <w:pPr>
        <w:spacing w:line="360" w:lineRule="auto"/>
        <w:ind w:firstLineChars="198" w:firstLine="436"/>
        <w:rPr>
          <w:rFonts w:ascii="仿宋" w:eastAsia="仿宋" w:hAnsi="仿宋"/>
          <w:sz w:val="22"/>
          <w:szCs w:val="22"/>
        </w:rPr>
      </w:pPr>
      <w:r w:rsidRPr="00380F8A">
        <w:rPr>
          <w:rFonts w:ascii="仿宋" w:eastAsia="仿宋" w:hAnsi="仿宋" w:hint="eastAsia"/>
          <w:sz w:val="22"/>
          <w:szCs w:val="22"/>
        </w:rPr>
        <w:t>的代理人：</w:t>
      </w:r>
      <w:r w:rsidRPr="00380F8A">
        <w:rPr>
          <w:rFonts w:ascii="仿宋" w:eastAsia="仿宋" w:hAnsi="仿宋" w:hint="eastAsia"/>
          <w:sz w:val="22"/>
          <w:szCs w:val="22"/>
          <w:u w:val="single"/>
        </w:rPr>
        <w:t>（签字）</w:t>
      </w:r>
      <w:r w:rsidR="002A6DFB" w:rsidRPr="002A6DFB">
        <w:rPr>
          <w:rFonts w:ascii="仿宋" w:eastAsia="仿宋" w:hAnsi="仿宋" w:hint="eastAsia"/>
          <w:sz w:val="22"/>
          <w:szCs w:val="22"/>
        </w:rPr>
        <w:t xml:space="preserve">                 </w:t>
      </w:r>
      <w:r w:rsidRPr="00380F8A">
        <w:rPr>
          <w:rFonts w:ascii="仿宋" w:eastAsia="仿宋" w:hAnsi="仿宋" w:hint="eastAsia"/>
          <w:sz w:val="22"/>
          <w:szCs w:val="22"/>
        </w:rPr>
        <w:t>的代理人：</w:t>
      </w:r>
      <w:r w:rsidRPr="00380F8A">
        <w:rPr>
          <w:rFonts w:ascii="仿宋" w:eastAsia="仿宋" w:hAnsi="仿宋" w:hint="eastAsia"/>
          <w:sz w:val="22"/>
          <w:szCs w:val="22"/>
          <w:u w:val="single"/>
        </w:rPr>
        <w:t>（签字）</w:t>
      </w:r>
    </w:p>
    <w:p w:rsidR="00A464B1" w:rsidRPr="00380F8A" w:rsidRDefault="007779F9" w:rsidP="00380F8A">
      <w:pPr>
        <w:spacing w:line="360" w:lineRule="auto"/>
        <w:ind w:firstLineChars="198" w:firstLine="436"/>
        <w:rPr>
          <w:rFonts w:ascii="仿宋" w:eastAsia="仿宋" w:hAnsi="仿宋"/>
          <w:sz w:val="22"/>
          <w:szCs w:val="22"/>
        </w:rPr>
      </w:pPr>
      <w:r w:rsidRPr="00380F8A">
        <w:rPr>
          <w:rFonts w:ascii="仿宋" w:eastAsia="仿宋" w:hAnsi="仿宋" w:hint="eastAsia"/>
          <w:sz w:val="22"/>
          <w:szCs w:val="22"/>
        </w:rPr>
        <w:t>开户银行：</w:t>
      </w:r>
      <w:r w:rsidR="002A6DFB">
        <w:rPr>
          <w:rFonts w:ascii="仿宋" w:eastAsia="仿宋" w:hAnsi="仿宋" w:hint="eastAsia"/>
          <w:sz w:val="22"/>
          <w:szCs w:val="22"/>
        </w:rPr>
        <w:t xml:space="preserve">                         </w:t>
      </w:r>
      <w:r w:rsidRPr="00380F8A">
        <w:rPr>
          <w:rFonts w:ascii="仿宋" w:eastAsia="仿宋" w:hAnsi="仿宋" w:hint="eastAsia"/>
          <w:sz w:val="22"/>
          <w:szCs w:val="22"/>
        </w:rPr>
        <w:t>开户银行：</w:t>
      </w:r>
    </w:p>
    <w:p w:rsidR="00A464B1" w:rsidRPr="00380F8A" w:rsidRDefault="007779F9" w:rsidP="00380F8A">
      <w:pPr>
        <w:spacing w:line="360" w:lineRule="auto"/>
        <w:ind w:firstLineChars="198" w:firstLine="436"/>
        <w:rPr>
          <w:rFonts w:ascii="仿宋" w:eastAsia="仿宋" w:hAnsi="仿宋"/>
          <w:sz w:val="22"/>
          <w:szCs w:val="22"/>
        </w:rPr>
      </w:pPr>
      <w:r w:rsidRPr="00380F8A">
        <w:rPr>
          <w:rFonts w:ascii="仿宋" w:eastAsia="仿宋" w:hAnsi="仿宋" w:hint="eastAsia"/>
          <w:sz w:val="22"/>
          <w:szCs w:val="22"/>
        </w:rPr>
        <w:t>账号：</w:t>
      </w:r>
      <w:r w:rsidR="002A6DFB">
        <w:rPr>
          <w:rFonts w:ascii="仿宋" w:eastAsia="仿宋" w:hAnsi="仿宋" w:hint="eastAsia"/>
          <w:sz w:val="22"/>
          <w:szCs w:val="22"/>
        </w:rPr>
        <w:t xml:space="preserve">                            </w:t>
      </w:r>
      <w:r w:rsidRPr="00380F8A">
        <w:rPr>
          <w:rFonts w:ascii="仿宋" w:eastAsia="仿宋" w:hAnsi="仿宋" w:hint="eastAsia"/>
          <w:sz w:val="22"/>
          <w:szCs w:val="22"/>
        </w:rPr>
        <w:t>账号：</w:t>
      </w:r>
    </w:p>
    <w:p w:rsidR="00A464B1" w:rsidRPr="00380F8A" w:rsidRDefault="007779F9" w:rsidP="00380F8A">
      <w:pPr>
        <w:spacing w:line="360" w:lineRule="auto"/>
        <w:ind w:firstLineChars="198" w:firstLine="436"/>
        <w:rPr>
          <w:rFonts w:ascii="仿宋" w:eastAsia="仿宋" w:hAnsi="仿宋"/>
          <w:sz w:val="22"/>
          <w:szCs w:val="22"/>
        </w:rPr>
      </w:pPr>
      <w:r w:rsidRPr="00380F8A">
        <w:rPr>
          <w:rFonts w:ascii="仿宋" w:eastAsia="仿宋" w:hAnsi="仿宋" w:hint="eastAsia"/>
          <w:sz w:val="22"/>
          <w:szCs w:val="22"/>
        </w:rPr>
        <w:t>电话：</w:t>
      </w:r>
      <w:r w:rsidR="002A6DFB">
        <w:rPr>
          <w:rFonts w:ascii="仿宋" w:eastAsia="仿宋" w:hAnsi="仿宋" w:hint="eastAsia"/>
          <w:sz w:val="22"/>
          <w:szCs w:val="22"/>
        </w:rPr>
        <w:t xml:space="preserve">                           </w:t>
      </w:r>
      <w:r w:rsidRPr="00380F8A">
        <w:rPr>
          <w:rFonts w:ascii="仿宋" w:eastAsia="仿宋" w:hAnsi="仿宋" w:hint="eastAsia"/>
          <w:sz w:val="22"/>
          <w:szCs w:val="22"/>
        </w:rPr>
        <w:t>电话：</w:t>
      </w:r>
    </w:p>
    <w:p w:rsidR="00A464B1" w:rsidRPr="00380F8A" w:rsidRDefault="00A464B1">
      <w:pPr>
        <w:widowControl/>
        <w:jc w:val="left"/>
        <w:rPr>
          <w:rFonts w:ascii="仿宋" w:eastAsia="仿宋" w:hAnsi="仿宋"/>
          <w:sz w:val="22"/>
          <w:szCs w:val="22"/>
        </w:rPr>
      </w:pPr>
    </w:p>
    <w:sectPr w:rsidR="00A464B1" w:rsidRPr="00380F8A" w:rsidSect="00A464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0DA" w:rsidRDefault="00E630DA" w:rsidP="004E28A0">
      <w:r>
        <w:separator/>
      </w:r>
    </w:p>
  </w:endnote>
  <w:endnote w:type="continuationSeparator" w:id="1">
    <w:p w:rsidR="00E630DA" w:rsidRDefault="00E630DA" w:rsidP="004E2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华文仿宋"/>
    <w:charset w:val="86"/>
    <w:family w:val="auto"/>
    <w:pitch w:val="default"/>
    <w:sig w:usb0="00000000" w:usb1="00000000"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0DA" w:rsidRDefault="00E630DA" w:rsidP="004E28A0">
      <w:r>
        <w:separator/>
      </w:r>
    </w:p>
  </w:footnote>
  <w:footnote w:type="continuationSeparator" w:id="1">
    <w:p w:rsidR="00E630DA" w:rsidRDefault="00E630DA" w:rsidP="004E28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165EBD"/>
    <w:multiLevelType w:val="singleLevel"/>
    <w:tmpl w:val="97165EBD"/>
    <w:lvl w:ilvl="0">
      <w:start w:val="1"/>
      <w:numFmt w:val="upperLetter"/>
      <w:suff w:val="nothing"/>
      <w:lvlText w:val="%1、"/>
      <w:lvlJc w:val="left"/>
    </w:lvl>
  </w:abstractNum>
  <w:abstractNum w:abstractNumId="1">
    <w:nsid w:val="DBCF1ECD"/>
    <w:multiLevelType w:val="singleLevel"/>
    <w:tmpl w:val="DBCF1ECD"/>
    <w:lvl w:ilvl="0">
      <w:start w:val="1"/>
      <w:numFmt w:val="decimal"/>
      <w:suff w:val="nothing"/>
      <w:lvlText w:val="（%1）"/>
      <w:lvlJc w:val="left"/>
    </w:lvl>
  </w:abstractNum>
  <w:abstractNum w:abstractNumId="2">
    <w:nsid w:val="EEBE27BA"/>
    <w:multiLevelType w:val="singleLevel"/>
    <w:tmpl w:val="EEBE27BA"/>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lhNDg5NjIyOTk1ODE2YWMxYmQzOTU4ODhhZmZhNzMifQ=="/>
  </w:docVars>
  <w:rsids>
    <w:rsidRoot w:val="00CC0F75"/>
    <w:rsid w:val="BB4BBC6F"/>
    <w:rsid w:val="DFB7A6CE"/>
    <w:rsid w:val="EBB52DEF"/>
    <w:rsid w:val="F2F38A61"/>
    <w:rsid w:val="F77FED21"/>
    <w:rsid w:val="FF4D5F90"/>
    <w:rsid w:val="FFFF5194"/>
    <w:rsid w:val="000A380E"/>
    <w:rsid w:val="000B3BA0"/>
    <w:rsid w:val="000D099B"/>
    <w:rsid w:val="00102DA1"/>
    <w:rsid w:val="00135302"/>
    <w:rsid w:val="0013645C"/>
    <w:rsid w:val="00143BA4"/>
    <w:rsid w:val="00144BEE"/>
    <w:rsid w:val="00152AAD"/>
    <w:rsid w:val="001869BF"/>
    <w:rsid w:val="0019229B"/>
    <w:rsid w:val="001D5A6F"/>
    <w:rsid w:val="001E0242"/>
    <w:rsid w:val="00214B8F"/>
    <w:rsid w:val="0022308A"/>
    <w:rsid w:val="00224939"/>
    <w:rsid w:val="00260227"/>
    <w:rsid w:val="002A6DFB"/>
    <w:rsid w:val="003078AB"/>
    <w:rsid w:val="003116FB"/>
    <w:rsid w:val="003120C1"/>
    <w:rsid w:val="00367605"/>
    <w:rsid w:val="00375C70"/>
    <w:rsid w:val="00380A42"/>
    <w:rsid w:val="00380F8A"/>
    <w:rsid w:val="003856ED"/>
    <w:rsid w:val="00386AB2"/>
    <w:rsid w:val="00397A58"/>
    <w:rsid w:val="003A17C9"/>
    <w:rsid w:val="003B776A"/>
    <w:rsid w:val="003E4B7B"/>
    <w:rsid w:val="00407610"/>
    <w:rsid w:val="00427828"/>
    <w:rsid w:val="00446769"/>
    <w:rsid w:val="0047219D"/>
    <w:rsid w:val="004A46FD"/>
    <w:rsid w:val="004E28A0"/>
    <w:rsid w:val="004F45C0"/>
    <w:rsid w:val="005008DB"/>
    <w:rsid w:val="00532077"/>
    <w:rsid w:val="005360F1"/>
    <w:rsid w:val="0059572D"/>
    <w:rsid w:val="005A30A9"/>
    <w:rsid w:val="005B04EB"/>
    <w:rsid w:val="005C2593"/>
    <w:rsid w:val="005C460D"/>
    <w:rsid w:val="005C627E"/>
    <w:rsid w:val="005C68B5"/>
    <w:rsid w:val="005F544C"/>
    <w:rsid w:val="006010D4"/>
    <w:rsid w:val="00662544"/>
    <w:rsid w:val="00664588"/>
    <w:rsid w:val="0069300E"/>
    <w:rsid w:val="00696DCF"/>
    <w:rsid w:val="006A0F96"/>
    <w:rsid w:val="006A1472"/>
    <w:rsid w:val="006B0C66"/>
    <w:rsid w:val="006B40F5"/>
    <w:rsid w:val="006D53C0"/>
    <w:rsid w:val="007756B1"/>
    <w:rsid w:val="007779F9"/>
    <w:rsid w:val="007831D6"/>
    <w:rsid w:val="007B6342"/>
    <w:rsid w:val="007D0A4A"/>
    <w:rsid w:val="007E45CA"/>
    <w:rsid w:val="007E5A09"/>
    <w:rsid w:val="00821E5E"/>
    <w:rsid w:val="0085303C"/>
    <w:rsid w:val="008978F3"/>
    <w:rsid w:val="008A5EA5"/>
    <w:rsid w:val="008A7A3E"/>
    <w:rsid w:val="0092383E"/>
    <w:rsid w:val="00977CD0"/>
    <w:rsid w:val="00981432"/>
    <w:rsid w:val="009A45C6"/>
    <w:rsid w:val="009C709C"/>
    <w:rsid w:val="009C792F"/>
    <w:rsid w:val="009E5190"/>
    <w:rsid w:val="009E79B1"/>
    <w:rsid w:val="00A13FE4"/>
    <w:rsid w:val="00A2761D"/>
    <w:rsid w:val="00A464B1"/>
    <w:rsid w:val="00A54296"/>
    <w:rsid w:val="00A668D0"/>
    <w:rsid w:val="00A67DE5"/>
    <w:rsid w:val="00A75314"/>
    <w:rsid w:val="00A935B0"/>
    <w:rsid w:val="00AB13CB"/>
    <w:rsid w:val="00AB4ABC"/>
    <w:rsid w:val="00AB4CA9"/>
    <w:rsid w:val="00AC7393"/>
    <w:rsid w:val="00AD65CD"/>
    <w:rsid w:val="00B17049"/>
    <w:rsid w:val="00B65E05"/>
    <w:rsid w:val="00B70781"/>
    <w:rsid w:val="00B808ED"/>
    <w:rsid w:val="00BA3858"/>
    <w:rsid w:val="00BD576D"/>
    <w:rsid w:val="00BD71EF"/>
    <w:rsid w:val="00BF1320"/>
    <w:rsid w:val="00BF140D"/>
    <w:rsid w:val="00C12EAF"/>
    <w:rsid w:val="00C136DA"/>
    <w:rsid w:val="00C25AE2"/>
    <w:rsid w:val="00C33C94"/>
    <w:rsid w:val="00C34BA0"/>
    <w:rsid w:val="00C37AD3"/>
    <w:rsid w:val="00C44066"/>
    <w:rsid w:val="00C56143"/>
    <w:rsid w:val="00C874EA"/>
    <w:rsid w:val="00C91334"/>
    <w:rsid w:val="00C95983"/>
    <w:rsid w:val="00CC0F75"/>
    <w:rsid w:val="00D04CC6"/>
    <w:rsid w:val="00D1129C"/>
    <w:rsid w:val="00D36883"/>
    <w:rsid w:val="00D42FA2"/>
    <w:rsid w:val="00D7727C"/>
    <w:rsid w:val="00D92175"/>
    <w:rsid w:val="00DA1AEC"/>
    <w:rsid w:val="00DA590A"/>
    <w:rsid w:val="00DB0B68"/>
    <w:rsid w:val="00DD1208"/>
    <w:rsid w:val="00DF3375"/>
    <w:rsid w:val="00E07F35"/>
    <w:rsid w:val="00E27111"/>
    <w:rsid w:val="00E325B6"/>
    <w:rsid w:val="00E41CFC"/>
    <w:rsid w:val="00E4662E"/>
    <w:rsid w:val="00E630DA"/>
    <w:rsid w:val="00E85C95"/>
    <w:rsid w:val="00ED1F32"/>
    <w:rsid w:val="00EF44A0"/>
    <w:rsid w:val="00F54096"/>
    <w:rsid w:val="00F543E0"/>
    <w:rsid w:val="00F84044"/>
    <w:rsid w:val="00FD59BD"/>
    <w:rsid w:val="00FD5E70"/>
    <w:rsid w:val="00FE524A"/>
    <w:rsid w:val="1DF1D793"/>
    <w:rsid w:val="239830CF"/>
    <w:rsid w:val="3F55EDAB"/>
    <w:rsid w:val="4E932ED3"/>
    <w:rsid w:val="4EB31ADA"/>
    <w:rsid w:val="4FFFFC17"/>
    <w:rsid w:val="5BFB33C4"/>
    <w:rsid w:val="5E482474"/>
    <w:rsid w:val="6D5350D4"/>
    <w:rsid w:val="6DF79415"/>
    <w:rsid w:val="79E71BC0"/>
    <w:rsid w:val="7EEF4A6C"/>
    <w:rsid w:val="7FBE7A46"/>
    <w:rsid w:val="7FDB5B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semiHidden="0" w:uiPriority="0" w:unhideWhenUsed="0" w:qFormat="1"/>
    <w:lsdException w:name="header" w:semiHidden="0" w:qFormat="1"/>
    <w:lsdException w:name="footer" w:semiHidden="0" w:qFormat="1"/>
    <w:lsdException w:name="caption" w:uiPriority="35" w:qFormat="1"/>
    <w:lsdException w:name="envelope return"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uiPriority="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4B1"/>
    <w:pPr>
      <w:widowControl w:val="0"/>
      <w:jc w:val="both"/>
    </w:pPr>
    <w:rPr>
      <w:kern w:val="2"/>
      <w:sz w:val="21"/>
      <w:szCs w:val="24"/>
    </w:rPr>
  </w:style>
  <w:style w:type="paragraph" w:styleId="1">
    <w:name w:val="heading 1"/>
    <w:basedOn w:val="a"/>
    <w:next w:val="a"/>
    <w:qFormat/>
    <w:rsid w:val="00A464B1"/>
    <w:pPr>
      <w:keepNext/>
      <w:keepLines/>
      <w:spacing w:line="578" w:lineRule="auto"/>
      <w:outlineLvl w:val="0"/>
    </w:pPr>
    <w:rPr>
      <w:b/>
      <w:bCs/>
      <w:kern w:val="44"/>
      <w:sz w:val="44"/>
      <w:szCs w:val="44"/>
    </w:rPr>
  </w:style>
  <w:style w:type="paragraph" w:styleId="2">
    <w:name w:val="heading 2"/>
    <w:basedOn w:val="a"/>
    <w:next w:val="a"/>
    <w:qFormat/>
    <w:rsid w:val="00A464B1"/>
    <w:pPr>
      <w:keepNext/>
      <w:keepLines/>
      <w:spacing w:line="416" w:lineRule="auto"/>
      <w:outlineLvl w:val="1"/>
    </w:pPr>
    <w:rPr>
      <w:rFonts w:ascii="Arial" w:eastAsia="黑体" w:hAnsi="Arial"/>
      <w:bCs/>
      <w:sz w:val="32"/>
      <w:szCs w:val="32"/>
    </w:rPr>
  </w:style>
  <w:style w:type="paragraph" w:styleId="3">
    <w:name w:val="heading 3"/>
    <w:basedOn w:val="a"/>
    <w:next w:val="a"/>
    <w:qFormat/>
    <w:rsid w:val="00A464B1"/>
    <w:pPr>
      <w:keepNext/>
      <w:keepLines/>
      <w:spacing w:line="416" w:lineRule="auto"/>
      <w:outlineLvl w:val="2"/>
    </w:pPr>
    <w:rPr>
      <w:rFonts w:eastAsia="黑体"/>
      <w:bCs/>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semiHidden/>
    <w:qFormat/>
    <w:rsid w:val="00A464B1"/>
    <w:pPr>
      <w:shd w:val="clear" w:color="auto" w:fill="000080"/>
    </w:pPr>
  </w:style>
  <w:style w:type="paragraph" w:styleId="a4">
    <w:name w:val="Normal Indent"/>
    <w:basedOn w:val="a"/>
    <w:link w:val="Char"/>
    <w:unhideWhenUsed/>
    <w:qFormat/>
    <w:rsid w:val="00A464B1"/>
    <w:pPr>
      <w:adjustRightInd w:val="0"/>
      <w:spacing w:line="360" w:lineRule="atLeast"/>
      <w:ind w:firstLine="482"/>
    </w:pPr>
    <w:rPr>
      <w:rFonts w:asciiTheme="minorHAnsi" w:eastAsiaTheme="minorEastAsia" w:hAnsiTheme="minorHAnsi" w:cstheme="minorBidi"/>
      <w:sz w:val="24"/>
    </w:rPr>
  </w:style>
  <w:style w:type="paragraph" w:styleId="5">
    <w:name w:val="index 5"/>
    <w:basedOn w:val="a"/>
    <w:next w:val="a"/>
    <w:qFormat/>
    <w:rsid w:val="00A464B1"/>
    <w:pPr>
      <w:ind w:leftChars="800" w:left="800"/>
    </w:pPr>
  </w:style>
  <w:style w:type="paragraph" w:styleId="a5">
    <w:name w:val="Body Text"/>
    <w:basedOn w:val="a"/>
    <w:next w:val="82"/>
    <w:link w:val="Char0"/>
    <w:semiHidden/>
    <w:unhideWhenUsed/>
    <w:qFormat/>
    <w:rsid w:val="00A464B1"/>
    <w:pPr>
      <w:spacing w:after="120"/>
    </w:pPr>
  </w:style>
  <w:style w:type="paragraph" w:customStyle="1" w:styleId="82">
    <w:name w:val="目录 82"/>
    <w:next w:val="a"/>
    <w:qFormat/>
    <w:rsid w:val="00A464B1"/>
    <w:pPr>
      <w:wordWrap w:val="0"/>
      <w:ind w:left="2550"/>
      <w:jc w:val="both"/>
    </w:pPr>
    <w:rPr>
      <w:sz w:val="21"/>
    </w:rPr>
  </w:style>
  <w:style w:type="paragraph" w:styleId="a6">
    <w:name w:val="Body Text Indent"/>
    <w:basedOn w:val="a"/>
    <w:next w:val="a7"/>
    <w:qFormat/>
    <w:rsid w:val="00A464B1"/>
    <w:pPr>
      <w:spacing w:line="360" w:lineRule="auto"/>
      <w:ind w:firstLineChars="200" w:firstLine="500"/>
    </w:pPr>
    <w:rPr>
      <w:rFonts w:ascii="Tahoma" w:eastAsia="仿宋_GB2312" w:hAnsi="Tahoma"/>
      <w:sz w:val="24"/>
      <w:szCs w:val="20"/>
    </w:rPr>
  </w:style>
  <w:style w:type="paragraph" w:styleId="a7">
    <w:name w:val="envelope return"/>
    <w:basedOn w:val="a"/>
    <w:uiPriority w:val="99"/>
    <w:unhideWhenUsed/>
    <w:qFormat/>
    <w:rsid w:val="00A464B1"/>
    <w:pPr>
      <w:snapToGrid w:val="0"/>
    </w:pPr>
    <w:rPr>
      <w:rFonts w:ascii="Arial" w:hAnsi="Arial"/>
    </w:rPr>
  </w:style>
  <w:style w:type="paragraph" w:styleId="a8">
    <w:name w:val="Plain Text"/>
    <w:basedOn w:val="a"/>
    <w:qFormat/>
    <w:rsid w:val="00A464B1"/>
    <w:rPr>
      <w:rFonts w:ascii="宋体" w:hAnsi="Courier New"/>
      <w:szCs w:val="20"/>
    </w:rPr>
  </w:style>
  <w:style w:type="paragraph" w:styleId="20">
    <w:name w:val="Body Text Indent 2"/>
    <w:basedOn w:val="a"/>
    <w:qFormat/>
    <w:rsid w:val="00A464B1"/>
    <w:pPr>
      <w:spacing w:line="480" w:lineRule="auto"/>
      <w:ind w:leftChars="200" w:left="420"/>
    </w:pPr>
  </w:style>
  <w:style w:type="paragraph" w:styleId="a9">
    <w:name w:val="footer"/>
    <w:basedOn w:val="a"/>
    <w:link w:val="Char1"/>
    <w:uiPriority w:val="99"/>
    <w:unhideWhenUsed/>
    <w:qFormat/>
    <w:rsid w:val="00A464B1"/>
    <w:pPr>
      <w:tabs>
        <w:tab w:val="center" w:pos="4153"/>
        <w:tab w:val="right" w:pos="8306"/>
      </w:tabs>
      <w:snapToGrid w:val="0"/>
      <w:jc w:val="left"/>
    </w:pPr>
    <w:rPr>
      <w:sz w:val="18"/>
      <w:szCs w:val="18"/>
    </w:rPr>
  </w:style>
  <w:style w:type="paragraph" w:styleId="aa">
    <w:name w:val="header"/>
    <w:basedOn w:val="a"/>
    <w:link w:val="Char2"/>
    <w:uiPriority w:val="99"/>
    <w:unhideWhenUsed/>
    <w:qFormat/>
    <w:rsid w:val="00A464B1"/>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5"/>
    <w:qFormat/>
    <w:rsid w:val="00A464B1"/>
    <w:pPr>
      <w:adjustRightInd w:val="0"/>
      <w:spacing w:line="312" w:lineRule="atLeast"/>
      <w:jc w:val="left"/>
      <w:textAlignment w:val="baseline"/>
    </w:pPr>
    <w:rPr>
      <w:sz w:val="18"/>
      <w:szCs w:val="22"/>
    </w:rPr>
  </w:style>
  <w:style w:type="paragraph" w:styleId="ac">
    <w:name w:val="Normal (Web)"/>
    <w:basedOn w:val="a"/>
    <w:qFormat/>
    <w:rsid w:val="00A464B1"/>
    <w:pPr>
      <w:spacing w:beforeAutospacing="1" w:afterAutospacing="1"/>
      <w:jc w:val="left"/>
    </w:pPr>
    <w:rPr>
      <w:kern w:val="0"/>
      <w:sz w:val="24"/>
    </w:rPr>
  </w:style>
  <w:style w:type="paragraph" w:styleId="ad">
    <w:name w:val="Body Text First Indent"/>
    <w:basedOn w:val="a5"/>
    <w:next w:val="a"/>
    <w:qFormat/>
    <w:rsid w:val="00A464B1"/>
    <w:pPr>
      <w:ind w:firstLineChars="100" w:firstLine="420"/>
    </w:pPr>
  </w:style>
  <w:style w:type="character" w:styleId="ae">
    <w:name w:val="page number"/>
    <w:qFormat/>
    <w:rsid w:val="00A464B1"/>
  </w:style>
  <w:style w:type="character" w:customStyle="1" w:styleId="Char">
    <w:name w:val="正文缩进 Char"/>
    <w:link w:val="a4"/>
    <w:qFormat/>
    <w:locked/>
    <w:rsid w:val="00A464B1"/>
    <w:rPr>
      <w:sz w:val="24"/>
      <w:szCs w:val="24"/>
    </w:rPr>
  </w:style>
  <w:style w:type="character" w:customStyle="1" w:styleId="Char0">
    <w:name w:val="正文文本 Char"/>
    <w:basedOn w:val="a1"/>
    <w:link w:val="a5"/>
    <w:semiHidden/>
    <w:qFormat/>
    <w:rsid w:val="00A464B1"/>
    <w:rPr>
      <w:rFonts w:ascii="Times New Roman" w:eastAsia="宋体" w:hAnsi="Times New Roman" w:cs="Times New Roman"/>
      <w:szCs w:val="24"/>
    </w:rPr>
  </w:style>
  <w:style w:type="paragraph" w:styleId="af">
    <w:name w:val="List Paragraph"/>
    <w:basedOn w:val="a"/>
    <w:uiPriority w:val="99"/>
    <w:qFormat/>
    <w:rsid w:val="00A464B1"/>
    <w:pPr>
      <w:ind w:firstLineChars="200" w:firstLine="420"/>
    </w:pPr>
  </w:style>
  <w:style w:type="character" w:customStyle="1" w:styleId="Char2">
    <w:name w:val="页眉 Char"/>
    <w:basedOn w:val="a1"/>
    <w:link w:val="aa"/>
    <w:uiPriority w:val="99"/>
    <w:qFormat/>
    <w:rsid w:val="00A464B1"/>
    <w:rPr>
      <w:rFonts w:ascii="Times New Roman" w:eastAsia="宋体" w:hAnsi="Times New Roman" w:cs="Times New Roman"/>
      <w:sz w:val="18"/>
      <w:szCs w:val="18"/>
    </w:rPr>
  </w:style>
  <w:style w:type="character" w:customStyle="1" w:styleId="Char1">
    <w:name w:val="页脚 Char"/>
    <w:basedOn w:val="a1"/>
    <w:link w:val="a9"/>
    <w:uiPriority w:val="99"/>
    <w:qFormat/>
    <w:rsid w:val="00A464B1"/>
    <w:rPr>
      <w:rFonts w:ascii="Times New Roman" w:eastAsia="宋体" w:hAnsi="Times New Roman" w:cs="Times New Roman"/>
      <w:sz w:val="18"/>
      <w:szCs w:val="18"/>
    </w:rPr>
  </w:style>
  <w:style w:type="paragraph" w:customStyle="1" w:styleId="10">
    <w:name w:val="修订1"/>
    <w:hidden/>
    <w:uiPriority w:val="99"/>
    <w:unhideWhenUsed/>
    <w:qFormat/>
    <w:rsid w:val="00A464B1"/>
    <w:rPr>
      <w:kern w:val="2"/>
      <w:sz w:val="21"/>
      <w:szCs w:val="24"/>
    </w:rPr>
  </w:style>
  <w:style w:type="paragraph" w:styleId="af0">
    <w:name w:val="Balloon Text"/>
    <w:basedOn w:val="a"/>
    <w:link w:val="Char3"/>
    <w:uiPriority w:val="99"/>
    <w:semiHidden/>
    <w:unhideWhenUsed/>
    <w:rsid w:val="004E28A0"/>
    <w:rPr>
      <w:sz w:val="18"/>
      <w:szCs w:val="18"/>
    </w:rPr>
  </w:style>
  <w:style w:type="character" w:customStyle="1" w:styleId="Char3">
    <w:name w:val="批注框文本 Char"/>
    <w:basedOn w:val="a1"/>
    <w:link w:val="af0"/>
    <w:uiPriority w:val="99"/>
    <w:semiHidden/>
    <w:rsid w:val="004E28A0"/>
    <w:rPr>
      <w:kern w:val="2"/>
      <w:sz w:val="18"/>
      <w:szCs w:val="18"/>
    </w:rPr>
  </w:style>
  <w:style w:type="character" w:styleId="af1">
    <w:name w:val="annotation reference"/>
    <w:basedOn w:val="a1"/>
    <w:uiPriority w:val="99"/>
    <w:semiHidden/>
    <w:unhideWhenUsed/>
    <w:rsid w:val="004E28A0"/>
    <w:rPr>
      <w:sz w:val="21"/>
      <w:szCs w:val="21"/>
    </w:rPr>
  </w:style>
  <w:style w:type="paragraph" w:styleId="af2">
    <w:name w:val="annotation text"/>
    <w:basedOn w:val="a"/>
    <w:link w:val="Char4"/>
    <w:uiPriority w:val="99"/>
    <w:semiHidden/>
    <w:unhideWhenUsed/>
    <w:rsid w:val="004E28A0"/>
    <w:pPr>
      <w:jc w:val="left"/>
    </w:pPr>
  </w:style>
  <w:style w:type="character" w:customStyle="1" w:styleId="Char4">
    <w:name w:val="批注文字 Char"/>
    <w:basedOn w:val="a1"/>
    <w:link w:val="af2"/>
    <w:uiPriority w:val="99"/>
    <w:semiHidden/>
    <w:rsid w:val="004E28A0"/>
    <w:rPr>
      <w:kern w:val="2"/>
      <w:sz w:val="21"/>
      <w:szCs w:val="24"/>
    </w:rPr>
  </w:style>
  <w:style w:type="paragraph" w:styleId="af3">
    <w:name w:val="annotation subject"/>
    <w:basedOn w:val="af2"/>
    <w:next w:val="af2"/>
    <w:link w:val="Char5"/>
    <w:uiPriority w:val="99"/>
    <w:semiHidden/>
    <w:unhideWhenUsed/>
    <w:rsid w:val="004E28A0"/>
    <w:rPr>
      <w:b/>
      <w:bCs/>
    </w:rPr>
  </w:style>
  <w:style w:type="character" w:customStyle="1" w:styleId="Char5">
    <w:name w:val="批注主题 Char"/>
    <w:basedOn w:val="Char4"/>
    <w:link w:val="af3"/>
    <w:uiPriority w:val="99"/>
    <w:semiHidden/>
    <w:rsid w:val="004E28A0"/>
    <w:rPr>
      <w:b/>
      <w:bCs/>
    </w:rPr>
  </w:style>
  <w:style w:type="paragraph" w:customStyle="1" w:styleId="11">
    <w:name w:val="正文1"/>
    <w:qFormat/>
    <w:rsid w:val="00DA590A"/>
    <w:pPr>
      <w:widowControl w:val="0"/>
      <w:adjustRightInd w:val="0"/>
      <w:spacing w:line="315" w:lineRule="atLeast"/>
      <w:jc w:val="both"/>
      <w:textAlignment w:val="baseline"/>
    </w:pPr>
    <w:rPr>
      <w:rFonts w:ascii="宋体"/>
      <w:sz w:val="24"/>
    </w:rPr>
  </w:style>
</w:styles>
</file>

<file path=word/webSettings.xml><?xml version="1.0" encoding="utf-8"?>
<w:webSettings xmlns:r="http://schemas.openxmlformats.org/officeDocument/2006/relationships" xmlns:w="http://schemas.openxmlformats.org/wordprocessingml/2006/main">
  <w:divs>
    <w:div w:id="19282845">
      <w:bodyDiv w:val="1"/>
      <w:marLeft w:val="0"/>
      <w:marRight w:val="0"/>
      <w:marTop w:val="0"/>
      <w:marBottom w:val="0"/>
      <w:divBdr>
        <w:top w:val="none" w:sz="0" w:space="0" w:color="auto"/>
        <w:left w:val="none" w:sz="0" w:space="0" w:color="auto"/>
        <w:bottom w:val="none" w:sz="0" w:space="0" w:color="auto"/>
        <w:right w:val="none" w:sz="0" w:space="0" w:color="auto"/>
      </w:divBdr>
    </w:div>
    <w:div w:id="146095264">
      <w:bodyDiv w:val="1"/>
      <w:marLeft w:val="0"/>
      <w:marRight w:val="0"/>
      <w:marTop w:val="0"/>
      <w:marBottom w:val="0"/>
      <w:divBdr>
        <w:top w:val="none" w:sz="0" w:space="0" w:color="auto"/>
        <w:left w:val="none" w:sz="0" w:space="0" w:color="auto"/>
        <w:bottom w:val="none" w:sz="0" w:space="0" w:color="auto"/>
        <w:right w:val="none" w:sz="0" w:space="0" w:color="auto"/>
      </w:divBdr>
    </w:div>
    <w:div w:id="261652249">
      <w:bodyDiv w:val="1"/>
      <w:marLeft w:val="0"/>
      <w:marRight w:val="0"/>
      <w:marTop w:val="0"/>
      <w:marBottom w:val="0"/>
      <w:divBdr>
        <w:top w:val="none" w:sz="0" w:space="0" w:color="auto"/>
        <w:left w:val="none" w:sz="0" w:space="0" w:color="auto"/>
        <w:bottom w:val="none" w:sz="0" w:space="0" w:color="auto"/>
        <w:right w:val="none" w:sz="0" w:space="0" w:color="auto"/>
      </w:divBdr>
    </w:div>
    <w:div w:id="300159167">
      <w:bodyDiv w:val="1"/>
      <w:marLeft w:val="0"/>
      <w:marRight w:val="0"/>
      <w:marTop w:val="0"/>
      <w:marBottom w:val="0"/>
      <w:divBdr>
        <w:top w:val="none" w:sz="0" w:space="0" w:color="auto"/>
        <w:left w:val="none" w:sz="0" w:space="0" w:color="auto"/>
        <w:bottom w:val="none" w:sz="0" w:space="0" w:color="auto"/>
        <w:right w:val="none" w:sz="0" w:space="0" w:color="auto"/>
      </w:divBdr>
    </w:div>
    <w:div w:id="427310029">
      <w:bodyDiv w:val="1"/>
      <w:marLeft w:val="0"/>
      <w:marRight w:val="0"/>
      <w:marTop w:val="0"/>
      <w:marBottom w:val="0"/>
      <w:divBdr>
        <w:top w:val="none" w:sz="0" w:space="0" w:color="auto"/>
        <w:left w:val="none" w:sz="0" w:space="0" w:color="auto"/>
        <w:bottom w:val="none" w:sz="0" w:space="0" w:color="auto"/>
        <w:right w:val="none" w:sz="0" w:space="0" w:color="auto"/>
      </w:divBdr>
    </w:div>
    <w:div w:id="1095399245">
      <w:bodyDiv w:val="1"/>
      <w:marLeft w:val="0"/>
      <w:marRight w:val="0"/>
      <w:marTop w:val="0"/>
      <w:marBottom w:val="0"/>
      <w:divBdr>
        <w:top w:val="none" w:sz="0" w:space="0" w:color="auto"/>
        <w:left w:val="none" w:sz="0" w:space="0" w:color="auto"/>
        <w:bottom w:val="none" w:sz="0" w:space="0" w:color="auto"/>
        <w:right w:val="none" w:sz="0" w:space="0" w:color="auto"/>
      </w:divBdr>
    </w:div>
    <w:div w:id="1183741132">
      <w:bodyDiv w:val="1"/>
      <w:marLeft w:val="0"/>
      <w:marRight w:val="0"/>
      <w:marTop w:val="0"/>
      <w:marBottom w:val="0"/>
      <w:divBdr>
        <w:top w:val="none" w:sz="0" w:space="0" w:color="auto"/>
        <w:left w:val="none" w:sz="0" w:space="0" w:color="auto"/>
        <w:bottom w:val="none" w:sz="0" w:space="0" w:color="auto"/>
        <w:right w:val="none" w:sz="0" w:space="0" w:color="auto"/>
      </w:divBdr>
    </w:div>
    <w:div w:id="1444576426">
      <w:bodyDiv w:val="1"/>
      <w:marLeft w:val="0"/>
      <w:marRight w:val="0"/>
      <w:marTop w:val="0"/>
      <w:marBottom w:val="0"/>
      <w:divBdr>
        <w:top w:val="none" w:sz="0" w:space="0" w:color="auto"/>
        <w:left w:val="none" w:sz="0" w:space="0" w:color="auto"/>
        <w:bottom w:val="none" w:sz="0" w:space="0" w:color="auto"/>
        <w:right w:val="none" w:sz="0" w:space="0" w:color="auto"/>
      </w:divBdr>
    </w:div>
    <w:div w:id="1846288959">
      <w:bodyDiv w:val="1"/>
      <w:marLeft w:val="0"/>
      <w:marRight w:val="0"/>
      <w:marTop w:val="0"/>
      <w:marBottom w:val="0"/>
      <w:divBdr>
        <w:top w:val="none" w:sz="0" w:space="0" w:color="auto"/>
        <w:left w:val="none" w:sz="0" w:space="0" w:color="auto"/>
        <w:bottom w:val="none" w:sz="0" w:space="0" w:color="auto"/>
        <w:right w:val="none" w:sz="0" w:space="0" w:color="auto"/>
      </w:divBdr>
    </w:div>
    <w:div w:id="1918857451">
      <w:bodyDiv w:val="1"/>
      <w:marLeft w:val="0"/>
      <w:marRight w:val="0"/>
      <w:marTop w:val="0"/>
      <w:marBottom w:val="0"/>
      <w:divBdr>
        <w:top w:val="none" w:sz="0" w:space="0" w:color="auto"/>
        <w:left w:val="none" w:sz="0" w:space="0" w:color="auto"/>
        <w:bottom w:val="none" w:sz="0" w:space="0" w:color="auto"/>
        <w:right w:val="none" w:sz="0" w:space="0" w:color="auto"/>
      </w:divBdr>
    </w:div>
    <w:div w:id="2048946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27</Pages>
  <Words>2856</Words>
  <Characters>16280</Characters>
  <Application>Microsoft Office Word</Application>
  <DocSecurity>0</DocSecurity>
  <Lines>135</Lines>
  <Paragraphs>38</Paragraphs>
  <ScaleCrop>false</ScaleCrop>
  <Company>微软中国</Company>
  <LinksUpToDate>false</LinksUpToDate>
  <CharactersWithSpaces>19098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⼀ࣟࠇ⎐࣠臄ࣉ⏀࣠黠ࣥ⏰࣠〈श␠࣠의࣋ㅘश◐࣠뙼ࣧ磼व_x0001_壹예࣋</cp:lastModifiedBy>
  <cp:revision>63</cp:revision>
  <cp:lastPrinted>2025-09-18T17:07:00Z</cp:lastPrinted>
  <dcterms:created xsi:type="dcterms:W3CDTF">2024-06-29T06:51:00Z</dcterms:created>
  <dcterms:modified xsi:type="dcterms:W3CDTF">2025-12-10T06:43:00Z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9DF9187B15FF43378FEBDF24E39D3722_13</vt:lpwstr>
  </property>
  <property fmtid="{D5CDD505-2E9C-101B-9397-08002B2CF9AE}" pid="4" name="KSOTemplateDocerSaveRecord">
    <vt:lpwstr>eyJoZGlkIjoiYWRlZDlmMWIxNzE3NjhjZmU5ZDc3OTI4Njg1ZjNjYzAiLCJ1c2VySWQiOiI5OTcyMDY0MzkifQ==</vt:lpwstr>
  </property>
</Properties>
</file>