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98" w:rsidRDefault="00506798" w:rsidP="00933065">
      <w:pPr>
        <w:ind w:firstLineChars="550" w:firstLine="2429"/>
        <w:rPr>
          <w:rFonts w:eastAsia="楷体_GB2312"/>
          <w:b/>
          <w:sz w:val="44"/>
        </w:rPr>
      </w:pPr>
    </w:p>
    <w:p w:rsidR="00506798" w:rsidRDefault="007406E6" w:rsidP="007406E6">
      <w:pPr>
        <w:pStyle w:val="a0"/>
        <w:jc w:val="center"/>
      </w:pPr>
      <w:r w:rsidRPr="007406E6">
        <w:rPr>
          <w:rFonts w:ascii="宋体" w:hAnsi="宋体" w:hint="eastAsia"/>
          <w:b/>
          <w:spacing w:val="20"/>
          <w:sz w:val="48"/>
          <w:szCs w:val="48"/>
        </w:rPr>
        <w:t>唐闸镇街道工程渣土、建筑垃圾、生活垃圾看管与清理购买服务项目</w:t>
      </w:r>
    </w:p>
    <w:p w:rsidR="00506798" w:rsidRDefault="00506798">
      <w:pPr>
        <w:pStyle w:val="a0"/>
      </w:pPr>
    </w:p>
    <w:p w:rsidR="00506798" w:rsidRDefault="00506798">
      <w:pPr>
        <w:pStyle w:val="a0"/>
      </w:pPr>
    </w:p>
    <w:p w:rsidR="00506798" w:rsidRPr="007706AD" w:rsidRDefault="00506798">
      <w:pPr>
        <w:pStyle w:val="a0"/>
      </w:pPr>
    </w:p>
    <w:p w:rsidR="008C37D4" w:rsidRDefault="008C37D4">
      <w:pPr>
        <w:pStyle w:val="a0"/>
      </w:pPr>
    </w:p>
    <w:p w:rsidR="008C37D4" w:rsidRDefault="008C37D4">
      <w:pPr>
        <w:pStyle w:val="a0"/>
      </w:pPr>
    </w:p>
    <w:p w:rsidR="008C37D4" w:rsidRDefault="008C37D4">
      <w:pPr>
        <w:pStyle w:val="a0"/>
      </w:pPr>
    </w:p>
    <w:p w:rsidR="008C37D4" w:rsidRDefault="008C37D4">
      <w:pPr>
        <w:pStyle w:val="a0"/>
      </w:pPr>
    </w:p>
    <w:p w:rsidR="008C37D4" w:rsidRDefault="008C37D4">
      <w:pPr>
        <w:pStyle w:val="a0"/>
      </w:pPr>
    </w:p>
    <w:p w:rsidR="00506798" w:rsidRDefault="00506798">
      <w:pPr>
        <w:pStyle w:val="a0"/>
      </w:pPr>
    </w:p>
    <w:p w:rsidR="00506798" w:rsidRDefault="00506798">
      <w:pPr>
        <w:pStyle w:val="a0"/>
      </w:pPr>
    </w:p>
    <w:p w:rsidR="00506798" w:rsidRDefault="00506798">
      <w:pPr>
        <w:pStyle w:val="a0"/>
      </w:pPr>
    </w:p>
    <w:p w:rsidR="00506798" w:rsidRPr="008C37D4" w:rsidRDefault="00CF118F" w:rsidP="008C37D4">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int="eastAsia"/>
          <w:b/>
          <w:bCs/>
          <w:sz w:val="100"/>
          <w:szCs w:val="100"/>
          <w:lang w:val="zh-CN"/>
        </w:rPr>
        <w:t>竞争性</w:t>
      </w:r>
      <w:r>
        <w:rPr>
          <w:rFonts w:ascii="华文新魏" w:eastAsia="华文新魏" w:hAnsi="Arial Narrow" w:hint="eastAsia"/>
          <w:b/>
          <w:bCs/>
          <w:sz w:val="100"/>
          <w:szCs w:val="100"/>
          <w:lang w:val="zh-CN"/>
        </w:rPr>
        <w:t>磋商文件</w:t>
      </w:r>
    </w:p>
    <w:p w:rsidR="00506798" w:rsidRDefault="00506798">
      <w:pPr>
        <w:keepNext/>
        <w:keepLines/>
        <w:autoSpaceDE w:val="0"/>
        <w:autoSpaceDN w:val="0"/>
        <w:adjustRightInd w:val="0"/>
        <w:spacing w:before="260" w:after="260" w:line="600" w:lineRule="exact"/>
        <w:ind w:right="210"/>
        <w:jc w:val="center"/>
        <w:outlineLvl w:val="0"/>
        <w:rPr>
          <w:rFonts w:ascii="宋体" w:hAnsi="宋体"/>
          <w:sz w:val="36"/>
          <w:szCs w:val="36"/>
        </w:rPr>
      </w:pPr>
    </w:p>
    <w:p w:rsidR="00506798" w:rsidRPr="00D421AF" w:rsidRDefault="00CF118F" w:rsidP="00933065">
      <w:pPr>
        <w:keepNext/>
        <w:keepLines/>
        <w:autoSpaceDE w:val="0"/>
        <w:autoSpaceDN w:val="0"/>
        <w:adjustRightInd w:val="0"/>
        <w:spacing w:before="260" w:after="260" w:line="600" w:lineRule="exact"/>
        <w:ind w:right="210"/>
        <w:jc w:val="center"/>
        <w:outlineLvl w:val="0"/>
        <w:rPr>
          <w:rFonts w:eastAsia="黑体"/>
          <w:color w:val="000000" w:themeColor="text1"/>
          <w:szCs w:val="21"/>
        </w:rPr>
      </w:pPr>
      <w:r w:rsidRPr="00D421AF">
        <w:rPr>
          <w:rFonts w:ascii="宋体" w:hAnsi="宋体" w:hint="eastAsia"/>
          <w:color w:val="000000" w:themeColor="text1"/>
          <w:sz w:val="36"/>
          <w:szCs w:val="36"/>
        </w:rPr>
        <w:t>项目编号：</w:t>
      </w:r>
      <w:r w:rsidR="007406E6">
        <w:rPr>
          <w:rFonts w:ascii="宋体" w:hAnsi="宋体" w:hint="eastAsia"/>
          <w:color w:val="000000" w:themeColor="text1"/>
          <w:sz w:val="36"/>
          <w:szCs w:val="36"/>
        </w:rPr>
        <w:t>JSKJ2024211（JC41）</w:t>
      </w:r>
    </w:p>
    <w:p w:rsidR="00506798" w:rsidRDefault="00506798">
      <w:pPr>
        <w:autoSpaceDE w:val="0"/>
        <w:autoSpaceDN w:val="0"/>
        <w:adjustRightInd w:val="0"/>
        <w:spacing w:line="360" w:lineRule="auto"/>
        <w:ind w:firstLine="420"/>
        <w:jc w:val="center"/>
        <w:rPr>
          <w:rFonts w:eastAsia="黑体"/>
          <w:szCs w:val="21"/>
        </w:rPr>
      </w:pPr>
    </w:p>
    <w:p w:rsidR="00506798" w:rsidRDefault="00506798">
      <w:pPr>
        <w:autoSpaceDE w:val="0"/>
        <w:autoSpaceDN w:val="0"/>
        <w:adjustRightInd w:val="0"/>
        <w:jc w:val="center"/>
        <w:rPr>
          <w:szCs w:val="21"/>
        </w:rPr>
      </w:pPr>
      <w:r w:rsidRPr="00506798">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7.5pt" o:ole="">
            <v:imagedata r:id="rId8" o:title=""/>
          </v:shape>
          <o:OLEObject Type="Embed" ProgID="MS_ClipArt_Gallery.5" ShapeID="_x0000_i1025" DrawAspect="Content" ObjectID="_1796211824" r:id="rId9"/>
        </w:object>
      </w:r>
    </w:p>
    <w:p w:rsidR="00506798" w:rsidRDefault="00506798">
      <w:pPr>
        <w:autoSpaceDE w:val="0"/>
        <w:autoSpaceDN w:val="0"/>
        <w:adjustRightInd w:val="0"/>
        <w:spacing w:line="360" w:lineRule="auto"/>
        <w:ind w:firstLine="420"/>
        <w:jc w:val="center"/>
        <w:rPr>
          <w:szCs w:val="21"/>
        </w:rPr>
      </w:pPr>
    </w:p>
    <w:p w:rsidR="00506798" w:rsidRDefault="00506798">
      <w:pPr>
        <w:autoSpaceDE w:val="0"/>
        <w:autoSpaceDN w:val="0"/>
        <w:adjustRightInd w:val="0"/>
        <w:spacing w:line="360" w:lineRule="auto"/>
        <w:ind w:firstLine="420"/>
        <w:jc w:val="center"/>
        <w:rPr>
          <w:szCs w:val="21"/>
        </w:rPr>
      </w:pPr>
    </w:p>
    <w:p w:rsidR="00506798" w:rsidRDefault="00506798">
      <w:pPr>
        <w:autoSpaceDE w:val="0"/>
        <w:autoSpaceDN w:val="0"/>
        <w:adjustRightInd w:val="0"/>
        <w:spacing w:line="360" w:lineRule="auto"/>
        <w:ind w:firstLine="420"/>
        <w:jc w:val="center"/>
        <w:rPr>
          <w:szCs w:val="21"/>
        </w:rPr>
      </w:pPr>
    </w:p>
    <w:p w:rsidR="00506798" w:rsidRDefault="00506798" w:rsidP="007706AD">
      <w:pPr>
        <w:autoSpaceDE w:val="0"/>
        <w:autoSpaceDN w:val="0"/>
        <w:adjustRightInd w:val="0"/>
        <w:spacing w:line="360" w:lineRule="auto"/>
        <w:ind w:firstLine="420"/>
        <w:jc w:val="left"/>
        <w:rPr>
          <w:szCs w:val="21"/>
        </w:rPr>
      </w:pPr>
    </w:p>
    <w:p w:rsidR="00506798" w:rsidRDefault="00CF118F" w:rsidP="007706AD">
      <w:pPr>
        <w:spacing w:line="500" w:lineRule="exact"/>
        <w:ind w:firstLineChars="550" w:firstLine="1760"/>
        <w:jc w:val="left"/>
        <w:rPr>
          <w:rFonts w:ascii="宋体" w:hAnsi="宋体"/>
          <w:spacing w:val="20"/>
          <w:sz w:val="28"/>
          <w:szCs w:val="28"/>
          <w:u w:val="single"/>
        </w:rPr>
      </w:pPr>
      <w:r>
        <w:rPr>
          <w:rFonts w:ascii="宋体" w:hAnsi="宋体" w:hint="eastAsia"/>
          <w:spacing w:val="20"/>
          <w:sz w:val="28"/>
          <w:szCs w:val="28"/>
        </w:rPr>
        <w:t>采购单位</w:t>
      </w:r>
      <w:r w:rsidR="007706AD">
        <w:rPr>
          <w:rFonts w:ascii="宋体" w:hAnsi="宋体" w:hint="eastAsia"/>
          <w:spacing w:val="20"/>
          <w:sz w:val="28"/>
          <w:szCs w:val="28"/>
        </w:rPr>
        <w:t>：</w:t>
      </w:r>
      <w:r w:rsidR="007406E6">
        <w:rPr>
          <w:rFonts w:ascii="宋体" w:hAnsi="宋体" w:hint="eastAsia"/>
          <w:spacing w:val="20"/>
          <w:sz w:val="28"/>
          <w:szCs w:val="28"/>
          <w:u w:val="single"/>
        </w:rPr>
        <w:t>南通市崇川区唐闸镇街道办事处</w:t>
      </w:r>
    </w:p>
    <w:p w:rsidR="007706AD" w:rsidRDefault="00CF118F" w:rsidP="007706AD">
      <w:pPr>
        <w:spacing w:line="500" w:lineRule="exact"/>
        <w:ind w:firstLineChars="550" w:firstLine="1760"/>
        <w:jc w:val="left"/>
        <w:rPr>
          <w:rFonts w:ascii="宋体" w:hAnsi="宋体"/>
          <w:spacing w:val="20"/>
          <w:sz w:val="28"/>
          <w:szCs w:val="28"/>
        </w:rPr>
      </w:pPr>
      <w:r>
        <w:rPr>
          <w:rFonts w:ascii="宋体" w:hAnsi="宋体" w:hint="eastAsia"/>
          <w:spacing w:val="20"/>
          <w:sz w:val="28"/>
          <w:szCs w:val="28"/>
        </w:rPr>
        <w:t>代理单位</w:t>
      </w:r>
      <w:r w:rsidRPr="007706AD">
        <w:rPr>
          <w:rFonts w:ascii="宋体" w:hAnsi="宋体" w:hint="eastAsia"/>
          <w:spacing w:val="20"/>
          <w:sz w:val="28"/>
          <w:szCs w:val="28"/>
        </w:rPr>
        <w:t>：</w:t>
      </w:r>
      <w:r>
        <w:rPr>
          <w:rFonts w:ascii="宋体" w:hAnsi="宋体" w:hint="eastAsia"/>
          <w:spacing w:val="20"/>
          <w:sz w:val="28"/>
          <w:szCs w:val="28"/>
          <w:u w:val="single"/>
        </w:rPr>
        <w:t>江苏科建工程项目管理有限公司</w:t>
      </w:r>
    </w:p>
    <w:p w:rsidR="00506798" w:rsidRPr="007706AD" w:rsidRDefault="00CF118F" w:rsidP="007706AD">
      <w:pPr>
        <w:spacing w:line="500" w:lineRule="exact"/>
        <w:ind w:firstLineChars="550" w:firstLine="1760"/>
        <w:jc w:val="left"/>
        <w:rPr>
          <w:rFonts w:ascii="宋体" w:hAnsi="宋体"/>
          <w:spacing w:val="20"/>
          <w:sz w:val="28"/>
          <w:szCs w:val="28"/>
        </w:rPr>
      </w:pPr>
      <w:r>
        <w:rPr>
          <w:rFonts w:ascii="宋体" w:hAnsi="宋体" w:hint="eastAsia"/>
          <w:color w:val="000000" w:themeColor="text1"/>
          <w:spacing w:val="20"/>
          <w:sz w:val="28"/>
          <w:szCs w:val="28"/>
        </w:rPr>
        <w:t>日</w:t>
      </w:r>
      <w:r w:rsidR="007706AD">
        <w:rPr>
          <w:rFonts w:ascii="宋体" w:hAnsi="宋体" w:hint="eastAsia"/>
          <w:color w:val="000000" w:themeColor="text1"/>
          <w:spacing w:val="20"/>
          <w:sz w:val="28"/>
          <w:szCs w:val="28"/>
        </w:rPr>
        <w:t xml:space="preserve">   </w:t>
      </w:r>
      <w:r>
        <w:rPr>
          <w:rFonts w:ascii="宋体" w:hAnsi="宋体" w:hint="eastAsia"/>
          <w:color w:val="000000" w:themeColor="text1"/>
          <w:spacing w:val="20"/>
          <w:sz w:val="28"/>
          <w:szCs w:val="28"/>
        </w:rPr>
        <w:t>期：</w:t>
      </w:r>
      <w:r>
        <w:rPr>
          <w:rFonts w:ascii="宋体" w:hAnsi="宋体" w:hint="eastAsia"/>
          <w:color w:val="000000" w:themeColor="text1"/>
          <w:spacing w:val="20"/>
          <w:sz w:val="28"/>
          <w:szCs w:val="28"/>
          <w:u w:val="single"/>
        </w:rPr>
        <w:t>202</w:t>
      </w:r>
      <w:r w:rsidR="00933065">
        <w:rPr>
          <w:rFonts w:ascii="宋体" w:hAnsi="宋体" w:hint="eastAsia"/>
          <w:color w:val="000000" w:themeColor="text1"/>
          <w:spacing w:val="20"/>
          <w:sz w:val="28"/>
          <w:szCs w:val="28"/>
          <w:u w:val="single"/>
        </w:rPr>
        <w:t>4</w:t>
      </w:r>
      <w:r>
        <w:rPr>
          <w:rFonts w:ascii="宋体" w:hAnsi="宋体" w:hint="eastAsia"/>
          <w:color w:val="000000" w:themeColor="text1"/>
          <w:spacing w:val="20"/>
          <w:sz w:val="28"/>
          <w:szCs w:val="28"/>
          <w:u w:val="single"/>
        </w:rPr>
        <w:t>年</w:t>
      </w:r>
      <w:r w:rsidR="007706AD">
        <w:rPr>
          <w:rFonts w:ascii="宋体" w:hAnsi="宋体" w:hint="eastAsia"/>
          <w:color w:val="000000" w:themeColor="text1"/>
          <w:spacing w:val="20"/>
          <w:sz w:val="28"/>
          <w:szCs w:val="28"/>
          <w:u w:val="single"/>
        </w:rPr>
        <w:t>1</w:t>
      </w:r>
      <w:r w:rsidR="007406E6">
        <w:rPr>
          <w:rFonts w:ascii="宋体" w:hAnsi="宋体" w:hint="eastAsia"/>
          <w:color w:val="000000" w:themeColor="text1"/>
          <w:spacing w:val="20"/>
          <w:sz w:val="28"/>
          <w:szCs w:val="28"/>
          <w:u w:val="single"/>
        </w:rPr>
        <w:t>2</w:t>
      </w:r>
      <w:r>
        <w:rPr>
          <w:rFonts w:ascii="宋体" w:hAnsi="宋体" w:hint="eastAsia"/>
          <w:color w:val="000000" w:themeColor="text1"/>
          <w:spacing w:val="20"/>
          <w:sz w:val="28"/>
          <w:szCs w:val="28"/>
          <w:u w:val="single"/>
        </w:rPr>
        <w:t>月</w:t>
      </w:r>
    </w:p>
    <w:p w:rsidR="00506798" w:rsidRDefault="00CF118F">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506798" w:rsidRDefault="00506798">
      <w:pPr>
        <w:autoSpaceDE w:val="0"/>
        <w:autoSpaceDN w:val="0"/>
        <w:adjustRightInd w:val="0"/>
        <w:spacing w:line="480" w:lineRule="auto"/>
        <w:ind w:firstLine="556"/>
        <w:rPr>
          <w:rFonts w:ascii="楷体_GB2312" w:eastAsia="楷体_GB2312"/>
          <w:b/>
          <w:bCs/>
          <w:sz w:val="32"/>
          <w:szCs w:val="32"/>
        </w:rPr>
      </w:pPr>
    </w:p>
    <w:p w:rsidR="00506798" w:rsidRDefault="00CF118F">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506798" w:rsidRDefault="00CF118F">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506798" w:rsidRDefault="00CF118F">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506798" w:rsidRDefault="00CF118F">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506798" w:rsidRDefault="00CF118F">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506798" w:rsidRDefault="00CF118F" w:rsidP="00933065">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506798" w:rsidRDefault="00506798">
      <w:pPr>
        <w:spacing w:line="500" w:lineRule="exact"/>
        <w:rPr>
          <w:rFonts w:ascii="楷体_GB2312" w:eastAsia="楷体_GB2312"/>
          <w:b/>
          <w:sz w:val="32"/>
          <w:szCs w:val="32"/>
        </w:rPr>
      </w:pPr>
    </w:p>
    <w:p w:rsidR="00506798" w:rsidRDefault="00CF118F" w:rsidP="00933065">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506798" w:rsidRPr="00374127" w:rsidRDefault="00CF118F">
      <w:pPr>
        <w:autoSpaceDE w:val="0"/>
        <w:autoSpaceDN w:val="0"/>
        <w:adjustRightInd w:val="0"/>
        <w:snapToGrid w:val="0"/>
        <w:spacing w:line="300" w:lineRule="auto"/>
        <w:jc w:val="center"/>
        <w:outlineLvl w:val="0"/>
        <w:rPr>
          <w:rFonts w:ascii="仿宋_GB2312" w:eastAsia="仿宋_GB2312"/>
          <w:b/>
          <w:bCs/>
          <w:color w:val="000000" w:themeColor="text1"/>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0" w:name="OLE_LINK1"/>
      <w:r>
        <w:rPr>
          <w:rFonts w:ascii="仿宋_GB2312" w:eastAsia="仿宋_GB2312" w:hint="eastAsia"/>
          <w:b/>
          <w:bCs/>
          <w:sz w:val="36"/>
          <w:szCs w:val="36"/>
          <w:lang w:val="zh-CN"/>
        </w:rPr>
        <w:t>竞争性磋商公告</w:t>
      </w:r>
    </w:p>
    <w:p w:rsidR="00506798" w:rsidRPr="00374127" w:rsidRDefault="00506798">
      <w:pPr>
        <w:widowControl/>
        <w:shd w:val="clear" w:color="auto" w:fill="FFFFFF"/>
        <w:rPr>
          <w:rFonts w:ascii="Microsoft YaHei UI" w:eastAsia="Microsoft YaHei UI" w:hAnsi="Microsoft YaHei UI" w:cs="宋体"/>
          <w:color w:val="000000" w:themeColor="text1"/>
          <w:spacing w:val="7"/>
          <w:kern w:val="0"/>
          <w:sz w:val="23"/>
          <w:szCs w:val="23"/>
        </w:rPr>
      </w:pPr>
    </w:p>
    <w:p w:rsidR="00506798" w:rsidRPr="006F72BE" w:rsidRDefault="00CF118F">
      <w:pPr>
        <w:snapToGrid w:val="0"/>
        <w:spacing w:line="480" w:lineRule="exact"/>
        <w:ind w:firstLineChars="200" w:firstLine="480"/>
        <w:rPr>
          <w:color w:val="000000" w:themeColor="text1"/>
          <w:sz w:val="24"/>
        </w:rPr>
      </w:pPr>
      <w:r w:rsidRPr="00374127">
        <w:rPr>
          <w:bCs/>
          <w:color w:val="000000" w:themeColor="text1"/>
          <w:sz w:val="24"/>
        </w:rPr>
        <w:t>项目概况</w:t>
      </w:r>
      <w:r w:rsidRPr="00374127">
        <w:rPr>
          <w:rFonts w:hint="eastAsia"/>
          <w:bCs/>
          <w:color w:val="000000" w:themeColor="text1"/>
          <w:sz w:val="24"/>
        </w:rPr>
        <w:t>：</w:t>
      </w:r>
      <w:r w:rsidR="007406E6">
        <w:rPr>
          <w:rFonts w:hint="eastAsia"/>
          <w:color w:val="000000" w:themeColor="text1"/>
          <w:sz w:val="24"/>
          <w:u w:val="single"/>
        </w:rPr>
        <w:t>唐闸镇街道工程渣土、建筑垃圾、生活垃圾看管与清理购买服务项目</w:t>
      </w:r>
      <w:r w:rsidRPr="00374127">
        <w:rPr>
          <w:color w:val="000000" w:themeColor="text1"/>
          <w:sz w:val="24"/>
        </w:rPr>
        <w:t>的潜在</w:t>
      </w:r>
      <w:r w:rsidRPr="00374127">
        <w:rPr>
          <w:rFonts w:hint="eastAsia"/>
          <w:color w:val="000000" w:themeColor="text1"/>
          <w:sz w:val="24"/>
        </w:rPr>
        <w:t>供应商</w:t>
      </w:r>
      <w:r w:rsidRPr="00374127">
        <w:rPr>
          <w:color w:val="000000" w:themeColor="text1"/>
          <w:sz w:val="24"/>
        </w:rPr>
        <w:t>应在</w:t>
      </w:r>
      <w:r w:rsidRPr="00374127">
        <w:rPr>
          <w:rFonts w:hint="eastAsia"/>
          <w:color w:val="000000" w:themeColor="text1"/>
          <w:sz w:val="24"/>
        </w:rPr>
        <w:t>“</w:t>
      </w:r>
      <w:r w:rsidR="007406E6">
        <w:rPr>
          <w:rFonts w:hint="eastAsia"/>
          <w:color w:val="000000" w:themeColor="text1"/>
          <w:sz w:val="24"/>
        </w:rPr>
        <w:t>崇川区人民政府网</w:t>
      </w:r>
      <w:r w:rsidRPr="00374127">
        <w:rPr>
          <w:rFonts w:hint="eastAsia"/>
          <w:color w:val="000000" w:themeColor="text1"/>
          <w:sz w:val="24"/>
        </w:rPr>
        <w:t>”</w:t>
      </w:r>
      <w:r w:rsidRPr="00374127">
        <w:rPr>
          <w:color w:val="000000" w:themeColor="text1"/>
          <w:sz w:val="24"/>
        </w:rPr>
        <w:t>获取</w:t>
      </w:r>
      <w:r w:rsidRPr="00374127">
        <w:rPr>
          <w:rFonts w:hint="eastAsia"/>
          <w:color w:val="000000" w:themeColor="text1"/>
          <w:sz w:val="24"/>
        </w:rPr>
        <w:t>采购</w:t>
      </w:r>
      <w:r w:rsidRPr="00374127">
        <w:rPr>
          <w:color w:val="000000" w:themeColor="text1"/>
          <w:sz w:val="24"/>
        </w:rPr>
        <w:t>文件，并</w:t>
      </w:r>
      <w:r w:rsidRPr="006F72BE">
        <w:rPr>
          <w:color w:val="000000" w:themeColor="text1"/>
          <w:sz w:val="24"/>
        </w:rPr>
        <w:t>于</w:t>
      </w:r>
      <w:r w:rsidRPr="006F72BE">
        <w:rPr>
          <w:rFonts w:hint="eastAsia"/>
          <w:color w:val="000000" w:themeColor="text1"/>
          <w:sz w:val="24"/>
          <w:u w:val="single"/>
        </w:rPr>
        <w:t>202</w:t>
      </w:r>
      <w:r w:rsidR="00933065" w:rsidRPr="006F72BE">
        <w:rPr>
          <w:rFonts w:hint="eastAsia"/>
          <w:color w:val="000000" w:themeColor="text1"/>
          <w:sz w:val="24"/>
          <w:u w:val="single"/>
        </w:rPr>
        <w:t>4</w:t>
      </w:r>
      <w:r w:rsidRPr="006F72BE">
        <w:rPr>
          <w:color w:val="000000" w:themeColor="text1"/>
          <w:sz w:val="24"/>
          <w:u w:val="single"/>
        </w:rPr>
        <w:t>年</w:t>
      </w:r>
      <w:r w:rsidR="008C37D4" w:rsidRPr="006F72BE">
        <w:rPr>
          <w:rFonts w:hint="eastAsia"/>
          <w:color w:val="000000" w:themeColor="text1"/>
          <w:sz w:val="24"/>
          <w:u w:val="single"/>
        </w:rPr>
        <w:t>1</w:t>
      </w:r>
      <w:r w:rsidR="00893B83" w:rsidRPr="006F72BE">
        <w:rPr>
          <w:rFonts w:hint="eastAsia"/>
          <w:color w:val="000000" w:themeColor="text1"/>
          <w:sz w:val="24"/>
          <w:u w:val="single"/>
        </w:rPr>
        <w:t>2</w:t>
      </w:r>
      <w:r w:rsidRPr="006F72BE">
        <w:rPr>
          <w:color w:val="000000" w:themeColor="text1"/>
          <w:sz w:val="24"/>
          <w:u w:val="single"/>
        </w:rPr>
        <w:t>月</w:t>
      </w:r>
      <w:r w:rsidR="006F72BE" w:rsidRPr="006F72BE">
        <w:rPr>
          <w:rFonts w:hint="eastAsia"/>
          <w:color w:val="000000" w:themeColor="text1"/>
          <w:sz w:val="24"/>
          <w:u w:val="single"/>
        </w:rPr>
        <w:t>31</w:t>
      </w:r>
      <w:r w:rsidRPr="006F72BE">
        <w:rPr>
          <w:color w:val="000000" w:themeColor="text1"/>
          <w:sz w:val="24"/>
          <w:u w:val="single"/>
        </w:rPr>
        <w:t>日</w:t>
      </w:r>
      <w:r w:rsidR="007406E6" w:rsidRPr="006F72BE">
        <w:rPr>
          <w:rFonts w:hint="eastAsia"/>
          <w:color w:val="000000" w:themeColor="text1"/>
          <w:sz w:val="24"/>
          <w:u w:val="single"/>
        </w:rPr>
        <w:t>9</w:t>
      </w:r>
      <w:r w:rsidRPr="006F72BE">
        <w:rPr>
          <w:color w:val="000000" w:themeColor="text1"/>
          <w:sz w:val="24"/>
          <w:u w:val="single"/>
        </w:rPr>
        <w:t>点</w:t>
      </w:r>
      <w:r w:rsidR="007406E6" w:rsidRPr="006F72BE">
        <w:rPr>
          <w:rFonts w:hint="eastAsia"/>
          <w:color w:val="000000" w:themeColor="text1"/>
          <w:sz w:val="24"/>
          <w:u w:val="single"/>
        </w:rPr>
        <w:t>3</w:t>
      </w:r>
      <w:r w:rsidRPr="006F72BE">
        <w:rPr>
          <w:rFonts w:hint="eastAsia"/>
          <w:color w:val="000000" w:themeColor="text1"/>
          <w:sz w:val="24"/>
          <w:u w:val="single"/>
        </w:rPr>
        <w:t>0</w:t>
      </w:r>
      <w:r w:rsidRPr="006F72BE">
        <w:rPr>
          <w:color w:val="000000" w:themeColor="text1"/>
          <w:sz w:val="24"/>
          <w:u w:val="single"/>
        </w:rPr>
        <w:t>分</w:t>
      </w:r>
      <w:r w:rsidRPr="006F72BE">
        <w:rPr>
          <w:color w:val="000000" w:themeColor="text1"/>
          <w:sz w:val="24"/>
        </w:rPr>
        <w:t>（北京时间）前递交</w:t>
      </w:r>
      <w:r w:rsidRPr="006F72BE">
        <w:rPr>
          <w:rFonts w:hint="eastAsia"/>
          <w:color w:val="000000" w:themeColor="text1"/>
          <w:sz w:val="24"/>
        </w:rPr>
        <w:t>响应</w:t>
      </w:r>
      <w:r w:rsidRPr="006F72BE">
        <w:rPr>
          <w:color w:val="000000" w:themeColor="text1"/>
          <w:sz w:val="24"/>
        </w:rPr>
        <w:t>文件。</w:t>
      </w:r>
    </w:p>
    <w:p w:rsidR="00506798" w:rsidRPr="006F72BE" w:rsidRDefault="00CF118F">
      <w:pPr>
        <w:snapToGrid w:val="0"/>
        <w:spacing w:line="480" w:lineRule="exact"/>
        <w:ind w:firstLineChars="200" w:firstLine="482"/>
        <w:rPr>
          <w:b/>
          <w:color w:val="000000" w:themeColor="text1"/>
          <w:sz w:val="24"/>
        </w:rPr>
      </w:pPr>
      <w:r w:rsidRPr="006F72BE">
        <w:rPr>
          <w:b/>
          <w:color w:val="000000" w:themeColor="text1"/>
          <w:sz w:val="24"/>
        </w:rPr>
        <w:t>一、项目基本情况</w:t>
      </w:r>
    </w:p>
    <w:p w:rsidR="00506798" w:rsidRPr="006F72BE" w:rsidRDefault="00CF118F">
      <w:pPr>
        <w:snapToGrid w:val="0"/>
        <w:spacing w:line="480" w:lineRule="exact"/>
        <w:ind w:firstLineChars="200" w:firstLine="480"/>
        <w:rPr>
          <w:color w:val="000000" w:themeColor="text1"/>
          <w:sz w:val="24"/>
        </w:rPr>
      </w:pPr>
      <w:r w:rsidRPr="006F72BE">
        <w:rPr>
          <w:color w:val="000000" w:themeColor="text1"/>
          <w:sz w:val="24"/>
        </w:rPr>
        <w:t>项目编号：</w:t>
      </w:r>
      <w:r w:rsidR="007406E6" w:rsidRPr="006F72BE">
        <w:rPr>
          <w:rFonts w:hint="eastAsia"/>
          <w:color w:val="000000" w:themeColor="text1"/>
          <w:sz w:val="24"/>
        </w:rPr>
        <w:t>JSKJ2024211</w:t>
      </w:r>
      <w:r w:rsidR="007406E6" w:rsidRPr="006F72BE">
        <w:rPr>
          <w:rFonts w:hint="eastAsia"/>
          <w:color w:val="000000" w:themeColor="text1"/>
          <w:sz w:val="24"/>
        </w:rPr>
        <w:t>（</w:t>
      </w:r>
      <w:r w:rsidR="007406E6" w:rsidRPr="006F72BE">
        <w:rPr>
          <w:rFonts w:hint="eastAsia"/>
          <w:color w:val="000000" w:themeColor="text1"/>
          <w:sz w:val="24"/>
        </w:rPr>
        <w:t>JC41</w:t>
      </w:r>
      <w:r w:rsidR="007406E6" w:rsidRPr="006F72BE">
        <w:rPr>
          <w:rFonts w:hint="eastAsia"/>
          <w:color w:val="000000" w:themeColor="text1"/>
          <w:sz w:val="24"/>
        </w:rPr>
        <w:t>）</w:t>
      </w:r>
    </w:p>
    <w:p w:rsidR="00506798" w:rsidRPr="006F72BE" w:rsidRDefault="00CF118F">
      <w:pPr>
        <w:snapToGrid w:val="0"/>
        <w:spacing w:line="480" w:lineRule="exact"/>
        <w:ind w:firstLineChars="200" w:firstLine="480"/>
        <w:rPr>
          <w:color w:val="000000" w:themeColor="text1"/>
          <w:sz w:val="24"/>
        </w:rPr>
      </w:pPr>
      <w:r w:rsidRPr="006F72BE">
        <w:rPr>
          <w:color w:val="000000" w:themeColor="text1"/>
          <w:sz w:val="24"/>
        </w:rPr>
        <w:t>项目名称：</w:t>
      </w:r>
      <w:r w:rsidR="007406E6" w:rsidRPr="006F72BE">
        <w:rPr>
          <w:rFonts w:hint="eastAsia"/>
          <w:color w:val="000000" w:themeColor="text1"/>
          <w:sz w:val="24"/>
        </w:rPr>
        <w:t>唐闸镇街道工程渣土、建筑垃圾、生活垃圾看管与清理购买服务项目</w:t>
      </w:r>
    </w:p>
    <w:p w:rsidR="00506798" w:rsidRPr="006F72BE" w:rsidRDefault="00CF118F">
      <w:pPr>
        <w:snapToGrid w:val="0"/>
        <w:spacing w:line="480" w:lineRule="exact"/>
        <w:ind w:firstLineChars="200" w:firstLine="480"/>
        <w:rPr>
          <w:color w:val="000000" w:themeColor="text1"/>
          <w:sz w:val="24"/>
        </w:rPr>
      </w:pPr>
      <w:r w:rsidRPr="006F72BE">
        <w:rPr>
          <w:rFonts w:hint="eastAsia"/>
          <w:color w:val="000000" w:themeColor="text1"/>
          <w:sz w:val="24"/>
        </w:rPr>
        <w:t>采购方式：竞争性磋商</w:t>
      </w:r>
    </w:p>
    <w:p w:rsidR="00506798" w:rsidRPr="006F72BE" w:rsidRDefault="00CF118F">
      <w:pPr>
        <w:snapToGrid w:val="0"/>
        <w:spacing w:line="480" w:lineRule="exact"/>
        <w:ind w:firstLineChars="200" w:firstLine="480"/>
        <w:rPr>
          <w:color w:val="000000" w:themeColor="text1"/>
          <w:sz w:val="24"/>
        </w:rPr>
      </w:pPr>
      <w:r w:rsidRPr="006F72BE">
        <w:rPr>
          <w:color w:val="000000" w:themeColor="text1"/>
          <w:sz w:val="24"/>
        </w:rPr>
        <w:t>预算金额：</w:t>
      </w:r>
      <w:r w:rsidR="007406E6" w:rsidRPr="006F72BE">
        <w:rPr>
          <w:rFonts w:hint="eastAsia"/>
          <w:color w:val="000000" w:themeColor="text1"/>
          <w:sz w:val="24"/>
        </w:rPr>
        <w:t>200000</w:t>
      </w:r>
      <w:r w:rsidR="007406E6" w:rsidRPr="006F72BE">
        <w:rPr>
          <w:rFonts w:hint="eastAsia"/>
          <w:color w:val="000000" w:themeColor="text1"/>
          <w:sz w:val="24"/>
        </w:rPr>
        <w:t>元</w:t>
      </w:r>
      <w:r w:rsidR="007406E6" w:rsidRPr="006F72BE">
        <w:rPr>
          <w:rFonts w:hint="eastAsia"/>
          <w:color w:val="000000" w:themeColor="text1"/>
          <w:sz w:val="24"/>
        </w:rPr>
        <w:t>/</w:t>
      </w:r>
      <w:r w:rsidR="007406E6" w:rsidRPr="006F72BE">
        <w:rPr>
          <w:rFonts w:hint="eastAsia"/>
          <w:color w:val="000000" w:themeColor="text1"/>
          <w:sz w:val="24"/>
        </w:rPr>
        <w:t>年</w:t>
      </w:r>
    </w:p>
    <w:p w:rsidR="00254334" w:rsidRPr="006F72BE" w:rsidRDefault="00CF118F" w:rsidP="00254334">
      <w:pPr>
        <w:snapToGrid w:val="0"/>
        <w:spacing w:line="480" w:lineRule="exact"/>
        <w:ind w:firstLineChars="200" w:firstLine="480"/>
        <w:rPr>
          <w:color w:val="000000" w:themeColor="text1"/>
          <w:sz w:val="24"/>
        </w:rPr>
      </w:pPr>
      <w:r w:rsidRPr="006F72BE">
        <w:rPr>
          <w:rFonts w:hint="eastAsia"/>
          <w:color w:val="000000" w:themeColor="text1"/>
          <w:sz w:val="24"/>
        </w:rPr>
        <w:t>最高限价：</w:t>
      </w:r>
      <w:r w:rsidR="007406E6" w:rsidRPr="006F72BE">
        <w:rPr>
          <w:rFonts w:hint="eastAsia"/>
          <w:color w:val="000000" w:themeColor="text1"/>
          <w:sz w:val="24"/>
        </w:rPr>
        <w:t>200000</w:t>
      </w:r>
      <w:r w:rsidR="007406E6" w:rsidRPr="006F72BE">
        <w:rPr>
          <w:rFonts w:hint="eastAsia"/>
          <w:color w:val="000000" w:themeColor="text1"/>
          <w:sz w:val="24"/>
        </w:rPr>
        <w:t>元</w:t>
      </w:r>
      <w:r w:rsidR="007406E6" w:rsidRPr="006F72BE">
        <w:rPr>
          <w:rFonts w:hint="eastAsia"/>
          <w:color w:val="000000" w:themeColor="text1"/>
          <w:sz w:val="24"/>
        </w:rPr>
        <w:t>/</w:t>
      </w:r>
      <w:r w:rsidR="007406E6" w:rsidRPr="006F72BE">
        <w:rPr>
          <w:rFonts w:hint="eastAsia"/>
          <w:color w:val="000000" w:themeColor="text1"/>
          <w:sz w:val="24"/>
        </w:rPr>
        <w:t>年</w:t>
      </w:r>
    </w:p>
    <w:p w:rsidR="00506798" w:rsidRPr="006F72BE" w:rsidRDefault="00CF118F">
      <w:pPr>
        <w:snapToGrid w:val="0"/>
        <w:spacing w:line="480" w:lineRule="exact"/>
        <w:ind w:firstLineChars="200" w:firstLine="480"/>
        <w:rPr>
          <w:color w:val="000000" w:themeColor="text1"/>
          <w:sz w:val="24"/>
        </w:rPr>
      </w:pPr>
      <w:r w:rsidRPr="006F72BE">
        <w:rPr>
          <w:color w:val="000000" w:themeColor="text1"/>
          <w:sz w:val="24"/>
        </w:rPr>
        <w:t>采购需求：详见</w:t>
      </w:r>
      <w:r w:rsidRPr="006F72BE">
        <w:rPr>
          <w:color w:val="000000" w:themeColor="text1"/>
          <w:spacing w:val="7"/>
          <w:kern w:val="0"/>
          <w:sz w:val="24"/>
        </w:rPr>
        <w:t>第三部分</w:t>
      </w:r>
      <w:r w:rsidRPr="006F72BE">
        <w:rPr>
          <w:color w:val="000000" w:themeColor="text1"/>
          <w:sz w:val="24"/>
        </w:rPr>
        <w:t>项目需求</w:t>
      </w:r>
    </w:p>
    <w:p w:rsidR="00506798" w:rsidRPr="006F72BE" w:rsidRDefault="00CF118F">
      <w:pPr>
        <w:snapToGrid w:val="0"/>
        <w:spacing w:line="480" w:lineRule="exact"/>
        <w:ind w:firstLineChars="200" w:firstLine="480"/>
        <w:rPr>
          <w:color w:val="000000" w:themeColor="text1"/>
          <w:sz w:val="24"/>
        </w:rPr>
      </w:pPr>
      <w:r w:rsidRPr="006F72BE">
        <w:rPr>
          <w:color w:val="000000" w:themeColor="text1"/>
          <w:sz w:val="24"/>
        </w:rPr>
        <w:t>合同履行期限：详见</w:t>
      </w:r>
      <w:r w:rsidRPr="006F72BE">
        <w:rPr>
          <w:color w:val="000000" w:themeColor="text1"/>
          <w:spacing w:val="7"/>
          <w:kern w:val="0"/>
          <w:sz w:val="24"/>
        </w:rPr>
        <w:t>第三部分</w:t>
      </w:r>
      <w:r w:rsidRPr="006F72BE">
        <w:rPr>
          <w:color w:val="000000" w:themeColor="text1"/>
          <w:sz w:val="24"/>
        </w:rPr>
        <w:t>项目需求</w:t>
      </w:r>
    </w:p>
    <w:p w:rsidR="00506798" w:rsidRPr="006F72BE" w:rsidRDefault="00CF118F">
      <w:pPr>
        <w:snapToGrid w:val="0"/>
        <w:spacing w:line="480" w:lineRule="exact"/>
        <w:ind w:firstLineChars="200" w:firstLine="480"/>
        <w:rPr>
          <w:color w:val="000000" w:themeColor="text1"/>
          <w:sz w:val="24"/>
        </w:rPr>
      </w:pPr>
      <w:r w:rsidRPr="006F72BE">
        <w:rPr>
          <w:color w:val="000000" w:themeColor="text1"/>
          <w:sz w:val="24"/>
        </w:rPr>
        <w:t>本项目不接受联合体</w:t>
      </w:r>
      <w:r w:rsidRPr="006F72BE">
        <w:rPr>
          <w:rFonts w:hint="eastAsia"/>
          <w:color w:val="000000" w:themeColor="text1"/>
          <w:sz w:val="24"/>
        </w:rPr>
        <w:t>响应</w:t>
      </w:r>
      <w:r w:rsidRPr="006F72BE">
        <w:rPr>
          <w:color w:val="000000" w:themeColor="text1"/>
          <w:sz w:val="24"/>
        </w:rPr>
        <w:t>。</w:t>
      </w:r>
    </w:p>
    <w:p w:rsidR="00506798" w:rsidRPr="006F72BE" w:rsidRDefault="00CF118F">
      <w:pPr>
        <w:snapToGrid w:val="0"/>
        <w:spacing w:line="480" w:lineRule="exact"/>
        <w:ind w:firstLineChars="200" w:firstLine="482"/>
        <w:rPr>
          <w:b/>
          <w:color w:val="000000" w:themeColor="text1"/>
          <w:sz w:val="24"/>
        </w:rPr>
      </w:pPr>
      <w:r w:rsidRPr="006F72BE">
        <w:rPr>
          <w:b/>
          <w:color w:val="000000" w:themeColor="text1"/>
          <w:sz w:val="24"/>
        </w:rPr>
        <w:t>二、申请人的资格要求：</w:t>
      </w:r>
    </w:p>
    <w:p w:rsidR="008C37D4" w:rsidRPr="006F72BE" w:rsidRDefault="00CF118F" w:rsidP="008C37D4">
      <w:pPr>
        <w:spacing w:line="520" w:lineRule="exact"/>
        <w:ind w:firstLine="482"/>
        <w:rPr>
          <w:rFonts w:ascii="宋体" w:hAnsi="宋体"/>
          <w:color w:val="000000" w:themeColor="text1"/>
          <w:sz w:val="24"/>
        </w:rPr>
      </w:pPr>
      <w:r w:rsidRPr="006F72BE">
        <w:rPr>
          <w:rFonts w:hint="eastAsia"/>
          <w:color w:val="000000" w:themeColor="text1"/>
          <w:sz w:val="24"/>
        </w:rPr>
        <w:t>1.</w:t>
      </w:r>
      <w:r w:rsidR="008C37D4" w:rsidRPr="006F72BE">
        <w:rPr>
          <w:rFonts w:ascii="宋体" w:hAnsi="宋体" w:hint="eastAsia"/>
          <w:bCs/>
          <w:color w:val="000000" w:themeColor="text1"/>
          <w:sz w:val="24"/>
          <w:szCs w:val="21"/>
        </w:rPr>
        <w:t xml:space="preserve"> 供应商具有独立承担民事责任的能力；</w:t>
      </w:r>
      <w:r w:rsidR="008C37D4" w:rsidRPr="006F72BE">
        <w:rPr>
          <w:rFonts w:ascii="宋体" w:hAnsi="宋体" w:hint="eastAsia"/>
          <w:color w:val="000000" w:themeColor="text1"/>
          <w:sz w:val="24"/>
        </w:rPr>
        <w:t>具有良好的商业信誉和健全的财务会计制度；</w:t>
      </w:r>
    </w:p>
    <w:p w:rsidR="00506798" w:rsidRPr="006F72BE" w:rsidRDefault="008C37D4" w:rsidP="008C37D4">
      <w:pPr>
        <w:spacing w:line="520" w:lineRule="exact"/>
        <w:rPr>
          <w:rFonts w:ascii="宋体" w:hAnsi="宋体"/>
          <w:color w:val="000000" w:themeColor="text1"/>
          <w:sz w:val="24"/>
        </w:rPr>
      </w:pPr>
      <w:r w:rsidRPr="006F72BE">
        <w:rPr>
          <w:rFonts w:ascii="宋体" w:hAnsi="宋体" w:hint="eastAsia"/>
          <w:color w:val="000000" w:themeColor="text1"/>
          <w:sz w:val="24"/>
        </w:rPr>
        <w:t>具有履行合同所必需的设备和专业技术能力；有依法缴纳税收和社会保障资金的良好记录；参加采购活动前三年内，在经营活动中没有重大违法记录</w:t>
      </w:r>
      <w:r w:rsidR="00CF118F" w:rsidRPr="006F72BE">
        <w:rPr>
          <w:rFonts w:hint="eastAsia"/>
          <w:color w:val="000000" w:themeColor="text1"/>
          <w:sz w:val="24"/>
        </w:rPr>
        <w:t>；</w:t>
      </w:r>
    </w:p>
    <w:p w:rsidR="00506798" w:rsidRPr="006F72BE" w:rsidRDefault="007706AD">
      <w:pPr>
        <w:snapToGrid w:val="0"/>
        <w:spacing w:line="480" w:lineRule="exact"/>
        <w:ind w:firstLineChars="200" w:firstLine="480"/>
        <w:rPr>
          <w:color w:val="000000" w:themeColor="text1"/>
          <w:sz w:val="24"/>
          <w:u w:val="single"/>
        </w:rPr>
      </w:pPr>
      <w:r w:rsidRPr="006F72BE">
        <w:rPr>
          <w:rFonts w:hint="eastAsia"/>
          <w:color w:val="000000" w:themeColor="text1"/>
          <w:sz w:val="24"/>
        </w:rPr>
        <w:t>2</w:t>
      </w:r>
      <w:r w:rsidR="00CF118F" w:rsidRPr="006F72BE">
        <w:rPr>
          <w:rFonts w:hint="eastAsia"/>
          <w:color w:val="000000" w:themeColor="text1"/>
          <w:sz w:val="24"/>
        </w:rPr>
        <w:t>.</w:t>
      </w:r>
      <w:r w:rsidR="00CF118F" w:rsidRPr="006F72BE">
        <w:rPr>
          <w:rFonts w:hint="eastAsia"/>
          <w:color w:val="000000" w:themeColor="text1"/>
          <w:sz w:val="24"/>
        </w:rPr>
        <w:t>落实政府采购政策需满足的资格要求：</w:t>
      </w:r>
      <w:r w:rsidR="008C37D4" w:rsidRPr="006F72BE">
        <w:rPr>
          <w:rFonts w:hint="eastAsia"/>
          <w:color w:val="000000" w:themeColor="text1"/>
          <w:sz w:val="24"/>
        </w:rPr>
        <w:t>无</w:t>
      </w:r>
      <w:r w:rsidR="00E90611" w:rsidRPr="006F72BE">
        <w:rPr>
          <w:rFonts w:hint="eastAsia"/>
          <w:color w:val="000000" w:themeColor="text1"/>
          <w:sz w:val="24"/>
        </w:rPr>
        <w:t>；</w:t>
      </w:r>
    </w:p>
    <w:p w:rsidR="00506798" w:rsidRPr="006F72BE" w:rsidRDefault="007706AD">
      <w:pPr>
        <w:snapToGrid w:val="0"/>
        <w:spacing w:line="480" w:lineRule="exact"/>
        <w:ind w:firstLineChars="200" w:firstLine="480"/>
        <w:rPr>
          <w:color w:val="000000" w:themeColor="text1"/>
          <w:sz w:val="24"/>
        </w:rPr>
      </w:pPr>
      <w:r w:rsidRPr="006F72BE">
        <w:rPr>
          <w:rFonts w:hint="eastAsia"/>
          <w:color w:val="000000" w:themeColor="text1"/>
          <w:sz w:val="24"/>
        </w:rPr>
        <w:t>3</w:t>
      </w:r>
      <w:r w:rsidR="00CF118F" w:rsidRPr="006F72BE">
        <w:rPr>
          <w:rFonts w:hint="eastAsia"/>
          <w:color w:val="000000" w:themeColor="text1"/>
          <w:sz w:val="24"/>
        </w:rPr>
        <w:t>.</w:t>
      </w:r>
      <w:r w:rsidR="00CF118F" w:rsidRPr="006F72BE">
        <w:rPr>
          <w:rFonts w:hint="eastAsia"/>
          <w:color w:val="000000" w:themeColor="text1"/>
          <w:sz w:val="24"/>
        </w:rPr>
        <w:t>本项目的特定资格要求：无</w:t>
      </w:r>
    </w:p>
    <w:p w:rsidR="00506798" w:rsidRPr="006F72BE" w:rsidRDefault="00CF118F">
      <w:pPr>
        <w:snapToGrid w:val="0"/>
        <w:spacing w:line="480" w:lineRule="exact"/>
        <w:ind w:firstLineChars="200" w:firstLine="482"/>
        <w:rPr>
          <w:b/>
          <w:color w:val="000000" w:themeColor="text1"/>
          <w:sz w:val="24"/>
        </w:rPr>
      </w:pPr>
      <w:r w:rsidRPr="006F72BE">
        <w:rPr>
          <w:b/>
          <w:color w:val="000000" w:themeColor="text1"/>
          <w:sz w:val="24"/>
        </w:rPr>
        <w:t>三、获取</w:t>
      </w:r>
      <w:r w:rsidRPr="006F72BE">
        <w:rPr>
          <w:rFonts w:hint="eastAsia"/>
          <w:b/>
          <w:color w:val="000000" w:themeColor="text1"/>
          <w:sz w:val="24"/>
        </w:rPr>
        <w:t>采购</w:t>
      </w:r>
      <w:r w:rsidRPr="006F72BE">
        <w:rPr>
          <w:b/>
          <w:color w:val="000000" w:themeColor="text1"/>
          <w:sz w:val="24"/>
        </w:rPr>
        <w:t>文件</w:t>
      </w:r>
    </w:p>
    <w:p w:rsidR="00506798" w:rsidRPr="006F72BE" w:rsidRDefault="00CF118F">
      <w:pPr>
        <w:snapToGrid w:val="0"/>
        <w:spacing w:line="480" w:lineRule="exact"/>
        <w:ind w:firstLineChars="200" w:firstLine="480"/>
        <w:rPr>
          <w:color w:val="000000" w:themeColor="text1"/>
          <w:sz w:val="24"/>
        </w:rPr>
      </w:pPr>
      <w:r w:rsidRPr="006F72BE">
        <w:rPr>
          <w:color w:val="000000" w:themeColor="text1"/>
          <w:sz w:val="24"/>
        </w:rPr>
        <w:t>时间：</w:t>
      </w:r>
      <w:r w:rsidR="00457A4A" w:rsidRPr="006F72BE">
        <w:rPr>
          <w:rFonts w:hint="eastAsia"/>
          <w:color w:val="000000" w:themeColor="text1"/>
          <w:sz w:val="24"/>
        </w:rPr>
        <w:t>自公告发布之日起</w:t>
      </w:r>
      <w:r w:rsidRPr="006F72BE">
        <w:rPr>
          <w:color w:val="000000" w:themeColor="text1"/>
          <w:sz w:val="24"/>
        </w:rPr>
        <w:t>至</w:t>
      </w:r>
      <w:r w:rsidRPr="006F72BE">
        <w:rPr>
          <w:rFonts w:hint="eastAsia"/>
          <w:color w:val="000000" w:themeColor="text1"/>
          <w:sz w:val="24"/>
        </w:rPr>
        <w:t>202</w:t>
      </w:r>
      <w:r w:rsidR="00457A4A" w:rsidRPr="006F72BE">
        <w:rPr>
          <w:rFonts w:hint="eastAsia"/>
          <w:color w:val="000000" w:themeColor="text1"/>
          <w:sz w:val="24"/>
        </w:rPr>
        <w:t>4</w:t>
      </w:r>
      <w:r w:rsidRPr="006F72BE">
        <w:rPr>
          <w:color w:val="000000" w:themeColor="text1"/>
          <w:sz w:val="24"/>
        </w:rPr>
        <w:t>年</w:t>
      </w:r>
      <w:r w:rsidR="006F72BE" w:rsidRPr="006F72BE">
        <w:rPr>
          <w:rFonts w:hint="eastAsia"/>
          <w:color w:val="000000" w:themeColor="text1"/>
          <w:sz w:val="24"/>
        </w:rPr>
        <w:t>12</w:t>
      </w:r>
      <w:r w:rsidRPr="006F72BE">
        <w:rPr>
          <w:color w:val="000000" w:themeColor="text1"/>
          <w:sz w:val="24"/>
        </w:rPr>
        <w:t>月</w:t>
      </w:r>
      <w:r w:rsidR="006F72BE" w:rsidRPr="006F72BE">
        <w:rPr>
          <w:rFonts w:hint="eastAsia"/>
          <w:color w:val="000000" w:themeColor="text1"/>
          <w:sz w:val="24"/>
        </w:rPr>
        <w:t>31</w:t>
      </w:r>
      <w:r w:rsidRPr="006F72BE">
        <w:rPr>
          <w:color w:val="000000" w:themeColor="text1"/>
          <w:sz w:val="24"/>
        </w:rPr>
        <w:t>日</w:t>
      </w:r>
    </w:p>
    <w:p w:rsidR="007406E6" w:rsidRPr="006F72BE" w:rsidRDefault="00CF118F">
      <w:pPr>
        <w:snapToGrid w:val="0"/>
        <w:spacing w:line="480" w:lineRule="exact"/>
        <w:ind w:firstLineChars="200" w:firstLine="480"/>
        <w:rPr>
          <w:color w:val="000000" w:themeColor="text1"/>
          <w:sz w:val="24"/>
        </w:rPr>
      </w:pPr>
      <w:r w:rsidRPr="006F72BE">
        <w:rPr>
          <w:rFonts w:hint="eastAsia"/>
          <w:color w:val="000000" w:themeColor="text1"/>
          <w:sz w:val="24"/>
        </w:rPr>
        <w:t>地点：</w:t>
      </w:r>
      <w:r w:rsidR="007406E6" w:rsidRPr="006F72BE">
        <w:rPr>
          <w:rFonts w:hint="eastAsia"/>
          <w:color w:val="000000" w:themeColor="text1"/>
          <w:sz w:val="24"/>
        </w:rPr>
        <w:t>崇川区人民政府网</w:t>
      </w:r>
    </w:p>
    <w:p w:rsidR="00506798" w:rsidRPr="006F72BE" w:rsidRDefault="00CF118F">
      <w:pPr>
        <w:snapToGrid w:val="0"/>
        <w:spacing w:line="480" w:lineRule="exact"/>
        <w:ind w:firstLineChars="200" w:firstLine="480"/>
        <w:rPr>
          <w:color w:val="000000" w:themeColor="text1"/>
          <w:sz w:val="24"/>
        </w:rPr>
      </w:pPr>
      <w:r w:rsidRPr="006F72BE">
        <w:rPr>
          <w:rFonts w:hint="eastAsia"/>
          <w:color w:val="000000" w:themeColor="text1"/>
          <w:sz w:val="24"/>
        </w:rPr>
        <w:t>方式：自行下载</w:t>
      </w:r>
    </w:p>
    <w:p w:rsidR="00506798" w:rsidRPr="006F72BE" w:rsidRDefault="00CF118F">
      <w:pPr>
        <w:snapToGrid w:val="0"/>
        <w:spacing w:line="480" w:lineRule="exact"/>
        <w:ind w:firstLineChars="200" w:firstLine="482"/>
        <w:rPr>
          <w:b/>
          <w:color w:val="000000" w:themeColor="text1"/>
          <w:sz w:val="24"/>
        </w:rPr>
      </w:pPr>
      <w:r w:rsidRPr="006F72BE">
        <w:rPr>
          <w:b/>
          <w:color w:val="000000" w:themeColor="text1"/>
          <w:sz w:val="24"/>
        </w:rPr>
        <w:t>四、</w:t>
      </w:r>
      <w:r w:rsidRPr="006F72BE">
        <w:rPr>
          <w:rFonts w:hint="eastAsia"/>
          <w:b/>
          <w:color w:val="000000" w:themeColor="text1"/>
          <w:sz w:val="24"/>
        </w:rPr>
        <w:t>响应</w:t>
      </w:r>
      <w:r w:rsidRPr="006F72BE">
        <w:rPr>
          <w:b/>
          <w:color w:val="000000" w:themeColor="text1"/>
          <w:sz w:val="24"/>
        </w:rPr>
        <w:t>文件</w:t>
      </w:r>
      <w:r w:rsidRPr="006F72BE">
        <w:rPr>
          <w:rFonts w:hint="eastAsia"/>
          <w:b/>
          <w:color w:val="000000" w:themeColor="text1"/>
          <w:sz w:val="24"/>
        </w:rPr>
        <w:t>提交</w:t>
      </w:r>
    </w:p>
    <w:p w:rsidR="00506798" w:rsidRPr="006F72BE" w:rsidRDefault="00CF118F">
      <w:pPr>
        <w:snapToGrid w:val="0"/>
        <w:spacing w:line="480" w:lineRule="exact"/>
        <w:ind w:firstLineChars="200" w:firstLine="480"/>
        <w:rPr>
          <w:color w:val="000000" w:themeColor="text1"/>
          <w:sz w:val="24"/>
        </w:rPr>
      </w:pPr>
      <w:r w:rsidRPr="006F72BE">
        <w:rPr>
          <w:rFonts w:hint="eastAsia"/>
          <w:color w:val="000000" w:themeColor="text1"/>
          <w:sz w:val="24"/>
        </w:rPr>
        <w:t>截止时间：</w:t>
      </w:r>
      <w:r w:rsidRPr="006F72BE">
        <w:rPr>
          <w:rFonts w:hint="eastAsia"/>
          <w:color w:val="000000" w:themeColor="text1"/>
          <w:sz w:val="24"/>
          <w:u w:val="single"/>
        </w:rPr>
        <w:t>202</w:t>
      </w:r>
      <w:r w:rsidR="00457A4A" w:rsidRPr="006F72BE">
        <w:rPr>
          <w:rFonts w:hint="eastAsia"/>
          <w:color w:val="000000" w:themeColor="text1"/>
          <w:sz w:val="24"/>
          <w:u w:val="single"/>
        </w:rPr>
        <w:t>4</w:t>
      </w:r>
      <w:r w:rsidRPr="006F72BE">
        <w:rPr>
          <w:color w:val="000000" w:themeColor="text1"/>
          <w:sz w:val="24"/>
          <w:u w:val="single"/>
        </w:rPr>
        <w:t>年</w:t>
      </w:r>
      <w:r w:rsidR="006F72BE" w:rsidRPr="006F72BE">
        <w:rPr>
          <w:rFonts w:hint="eastAsia"/>
          <w:color w:val="000000" w:themeColor="text1"/>
          <w:sz w:val="24"/>
          <w:u w:val="single"/>
        </w:rPr>
        <w:t>12</w:t>
      </w:r>
      <w:r w:rsidRPr="006F72BE">
        <w:rPr>
          <w:color w:val="000000" w:themeColor="text1"/>
          <w:sz w:val="24"/>
          <w:u w:val="single"/>
        </w:rPr>
        <w:t>月</w:t>
      </w:r>
      <w:r w:rsidR="006F72BE" w:rsidRPr="006F72BE">
        <w:rPr>
          <w:rFonts w:hint="eastAsia"/>
          <w:color w:val="000000" w:themeColor="text1"/>
          <w:sz w:val="24"/>
          <w:u w:val="single"/>
        </w:rPr>
        <w:t>31</w:t>
      </w:r>
      <w:r w:rsidRPr="006F72BE">
        <w:rPr>
          <w:color w:val="000000" w:themeColor="text1"/>
          <w:sz w:val="24"/>
          <w:u w:val="single"/>
        </w:rPr>
        <w:t>日</w:t>
      </w:r>
      <w:r w:rsidR="007406E6" w:rsidRPr="006F72BE">
        <w:rPr>
          <w:rFonts w:hint="eastAsia"/>
          <w:color w:val="000000" w:themeColor="text1"/>
          <w:sz w:val="24"/>
          <w:u w:val="single"/>
        </w:rPr>
        <w:t>9</w:t>
      </w:r>
      <w:r w:rsidR="002C4752" w:rsidRPr="006F72BE">
        <w:rPr>
          <w:color w:val="000000" w:themeColor="text1"/>
          <w:sz w:val="24"/>
          <w:u w:val="single"/>
        </w:rPr>
        <w:t>点</w:t>
      </w:r>
      <w:r w:rsidR="007406E6" w:rsidRPr="006F72BE">
        <w:rPr>
          <w:rFonts w:hint="eastAsia"/>
          <w:color w:val="000000" w:themeColor="text1"/>
          <w:sz w:val="24"/>
          <w:u w:val="single"/>
        </w:rPr>
        <w:t>3</w:t>
      </w:r>
      <w:r w:rsidR="002C4752" w:rsidRPr="006F72BE">
        <w:rPr>
          <w:rFonts w:hint="eastAsia"/>
          <w:color w:val="000000" w:themeColor="text1"/>
          <w:sz w:val="24"/>
          <w:u w:val="single"/>
        </w:rPr>
        <w:t>0</w:t>
      </w:r>
      <w:r w:rsidR="002C4752" w:rsidRPr="006F72BE">
        <w:rPr>
          <w:color w:val="000000" w:themeColor="text1"/>
          <w:sz w:val="24"/>
          <w:u w:val="single"/>
        </w:rPr>
        <w:t>分</w:t>
      </w:r>
      <w:r w:rsidRPr="006F72BE">
        <w:rPr>
          <w:color w:val="000000" w:themeColor="text1"/>
          <w:sz w:val="24"/>
        </w:rPr>
        <w:t>（北京时间）</w:t>
      </w:r>
      <w:r w:rsidRPr="006F72BE">
        <w:rPr>
          <w:rFonts w:hint="eastAsia"/>
          <w:color w:val="000000" w:themeColor="text1"/>
          <w:sz w:val="24"/>
        </w:rPr>
        <w:t>，</w:t>
      </w:r>
      <w:r w:rsidRPr="006F72BE">
        <w:rPr>
          <w:color w:val="000000" w:themeColor="text1"/>
          <w:sz w:val="24"/>
        </w:rPr>
        <w:t>逾时拒绝接收</w:t>
      </w:r>
      <w:r w:rsidRPr="006F72BE">
        <w:rPr>
          <w:rFonts w:hint="eastAsia"/>
          <w:color w:val="000000" w:themeColor="text1"/>
          <w:sz w:val="24"/>
        </w:rPr>
        <w:t>磋商</w:t>
      </w:r>
      <w:r w:rsidRPr="006F72BE">
        <w:rPr>
          <w:color w:val="000000" w:themeColor="text1"/>
          <w:sz w:val="24"/>
        </w:rPr>
        <w:t>响应文件</w:t>
      </w:r>
      <w:r w:rsidRPr="006F72BE">
        <w:rPr>
          <w:rFonts w:hint="eastAsia"/>
          <w:color w:val="000000" w:themeColor="text1"/>
          <w:sz w:val="24"/>
        </w:rPr>
        <w:t>。</w:t>
      </w:r>
    </w:p>
    <w:p w:rsidR="00506798" w:rsidRPr="0084108D" w:rsidRDefault="00CF118F">
      <w:pPr>
        <w:snapToGrid w:val="0"/>
        <w:spacing w:line="480" w:lineRule="exact"/>
        <w:ind w:firstLineChars="200" w:firstLine="480"/>
        <w:rPr>
          <w:color w:val="000000" w:themeColor="text1"/>
          <w:sz w:val="24"/>
        </w:rPr>
      </w:pPr>
      <w:r w:rsidRPr="006F72BE">
        <w:rPr>
          <w:color w:val="000000" w:themeColor="text1"/>
          <w:sz w:val="24"/>
        </w:rPr>
        <w:t>地点：</w:t>
      </w:r>
      <w:r w:rsidR="0084108D" w:rsidRPr="006F72BE">
        <w:rPr>
          <w:rFonts w:ascii="宋体" w:hAnsi="宋体" w:cs="宋体" w:hint="eastAsia"/>
          <w:bCs/>
          <w:color w:val="000000" w:themeColor="text1"/>
          <w:sz w:val="24"/>
        </w:rPr>
        <w:t>南通市崇川区通宁大道1号唐闸综合执法局二楼会议室</w:t>
      </w:r>
      <w:r w:rsidRPr="006F72BE">
        <w:rPr>
          <w:color w:val="000000" w:themeColor="text1"/>
          <w:sz w:val="24"/>
        </w:rPr>
        <w:t>，如有变动</w:t>
      </w:r>
      <w:r w:rsidRPr="0084108D">
        <w:rPr>
          <w:color w:val="000000" w:themeColor="text1"/>
          <w:sz w:val="24"/>
        </w:rPr>
        <w:t>另行通知。</w:t>
      </w:r>
    </w:p>
    <w:p w:rsidR="00506798" w:rsidRPr="005D76B6" w:rsidRDefault="00CF118F">
      <w:pPr>
        <w:snapToGrid w:val="0"/>
        <w:spacing w:line="480" w:lineRule="exact"/>
        <w:ind w:firstLineChars="200" w:firstLine="482"/>
        <w:rPr>
          <w:b/>
          <w:color w:val="000000" w:themeColor="text1"/>
          <w:sz w:val="24"/>
        </w:rPr>
      </w:pPr>
      <w:r w:rsidRPr="005D76B6">
        <w:rPr>
          <w:rFonts w:hint="eastAsia"/>
          <w:b/>
          <w:color w:val="000000" w:themeColor="text1"/>
          <w:sz w:val="24"/>
        </w:rPr>
        <w:t>五、开启</w:t>
      </w:r>
    </w:p>
    <w:p w:rsidR="00506798" w:rsidRPr="006F72BE" w:rsidRDefault="00CF118F">
      <w:pPr>
        <w:snapToGrid w:val="0"/>
        <w:spacing w:line="480" w:lineRule="exact"/>
        <w:ind w:firstLineChars="200" w:firstLine="480"/>
        <w:rPr>
          <w:color w:val="000000" w:themeColor="text1"/>
          <w:sz w:val="24"/>
        </w:rPr>
      </w:pPr>
      <w:r w:rsidRPr="006F72BE">
        <w:rPr>
          <w:rFonts w:hint="eastAsia"/>
          <w:color w:val="000000" w:themeColor="text1"/>
          <w:sz w:val="24"/>
        </w:rPr>
        <w:lastRenderedPageBreak/>
        <w:t>时间：</w:t>
      </w:r>
      <w:r w:rsidRPr="006F72BE">
        <w:rPr>
          <w:rFonts w:hint="eastAsia"/>
          <w:color w:val="000000" w:themeColor="text1"/>
          <w:sz w:val="24"/>
          <w:u w:val="single"/>
        </w:rPr>
        <w:t>202</w:t>
      </w:r>
      <w:r w:rsidR="00457A4A" w:rsidRPr="006F72BE">
        <w:rPr>
          <w:rFonts w:hint="eastAsia"/>
          <w:color w:val="000000" w:themeColor="text1"/>
          <w:sz w:val="24"/>
          <w:u w:val="single"/>
        </w:rPr>
        <w:t>4</w:t>
      </w:r>
      <w:r w:rsidRPr="006F72BE">
        <w:rPr>
          <w:color w:val="000000" w:themeColor="text1"/>
          <w:sz w:val="24"/>
          <w:u w:val="single"/>
        </w:rPr>
        <w:t>年</w:t>
      </w:r>
      <w:r w:rsidR="006F72BE" w:rsidRPr="006F72BE">
        <w:rPr>
          <w:rFonts w:hint="eastAsia"/>
          <w:color w:val="000000" w:themeColor="text1"/>
          <w:sz w:val="24"/>
          <w:u w:val="single"/>
        </w:rPr>
        <w:t>12</w:t>
      </w:r>
      <w:r w:rsidRPr="006F72BE">
        <w:rPr>
          <w:color w:val="000000" w:themeColor="text1"/>
          <w:sz w:val="24"/>
          <w:u w:val="single"/>
        </w:rPr>
        <w:t>月</w:t>
      </w:r>
      <w:r w:rsidR="006F72BE" w:rsidRPr="006F72BE">
        <w:rPr>
          <w:rFonts w:hint="eastAsia"/>
          <w:color w:val="000000" w:themeColor="text1"/>
          <w:sz w:val="24"/>
          <w:u w:val="single"/>
        </w:rPr>
        <w:t>31</w:t>
      </w:r>
      <w:r w:rsidRPr="006F72BE">
        <w:rPr>
          <w:color w:val="000000" w:themeColor="text1"/>
          <w:sz w:val="24"/>
          <w:u w:val="single"/>
        </w:rPr>
        <w:t>日</w:t>
      </w:r>
      <w:r w:rsidR="007406E6" w:rsidRPr="006F72BE">
        <w:rPr>
          <w:rFonts w:hint="eastAsia"/>
          <w:color w:val="000000" w:themeColor="text1"/>
          <w:sz w:val="24"/>
          <w:u w:val="single"/>
        </w:rPr>
        <w:t>9</w:t>
      </w:r>
      <w:r w:rsidR="002C4752" w:rsidRPr="006F72BE">
        <w:rPr>
          <w:color w:val="000000" w:themeColor="text1"/>
          <w:sz w:val="24"/>
          <w:u w:val="single"/>
        </w:rPr>
        <w:t>点</w:t>
      </w:r>
      <w:r w:rsidR="007406E6" w:rsidRPr="006F72BE">
        <w:rPr>
          <w:rFonts w:hint="eastAsia"/>
          <w:color w:val="000000" w:themeColor="text1"/>
          <w:sz w:val="24"/>
          <w:u w:val="single"/>
        </w:rPr>
        <w:t>3</w:t>
      </w:r>
      <w:r w:rsidR="002C4752" w:rsidRPr="006F72BE">
        <w:rPr>
          <w:rFonts w:hint="eastAsia"/>
          <w:color w:val="000000" w:themeColor="text1"/>
          <w:sz w:val="24"/>
          <w:u w:val="single"/>
        </w:rPr>
        <w:t>0</w:t>
      </w:r>
      <w:r w:rsidR="002C4752" w:rsidRPr="006F72BE">
        <w:rPr>
          <w:color w:val="000000" w:themeColor="text1"/>
          <w:sz w:val="24"/>
          <w:u w:val="single"/>
        </w:rPr>
        <w:t>分</w:t>
      </w:r>
      <w:r w:rsidRPr="006F72BE">
        <w:rPr>
          <w:color w:val="000000" w:themeColor="text1"/>
          <w:sz w:val="24"/>
        </w:rPr>
        <w:t>（北京时间）</w:t>
      </w:r>
    </w:p>
    <w:p w:rsidR="00506798" w:rsidRPr="005F75DE" w:rsidRDefault="00CF118F">
      <w:pPr>
        <w:snapToGrid w:val="0"/>
        <w:spacing w:line="480" w:lineRule="exact"/>
        <w:ind w:firstLineChars="200" w:firstLine="480"/>
        <w:rPr>
          <w:color w:val="000000" w:themeColor="text1"/>
          <w:sz w:val="24"/>
        </w:rPr>
      </w:pPr>
      <w:r w:rsidRPr="005F75DE">
        <w:rPr>
          <w:rFonts w:hint="eastAsia"/>
          <w:color w:val="000000" w:themeColor="text1"/>
          <w:sz w:val="24"/>
        </w:rPr>
        <w:t>地点：</w:t>
      </w:r>
      <w:r w:rsidR="0084108D" w:rsidRPr="0084108D">
        <w:rPr>
          <w:rFonts w:ascii="宋体" w:hAnsi="宋体" w:cs="宋体" w:hint="eastAsia"/>
          <w:bCs/>
          <w:color w:val="000000" w:themeColor="text1"/>
          <w:sz w:val="24"/>
        </w:rPr>
        <w:t>南通市崇川区通宁大道1号唐闸综合执法局二楼会议室</w:t>
      </w:r>
      <w:r w:rsidRPr="005F75DE">
        <w:rPr>
          <w:color w:val="000000" w:themeColor="text1"/>
          <w:sz w:val="24"/>
        </w:rPr>
        <w:t>，如有变动另行通知。</w:t>
      </w:r>
    </w:p>
    <w:p w:rsidR="00506798" w:rsidRPr="005F75DE" w:rsidRDefault="00CF118F">
      <w:pPr>
        <w:snapToGrid w:val="0"/>
        <w:spacing w:line="480" w:lineRule="exact"/>
        <w:ind w:firstLineChars="200" w:firstLine="482"/>
        <w:rPr>
          <w:b/>
          <w:color w:val="000000" w:themeColor="text1"/>
          <w:sz w:val="24"/>
        </w:rPr>
      </w:pPr>
      <w:r w:rsidRPr="005F75DE">
        <w:rPr>
          <w:rFonts w:hint="eastAsia"/>
          <w:b/>
          <w:color w:val="000000" w:themeColor="text1"/>
          <w:sz w:val="24"/>
        </w:rPr>
        <w:t>六</w:t>
      </w:r>
      <w:r w:rsidRPr="005F75DE">
        <w:rPr>
          <w:b/>
          <w:color w:val="000000" w:themeColor="text1"/>
          <w:sz w:val="24"/>
        </w:rPr>
        <w:t>、公告期限</w:t>
      </w:r>
    </w:p>
    <w:p w:rsidR="00506798" w:rsidRPr="005F75DE" w:rsidRDefault="00CF118F">
      <w:pPr>
        <w:snapToGrid w:val="0"/>
        <w:spacing w:line="480" w:lineRule="exact"/>
        <w:ind w:firstLineChars="200" w:firstLine="480"/>
        <w:rPr>
          <w:sz w:val="24"/>
        </w:rPr>
      </w:pPr>
      <w:r w:rsidRPr="005F75DE">
        <w:rPr>
          <w:sz w:val="24"/>
        </w:rPr>
        <w:t>自本公告发布之日起</w:t>
      </w:r>
      <w:r w:rsidRPr="005F75DE">
        <w:rPr>
          <w:rFonts w:hint="eastAsia"/>
          <w:sz w:val="24"/>
        </w:rPr>
        <w:t>3</w:t>
      </w:r>
      <w:r w:rsidRPr="005F75DE">
        <w:rPr>
          <w:sz w:val="24"/>
        </w:rPr>
        <w:t>个工作日。</w:t>
      </w:r>
    </w:p>
    <w:p w:rsidR="00506798" w:rsidRPr="005F75DE" w:rsidRDefault="00CF118F">
      <w:pPr>
        <w:snapToGrid w:val="0"/>
        <w:spacing w:line="480" w:lineRule="exact"/>
        <w:ind w:firstLineChars="200" w:firstLine="482"/>
        <w:rPr>
          <w:b/>
          <w:sz w:val="24"/>
        </w:rPr>
      </w:pPr>
      <w:r w:rsidRPr="005F75DE">
        <w:rPr>
          <w:rFonts w:hint="eastAsia"/>
          <w:b/>
          <w:sz w:val="24"/>
        </w:rPr>
        <w:t>七</w:t>
      </w:r>
      <w:r w:rsidRPr="005F75DE">
        <w:rPr>
          <w:b/>
          <w:sz w:val="24"/>
        </w:rPr>
        <w:t>、其他补充事宜</w:t>
      </w:r>
    </w:p>
    <w:p w:rsidR="00506798" w:rsidRPr="005F75DE" w:rsidRDefault="00CF118F">
      <w:pPr>
        <w:snapToGrid w:val="0"/>
        <w:spacing w:line="480" w:lineRule="exact"/>
        <w:ind w:firstLineChars="200" w:firstLine="480"/>
        <w:rPr>
          <w:sz w:val="24"/>
        </w:rPr>
      </w:pPr>
      <w:r w:rsidRPr="005F75DE">
        <w:rPr>
          <w:sz w:val="24"/>
        </w:rPr>
        <w:t>1</w:t>
      </w:r>
      <w:r w:rsidRPr="005F75DE">
        <w:rPr>
          <w:rFonts w:hint="eastAsia"/>
          <w:sz w:val="24"/>
        </w:rPr>
        <w:t>.</w:t>
      </w:r>
      <w:r w:rsidRPr="005F75DE">
        <w:rPr>
          <w:rFonts w:hint="eastAsia"/>
          <w:sz w:val="24"/>
        </w:rPr>
        <w:t>投标</w:t>
      </w:r>
      <w:r w:rsidRPr="005F75DE">
        <w:rPr>
          <w:sz w:val="24"/>
        </w:rPr>
        <w:t>保证金：免收</w:t>
      </w:r>
    </w:p>
    <w:p w:rsidR="00506798" w:rsidRPr="005F75DE" w:rsidRDefault="00CF118F">
      <w:pPr>
        <w:snapToGrid w:val="0"/>
        <w:spacing w:line="480" w:lineRule="exact"/>
        <w:ind w:firstLineChars="200" w:firstLine="480"/>
        <w:rPr>
          <w:b/>
          <w:sz w:val="24"/>
        </w:rPr>
      </w:pPr>
      <w:r w:rsidRPr="005F75DE">
        <w:rPr>
          <w:sz w:val="24"/>
        </w:rPr>
        <w:t>2</w:t>
      </w:r>
      <w:r w:rsidRPr="005F75DE">
        <w:rPr>
          <w:rFonts w:hint="eastAsia"/>
          <w:sz w:val="24"/>
        </w:rPr>
        <w:t>.</w:t>
      </w:r>
      <w:r w:rsidRPr="005F75DE">
        <w:rPr>
          <w:sz w:val="24"/>
        </w:rPr>
        <w:t>项目</w:t>
      </w:r>
      <w:r w:rsidRPr="005F75DE">
        <w:rPr>
          <w:rFonts w:hint="eastAsia"/>
          <w:sz w:val="24"/>
        </w:rPr>
        <w:t>磋商</w:t>
      </w:r>
      <w:r w:rsidRPr="005F75DE">
        <w:rPr>
          <w:sz w:val="24"/>
        </w:rPr>
        <w:t>活动模式：</w:t>
      </w:r>
      <w:r w:rsidRPr="005F75DE">
        <w:rPr>
          <w:bCs/>
          <w:sz w:val="24"/>
        </w:rPr>
        <w:t>现场模式</w:t>
      </w:r>
    </w:p>
    <w:p w:rsidR="00506798" w:rsidRPr="005F75DE" w:rsidRDefault="00CF118F">
      <w:pPr>
        <w:snapToGrid w:val="0"/>
        <w:spacing w:line="480" w:lineRule="exact"/>
        <w:ind w:firstLineChars="200" w:firstLine="480"/>
        <w:rPr>
          <w:sz w:val="24"/>
        </w:rPr>
      </w:pPr>
      <w:r w:rsidRPr="005F75DE">
        <w:rPr>
          <w:sz w:val="24"/>
        </w:rPr>
        <w:t>3</w:t>
      </w:r>
      <w:r w:rsidRPr="005F75DE">
        <w:rPr>
          <w:rFonts w:hint="eastAsia"/>
          <w:sz w:val="24"/>
        </w:rPr>
        <w:t>.</w:t>
      </w:r>
      <w:r w:rsidRPr="005F75DE">
        <w:rPr>
          <w:sz w:val="24"/>
        </w:rPr>
        <w:t>项目演示、样品、答辩等：无</w:t>
      </w:r>
    </w:p>
    <w:p w:rsidR="00506798" w:rsidRPr="005F75DE" w:rsidRDefault="00CF118F">
      <w:pPr>
        <w:snapToGrid w:val="0"/>
        <w:spacing w:line="480" w:lineRule="exact"/>
        <w:ind w:firstLineChars="200" w:firstLine="480"/>
        <w:rPr>
          <w:sz w:val="24"/>
        </w:rPr>
      </w:pPr>
      <w:r w:rsidRPr="005F75DE">
        <w:rPr>
          <w:sz w:val="24"/>
        </w:rPr>
        <w:t>4</w:t>
      </w:r>
      <w:r w:rsidRPr="005F75DE">
        <w:rPr>
          <w:rFonts w:hint="eastAsia"/>
          <w:sz w:val="24"/>
        </w:rPr>
        <w:t>.</w:t>
      </w:r>
      <w:r w:rsidRPr="005F75DE">
        <w:rPr>
          <w:sz w:val="24"/>
        </w:rPr>
        <w:t>对项目需求部分（供应商其他资格要求、项目需求、评分标准）的询问、质疑请向采购人提出，由采购人负责答复；对项目</w:t>
      </w:r>
      <w:r w:rsidRPr="005F75DE">
        <w:rPr>
          <w:rFonts w:hint="eastAsia"/>
          <w:sz w:val="24"/>
        </w:rPr>
        <w:t>采购</w:t>
      </w:r>
      <w:r w:rsidRPr="005F75DE">
        <w:rPr>
          <w:sz w:val="24"/>
        </w:rPr>
        <w:t>文件其它部分的询问请向</w:t>
      </w:r>
      <w:r w:rsidRPr="005F75DE">
        <w:rPr>
          <w:rFonts w:hint="eastAsia"/>
          <w:sz w:val="24"/>
        </w:rPr>
        <w:t>采购</w:t>
      </w:r>
      <w:r w:rsidRPr="005F75DE">
        <w:rPr>
          <w:sz w:val="24"/>
        </w:rPr>
        <w:t>人或项目</w:t>
      </w:r>
      <w:r w:rsidRPr="005F75DE">
        <w:rPr>
          <w:rFonts w:hint="eastAsia"/>
          <w:sz w:val="24"/>
        </w:rPr>
        <w:t>联系</w:t>
      </w:r>
      <w:r w:rsidRPr="005F75DE">
        <w:rPr>
          <w:sz w:val="24"/>
        </w:rPr>
        <w:t>人提出。</w:t>
      </w:r>
    </w:p>
    <w:p w:rsidR="00506798" w:rsidRPr="005F75DE" w:rsidRDefault="00CF118F">
      <w:pPr>
        <w:snapToGrid w:val="0"/>
        <w:spacing w:line="480" w:lineRule="exact"/>
        <w:ind w:firstLineChars="200" w:firstLine="480"/>
        <w:rPr>
          <w:sz w:val="24"/>
        </w:rPr>
      </w:pPr>
      <w:r w:rsidRPr="005F75DE">
        <w:rPr>
          <w:rFonts w:hint="eastAsia"/>
          <w:sz w:val="24"/>
        </w:rPr>
        <w:t>5.</w:t>
      </w:r>
      <w:r w:rsidRPr="005F75DE">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506798" w:rsidRPr="005F75DE" w:rsidRDefault="00CF118F">
      <w:pPr>
        <w:snapToGrid w:val="0"/>
        <w:spacing w:line="480" w:lineRule="exact"/>
        <w:ind w:firstLineChars="200" w:firstLine="482"/>
        <w:rPr>
          <w:b/>
          <w:sz w:val="24"/>
        </w:rPr>
      </w:pPr>
      <w:r w:rsidRPr="005F75DE">
        <w:rPr>
          <w:rFonts w:hint="eastAsia"/>
          <w:b/>
          <w:sz w:val="24"/>
        </w:rPr>
        <w:t>八</w:t>
      </w:r>
      <w:r w:rsidRPr="005F75DE">
        <w:rPr>
          <w:b/>
          <w:sz w:val="24"/>
        </w:rPr>
        <w:t>、</w:t>
      </w:r>
      <w:r w:rsidRPr="005F75DE">
        <w:rPr>
          <w:rFonts w:hint="eastAsia"/>
          <w:b/>
          <w:sz w:val="24"/>
        </w:rPr>
        <w:t>凡</w:t>
      </w:r>
      <w:r w:rsidRPr="005F75DE">
        <w:rPr>
          <w:b/>
          <w:sz w:val="24"/>
        </w:rPr>
        <w:t>对本次</w:t>
      </w:r>
      <w:r w:rsidRPr="005F75DE">
        <w:rPr>
          <w:rFonts w:hint="eastAsia"/>
          <w:b/>
          <w:sz w:val="24"/>
        </w:rPr>
        <w:t>采购</w:t>
      </w:r>
      <w:r w:rsidRPr="005F75DE">
        <w:rPr>
          <w:b/>
          <w:sz w:val="24"/>
        </w:rPr>
        <w:t>提出询问，请按以下方式联系。</w:t>
      </w:r>
    </w:p>
    <w:p w:rsidR="00506798" w:rsidRPr="005F75DE" w:rsidRDefault="00CF118F">
      <w:pPr>
        <w:snapToGrid w:val="0"/>
        <w:spacing w:line="480" w:lineRule="exact"/>
        <w:ind w:firstLineChars="200" w:firstLine="480"/>
        <w:rPr>
          <w:sz w:val="24"/>
        </w:rPr>
      </w:pPr>
      <w:r w:rsidRPr="005F75DE">
        <w:rPr>
          <w:sz w:val="24"/>
        </w:rPr>
        <w:t>1</w:t>
      </w:r>
      <w:r w:rsidRPr="005F75DE">
        <w:rPr>
          <w:rFonts w:hint="eastAsia"/>
          <w:sz w:val="24"/>
        </w:rPr>
        <w:t xml:space="preserve">. </w:t>
      </w:r>
      <w:r w:rsidRPr="005F75DE">
        <w:rPr>
          <w:sz w:val="24"/>
        </w:rPr>
        <w:t>采购人信息</w:t>
      </w:r>
    </w:p>
    <w:p w:rsidR="00506798" w:rsidRPr="005F75DE" w:rsidRDefault="00CF118F">
      <w:pPr>
        <w:snapToGrid w:val="0"/>
        <w:spacing w:line="480" w:lineRule="exact"/>
        <w:ind w:firstLineChars="200" w:firstLine="480"/>
        <w:rPr>
          <w:sz w:val="24"/>
          <w:u w:val="single"/>
        </w:rPr>
      </w:pPr>
      <w:r w:rsidRPr="005F75DE">
        <w:rPr>
          <w:sz w:val="24"/>
        </w:rPr>
        <w:t>名称：</w:t>
      </w:r>
      <w:r w:rsidR="007406E6">
        <w:rPr>
          <w:rFonts w:hint="eastAsia"/>
          <w:sz w:val="24"/>
        </w:rPr>
        <w:t>南通市崇川区唐闸镇街道办事处</w:t>
      </w:r>
    </w:p>
    <w:p w:rsidR="00050DE7" w:rsidRDefault="00CF118F">
      <w:pPr>
        <w:snapToGrid w:val="0"/>
        <w:spacing w:line="480" w:lineRule="exact"/>
        <w:ind w:firstLineChars="200" w:firstLine="480"/>
        <w:rPr>
          <w:rFonts w:ascii="宋体" w:hAnsi="宋体" w:cs="宋体"/>
          <w:bCs/>
          <w:color w:val="FF0000"/>
          <w:sz w:val="24"/>
        </w:rPr>
      </w:pPr>
      <w:r w:rsidRPr="00D421AF">
        <w:rPr>
          <w:color w:val="000000" w:themeColor="text1"/>
          <w:sz w:val="24"/>
        </w:rPr>
        <w:t>联系方式：</w:t>
      </w:r>
      <w:r w:rsidR="007406E6">
        <w:rPr>
          <w:rFonts w:ascii="宋体" w:hAnsi="宋体" w:cs="宋体" w:hint="eastAsia"/>
          <w:bCs/>
          <w:color w:val="000000" w:themeColor="text1"/>
          <w:sz w:val="24"/>
        </w:rPr>
        <w:t>黄同兵</w:t>
      </w:r>
      <w:r w:rsidR="00D421AF" w:rsidRPr="00D421AF">
        <w:rPr>
          <w:rFonts w:ascii="宋体" w:hAnsi="宋体" w:cs="宋体" w:hint="eastAsia"/>
          <w:bCs/>
          <w:color w:val="000000" w:themeColor="text1"/>
          <w:sz w:val="24"/>
        </w:rPr>
        <w:t xml:space="preserve">    </w:t>
      </w:r>
      <w:r w:rsidR="00050DE7" w:rsidRPr="00050DE7">
        <w:rPr>
          <w:sz w:val="24"/>
        </w:rPr>
        <w:t>13814708875</w:t>
      </w:r>
    </w:p>
    <w:p w:rsidR="00506798" w:rsidRPr="005F75DE" w:rsidRDefault="00CF118F">
      <w:pPr>
        <w:snapToGrid w:val="0"/>
        <w:spacing w:line="480" w:lineRule="exact"/>
        <w:ind w:firstLineChars="200" w:firstLine="480"/>
        <w:rPr>
          <w:sz w:val="24"/>
        </w:rPr>
      </w:pPr>
      <w:r w:rsidRPr="005F75DE">
        <w:rPr>
          <w:sz w:val="24"/>
        </w:rPr>
        <w:t>2</w:t>
      </w:r>
      <w:r w:rsidRPr="005F75DE">
        <w:rPr>
          <w:rFonts w:hint="eastAsia"/>
          <w:sz w:val="24"/>
        </w:rPr>
        <w:t>.</w:t>
      </w:r>
      <w:r w:rsidRPr="005F75DE">
        <w:rPr>
          <w:sz w:val="24"/>
        </w:rPr>
        <w:t>采购代理机构信息</w:t>
      </w:r>
    </w:p>
    <w:p w:rsidR="00506798" w:rsidRPr="005F75DE" w:rsidRDefault="00CF118F">
      <w:pPr>
        <w:widowControl/>
        <w:shd w:val="clear" w:color="auto" w:fill="FFFFFF"/>
        <w:adjustRightInd w:val="0"/>
        <w:snapToGrid w:val="0"/>
        <w:spacing w:line="480" w:lineRule="exact"/>
        <w:ind w:firstLineChars="200" w:firstLine="480"/>
        <w:jc w:val="left"/>
        <w:rPr>
          <w:sz w:val="24"/>
        </w:rPr>
      </w:pPr>
      <w:r w:rsidRPr="005F75DE">
        <w:rPr>
          <w:sz w:val="24"/>
        </w:rPr>
        <w:t>名称：</w:t>
      </w:r>
      <w:r w:rsidRPr="005F75DE">
        <w:rPr>
          <w:rFonts w:hint="eastAsia"/>
          <w:sz w:val="24"/>
        </w:rPr>
        <w:t>江苏科建工程项目管理有限公司</w:t>
      </w:r>
    </w:p>
    <w:p w:rsidR="00506798" w:rsidRPr="005F75DE" w:rsidRDefault="00CF118F">
      <w:pPr>
        <w:widowControl/>
        <w:shd w:val="clear" w:color="auto" w:fill="FFFFFF"/>
        <w:adjustRightInd w:val="0"/>
        <w:snapToGrid w:val="0"/>
        <w:spacing w:line="480" w:lineRule="exact"/>
        <w:ind w:firstLineChars="200" w:firstLine="480"/>
        <w:jc w:val="left"/>
        <w:rPr>
          <w:sz w:val="24"/>
        </w:rPr>
      </w:pPr>
      <w:r w:rsidRPr="005F75DE">
        <w:rPr>
          <w:sz w:val="24"/>
        </w:rPr>
        <w:t>地址：</w:t>
      </w:r>
      <w:r w:rsidRPr="005F75DE">
        <w:rPr>
          <w:rFonts w:hint="eastAsia"/>
          <w:sz w:val="24"/>
        </w:rPr>
        <w:t>南通市北朱家园路</w:t>
      </w:r>
      <w:r w:rsidRPr="005F75DE">
        <w:rPr>
          <w:rFonts w:hint="eastAsia"/>
          <w:sz w:val="24"/>
        </w:rPr>
        <w:t>28</w:t>
      </w:r>
      <w:r w:rsidRPr="005F75DE">
        <w:rPr>
          <w:rFonts w:hint="eastAsia"/>
          <w:sz w:val="24"/>
        </w:rPr>
        <w:t>号佳成大厦三楼</w:t>
      </w:r>
    </w:p>
    <w:p w:rsidR="00506798" w:rsidRDefault="00CF118F">
      <w:pPr>
        <w:widowControl/>
        <w:shd w:val="clear" w:color="auto" w:fill="FFFFFF"/>
        <w:adjustRightInd w:val="0"/>
        <w:snapToGrid w:val="0"/>
        <w:spacing w:line="480" w:lineRule="exact"/>
        <w:ind w:firstLineChars="200" w:firstLine="480"/>
        <w:jc w:val="left"/>
        <w:rPr>
          <w:sz w:val="24"/>
        </w:rPr>
      </w:pPr>
      <w:r w:rsidRPr="005F75DE">
        <w:rPr>
          <w:sz w:val="24"/>
        </w:rPr>
        <w:t>联系方式：</w:t>
      </w:r>
      <w:r w:rsidRPr="005F75DE">
        <w:rPr>
          <w:sz w:val="24"/>
        </w:rPr>
        <w:t>0513-85110636</w:t>
      </w:r>
      <w:r w:rsidRPr="005F75DE">
        <w:rPr>
          <w:rFonts w:hint="eastAsia"/>
          <w:sz w:val="24"/>
        </w:rPr>
        <w:t>,15951322510</w:t>
      </w:r>
    </w:p>
    <w:p w:rsidR="00506798" w:rsidRDefault="00CF118F">
      <w:pPr>
        <w:numPr>
          <w:ilvl w:val="0"/>
          <w:numId w:val="1"/>
        </w:numPr>
        <w:adjustRightInd w:val="0"/>
        <w:snapToGrid w:val="0"/>
        <w:spacing w:line="480" w:lineRule="exact"/>
        <w:ind w:firstLineChars="200" w:firstLine="480"/>
        <w:rPr>
          <w:sz w:val="24"/>
        </w:rPr>
      </w:pPr>
      <w:r>
        <w:rPr>
          <w:sz w:val="24"/>
        </w:rPr>
        <w:t>项目联系方式</w:t>
      </w:r>
    </w:p>
    <w:p w:rsidR="00506798" w:rsidRDefault="00CF118F">
      <w:pPr>
        <w:snapToGrid w:val="0"/>
        <w:spacing w:line="480" w:lineRule="exact"/>
        <w:ind w:firstLineChars="200" w:firstLine="480"/>
        <w:rPr>
          <w:sz w:val="24"/>
        </w:rPr>
      </w:pPr>
      <w:r>
        <w:rPr>
          <w:rFonts w:hint="eastAsia"/>
          <w:sz w:val="24"/>
        </w:rPr>
        <w:t>采购文件制作人：张丽丽</w:t>
      </w:r>
    </w:p>
    <w:p w:rsidR="00506798" w:rsidRDefault="00CF118F">
      <w:pPr>
        <w:widowControl/>
        <w:shd w:val="clear" w:color="auto" w:fill="FFFFFF"/>
        <w:adjustRightInd w:val="0"/>
        <w:snapToGrid w:val="0"/>
        <w:spacing w:line="480" w:lineRule="exact"/>
        <w:ind w:firstLineChars="200" w:firstLine="480"/>
        <w:jc w:val="left"/>
        <w:rPr>
          <w:sz w:val="24"/>
        </w:rPr>
      </w:pPr>
      <w:r>
        <w:rPr>
          <w:rFonts w:hint="eastAsia"/>
          <w:sz w:val="24"/>
        </w:rPr>
        <w:t>电话：</w:t>
      </w:r>
      <w:r>
        <w:rPr>
          <w:sz w:val="24"/>
        </w:rPr>
        <w:t>0513-85110636</w:t>
      </w:r>
      <w:r>
        <w:rPr>
          <w:rFonts w:hint="eastAsia"/>
          <w:sz w:val="24"/>
        </w:rPr>
        <w:t>，</w:t>
      </w:r>
      <w:r>
        <w:rPr>
          <w:rFonts w:hint="eastAsia"/>
          <w:sz w:val="24"/>
        </w:rPr>
        <w:t>15951322510</w:t>
      </w:r>
    </w:p>
    <w:bookmarkEnd w:id="0"/>
    <w:p w:rsidR="00506798" w:rsidRDefault="00CF118F">
      <w:pPr>
        <w:snapToGrid w:val="0"/>
        <w:spacing w:line="480" w:lineRule="exact"/>
        <w:contextualSpacing/>
        <w:jc w:val="center"/>
        <w:rPr>
          <w:rFonts w:ascii="仿宋_GB2312" w:eastAsia="仿宋_GB2312"/>
          <w:b/>
          <w:sz w:val="28"/>
          <w:szCs w:val="28"/>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第二部分 磋商须知</w:t>
      </w:r>
    </w:p>
    <w:p w:rsidR="00506798" w:rsidRDefault="00506798">
      <w:pPr>
        <w:autoSpaceDE w:val="0"/>
        <w:autoSpaceDN w:val="0"/>
        <w:adjustRightInd w:val="0"/>
        <w:snapToGrid w:val="0"/>
        <w:spacing w:line="300" w:lineRule="auto"/>
        <w:contextualSpacing/>
        <w:rPr>
          <w:rFonts w:ascii="黑体" w:eastAsia="黑体"/>
          <w:b/>
          <w:bCs/>
          <w:sz w:val="28"/>
          <w:szCs w:val="28"/>
          <w:lang w:val="zh-CN"/>
        </w:rPr>
      </w:pPr>
    </w:p>
    <w:p w:rsidR="00506798" w:rsidRDefault="00CF118F">
      <w:pPr>
        <w:snapToGrid w:val="0"/>
        <w:spacing w:line="480" w:lineRule="exact"/>
        <w:ind w:firstLineChars="200" w:firstLine="482"/>
        <w:contextualSpacing/>
        <w:outlineLvl w:val="0"/>
        <w:rPr>
          <w:b/>
          <w:sz w:val="24"/>
        </w:rPr>
      </w:pPr>
      <w:r>
        <w:rPr>
          <w:b/>
          <w:sz w:val="24"/>
        </w:rPr>
        <w:t>一、本磋商文件由采购人或采购代理机构解释。</w:t>
      </w:r>
    </w:p>
    <w:p w:rsidR="00506798" w:rsidRDefault="00CF118F">
      <w:pPr>
        <w:snapToGrid w:val="0"/>
        <w:spacing w:line="480" w:lineRule="exact"/>
        <w:ind w:firstLineChars="200" w:firstLine="480"/>
        <w:contextualSpacing/>
        <w:rPr>
          <w:b/>
          <w:sz w:val="24"/>
        </w:rPr>
      </w:pPr>
      <w:r>
        <w:rPr>
          <w:sz w:val="24"/>
        </w:rPr>
        <w:t>1</w:t>
      </w:r>
      <w:r>
        <w:rPr>
          <w:sz w:val="24"/>
        </w:rPr>
        <w:t>、供应商在网上下载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506798" w:rsidRDefault="00CF118F">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506798" w:rsidRDefault="00CF118F">
      <w:pPr>
        <w:snapToGrid w:val="0"/>
        <w:spacing w:line="480" w:lineRule="exact"/>
        <w:ind w:firstLineChars="200" w:firstLine="482"/>
        <w:contextualSpacing/>
        <w:rPr>
          <w:b/>
          <w:sz w:val="24"/>
        </w:rPr>
      </w:pPr>
      <w:r>
        <w:rPr>
          <w:b/>
          <w:sz w:val="24"/>
        </w:rPr>
        <w:t>二、磋商文件的澄清、修改、答疑</w:t>
      </w:r>
    </w:p>
    <w:p w:rsidR="00506798" w:rsidRDefault="00CF118F">
      <w:pPr>
        <w:pStyle w:val="a7"/>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日前，以网上公告书面形式通知所有接收磋商文件的供应商，不足</w:t>
      </w:r>
      <w:r>
        <w:rPr>
          <w:sz w:val="24"/>
        </w:rPr>
        <w:t>5</w:t>
      </w:r>
      <w:r>
        <w:rPr>
          <w:sz w:val="24"/>
        </w:rPr>
        <w:t>日的，应当顺延提交首次响应文件截止之日。</w:t>
      </w:r>
    </w:p>
    <w:p w:rsidR="00506798" w:rsidRDefault="00CF118F">
      <w:pPr>
        <w:pStyle w:val="a7"/>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506798" w:rsidRDefault="00CF118F">
      <w:pPr>
        <w:pStyle w:val="a7"/>
        <w:snapToGrid w:val="0"/>
        <w:spacing w:line="480" w:lineRule="exact"/>
        <w:ind w:leftChars="0" w:left="0" w:firstLineChars="200" w:firstLine="480"/>
        <w:contextualSpacing/>
        <w:rPr>
          <w:sz w:val="24"/>
          <w:lang w:val="zh-CN"/>
        </w:rPr>
      </w:pPr>
      <w:r>
        <w:rPr>
          <w:sz w:val="24"/>
          <w:lang w:val="zh-CN"/>
        </w:rPr>
        <w:t>采购单位可视情组织答疑会。</w:t>
      </w:r>
    </w:p>
    <w:p w:rsidR="00506798" w:rsidRDefault="00CF118F">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506798" w:rsidRDefault="00CF118F">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506798" w:rsidRDefault="00CF118F">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506798" w:rsidRDefault="00CF118F">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457A4A" w:rsidRPr="00501D48" w:rsidRDefault="00CF118F" w:rsidP="00501D48">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t>任何责任并将不作任何答复</w:t>
      </w:r>
      <w:r>
        <w:rPr>
          <w:rFonts w:hint="eastAsia"/>
          <w:sz w:val="24"/>
        </w:rPr>
        <w:lastRenderedPageBreak/>
        <w:t>与考虑。</w:t>
      </w:r>
    </w:p>
    <w:p w:rsidR="00506798" w:rsidRDefault="00CF118F" w:rsidP="00457A4A">
      <w:pPr>
        <w:snapToGrid w:val="0"/>
        <w:spacing w:line="480" w:lineRule="exact"/>
        <w:ind w:firstLineChars="200" w:firstLine="482"/>
        <w:rPr>
          <w:b/>
          <w:bCs/>
          <w:sz w:val="24"/>
        </w:rPr>
      </w:pPr>
      <w:r>
        <w:rPr>
          <w:rFonts w:hint="eastAsia"/>
          <w:b/>
          <w:bCs/>
          <w:sz w:val="24"/>
          <w:lang w:val="zh-CN"/>
        </w:rPr>
        <w:t>四</w:t>
      </w:r>
      <w:r>
        <w:rPr>
          <w:b/>
          <w:bCs/>
          <w:sz w:val="24"/>
          <w:lang w:val="zh-CN"/>
        </w:rPr>
        <w:t>、响应文件的编写、递交、上传</w:t>
      </w:r>
    </w:p>
    <w:p w:rsidR="00506798" w:rsidRDefault="00CF118F">
      <w:pPr>
        <w:autoSpaceDE w:val="0"/>
        <w:autoSpaceDN w:val="0"/>
        <w:adjustRightInd w:val="0"/>
        <w:snapToGrid w:val="0"/>
        <w:spacing w:line="480" w:lineRule="exact"/>
        <w:ind w:right="210" w:firstLine="560"/>
        <w:rPr>
          <w:b/>
          <w:sz w:val="24"/>
        </w:rPr>
      </w:pPr>
      <w:r>
        <w:rPr>
          <w:b/>
          <w:sz w:val="24"/>
        </w:rPr>
        <w:t>（一）响应文件的编写</w:t>
      </w:r>
    </w:p>
    <w:p w:rsidR="00506798" w:rsidRDefault="00CF118F">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506798" w:rsidRDefault="00CF118F">
      <w:pPr>
        <w:snapToGrid w:val="0"/>
        <w:spacing w:line="480" w:lineRule="exact"/>
        <w:ind w:firstLineChars="200" w:firstLine="482"/>
        <w:contextualSpacing/>
        <w:rPr>
          <w:b/>
          <w:sz w:val="24"/>
        </w:rPr>
      </w:pPr>
      <w:r>
        <w:rPr>
          <w:b/>
          <w:sz w:val="24"/>
        </w:rPr>
        <w:t>（二）响应文件的递交</w:t>
      </w:r>
    </w:p>
    <w:p w:rsidR="00506798" w:rsidRDefault="00CF118F">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固装订成册，不得相互混淆，文件自编目录，不得将内容拆开。报价文件不得出现于其他磋商文件中。</w:t>
      </w:r>
    </w:p>
    <w:p w:rsidR="00506798" w:rsidRDefault="00CF118F">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rPr>
        <w:t>二</w:t>
      </w:r>
      <w:r>
        <w:rPr>
          <w:b/>
          <w:sz w:val="24"/>
        </w:rPr>
        <w:t>副</w:t>
      </w:r>
      <w:r>
        <w:rPr>
          <w:b/>
          <w:sz w:val="24"/>
        </w:rPr>
        <w:t>”</w:t>
      </w:r>
      <w:r>
        <w:rPr>
          <w:sz w:val="24"/>
        </w:rPr>
        <w:t>纸质响应文件，并将正本、副本及图纸类等（如需提供图纸等其它资料的话）合并密封，统一装在一个密封袋或密封箱内（如有</w:t>
      </w:r>
      <w:r>
        <w:rPr>
          <w:sz w:val="24"/>
        </w:rPr>
        <w:t>A3</w:t>
      </w:r>
      <w:r>
        <w:rPr>
          <w:sz w:val="24"/>
        </w:rPr>
        <w:t>大小的图纸类，可单独密封）。</w:t>
      </w:r>
    </w:p>
    <w:p w:rsidR="00506798" w:rsidRDefault="00CF118F">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506798" w:rsidRDefault="00CF118F">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506798" w:rsidRDefault="00CF118F">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506798" w:rsidRDefault="00CF118F">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w:t>
      </w:r>
    </w:p>
    <w:p w:rsidR="00506798" w:rsidRDefault="00CF118F">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506798" w:rsidRDefault="00CF118F">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506798" w:rsidRDefault="00CF118F">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506798" w:rsidRDefault="00CF118F">
      <w:pPr>
        <w:snapToGrid w:val="0"/>
        <w:spacing w:line="480" w:lineRule="exact"/>
        <w:ind w:firstLineChars="250" w:firstLine="602"/>
        <w:contextualSpacing/>
        <w:rPr>
          <w:b/>
          <w:sz w:val="24"/>
        </w:rPr>
      </w:pPr>
      <w:r>
        <w:rPr>
          <w:rFonts w:hint="eastAsia"/>
          <w:b/>
          <w:sz w:val="24"/>
        </w:rPr>
        <w:t>六</w:t>
      </w:r>
      <w:r>
        <w:rPr>
          <w:b/>
          <w:sz w:val="24"/>
        </w:rPr>
        <w:t>、报价准备</w:t>
      </w:r>
    </w:p>
    <w:p w:rsidR="00506798" w:rsidRPr="007406E6" w:rsidRDefault="00CF118F" w:rsidP="007406E6">
      <w:pPr>
        <w:snapToGrid w:val="0"/>
        <w:spacing w:line="460" w:lineRule="exact"/>
        <w:ind w:firstLineChars="196" w:firstLine="470"/>
        <w:outlineLvl w:val="1"/>
        <w:rPr>
          <w:rFonts w:ascii="宋体" w:hAnsi="宋体" w:cs="宋体"/>
          <w:sz w:val="24"/>
        </w:rPr>
      </w:pPr>
      <w:r w:rsidRPr="007406E6">
        <w:rPr>
          <w:rFonts w:ascii="宋体" w:hAnsi="宋体" w:cs="宋体"/>
          <w:sz w:val="24"/>
        </w:rPr>
        <w:t>1、磋商结束后，供应商就所有内容进行最后报价，少报无效。</w:t>
      </w:r>
    </w:p>
    <w:p w:rsidR="007406E6" w:rsidRPr="007406E6" w:rsidRDefault="00CF118F" w:rsidP="007406E6">
      <w:pPr>
        <w:snapToGrid w:val="0"/>
        <w:spacing w:line="460" w:lineRule="exact"/>
        <w:ind w:firstLineChars="196" w:firstLine="470"/>
        <w:outlineLvl w:val="1"/>
        <w:rPr>
          <w:rFonts w:ascii="宋体" w:hAnsi="宋体" w:cs="宋体"/>
          <w:sz w:val="24"/>
        </w:rPr>
      </w:pPr>
      <w:r w:rsidRPr="007406E6">
        <w:rPr>
          <w:rFonts w:ascii="宋体" w:hAnsi="宋体" w:cs="宋体"/>
          <w:sz w:val="24"/>
        </w:rPr>
        <w:t>2、最后报价</w:t>
      </w:r>
      <w:r w:rsidR="00BB605E" w:rsidRPr="007406E6">
        <w:rPr>
          <w:rFonts w:ascii="宋体" w:hAnsi="宋体" w:cs="宋体" w:hint="eastAsia"/>
          <w:sz w:val="24"/>
        </w:rPr>
        <w:t>应包含</w:t>
      </w:r>
      <w:r w:rsidR="00254334" w:rsidRPr="007406E6">
        <w:rPr>
          <w:rFonts w:ascii="宋体" w:hAnsi="宋体" w:cs="宋体" w:hint="eastAsia"/>
          <w:sz w:val="24"/>
        </w:rPr>
        <w:t>所有</w:t>
      </w:r>
      <w:r w:rsidR="007406E6" w:rsidRPr="007406E6">
        <w:rPr>
          <w:rFonts w:ascii="宋体" w:hAnsi="宋体" w:cs="宋体" w:hint="eastAsia"/>
          <w:sz w:val="24"/>
        </w:rPr>
        <w:t>人工、专用设备及其备品、备件、易耗品耗材、通讯和专用工具费用、税费、运输、保险、售后服务及相关劳务支出等工作所发生的全部费用以及供应商企</w:t>
      </w:r>
      <w:r w:rsidR="007406E6" w:rsidRPr="007406E6">
        <w:rPr>
          <w:rFonts w:ascii="宋体" w:hAnsi="宋体" w:cs="宋体" w:hint="eastAsia"/>
          <w:sz w:val="24"/>
        </w:rPr>
        <w:lastRenderedPageBreak/>
        <w:t>业利润、税金和政策性文件规定及合同包含的所有风险、责任等。</w:t>
      </w:r>
    </w:p>
    <w:p w:rsidR="00506798" w:rsidRDefault="00CF118F">
      <w:pPr>
        <w:spacing w:line="500" w:lineRule="exact"/>
        <w:ind w:firstLineChars="200" w:firstLine="480"/>
        <w:rPr>
          <w:sz w:val="24"/>
        </w:rPr>
      </w:pPr>
      <w:r>
        <w:rPr>
          <w:sz w:val="24"/>
        </w:rPr>
        <w:t>3</w:t>
      </w:r>
      <w:r>
        <w:rPr>
          <w:sz w:val="24"/>
        </w:rPr>
        <w:t>、最后报价将作为磋商小组评定成交供应商的组成依据</w:t>
      </w:r>
      <w:r>
        <w:rPr>
          <w:rFonts w:hint="eastAsia"/>
          <w:sz w:val="24"/>
        </w:rPr>
        <w:t>，成交供应商的各项报价依据最终成交价进行同比例下浮调整。</w:t>
      </w:r>
    </w:p>
    <w:p w:rsidR="00506798" w:rsidRDefault="00CF118F">
      <w:pPr>
        <w:snapToGrid w:val="0"/>
        <w:spacing w:line="480" w:lineRule="exact"/>
        <w:ind w:firstLineChars="200" w:firstLine="482"/>
        <w:rPr>
          <w:sz w:val="24"/>
        </w:rPr>
      </w:pPr>
      <w:r>
        <w:rPr>
          <w:rFonts w:hint="eastAsia"/>
          <w:b/>
          <w:sz w:val="24"/>
          <w:lang w:val="zh-CN"/>
        </w:rPr>
        <w:t>七</w:t>
      </w:r>
      <w:r>
        <w:rPr>
          <w:b/>
          <w:sz w:val="24"/>
          <w:lang w:val="zh-CN"/>
        </w:rPr>
        <w:t>、</w:t>
      </w:r>
      <w:r>
        <w:rPr>
          <w:b/>
          <w:bCs/>
          <w:sz w:val="24"/>
        </w:rPr>
        <w:t>相关费用</w:t>
      </w:r>
    </w:p>
    <w:p w:rsidR="00050DE7" w:rsidRP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1、磋商程序顺利进行后，除供应商的原件可退回外，其余所有的响应文件都将作为档案保存，不论成交与否，代理机构均不退回（未拆封的除外）。</w:t>
      </w:r>
    </w:p>
    <w:p w:rsid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2、无论磋商过程和结果如何，参加项目磋商的供应商自行承担与本次项目磋商有关的全部费用。</w:t>
      </w:r>
    </w:p>
    <w:p w:rsid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3、本项目采购代理服务费5000元及评标费（按实收取）由成交人承担，请参加响应的供应商在成本中自行考虑。</w:t>
      </w:r>
    </w:p>
    <w:p w:rsidR="00506798" w:rsidRDefault="00CF118F">
      <w:pPr>
        <w:snapToGrid w:val="0"/>
        <w:spacing w:line="440" w:lineRule="exact"/>
        <w:ind w:firstLineChars="200" w:firstLine="482"/>
        <w:outlineLvl w:val="1"/>
        <w:rPr>
          <w:b/>
          <w:bCs/>
          <w:sz w:val="24"/>
          <w:lang w:val="zh-CN"/>
        </w:rPr>
      </w:pPr>
      <w:r>
        <w:rPr>
          <w:rFonts w:hint="eastAsia"/>
          <w:b/>
          <w:bCs/>
          <w:sz w:val="24"/>
        </w:rPr>
        <w:t>八</w:t>
      </w:r>
      <w:r>
        <w:rPr>
          <w:b/>
          <w:bCs/>
          <w:sz w:val="24"/>
        </w:rPr>
        <w:t>、</w:t>
      </w:r>
      <w:r>
        <w:rPr>
          <w:b/>
          <w:bCs/>
          <w:sz w:val="24"/>
          <w:lang w:val="zh-CN"/>
        </w:rPr>
        <w:t>履约保证金</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本项目</w:t>
      </w:r>
      <w:r>
        <w:rPr>
          <w:rFonts w:ascii="宋体" w:hAnsi="宋体" w:cs="宋体" w:hint="eastAsia"/>
          <w:sz w:val="24"/>
        </w:rPr>
        <w:t>成交</w:t>
      </w:r>
      <w:r w:rsidRPr="00D754C6">
        <w:rPr>
          <w:rFonts w:ascii="宋体" w:hAnsi="宋体" w:cs="宋体" w:hint="eastAsia"/>
          <w:sz w:val="24"/>
        </w:rPr>
        <w:t>后的履约保证金为项目年</w:t>
      </w:r>
      <w:r>
        <w:rPr>
          <w:rFonts w:ascii="宋体" w:hAnsi="宋体" w:cs="宋体" w:hint="eastAsia"/>
          <w:sz w:val="24"/>
        </w:rPr>
        <w:t>成交</w:t>
      </w:r>
      <w:r w:rsidRPr="00D754C6">
        <w:rPr>
          <w:rFonts w:ascii="宋体" w:hAnsi="宋体" w:cs="宋体" w:hint="eastAsia"/>
          <w:sz w:val="24"/>
        </w:rPr>
        <w:t>价的5%，</w:t>
      </w:r>
      <w:r>
        <w:rPr>
          <w:rFonts w:ascii="宋体" w:hAnsi="宋体" w:cs="宋体" w:hint="eastAsia"/>
          <w:sz w:val="24"/>
        </w:rPr>
        <w:t>成交</w:t>
      </w:r>
      <w:r w:rsidRPr="00D754C6">
        <w:rPr>
          <w:rFonts w:ascii="宋体" w:hAnsi="宋体" w:cs="宋体" w:hint="eastAsia"/>
          <w:sz w:val="24"/>
        </w:rPr>
        <w:t>供应商的履约保证金须在</w:t>
      </w:r>
      <w:r>
        <w:rPr>
          <w:rFonts w:ascii="宋体" w:hAnsi="宋体" w:cs="宋体" w:hint="eastAsia"/>
          <w:sz w:val="24"/>
        </w:rPr>
        <w:t>成交</w:t>
      </w:r>
      <w:r w:rsidRPr="00D754C6">
        <w:rPr>
          <w:rFonts w:ascii="宋体" w:hAnsi="宋体" w:cs="宋体" w:hint="eastAsia"/>
          <w:sz w:val="24"/>
        </w:rPr>
        <w:t>通知书发出之日起至合同签订前汇入采购单位账户（应当以数字人民币、支票、汇票或者金融机构、担保机构出具的保函等非现金形式提交），</w:t>
      </w:r>
      <w:r w:rsidR="00763A3C">
        <w:rPr>
          <w:rFonts w:ascii="宋体" w:hAnsi="宋体" w:cs="宋体" w:hint="eastAsia"/>
          <w:sz w:val="24"/>
        </w:rPr>
        <w:t>成交</w:t>
      </w:r>
      <w:r w:rsidRPr="00D754C6">
        <w:rPr>
          <w:rFonts w:ascii="宋体" w:hAnsi="宋体" w:cs="宋体" w:hint="eastAsia"/>
          <w:sz w:val="24"/>
        </w:rPr>
        <w:t>供应商凭</w:t>
      </w:r>
      <w:r w:rsidR="00763A3C">
        <w:rPr>
          <w:rFonts w:ascii="宋体" w:hAnsi="宋体" w:cs="宋体" w:hint="eastAsia"/>
          <w:sz w:val="24"/>
        </w:rPr>
        <w:t>成交</w:t>
      </w:r>
      <w:r w:rsidRPr="00D754C6">
        <w:rPr>
          <w:rFonts w:ascii="宋体" w:hAnsi="宋体" w:cs="宋体" w:hint="eastAsia"/>
          <w:sz w:val="24"/>
        </w:rPr>
        <w:t>通知书与采购单位签订合同。超期或未有协商，则视为自动放弃</w:t>
      </w:r>
      <w:r w:rsidR="00763A3C">
        <w:rPr>
          <w:rFonts w:ascii="宋体" w:hAnsi="宋体" w:cs="宋体" w:hint="eastAsia"/>
          <w:sz w:val="24"/>
        </w:rPr>
        <w:t>成交</w:t>
      </w:r>
      <w:r w:rsidRPr="00D754C6">
        <w:rPr>
          <w:rFonts w:ascii="宋体" w:hAnsi="宋体" w:cs="宋体" w:hint="eastAsia"/>
          <w:sz w:val="24"/>
        </w:rPr>
        <w:t>资格。</w:t>
      </w:r>
    </w:p>
    <w:p w:rsidR="00D754C6" w:rsidRPr="00D754C6" w:rsidRDefault="00763A3C" w:rsidP="00D754C6">
      <w:pPr>
        <w:snapToGrid w:val="0"/>
        <w:spacing w:line="460" w:lineRule="exact"/>
        <w:ind w:firstLineChars="196" w:firstLine="470"/>
        <w:outlineLvl w:val="1"/>
        <w:rPr>
          <w:rFonts w:ascii="宋体" w:hAnsi="宋体" w:cs="宋体"/>
          <w:sz w:val="24"/>
        </w:rPr>
      </w:pPr>
      <w:r>
        <w:rPr>
          <w:rFonts w:ascii="宋体" w:hAnsi="宋体" w:cs="宋体" w:hint="eastAsia"/>
          <w:sz w:val="24"/>
        </w:rPr>
        <w:t>成交</w:t>
      </w:r>
      <w:r w:rsidRPr="00D754C6">
        <w:rPr>
          <w:rFonts w:ascii="宋体" w:hAnsi="宋体" w:cs="宋体" w:hint="eastAsia"/>
          <w:sz w:val="24"/>
        </w:rPr>
        <w:t>供应商</w:t>
      </w:r>
      <w:r w:rsidR="00D754C6" w:rsidRPr="00D754C6">
        <w:rPr>
          <w:rFonts w:ascii="宋体" w:hAnsi="宋体" w:cs="宋体" w:hint="eastAsia"/>
          <w:sz w:val="24"/>
        </w:rPr>
        <w:t>全部履约合同义务，经采购单位验收合格无质量、进度等问题的，采购人在验收合格后</w:t>
      </w:r>
      <w:r>
        <w:rPr>
          <w:rFonts w:ascii="宋体" w:hAnsi="宋体" w:cs="宋体" w:hint="eastAsia"/>
          <w:sz w:val="24"/>
        </w:rPr>
        <w:t>30天内</w:t>
      </w:r>
      <w:r w:rsidR="00D754C6" w:rsidRPr="00D754C6">
        <w:rPr>
          <w:rFonts w:ascii="宋体" w:hAnsi="宋体" w:cs="宋体" w:hint="eastAsia"/>
          <w:sz w:val="24"/>
        </w:rPr>
        <w:t>一次性退还履约保证金，采购人若逾期退还履约保证金的，按照逾期部分的每日0.05%支付违约金；发生以下情况的，履约保证金不予退还或部分退还：</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a.签订合同后，</w:t>
      </w:r>
      <w:r w:rsidR="00763A3C">
        <w:rPr>
          <w:rFonts w:ascii="宋体" w:hAnsi="宋体" w:cs="宋体" w:hint="eastAsia"/>
          <w:sz w:val="24"/>
        </w:rPr>
        <w:t>成交</w:t>
      </w:r>
      <w:r w:rsidRPr="00D754C6">
        <w:rPr>
          <w:rFonts w:ascii="宋体" w:hAnsi="宋体" w:cs="宋体" w:hint="eastAsia"/>
          <w:sz w:val="24"/>
        </w:rPr>
        <w:t>供应商不履行合同义务的，采购单位有权全额扣除履约保证金，全额不予退还，同时采购单位亦有权终止合同，</w:t>
      </w:r>
      <w:r w:rsidR="00763A3C">
        <w:rPr>
          <w:rFonts w:ascii="宋体" w:hAnsi="宋体" w:cs="宋体" w:hint="eastAsia"/>
          <w:sz w:val="24"/>
        </w:rPr>
        <w:t>成交</w:t>
      </w:r>
      <w:r w:rsidRPr="00D754C6">
        <w:rPr>
          <w:rFonts w:ascii="宋体" w:hAnsi="宋体" w:cs="宋体" w:hint="eastAsia"/>
          <w:sz w:val="24"/>
        </w:rPr>
        <w:t>供应商还须承担相应的法律赔偿责任。</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b.</w:t>
      </w:r>
      <w:r w:rsidR="00763A3C" w:rsidRPr="00763A3C">
        <w:rPr>
          <w:rFonts w:ascii="宋体" w:hAnsi="宋体" w:cs="宋体" w:hint="eastAsia"/>
          <w:sz w:val="24"/>
        </w:rPr>
        <w:t xml:space="preserve"> </w:t>
      </w:r>
      <w:r w:rsidR="00763A3C">
        <w:rPr>
          <w:rFonts w:ascii="宋体" w:hAnsi="宋体" w:cs="宋体" w:hint="eastAsia"/>
          <w:sz w:val="24"/>
        </w:rPr>
        <w:t>成交</w:t>
      </w:r>
      <w:r w:rsidRPr="00D754C6">
        <w:rPr>
          <w:rFonts w:ascii="宋体" w:hAnsi="宋体" w:cs="宋体" w:hint="eastAsia"/>
          <w:sz w:val="24"/>
        </w:rPr>
        <w:t>供应商在履约过程中发生违约行为，给采购单位造成损失的，采购单位有权在</w:t>
      </w:r>
      <w:r w:rsidR="00763A3C">
        <w:rPr>
          <w:rFonts w:ascii="宋体" w:hAnsi="宋体" w:cs="宋体" w:hint="eastAsia"/>
          <w:sz w:val="24"/>
        </w:rPr>
        <w:t>成交</w:t>
      </w:r>
      <w:r w:rsidRPr="00D754C6">
        <w:rPr>
          <w:rFonts w:ascii="宋体" w:hAnsi="宋体" w:cs="宋体" w:hint="eastAsia"/>
          <w:sz w:val="24"/>
        </w:rPr>
        <w:t>供应商缴纳的履约保证金中予以扣款，以弥补采购单位经济损失，不足的部分</w:t>
      </w:r>
      <w:r w:rsidR="00763A3C">
        <w:rPr>
          <w:rFonts w:ascii="宋体" w:hAnsi="宋体" w:cs="宋体" w:hint="eastAsia"/>
          <w:sz w:val="24"/>
        </w:rPr>
        <w:t>成交</w:t>
      </w:r>
      <w:r w:rsidRPr="00D754C6">
        <w:rPr>
          <w:rFonts w:ascii="宋体" w:hAnsi="宋体" w:cs="宋体" w:hint="eastAsia"/>
          <w:sz w:val="24"/>
        </w:rPr>
        <w:t>供应商另外补齐。</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收取履约保证金的，按照《关于在政府采购领域开展履约保证保险网上办理试行工作的通知》（通财购〔2022〕8号），直接在网上办理履约保证保险替代实质性的履约保证金缴纳，进一步减轻企业现金流压力。供应商可在南通市公共资源交易金融服务平台（http://ggzyjy.nantong.gov.cn/NTdzbhweb/supermarket/）“履约保证保险”模块在线申请履约保证保险投保。</w:t>
      </w:r>
    </w:p>
    <w:p w:rsidR="00506798" w:rsidRPr="00D754C6" w:rsidRDefault="00506798">
      <w:pPr>
        <w:pStyle w:val="a0"/>
      </w:pPr>
    </w:p>
    <w:p w:rsidR="00506798" w:rsidRDefault="00CF118F">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第三部分 项目需求</w:t>
      </w:r>
    </w:p>
    <w:p w:rsidR="00450471" w:rsidRPr="006F3AB5" w:rsidRDefault="00450471" w:rsidP="00450471">
      <w:pPr>
        <w:snapToGrid w:val="0"/>
        <w:spacing w:line="480" w:lineRule="exact"/>
        <w:ind w:firstLineChars="206" w:firstLine="496"/>
        <w:rPr>
          <w:rFonts w:ascii="宋体" w:hAnsi="宋体" w:cs="宋体"/>
          <w:b/>
          <w:color w:val="000000"/>
          <w:sz w:val="24"/>
        </w:rPr>
      </w:pPr>
      <w:r w:rsidRPr="006F3AB5">
        <w:rPr>
          <w:rFonts w:ascii="宋体" w:hAnsi="宋体" w:cs="宋体" w:hint="eastAsia"/>
          <w:b/>
          <w:color w:val="000000"/>
          <w:sz w:val="24"/>
        </w:rPr>
        <w:t>一、项目概况</w:t>
      </w:r>
    </w:p>
    <w:p w:rsidR="00450471" w:rsidRPr="00B03775" w:rsidRDefault="00450471" w:rsidP="00450471">
      <w:pPr>
        <w:snapToGrid w:val="0"/>
        <w:spacing w:line="480" w:lineRule="exact"/>
        <w:ind w:firstLineChars="206" w:firstLine="494"/>
        <w:rPr>
          <w:rFonts w:ascii="宋体" w:hAnsi="宋体" w:cs="宋体"/>
          <w:color w:val="000000"/>
          <w:sz w:val="24"/>
        </w:rPr>
      </w:pPr>
      <w:r w:rsidRPr="00B03775">
        <w:rPr>
          <w:rFonts w:ascii="宋体" w:hAnsi="宋体" w:cs="宋体" w:hint="eastAsia"/>
          <w:color w:val="000000"/>
          <w:sz w:val="24"/>
        </w:rPr>
        <w:t>为了加强对街道范围内的渣</w:t>
      </w:r>
      <w:r>
        <w:rPr>
          <w:rFonts w:ascii="宋体" w:hAnsi="宋体" w:cs="宋体" w:hint="eastAsia"/>
          <w:color w:val="000000"/>
          <w:sz w:val="24"/>
        </w:rPr>
        <w:t>土</w:t>
      </w:r>
      <w:r w:rsidRPr="00B03775">
        <w:rPr>
          <w:rFonts w:ascii="宋体" w:hAnsi="宋体" w:cs="宋体" w:hint="eastAsia"/>
          <w:color w:val="000000"/>
          <w:sz w:val="24"/>
        </w:rPr>
        <w:t>管控力度，杜绝渣</w:t>
      </w:r>
      <w:r>
        <w:rPr>
          <w:rFonts w:ascii="宋体" w:hAnsi="宋体" w:cs="宋体" w:hint="eastAsia"/>
          <w:color w:val="000000"/>
          <w:sz w:val="24"/>
        </w:rPr>
        <w:t>土</w:t>
      </w:r>
      <w:r w:rsidRPr="00B03775">
        <w:rPr>
          <w:rFonts w:ascii="宋体" w:hAnsi="宋体" w:cs="宋体" w:hint="eastAsia"/>
          <w:color w:val="000000"/>
          <w:sz w:val="24"/>
        </w:rPr>
        <w:t>，建筑垃圾等偷倒现象的发生，</w:t>
      </w:r>
      <w:r>
        <w:rPr>
          <w:rFonts w:ascii="宋体" w:hAnsi="宋体" w:cs="宋体" w:hint="eastAsia"/>
          <w:color w:val="000000"/>
          <w:sz w:val="24"/>
        </w:rPr>
        <w:t>需采购</w:t>
      </w:r>
      <w:r w:rsidRPr="00B03775">
        <w:rPr>
          <w:rFonts w:ascii="宋体" w:hAnsi="宋体" w:cs="宋体" w:hint="eastAsia"/>
          <w:color w:val="000000"/>
          <w:sz w:val="24"/>
        </w:rPr>
        <w:t>全街道范围内的工程渣土、建筑垃圾、生活垃圾看管与清理购买服务</w:t>
      </w:r>
      <w:r>
        <w:rPr>
          <w:rFonts w:ascii="宋体" w:hAnsi="宋体" w:cs="宋体" w:hint="eastAsia"/>
          <w:color w:val="000000"/>
          <w:sz w:val="24"/>
        </w:rPr>
        <w:t>。</w:t>
      </w:r>
    </w:p>
    <w:p w:rsidR="00450471" w:rsidRPr="006F3AB5" w:rsidRDefault="00450471" w:rsidP="00450471">
      <w:pPr>
        <w:snapToGrid w:val="0"/>
        <w:spacing w:line="480" w:lineRule="exact"/>
        <w:ind w:firstLineChars="206" w:firstLine="496"/>
        <w:rPr>
          <w:rFonts w:ascii="宋体" w:hAnsi="宋体" w:cs="宋体"/>
          <w:b/>
          <w:color w:val="000000"/>
          <w:sz w:val="24"/>
        </w:rPr>
      </w:pPr>
      <w:bookmarkStart w:id="1" w:name="_Hlk121679418"/>
      <w:r w:rsidRPr="006F3AB5">
        <w:rPr>
          <w:rFonts w:ascii="宋体" w:hAnsi="宋体" w:cs="宋体" w:hint="eastAsia"/>
          <w:b/>
          <w:color w:val="000000"/>
          <w:sz w:val="24"/>
        </w:rPr>
        <w:t>二、服务内容</w:t>
      </w:r>
    </w:p>
    <w:p w:rsidR="00450471" w:rsidRPr="00B03775" w:rsidRDefault="00450471" w:rsidP="0045047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本项目工作模式为</w:t>
      </w:r>
      <w:r w:rsidRPr="00D27D08">
        <w:rPr>
          <w:rFonts w:ascii="宋体" w:hAnsi="宋体" w:cs="宋体" w:hint="eastAsia"/>
          <w:color w:val="000000"/>
          <w:sz w:val="24"/>
        </w:rPr>
        <w:t>3班24小时值班制，每班工作时间为8小时</w:t>
      </w:r>
      <w:r>
        <w:rPr>
          <w:rFonts w:ascii="宋体" w:hAnsi="宋体" w:cs="宋体" w:hint="eastAsia"/>
          <w:color w:val="000000"/>
          <w:sz w:val="24"/>
        </w:rPr>
        <w:t>，成交人必须</w:t>
      </w:r>
      <w:r w:rsidRPr="00B03775">
        <w:rPr>
          <w:rFonts w:ascii="宋体" w:hAnsi="宋体" w:cs="宋体" w:hint="eastAsia"/>
          <w:color w:val="000000"/>
          <w:sz w:val="24"/>
        </w:rPr>
        <w:t>每天安排专人负责看管全街道范围内的渣</w:t>
      </w:r>
      <w:r>
        <w:rPr>
          <w:rFonts w:ascii="宋体" w:hAnsi="宋体" w:cs="宋体" w:hint="eastAsia"/>
          <w:color w:val="000000"/>
          <w:sz w:val="24"/>
        </w:rPr>
        <w:t>土</w:t>
      </w:r>
      <w:r w:rsidRPr="00B03775">
        <w:rPr>
          <w:rFonts w:ascii="宋体" w:hAnsi="宋体" w:cs="宋体" w:hint="eastAsia"/>
          <w:color w:val="000000"/>
          <w:sz w:val="24"/>
        </w:rPr>
        <w:t>、建筑垃圾等偷倒行为。</w:t>
      </w:r>
    </w:p>
    <w:p w:rsidR="00450471" w:rsidRPr="00B03775" w:rsidRDefault="00450471" w:rsidP="00450471">
      <w:pPr>
        <w:snapToGrid w:val="0"/>
        <w:spacing w:line="480" w:lineRule="exact"/>
        <w:ind w:firstLineChars="206" w:firstLine="494"/>
        <w:rPr>
          <w:rFonts w:ascii="宋体" w:hAnsi="宋体" w:cs="宋体"/>
          <w:color w:val="000000"/>
          <w:sz w:val="24"/>
        </w:rPr>
      </w:pPr>
      <w:r w:rsidRPr="00B03775">
        <w:rPr>
          <w:rFonts w:ascii="宋体" w:hAnsi="宋体" w:cs="宋体" w:hint="eastAsia"/>
          <w:color w:val="000000"/>
          <w:sz w:val="24"/>
        </w:rPr>
        <w:t>1、</w:t>
      </w:r>
      <w:r>
        <w:rPr>
          <w:rFonts w:ascii="宋体" w:hAnsi="宋体" w:cs="宋体" w:hint="eastAsia"/>
          <w:color w:val="000000"/>
          <w:sz w:val="24"/>
        </w:rPr>
        <w:t>成交人</w:t>
      </w:r>
      <w:r w:rsidRPr="00B03775">
        <w:rPr>
          <w:rFonts w:ascii="宋体" w:hAnsi="宋体" w:cs="宋体" w:hint="eastAsia"/>
          <w:color w:val="000000"/>
          <w:sz w:val="24"/>
        </w:rPr>
        <w:t>发现偷倒行为须及时制止控制住现场并向偷倒地块所属社区,街道综合执法局进行汇报、如涉及拆迁未交付地块、街道河道工程地块等，还须向街道主管部门汇报。</w:t>
      </w:r>
    </w:p>
    <w:p w:rsidR="00450471" w:rsidRPr="00B03775" w:rsidRDefault="00450471" w:rsidP="00450471">
      <w:pPr>
        <w:snapToGrid w:val="0"/>
        <w:spacing w:line="480" w:lineRule="exact"/>
        <w:ind w:firstLineChars="206" w:firstLine="494"/>
        <w:rPr>
          <w:rFonts w:ascii="宋体" w:hAnsi="宋体" w:cs="宋体"/>
          <w:color w:val="000000"/>
          <w:sz w:val="24"/>
        </w:rPr>
      </w:pPr>
      <w:r w:rsidRPr="00B03775">
        <w:rPr>
          <w:rFonts w:ascii="宋体" w:hAnsi="宋体" w:cs="宋体" w:hint="eastAsia"/>
          <w:color w:val="000000"/>
          <w:sz w:val="24"/>
        </w:rPr>
        <w:t>2、如街道范围内发现有被偷倒的工程渣土、建筑垃圾、生活垃圾,由</w:t>
      </w:r>
      <w:r>
        <w:rPr>
          <w:rFonts w:ascii="宋体" w:hAnsi="宋体" w:cs="宋体" w:hint="eastAsia"/>
          <w:color w:val="000000"/>
          <w:sz w:val="24"/>
        </w:rPr>
        <w:t>成交人</w:t>
      </w:r>
      <w:r w:rsidRPr="00B03775">
        <w:rPr>
          <w:rFonts w:ascii="宋体" w:hAnsi="宋体" w:cs="宋体" w:hint="eastAsia"/>
          <w:color w:val="000000"/>
          <w:sz w:val="24"/>
        </w:rPr>
        <w:t>负责进行清运,产生的费用</w:t>
      </w:r>
      <w:r>
        <w:rPr>
          <w:rFonts w:ascii="宋体" w:hAnsi="宋体" w:cs="宋体" w:hint="eastAsia"/>
          <w:color w:val="000000"/>
          <w:sz w:val="24"/>
        </w:rPr>
        <w:t>由成交人</w:t>
      </w:r>
      <w:r w:rsidRPr="00B03775">
        <w:rPr>
          <w:rFonts w:ascii="宋体" w:hAnsi="宋体" w:cs="宋体" w:hint="eastAsia"/>
          <w:color w:val="000000"/>
          <w:sz w:val="24"/>
        </w:rPr>
        <w:t>承担。</w:t>
      </w:r>
    </w:p>
    <w:p w:rsidR="00450471" w:rsidRPr="00B03775" w:rsidRDefault="00450471" w:rsidP="00450471">
      <w:pPr>
        <w:snapToGrid w:val="0"/>
        <w:spacing w:line="480" w:lineRule="exact"/>
        <w:ind w:firstLineChars="206" w:firstLine="494"/>
        <w:rPr>
          <w:rFonts w:ascii="宋体" w:hAnsi="宋体" w:cs="宋体"/>
          <w:color w:val="000000"/>
          <w:sz w:val="24"/>
        </w:rPr>
      </w:pPr>
      <w:r w:rsidRPr="00B03775">
        <w:rPr>
          <w:rFonts w:ascii="宋体" w:hAnsi="宋体" w:cs="宋体" w:hint="eastAsia"/>
          <w:color w:val="000000"/>
          <w:sz w:val="24"/>
        </w:rPr>
        <w:t>3、</w:t>
      </w:r>
      <w:r>
        <w:rPr>
          <w:rFonts w:ascii="宋体" w:hAnsi="宋体" w:cs="宋体" w:hint="eastAsia"/>
          <w:color w:val="000000"/>
          <w:sz w:val="24"/>
        </w:rPr>
        <w:t>成交人</w:t>
      </w:r>
      <w:r w:rsidRPr="00B03775">
        <w:rPr>
          <w:rFonts w:ascii="宋体" w:hAnsi="宋体" w:cs="宋体" w:hint="eastAsia"/>
          <w:color w:val="000000"/>
          <w:sz w:val="24"/>
        </w:rPr>
        <w:t>须配合街道、社区认真处理涉及工程渣土、建筑垃圾，生活垃圾偷倒的数字案件和各类交办单</w:t>
      </w:r>
      <w:r>
        <w:rPr>
          <w:rFonts w:ascii="宋体" w:hAnsi="宋体" w:cs="宋体" w:hint="eastAsia"/>
          <w:color w:val="000000"/>
          <w:sz w:val="24"/>
        </w:rPr>
        <w:t>。</w:t>
      </w:r>
    </w:p>
    <w:p w:rsidR="00450471" w:rsidRDefault="00450471" w:rsidP="00450471">
      <w:pPr>
        <w:snapToGrid w:val="0"/>
        <w:spacing w:line="480" w:lineRule="exact"/>
        <w:ind w:firstLineChars="206" w:firstLine="494"/>
        <w:rPr>
          <w:rFonts w:ascii="宋体" w:hAnsi="宋体" w:cs="宋体"/>
          <w:color w:val="000000"/>
          <w:sz w:val="24"/>
        </w:rPr>
      </w:pPr>
      <w:r>
        <w:rPr>
          <w:rFonts w:ascii="宋体" w:hAnsi="宋体" w:cs="宋体"/>
          <w:color w:val="000000"/>
          <w:sz w:val="24"/>
        </w:rPr>
        <w:t>4</w:t>
      </w:r>
      <w:r w:rsidRPr="00B03775">
        <w:rPr>
          <w:rFonts w:ascii="宋体" w:hAnsi="宋体" w:cs="宋体" w:hint="eastAsia"/>
          <w:color w:val="000000"/>
          <w:sz w:val="24"/>
        </w:rPr>
        <w:t>、</w:t>
      </w:r>
      <w:r>
        <w:rPr>
          <w:rFonts w:ascii="宋体" w:hAnsi="宋体" w:cs="宋体" w:hint="eastAsia"/>
          <w:color w:val="000000"/>
          <w:sz w:val="24"/>
        </w:rPr>
        <w:t>成交人</w:t>
      </w:r>
      <w:r w:rsidRPr="00B03775">
        <w:rPr>
          <w:rFonts w:ascii="宋体" w:hAnsi="宋体" w:cs="宋体" w:hint="eastAsia"/>
          <w:color w:val="000000"/>
          <w:sz w:val="24"/>
        </w:rPr>
        <w:t>在看管过程中做好安全防护措施并规范好自身行为，如发生安全事故及其他意外事故或触犯法律，</w:t>
      </w:r>
      <w:r>
        <w:rPr>
          <w:rFonts w:ascii="宋体" w:hAnsi="宋体" w:cs="宋体" w:hint="eastAsia"/>
          <w:color w:val="000000"/>
          <w:sz w:val="24"/>
        </w:rPr>
        <w:t>成交人</w:t>
      </w:r>
      <w:r w:rsidRPr="00B03775">
        <w:rPr>
          <w:rFonts w:ascii="宋体" w:hAnsi="宋体" w:cs="宋体" w:hint="eastAsia"/>
          <w:color w:val="000000"/>
          <w:sz w:val="24"/>
        </w:rPr>
        <w:t>负全部安全和法律责任，街道不承担任何责任。</w:t>
      </w:r>
    </w:p>
    <w:p w:rsidR="00450471" w:rsidRPr="00A85780" w:rsidRDefault="00450471" w:rsidP="00450471">
      <w:pPr>
        <w:snapToGrid w:val="0"/>
        <w:spacing w:line="480" w:lineRule="exact"/>
        <w:ind w:firstLineChars="206" w:firstLine="496"/>
        <w:rPr>
          <w:rFonts w:ascii="宋体" w:hAnsi="宋体" w:cs="宋体"/>
          <w:b/>
          <w:color w:val="000000"/>
          <w:sz w:val="24"/>
        </w:rPr>
      </w:pPr>
      <w:r w:rsidRPr="00A85780">
        <w:rPr>
          <w:rFonts w:ascii="宋体" w:hAnsi="宋体" w:cs="宋体" w:hint="eastAsia"/>
          <w:b/>
          <w:color w:val="000000"/>
          <w:sz w:val="24"/>
        </w:rPr>
        <w:t>三、综合说明及其它要求</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1、采购单位须按照本采购文件的要求进行服务工作。</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2、</w:t>
      </w:r>
      <w:r>
        <w:rPr>
          <w:rFonts w:ascii="宋体" w:hAnsi="宋体" w:cs="宋体" w:hint="eastAsia"/>
          <w:color w:val="000000"/>
          <w:sz w:val="24"/>
        </w:rPr>
        <w:t>成交单位</w:t>
      </w:r>
      <w:r w:rsidRPr="00A85780">
        <w:rPr>
          <w:rFonts w:ascii="宋体" w:hAnsi="宋体" w:cs="宋体" w:hint="eastAsia"/>
          <w:color w:val="000000"/>
          <w:sz w:val="24"/>
        </w:rPr>
        <w:t>不得转包给第三方承包。</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3、</w:t>
      </w:r>
      <w:r>
        <w:rPr>
          <w:rFonts w:ascii="宋体" w:hAnsi="宋体" w:cs="宋体" w:hint="eastAsia"/>
          <w:color w:val="000000"/>
          <w:sz w:val="24"/>
        </w:rPr>
        <w:t>成交单位</w:t>
      </w:r>
      <w:r w:rsidRPr="00A85780">
        <w:rPr>
          <w:rFonts w:ascii="宋体" w:hAnsi="宋体" w:cs="宋体" w:hint="eastAsia"/>
          <w:color w:val="000000"/>
          <w:sz w:val="24"/>
        </w:rPr>
        <w:t>如遇特殊情况不能继续履约时，应提前一个月以书面形式通知采购人。</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4、合同履约期间，如出现重大管理缺陷，采购人有权自缺陷出现之日起直至缺陷更正，进行惩处，如服务供应商对管理缺陷不予更正，采购人有权另请其他单位更正，所发生的费用可在当月费用结算或履约保证金中扣除。</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5、</w:t>
      </w:r>
      <w:r>
        <w:rPr>
          <w:rFonts w:ascii="宋体" w:hAnsi="宋体" w:cs="宋体" w:hint="eastAsia"/>
          <w:color w:val="000000"/>
          <w:sz w:val="24"/>
        </w:rPr>
        <w:t>成交单位</w:t>
      </w:r>
      <w:r w:rsidRPr="00A85780">
        <w:rPr>
          <w:rFonts w:ascii="宋体" w:hAnsi="宋体" w:cs="宋体" w:hint="eastAsia"/>
          <w:color w:val="000000"/>
          <w:sz w:val="24"/>
        </w:rPr>
        <w:t>须按照国家劳动法及其相关法律法规，聘用安排本项目服务人员，依法签订劳动合同，并为其按规定缴纳社会保险及安全保险和意外伤害险。若工作人员在服务期间内出现任何的工伤及其他意外事故，均由</w:t>
      </w:r>
      <w:r>
        <w:rPr>
          <w:rFonts w:ascii="宋体" w:hAnsi="宋体" w:cs="宋体" w:hint="eastAsia"/>
          <w:color w:val="000000"/>
          <w:sz w:val="24"/>
        </w:rPr>
        <w:t>成交单位</w:t>
      </w:r>
      <w:r w:rsidRPr="00A85780">
        <w:rPr>
          <w:rFonts w:ascii="宋体" w:hAnsi="宋体" w:cs="宋体" w:hint="eastAsia"/>
          <w:color w:val="000000"/>
          <w:sz w:val="24"/>
        </w:rPr>
        <w:t>自行负责，采购人不承担任何责任。</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6、供应商在</w:t>
      </w:r>
      <w:r>
        <w:rPr>
          <w:rFonts w:ascii="宋体" w:hAnsi="宋体" w:cs="宋体" w:hint="eastAsia"/>
          <w:color w:val="000000"/>
          <w:sz w:val="24"/>
        </w:rPr>
        <w:t>成交</w:t>
      </w:r>
      <w:r w:rsidRPr="00A85780">
        <w:rPr>
          <w:rFonts w:ascii="宋体" w:hAnsi="宋体" w:cs="宋体" w:hint="eastAsia"/>
          <w:color w:val="000000"/>
          <w:sz w:val="24"/>
        </w:rPr>
        <w:t>后针对本项目所有服务人员须在主管部门进行培训后方可上岗。</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7、采购人有权检查监督服务供应商针对本项目提供的服务质量，其中对不称职的工作人员，采购人有权要求服务供应商在一周内更换，直至人选合格为止。</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lastRenderedPageBreak/>
        <w:t>8、合同履约期间由于服务供应商的责任，违反管理规章等情形的，或造成社会不良影响的，采购人有权根据情节轻重采取以下一项或多项措施：</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（1）解除与服务供应商的合同；</w:t>
      </w:r>
    </w:p>
    <w:p w:rsidR="00450471" w:rsidRPr="00A85780"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w:t>
      </w:r>
      <w:r>
        <w:rPr>
          <w:rFonts w:ascii="宋体" w:hAnsi="宋体" w:cs="宋体" w:hint="eastAsia"/>
          <w:color w:val="000000"/>
          <w:sz w:val="24"/>
        </w:rPr>
        <w:t>2</w:t>
      </w:r>
      <w:r w:rsidRPr="00A85780">
        <w:rPr>
          <w:rFonts w:ascii="宋体" w:hAnsi="宋体" w:cs="宋体" w:hint="eastAsia"/>
          <w:color w:val="000000"/>
          <w:sz w:val="24"/>
        </w:rPr>
        <w:t>）涉及未满足</w:t>
      </w:r>
      <w:r>
        <w:rPr>
          <w:rFonts w:ascii="宋体" w:hAnsi="宋体" w:cs="宋体" w:hint="eastAsia"/>
          <w:color w:val="000000"/>
          <w:sz w:val="24"/>
        </w:rPr>
        <w:t>规定</w:t>
      </w:r>
      <w:r w:rsidRPr="00A85780">
        <w:rPr>
          <w:rFonts w:ascii="宋体" w:hAnsi="宋体" w:cs="宋体" w:hint="eastAsia"/>
          <w:color w:val="000000"/>
          <w:sz w:val="24"/>
        </w:rPr>
        <w:t>的等其他违章违规情节而导致的如：违约金、赔偿金或其他应付惩罚费用的，采购人有权从应支付服务供应商的服务合同结算款、已缴付的履约保证金等可扣款项中扣除（若上述款项不足或没有可扣除款项，服务供应商应当另行向采购人支付）。</w:t>
      </w:r>
    </w:p>
    <w:p w:rsidR="00450471" w:rsidRPr="00A309BF" w:rsidRDefault="00450471" w:rsidP="00450471">
      <w:pPr>
        <w:snapToGrid w:val="0"/>
        <w:spacing w:line="480" w:lineRule="exact"/>
        <w:ind w:firstLineChars="206" w:firstLine="496"/>
        <w:rPr>
          <w:rFonts w:ascii="宋体" w:hAnsi="宋体" w:cs="宋体"/>
          <w:b/>
          <w:color w:val="000000"/>
          <w:sz w:val="24"/>
        </w:rPr>
      </w:pPr>
      <w:r w:rsidRPr="00A309BF">
        <w:rPr>
          <w:rFonts w:ascii="宋体" w:hAnsi="宋体" w:cs="宋体" w:hint="eastAsia"/>
          <w:b/>
          <w:color w:val="000000"/>
          <w:sz w:val="24"/>
        </w:rPr>
        <w:t>四、特殊要求说明</w:t>
      </w:r>
    </w:p>
    <w:p w:rsidR="00450471" w:rsidRPr="00E1131B" w:rsidRDefault="00450471" w:rsidP="0045047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特殊情况下，合同项下的甲方要求合同项下的乙方临时增派人员，合同项下的乙方必须及时</w:t>
      </w:r>
      <w:r>
        <w:rPr>
          <w:rFonts w:ascii="宋体" w:hAnsi="宋体" w:cs="宋体" w:hint="eastAsia"/>
          <w:color w:val="000000"/>
          <w:sz w:val="24"/>
        </w:rPr>
        <w:t>无条件</w:t>
      </w:r>
      <w:r w:rsidRPr="00A85780">
        <w:rPr>
          <w:rFonts w:ascii="宋体" w:hAnsi="宋体" w:cs="宋体" w:hint="eastAsia"/>
          <w:color w:val="000000"/>
          <w:sz w:val="24"/>
        </w:rPr>
        <w:t>满足。</w:t>
      </w:r>
    </w:p>
    <w:bookmarkEnd w:id="1"/>
    <w:p w:rsidR="00450471" w:rsidRPr="006F3AB5" w:rsidRDefault="00450471" w:rsidP="00450471">
      <w:pPr>
        <w:snapToGrid w:val="0"/>
        <w:spacing w:line="480" w:lineRule="exact"/>
        <w:ind w:firstLineChars="206" w:firstLine="496"/>
        <w:rPr>
          <w:rFonts w:ascii="宋体" w:hAnsi="宋体" w:cs="宋体"/>
          <w:b/>
          <w:color w:val="000000"/>
          <w:sz w:val="24"/>
        </w:rPr>
      </w:pPr>
      <w:r>
        <w:rPr>
          <w:rFonts w:ascii="宋体" w:hAnsi="宋体" w:cs="宋体" w:hint="eastAsia"/>
          <w:b/>
          <w:color w:val="000000"/>
          <w:sz w:val="24"/>
        </w:rPr>
        <w:t>五</w:t>
      </w:r>
      <w:r w:rsidRPr="006F3AB5">
        <w:rPr>
          <w:rFonts w:ascii="宋体" w:hAnsi="宋体" w:cs="宋体" w:hint="eastAsia"/>
          <w:b/>
          <w:color w:val="000000"/>
          <w:sz w:val="24"/>
        </w:rPr>
        <w:t>、服务期</w:t>
      </w:r>
    </w:p>
    <w:p w:rsidR="0084108D" w:rsidRPr="0084108D" w:rsidRDefault="0084108D" w:rsidP="00450471">
      <w:pPr>
        <w:snapToGrid w:val="0"/>
        <w:spacing w:line="480" w:lineRule="exact"/>
        <w:ind w:firstLineChars="206" w:firstLine="494"/>
        <w:rPr>
          <w:rFonts w:ascii="宋体" w:hAnsi="宋体" w:cs="宋体"/>
          <w:color w:val="000000" w:themeColor="text1"/>
          <w:sz w:val="24"/>
        </w:rPr>
      </w:pPr>
      <w:r w:rsidRPr="0084108D">
        <w:rPr>
          <w:rFonts w:ascii="宋体" w:hAnsi="宋体" w:cs="宋体" w:hint="eastAsia"/>
          <w:color w:val="000000" w:themeColor="text1"/>
          <w:sz w:val="24"/>
        </w:rPr>
        <w:t>三年，自合同签订之日起算，年度合同采用一年一签的模式。</w:t>
      </w:r>
    </w:p>
    <w:p w:rsidR="0084108D" w:rsidRPr="00E50368" w:rsidRDefault="0084108D" w:rsidP="0084108D">
      <w:pPr>
        <w:snapToGrid w:val="0"/>
        <w:spacing w:line="480" w:lineRule="exact"/>
        <w:ind w:firstLineChars="206" w:firstLine="494"/>
        <w:rPr>
          <w:rFonts w:ascii="宋体" w:hAnsi="宋体" w:cs="宋体"/>
          <w:color w:val="000000"/>
          <w:sz w:val="24"/>
        </w:rPr>
      </w:pPr>
      <w:r w:rsidRPr="00E50368">
        <w:rPr>
          <w:rFonts w:ascii="宋体" w:hAnsi="宋体" w:cs="宋体" w:hint="eastAsia"/>
          <w:color w:val="000000"/>
          <w:sz w:val="24"/>
        </w:rPr>
        <w:t>年底由街道相关部门、各社区对</w:t>
      </w:r>
      <w:r>
        <w:rPr>
          <w:rFonts w:ascii="宋体" w:hAnsi="宋体" w:cs="宋体" w:hint="eastAsia"/>
          <w:color w:val="000000"/>
          <w:sz w:val="24"/>
        </w:rPr>
        <w:t>成交供应商</w:t>
      </w:r>
      <w:r w:rsidRPr="00E50368">
        <w:rPr>
          <w:rFonts w:ascii="宋体" w:hAnsi="宋体" w:cs="宋体" w:hint="eastAsia"/>
          <w:color w:val="000000"/>
          <w:sz w:val="24"/>
        </w:rPr>
        <w:t>的履职情况进行考评打分。平均得分95</w:t>
      </w:r>
      <w:r w:rsidR="00B034A3">
        <w:rPr>
          <w:rFonts w:ascii="宋体" w:hAnsi="宋体" w:cs="宋体" w:hint="eastAsia"/>
          <w:color w:val="000000"/>
          <w:sz w:val="24"/>
        </w:rPr>
        <w:t>分</w:t>
      </w:r>
      <w:r w:rsidRPr="00E50368">
        <w:rPr>
          <w:rFonts w:ascii="宋体" w:hAnsi="宋体" w:cs="宋体" w:hint="eastAsia"/>
          <w:color w:val="000000"/>
          <w:sz w:val="24"/>
        </w:rPr>
        <w:t>(含)以上的奖励1.</w:t>
      </w:r>
      <w:r>
        <w:rPr>
          <w:rFonts w:ascii="宋体" w:hAnsi="宋体" w:cs="宋体" w:hint="eastAsia"/>
          <w:color w:val="000000"/>
          <w:sz w:val="24"/>
        </w:rPr>
        <w:t>96</w:t>
      </w:r>
      <w:r w:rsidRPr="00E50368">
        <w:rPr>
          <w:rFonts w:ascii="宋体" w:hAnsi="宋体" w:cs="宋体" w:hint="eastAsia"/>
          <w:color w:val="000000"/>
          <w:sz w:val="24"/>
        </w:rPr>
        <w:t>万元;平均得分90</w:t>
      </w:r>
      <w:r w:rsidR="00B034A3">
        <w:rPr>
          <w:rFonts w:ascii="宋体" w:hAnsi="宋体" w:cs="宋体" w:hint="eastAsia"/>
          <w:color w:val="000000"/>
          <w:sz w:val="24"/>
        </w:rPr>
        <w:t>分（含）</w:t>
      </w:r>
      <w:r w:rsidRPr="00E50368">
        <w:rPr>
          <w:rFonts w:ascii="宋体" w:hAnsi="宋体" w:cs="宋体" w:hint="eastAsia"/>
          <w:color w:val="000000"/>
          <w:sz w:val="24"/>
        </w:rPr>
        <w:t>-</w:t>
      </w:r>
      <w:r w:rsidR="00B034A3">
        <w:rPr>
          <w:rFonts w:ascii="宋体" w:hAnsi="宋体" w:cs="宋体" w:hint="eastAsia"/>
          <w:color w:val="000000"/>
          <w:sz w:val="24"/>
        </w:rPr>
        <w:t>95分</w:t>
      </w:r>
      <w:r w:rsidRPr="00E50368">
        <w:rPr>
          <w:rFonts w:ascii="宋体" w:hAnsi="宋体" w:cs="宋体" w:hint="eastAsia"/>
          <w:color w:val="000000"/>
          <w:sz w:val="24"/>
        </w:rPr>
        <w:t>的无奖励;平均得分85</w:t>
      </w:r>
      <w:r w:rsidR="00B034A3">
        <w:rPr>
          <w:rFonts w:ascii="宋体" w:hAnsi="宋体" w:cs="宋体" w:hint="eastAsia"/>
          <w:color w:val="000000"/>
          <w:sz w:val="24"/>
        </w:rPr>
        <w:t>分（含）</w:t>
      </w:r>
      <w:r w:rsidRPr="00E50368">
        <w:rPr>
          <w:rFonts w:ascii="宋体" w:hAnsi="宋体" w:cs="宋体" w:hint="eastAsia"/>
          <w:color w:val="000000"/>
          <w:sz w:val="24"/>
        </w:rPr>
        <w:t>-</w:t>
      </w:r>
      <w:r w:rsidR="00B034A3">
        <w:rPr>
          <w:rFonts w:ascii="宋体" w:hAnsi="宋体" w:cs="宋体" w:hint="eastAsia"/>
          <w:color w:val="000000"/>
          <w:sz w:val="24"/>
        </w:rPr>
        <w:t>90分</w:t>
      </w:r>
      <w:r w:rsidRPr="00E50368">
        <w:rPr>
          <w:rFonts w:ascii="宋体" w:hAnsi="宋体" w:cs="宋体" w:hint="eastAsia"/>
          <w:color w:val="000000"/>
          <w:sz w:val="24"/>
        </w:rPr>
        <w:t>的扣除</w:t>
      </w:r>
      <w:r>
        <w:rPr>
          <w:rFonts w:ascii="宋体" w:hAnsi="宋体" w:cs="宋体" w:hint="eastAsia"/>
          <w:color w:val="000000"/>
          <w:sz w:val="24"/>
        </w:rPr>
        <w:t>1.96万，平</w:t>
      </w:r>
      <w:r w:rsidRPr="00E50368">
        <w:rPr>
          <w:rFonts w:ascii="宋体" w:hAnsi="宋体" w:cs="宋体" w:hint="eastAsia"/>
          <w:color w:val="000000"/>
          <w:sz w:val="24"/>
        </w:rPr>
        <w:t>均得分8</w:t>
      </w:r>
      <w:r w:rsidR="00BD1D72">
        <w:rPr>
          <w:rFonts w:ascii="宋体" w:hAnsi="宋体" w:cs="宋体" w:hint="eastAsia"/>
          <w:color w:val="000000"/>
          <w:sz w:val="24"/>
        </w:rPr>
        <w:t>5</w:t>
      </w:r>
      <w:r w:rsidR="00B034A3">
        <w:rPr>
          <w:rFonts w:ascii="宋体" w:hAnsi="宋体" w:cs="宋体" w:hint="eastAsia"/>
          <w:color w:val="000000"/>
          <w:sz w:val="24"/>
        </w:rPr>
        <w:t>分</w:t>
      </w:r>
      <w:r w:rsidR="00BD1D72">
        <w:rPr>
          <w:rFonts w:ascii="宋体" w:hAnsi="宋体" w:cs="宋体" w:hint="eastAsia"/>
          <w:color w:val="000000"/>
          <w:sz w:val="24"/>
        </w:rPr>
        <w:t>以下的</w:t>
      </w:r>
      <w:r w:rsidRPr="00E50368">
        <w:rPr>
          <w:rFonts w:ascii="宋体" w:hAnsi="宋体" w:cs="宋体" w:hint="eastAsia"/>
          <w:color w:val="000000"/>
          <w:sz w:val="24"/>
        </w:rPr>
        <w:t>中止合同</w:t>
      </w:r>
      <w:r>
        <w:rPr>
          <w:rFonts w:ascii="宋体" w:hAnsi="宋体" w:cs="宋体" w:hint="eastAsia"/>
          <w:color w:val="000000"/>
          <w:sz w:val="24"/>
        </w:rPr>
        <w:t>，</w:t>
      </w:r>
      <w:r w:rsidRPr="00E50368">
        <w:rPr>
          <w:rFonts w:ascii="宋体" w:hAnsi="宋体" w:cs="宋体" w:hint="eastAsia"/>
          <w:color w:val="000000"/>
          <w:sz w:val="24"/>
        </w:rPr>
        <w:t>并扣除</w:t>
      </w:r>
      <w:r w:rsidR="00B034A3">
        <w:rPr>
          <w:rFonts w:ascii="宋体" w:hAnsi="宋体" w:cs="宋体" w:hint="eastAsia"/>
          <w:color w:val="000000"/>
          <w:sz w:val="24"/>
        </w:rPr>
        <w:t>一个月的</w:t>
      </w:r>
      <w:r w:rsidRPr="00E50368">
        <w:rPr>
          <w:rFonts w:ascii="宋体" w:hAnsi="宋体" w:cs="宋体" w:hint="eastAsia"/>
          <w:color w:val="000000"/>
          <w:sz w:val="24"/>
        </w:rPr>
        <w:t>服务费。</w:t>
      </w:r>
    </w:p>
    <w:p w:rsidR="00450471" w:rsidRPr="0084108D" w:rsidRDefault="00450471" w:rsidP="00450471">
      <w:pPr>
        <w:snapToGrid w:val="0"/>
        <w:spacing w:line="480" w:lineRule="exact"/>
        <w:ind w:firstLineChars="206" w:firstLine="496"/>
        <w:rPr>
          <w:rFonts w:ascii="宋体" w:hAnsi="宋体" w:cs="宋体"/>
          <w:b/>
          <w:color w:val="000000" w:themeColor="text1"/>
          <w:sz w:val="24"/>
        </w:rPr>
      </w:pPr>
      <w:r w:rsidRPr="0084108D">
        <w:rPr>
          <w:rFonts w:ascii="宋体" w:hAnsi="宋体" w:cs="宋体" w:hint="eastAsia"/>
          <w:b/>
          <w:color w:val="000000" w:themeColor="text1"/>
          <w:sz w:val="24"/>
        </w:rPr>
        <w:t>六、付款方式</w:t>
      </w:r>
      <w:bookmarkStart w:id="2" w:name="_Hlk121679854"/>
    </w:p>
    <w:p w:rsidR="00450471" w:rsidRPr="0084108D" w:rsidRDefault="00450471" w:rsidP="00450471">
      <w:pPr>
        <w:snapToGrid w:val="0"/>
        <w:spacing w:line="480" w:lineRule="exact"/>
        <w:ind w:firstLineChars="206" w:firstLine="494"/>
        <w:rPr>
          <w:rFonts w:ascii="宋体" w:hAnsi="宋体" w:cs="宋体"/>
          <w:color w:val="000000" w:themeColor="text1"/>
          <w:sz w:val="24"/>
        </w:rPr>
      </w:pPr>
      <w:r w:rsidRPr="0084108D">
        <w:rPr>
          <w:rFonts w:ascii="宋体" w:hAnsi="宋体" w:cs="宋体" w:hint="eastAsia"/>
          <w:color w:val="000000" w:themeColor="text1"/>
          <w:sz w:val="24"/>
        </w:rPr>
        <w:t>按</w:t>
      </w:r>
      <w:r w:rsidR="00B034A3">
        <w:rPr>
          <w:rFonts w:ascii="宋体" w:hAnsi="宋体" w:cs="宋体" w:hint="eastAsia"/>
          <w:color w:val="000000" w:themeColor="text1"/>
          <w:sz w:val="24"/>
        </w:rPr>
        <w:t>年</w:t>
      </w:r>
      <w:r w:rsidRPr="0084108D">
        <w:rPr>
          <w:rFonts w:ascii="宋体" w:hAnsi="宋体" w:cs="宋体" w:hint="eastAsia"/>
          <w:color w:val="000000" w:themeColor="text1"/>
          <w:sz w:val="24"/>
        </w:rPr>
        <w:t>支付，</w:t>
      </w:r>
      <w:r w:rsidR="00B034A3">
        <w:rPr>
          <w:rFonts w:ascii="宋体" w:hAnsi="宋体" w:cs="宋体" w:hint="eastAsia"/>
          <w:color w:val="000000" w:themeColor="text1"/>
          <w:sz w:val="24"/>
        </w:rPr>
        <w:t>即每年服务期结束后支付一次，成交供应商</w:t>
      </w:r>
      <w:r w:rsidR="00931B2A">
        <w:rPr>
          <w:rFonts w:ascii="宋体" w:hAnsi="宋体" w:cs="宋体" w:hint="eastAsia"/>
          <w:color w:val="000000" w:themeColor="text1"/>
          <w:sz w:val="24"/>
        </w:rPr>
        <w:t>在验收合格后并经采购方认可后</w:t>
      </w:r>
      <w:r w:rsidRPr="0084108D">
        <w:rPr>
          <w:rFonts w:ascii="宋体" w:hAnsi="宋体" w:cs="宋体" w:hint="eastAsia"/>
          <w:color w:val="000000" w:themeColor="text1"/>
          <w:sz w:val="24"/>
        </w:rPr>
        <w:t>开具正式发票报销</w:t>
      </w:r>
      <w:r w:rsidR="00B034A3">
        <w:rPr>
          <w:rFonts w:ascii="宋体" w:hAnsi="宋体" w:cs="宋体" w:hint="eastAsia"/>
          <w:color w:val="000000" w:themeColor="text1"/>
          <w:sz w:val="24"/>
        </w:rPr>
        <w:t>年度</w:t>
      </w:r>
      <w:r w:rsidRPr="0084108D">
        <w:rPr>
          <w:rFonts w:ascii="宋体" w:hAnsi="宋体" w:cs="宋体" w:hint="eastAsia"/>
          <w:color w:val="000000" w:themeColor="text1"/>
          <w:sz w:val="24"/>
        </w:rPr>
        <w:t>费用。</w:t>
      </w:r>
      <w:bookmarkEnd w:id="2"/>
    </w:p>
    <w:p w:rsidR="00450471" w:rsidRPr="00D27D08" w:rsidRDefault="00450471" w:rsidP="00450471">
      <w:pPr>
        <w:snapToGrid w:val="0"/>
        <w:spacing w:line="480" w:lineRule="exact"/>
        <w:ind w:firstLineChars="206" w:firstLine="494"/>
        <w:rPr>
          <w:rFonts w:ascii="宋体" w:hAnsi="宋体" w:cs="宋体"/>
          <w:color w:val="000000"/>
          <w:sz w:val="24"/>
        </w:rPr>
      </w:pPr>
    </w:p>
    <w:p w:rsidR="00450471" w:rsidRPr="00931B2A" w:rsidRDefault="00450471" w:rsidP="00450471">
      <w:pPr>
        <w:spacing w:line="360" w:lineRule="auto"/>
        <w:ind w:firstLineChars="200" w:firstLine="712"/>
        <w:jc w:val="center"/>
        <w:rPr>
          <w:rFonts w:ascii="宋体" w:hAnsi="宋体" w:cs="宋体"/>
          <w:b/>
          <w:bCs/>
          <w:color w:val="000000" w:themeColor="text1"/>
          <w:w w:val="80"/>
          <w:sz w:val="44"/>
          <w:szCs w:val="44"/>
        </w:rPr>
      </w:pPr>
    </w:p>
    <w:p w:rsidR="00450471" w:rsidRPr="00450471" w:rsidRDefault="00450471" w:rsidP="00C12D2A">
      <w:pPr>
        <w:pStyle w:val="a7"/>
        <w:snapToGrid w:val="0"/>
        <w:spacing w:line="480" w:lineRule="exact"/>
        <w:ind w:leftChars="0" w:left="0" w:firstLineChars="200" w:firstLine="482"/>
        <w:contextualSpacing/>
        <w:rPr>
          <w:b/>
          <w:sz w:val="24"/>
        </w:rPr>
      </w:pPr>
    </w:p>
    <w:p w:rsidR="00450471" w:rsidRDefault="00450471" w:rsidP="00C12D2A">
      <w:pPr>
        <w:pStyle w:val="a7"/>
        <w:snapToGrid w:val="0"/>
        <w:spacing w:line="480" w:lineRule="exact"/>
        <w:ind w:leftChars="0" w:left="0" w:firstLineChars="200" w:firstLine="482"/>
        <w:contextualSpacing/>
        <w:rPr>
          <w:b/>
          <w:sz w:val="24"/>
          <w:lang w:val="zh-CN"/>
        </w:rPr>
      </w:pPr>
    </w:p>
    <w:p w:rsidR="00450471" w:rsidRDefault="00450471" w:rsidP="00C12D2A">
      <w:pPr>
        <w:pStyle w:val="a7"/>
        <w:snapToGrid w:val="0"/>
        <w:spacing w:line="480" w:lineRule="exact"/>
        <w:ind w:leftChars="0" w:left="0" w:firstLineChars="200" w:firstLine="482"/>
        <w:contextualSpacing/>
        <w:rPr>
          <w:b/>
          <w:sz w:val="24"/>
          <w:lang w:val="zh-CN"/>
        </w:rPr>
      </w:pPr>
    </w:p>
    <w:p w:rsidR="009B44A1" w:rsidRDefault="009B44A1">
      <w:pPr>
        <w:pStyle w:val="a9"/>
        <w:spacing w:line="500" w:lineRule="exact"/>
        <w:ind w:firstLineChars="200" w:firstLine="482"/>
        <w:outlineLvl w:val="1"/>
        <w:rPr>
          <w:rFonts w:asciiTheme="minorEastAsia" w:eastAsiaTheme="minorEastAsia" w:hAnsiTheme="minorEastAsia"/>
          <w:b/>
          <w:sz w:val="24"/>
          <w:szCs w:val="24"/>
        </w:rPr>
      </w:pPr>
      <w:bookmarkStart w:id="3" w:name="_Toc23886"/>
    </w:p>
    <w:p w:rsidR="009B44A1" w:rsidRDefault="009B44A1">
      <w:pPr>
        <w:pStyle w:val="a9"/>
        <w:spacing w:line="500" w:lineRule="exact"/>
        <w:ind w:firstLineChars="200" w:firstLine="482"/>
        <w:outlineLvl w:val="1"/>
        <w:rPr>
          <w:rFonts w:asciiTheme="minorEastAsia" w:eastAsiaTheme="minorEastAsia" w:hAnsiTheme="minorEastAsia"/>
          <w:b/>
          <w:sz w:val="24"/>
          <w:szCs w:val="24"/>
        </w:rPr>
      </w:pPr>
    </w:p>
    <w:p w:rsidR="009B44A1" w:rsidRDefault="009B44A1">
      <w:pPr>
        <w:pStyle w:val="a9"/>
        <w:spacing w:line="500" w:lineRule="exact"/>
        <w:ind w:firstLineChars="200" w:firstLine="482"/>
        <w:outlineLvl w:val="1"/>
        <w:rPr>
          <w:rFonts w:asciiTheme="minorEastAsia" w:eastAsiaTheme="minorEastAsia" w:hAnsiTheme="minorEastAsia"/>
          <w:b/>
          <w:sz w:val="24"/>
          <w:szCs w:val="24"/>
        </w:rPr>
      </w:pPr>
    </w:p>
    <w:p w:rsidR="009B44A1" w:rsidRDefault="009B44A1">
      <w:pPr>
        <w:pStyle w:val="a9"/>
        <w:spacing w:line="500" w:lineRule="exact"/>
        <w:ind w:firstLineChars="200" w:firstLine="482"/>
        <w:outlineLvl w:val="1"/>
        <w:rPr>
          <w:rFonts w:asciiTheme="minorEastAsia" w:eastAsiaTheme="minorEastAsia" w:hAnsiTheme="minorEastAsia"/>
          <w:b/>
          <w:sz w:val="24"/>
          <w:szCs w:val="24"/>
        </w:rPr>
      </w:pPr>
    </w:p>
    <w:p w:rsidR="009B44A1" w:rsidRDefault="009B44A1">
      <w:pPr>
        <w:pStyle w:val="a9"/>
        <w:spacing w:line="500" w:lineRule="exact"/>
        <w:ind w:firstLineChars="200" w:firstLine="482"/>
        <w:outlineLvl w:val="1"/>
        <w:rPr>
          <w:rFonts w:asciiTheme="minorEastAsia" w:eastAsiaTheme="minorEastAsia" w:hAnsiTheme="minorEastAsia"/>
          <w:b/>
          <w:sz w:val="24"/>
          <w:szCs w:val="24"/>
        </w:rPr>
      </w:pPr>
    </w:p>
    <w:p w:rsidR="009B44A1" w:rsidRPr="009B44A1" w:rsidRDefault="009B44A1">
      <w:pPr>
        <w:pStyle w:val="a9"/>
        <w:spacing w:line="500" w:lineRule="exact"/>
        <w:ind w:firstLineChars="200" w:firstLine="482"/>
        <w:outlineLvl w:val="1"/>
        <w:rPr>
          <w:rFonts w:asciiTheme="minorEastAsia" w:eastAsiaTheme="minorEastAsia" w:hAnsiTheme="minorEastAsia"/>
          <w:b/>
          <w:sz w:val="24"/>
          <w:szCs w:val="24"/>
        </w:rPr>
      </w:pPr>
    </w:p>
    <w:bookmarkEnd w:id="3"/>
    <w:p w:rsidR="00506798" w:rsidRDefault="00570168">
      <w:pPr>
        <w:spacing w:line="480" w:lineRule="exact"/>
        <w:rPr>
          <w:rFonts w:ascii="仿宋_GB2312" w:eastAsia="仿宋_GB2312"/>
          <w:b/>
          <w:bCs/>
          <w:sz w:val="36"/>
          <w:szCs w:val="36"/>
          <w:lang w:val="zh-CN"/>
        </w:rPr>
      </w:pPr>
      <w:r>
        <w:rPr>
          <w:rFonts w:ascii="仿宋_GB2312" w:eastAsia="仿宋_GB2312" w:hint="eastAsia"/>
          <w:b/>
          <w:bCs/>
          <w:sz w:val="36"/>
          <w:szCs w:val="36"/>
          <w:lang w:val="zh-CN"/>
        </w:rPr>
        <w:t xml:space="preserve">              </w:t>
      </w:r>
      <w:r w:rsidR="00CF118F">
        <w:rPr>
          <w:rFonts w:ascii="仿宋_GB2312" w:eastAsia="仿宋_GB2312" w:hint="eastAsia"/>
          <w:b/>
          <w:bCs/>
          <w:sz w:val="36"/>
          <w:szCs w:val="36"/>
          <w:lang w:val="zh-CN"/>
        </w:rPr>
        <w:t>第四部分  评审程序和内容</w:t>
      </w:r>
    </w:p>
    <w:p w:rsidR="00506798" w:rsidRDefault="00CF118F">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506798" w:rsidRDefault="00CF118F" w:rsidP="00CF118F">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506798" w:rsidRDefault="00CF118F">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506798" w:rsidRDefault="00CF118F">
      <w:pPr>
        <w:snapToGrid w:val="0"/>
        <w:spacing w:line="480" w:lineRule="exact"/>
        <w:ind w:firstLineChars="200" w:firstLine="480"/>
        <w:rPr>
          <w:b/>
          <w:bCs/>
          <w:sz w:val="24"/>
        </w:rPr>
      </w:pPr>
      <w:r>
        <w:rPr>
          <w:rFonts w:hint="eastAsia"/>
          <w:bCs/>
          <w:sz w:val="24"/>
        </w:rPr>
        <w:t>磋商小组</w:t>
      </w:r>
      <w:r>
        <w:rPr>
          <w:bCs/>
          <w:sz w:val="24"/>
        </w:rPr>
        <w:t>共计</w:t>
      </w:r>
      <w:r>
        <w:rPr>
          <w:rFonts w:hint="eastAsia"/>
          <w:b/>
          <w:bCs/>
          <w:sz w:val="24"/>
        </w:rPr>
        <w:t>3</w:t>
      </w:r>
      <w:r>
        <w:rPr>
          <w:bCs/>
          <w:sz w:val="24"/>
        </w:rPr>
        <w:t>人组成。</w:t>
      </w:r>
    </w:p>
    <w:p w:rsidR="00506798" w:rsidRDefault="00CF118F">
      <w:pPr>
        <w:snapToGrid w:val="0"/>
        <w:spacing w:line="480" w:lineRule="exact"/>
        <w:ind w:firstLine="570"/>
        <w:rPr>
          <w:b/>
          <w:bCs/>
          <w:sz w:val="24"/>
        </w:rPr>
      </w:pPr>
      <w:r>
        <w:rPr>
          <w:rFonts w:hint="eastAsia"/>
          <w:b/>
          <w:bCs/>
          <w:sz w:val="24"/>
        </w:rPr>
        <w:t>（一）评审内容</w:t>
      </w:r>
    </w:p>
    <w:p w:rsidR="00506798" w:rsidRDefault="00CF118F">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506798" w:rsidRDefault="00CF118F">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506798" w:rsidRDefault="00CF118F">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506798" w:rsidRDefault="00CF118F">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506798" w:rsidRDefault="00CF118F">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506798" w:rsidRDefault="00CF118F">
      <w:pPr>
        <w:snapToGrid w:val="0"/>
        <w:spacing w:line="480" w:lineRule="exact"/>
        <w:ind w:firstLineChars="200" w:firstLine="480"/>
        <w:jc w:val="left"/>
        <w:rPr>
          <w:sz w:val="24"/>
        </w:rPr>
      </w:pPr>
      <w:r>
        <w:rPr>
          <w:sz w:val="24"/>
        </w:rPr>
        <w:t>6</w:t>
      </w:r>
      <w:r>
        <w:rPr>
          <w:sz w:val="24"/>
        </w:rPr>
        <w:t>、是否有计算错误。</w:t>
      </w:r>
    </w:p>
    <w:p w:rsidR="00506798" w:rsidRDefault="00CF118F">
      <w:pPr>
        <w:snapToGrid w:val="0"/>
        <w:spacing w:line="480" w:lineRule="exact"/>
        <w:ind w:firstLineChars="200" w:firstLine="482"/>
        <w:rPr>
          <w:b/>
          <w:bCs/>
          <w:sz w:val="24"/>
        </w:rPr>
      </w:pPr>
      <w:r>
        <w:rPr>
          <w:rFonts w:hint="eastAsia"/>
          <w:b/>
          <w:bCs/>
          <w:sz w:val="24"/>
        </w:rPr>
        <w:t>（二）相应的规定</w:t>
      </w:r>
    </w:p>
    <w:p w:rsidR="00506798" w:rsidRDefault="00CF118F">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506798" w:rsidRDefault="00CF118F">
      <w:pPr>
        <w:snapToGrid w:val="0"/>
        <w:spacing w:line="480" w:lineRule="exact"/>
        <w:ind w:firstLineChars="200" w:firstLine="480"/>
        <w:rPr>
          <w:sz w:val="24"/>
        </w:rPr>
      </w:pPr>
      <w:r>
        <w:rPr>
          <w:sz w:val="24"/>
        </w:rPr>
        <w:t>2</w:t>
      </w:r>
      <w:r>
        <w:rPr>
          <w:sz w:val="24"/>
        </w:rPr>
        <w:t>、大写金额和小写金额不一致的，以大写金额为准；</w:t>
      </w:r>
    </w:p>
    <w:p w:rsidR="00506798" w:rsidRDefault="00CF118F">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506798" w:rsidRDefault="00CF118F">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506798" w:rsidRDefault="00CF118F">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506798" w:rsidRDefault="00CF118F">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506798" w:rsidRDefault="00CF118F">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506798" w:rsidRDefault="00CF118F">
      <w:pPr>
        <w:snapToGrid w:val="0"/>
        <w:spacing w:line="480" w:lineRule="exact"/>
        <w:ind w:firstLine="570"/>
        <w:rPr>
          <w:sz w:val="24"/>
        </w:rPr>
      </w:pPr>
      <w:r>
        <w:rPr>
          <w:rFonts w:hint="eastAsia"/>
          <w:sz w:val="24"/>
        </w:rPr>
        <w:t>重要澄清答复应是书面的，但不得对响应内容进行实质性修改。</w:t>
      </w:r>
    </w:p>
    <w:p w:rsidR="00506798" w:rsidRDefault="00CF118F">
      <w:pPr>
        <w:snapToGrid w:val="0"/>
        <w:spacing w:line="480" w:lineRule="exact"/>
        <w:ind w:firstLine="570"/>
        <w:rPr>
          <w:b/>
          <w:sz w:val="24"/>
        </w:rPr>
      </w:pPr>
      <w:r>
        <w:rPr>
          <w:rFonts w:hint="eastAsia"/>
          <w:b/>
          <w:sz w:val="24"/>
        </w:rPr>
        <w:t>四、出现下列情形之一的，作无效响应处理</w:t>
      </w:r>
    </w:p>
    <w:p w:rsidR="00506798" w:rsidRDefault="00CF118F">
      <w:pPr>
        <w:snapToGrid w:val="0"/>
        <w:spacing w:line="480" w:lineRule="exact"/>
        <w:ind w:firstLineChars="200" w:firstLine="480"/>
        <w:rPr>
          <w:sz w:val="24"/>
        </w:rPr>
      </w:pPr>
      <w:r>
        <w:rPr>
          <w:rFonts w:hint="eastAsia"/>
          <w:sz w:val="24"/>
        </w:rPr>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506798" w:rsidRDefault="00CF118F">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506798" w:rsidRDefault="00CF118F">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506798" w:rsidRDefault="00CF118F">
      <w:pPr>
        <w:snapToGrid w:val="0"/>
        <w:spacing w:line="480" w:lineRule="exact"/>
        <w:ind w:firstLineChars="200" w:firstLine="480"/>
        <w:rPr>
          <w:sz w:val="24"/>
        </w:rPr>
      </w:pPr>
      <w:r>
        <w:rPr>
          <w:rFonts w:hint="eastAsia"/>
          <w:sz w:val="24"/>
        </w:rPr>
        <w:t>4</w:t>
      </w:r>
      <w:r>
        <w:rPr>
          <w:rFonts w:hint="eastAsia"/>
          <w:sz w:val="24"/>
        </w:rPr>
        <w:t>、</w:t>
      </w:r>
      <w:r>
        <w:rPr>
          <w:sz w:val="24"/>
        </w:rPr>
        <w:t>报价超过</w:t>
      </w:r>
      <w:r>
        <w:rPr>
          <w:rFonts w:hint="eastAsia"/>
          <w:sz w:val="24"/>
        </w:rPr>
        <w:t>采购文件</w:t>
      </w:r>
      <w:r>
        <w:rPr>
          <w:sz w:val="24"/>
        </w:rPr>
        <w:t>中规定的预算金额或者最高限价的；</w:t>
      </w:r>
    </w:p>
    <w:p w:rsidR="00506798" w:rsidRDefault="00CF118F">
      <w:pPr>
        <w:snapToGrid w:val="0"/>
        <w:spacing w:line="480" w:lineRule="exact"/>
        <w:ind w:firstLineChars="200" w:firstLine="480"/>
        <w:rPr>
          <w:sz w:val="24"/>
        </w:rPr>
      </w:pPr>
      <w:r>
        <w:rPr>
          <w:rFonts w:hint="eastAsia"/>
          <w:sz w:val="24"/>
        </w:rPr>
        <w:lastRenderedPageBreak/>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rsidR="00506798" w:rsidRDefault="00CF118F">
      <w:pPr>
        <w:snapToGrid w:val="0"/>
        <w:spacing w:line="480" w:lineRule="exact"/>
        <w:ind w:firstLineChars="200" w:firstLine="480"/>
        <w:rPr>
          <w:sz w:val="24"/>
        </w:rPr>
      </w:pPr>
      <w:r>
        <w:rPr>
          <w:rFonts w:hint="eastAsia"/>
          <w:sz w:val="24"/>
        </w:rPr>
        <w:t>6</w:t>
      </w:r>
      <w:r>
        <w:rPr>
          <w:rFonts w:hint="eastAsia"/>
          <w:sz w:val="24"/>
        </w:rPr>
        <w:t>、报价文件出现在其他响应文件中的；</w:t>
      </w:r>
    </w:p>
    <w:p w:rsidR="00506798" w:rsidRDefault="00CF118F">
      <w:pPr>
        <w:snapToGrid w:val="0"/>
        <w:spacing w:line="480" w:lineRule="exact"/>
        <w:ind w:firstLineChars="200" w:firstLine="480"/>
        <w:rPr>
          <w:sz w:val="24"/>
        </w:rPr>
      </w:pPr>
      <w:r>
        <w:rPr>
          <w:rFonts w:hint="eastAsia"/>
          <w:sz w:val="24"/>
        </w:rPr>
        <w:t>7</w:t>
      </w:r>
      <w:r>
        <w:rPr>
          <w:rFonts w:hint="eastAsia"/>
          <w:sz w:val="24"/>
        </w:rPr>
        <w:t>、响应文件</w:t>
      </w:r>
      <w:r>
        <w:rPr>
          <w:sz w:val="24"/>
        </w:rPr>
        <w:t>含有采购人不能接受的附加条件的；</w:t>
      </w:r>
    </w:p>
    <w:p w:rsidR="00506798" w:rsidRDefault="00CF118F">
      <w:pPr>
        <w:snapToGrid w:val="0"/>
        <w:spacing w:line="480" w:lineRule="exact"/>
        <w:ind w:firstLineChars="200" w:firstLine="480"/>
        <w:rPr>
          <w:sz w:val="24"/>
        </w:rPr>
      </w:pPr>
      <w:r>
        <w:rPr>
          <w:rFonts w:hint="eastAsia"/>
          <w:sz w:val="24"/>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506798" w:rsidRDefault="00CF118F">
      <w:pPr>
        <w:snapToGrid w:val="0"/>
        <w:spacing w:line="480" w:lineRule="exact"/>
        <w:ind w:firstLineChars="200" w:firstLine="480"/>
        <w:rPr>
          <w:sz w:val="24"/>
        </w:rPr>
      </w:pPr>
      <w:r>
        <w:rPr>
          <w:rFonts w:hint="eastAsia"/>
          <w:sz w:val="24"/>
        </w:rPr>
        <w:t>9</w:t>
      </w:r>
      <w:r>
        <w:rPr>
          <w:rFonts w:hint="eastAsia"/>
          <w:sz w:val="24"/>
        </w:rPr>
        <w:t>、供应商的商务技术部分得分相差悬殊，磋商小组认为得分畸低者没有实质性响应的；</w:t>
      </w:r>
    </w:p>
    <w:p w:rsidR="00506798" w:rsidRDefault="00CF118F">
      <w:pPr>
        <w:snapToGrid w:val="0"/>
        <w:spacing w:line="480" w:lineRule="exact"/>
        <w:ind w:firstLineChars="200" w:firstLine="480"/>
        <w:rPr>
          <w:sz w:val="24"/>
        </w:rPr>
      </w:pPr>
      <w:r>
        <w:rPr>
          <w:rFonts w:hint="eastAsia"/>
          <w:sz w:val="24"/>
        </w:rPr>
        <w:t>10</w:t>
      </w:r>
      <w:r>
        <w:rPr>
          <w:rFonts w:hint="eastAsia"/>
          <w:sz w:val="24"/>
        </w:rPr>
        <w:t>、响应供应商未在规定时间内提交最后报价的；</w:t>
      </w:r>
    </w:p>
    <w:p w:rsidR="00506798" w:rsidRDefault="00CF118F">
      <w:pPr>
        <w:snapToGrid w:val="0"/>
        <w:spacing w:line="480" w:lineRule="exact"/>
        <w:ind w:firstLineChars="200" w:firstLine="480"/>
        <w:rPr>
          <w:sz w:val="24"/>
        </w:rPr>
      </w:pPr>
      <w:r>
        <w:rPr>
          <w:rFonts w:hint="eastAsia"/>
          <w:sz w:val="24"/>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rsidR="00506798" w:rsidRDefault="00CF118F">
      <w:pPr>
        <w:snapToGrid w:val="0"/>
        <w:spacing w:line="480" w:lineRule="exact"/>
        <w:ind w:firstLineChars="200" w:firstLine="480"/>
        <w:rPr>
          <w:sz w:val="24"/>
        </w:rPr>
      </w:pPr>
      <w:r>
        <w:rPr>
          <w:rFonts w:hint="eastAsia"/>
          <w:sz w:val="24"/>
        </w:rPr>
        <w:t>1</w:t>
      </w:r>
      <w:r w:rsidR="00EA4621">
        <w:rPr>
          <w:rFonts w:hint="eastAsia"/>
          <w:sz w:val="24"/>
        </w:rPr>
        <w:t>2</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506798" w:rsidRDefault="00CF118F">
      <w:pPr>
        <w:snapToGrid w:val="0"/>
        <w:spacing w:line="480" w:lineRule="exact"/>
        <w:ind w:firstLine="570"/>
        <w:rPr>
          <w:b/>
          <w:sz w:val="24"/>
        </w:rPr>
      </w:pPr>
      <w:r>
        <w:rPr>
          <w:rFonts w:hint="eastAsia"/>
          <w:b/>
          <w:sz w:val="24"/>
        </w:rPr>
        <w:t>五、出现下列情形之一的，作废标处理</w:t>
      </w:r>
    </w:p>
    <w:p w:rsidR="00506798" w:rsidRDefault="00CF118F">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506798" w:rsidRDefault="00CF118F">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506798" w:rsidRDefault="00CF118F">
      <w:pPr>
        <w:snapToGrid w:val="0"/>
        <w:spacing w:line="480" w:lineRule="exact"/>
        <w:ind w:firstLineChars="200" w:firstLine="480"/>
        <w:rPr>
          <w:sz w:val="24"/>
        </w:rPr>
      </w:pPr>
      <w:r>
        <w:rPr>
          <w:sz w:val="24"/>
        </w:rPr>
        <w:t>3</w:t>
      </w:r>
      <w:r>
        <w:rPr>
          <w:sz w:val="24"/>
        </w:rPr>
        <w:t>、</w:t>
      </w:r>
      <w:r>
        <w:rPr>
          <w:rFonts w:hint="eastAsia"/>
          <w:sz w:val="24"/>
        </w:rPr>
        <w:t>供应商</w:t>
      </w:r>
      <w:r>
        <w:rPr>
          <w:sz w:val="24"/>
        </w:rPr>
        <w:t>的报价均超过了采购预算，采购人不能支付的；</w:t>
      </w:r>
    </w:p>
    <w:p w:rsidR="00506798" w:rsidRDefault="00CF118F">
      <w:pPr>
        <w:snapToGrid w:val="0"/>
        <w:spacing w:line="480" w:lineRule="exact"/>
        <w:ind w:firstLineChars="200" w:firstLine="480"/>
        <w:rPr>
          <w:sz w:val="24"/>
        </w:rPr>
      </w:pPr>
      <w:r>
        <w:rPr>
          <w:sz w:val="24"/>
        </w:rPr>
        <w:t>4</w:t>
      </w:r>
      <w:r>
        <w:rPr>
          <w:sz w:val="24"/>
        </w:rPr>
        <w:t>、因重大变故，采购任务取消的</w:t>
      </w:r>
      <w:r>
        <w:rPr>
          <w:rFonts w:hint="eastAsia"/>
          <w:sz w:val="24"/>
        </w:rPr>
        <w:t>；</w:t>
      </w:r>
    </w:p>
    <w:p w:rsidR="00506798" w:rsidRDefault="00CF118F">
      <w:pPr>
        <w:snapToGrid w:val="0"/>
        <w:spacing w:line="480" w:lineRule="exact"/>
        <w:ind w:firstLineChars="200" w:firstLine="480"/>
        <w:rPr>
          <w:kern w:val="0"/>
          <w:sz w:val="24"/>
          <w:szCs w:val="20"/>
        </w:rPr>
      </w:pPr>
      <w:r>
        <w:rPr>
          <w:rFonts w:hint="eastAsia"/>
          <w:kern w:val="0"/>
          <w:sz w:val="24"/>
          <w:szCs w:val="20"/>
        </w:rPr>
        <w:t>5</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506798" w:rsidRDefault="00CF118F">
      <w:pPr>
        <w:snapToGrid w:val="0"/>
        <w:spacing w:line="480" w:lineRule="exact"/>
        <w:ind w:firstLineChars="200" w:firstLine="480"/>
        <w:rPr>
          <w:kern w:val="0"/>
          <w:sz w:val="24"/>
          <w:szCs w:val="20"/>
        </w:rPr>
      </w:pPr>
      <w:r>
        <w:rPr>
          <w:rFonts w:hint="eastAsia"/>
          <w:kern w:val="0"/>
          <w:sz w:val="24"/>
          <w:szCs w:val="20"/>
        </w:rPr>
        <w:t>6</w:t>
      </w:r>
      <w:r>
        <w:rPr>
          <w:rFonts w:hint="eastAsia"/>
          <w:kern w:val="0"/>
          <w:sz w:val="24"/>
          <w:szCs w:val="20"/>
        </w:rPr>
        <w:t>、</w:t>
      </w:r>
      <w:r>
        <w:rPr>
          <w:kern w:val="0"/>
          <w:sz w:val="24"/>
          <w:szCs w:val="20"/>
        </w:rPr>
        <w:t>因系统故障原因造成</w:t>
      </w:r>
      <w:r>
        <w:rPr>
          <w:rFonts w:hint="eastAsia"/>
          <w:kern w:val="0"/>
          <w:sz w:val="24"/>
          <w:szCs w:val="20"/>
        </w:rPr>
        <w:t>评审工作无法继续进行的</w:t>
      </w:r>
      <w:r>
        <w:rPr>
          <w:kern w:val="0"/>
          <w:sz w:val="24"/>
          <w:szCs w:val="20"/>
        </w:rPr>
        <w:t>。</w:t>
      </w:r>
    </w:p>
    <w:p w:rsidR="00506798" w:rsidRDefault="00CF118F">
      <w:pPr>
        <w:snapToGrid w:val="0"/>
        <w:spacing w:line="480" w:lineRule="exact"/>
        <w:ind w:firstLine="555"/>
        <w:rPr>
          <w:sz w:val="24"/>
        </w:rPr>
      </w:pPr>
      <w:r>
        <w:rPr>
          <w:rFonts w:hint="eastAsia"/>
          <w:sz w:val="24"/>
        </w:rPr>
        <w:t>上述均保留磋商小组认定可以确定为无效响应或废标的其他情况。</w:t>
      </w:r>
    </w:p>
    <w:p w:rsidR="00506798" w:rsidRDefault="00CF118F">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rsidR="00506798" w:rsidRDefault="00CF118F">
      <w:pPr>
        <w:autoSpaceDE w:val="0"/>
        <w:autoSpaceDN w:val="0"/>
        <w:adjustRightInd w:val="0"/>
        <w:snapToGrid w:val="0"/>
        <w:spacing w:line="480" w:lineRule="exact"/>
        <w:ind w:firstLineChars="200" w:firstLine="480"/>
        <w:rPr>
          <w:sz w:val="24"/>
          <w:lang w:val="zh-CN"/>
        </w:rPr>
      </w:pPr>
      <w:r>
        <w:rPr>
          <w:rFonts w:hint="eastAsia"/>
          <w:sz w:val="24"/>
        </w:rPr>
        <w:t>响应</w:t>
      </w:r>
      <w:r>
        <w:rPr>
          <w:sz w:val="24"/>
        </w:rPr>
        <w:t>截止时间出现：</w:t>
      </w:r>
      <w:r>
        <w:rPr>
          <w:rFonts w:hint="eastAsia"/>
          <w:sz w:val="24"/>
        </w:rPr>
        <w:t>响应</w:t>
      </w:r>
      <w:r>
        <w:rPr>
          <w:sz w:val="24"/>
        </w:rPr>
        <w:t>的供应商不足</w:t>
      </w:r>
      <w:r>
        <w:rPr>
          <w:rFonts w:hint="eastAsia"/>
          <w:sz w:val="24"/>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rsidR="00506798" w:rsidRDefault="00CF118F">
      <w:pPr>
        <w:pStyle w:val="af4"/>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七、磋商程序及评审方法和标准</w:t>
      </w:r>
    </w:p>
    <w:p w:rsidR="00506798" w:rsidRDefault="00CF118F">
      <w:pPr>
        <w:snapToGrid w:val="0"/>
        <w:spacing w:line="480" w:lineRule="exact"/>
        <w:ind w:firstLineChars="200" w:firstLine="480"/>
        <w:rPr>
          <w:rFonts w:cs="宋体"/>
          <w:sz w:val="24"/>
        </w:rPr>
      </w:pPr>
      <w:r>
        <w:rPr>
          <w:rFonts w:cs="宋体" w:hint="eastAsia"/>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p>
    <w:p w:rsidR="00506798" w:rsidRDefault="00CF118F">
      <w:pPr>
        <w:snapToGrid w:val="0"/>
        <w:spacing w:line="480" w:lineRule="exact"/>
        <w:ind w:firstLineChars="200" w:firstLine="480"/>
        <w:rPr>
          <w:rFonts w:cs="宋体"/>
          <w:sz w:val="24"/>
        </w:rPr>
      </w:pPr>
      <w:r>
        <w:rPr>
          <w:rFonts w:cs="宋体" w:hint="eastAsia"/>
          <w:sz w:val="24"/>
        </w:rPr>
        <w:t>商务技术部分评审结束后进入最后报价环节，最后报价将作为评审价。代理机构宣布最</w:t>
      </w:r>
      <w:r>
        <w:rPr>
          <w:rFonts w:cs="宋体" w:hint="eastAsia"/>
          <w:sz w:val="24"/>
        </w:rPr>
        <w:lastRenderedPageBreak/>
        <w:t>后报价填报通知后，所有的响应供应商须在规定时间内填写并提交最后报价，未在规定时间内提交最后报价的，视作无效响应处理。</w:t>
      </w:r>
    </w:p>
    <w:p w:rsidR="00506798" w:rsidRDefault="00CF118F">
      <w:pPr>
        <w:snapToGrid w:val="0"/>
        <w:spacing w:line="480" w:lineRule="exact"/>
        <w:ind w:firstLineChars="200" w:firstLine="480"/>
        <w:rPr>
          <w:rFonts w:cs="宋体"/>
          <w:sz w:val="24"/>
        </w:rPr>
      </w:pPr>
      <w:r>
        <w:rPr>
          <w:rFonts w:cs="宋体" w:hint="eastAsia"/>
          <w:sz w:val="24"/>
        </w:rPr>
        <w:t>最后报价是供应商响应文件的有效组成部分，提交最后报价的供应商不得少于</w:t>
      </w:r>
      <w:r>
        <w:rPr>
          <w:rFonts w:cs="宋体" w:hint="eastAsia"/>
          <w:sz w:val="24"/>
        </w:rPr>
        <w:t>3</w:t>
      </w:r>
      <w:r>
        <w:rPr>
          <w:rFonts w:cs="宋体" w:hint="eastAsia"/>
          <w:sz w:val="24"/>
        </w:rPr>
        <w:t>家；只有符合《政府采购竞争性磋商采购方式管理暂行办法》第三条第四项及《财政部关于竞争性磋商采购方式管理暂行办法有关问题的补充通知》（财库</w:t>
      </w:r>
      <w:r>
        <w:rPr>
          <w:rFonts w:cs="宋体" w:hint="eastAsia"/>
          <w:sz w:val="24"/>
        </w:rPr>
        <w:t>[2015]124</w:t>
      </w:r>
      <w:r>
        <w:rPr>
          <w:rFonts w:cs="宋体" w:hint="eastAsia"/>
          <w:sz w:val="24"/>
        </w:rPr>
        <w:t>号）规定情形的，提交最后报价的供应商可以为</w:t>
      </w:r>
      <w:r>
        <w:rPr>
          <w:rFonts w:cs="宋体" w:hint="eastAsia"/>
          <w:sz w:val="24"/>
        </w:rPr>
        <w:t>2</w:t>
      </w:r>
      <w:r>
        <w:rPr>
          <w:rFonts w:cs="宋体" w:hint="eastAsia"/>
          <w:sz w:val="24"/>
        </w:rPr>
        <w:t>家。</w:t>
      </w:r>
    </w:p>
    <w:p w:rsidR="00506798" w:rsidRDefault="00CF118F">
      <w:pPr>
        <w:snapToGrid w:val="0"/>
        <w:spacing w:line="480" w:lineRule="exact"/>
        <w:ind w:firstLineChars="200" w:firstLine="480"/>
        <w:rPr>
          <w:rFonts w:cs="宋体"/>
          <w:sz w:val="24"/>
        </w:rPr>
      </w:pPr>
      <w:r>
        <w:rPr>
          <w:rFonts w:cs="宋体" w:hint="eastAsia"/>
          <w:sz w:val="24"/>
        </w:rPr>
        <w:t>供应商商务、技术部分和价格部分的合计分值，为该供应商的评审总得分。</w:t>
      </w:r>
    </w:p>
    <w:p w:rsidR="00506798" w:rsidRDefault="00CF118F">
      <w:pPr>
        <w:snapToGrid w:val="0"/>
        <w:spacing w:line="480" w:lineRule="exact"/>
        <w:ind w:firstLineChars="200" w:firstLine="480"/>
        <w:rPr>
          <w:rFonts w:cs="宋体"/>
          <w:sz w:val="24"/>
        </w:rPr>
      </w:pPr>
      <w:r>
        <w:rPr>
          <w:rFonts w:cs="宋体" w:hint="eastAsia"/>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506798" w:rsidRDefault="00CF118F">
      <w:pPr>
        <w:snapToGrid w:val="0"/>
        <w:spacing w:line="480" w:lineRule="exact"/>
        <w:ind w:firstLineChars="200" w:firstLine="480"/>
        <w:rPr>
          <w:rFonts w:cs="宋体"/>
          <w:sz w:val="24"/>
        </w:rPr>
      </w:pPr>
      <w:r>
        <w:rPr>
          <w:rFonts w:cs="宋体" w:hint="eastAsia"/>
          <w:sz w:val="24"/>
        </w:rPr>
        <w:t>评委在认真审阅响应文件的基础上，根据各响应文件的响应程度独立评判，不得统一打分。</w:t>
      </w:r>
    </w:p>
    <w:p w:rsidR="00506798" w:rsidRDefault="00CF118F">
      <w:pPr>
        <w:snapToGrid w:val="0"/>
        <w:spacing w:line="480" w:lineRule="exact"/>
        <w:ind w:firstLine="570"/>
        <w:rPr>
          <w:b/>
          <w:kern w:val="0"/>
          <w:sz w:val="24"/>
        </w:rPr>
      </w:pPr>
      <w:r>
        <w:rPr>
          <w:rFonts w:hint="eastAsia"/>
          <w:b/>
          <w:kern w:val="0"/>
          <w:sz w:val="24"/>
        </w:rPr>
        <w:t>（一）磋商小组对供应商资格进行审查</w:t>
      </w:r>
    </w:p>
    <w:p w:rsidR="00506798" w:rsidRDefault="00CF118F">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506798" w:rsidRDefault="00CF118F">
      <w:pPr>
        <w:snapToGrid w:val="0"/>
        <w:spacing w:line="480" w:lineRule="exact"/>
        <w:ind w:firstLine="570"/>
        <w:rPr>
          <w:b/>
          <w:kern w:val="0"/>
          <w:sz w:val="24"/>
        </w:rPr>
      </w:pPr>
      <w:r>
        <w:rPr>
          <w:rFonts w:hint="eastAsia"/>
          <w:b/>
          <w:kern w:val="0"/>
          <w:sz w:val="24"/>
        </w:rPr>
        <w:t>（二）磋商小组对符合资格供应商的响应文件进行符合性审查</w:t>
      </w:r>
    </w:p>
    <w:p w:rsidR="00506798" w:rsidRDefault="00CF118F">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506798" w:rsidRDefault="00CF118F">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sidR="00D85D6F">
        <w:rPr>
          <w:rFonts w:hint="eastAsia"/>
          <w:b/>
          <w:kern w:val="0"/>
          <w:sz w:val="24"/>
        </w:rPr>
        <w:t>8</w:t>
      </w:r>
      <w:r>
        <w:rPr>
          <w:rFonts w:hint="eastAsia"/>
          <w:b/>
          <w:kern w:val="0"/>
          <w:sz w:val="24"/>
        </w:rPr>
        <w:t>0</w:t>
      </w:r>
      <w:r>
        <w:rPr>
          <w:rFonts w:hint="eastAsia"/>
          <w:b/>
          <w:kern w:val="0"/>
          <w:sz w:val="24"/>
          <w:lang w:val="zh-CN"/>
        </w:rPr>
        <w:t>分</w:t>
      </w:r>
    </w:p>
    <w:tbl>
      <w:tblPr>
        <w:tblW w:w="94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6946"/>
        <w:gridCol w:w="992"/>
      </w:tblGrid>
      <w:tr w:rsidR="00CC6D35" w:rsidRPr="00F02131" w:rsidTr="00CC6D35">
        <w:trPr>
          <w:trHeight w:val="445"/>
        </w:trPr>
        <w:tc>
          <w:tcPr>
            <w:tcW w:w="1523" w:type="dxa"/>
            <w:tcBorders>
              <w:top w:val="single" w:sz="4" w:space="0" w:color="auto"/>
              <w:left w:val="single" w:sz="4" w:space="0" w:color="auto"/>
              <w:bottom w:val="single" w:sz="4" w:space="0" w:color="auto"/>
              <w:right w:val="single" w:sz="4" w:space="0" w:color="auto"/>
            </w:tcBorders>
            <w:vAlign w:val="center"/>
          </w:tcPr>
          <w:p w:rsidR="00CC6D35" w:rsidRPr="000B493E" w:rsidRDefault="00CC6D35" w:rsidP="00CC6D35">
            <w:pPr>
              <w:jc w:val="center"/>
              <w:rPr>
                <w:rFonts w:ascii="宋体" w:hAnsi="宋体"/>
                <w:b/>
                <w:bCs/>
                <w:color w:val="000000" w:themeColor="text1"/>
                <w:sz w:val="24"/>
              </w:rPr>
            </w:pPr>
            <w:r w:rsidRPr="000B493E">
              <w:rPr>
                <w:rFonts w:ascii="宋体" w:hAnsi="宋体" w:cs="宋体" w:hint="eastAsia"/>
                <w:b/>
                <w:bCs/>
                <w:color w:val="000000" w:themeColor="text1"/>
                <w:sz w:val="24"/>
              </w:rPr>
              <w:t>评分内容</w:t>
            </w:r>
          </w:p>
        </w:tc>
        <w:tc>
          <w:tcPr>
            <w:tcW w:w="6946" w:type="dxa"/>
            <w:tcBorders>
              <w:top w:val="single" w:sz="4" w:space="0" w:color="auto"/>
              <w:left w:val="single" w:sz="4" w:space="0" w:color="auto"/>
              <w:bottom w:val="single" w:sz="4" w:space="0" w:color="auto"/>
              <w:right w:val="single" w:sz="4" w:space="0" w:color="auto"/>
            </w:tcBorders>
            <w:vAlign w:val="center"/>
          </w:tcPr>
          <w:p w:rsidR="00CC6D35" w:rsidRPr="000B493E" w:rsidRDefault="00CC6D35" w:rsidP="00CC6D35">
            <w:pPr>
              <w:jc w:val="center"/>
              <w:rPr>
                <w:rFonts w:ascii="宋体" w:hAnsi="宋体"/>
                <w:b/>
                <w:bCs/>
                <w:color w:val="000000" w:themeColor="text1"/>
                <w:sz w:val="24"/>
              </w:rPr>
            </w:pPr>
            <w:r w:rsidRPr="000B493E">
              <w:rPr>
                <w:rFonts w:ascii="宋体" w:hAnsi="宋体" w:cs="宋体" w:hint="eastAsia"/>
                <w:b/>
                <w:bCs/>
                <w:color w:val="000000" w:themeColor="text1"/>
                <w:sz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CC6D35" w:rsidRPr="000B493E" w:rsidRDefault="00CC6D35" w:rsidP="00CC6D35">
            <w:pPr>
              <w:jc w:val="center"/>
              <w:rPr>
                <w:rFonts w:ascii="宋体" w:hAnsi="宋体"/>
                <w:b/>
                <w:bCs/>
                <w:color w:val="000000" w:themeColor="text1"/>
                <w:sz w:val="24"/>
              </w:rPr>
            </w:pPr>
            <w:r w:rsidRPr="000B493E">
              <w:rPr>
                <w:rFonts w:ascii="宋体" w:hAnsi="宋体" w:cs="宋体" w:hint="eastAsia"/>
                <w:b/>
                <w:bCs/>
                <w:color w:val="000000" w:themeColor="text1"/>
                <w:sz w:val="24"/>
              </w:rPr>
              <w:t>最高分</w:t>
            </w:r>
          </w:p>
        </w:tc>
      </w:tr>
      <w:tr w:rsidR="00CC6D35" w:rsidRPr="00F02131" w:rsidTr="00CC6D35">
        <w:trPr>
          <w:trHeight w:val="445"/>
        </w:trPr>
        <w:tc>
          <w:tcPr>
            <w:tcW w:w="1523" w:type="dxa"/>
            <w:tcBorders>
              <w:top w:val="single" w:sz="4" w:space="0" w:color="auto"/>
              <w:left w:val="single" w:sz="4" w:space="0" w:color="auto"/>
              <w:bottom w:val="single" w:sz="4" w:space="0" w:color="auto"/>
              <w:right w:val="single" w:sz="4" w:space="0" w:color="auto"/>
            </w:tcBorders>
            <w:vAlign w:val="center"/>
          </w:tcPr>
          <w:p w:rsidR="00CC6D35" w:rsidRPr="00915BA5" w:rsidRDefault="00CC6D35" w:rsidP="00CC6D35">
            <w:pPr>
              <w:jc w:val="center"/>
              <w:rPr>
                <w:rFonts w:ascii="宋体" w:hAnsi="宋体" w:cs="宋体"/>
                <w:bCs/>
                <w:color w:val="000000" w:themeColor="text1"/>
                <w:sz w:val="24"/>
              </w:rPr>
            </w:pPr>
            <w:r w:rsidRPr="00915BA5">
              <w:rPr>
                <w:rFonts w:ascii="宋体" w:hAnsi="宋体" w:cs="宋体" w:hint="eastAsia"/>
                <w:bCs/>
                <w:color w:val="000000" w:themeColor="text1"/>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rsidR="00CC6D35" w:rsidRPr="000B493E" w:rsidRDefault="00CC6D35" w:rsidP="00970437">
            <w:pPr>
              <w:spacing w:line="360" w:lineRule="auto"/>
              <w:jc w:val="left"/>
              <w:rPr>
                <w:rFonts w:ascii="宋体" w:hAnsi="宋体" w:cs="宋体"/>
                <w:b/>
                <w:bCs/>
                <w:color w:val="000000" w:themeColor="text1"/>
                <w:sz w:val="24"/>
              </w:rPr>
            </w:pPr>
            <w:r w:rsidRPr="00915BA5">
              <w:rPr>
                <w:rFonts w:asciiTheme="minorEastAsia" w:eastAsiaTheme="minorEastAsia" w:hAnsiTheme="minorEastAsia" w:hint="eastAsia"/>
                <w:color w:val="000000" w:themeColor="text1"/>
                <w:sz w:val="24"/>
              </w:rPr>
              <w:t>供应商自202</w:t>
            </w:r>
            <w:r w:rsidR="00970437">
              <w:rPr>
                <w:rFonts w:asciiTheme="minorEastAsia" w:eastAsiaTheme="minorEastAsia" w:hAnsiTheme="minorEastAsia" w:hint="eastAsia"/>
                <w:color w:val="000000" w:themeColor="text1"/>
                <w:sz w:val="24"/>
              </w:rPr>
              <w:t>1</w:t>
            </w:r>
            <w:r w:rsidRPr="00915BA5">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12</w:t>
            </w:r>
            <w:r w:rsidRPr="00915BA5">
              <w:rPr>
                <w:rFonts w:asciiTheme="minorEastAsia" w:eastAsiaTheme="minorEastAsia" w:hAnsiTheme="minorEastAsia" w:hint="eastAsia"/>
                <w:color w:val="000000" w:themeColor="text1"/>
                <w:sz w:val="24"/>
              </w:rPr>
              <w:t>月1日以来具有类似项目的业绩</w:t>
            </w:r>
            <w:r w:rsidR="00970437">
              <w:rPr>
                <w:rFonts w:asciiTheme="minorEastAsia" w:eastAsiaTheme="minorEastAsia" w:hAnsiTheme="minorEastAsia" w:hint="eastAsia"/>
                <w:color w:val="000000" w:themeColor="text1"/>
                <w:sz w:val="24"/>
              </w:rPr>
              <w:t>，每有一个得5分，本项一共可得15分</w:t>
            </w:r>
            <w:r w:rsidRPr="00915BA5">
              <w:rPr>
                <w:rFonts w:asciiTheme="minorEastAsia" w:eastAsiaTheme="minorEastAsia" w:hAnsiTheme="minorEastAsia" w:hint="eastAsia"/>
                <w:color w:val="000000" w:themeColor="text1"/>
                <w:sz w:val="24"/>
              </w:rPr>
              <w:t>。（提供合同复印件、合同期内的任一时期的发票清晰复印件，原件备查）</w:t>
            </w:r>
          </w:p>
        </w:tc>
        <w:tc>
          <w:tcPr>
            <w:tcW w:w="992" w:type="dxa"/>
            <w:tcBorders>
              <w:top w:val="single" w:sz="4" w:space="0" w:color="auto"/>
              <w:left w:val="single" w:sz="4" w:space="0" w:color="auto"/>
              <w:bottom w:val="single" w:sz="4" w:space="0" w:color="auto"/>
              <w:right w:val="single" w:sz="4" w:space="0" w:color="auto"/>
            </w:tcBorders>
            <w:vAlign w:val="center"/>
          </w:tcPr>
          <w:p w:rsidR="00CC6D35" w:rsidRPr="00915BA5" w:rsidRDefault="00970437" w:rsidP="00CC6D35">
            <w:pPr>
              <w:jc w:val="center"/>
              <w:rPr>
                <w:rFonts w:ascii="宋体" w:hAnsi="宋体" w:cs="宋体"/>
                <w:bCs/>
                <w:color w:val="000000" w:themeColor="text1"/>
                <w:sz w:val="24"/>
              </w:rPr>
            </w:pPr>
            <w:r>
              <w:rPr>
                <w:rFonts w:ascii="宋体" w:hAnsi="宋体" w:cs="宋体" w:hint="eastAsia"/>
                <w:bCs/>
                <w:color w:val="000000" w:themeColor="text1"/>
                <w:sz w:val="24"/>
              </w:rPr>
              <w:t>15</w:t>
            </w:r>
            <w:r w:rsidR="00CC6D35" w:rsidRPr="00915BA5">
              <w:rPr>
                <w:rFonts w:ascii="宋体" w:hAnsi="宋体" w:cs="宋体" w:hint="eastAsia"/>
                <w:bCs/>
                <w:color w:val="000000" w:themeColor="text1"/>
                <w:sz w:val="24"/>
              </w:rPr>
              <w:t>分</w:t>
            </w:r>
          </w:p>
        </w:tc>
      </w:tr>
      <w:tr w:rsidR="000B57E5" w:rsidRPr="00F02131" w:rsidTr="00CC6D35">
        <w:trPr>
          <w:trHeight w:val="445"/>
        </w:trPr>
        <w:tc>
          <w:tcPr>
            <w:tcW w:w="1523" w:type="dxa"/>
            <w:tcBorders>
              <w:top w:val="single" w:sz="4" w:space="0" w:color="auto"/>
              <w:left w:val="single" w:sz="4" w:space="0" w:color="auto"/>
              <w:bottom w:val="single" w:sz="4" w:space="0" w:color="auto"/>
              <w:right w:val="single" w:sz="4" w:space="0" w:color="auto"/>
            </w:tcBorders>
            <w:vAlign w:val="center"/>
          </w:tcPr>
          <w:p w:rsidR="000B57E5" w:rsidRPr="00915BA5" w:rsidRDefault="00D85D6F" w:rsidP="00CC6D35">
            <w:pPr>
              <w:jc w:val="center"/>
              <w:rPr>
                <w:rFonts w:ascii="宋体" w:hAnsi="宋体" w:cs="宋体"/>
                <w:bCs/>
                <w:color w:val="000000" w:themeColor="text1"/>
                <w:sz w:val="24"/>
              </w:rPr>
            </w:pPr>
            <w:r w:rsidRPr="000B57E5">
              <w:rPr>
                <w:rFonts w:asciiTheme="minorEastAsia" w:eastAsiaTheme="minorEastAsia" w:hAnsiTheme="minorEastAsia" w:hint="eastAsia"/>
                <w:color w:val="000000" w:themeColor="text1"/>
                <w:sz w:val="24"/>
              </w:rPr>
              <w:t>认知及管理理念及分析</w:t>
            </w:r>
          </w:p>
        </w:tc>
        <w:tc>
          <w:tcPr>
            <w:tcW w:w="6946" w:type="dxa"/>
            <w:tcBorders>
              <w:top w:val="single" w:sz="4" w:space="0" w:color="auto"/>
              <w:left w:val="single" w:sz="4" w:space="0" w:color="auto"/>
              <w:bottom w:val="single" w:sz="4" w:space="0" w:color="auto"/>
              <w:right w:val="single" w:sz="4" w:space="0" w:color="auto"/>
            </w:tcBorders>
            <w:vAlign w:val="center"/>
          </w:tcPr>
          <w:p w:rsidR="000B57E5" w:rsidRPr="00915BA5" w:rsidRDefault="000B57E5" w:rsidP="00D85D6F">
            <w:pPr>
              <w:spacing w:line="360" w:lineRule="auto"/>
              <w:jc w:val="left"/>
              <w:rPr>
                <w:rFonts w:asciiTheme="minorEastAsia" w:eastAsiaTheme="minorEastAsia" w:hAnsiTheme="minorEastAsia"/>
                <w:color w:val="000000" w:themeColor="text1"/>
                <w:sz w:val="24"/>
              </w:rPr>
            </w:pPr>
            <w:r w:rsidRPr="000B57E5">
              <w:rPr>
                <w:rFonts w:asciiTheme="minorEastAsia" w:eastAsiaTheme="minorEastAsia" w:hAnsiTheme="minorEastAsia" w:hint="eastAsia"/>
                <w:color w:val="000000" w:themeColor="text1"/>
                <w:sz w:val="24"/>
              </w:rPr>
              <w:t>供应商提供详细的对本项目的认知及管理理念及分析，要求方案明确、定位精准、贴合实际、有理有据，内容包括（1）对本项目的理解（2）服务理念及目标（3）服务定位（4）重点难点分析，每项最高得</w:t>
            </w:r>
            <w:r w:rsidR="00D85D6F">
              <w:rPr>
                <w:rFonts w:asciiTheme="minorEastAsia" w:eastAsiaTheme="minorEastAsia" w:hAnsiTheme="minorEastAsia" w:hint="eastAsia"/>
                <w:color w:val="000000" w:themeColor="text1"/>
                <w:sz w:val="24"/>
              </w:rPr>
              <w:t>8</w:t>
            </w:r>
            <w:r w:rsidRPr="000B57E5">
              <w:rPr>
                <w:rFonts w:asciiTheme="minorEastAsia" w:eastAsiaTheme="minorEastAsia" w:hAnsiTheme="minorEastAsia" w:hint="eastAsia"/>
                <w:color w:val="000000" w:themeColor="text1"/>
                <w:sz w:val="24"/>
              </w:rPr>
              <w:t>分，本项目最高可得</w:t>
            </w:r>
            <w:r w:rsidR="00D85D6F">
              <w:rPr>
                <w:rFonts w:asciiTheme="minorEastAsia" w:eastAsiaTheme="minorEastAsia" w:hAnsiTheme="minorEastAsia" w:hint="eastAsia"/>
                <w:color w:val="000000" w:themeColor="text1"/>
                <w:sz w:val="24"/>
              </w:rPr>
              <w:t>32</w:t>
            </w:r>
            <w:r w:rsidRPr="000B57E5">
              <w:rPr>
                <w:rFonts w:asciiTheme="minorEastAsia" w:eastAsiaTheme="minorEastAsia" w:hAnsiTheme="minorEastAsia" w:hint="eastAsia"/>
                <w:color w:val="000000" w:themeColor="text1"/>
                <w:sz w:val="24"/>
              </w:rPr>
              <w:t>分，不提供不得分。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0B57E5" w:rsidRDefault="00D85D6F" w:rsidP="00CC6D35">
            <w:pPr>
              <w:jc w:val="center"/>
              <w:rPr>
                <w:rFonts w:ascii="宋体" w:hAnsi="宋体" w:cs="宋体"/>
                <w:bCs/>
                <w:color w:val="000000" w:themeColor="text1"/>
                <w:sz w:val="24"/>
              </w:rPr>
            </w:pPr>
            <w:r>
              <w:rPr>
                <w:rFonts w:ascii="宋体" w:hAnsi="宋体" w:cs="宋体" w:hint="eastAsia"/>
                <w:bCs/>
                <w:color w:val="000000" w:themeColor="text1"/>
                <w:sz w:val="24"/>
              </w:rPr>
              <w:t>32分</w:t>
            </w:r>
          </w:p>
        </w:tc>
      </w:tr>
      <w:tr w:rsidR="000B57E5" w:rsidRPr="00F02131" w:rsidTr="00CC6D35">
        <w:trPr>
          <w:trHeight w:val="445"/>
        </w:trPr>
        <w:tc>
          <w:tcPr>
            <w:tcW w:w="1523" w:type="dxa"/>
            <w:tcBorders>
              <w:top w:val="single" w:sz="4" w:space="0" w:color="auto"/>
              <w:left w:val="single" w:sz="4" w:space="0" w:color="auto"/>
              <w:bottom w:val="single" w:sz="4" w:space="0" w:color="auto"/>
              <w:right w:val="single" w:sz="4" w:space="0" w:color="auto"/>
            </w:tcBorders>
            <w:vAlign w:val="center"/>
          </w:tcPr>
          <w:p w:rsidR="000B57E5" w:rsidRPr="00915BA5" w:rsidRDefault="00D85D6F" w:rsidP="00CC6D35">
            <w:pPr>
              <w:jc w:val="center"/>
              <w:rPr>
                <w:rFonts w:ascii="宋体" w:hAnsi="宋体" w:cs="宋体"/>
                <w:bCs/>
                <w:color w:val="000000" w:themeColor="text1"/>
                <w:sz w:val="24"/>
              </w:rPr>
            </w:pPr>
            <w:r w:rsidRPr="000B57E5">
              <w:rPr>
                <w:rFonts w:asciiTheme="minorEastAsia" w:eastAsiaTheme="minorEastAsia" w:hAnsiTheme="minorEastAsia" w:hint="eastAsia"/>
                <w:color w:val="000000" w:themeColor="text1"/>
                <w:sz w:val="24"/>
              </w:rPr>
              <w:t>组织及人员管理制度</w:t>
            </w:r>
          </w:p>
        </w:tc>
        <w:tc>
          <w:tcPr>
            <w:tcW w:w="6946" w:type="dxa"/>
            <w:tcBorders>
              <w:top w:val="single" w:sz="4" w:space="0" w:color="auto"/>
              <w:left w:val="single" w:sz="4" w:space="0" w:color="auto"/>
              <w:bottom w:val="single" w:sz="4" w:space="0" w:color="auto"/>
              <w:right w:val="single" w:sz="4" w:space="0" w:color="auto"/>
            </w:tcBorders>
            <w:vAlign w:val="center"/>
          </w:tcPr>
          <w:p w:rsidR="000B57E5" w:rsidRPr="00915BA5" w:rsidRDefault="000B57E5" w:rsidP="00D85D6F">
            <w:pPr>
              <w:spacing w:line="360" w:lineRule="auto"/>
              <w:jc w:val="left"/>
              <w:rPr>
                <w:rFonts w:asciiTheme="minorEastAsia" w:eastAsiaTheme="minorEastAsia" w:hAnsiTheme="minorEastAsia"/>
                <w:color w:val="000000" w:themeColor="text1"/>
                <w:sz w:val="24"/>
              </w:rPr>
            </w:pPr>
            <w:r w:rsidRPr="000B57E5">
              <w:rPr>
                <w:rFonts w:asciiTheme="minorEastAsia" w:eastAsiaTheme="minorEastAsia" w:hAnsiTheme="minorEastAsia" w:hint="eastAsia"/>
                <w:color w:val="000000" w:themeColor="text1"/>
                <w:sz w:val="24"/>
              </w:rPr>
              <w:t>供应商提供详细的针对对本项目的组织及人员管理制度，要求方案齐全、思路规范、可操作性强，内容包括（1）组织架构（2）培训方案（</w:t>
            </w:r>
            <w:r w:rsidR="00D85D6F">
              <w:rPr>
                <w:rFonts w:asciiTheme="minorEastAsia" w:eastAsiaTheme="minorEastAsia" w:hAnsiTheme="minorEastAsia" w:hint="eastAsia"/>
                <w:color w:val="000000" w:themeColor="text1"/>
                <w:sz w:val="24"/>
              </w:rPr>
              <w:t>3</w:t>
            </w:r>
            <w:r w:rsidRPr="000B57E5">
              <w:rPr>
                <w:rFonts w:asciiTheme="minorEastAsia" w:eastAsiaTheme="minorEastAsia" w:hAnsiTheme="minorEastAsia" w:hint="eastAsia"/>
                <w:color w:val="000000" w:themeColor="text1"/>
                <w:sz w:val="24"/>
              </w:rPr>
              <w:t>）考核制度（奖惩措施等）每项最高得</w:t>
            </w:r>
            <w:r w:rsidR="00D85D6F">
              <w:rPr>
                <w:rFonts w:asciiTheme="minorEastAsia" w:eastAsiaTheme="minorEastAsia" w:hAnsiTheme="minorEastAsia" w:hint="eastAsia"/>
                <w:color w:val="000000" w:themeColor="text1"/>
                <w:sz w:val="24"/>
              </w:rPr>
              <w:t>6</w:t>
            </w:r>
            <w:r w:rsidRPr="000B57E5">
              <w:rPr>
                <w:rFonts w:asciiTheme="minorEastAsia" w:eastAsiaTheme="minorEastAsia" w:hAnsiTheme="minorEastAsia" w:hint="eastAsia"/>
                <w:color w:val="000000" w:themeColor="text1"/>
                <w:sz w:val="24"/>
              </w:rPr>
              <w:t>分，本项目最高可得</w:t>
            </w:r>
            <w:r w:rsidR="00D85D6F">
              <w:rPr>
                <w:rFonts w:asciiTheme="minorEastAsia" w:eastAsiaTheme="minorEastAsia" w:hAnsiTheme="minorEastAsia" w:hint="eastAsia"/>
                <w:color w:val="000000" w:themeColor="text1"/>
                <w:sz w:val="24"/>
              </w:rPr>
              <w:t>18</w:t>
            </w:r>
            <w:r w:rsidRPr="000B57E5">
              <w:rPr>
                <w:rFonts w:asciiTheme="minorEastAsia" w:eastAsiaTheme="minorEastAsia" w:hAnsiTheme="minorEastAsia" w:hint="eastAsia"/>
                <w:color w:val="000000" w:themeColor="text1"/>
                <w:sz w:val="24"/>
              </w:rPr>
              <w:t>分，不提供不得分。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0B57E5" w:rsidRPr="00D85D6F" w:rsidRDefault="00D85D6F" w:rsidP="00CC6D35">
            <w:pPr>
              <w:jc w:val="center"/>
              <w:rPr>
                <w:rFonts w:ascii="宋体" w:hAnsi="宋体" w:cs="宋体"/>
                <w:bCs/>
                <w:color w:val="000000" w:themeColor="text1"/>
                <w:sz w:val="24"/>
              </w:rPr>
            </w:pPr>
            <w:r>
              <w:rPr>
                <w:rFonts w:ascii="宋体" w:hAnsi="宋体" w:cs="宋体" w:hint="eastAsia"/>
                <w:bCs/>
                <w:color w:val="000000" w:themeColor="text1"/>
                <w:sz w:val="24"/>
              </w:rPr>
              <w:t>18分</w:t>
            </w:r>
          </w:p>
        </w:tc>
      </w:tr>
      <w:tr w:rsidR="000B57E5" w:rsidRPr="00F02131" w:rsidTr="00CC6D35">
        <w:trPr>
          <w:trHeight w:val="445"/>
        </w:trPr>
        <w:tc>
          <w:tcPr>
            <w:tcW w:w="1523" w:type="dxa"/>
            <w:tcBorders>
              <w:top w:val="single" w:sz="4" w:space="0" w:color="auto"/>
              <w:left w:val="single" w:sz="4" w:space="0" w:color="auto"/>
              <w:bottom w:val="single" w:sz="4" w:space="0" w:color="auto"/>
              <w:right w:val="single" w:sz="4" w:space="0" w:color="auto"/>
            </w:tcBorders>
            <w:vAlign w:val="center"/>
          </w:tcPr>
          <w:p w:rsidR="000B57E5" w:rsidRPr="00915BA5" w:rsidRDefault="00D85D6F" w:rsidP="00CC6D35">
            <w:pPr>
              <w:jc w:val="center"/>
              <w:rPr>
                <w:rFonts w:ascii="宋体" w:hAnsi="宋体" w:cs="宋体"/>
                <w:bCs/>
                <w:color w:val="000000" w:themeColor="text1"/>
                <w:sz w:val="24"/>
              </w:rPr>
            </w:pPr>
            <w:r w:rsidRPr="00EA64DD">
              <w:rPr>
                <w:rFonts w:asciiTheme="minorEastAsia" w:eastAsiaTheme="minorEastAsia" w:hAnsiTheme="minorEastAsia" w:cs="仿宋" w:hint="eastAsia"/>
                <w:sz w:val="24"/>
              </w:rPr>
              <w:lastRenderedPageBreak/>
              <w:t>安全文明</w:t>
            </w:r>
            <w:r>
              <w:rPr>
                <w:rFonts w:asciiTheme="minorEastAsia" w:eastAsiaTheme="minorEastAsia" w:hAnsiTheme="minorEastAsia" w:cs="仿宋" w:hint="eastAsia"/>
                <w:sz w:val="24"/>
              </w:rPr>
              <w:t>服务</w:t>
            </w:r>
            <w:r w:rsidRPr="00EA64DD">
              <w:rPr>
                <w:rFonts w:asciiTheme="minorEastAsia" w:eastAsiaTheme="minorEastAsia" w:hAnsiTheme="minorEastAsia" w:cs="仿宋" w:hint="eastAsia"/>
                <w:sz w:val="24"/>
              </w:rPr>
              <w:t>措施</w:t>
            </w:r>
          </w:p>
        </w:tc>
        <w:tc>
          <w:tcPr>
            <w:tcW w:w="6946" w:type="dxa"/>
            <w:tcBorders>
              <w:top w:val="single" w:sz="4" w:space="0" w:color="auto"/>
              <w:left w:val="single" w:sz="4" w:space="0" w:color="auto"/>
              <w:bottom w:val="single" w:sz="4" w:space="0" w:color="auto"/>
              <w:right w:val="single" w:sz="4" w:space="0" w:color="auto"/>
            </w:tcBorders>
            <w:vAlign w:val="center"/>
          </w:tcPr>
          <w:p w:rsidR="000B57E5" w:rsidRPr="00D85D6F" w:rsidRDefault="00D85D6F" w:rsidP="00092505">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供应商提供详细的</w:t>
            </w:r>
            <w:r w:rsidRPr="00EA64DD">
              <w:rPr>
                <w:rFonts w:asciiTheme="minorEastAsia" w:eastAsiaTheme="minorEastAsia" w:hAnsiTheme="minorEastAsia" w:cs="仿宋" w:hint="eastAsia"/>
                <w:sz w:val="24"/>
              </w:rPr>
              <w:t>安全文明</w:t>
            </w:r>
            <w:r>
              <w:rPr>
                <w:rFonts w:asciiTheme="minorEastAsia" w:eastAsiaTheme="minorEastAsia" w:hAnsiTheme="minorEastAsia" w:cs="仿宋" w:hint="eastAsia"/>
                <w:sz w:val="24"/>
              </w:rPr>
              <w:t>服务</w:t>
            </w:r>
            <w:r w:rsidRPr="00EA64DD">
              <w:rPr>
                <w:rFonts w:asciiTheme="minorEastAsia" w:eastAsiaTheme="minorEastAsia" w:hAnsiTheme="minorEastAsia" w:cs="仿宋" w:hint="eastAsia"/>
                <w:sz w:val="24"/>
              </w:rPr>
              <w:t>措施</w:t>
            </w:r>
            <w:r>
              <w:rPr>
                <w:rFonts w:asciiTheme="minorEastAsia" w:eastAsiaTheme="minorEastAsia" w:hAnsiTheme="minorEastAsia" w:cs="仿宋" w:hint="eastAsia"/>
                <w:sz w:val="24"/>
              </w:rPr>
              <w:t>，要求</w:t>
            </w:r>
            <w:r w:rsidRPr="00EA64DD">
              <w:rPr>
                <w:rFonts w:asciiTheme="minorEastAsia" w:eastAsiaTheme="minorEastAsia" w:hAnsiTheme="minorEastAsia" w:cs="仿宋" w:hint="eastAsia"/>
                <w:sz w:val="24"/>
              </w:rPr>
              <w:t>措施详细全面、有针对性、可行性强</w:t>
            </w:r>
            <w:r>
              <w:rPr>
                <w:rFonts w:asciiTheme="minorEastAsia" w:eastAsiaTheme="minorEastAsia" w:hAnsiTheme="minorEastAsia" w:cs="仿宋" w:hint="eastAsia"/>
                <w:sz w:val="24"/>
              </w:rPr>
              <w:t>，本项最高可得</w:t>
            </w:r>
            <w:r w:rsidR="00092505">
              <w:rPr>
                <w:rFonts w:asciiTheme="minorEastAsia" w:eastAsiaTheme="minorEastAsia" w:hAnsiTheme="minorEastAsia" w:cs="仿宋" w:hint="eastAsia"/>
                <w:sz w:val="24"/>
              </w:rPr>
              <w:t>8</w:t>
            </w:r>
            <w:r>
              <w:rPr>
                <w:rFonts w:asciiTheme="minorEastAsia" w:eastAsiaTheme="minorEastAsia" w:hAnsiTheme="minorEastAsia" w:cs="仿宋" w:hint="eastAsia"/>
                <w:sz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0B57E5" w:rsidRDefault="00092505" w:rsidP="00CC6D35">
            <w:pPr>
              <w:jc w:val="center"/>
              <w:rPr>
                <w:rFonts w:ascii="宋体" w:hAnsi="宋体" w:cs="宋体"/>
                <w:bCs/>
                <w:color w:val="000000" w:themeColor="text1"/>
                <w:sz w:val="24"/>
              </w:rPr>
            </w:pPr>
            <w:r>
              <w:rPr>
                <w:rFonts w:ascii="宋体" w:hAnsi="宋体" w:cs="宋体" w:hint="eastAsia"/>
                <w:bCs/>
                <w:color w:val="000000" w:themeColor="text1"/>
                <w:sz w:val="24"/>
              </w:rPr>
              <w:t>8</w:t>
            </w:r>
            <w:r w:rsidR="00D85D6F">
              <w:rPr>
                <w:rFonts w:ascii="宋体" w:hAnsi="宋体" w:cs="宋体" w:hint="eastAsia"/>
                <w:bCs/>
                <w:color w:val="000000" w:themeColor="text1"/>
                <w:sz w:val="24"/>
              </w:rPr>
              <w:t>分</w:t>
            </w:r>
          </w:p>
        </w:tc>
      </w:tr>
      <w:tr w:rsidR="000B57E5" w:rsidRPr="00D85D6F" w:rsidTr="00CC6D35">
        <w:trPr>
          <w:trHeight w:val="445"/>
        </w:trPr>
        <w:tc>
          <w:tcPr>
            <w:tcW w:w="1523" w:type="dxa"/>
            <w:tcBorders>
              <w:top w:val="single" w:sz="4" w:space="0" w:color="auto"/>
              <w:left w:val="single" w:sz="4" w:space="0" w:color="auto"/>
              <w:bottom w:val="single" w:sz="4" w:space="0" w:color="auto"/>
              <w:right w:val="single" w:sz="4" w:space="0" w:color="auto"/>
            </w:tcBorders>
            <w:vAlign w:val="center"/>
          </w:tcPr>
          <w:p w:rsidR="000B57E5" w:rsidRPr="00915BA5" w:rsidRDefault="00D85D6F" w:rsidP="00CC6D35">
            <w:pPr>
              <w:jc w:val="center"/>
              <w:rPr>
                <w:rFonts w:ascii="宋体" w:hAnsi="宋体" w:cs="宋体"/>
                <w:bCs/>
                <w:color w:val="000000" w:themeColor="text1"/>
                <w:sz w:val="24"/>
              </w:rPr>
            </w:pPr>
            <w:r w:rsidRPr="00EA64DD">
              <w:rPr>
                <w:rFonts w:asciiTheme="minorEastAsia" w:eastAsiaTheme="minorEastAsia" w:hAnsiTheme="minorEastAsia" w:cs="仿宋" w:hint="eastAsia"/>
                <w:sz w:val="24"/>
              </w:rPr>
              <w:t>特殊天气的作业保障措施</w:t>
            </w:r>
          </w:p>
        </w:tc>
        <w:tc>
          <w:tcPr>
            <w:tcW w:w="6946" w:type="dxa"/>
            <w:tcBorders>
              <w:top w:val="single" w:sz="4" w:space="0" w:color="auto"/>
              <w:left w:val="single" w:sz="4" w:space="0" w:color="auto"/>
              <w:bottom w:val="single" w:sz="4" w:space="0" w:color="auto"/>
              <w:right w:val="single" w:sz="4" w:space="0" w:color="auto"/>
            </w:tcBorders>
            <w:vAlign w:val="center"/>
          </w:tcPr>
          <w:p w:rsidR="000B57E5" w:rsidRPr="00915BA5" w:rsidRDefault="00D85D6F" w:rsidP="00092505">
            <w:pPr>
              <w:spacing w:line="360" w:lineRule="auto"/>
              <w:jc w:val="left"/>
              <w:rPr>
                <w:rFonts w:asciiTheme="minorEastAsia" w:eastAsiaTheme="minorEastAsia" w:hAnsiTheme="minorEastAsia"/>
                <w:color w:val="000000" w:themeColor="text1"/>
                <w:sz w:val="24"/>
              </w:rPr>
            </w:pPr>
            <w:r w:rsidRPr="00D85D6F">
              <w:rPr>
                <w:rFonts w:asciiTheme="minorEastAsia" w:eastAsiaTheme="minorEastAsia" w:hAnsiTheme="minorEastAsia" w:hint="eastAsia"/>
                <w:color w:val="000000" w:themeColor="text1"/>
                <w:sz w:val="24"/>
              </w:rPr>
              <w:t>供应商提供详细的</w:t>
            </w:r>
            <w:r w:rsidRPr="00EA64DD">
              <w:rPr>
                <w:rFonts w:asciiTheme="minorEastAsia" w:eastAsiaTheme="minorEastAsia" w:hAnsiTheme="minorEastAsia" w:cs="仿宋" w:hint="eastAsia"/>
                <w:sz w:val="24"/>
              </w:rPr>
              <w:t>特殊天气的作业保障措施</w:t>
            </w:r>
            <w:r w:rsidRPr="00D85D6F">
              <w:rPr>
                <w:rFonts w:asciiTheme="minorEastAsia" w:eastAsiaTheme="minorEastAsia" w:hAnsiTheme="minorEastAsia" w:hint="eastAsia"/>
                <w:color w:val="000000" w:themeColor="text1"/>
                <w:sz w:val="24"/>
              </w:rPr>
              <w:t>，要求措施</w:t>
            </w:r>
            <w:r w:rsidRPr="00EA64DD">
              <w:rPr>
                <w:rFonts w:asciiTheme="minorEastAsia" w:eastAsiaTheme="minorEastAsia" w:hAnsiTheme="minorEastAsia" w:cs="仿宋" w:hint="eastAsia"/>
                <w:sz w:val="24"/>
              </w:rPr>
              <w:t>保障措施科学合理、全面完善、可操作性强</w:t>
            </w:r>
            <w:r w:rsidRPr="00D85D6F">
              <w:rPr>
                <w:rFonts w:asciiTheme="minorEastAsia" w:eastAsiaTheme="minorEastAsia" w:hAnsiTheme="minorEastAsia" w:hint="eastAsia"/>
                <w:color w:val="000000" w:themeColor="text1"/>
                <w:sz w:val="24"/>
              </w:rPr>
              <w:t>，本项最高可得</w:t>
            </w:r>
            <w:r w:rsidR="00092505">
              <w:rPr>
                <w:rFonts w:asciiTheme="minorEastAsia" w:eastAsiaTheme="minorEastAsia" w:hAnsiTheme="minorEastAsia" w:hint="eastAsia"/>
                <w:color w:val="000000" w:themeColor="text1"/>
                <w:sz w:val="24"/>
              </w:rPr>
              <w:t>7</w:t>
            </w:r>
            <w:r w:rsidRPr="00D85D6F">
              <w:rPr>
                <w:rFonts w:asciiTheme="minorEastAsia" w:eastAsiaTheme="minorEastAsia" w:hAnsiTheme="minorEastAsia" w:hint="eastAsia"/>
                <w:color w:val="000000" w:themeColor="text1"/>
                <w:sz w:val="24"/>
              </w:rPr>
              <w:t>分。</w:t>
            </w:r>
          </w:p>
        </w:tc>
        <w:tc>
          <w:tcPr>
            <w:tcW w:w="992" w:type="dxa"/>
            <w:tcBorders>
              <w:top w:val="single" w:sz="4" w:space="0" w:color="auto"/>
              <w:left w:val="single" w:sz="4" w:space="0" w:color="auto"/>
              <w:bottom w:val="single" w:sz="4" w:space="0" w:color="auto"/>
              <w:right w:val="single" w:sz="4" w:space="0" w:color="auto"/>
            </w:tcBorders>
            <w:vAlign w:val="center"/>
          </w:tcPr>
          <w:p w:rsidR="000B57E5" w:rsidRPr="00092505" w:rsidRDefault="00092505" w:rsidP="00CC6D35">
            <w:pPr>
              <w:jc w:val="center"/>
              <w:rPr>
                <w:rFonts w:ascii="宋体" w:hAnsi="宋体" w:cs="宋体"/>
                <w:bCs/>
                <w:color w:val="000000" w:themeColor="text1"/>
                <w:sz w:val="24"/>
              </w:rPr>
            </w:pPr>
            <w:r>
              <w:rPr>
                <w:rFonts w:ascii="宋体" w:hAnsi="宋体" w:cs="宋体" w:hint="eastAsia"/>
                <w:bCs/>
                <w:color w:val="000000" w:themeColor="text1"/>
                <w:sz w:val="24"/>
              </w:rPr>
              <w:t>7分</w:t>
            </w:r>
          </w:p>
        </w:tc>
      </w:tr>
    </w:tbl>
    <w:p w:rsidR="00354284" w:rsidRPr="00923F36" w:rsidRDefault="00354284" w:rsidP="00394096">
      <w:pPr>
        <w:pStyle w:val="a0"/>
        <w:ind w:firstLine="0"/>
      </w:pPr>
    </w:p>
    <w:p w:rsidR="00923F36" w:rsidRDefault="00923F36" w:rsidP="00354284">
      <w:pPr>
        <w:pStyle w:val="a0"/>
        <w:rPr>
          <w:lang w:val="zh-CN"/>
        </w:rPr>
      </w:pPr>
    </w:p>
    <w:p w:rsidR="00506798" w:rsidRDefault="001B7D6C" w:rsidP="003D36A3">
      <w:pPr>
        <w:snapToGrid w:val="0"/>
        <w:spacing w:line="480" w:lineRule="exact"/>
        <w:rPr>
          <w:b/>
          <w:kern w:val="0"/>
          <w:sz w:val="24"/>
        </w:rPr>
      </w:pPr>
      <w:r>
        <w:rPr>
          <w:rFonts w:hint="eastAsia"/>
          <w:szCs w:val="20"/>
        </w:rPr>
        <w:t xml:space="preserve">    </w:t>
      </w:r>
      <w:r w:rsidR="00CF118F">
        <w:rPr>
          <w:rFonts w:hint="eastAsia"/>
          <w:b/>
          <w:kern w:val="0"/>
          <w:sz w:val="24"/>
        </w:rPr>
        <w:t>（</w:t>
      </w:r>
      <w:r w:rsidR="00CF118F">
        <w:rPr>
          <w:rFonts w:hint="eastAsia"/>
          <w:b/>
          <w:kern w:val="0"/>
          <w:sz w:val="24"/>
          <w:lang w:val="zh-CN"/>
        </w:rPr>
        <w:t>四</w:t>
      </w:r>
      <w:r w:rsidR="00CF118F">
        <w:rPr>
          <w:rFonts w:hint="eastAsia"/>
          <w:b/>
          <w:kern w:val="0"/>
          <w:sz w:val="24"/>
        </w:rPr>
        <w:t>）价格分：</w:t>
      </w:r>
      <w:r w:rsidR="00092505">
        <w:rPr>
          <w:rFonts w:hint="eastAsia"/>
          <w:b/>
          <w:kern w:val="0"/>
          <w:sz w:val="24"/>
        </w:rPr>
        <w:t>2</w:t>
      </w:r>
      <w:r w:rsidR="00CF118F">
        <w:rPr>
          <w:rFonts w:hint="eastAsia"/>
          <w:b/>
          <w:kern w:val="0"/>
          <w:sz w:val="24"/>
        </w:rPr>
        <w:t>0</w:t>
      </w:r>
      <w:r w:rsidR="00CF118F">
        <w:rPr>
          <w:rFonts w:hint="eastAsia"/>
          <w:b/>
          <w:kern w:val="0"/>
          <w:sz w:val="24"/>
          <w:lang w:val="zh-CN"/>
        </w:rPr>
        <w:t>分</w:t>
      </w:r>
    </w:p>
    <w:p w:rsidR="00506798" w:rsidRDefault="00CF118F">
      <w:pPr>
        <w:autoSpaceDE w:val="0"/>
        <w:autoSpaceDN w:val="0"/>
        <w:adjustRightInd w:val="0"/>
        <w:snapToGrid w:val="0"/>
        <w:spacing w:line="480" w:lineRule="exact"/>
        <w:ind w:firstLineChars="200" w:firstLine="480"/>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rsidR="00506798" w:rsidRDefault="00CF118F">
      <w:pPr>
        <w:autoSpaceDE w:val="0"/>
        <w:autoSpaceDN w:val="0"/>
        <w:adjustRightInd w:val="0"/>
        <w:snapToGrid w:val="0"/>
        <w:spacing w:line="480" w:lineRule="exact"/>
        <w:ind w:firstLineChars="200" w:firstLine="480"/>
        <w:rPr>
          <w:sz w:val="24"/>
        </w:rPr>
      </w:pPr>
      <w:r>
        <w:rPr>
          <w:sz w:val="24"/>
        </w:rPr>
        <w:t>磋商报价得分</w:t>
      </w:r>
      <w:r>
        <w:rPr>
          <w:sz w:val="24"/>
        </w:rPr>
        <w:t>=</w:t>
      </w:r>
      <w:r>
        <w:rPr>
          <w:sz w:val="24"/>
        </w:rPr>
        <w:t>（磋商基准价</w:t>
      </w:r>
      <w:r>
        <w:rPr>
          <w:sz w:val="24"/>
        </w:rPr>
        <w:t>/</w:t>
      </w:r>
      <w:r>
        <w:rPr>
          <w:sz w:val="24"/>
        </w:rPr>
        <w:t>最后磋商报价）</w:t>
      </w:r>
      <w:r>
        <w:rPr>
          <w:sz w:val="24"/>
        </w:rPr>
        <w:t>×</w:t>
      </w:r>
      <w:r>
        <w:rPr>
          <w:sz w:val="24"/>
        </w:rPr>
        <w:t>价格权值</w:t>
      </w:r>
      <w:r>
        <w:rPr>
          <w:sz w:val="24"/>
        </w:rPr>
        <w:t>×100</w:t>
      </w:r>
    </w:p>
    <w:p w:rsidR="00506798" w:rsidRDefault="00CF118F">
      <w:pPr>
        <w:autoSpaceDE w:val="0"/>
        <w:autoSpaceDN w:val="0"/>
        <w:adjustRightInd w:val="0"/>
        <w:snapToGrid w:val="0"/>
        <w:spacing w:line="480" w:lineRule="exact"/>
        <w:ind w:firstLineChars="200" w:firstLine="480"/>
        <w:rPr>
          <w:sz w:val="24"/>
        </w:rPr>
      </w:pPr>
      <w:r>
        <w:rPr>
          <w:sz w:val="24"/>
        </w:rPr>
        <w:t>项目评审过程中，不得去掉最后报价中的最高报价和最低报价。</w:t>
      </w:r>
    </w:p>
    <w:p w:rsidR="00506798" w:rsidRDefault="00CF118F">
      <w:pPr>
        <w:snapToGrid w:val="0"/>
        <w:spacing w:line="480" w:lineRule="exact"/>
        <w:ind w:firstLine="570"/>
        <w:rPr>
          <w:b/>
          <w:kern w:val="0"/>
          <w:sz w:val="24"/>
        </w:rPr>
      </w:pPr>
      <w:r>
        <w:rPr>
          <w:rFonts w:hint="eastAsia"/>
          <w:b/>
          <w:kern w:val="0"/>
          <w:sz w:val="24"/>
        </w:rPr>
        <w:t>（五）成交供应商的确定</w:t>
      </w:r>
    </w:p>
    <w:p w:rsidR="00506798" w:rsidRDefault="00CF118F">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506798" w:rsidRDefault="00CF118F">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506798" w:rsidRDefault="00CF118F">
      <w:pPr>
        <w:adjustRightInd w:val="0"/>
        <w:snapToGrid w:val="0"/>
        <w:spacing w:line="500" w:lineRule="exact"/>
        <w:ind w:firstLine="570"/>
        <w:rPr>
          <w:rFonts w:hAnsi="宋体" w:cs="宋体"/>
          <w:bCs/>
          <w:sz w:val="24"/>
        </w:rPr>
      </w:pPr>
      <w:r>
        <w:rPr>
          <w:rFonts w:hAnsi="宋体" w:cs="宋体" w:hint="eastAsia"/>
          <w:bCs/>
          <w:sz w:val="24"/>
        </w:rPr>
        <w:t>磋商小组汇总各评委评分后，按照得分从高到低的顺序推荐三名成交候选人，并编写评审报告。</w:t>
      </w:r>
    </w:p>
    <w:p w:rsidR="00506798" w:rsidRDefault="00CF118F">
      <w:pPr>
        <w:adjustRightInd w:val="0"/>
        <w:snapToGrid w:val="0"/>
        <w:spacing w:line="500" w:lineRule="exact"/>
        <w:ind w:firstLine="570"/>
        <w:rPr>
          <w:rFonts w:ascii="宋体" w:hAnsi="宋体" w:cs="宋体"/>
          <w:bCs/>
          <w:sz w:val="24"/>
        </w:rPr>
      </w:pPr>
      <w:r>
        <w:rPr>
          <w:rFonts w:ascii="宋体" w:hAnsi="宋体" w:cs="宋体" w:hint="eastAsia"/>
          <w:b/>
          <w:sz w:val="24"/>
        </w:rPr>
        <w:t>采购人/采购人委托</w:t>
      </w:r>
      <w:r>
        <w:rPr>
          <w:rFonts w:hAnsi="宋体" w:cs="宋体" w:hint="eastAsia"/>
          <w:b/>
          <w:sz w:val="24"/>
        </w:rPr>
        <w:t>磋商小组</w:t>
      </w:r>
      <w:r>
        <w:rPr>
          <w:rFonts w:hAnsi="宋体" w:cs="宋体" w:hint="eastAsia"/>
          <w:bCs/>
          <w:sz w:val="24"/>
        </w:rPr>
        <w:t>直接确定排名第一的成交候选人为成交供应商。成交</w:t>
      </w:r>
      <w:r>
        <w:rPr>
          <w:rFonts w:ascii="宋体" w:hAnsi="宋体" w:cs="宋体" w:hint="eastAsia"/>
          <w:bCs/>
          <w:sz w:val="24"/>
        </w:rPr>
        <w:t>候选人并列的，由采购人或者采购人委托磋商小组按照现场抽签方式确定</w:t>
      </w:r>
      <w:r>
        <w:rPr>
          <w:rFonts w:hAnsi="宋体" w:cs="宋体" w:hint="eastAsia"/>
          <w:bCs/>
          <w:sz w:val="24"/>
        </w:rPr>
        <w:t>成交</w:t>
      </w:r>
      <w:r>
        <w:rPr>
          <w:rFonts w:ascii="宋体" w:hAnsi="宋体" w:cs="宋体" w:hint="eastAsia"/>
          <w:bCs/>
          <w:sz w:val="24"/>
        </w:rPr>
        <w:t>人。</w:t>
      </w:r>
    </w:p>
    <w:p w:rsidR="00506798" w:rsidRDefault="00CF118F">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rsidR="00506798" w:rsidRDefault="00CF118F">
      <w:pPr>
        <w:snapToGrid w:val="0"/>
        <w:spacing w:line="480" w:lineRule="exact"/>
        <w:ind w:firstLine="570"/>
        <w:rPr>
          <w:b/>
          <w:kern w:val="0"/>
          <w:sz w:val="24"/>
        </w:rPr>
      </w:pPr>
      <w:r>
        <w:rPr>
          <w:rFonts w:hint="eastAsia"/>
          <w:b/>
          <w:kern w:val="0"/>
          <w:sz w:val="24"/>
        </w:rPr>
        <w:t>（七）公告成交结果</w:t>
      </w:r>
    </w:p>
    <w:p w:rsidR="00506798" w:rsidRDefault="00CF118F">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sidR="001B7D6C">
        <w:rPr>
          <w:rFonts w:hint="eastAsia"/>
          <w:sz w:val="24"/>
        </w:rPr>
        <w:t>崇川区人民政府网</w:t>
      </w:r>
      <w:r>
        <w:rPr>
          <w:rFonts w:hAnsi="宋体" w:cs="宋体" w:hint="eastAsia"/>
          <w:bCs/>
          <w:sz w:val="24"/>
        </w:rPr>
        <w:t>”公告成交结果，公告期限为</w:t>
      </w:r>
      <w:r>
        <w:rPr>
          <w:rFonts w:hAnsi="宋体" w:cs="宋体" w:hint="eastAsia"/>
          <w:bCs/>
          <w:sz w:val="24"/>
        </w:rPr>
        <w:t>1</w:t>
      </w:r>
      <w:r>
        <w:rPr>
          <w:rFonts w:hAnsi="宋体" w:cs="宋体" w:hint="eastAsia"/>
          <w:bCs/>
          <w:sz w:val="24"/>
        </w:rPr>
        <w:t>个工作日。</w:t>
      </w:r>
    </w:p>
    <w:p w:rsidR="00506798" w:rsidRDefault="00CF118F">
      <w:pPr>
        <w:snapToGrid w:val="0"/>
        <w:spacing w:line="480" w:lineRule="exact"/>
        <w:ind w:firstLine="570"/>
        <w:rPr>
          <w:b/>
          <w:kern w:val="0"/>
          <w:sz w:val="24"/>
        </w:rPr>
      </w:pPr>
      <w:r>
        <w:rPr>
          <w:rFonts w:hint="eastAsia"/>
          <w:b/>
          <w:kern w:val="0"/>
          <w:sz w:val="24"/>
        </w:rPr>
        <w:lastRenderedPageBreak/>
        <w:t>（八）发放成交通知书</w:t>
      </w:r>
    </w:p>
    <w:p w:rsidR="00506798" w:rsidRDefault="00CF118F">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sidR="002649D9">
        <w:rPr>
          <w:rFonts w:ascii="宋体" w:hAnsi="宋体" w:cs="宋体" w:hint="eastAsia"/>
          <w:sz w:val="24"/>
        </w:rPr>
        <w:t>结果公告公示期结束后，供应商</w:t>
      </w:r>
      <w:r>
        <w:rPr>
          <w:rFonts w:ascii="宋体" w:hAnsi="宋体" w:cs="宋体" w:hint="eastAsia"/>
          <w:sz w:val="24"/>
        </w:rPr>
        <w:t>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506798" w:rsidRDefault="00CF118F">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506798" w:rsidRDefault="00CF118F">
      <w:pPr>
        <w:snapToGrid w:val="0"/>
        <w:spacing w:line="480" w:lineRule="exact"/>
        <w:ind w:firstLine="570"/>
        <w:rPr>
          <w:b/>
          <w:kern w:val="0"/>
          <w:sz w:val="24"/>
        </w:rPr>
      </w:pPr>
      <w:r>
        <w:rPr>
          <w:rFonts w:hint="eastAsia"/>
          <w:b/>
          <w:kern w:val="0"/>
          <w:sz w:val="24"/>
        </w:rPr>
        <w:t>八、其他注意事项</w:t>
      </w:r>
    </w:p>
    <w:p w:rsidR="00506798" w:rsidRDefault="00CF118F">
      <w:pPr>
        <w:snapToGrid w:val="0"/>
        <w:spacing w:line="480" w:lineRule="exact"/>
        <w:ind w:firstLineChars="200" w:firstLine="480"/>
        <w:rPr>
          <w:sz w:val="24"/>
        </w:rPr>
      </w:pPr>
      <w:r>
        <w:rPr>
          <w:rFonts w:hint="eastAsia"/>
          <w:sz w:val="24"/>
        </w:rPr>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506798" w:rsidRDefault="00CF118F">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506798" w:rsidRDefault="00CF118F">
      <w:pPr>
        <w:snapToGrid w:val="0"/>
        <w:spacing w:line="480" w:lineRule="exact"/>
        <w:ind w:firstLineChars="200" w:firstLine="480"/>
        <w:rPr>
          <w:sz w:val="24"/>
        </w:rPr>
      </w:pPr>
      <w:r>
        <w:rPr>
          <w:sz w:val="24"/>
        </w:rPr>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rsidR="00506798" w:rsidRDefault="00CF118F">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FE4721" w:rsidRPr="00FE4721" w:rsidRDefault="00FE4721" w:rsidP="00FE4721">
      <w:pPr>
        <w:pStyle w:val="a0"/>
      </w:pPr>
    </w:p>
    <w:p w:rsidR="00506798" w:rsidRDefault="00506798">
      <w:pPr>
        <w:pStyle w:val="a0"/>
        <w:rPr>
          <w:sz w:val="24"/>
        </w:rPr>
      </w:pPr>
    </w:p>
    <w:p w:rsidR="00724493" w:rsidRDefault="00724493">
      <w:pPr>
        <w:pStyle w:val="a0"/>
      </w:pPr>
    </w:p>
    <w:p w:rsidR="00506798" w:rsidRDefault="00CF118F">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t>第五部分  合同签订与验收付款</w:t>
      </w:r>
    </w:p>
    <w:p w:rsidR="00506798" w:rsidRDefault="00CF118F">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sidR="003D36A3">
        <w:rPr>
          <w:rFonts w:hint="eastAsia"/>
          <w:b/>
          <w:bCs/>
          <w:sz w:val="24"/>
        </w:rPr>
        <w:t>30</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506798" w:rsidRDefault="00CF118F">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506798" w:rsidRDefault="00CF118F">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506798" w:rsidRDefault="00CF118F">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506798" w:rsidRDefault="00CF118F" w:rsidP="003D36A3">
      <w:pPr>
        <w:pStyle w:val="a0"/>
        <w:kinsoku w:val="0"/>
        <w:topLinePunct/>
        <w:autoSpaceDE w:val="0"/>
        <w:autoSpaceDN w:val="0"/>
        <w:snapToGrid w:val="0"/>
        <w:spacing w:line="480" w:lineRule="exact"/>
        <w:ind w:right="210" w:firstLineChars="214" w:firstLine="516"/>
        <w:contextualSpacing/>
        <w:rPr>
          <w:b/>
          <w:sz w:val="24"/>
          <w:szCs w:val="24"/>
        </w:rPr>
      </w:pPr>
      <w:r w:rsidRPr="003D36A3">
        <w:rPr>
          <w:b/>
          <w:sz w:val="24"/>
          <w:szCs w:val="24"/>
          <w:lang w:val="zh-CN"/>
        </w:rPr>
        <w:t>五、</w:t>
      </w:r>
      <w:r w:rsidRPr="003D36A3">
        <w:rPr>
          <w:b/>
          <w:sz w:val="24"/>
          <w:szCs w:val="24"/>
        </w:rPr>
        <w:t>不响</w:t>
      </w:r>
      <w:r>
        <w:rPr>
          <w:b/>
          <w:sz w:val="24"/>
          <w:szCs w:val="24"/>
        </w:rPr>
        <w:t>应付款方式的，视同响应文件无效处理。</w:t>
      </w:r>
      <w:r>
        <w:rPr>
          <w:rFonts w:hint="eastAsia"/>
          <w:b/>
          <w:sz w:val="24"/>
        </w:rPr>
        <w:t>实际付款方式以最终签订采购合同为准。</w:t>
      </w:r>
    </w:p>
    <w:p w:rsidR="00506798" w:rsidRDefault="00CF118F">
      <w:pPr>
        <w:pStyle w:val="a0"/>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506798" w:rsidRDefault="00CF118F" w:rsidP="00CF118F">
      <w:pPr>
        <w:pStyle w:val="a0"/>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506798" w:rsidRDefault="00506798">
      <w:pPr>
        <w:pStyle w:val="a0"/>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506798" w:rsidRDefault="00CF118F" w:rsidP="00BD1D72">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FE4721" w:rsidRDefault="00FE4721" w:rsidP="00FE4721">
      <w:pPr>
        <w:widowControl/>
        <w:spacing w:after="100" w:line="360" w:lineRule="auto"/>
        <w:jc w:val="center"/>
        <w:outlineLvl w:val="0"/>
        <w:rPr>
          <w:rFonts w:ascii="宋体" w:hAnsi="宋体"/>
          <w:b/>
          <w:bCs/>
          <w:iCs/>
          <w:kern w:val="0"/>
          <w:sz w:val="36"/>
          <w:szCs w:val="36"/>
        </w:rPr>
      </w:pPr>
      <w:r>
        <w:rPr>
          <w:rFonts w:ascii="宋体" w:hAnsi="宋体" w:hint="eastAsia"/>
          <w:b/>
          <w:bCs/>
          <w:iCs/>
          <w:kern w:val="0"/>
          <w:sz w:val="36"/>
          <w:szCs w:val="36"/>
        </w:rPr>
        <w:lastRenderedPageBreak/>
        <w:t>合同书</w:t>
      </w:r>
    </w:p>
    <w:p w:rsidR="00FE4721" w:rsidRDefault="00FE4721" w:rsidP="00FE4721">
      <w:pPr>
        <w:spacing w:line="360" w:lineRule="auto"/>
        <w:rPr>
          <w:rFonts w:ascii="宋体" w:hAnsi="宋体" w:cs="宋体"/>
          <w:sz w:val="24"/>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（或称甲方）：南通市崇川区唐闸镇街道办事处</w:t>
      </w:r>
    </w:p>
    <w:p w:rsidR="00FE4721" w:rsidRPr="00956232" w:rsidRDefault="00FE4721" w:rsidP="00FE4721">
      <w:pPr>
        <w:spacing w:line="360" w:lineRule="auto"/>
        <w:rPr>
          <w:rFonts w:ascii="宋体" w:hAnsi="宋体" w:cs="宋体"/>
          <w:sz w:val="24"/>
        </w:rPr>
      </w:pPr>
      <w:r>
        <w:rPr>
          <w:rFonts w:ascii="宋体" w:hAnsi="宋体" w:cs="宋体" w:hint="eastAsia"/>
          <w:sz w:val="24"/>
        </w:rPr>
        <w:t xml:space="preserve">中标供应商（或称乙方）： </w:t>
      </w:r>
    </w:p>
    <w:p w:rsidR="00FE4721" w:rsidRDefault="00FE4721" w:rsidP="00FE4721">
      <w:pPr>
        <w:spacing w:line="360" w:lineRule="auto"/>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年    月   日</w:t>
      </w:r>
    </w:p>
    <w:p w:rsidR="00FE4721" w:rsidRDefault="00FE4721" w:rsidP="00FE4721">
      <w:pPr>
        <w:spacing w:line="360" w:lineRule="auto"/>
        <w:rPr>
          <w:rFonts w:ascii="宋体" w:hAnsi="宋体" w:cs="宋体"/>
          <w:sz w:val="24"/>
          <w:u w:val="single"/>
        </w:rPr>
      </w:pPr>
      <w:r>
        <w:rPr>
          <w:rFonts w:ascii="宋体" w:hAnsi="宋体" w:cs="宋体" w:hint="eastAsia"/>
          <w:sz w:val="24"/>
        </w:rPr>
        <w:t xml:space="preserve">签订地点：       </w:t>
      </w:r>
    </w:p>
    <w:p w:rsidR="00FE4721" w:rsidRDefault="00FE4721" w:rsidP="00FE4721">
      <w:pPr>
        <w:spacing w:line="360" w:lineRule="auto"/>
        <w:ind w:firstLineChars="200" w:firstLine="480"/>
        <w:rPr>
          <w:rFonts w:ascii="宋体" w:hAnsi="宋体" w:cs="宋体"/>
          <w:sz w:val="24"/>
        </w:rPr>
      </w:pPr>
      <w:r>
        <w:rPr>
          <w:rFonts w:ascii="宋体" w:hAnsi="宋体" w:cs="宋体" w:hint="eastAsia"/>
          <w:sz w:val="24"/>
        </w:rPr>
        <w:t>根据《政府采购法》、《民法典》及</w:t>
      </w:r>
      <w:r w:rsidR="0023747A">
        <w:rPr>
          <w:rFonts w:ascii="宋体" w:hAnsi="宋体" w:cs="宋体" w:hint="eastAsia"/>
          <w:sz w:val="24"/>
          <w:u w:val="single"/>
        </w:rPr>
        <w:t xml:space="preserve">              </w:t>
      </w:r>
      <w:r>
        <w:rPr>
          <w:rFonts w:ascii="宋体" w:hAnsi="宋体" w:cs="宋体" w:hint="eastAsia"/>
          <w:sz w:val="24"/>
        </w:rPr>
        <w:t>项目的采购结果、采购文件及投标文件，经双方协商一致，签订本合同。</w:t>
      </w:r>
    </w:p>
    <w:p w:rsidR="00FE4721" w:rsidRPr="005B1001" w:rsidRDefault="00FE4721" w:rsidP="00FE4721">
      <w:pPr>
        <w:snapToGrid w:val="0"/>
        <w:spacing w:line="480" w:lineRule="exact"/>
        <w:ind w:firstLine="573"/>
        <w:rPr>
          <w:rFonts w:ascii="宋体" w:hAnsi="宋体"/>
          <w:b/>
          <w:sz w:val="24"/>
        </w:rPr>
      </w:pPr>
      <w:r w:rsidRPr="005B1001">
        <w:rPr>
          <w:rFonts w:ascii="宋体" w:hAnsi="宋体" w:cs="宋体" w:hint="eastAsia"/>
          <w:b/>
          <w:sz w:val="24"/>
        </w:rPr>
        <w:t>一、合同的标的物</w:t>
      </w:r>
    </w:p>
    <w:p w:rsidR="00FE4721" w:rsidRDefault="00FE4721" w:rsidP="00FE4721">
      <w:pPr>
        <w:snapToGrid w:val="0"/>
        <w:spacing w:line="480" w:lineRule="exact"/>
        <w:ind w:firstLine="573"/>
        <w:rPr>
          <w:rFonts w:ascii="宋体" w:hAnsi="宋体"/>
          <w:sz w:val="24"/>
        </w:rPr>
      </w:pPr>
      <w:r>
        <w:rPr>
          <w:rFonts w:ascii="宋体" w:hAnsi="宋体" w:cs="宋体"/>
          <w:sz w:val="24"/>
        </w:rPr>
        <w:t>1.1</w:t>
      </w:r>
      <w:r>
        <w:rPr>
          <w:rFonts w:ascii="宋体" w:hAnsi="宋体" w:cs="宋体" w:hint="eastAsia"/>
          <w:sz w:val="24"/>
        </w:rPr>
        <w:t>甲方向乙方采购标的物，具体的</w:t>
      </w:r>
      <w:r w:rsidR="003B4F47">
        <w:rPr>
          <w:rFonts w:ascii="宋体" w:hAnsi="宋体" w:cs="宋体" w:hint="eastAsia"/>
          <w:sz w:val="24"/>
        </w:rPr>
        <w:t>服务</w:t>
      </w:r>
      <w:r>
        <w:rPr>
          <w:rFonts w:ascii="宋体" w:hAnsi="宋体" w:cs="宋体" w:hint="eastAsia"/>
          <w:sz w:val="24"/>
        </w:rPr>
        <w:t>要求详见采购文件。</w:t>
      </w:r>
    </w:p>
    <w:p w:rsidR="00FE4721" w:rsidRDefault="00FE4721" w:rsidP="00FE4721">
      <w:pPr>
        <w:snapToGrid w:val="0"/>
        <w:spacing w:line="480" w:lineRule="exact"/>
        <w:ind w:firstLine="573"/>
        <w:rPr>
          <w:rFonts w:ascii="宋体" w:hAnsi="宋体"/>
          <w:sz w:val="24"/>
        </w:rPr>
      </w:pPr>
      <w:r>
        <w:rPr>
          <w:rFonts w:ascii="宋体" w:hAnsi="宋体" w:cs="宋体"/>
          <w:sz w:val="24"/>
        </w:rPr>
        <w:t xml:space="preserve">1.2 </w:t>
      </w:r>
      <w:r>
        <w:rPr>
          <w:rFonts w:ascii="宋体" w:hAnsi="宋体" w:cs="宋体" w:hint="eastAsia"/>
          <w:sz w:val="24"/>
        </w:rPr>
        <w:t>乙方对提供的标的物应当拥有完整的物权，并且负有保证第三人不得向甲方主张任何权利（包括知识产权）的义务。</w:t>
      </w:r>
    </w:p>
    <w:p w:rsidR="00FE4721" w:rsidRPr="005B1001" w:rsidRDefault="00FE4721" w:rsidP="00FE4721">
      <w:pPr>
        <w:snapToGrid w:val="0"/>
        <w:spacing w:line="480" w:lineRule="exact"/>
        <w:ind w:firstLine="573"/>
        <w:rPr>
          <w:rFonts w:ascii="宋体" w:hAnsi="宋体" w:cs="宋体"/>
          <w:b/>
          <w:sz w:val="24"/>
        </w:rPr>
      </w:pPr>
      <w:r w:rsidRPr="005B1001">
        <w:rPr>
          <w:rFonts w:ascii="宋体" w:hAnsi="宋体" w:cs="宋体" w:hint="eastAsia"/>
          <w:b/>
          <w:sz w:val="24"/>
        </w:rPr>
        <w:t>二、合同价格与支付</w:t>
      </w:r>
    </w:p>
    <w:p w:rsidR="003B4F47" w:rsidRDefault="00FE4721" w:rsidP="00FE4721">
      <w:pPr>
        <w:snapToGrid w:val="0"/>
        <w:spacing w:line="480" w:lineRule="exact"/>
        <w:ind w:firstLine="573"/>
        <w:rPr>
          <w:rFonts w:ascii="宋体" w:hAnsi="宋体" w:cs="宋体"/>
          <w:sz w:val="24"/>
        </w:rPr>
      </w:pPr>
      <w:r>
        <w:rPr>
          <w:rFonts w:ascii="宋体" w:hAnsi="宋体" w:cs="宋体"/>
          <w:sz w:val="24"/>
        </w:rPr>
        <w:t xml:space="preserve">2.1 </w:t>
      </w:r>
      <w:r>
        <w:rPr>
          <w:rFonts w:ascii="宋体" w:hAnsi="宋体" w:cs="宋体" w:hint="eastAsia"/>
          <w:sz w:val="24"/>
        </w:rPr>
        <w:t>合同价格按此次成交价格执行，合同总金额为人民币</w:t>
      </w:r>
      <w:r w:rsidRPr="00956232">
        <w:rPr>
          <w:rFonts w:ascii="宋体" w:hAnsi="宋体" w:cs="宋体" w:hint="eastAsia"/>
          <w:sz w:val="24"/>
          <w:u w:val="single"/>
        </w:rPr>
        <w:t xml:space="preserve"> </w:t>
      </w:r>
      <w:r>
        <w:rPr>
          <w:rFonts w:ascii="宋体" w:hAnsi="宋体" w:cs="宋体" w:hint="eastAsia"/>
          <w:sz w:val="24"/>
          <w:u w:val="single"/>
        </w:rPr>
        <w:t xml:space="preserve">      </w:t>
      </w:r>
      <w:r w:rsidRPr="00956232">
        <w:rPr>
          <w:rFonts w:ascii="宋体" w:hAnsi="宋体" w:cs="宋体" w:hint="eastAsia"/>
          <w:sz w:val="24"/>
          <w:u w:val="single"/>
        </w:rPr>
        <w:t xml:space="preserve"> </w:t>
      </w:r>
      <w:r>
        <w:rPr>
          <w:rFonts w:ascii="宋体" w:hAnsi="宋体" w:cs="宋体" w:hint="eastAsia"/>
          <w:sz w:val="24"/>
        </w:rPr>
        <w:t>元</w:t>
      </w:r>
      <w:r w:rsidR="003B4F47">
        <w:rPr>
          <w:rFonts w:ascii="宋体" w:hAnsi="宋体" w:cs="宋体" w:hint="eastAsia"/>
          <w:sz w:val="24"/>
        </w:rPr>
        <w:t>/年</w:t>
      </w:r>
      <w:r>
        <w:rPr>
          <w:rFonts w:ascii="宋体" w:hAnsi="宋体" w:cs="宋体" w:hint="eastAsia"/>
          <w:sz w:val="24"/>
        </w:rPr>
        <w:t>，</w:t>
      </w:r>
      <w:r w:rsidR="003B4F47" w:rsidRPr="003B4F47">
        <w:rPr>
          <w:rFonts w:ascii="宋体" w:hAnsi="宋体" w:cs="宋体" w:hint="eastAsia"/>
          <w:sz w:val="24"/>
        </w:rPr>
        <w:t>包含所有人工、专用设备及其备品、备件、易耗品耗材、通讯和专用工具费用、税费、运输、保险、售后服务及相关劳务支出等工作所发生的全部费用以及供应商企业利润、税金和政策性文件规定及合同包含的所有风险、责任等。</w:t>
      </w:r>
    </w:p>
    <w:p w:rsidR="00FE4721" w:rsidRPr="006F3AB5" w:rsidRDefault="00FE4721" w:rsidP="00FE4721">
      <w:pPr>
        <w:snapToGrid w:val="0"/>
        <w:spacing w:line="480" w:lineRule="exact"/>
        <w:ind w:firstLine="573"/>
        <w:rPr>
          <w:rFonts w:ascii="宋体" w:hAnsi="宋体" w:cs="宋体"/>
          <w:b/>
          <w:color w:val="000000"/>
          <w:sz w:val="24"/>
        </w:rPr>
      </w:pPr>
      <w:r w:rsidRPr="006F3AB5">
        <w:rPr>
          <w:rFonts w:ascii="宋体" w:hAnsi="宋体" w:cs="宋体" w:hint="eastAsia"/>
          <w:b/>
          <w:color w:val="000000"/>
          <w:sz w:val="24"/>
        </w:rPr>
        <w:t>一、项目概况</w:t>
      </w:r>
    </w:p>
    <w:p w:rsidR="00FE4721" w:rsidRPr="00B03775" w:rsidRDefault="00FE4721" w:rsidP="00FE4721">
      <w:pPr>
        <w:snapToGrid w:val="0"/>
        <w:spacing w:line="480" w:lineRule="exact"/>
        <w:ind w:firstLineChars="206" w:firstLine="494"/>
        <w:rPr>
          <w:rFonts w:ascii="宋体" w:hAnsi="宋体" w:cs="宋体"/>
          <w:color w:val="000000"/>
          <w:sz w:val="24"/>
        </w:rPr>
      </w:pPr>
      <w:r w:rsidRPr="00B03775">
        <w:rPr>
          <w:rFonts w:ascii="宋体" w:hAnsi="宋体" w:cs="宋体" w:hint="eastAsia"/>
          <w:color w:val="000000"/>
          <w:sz w:val="24"/>
        </w:rPr>
        <w:t>为了加强对街道范围内的渣</w:t>
      </w:r>
      <w:r>
        <w:rPr>
          <w:rFonts w:ascii="宋体" w:hAnsi="宋体" w:cs="宋体" w:hint="eastAsia"/>
          <w:color w:val="000000"/>
          <w:sz w:val="24"/>
        </w:rPr>
        <w:t>土</w:t>
      </w:r>
      <w:r w:rsidRPr="00B03775">
        <w:rPr>
          <w:rFonts w:ascii="宋体" w:hAnsi="宋体" w:cs="宋体" w:hint="eastAsia"/>
          <w:color w:val="000000"/>
          <w:sz w:val="24"/>
        </w:rPr>
        <w:t>管控力度，杜绝渣</w:t>
      </w:r>
      <w:r>
        <w:rPr>
          <w:rFonts w:ascii="宋体" w:hAnsi="宋体" w:cs="宋体" w:hint="eastAsia"/>
          <w:color w:val="000000"/>
          <w:sz w:val="24"/>
        </w:rPr>
        <w:t>土</w:t>
      </w:r>
      <w:r w:rsidRPr="00B03775">
        <w:rPr>
          <w:rFonts w:ascii="宋体" w:hAnsi="宋体" w:cs="宋体" w:hint="eastAsia"/>
          <w:color w:val="000000"/>
          <w:sz w:val="24"/>
        </w:rPr>
        <w:t>，建筑垃圾等偷倒现象的发生，</w:t>
      </w:r>
      <w:r>
        <w:rPr>
          <w:rFonts w:ascii="宋体" w:hAnsi="宋体" w:cs="宋体" w:hint="eastAsia"/>
          <w:color w:val="000000"/>
          <w:sz w:val="24"/>
        </w:rPr>
        <w:t>需采购</w:t>
      </w:r>
      <w:r w:rsidRPr="00B03775">
        <w:rPr>
          <w:rFonts w:ascii="宋体" w:hAnsi="宋体" w:cs="宋体" w:hint="eastAsia"/>
          <w:color w:val="000000"/>
          <w:sz w:val="24"/>
        </w:rPr>
        <w:t>全街道范围内的工程渣土、建筑垃圾、生活垃圾看管与清理购买服务</w:t>
      </w:r>
      <w:r>
        <w:rPr>
          <w:rFonts w:ascii="宋体" w:hAnsi="宋体" w:cs="宋体" w:hint="eastAsia"/>
          <w:color w:val="000000"/>
          <w:sz w:val="24"/>
        </w:rPr>
        <w:t>。</w:t>
      </w:r>
    </w:p>
    <w:p w:rsidR="00FE4721" w:rsidRPr="006F3AB5" w:rsidRDefault="00FE4721" w:rsidP="00FE4721">
      <w:pPr>
        <w:snapToGrid w:val="0"/>
        <w:spacing w:line="480" w:lineRule="exact"/>
        <w:ind w:firstLineChars="206" w:firstLine="496"/>
        <w:rPr>
          <w:rFonts w:ascii="宋体" w:hAnsi="宋体" w:cs="宋体"/>
          <w:b/>
          <w:color w:val="000000"/>
          <w:sz w:val="24"/>
        </w:rPr>
      </w:pPr>
      <w:r>
        <w:rPr>
          <w:rFonts w:ascii="宋体" w:hAnsi="宋体" w:cs="宋体" w:hint="eastAsia"/>
          <w:b/>
          <w:color w:val="000000"/>
          <w:sz w:val="24"/>
        </w:rPr>
        <w:t>三</w:t>
      </w:r>
      <w:r w:rsidRPr="006F3AB5">
        <w:rPr>
          <w:rFonts w:ascii="宋体" w:hAnsi="宋体" w:cs="宋体" w:hint="eastAsia"/>
          <w:b/>
          <w:color w:val="000000"/>
          <w:sz w:val="24"/>
        </w:rPr>
        <w:t>、服务内容</w:t>
      </w:r>
    </w:p>
    <w:p w:rsidR="00FE4721" w:rsidRPr="00B03775"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本项目工作模式为</w:t>
      </w:r>
      <w:r w:rsidRPr="00D27D08">
        <w:rPr>
          <w:rFonts w:ascii="宋体" w:hAnsi="宋体" w:cs="宋体" w:hint="eastAsia"/>
          <w:color w:val="000000"/>
          <w:sz w:val="24"/>
        </w:rPr>
        <w:t>3班24小时值班制，每班工作时间为8小时</w:t>
      </w:r>
      <w:r>
        <w:rPr>
          <w:rFonts w:ascii="宋体" w:hAnsi="宋体" w:cs="宋体" w:hint="eastAsia"/>
          <w:color w:val="000000"/>
          <w:sz w:val="24"/>
        </w:rPr>
        <w:t>，</w:t>
      </w:r>
      <w:r w:rsidR="003B4F47">
        <w:rPr>
          <w:rFonts w:ascii="宋体" w:hAnsi="宋体" w:cs="宋体" w:hint="eastAsia"/>
          <w:color w:val="000000"/>
          <w:sz w:val="24"/>
        </w:rPr>
        <w:t>乙方</w:t>
      </w:r>
      <w:r>
        <w:rPr>
          <w:rFonts w:ascii="宋体" w:hAnsi="宋体" w:cs="宋体" w:hint="eastAsia"/>
          <w:color w:val="000000"/>
          <w:sz w:val="24"/>
        </w:rPr>
        <w:t>必须</w:t>
      </w:r>
      <w:r w:rsidRPr="00B03775">
        <w:rPr>
          <w:rFonts w:ascii="宋体" w:hAnsi="宋体" w:cs="宋体" w:hint="eastAsia"/>
          <w:color w:val="000000"/>
          <w:sz w:val="24"/>
        </w:rPr>
        <w:t>每天安排专人负责看管全街道范围内的渣</w:t>
      </w:r>
      <w:r>
        <w:rPr>
          <w:rFonts w:ascii="宋体" w:hAnsi="宋体" w:cs="宋体" w:hint="eastAsia"/>
          <w:color w:val="000000"/>
          <w:sz w:val="24"/>
        </w:rPr>
        <w:t>土</w:t>
      </w:r>
      <w:r w:rsidRPr="00B03775">
        <w:rPr>
          <w:rFonts w:ascii="宋体" w:hAnsi="宋体" w:cs="宋体" w:hint="eastAsia"/>
          <w:color w:val="000000"/>
          <w:sz w:val="24"/>
        </w:rPr>
        <w:t>、建筑垃圾等偷倒行为。</w:t>
      </w:r>
    </w:p>
    <w:p w:rsidR="00FE4721" w:rsidRPr="00B03775"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3.1</w:t>
      </w:r>
      <w:r w:rsidR="003B4F47">
        <w:rPr>
          <w:rFonts w:ascii="宋体" w:hAnsi="宋体" w:cs="宋体" w:hint="eastAsia"/>
          <w:color w:val="000000"/>
          <w:sz w:val="24"/>
        </w:rPr>
        <w:t>乙方</w:t>
      </w:r>
      <w:r w:rsidRPr="00B03775">
        <w:rPr>
          <w:rFonts w:ascii="宋体" w:hAnsi="宋体" w:cs="宋体" w:hint="eastAsia"/>
          <w:color w:val="000000"/>
          <w:sz w:val="24"/>
        </w:rPr>
        <w:t>发现偷倒行为须及时制止控制住现场并向偷倒地块所属社区,街道综合执法局进行汇报、如涉及拆迁未交付地块、街道河道工程地块等，还须向街道主管部门汇报。</w:t>
      </w:r>
    </w:p>
    <w:p w:rsidR="00FE4721" w:rsidRPr="00B03775"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3.2</w:t>
      </w:r>
      <w:r w:rsidRPr="00B03775">
        <w:rPr>
          <w:rFonts w:ascii="宋体" w:hAnsi="宋体" w:cs="宋体" w:hint="eastAsia"/>
          <w:color w:val="000000"/>
          <w:sz w:val="24"/>
        </w:rPr>
        <w:t>如街道范围内发现有被偷倒的工程渣土、建筑垃圾、生活垃圾,由</w:t>
      </w:r>
      <w:r w:rsidR="003B4F47">
        <w:rPr>
          <w:rFonts w:ascii="宋体" w:hAnsi="宋体" w:cs="宋体" w:hint="eastAsia"/>
          <w:color w:val="000000"/>
          <w:sz w:val="24"/>
        </w:rPr>
        <w:t>乙方</w:t>
      </w:r>
      <w:r w:rsidRPr="00B03775">
        <w:rPr>
          <w:rFonts w:ascii="宋体" w:hAnsi="宋体" w:cs="宋体" w:hint="eastAsia"/>
          <w:color w:val="000000"/>
          <w:sz w:val="24"/>
        </w:rPr>
        <w:t>负责进行清运,产生的费用</w:t>
      </w:r>
      <w:r>
        <w:rPr>
          <w:rFonts w:ascii="宋体" w:hAnsi="宋体" w:cs="宋体" w:hint="eastAsia"/>
          <w:color w:val="000000"/>
          <w:sz w:val="24"/>
        </w:rPr>
        <w:t>由</w:t>
      </w:r>
      <w:r w:rsidR="003B4F47">
        <w:rPr>
          <w:rFonts w:ascii="宋体" w:hAnsi="宋体" w:cs="宋体" w:hint="eastAsia"/>
          <w:color w:val="000000"/>
          <w:sz w:val="24"/>
        </w:rPr>
        <w:t>乙方</w:t>
      </w:r>
      <w:r w:rsidRPr="00B03775">
        <w:rPr>
          <w:rFonts w:ascii="宋体" w:hAnsi="宋体" w:cs="宋体" w:hint="eastAsia"/>
          <w:color w:val="000000"/>
          <w:sz w:val="24"/>
        </w:rPr>
        <w:t>承担。</w:t>
      </w:r>
    </w:p>
    <w:p w:rsidR="00FE4721" w:rsidRPr="00B03775"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3.3</w:t>
      </w:r>
      <w:r w:rsidR="003B4F47">
        <w:rPr>
          <w:rFonts w:ascii="宋体" w:hAnsi="宋体" w:cs="宋体" w:hint="eastAsia"/>
          <w:color w:val="000000"/>
          <w:sz w:val="24"/>
        </w:rPr>
        <w:t>乙方</w:t>
      </w:r>
      <w:r w:rsidRPr="00B03775">
        <w:rPr>
          <w:rFonts w:ascii="宋体" w:hAnsi="宋体" w:cs="宋体" w:hint="eastAsia"/>
          <w:color w:val="000000"/>
          <w:sz w:val="24"/>
        </w:rPr>
        <w:t>须配合街道、社区认真处理涉及工程渣土、建筑垃圾，生活垃圾偷倒的数字案件和各类交办单</w:t>
      </w:r>
      <w:r>
        <w:rPr>
          <w:rFonts w:ascii="宋体" w:hAnsi="宋体" w:cs="宋体" w:hint="eastAsia"/>
          <w:color w:val="000000"/>
          <w:sz w:val="24"/>
        </w:rPr>
        <w:t>。</w:t>
      </w:r>
    </w:p>
    <w:p w:rsidR="00FE4721"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lastRenderedPageBreak/>
        <w:t>3.4</w:t>
      </w:r>
      <w:r w:rsidR="003B4F47">
        <w:rPr>
          <w:rFonts w:ascii="宋体" w:hAnsi="宋体" w:cs="宋体" w:hint="eastAsia"/>
          <w:color w:val="000000"/>
          <w:sz w:val="24"/>
        </w:rPr>
        <w:t>乙方</w:t>
      </w:r>
      <w:r w:rsidRPr="00B03775">
        <w:rPr>
          <w:rFonts w:ascii="宋体" w:hAnsi="宋体" w:cs="宋体" w:hint="eastAsia"/>
          <w:color w:val="000000"/>
          <w:sz w:val="24"/>
        </w:rPr>
        <w:t>在看管过程中做好安全防护措施并规范好自身行为，如发生安全事故及其他意外事故或触犯法律，</w:t>
      </w:r>
      <w:r w:rsidR="003B4F47">
        <w:rPr>
          <w:rFonts w:ascii="宋体" w:hAnsi="宋体" w:cs="宋体" w:hint="eastAsia"/>
          <w:color w:val="000000"/>
          <w:sz w:val="24"/>
        </w:rPr>
        <w:t>乙方</w:t>
      </w:r>
      <w:r w:rsidRPr="00B03775">
        <w:rPr>
          <w:rFonts w:ascii="宋体" w:hAnsi="宋体" w:cs="宋体" w:hint="eastAsia"/>
          <w:color w:val="000000"/>
          <w:sz w:val="24"/>
        </w:rPr>
        <w:t>负全部安全和法律责任，街道不承担任何责任。</w:t>
      </w:r>
    </w:p>
    <w:p w:rsidR="00FE4721" w:rsidRPr="00A85780" w:rsidRDefault="00FE4721" w:rsidP="00FE4721">
      <w:pPr>
        <w:snapToGrid w:val="0"/>
        <w:spacing w:line="480" w:lineRule="exact"/>
        <w:ind w:firstLineChars="206" w:firstLine="496"/>
        <w:rPr>
          <w:rFonts w:ascii="宋体" w:hAnsi="宋体" w:cs="宋体"/>
          <w:b/>
          <w:color w:val="000000"/>
          <w:sz w:val="24"/>
        </w:rPr>
      </w:pPr>
      <w:r>
        <w:rPr>
          <w:rFonts w:ascii="宋体" w:hAnsi="宋体" w:cs="宋体" w:hint="eastAsia"/>
          <w:b/>
          <w:color w:val="000000"/>
          <w:sz w:val="24"/>
        </w:rPr>
        <w:t>四</w:t>
      </w:r>
      <w:r w:rsidRPr="00A85780">
        <w:rPr>
          <w:rFonts w:ascii="宋体" w:hAnsi="宋体" w:cs="宋体" w:hint="eastAsia"/>
          <w:b/>
          <w:color w:val="000000"/>
          <w:sz w:val="24"/>
        </w:rPr>
        <w:t>、综合说明及其它要求</w:t>
      </w:r>
    </w:p>
    <w:p w:rsidR="00FE4721" w:rsidRPr="00A85780"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4.1</w:t>
      </w:r>
      <w:r w:rsidR="00262542">
        <w:rPr>
          <w:rFonts w:ascii="宋体" w:hAnsi="宋体" w:cs="宋体" w:hint="eastAsia"/>
          <w:color w:val="000000"/>
          <w:sz w:val="24"/>
        </w:rPr>
        <w:t>甲方</w:t>
      </w:r>
      <w:r w:rsidRPr="00A85780">
        <w:rPr>
          <w:rFonts w:ascii="宋体" w:hAnsi="宋体" w:cs="宋体" w:hint="eastAsia"/>
          <w:color w:val="000000"/>
          <w:sz w:val="24"/>
        </w:rPr>
        <w:t>须按照本采购文件的要求进行服务工作。</w:t>
      </w:r>
    </w:p>
    <w:p w:rsidR="00FE4721" w:rsidRPr="00A85780"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4.2</w:t>
      </w:r>
      <w:r w:rsidR="003B4F47">
        <w:rPr>
          <w:rFonts w:ascii="宋体" w:hAnsi="宋体" w:cs="宋体" w:hint="eastAsia"/>
          <w:color w:val="000000"/>
          <w:sz w:val="24"/>
        </w:rPr>
        <w:t>乙方</w:t>
      </w:r>
      <w:r w:rsidRPr="00A85780">
        <w:rPr>
          <w:rFonts w:ascii="宋体" w:hAnsi="宋体" w:cs="宋体" w:hint="eastAsia"/>
          <w:color w:val="000000"/>
          <w:sz w:val="24"/>
        </w:rPr>
        <w:t>不得转包给第三方承包。</w:t>
      </w:r>
    </w:p>
    <w:p w:rsidR="00FE4721" w:rsidRPr="00A85780"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4.3</w:t>
      </w:r>
      <w:r w:rsidR="003B4F47">
        <w:rPr>
          <w:rFonts w:ascii="宋体" w:hAnsi="宋体" w:cs="宋体" w:hint="eastAsia"/>
          <w:color w:val="000000"/>
          <w:sz w:val="24"/>
        </w:rPr>
        <w:t>乙方</w:t>
      </w:r>
      <w:r w:rsidRPr="00A85780">
        <w:rPr>
          <w:rFonts w:ascii="宋体" w:hAnsi="宋体" w:cs="宋体" w:hint="eastAsia"/>
          <w:color w:val="000000"/>
          <w:sz w:val="24"/>
        </w:rPr>
        <w:t>如遇特殊情况不能继续履约时，应提前一个月以书面形式通知</w:t>
      </w:r>
      <w:r w:rsidR="00262542">
        <w:rPr>
          <w:rFonts w:ascii="宋体" w:hAnsi="宋体" w:cs="宋体" w:hint="eastAsia"/>
          <w:color w:val="000000"/>
          <w:sz w:val="24"/>
        </w:rPr>
        <w:t>甲方</w:t>
      </w:r>
      <w:r w:rsidRPr="00A85780">
        <w:rPr>
          <w:rFonts w:ascii="宋体" w:hAnsi="宋体" w:cs="宋体" w:hint="eastAsia"/>
          <w:color w:val="000000"/>
          <w:sz w:val="24"/>
        </w:rPr>
        <w:t>。</w:t>
      </w:r>
    </w:p>
    <w:p w:rsidR="00FE4721" w:rsidRPr="00A85780"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4.4</w:t>
      </w:r>
      <w:r w:rsidRPr="00A85780">
        <w:rPr>
          <w:rFonts w:ascii="宋体" w:hAnsi="宋体" w:cs="宋体" w:hint="eastAsia"/>
          <w:color w:val="000000"/>
          <w:sz w:val="24"/>
        </w:rPr>
        <w:t>合同履约期间，如出现重大管理缺陷，</w:t>
      </w:r>
      <w:r w:rsidR="00262542">
        <w:rPr>
          <w:rFonts w:ascii="宋体" w:hAnsi="宋体" w:cs="宋体" w:hint="eastAsia"/>
          <w:color w:val="000000"/>
          <w:sz w:val="24"/>
        </w:rPr>
        <w:t>甲方</w:t>
      </w:r>
      <w:r w:rsidRPr="00A85780">
        <w:rPr>
          <w:rFonts w:ascii="宋体" w:hAnsi="宋体" w:cs="宋体" w:hint="eastAsia"/>
          <w:color w:val="000000"/>
          <w:sz w:val="24"/>
        </w:rPr>
        <w:t>有权自缺陷出现之日起直至缺陷更正，进行惩处，如</w:t>
      </w:r>
      <w:r w:rsidR="00262542">
        <w:rPr>
          <w:rFonts w:ascii="宋体" w:hAnsi="宋体" w:cs="宋体" w:hint="eastAsia"/>
          <w:color w:val="000000"/>
          <w:sz w:val="24"/>
        </w:rPr>
        <w:t>乙方</w:t>
      </w:r>
      <w:r w:rsidRPr="00A85780">
        <w:rPr>
          <w:rFonts w:ascii="宋体" w:hAnsi="宋体" w:cs="宋体" w:hint="eastAsia"/>
          <w:color w:val="000000"/>
          <w:sz w:val="24"/>
        </w:rPr>
        <w:t>对管理缺陷不予更正，</w:t>
      </w:r>
      <w:r w:rsidR="00262542">
        <w:rPr>
          <w:rFonts w:ascii="宋体" w:hAnsi="宋体" w:cs="宋体" w:hint="eastAsia"/>
          <w:color w:val="000000"/>
          <w:sz w:val="24"/>
        </w:rPr>
        <w:t>甲方</w:t>
      </w:r>
      <w:r w:rsidRPr="00A85780">
        <w:rPr>
          <w:rFonts w:ascii="宋体" w:hAnsi="宋体" w:cs="宋体" w:hint="eastAsia"/>
          <w:color w:val="000000"/>
          <w:sz w:val="24"/>
        </w:rPr>
        <w:t>有权另请其他单位更正，所发生的费用可在当月费用结算或履约保证金中扣除。</w:t>
      </w:r>
    </w:p>
    <w:p w:rsidR="00FE4721" w:rsidRPr="00A85780"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4.5</w:t>
      </w:r>
      <w:r w:rsidR="00262542">
        <w:rPr>
          <w:rFonts w:ascii="宋体" w:hAnsi="宋体" w:cs="宋体" w:hint="eastAsia"/>
          <w:color w:val="000000"/>
          <w:sz w:val="24"/>
        </w:rPr>
        <w:t>乙方</w:t>
      </w:r>
      <w:r w:rsidRPr="00A85780">
        <w:rPr>
          <w:rFonts w:ascii="宋体" w:hAnsi="宋体" w:cs="宋体" w:hint="eastAsia"/>
          <w:color w:val="000000"/>
          <w:sz w:val="24"/>
        </w:rPr>
        <w:t>须按照国家劳动法及其相关法律法规，聘用安排本项目服务人员，依法签订劳动合同，并为其按规定缴纳社会保险及安全保险和意外伤害险。若工作人员在服务期间内出现任何的工伤及其他意外事故，均由</w:t>
      </w:r>
      <w:r w:rsidR="00262542">
        <w:rPr>
          <w:rFonts w:ascii="宋体" w:hAnsi="宋体" w:cs="宋体" w:hint="eastAsia"/>
          <w:color w:val="000000"/>
          <w:sz w:val="24"/>
        </w:rPr>
        <w:t>乙方</w:t>
      </w:r>
      <w:r w:rsidRPr="00A85780">
        <w:rPr>
          <w:rFonts w:ascii="宋体" w:hAnsi="宋体" w:cs="宋体" w:hint="eastAsia"/>
          <w:color w:val="000000"/>
          <w:sz w:val="24"/>
        </w:rPr>
        <w:t>自行负责，</w:t>
      </w:r>
      <w:r w:rsidR="00262542">
        <w:rPr>
          <w:rFonts w:ascii="宋体" w:hAnsi="宋体" w:cs="宋体" w:hint="eastAsia"/>
          <w:color w:val="000000"/>
          <w:sz w:val="24"/>
        </w:rPr>
        <w:t>甲方</w:t>
      </w:r>
      <w:r w:rsidRPr="00A85780">
        <w:rPr>
          <w:rFonts w:ascii="宋体" w:hAnsi="宋体" w:cs="宋体" w:hint="eastAsia"/>
          <w:color w:val="000000"/>
          <w:sz w:val="24"/>
        </w:rPr>
        <w:t>不承担任何责任。</w:t>
      </w:r>
    </w:p>
    <w:p w:rsidR="00FE4721" w:rsidRPr="00A85780"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4.6</w:t>
      </w:r>
      <w:r w:rsidR="00AC389A">
        <w:rPr>
          <w:rFonts w:ascii="宋体" w:hAnsi="宋体" w:cs="宋体" w:hint="eastAsia"/>
          <w:color w:val="000000"/>
          <w:sz w:val="24"/>
        </w:rPr>
        <w:t xml:space="preserve"> </w:t>
      </w:r>
      <w:r w:rsidR="00262542">
        <w:rPr>
          <w:rFonts w:ascii="宋体" w:hAnsi="宋体" w:cs="宋体" w:hint="eastAsia"/>
          <w:color w:val="000000"/>
          <w:sz w:val="24"/>
        </w:rPr>
        <w:t>乙方</w:t>
      </w:r>
      <w:r w:rsidRPr="00A85780">
        <w:rPr>
          <w:rFonts w:ascii="宋体" w:hAnsi="宋体" w:cs="宋体" w:hint="eastAsia"/>
          <w:color w:val="000000"/>
          <w:sz w:val="24"/>
        </w:rPr>
        <w:t>在</w:t>
      </w:r>
      <w:r>
        <w:rPr>
          <w:rFonts w:ascii="宋体" w:hAnsi="宋体" w:cs="宋体" w:hint="eastAsia"/>
          <w:color w:val="000000"/>
          <w:sz w:val="24"/>
        </w:rPr>
        <w:t>成交</w:t>
      </w:r>
      <w:r w:rsidRPr="00A85780">
        <w:rPr>
          <w:rFonts w:ascii="宋体" w:hAnsi="宋体" w:cs="宋体" w:hint="eastAsia"/>
          <w:color w:val="000000"/>
          <w:sz w:val="24"/>
        </w:rPr>
        <w:t>后针对本项目所有服务人员须在主管部门进行培训后方可上岗。</w:t>
      </w:r>
    </w:p>
    <w:p w:rsidR="00FE4721" w:rsidRPr="00A85780"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4.7</w:t>
      </w:r>
      <w:r w:rsidR="00AC389A">
        <w:rPr>
          <w:rFonts w:ascii="宋体" w:hAnsi="宋体" w:cs="宋体" w:hint="eastAsia"/>
          <w:color w:val="000000"/>
          <w:sz w:val="24"/>
        </w:rPr>
        <w:t>甲方</w:t>
      </w:r>
      <w:r w:rsidRPr="00A85780">
        <w:rPr>
          <w:rFonts w:ascii="宋体" w:hAnsi="宋体" w:cs="宋体" w:hint="eastAsia"/>
          <w:color w:val="000000"/>
          <w:sz w:val="24"/>
        </w:rPr>
        <w:t>有权检查监督</w:t>
      </w:r>
      <w:r w:rsidR="00AC389A">
        <w:rPr>
          <w:rFonts w:ascii="宋体" w:hAnsi="宋体" w:cs="宋体" w:hint="eastAsia"/>
          <w:color w:val="000000"/>
          <w:sz w:val="24"/>
        </w:rPr>
        <w:t>乙方</w:t>
      </w:r>
      <w:r w:rsidRPr="00A85780">
        <w:rPr>
          <w:rFonts w:ascii="宋体" w:hAnsi="宋体" w:cs="宋体" w:hint="eastAsia"/>
          <w:color w:val="000000"/>
          <w:sz w:val="24"/>
        </w:rPr>
        <w:t>针对本项目提供的服务质量，其中对不称职的工作人员，</w:t>
      </w:r>
      <w:r w:rsidR="00E336BB">
        <w:rPr>
          <w:rFonts w:ascii="宋体" w:hAnsi="宋体" w:cs="宋体" w:hint="eastAsia"/>
          <w:color w:val="000000"/>
          <w:sz w:val="24"/>
        </w:rPr>
        <w:t>甲方</w:t>
      </w:r>
      <w:r w:rsidRPr="00A85780">
        <w:rPr>
          <w:rFonts w:ascii="宋体" w:hAnsi="宋体" w:cs="宋体" w:hint="eastAsia"/>
          <w:color w:val="000000"/>
          <w:sz w:val="24"/>
        </w:rPr>
        <w:t>有权要求</w:t>
      </w:r>
      <w:r w:rsidR="00E336BB">
        <w:rPr>
          <w:rFonts w:ascii="宋体" w:hAnsi="宋体" w:cs="宋体" w:hint="eastAsia"/>
          <w:color w:val="000000"/>
          <w:sz w:val="24"/>
        </w:rPr>
        <w:t>乙方</w:t>
      </w:r>
      <w:r w:rsidRPr="00A85780">
        <w:rPr>
          <w:rFonts w:ascii="宋体" w:hAnsi="宋体" w:cs="宋体" w:hint="eastAsia"/>
          <w:color w:val="000000"/>
          <w:sz w:val="24"/>
        </w:rPr>
        <w:t>在一周内更换，直至人选合格为止。</w:t>
      </w:r>
    </w:p>
    <w:p w:rsidR="00FE4721" w:rsidRPr="00A85780" w:rsidRDefault="00FE4721" w:rsidP="00FE4721">
      <w:pPr>
        <w:snapToGrid w:val="0"/>
        <w:spacing w:line="480" w:lineRule="exact"/>
        <w:ind w:firstLineChars="206" w:firstLine="494"/>
        <w:rPr>
          <w:rFonts w:ascii="宋体" w:hAnsi="宋体" w:cs="宋体"/>
          <w:color w:val="000000"/>
          <w:sz w:val="24"/>
        </w:rPr>
      </w:pPr>
      <w:r>
        <w:rPr>
          <w:rFonts w:ascii="宋体" w:hAnsi="宋体" w:cs="宋体" w:hint="eastAsia"/>
          <w:color w:val="000000"/>
          <w:sz w:val="24"/>
        </w:rPr>
        <w:t>4.8</w:t>
      </w:r>
      <w:r w:rsidRPr="00A85780">
        <w:rPr>
          <w:rFonts w:ascii="宋体" w:hAnsi="宋体" w:cs="宋体" w:hint="eastAsia"/>
          <w:color w:val="000000"/>
          <w:sz w:val="24"/>
        </w:rPr>
        <w:t>合同履约期间由于</w:t>
      </w:r>
      <w:r w:rsidR="00E336BB">
        <w:rPr>
          <w:rFonts w:ascii="宋体" w:hAnsi="宋体" w:cs="宋体" w:hint="eastAsia"/>
          <w:color w:val="000000"/>
          <w:sz w:val="24"/>
        </w:rPr>
        <w:t>乙方</w:t>
      </w:r>
      <w:r w:rsidRPr="00A85780">
        <w:rPr>
          <w:rFonts w:ascii="宋体" w:hAnsi="宋体" w:cs="宋体" w:hint="eastAsia"/>
          <w:color w:val="000000"/>
          <w:sz w:val="24"/>
        </w:rPr>
        <w:t>的责任，违反管理规章等情形的，或造成社会不良影响的，</w:t>
      </w:r>
      <w:r w:rsidR="00E336BB">
        <w:rPr>
          <w:rFonts w:ascii="宋体" w:hAnsi="宋体" w:cs="宋体" w:hint="eastAsia"/>
          <w:color w:val="000000"/>
          <w:sz w:val="24"/>
        </w:rPr>
        <w:t>甲方</w:t>
      </w:r>
      <w:r w:rsidRPr="00A85780">
        <w:rPr>
          <w:rFonts w:ascii="宋体" w:hAnsi="宋体" w:cs="宋体" w:hint="eastAsia"/>
          <w:color w:val="000000"/>
          <w:sz w:val="24"/>
        </w:rPr>
        <w:t>有权根据情节轻重采取以下一项或多项措施：</w:t>
      </w:r>
    </w:p>
    <w:p w:rsidR="00FE4721" w:rsidRPr="00A85780" w:rsidRDefault="00FE4721" w:rsidP="00FE472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（1）解除与</w:t>
      </w:r>
      <w:r w:rsidR="00E336BB">
        <w:rPr>
          <w:rFonts w:ascii="宋体" w:hAnsi="宋体" w:cs="宋体" w:hint="eastAsia"/>
          <w:color w:val="000000"/>
          <w:sz w:val="24"/>
        </w:rPr>
        <w:t>乙方</w:t>
      </w:r>
      <w:r w:rsidRPr="00A85780">
        <w:rPr>
          <w:rFonts w:ascii="宋体" w:hAnsi="宋体" w:cs="宋体" w:hint="eastAsia"/>
          <w:color w:val="000000"/>
          <w:sz w:val="24"/>
        </w:rPr>
        <w:t>的合同；</w:t>
      </w:r>
    </w:p>
    <w:p w:rsidR="00FE4721" w:rsidRPr="00A85780" w:rsidRDefault="00FE4721" w:rsidP="00FE472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w:t>
      </w:r>
      <w:r>
        <w:rPr>
          <w:rFonts w:ascii="宋体" w:hAnsi="宋体" w:cs="宋体" w:hint="eastAsia"/>
          <w:color w:val="000000"/>
          <w:sz w:val="24"/>
        </w:rPr>
        <w:t>2</w:t>
      </w:r>
      <w:r w:rsidRPr="00A85780">
        <w:rPr>
          <w:rFonts w:ascii="宋体" w:hAnsi="宋体" w:cs="宋体" w:hint="eastAsia"/>
          <w:color w:val="000000"/>
          <w:sz w:val="24"/>
        </w:rPr>
        <w:t>）涉及未满足</w:t>
      </w:r>
      <w:r>
        <w:rPr>
          <w:rFonts w:ascii="宋体" w:hAnsi="宋体" w:cs="宋体" w:hint="eastAsia"/>
          <w:color w:val="000000"/>
          <w:sz w:val="24"/>
        </w:rPr>
        <w:t>规定</w:t>
      </w:r>
      <w:r w:rsidRPr="00A85780">
        <w:rPr>
          <w:rFonts w:ascii="宋体" w:hAnsi="宋体" w:cs="宋体" w:hint="eastAsia"/>
          <w:color w:val="000000"/>
          <w:sz w:val="24"/>
        </w:rPr>
        <w:t>的等其他违章违规情节而导致的如：违约金、赔偿金或其他应付惩罚费用的，</w:t>
      </w:r>
      <w:r w:rsidR="00E336BB">
        <w:rPr>
          <w:rFonts w:ascii="宋体" w:hAnsi="宋体" w:cs="宋体" w:hint="eastAsia"/>
          <w:color w:val="000000"/>
          <w:sz w:val="24"/>
        </w:rPr>
        <w:t>甲方</w:t>
      </w:r>
      <w:r w:rsidRPr="00A85780">
        <w:rPr>
          <w:rFonts w:ascii="宋体" w:hAnsi="宋体" w:cs="宋体" w:hint="eastAsia"/>
          <w:color w:val="000000"/>
          <w:sz w:val="24"/>
        </w:rPr>
        <w:t>有权从应支付合同结算款、已缴付的履约保证金等可扣款项中扣除（若上述款项不足或没有可扣除款项，</w:t>
      </w:r>
      <w:r w:rsidR="00E336BB">
        <w:rPr>
          <w:rFonts w:ascii="宋体" w:hAnsi="宋体" w:cs="宋体" w:hint="eastAsia"/>
          <w:color w:val="000000"/>
          <w:sz w:val="24"/>
        </w:rPr>
        <w:t>乙方</w:t>
      </w:r>
      <w:r w:rsidRPr="00A85780">
        <w:rPr>
          <w:rFonts w:ascii="宋体" w:hAnsi="宋体" w:cs="宋体" w:hint="eastAsia"/>
          <w:color w:val="000000"/>
          <w:sz w:val="24"/>
        </w:rPr>
        <w:t>应当另行向</w:t>
      </w:r>
      <w:r w:rsidR="00E336BB">
        <w:rPr>
          <w:rFonts w:ascii="宋体" w:hAnsi="宋体" w:cs="宋体" w:hint="eastAsia"/>
          <w:color w:val="000000"/>
          <w:sz w:val="24"/>
        </w:rPr>
        <w:t>甲方</w:t>
      </w:r>
      <w:r w:rsidRPr="00A85780">
        <w:rPr>
          <w:rFonts w:ascii="宋体" w:hAnsi="宋体" w:cs="宋体" w:hint="eastAsia"/>
          <w:color w:val="000000"/>
          <w:sz w:val="24"/>
        </w:rPr>
        <w:t>支付）。</w:t>
      </w:r>
    </w:p>
    <w:p w:rsidR="00FE4721" w:rsidRPr="00A309BF" w:rsidRDefault="00FE4721" w:rsidP="00FE4721">
      <w:pPr>
        <w:snapToGrid w:val="0"/>
        <w:spacing w:line="480" w:lineRule="exact"/>
        <w:ind w:firstLineChars="206" w:firstLine="496"/>
        <w:rPr>
          <w:rFonts w:ascii="宋体" w:hAnsi="宋体" w:cs="宋体"/>
          <w:b/>
          <w:color w:val="000000"/>
          <w:sz w:val="24"/>
        </w:rPr>
      </w:pPr>
      <w:r>
        <w:rPr>
          <w:rFonts w:ascii="宋体" w:hAnsi="宋体" w:cs="宋体" w:hint="eastAsia"/>
          <w:b/>
          <w:color w:val="000000"/>
          <w:sz w:val="24"/>
        </w:rPr>
        <w:t>五</w:t>
      </w:r>
      <w:r w:rsidRPr="00A309BF">
        <w:rPr>
          <w:rFonts w:ascii="宋体" w:hAnsi="宋体" w:cs="宋体" w:hint="eastAsia"/>
          <w:b/>
          <w:color w:val="000000"/>
          <w:sz w:val="24"/>
        </w:rPr>
        <w:t>、特殊要求说明</w:t>
      </w:r>
    </w:p>
    <w:p w:rsidR="00FE4721" w:rsidRDefault="00FE4721" w:rsidP="00FE4721">
      <w:pPr>
        <w:snapToGrid w:val="0"/>
        <w:spacing w:line="480" w:lineRule="exact"/>
        <w:ind w:firstLineChars="206" w:firstLine="494"/>
        <w:rPr>
          <w:rFonts w:ascii="宋体" w:hAnsi="宋体" w:cs="宋体"/>
          <w:color w:val="000000"/>
          <w:sz w:val="24"/>
        </w:rPr>
      </w:pPr>
      <w:r w:rsidRPr="00A85780">
        <w:rPr>
          <w:rFonts w:ascii="宋体" w:hAnsi="宋体" w:cs="宋体" w:hint="eastAsia"/>
          <w:color w:val="000000"/>
          <w:sz w:val="24"/>
        </w:rPr>
        <w:t>特殊情况下，合同项下的甲方要求合同项下的乙方临时增派人员，合同项下的乙方必须及时</w:t>
      </w:r>
      <w:r>
        <w:rPr>
          <w:rFonts w:ascii="宋体" w:hAnsi="宋体" w:cs="宋体" w:hint="eastAsia"/>
          <w:color w:val="000000"/>
          <w:sz w:val="24"/>
        </w:rPr>
        <w:t>无条件</w:t>
      </w:r>
      <w:r w:rsidRPr="00A85780">
        <w:rPr>
          <w:rFonts w:ascii="宋体" w:hAnsi="宋体" w:cs="宋体" w:hint="eastAsia"/>
          <w:color w:val="000000"/>
          <w:sz w:val="24"/>
        </w:rPr>
        <w:t>满足。</w:t>
      </w:r>
    </w:p>
    <w:p w:rsidR="00FE4721" w:rsidRPr="00E50368" w:rsidRDefault="00FE4721" w:rsidP="00FE4721">
      <w:pPr>
        <w:snapToGrid w:val="0"/>
        <w:spacing w:line="480" w:lineRule="exact"/>
        <w:ind w:firstLineChars="206" w:firstLine="494"/>
        <w:rPr>
          <w:rFonts w:ascii="宋体" w:hAnsi="宋体" w:cs="宋体"/>
          <w:color w:val="000000"/>
          <w:sz w:val="24"/>
        </w:rPr>
      </w:pPr>
      <w:r w:rsidRPr="00E50368">
        <w:rPr>
          <w:rFonts w:ascii="宋体" w:hAnsi="宋体" w:cs="宋体" w:hint="eastAsia"/>
          <w:color w:val="000000"/>
          <w:sz w:val="24"/>
        </w:rPr>
        <w:t>年底由街道相关部门、各社区对乙方的履职情况进行考评打分。平均得分95(含)以上的奖励1.</w:t>
      </w:r>
      <w:r>
        <w:rPr>
          <w:rFonts w:ascii="宋体" w:hAnsi="宋体" w:cs="宋体" w:hint="eastAsia"/>
          <w:color w:val="000000"/>
          <w:sz w:val="24"/>
        </w:rPr>
        <w:t>96</w:t>
      </w:r>
      <w:r w:rsidRPr="00E50368">
        <w:rPr>
          <w:rFonts w:ascii="宋体" w:hAnsi="宋体" w:cs="宋体" w:hint="eastAsia"/>
          <w:color w:val="000000"/>
          <w:sz w:val="24"/>
        </w:rPr>
        <w:t>万元;平均得分90-94(含)的无奖励;平均得分85-89(含)的扣除</w:t>
      </w:r>
      <w:r>
        <w:rPr>
          <w:rFonts w:ascii="宋体" w:hAnsi="宋体" w:cs="宋体" w:hint="eastAsia"/>
          <w:color w:val="000000"/>
          <w:sz w:val="24"/>
        </w:rPr>
        <w:t>1.96万，平均</w:t>
      </w:r>
      <w:r w:rsidRPr="00E50368">
        <w:rPr>
          <w:rFonts w:ascii="宋体" w:hAnsi="宋体" w:cs="宋体" w:hint="eastAsia"/>
          <w:color w:val="000000"/>
          <w:sz w:val="24"/>
        </w:rPr>
        <w:t>均得分80-84(含)的扣除</w:t>
      </w:r>
      <w:r>
        <w:rPr>
          <w:rFonts w:ascii="宋体" w:hAnsi="宋体" w:cs="宋体" w:hint="eastAsia"/>
          <w:color w:val="000000"/>
          <w:sz w:val="24"/>
        </w:rPr>
        <w:t>5.88万</w:t>
      </w:r>
      <w:r w:rsidRPr="00E50368">
        <w:rPr>
          <w:rFonts w:ascii="宋体" w:hAnsi="宋体" w:cs="宋体" w:hint="eastAsia"/>
          <w:color w:val="000000"/>
          <w:sz w:val="24"/>
        </w:rPr>
        <w:t>;得分80以下中止合同</w:t>
      </w:r>
      <w:r>
        <w:rPr>
          <w:rFonts w:ascii="宋体" w:hAnsi="宋体" w:cs="宋体" w:hint="eastAsia"/>
          <w:color w:val="000000"/>
          <w:sz w:val="24"/>
        </w:rPr>
        <w:t>，</w:t>
      </w:r>
      <w:r w:rsidRPr="00E50368">
        <w:rPr>
          <w:rFonts w:ascii="宋体" w:hAnsi="宋体" w:cs="宋体" w:hint="eastAsia"/>
          <w:color w:val="000000"/>
          <w:sz w:val="24"/>
        </w:rPr>
        <w:t>并扣除当月服务费。</w:t>
      </w:r>
    </w:p>
    <w:p w:rsidR="00FE4721" w:rsidRPr="006F3AB5" w:rsidRDefault="00FE4721" w:rsidP="00FE4721">
      <w:pPr>
        <w:snapToGrid w:val="0"/>
        <w:spacing w:line="480" w:lineRule="exact"/>
        <w:ind w:firstLineChars="206" w:firstLine="496"/>
        <w:rPr>
          <w:rFonts w:ascii="宋体" w:hAnsi="宋体" w:cs="宋体"/>
          <w:b/>
          <w:color w:val="000000"/>
          <w:sz w:val="24"/>
        </w:rPr>
      </w:pPr>
      <w:r>
        <w:rPr>
          <w:rFonts w:ascii="宋体" w:hAnsi="宋体" w:cs="宋体" w:hint="eastAsia"/>
          <w:b/>
          <w:color w:val="000000"/>
          <w:sz w:val="24"/>
        </w:rPr>
        <w:t>六</w:t>
      </w:r>
      <w:r w:rsidRPr="006F3AB5">
        <w:rPr>
          <w:rFonts w:ascii="宋体" w:hAnsi="宋体" w:cs="宋体" w:hint="eastAsia"/>
          <w:b/>
          <w:color w:val="000000"/>
          <w:sz w:val="24"/>
        </w:rPr>
        <w:t>、服务期</w:t>
      </w:r>
      <w:r>
        <w:rPr>
          <w:rFonts w:ascii="宋体" w:hAnsi="宋体" w:cs="宋体" w:hint="eastAsia"/>
          <w:b/>
          <w:color w:val="000000"/>
          <w:sz w:val="24"/>
        </w:rPr>
        <w:t>及付款方式</w:t>
      </w:r>
    </w:p>
    <w:p w:rsidR="00E336BB" w:rsidRPr="0084108D" w:rsidRDefault="00E336BB" w:rsidP="00E336BB">
      <w:pPr>
        <w:snapToGrid w:val="0"/>
        <w:spacing w:line="480" w:lineRule="exact"/>
        <w:ind w:firstLineChars="206" w:firstLine="494"/>
        <w:rPr>
          <w:rFonts w:ascii="宋体" w:hAnsi="宋体" w:cs="宋体"/>
          <w:color w:val="000000" w:themeColor="text1"/>
          <w:sz w:val="24"/>
        </w:rPr>
      </w:pPr>
      <w:r>
        <w:rPr>
          <w:rFonts w:ascii="宋体" w:hAnsi="宋体" w:cs="宋体" w:hint="eastAsia"/>
          <w:color w:val="000000" w:themeColor="text1"/>
          <w:sz w:val="24"/>
        </w:rPr>
        <w:t>6.1服务期：</w:t>
      </w:r>
      <w:r w:rsidR="00931B2A">
        <w:rPr>
          <w:rFonts w:ascii="宋体" w:hAnsi="宋体" w:cs="宋体" w:hint="eastAsia"/>
          <w:color w:val="000000" w:themeColor="text1"/>
          <w:sz w:val="24"/>
        </w:rPr>
        <w:t>三年，自合同签订之日起算，</w:t>
      </w:r>
      <w:r w:rsidRPr="0084108D">
        <w:rPr>
          <w:rFonts w:ascii="宋体" w:hAnsi="宋体" w:cs="宋体" w:hint="eastAsia"/>
          <w:color w:val="000000" w:themeColor="text1"/>
          <w:sz w:val="24"/>
        </w:rPr>
        <w:t>合同采用一年一签的模式。</w:t>
      </w:r>
    </w:p>
    <w:p w:rsidR="00931B2A" w:rsidRPr="00E50368" w:rsidRDefault="00931B2A" w:rsidP="00931B2A">
      <w:pPr>
        <w:snapToGrid w:val="0"/>
        <w:spacing w:line="480" w:lineRule="exact"/>
        <w:ind w:firstLineChars="206" w:firstLine="494"/>
        <w:rPr>
          <w:rFonts w:ascii="宋体" w:hAnsi="宋体" w:cs="宋体"/>
          <w:color w:val="000000"/>
          <w:sz w:val="24"/>
        </w:rPr>
      </w:pPr>
      <w:r w:rsidRPr="00E50368">
        <w:rPr>
          <w:rFonts w:ascii="宋体" w:hAnsi="宋体" w:cs="宋体" w:hint="eastAsia"/>
          <w:color w:val="000000"/>
          <w:sz w:val="24"/>
        </w:rPr>
        <w:lastRenderedPageBreak/>
        <w:t>年底由街道相关部门、各社区对</w:t>
      </w:r>
      <w:r>
        <w:rPr>
          <w:rFonts w:ascii="宋体" w:hAnsi="宋体" w:cs="宋体" w:hint="eastAsia"/>
          <w:color w:val="000000"/>
          <w:sz w:val="24"/>
        </w:rPr>
        <w:t>成交供应商</w:t>
      </w:r>
      <w:r w:rsidRPr="00E50368">
        <w:rPr>
          <w:rFonts w:ascii="宋体" w:hAnsi="宋体" w:cs="宋体" w:hint="eastAsia"/>
          <w:color w:val="000000"/>
          <w:sz w:val="24"/>
        </w:rPr>
        <w:t>的履职情况进行考评打分。平均得分95</w:t>
      </w:r>
      <w:r>
        <w:rPr>
          <w:rFonts w:ascii="宋体" w:hAnsi="宋体" w:cs="宋体" w:hint="eastAsia"/>
          <w:color w:val="000000"/>
          <w:sz w:val="24"/>
        </w:rPr>
        <w:t>分</w:t>
      </w:r>
      <w:r w:rsidRPr="00E50368">
        <w:rPr>
          <w:rFonts w:ascii="宋体" w:hAnsi="宋体" w:cs="宋体" w:hint="eastAsia"/>
          <w:color w:val="000000"/>
          <w:sz w:val="24"/>
        </w:rPr>
        <w:t>(含)以上的奖励1.</w:t>
      </w:r>
      <w:r>
        <w:rPr>
          <w:rFonts w:ascii="宋体" w:hAnsi="宋体" w:cs="宋体" w:hint="eastAsia"/>
          <w:color w:val="000000"/>
          <w:sz w:val="24"/>
        </w:rPr>
        <w:t>96</w:t>
      </w:r>
      <w:r w:rsidRPr="00E50368">
        <w:rPr>
          <w:rFonts w:ascii="宋体" w:hAnsi="宋体" w:cs="宋体" w:hint="eastAsia"/>
          <w:color w:val="000000"/>
          <w:sz w:val="24"/>
        </w:rPr>
        <w:t>万元;平均得分90</w:t>
      </w:r>
      <w:r>
        <w:rPr>
          <w:rFonts w:ascii="宋体" w:hAnsi="宋体" w:cs="宋体" w:hint="eastAsia"/>
          <w:color w:val="000000"/>
          <w:sz w:val="24"/>
        </w:rPr>
        <w:t>分（含）</w:t>
      </w:r>
      <w:r w:rsidRPr="00E50368">
        <w:rPr>
          <w:rFonts w:ascii="宋体" w:hAnsi="宋体" w:cs="宋体" w:hint="eastAsia"/>
          <w:color w:val="000000"/>
          <w:sz w:val="24"/>
        </w:rPr>
        <w:t>-</w:t>
      </w:r>
      <w:r>
        <w:rPr>
          <w:rFonts w:ascii="宋体" w:hAnsi="宋体" w:cs="宋体" w:hint="eastAsia"/>
          <w:color w:val="000000"/>
          <w:sz w:val="24"/>
        </w:rPr>
        <w:t>95分</w:t>
      </w:r>
      <w:r w:rsidRPr="00E50368">
        <w:rPr>
          <w:rFonts w:ascii="宋体" w:hAnsi="宋体" w:cs="宋体" w:hint="eastAsia"/>
          <w:color w:val="000000"/>
          <w:sz w:val="24"/>
        </w:rPr>
        <w:t>的无奖励;平均得分85</w:t>
      </w:r>
      <w:r>
        <w:rPr>
          <w:rFonts w:ascii="宋体" w:hAnsi="宋体" w:cs="宋体" w:hint="eastAsia"/>
          <w:color w:val="000000"/>
          <w:sz w:val="24"/>
        </w:rPr>
        <w:t>分（含）</w:t>
      </w:r>
      <w:r w:rsidRPr="00E50368">
        <w:rPr>
          <w:rFonts w:ascii="宋体" w:hAnsi="宋体" w:cs="宋体" w:hint="eastAsia"/>
          <w:color w:val="000000"/>
          <w:sz w:val="24"/>
        </w:rPr>
        <w:t>-</w:t>
      </w:r>
      <w:r>
        <w:rPr>
          <w:rFonts w:ascii="宋体" w:hAnsi="宋体" w:cs="宋体" w:hint="eastAsia"/>
          <w:color w:val="000000"/>
          <w:sz w:val="24"/>
        </w:rPr>
        <w:t>90分</w:t>
      </w:r>
      <w:r w:rsidRPr="00E50368">
        <w:rPr>
          <w:rFonts w:ascii="宋体" w:hAnsi="宋体" w:cs="宋体" w:hint="eastAsia"/>
          <w:color w:val="000000"/>
          <w:sz w:val="24"/>
        </w:rPr>
        <w:t>的扣除</w:t>
      </w:r>
      <w:r>
        <w:rPr>
          <w:rFonts w:ascii="宋体" w:hAnsi="宋体" w:cs="宋体" w:hint="eastAsia"/>
          <w:color w:val="000000"/>
          <w:sz w:val="24"/>
        </w:rPr>
        <w:t>1.96万，平</w:t>
      </w:r>
      <w:r w:rsidRPr="00E50368">
        <w:rPr>
          <w:rFonts w:ascii="宋体" w:hAnsi="宋体" w:cs="宋体" w:hint="eastAsia"/>
          <w:color w:val="000000"/>
          <w:sz w:val="24"/>
        </w:rPr>
        <w:t>均得分8</w:t>
      </w:r>
      <w:r>
        <w:rPr>
          <w:rFonts w:ascii="宋体" w:hAnsi="宋体" w:cs="宋体" w:hint="eastAsia"/>
          <w:color w:val="000000"/>
          <w:sz w:val="24"/>
        </w:rPr>
        <w:t>5分以下的</w:t>
      </w:r>
      <w:r w:rsidRPr="00E50368">
        <w:rPr>
          <w:rFonts w:ascii="宋体" w:hAnsi="宋体" w:cs="宋体" w:hint="eastAsia"/>
          <w:color w:val="000000"/>
          <w:sz w:val="24"/>
        </w:rPr>
        <w:t>中止合同</w:t>
      </w:r>
      <w:r>
        <w:rPr>
          <w:rFonts w:ascii="宋体" w:hAnsi="宋体" w:cs="宋体" w:hint="eastAsia"/>
          <w:color w:val="000000"/>
          <w:sz w:val="24"/>
        </w:rPr>
        <w:t>，</w:t>
      </w:r>
      <w:r w:rsidRPr="00E50368">
        <w:rPr>
          <w:rFonts w:ascii="宋体" w:hAnsi="宋体" w:cs="宋体" w:hint="eastAsia"/>
          <w:color w:val="000000"/>
          <w:sz w:val="24"/>
        </w:rPr>
        <w:t>并扣除</w:t>
      </w:r>
      <w:r>
        <w:rPr>
          <w:rFonts w:ascii="宋体" w:hAnsi="宋体" w:cs="宋体" w:hint="eastAsia"/>
          <w:color w:val="000000"/>
          <w:sz w:val="24"/>
        </w:rPr>
        <w:t>一个月的</w:t>
      </w:r>
      <w:r w:rsidRPr="00E50368">
        <w:rPr>
          <w:rFonts w:ascii="宋体" w:hAnsi="宋体" w:cs="宋体" w:hint="eastAsia"/>
          <w:color w:val="000000"/>
          <w:sz w:val="24"/>
        </w:rPr>
        <w:t>服务费。</w:t>
      </w:r>
    </w:p>
    <w:p w:rsidR="00931B2A" w:rsidRPr="00931B2A" w:rsidRDefault="00931B2A" w:rsidP="00931B2A">
      <w:pPr>
        <w:snapToGrid w:val="0"/>
        <w:spacing w:line="480" w:lineRule="exact"/>
        <w:ind w:firstLineChars="206" w:firstLine="496"/>
        <w:rPr>
          <w:rFonts w:ascii="宋体" w:hAnsi="宋体" w:cs="宋体"/>
          <w:b/>
          <w:color w:val="000000" w:themeColor="text1"/>
          <w:sz w:val="24"/>
        </w:rPr>
      </w:pPr>
      <w:r>
        <w:rPr>
          <w:rFonts w:ascii="宋体" w:hAnsi="宋体" w:cs="宋体" w:hint="eastAsia"/>
          <w:b/>
          <w:color w:val="000000" w:themeColor="text1"/>
          <w:sz w:val="24"/>
        </w:rPr>
        <w:t>6.2付款方式：</w:t>
      </w:r>
      <w:r w:rsidRPr="0084108D">
        <w:rPr>
          <w:rFonts w:ascii="宋体" w:hAnsi="宋体" w:cs="宋体" w:hint="eastAsia"/>
          <w:color w:val="000000" w:themeColor="text1"/>
          <w:sz w:val="24"/>
        </w:rPr>
        <w:t>按</w:t>
      </w:r>
      <w:r>
        <w:rPr>
          <w:rFonts w:ascii="宋体" w:hAnsi="宋体" w:cs="宋体" w:hint="eastAsia"/>
          <w:color w:val="000000" w:themeColor="text1"/>
          <w:sz w:val="24"/>
        </w:rPr>
        <w:t>年</w:t>
      </w:r>
      <w:r w:rsidRPr="0084108D">
        <w:rPr>
          <w:rFonts w:ascii="宋体" w:hAnsi="宋体" w:cs="宋体" w:hint="eastAsia"/>
          <w:color w:val="000000" w:themeColor="text1"/>
          <w:sz w:val="24"/>
        </w:rPr>
        <w:t>支付，</w:t>
      </w:r>
      <w:r>
        <w:rPr>
          <w:rFonts w:ascii="宋体" w:hAnsi="宋体" w:cs="宋体" w:hint="eastAsia"/>
          <w:color w:val="000000" w:themeColor="text1"/>
          <w:sz w:val="24"/>
        </w:rPr>
        <w:t>即每年服务期结束后支付一次，成交供应商在验收合格后并经采购方认可后</w:t>
      </w:r>
      <w:r w:rsidRPr="0084108D">
        <w:rPr>
          <w:rFonts w:ascii="宋体" w:hAnsi="宋体" w:cs="宋体" w:hint="eastAsia"/>
          <w:color w:val="000000" w:themeColor="text1"/>
          <w:sz w:val="24"/>
        </w:rPr>
        <w:t>开具正式发票报销</w:t>
      </w:r>
      <w:r>
        <w:rPr>
          <w:rFonts w:ascii="宋体" w:hAnsi="宋体" w:cs="宋体" w:hint="eastAsia"/>
          <w:color w:val="000000" w:themeColor="text1"/>
          <w:sz w:val="24"/>
        </w:rPr>
        <w:t>年度</w:t>
      </w:r>
      <w:r w:rsidRPr="0084108D">
        <w:rPr>
          <w:rFonts w:ascii="宋体" w:hAnsi="宋体" w:cs="宋体" w:hint="eastAsia"/>
          <w:color w:val="000000" w:themeColor="text1"/>
          <w:sz w:val="24"/>
        </w:rPr>
        <w:t>费用。</w:t>
      </w:r>
    </w:p>
    <w:p w:rsidR="00FE4721" w:rsidRPr="00E336BB" w:rsidRDefault="00FE4721" w:rsidP="00E336BB">
      <w:pPr>
        <w:spacing w:line="520" w:lineRule="exact"/>
        <w:ind w:firstLineChars="150" w:firstLine="361"/>
        <w:rPr>
          <w:rFonts w:ascii="宋体" w:hAnsi="宋体" w:cs="宋体"/>
          <w:b/>
          <w:sz w:val="24"/>
        </w:rPr>
      </w:pPr>
      <w:r w:rsidRPr="00E336BB">
        <w:rPr>
          <w:rFonts w:ascii="宋体" w:hAnsi="宋体" w:cs="宋体" w:hint="eastAsia"/>
          <w:b/>
          <w:sz w:val="24"/>
        </w:rPr>
        <w:t>七、甲方的权利与义务</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甲方向乙方提供的服务必须符合本项目需求所规定的要求，并安排人员与乙方工作人员做好交接工作，因提供的相关资料不符合本项目所规定的要求而造成的后果由甲方自行承担。</w:t>
      </w:r>
    </w:p>
    <w:p w:rsidR="00FE4721" w:rsidRPr="00E336BB" w:rsidRDefault="00FE4721" w:rsidP="00E336BB">
      <w:pPr>
        <w:spacing w:line="520" w:lineRule="exact"/>
        <w:ind w:firstLineChars="200" w:firstLine="482"/>
        <w:rPr>
          <w:rFonts w:ascii="宋体" w:hAnsi="宋体" w:cs="宋体"/>
          <w:b/>
          <w:sz w:val="24"/>
        </w:rPr>
      </w:pPr>
      <w:r w:rsidRPr="00E336BB">
        <w:rPr>
          <w:rFonts w:ascii="宋体" w:hAnsi="宋体" w:cs="宋体" w:hint="eastAsia"/>
          <w:b/>
          <w:sz w:val="24"/>
        </w:rPr>
        <w:t>八、乙方的权利与义务</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8.1乙方保证按照甲方要求的标准和所提供的相关资料完成服务，并对结果的质量负责。</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8.2乙方应在完成工作之后通知甲方进行验收，如不符合要求，无条件进行整改。</w:t>
      </w:r>
    </w:p>
    <w:p w:rsidR="00FE4721" w:rsidRPr="00956232" w:rsidRDefault="00FE4721" w:rsidP="00FE4721">
      <w:pPr>
        <w:spacing w:line="520" w:lineRule="exact"/>
        <w:ind w:firstLineChars="200" w:firstLine="480"/>
        <w:rPr>
          <w:rFonts w:ascii="宋体" w:hAnsi="宋体" w:cs="宋体"/>
          <w:sz w:val="24"/>
        </w:rPr>
      </w:pPr>
      <w:r w:rsidRPr="00956232">
        <w:rPr>
          <w:rFonts w:ascii="宋体" w:hAnsi="宋体" w:cs="宋体" w:hint="eastAsia"/>
          <w:sz w:val="24"/>
        </w:rPr>
        <w:t>8.3</w:t>
      </w:r>
      <w:r w:rsidR="00E336BB">
        <w:rPr>
          <w:rFonts w:ascii="宋体" w:hAnsi="宋体" w:cs="宋体" w:hint="eastAsia"/>
          <w:sz w:val="24"/>
        </w:rPr>
        <w:t>乙方在经街道同意后，可凭乙方</w:t>
      </w:r>
      <w:r w:rsidRPr="00956232">
        <w:rPr>
          <w:rFonts w:ascii="宋体" w:hAnsi="宋体" w:cs="宋体" w:hint="eastAsia"/>
          <w:sz w:val="24"/>
        </w:rPr>
        <w:t>资质与该项目中的单位签订垃圾清运协议，所收费用在扣除10%的税费及服务费用后，由乙方全额缴纳至街道财政所。</w:t>
      </w:r>
    </w:p>
    <w:p w:rsidR="00FE4721" w:rsidRPr="00E336BB" w:rsidRDefault="00FE4721" w:rsidP="00E336BB">
      <w:pPr>
        <w:spacing w:line="520" w:lineRule="exact"/>
        <w:ind w:firstLineChars="200" w:firstLine="482"/>
        <w:rPr>
          <w:rFonts w:ascii="宋体" w:hAnsi="宋体" w:cs="宋体"/>
          <w:b/>
          <w:sz w:val="24"/>
        </w:rPr>
      </w:pPr>
      <w:r w:rsidRPr="00E336BB">
        <w:rPr>
          <w:rFonts w:ascii="宋体" w:hAnsi="宋体" w:cs="宋体" w:hint="eastAsia"/>
          <w:b/>
          <w:sz w:val="24"/>
        </w:rPr>
        <w:t>九、违约责任</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9.1 甲方违约责任</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9.1.1在合同生效后，非乙方原因造成违约的，应向乙方偿付结算总价款的</w:t>
      </w:r>
      <w:r>
        <w:rPr>
          <w:rFonts w:ascii="宋体" w:hAnsi="宋体" w:cs="宋体" w:hint="eastAsia"/>
          <w:sz w:val="24"/>
          <w:u w:val="single"/>
        </w:rPr>
        <w:t xml:space="preserve"> 5 %</w:t>
      </w:r>
      <w:r>
        <w:rPr>
          <w:rFonts w:ascii="宋体" w:hAnsi="宋体" w:cs="宋体" w:hint="eastAsia"/>
          <w:sz w:val="24"/>
        </w:rPr>
        <w:t>，作为违约金，违约金不足以补偿损失的，乙方有权要求甲方补足。</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9.1.</w:t>
      </w:r>
      <w:r w:rsidR="00E336BB">
        <w:rPr>
          <w:rFonts w:ascii="宋体" w:hAnsi="宋体" w:cs="宋体" w:hint="eastAsia"/>
          <w:sz w:val="24"/>
        </w:rPr>
        <w:t>2</w:t>
      </w:r>
      <w:r>
        <w:rPr>
          <w:rFonts w:ascii="宋体" w:hAnsi="宋体" w:cs="宋体" w:hint="eastAsia"/>
          <w:sz w:val="24"/>
        </w:rPr>
        <w:t xml:space="preserve"> 甲方违反合同规定，拒绝接收乙方交付的合格标的物，应当承担乙方由此造成的损失。</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9.2 乙方违约责任按考核条款执行。</w:t>
      </w:r>
    </w:p>
    <w:p w:rsidR="00FE4721" w:rsidRPr="00E336BB" w:rsidRDefault="00FE4721" w:rsidP="00E336BB">
      <w:pPr>
        <w:spacing w:line="520" w:lineRule="exact"/>
        <w:ind w:firstLineChars="200" w:firstLine="482"/>
        <w:rPr>
          <w:rFonts w:ascii="宋体" w:hAnsi="宋体" w:cs="宋体"/>
          <w:b/>
          <w:sz w:val="24"/>
        </w:rPr>
      </w:pPr>
      <w:r w:rsidRPr="00E336BB">
        <w:rPr>
          <w:rFonts w:ascii="宋体" w:hAnsi="宋体" w:cs="宋体" w:hint="eastAsia"/>
          <w:b/>
          <w:sz w:val="24"/>
        </w:rPr>
        <w:t>十、不可抗力</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10.1 因不可抗力不能履行合同的，根据不可抗力的影响，部分或者全部免除责任。但合同一方延迟履行后发生不可抗力的，不能免除责任。</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10.2 合同一方因不可抗力不能履行合同的，应当及时通知对方，以减轻可能给对方造成的损失，并应当在合理期限内提供证明。</w:t>
      </w:r>
    </w:p>
    <w:p w:rsidR="00FE4721" w:rsidRPr="00E336BB" w:rsidRDefault="00FE4721" w:rsidP="00E336BB">
      <w:pPr>
        <w:spacing w:line="520" w:lineRule="exact"/>
        <w:ind w:firstLineChars="200" w:firstLine="482"/>
        <w:rPr>
          <w:rFonts w:ascii="宋体" w:hAnsi="宋体" w:cs="宋体"/>
          <w:b/>
          <w:sz w:val="24"/>
        </w:rPr>
      </w:pPr>
      <w:r w:rsidRPr="00E336BB">
        <w:rPr>
          <w:rFonts w:ascii="宋体" w:hAnsi="宋体" w:cs="宋体" w:hint="eastAsia"/>
          <w:b/>
          <w:sz w:val="24"/>
        </w:rPr>
        <w:lastRenderedPageBreak/>
        <w:t>十一、合同的解除和转让</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11.1 甲方和乙方协商一致，可以解除合同。</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11.2 有下列情形之一，合同一方可以解除合同：</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11.2.1 因不可抗力致使不能实现合同目的，未受不可抗力影响的一方有权解除合同。</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11.2.2 因合同一方违约导致合同不能履行，另一方有权解除合同。</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11.2.3 有权解除合同的一方，应当在违约事实或不可抗力发生之后三十天内书面通知对方以主张解除合同，合同在书面通知到达对方时解除。</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11.3 合同的部分和全部都不得转让。</w:t>
      </w:r>
    </w:p>
    <w:p w:rsidR="00FE4721" w:rsidRPr="00E336BB" w:rsidRDefault="00FE4721" w:rsidP="00E336BB">
      <w:pPr>
        <w:spacing w:line="520" w:lineRule="exact"/>
        <w:ind w:firstLineChars="200" w:firstLine="482"/>
        <w:rPr>
          <w:rFonts w:ascii="宋体" w:hAnsi="宋体" w:cs="宋体"/>
          <w:b/>
          <w:sz w:val="24"/>
        </w:rPr>
      </w:pPr>
      <w:r w:rsidRPr="00E336BB">
        <w:rPr>
          <w:rFonts w:ascii="宋体" w:hAnsi="宋体" w:cs="宋体" w:hint="eastAsia"/>
          <w:b/>
          <w:sz w:val="24"/>
        </w:rPr>
        <w:t>十二、履约保证金</w:t>
      </w:r>
    </w:p>
    <w:p w:rsidR="009E2867" w:rsidRPr="00D754C6" w:rsidRDefault="009E2867" w:rsidP="009E2867">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本项目</w:t>
      </w:r>
      <w:r>
        <w:rPr>
          <w:rFonts w:ascii="宋体" w:hAnsi="宋体" w:cs="宋体" w:hint="eastAsia"/>
          <w:sz w:val="24"/>
        </w:rPr>
        <w:t>成交</w:t>
      </w:r>
      <w:r w:rsidRPr="00D754C6">
        <w:rPr>
          <w:rFonts w:ascii="宋体" w:hAnsi="宋体" w:cs="宋体" w:hint="eastAsia"/>
          <w:sz w:val="24"/>
        </w:rPr>
        <w:t>后的履约保证金为</w:t>
      </w:r>
      <w:r>
        <w:rPr>
          <w:rFonts w:ascii="宋体" w:hAnsi="宋体" w:cs="宋体" w:hint="eastAsia"/>
          <w:sz w:val="24"/>
          <w:u w:val="single"/>
        </w:rPr>
        <w:t xml:space="preserve">           </w:t>
      </w:r>
      <w:r w:rsidRPr="00D754C6">
        <w:rPr>
          <w:rFonts w:ascii="宋体" w:hAnsi="宋体" w:cs="宋体" w:hint="eastAsia"/>
          <w:sz w:val="24"/>
        </w:rPr>
        <w:t>，</w:t>
      </w:r>
      <w:r>
        <w:rPr>
          <w:rFonts w:ascii="宋体" w:hAnsi="宋体" w:cs="宋体" w:hint="eastAsia"/>
          <w:sz w:val="24"/>
        </w:rPr>
        <w:t>乙方</w:t>
      </w:r>
      <w:r w:rsidRPr="00D754C6">
        <w:rPr>
          <w:rFonts w:ascii="宋体" w:hAnsi="宋体" w:cs="宋体" w:hint="eastAsia"/>
          <w:sz w:val="24"/>
        </w:rPr>
        <w:t>全部履约合同义务，经</w:t>
      </w:r>
      <w:r>
        <w:rPr>
          <w:rFonts w:ascii="宋体" w:hAnsi="宋体" w:cs="宋体" w:hint="eastAsia"/>
          <w:sz w:val="24"/>
        </w:rPr>
        <w:t>甲方</w:t>
      </w:r>
      <w:r w:rsidRPr="00D754C6">
        <w:rPr>
          <w:rFonts w:ascii="宋体" w:hAnsi="宋体" w:cs="宋体" w:hint="eastAsia"/>
          <w:sz w:val="24"/>
        </w:rPr>
        <w:t>验收合格无质量、进度等问题的，</w:t>
      </w:r>
      <w:r>
        <w:rPr>
          <w:rFonts w:ascii="宋体" w:hAnsi="宋体" w:cs="宋体" w:hint="eastAsia"/>
          <w:sz w:val="24"/>
        </w:rPr>
        <w:t>甲方</w:t>
      </w:r>
      <w:r w:rsidRPr="00D754C6">
        <w:rPr>
          <w:rFonts w:ascii="宋体" w:hAnsi="宋体" w:cs="宋体" w:hint="eastAsia"/>
          <w:sz w:val="24"/>
        </w:rPr>
        <w:t>在验收合格后</w:t>
      </w:r>
      <w:r>
        <w:rPr>
          <w:rFonts w:ascii="宋体" w:hAnsi="宋体" w:cs="宋体" w:hint="eastAsia"/>
          <w:sz w:val="24"/>
        </w:rPr>
        <w:t>30天内</w:t>
      </w:r>
      <w:r w:rsidRPr="00D754C6">
        <w:rPr>
          <w:rFonts w:ascii="宋体" w:hAnsi="宋体" w:cs="宋体" w:hint="eastAsia"/>
          <w:sz w:val="24"/>
        </w:rPr>
        <w:t>一次性退还履约保证金，采购人若逾期退还履约保证金的，按照逾期部分的每日0.05%支付违约金；发生以下情况的，履约保证金不予退还或部分退还：</w:t>
      </w:r>
    </w:p>
    <w:p w:rsidR="009E2867" w:rsidRPr="00D754C6" w:rsidRDefault="009E2867" w:rsidP="009E2867">
      <w:pPr>
        <w:snapToGrid w:val="0"/>
        <w:spacing w:line="460" w:lineRule="exact"/>
        <w:ind w:firstLineChars="196" w:firstLine="470"/>
        <w:outlineLvl w:val="1"/>
        <w:rPr>
          <w:rFonts w:ascii="宋体" w:hAnsi="宋体" w:cs="宋体"/>
          <w:sz w:val="24"/>
        </w:rPr>
      </w:pPr>
      <w:r>
        <w:rPr>
          <w:rFonts w:ascii="宋体" w:hAnsi="宋体" w:cs="宋体" w:hint="eastAsia"/>
          <w:sz w:val="24"/>
        </w:rPr>
        <w:t>12.1</w:t>
      </w:r>
      <w:r w:rsidRPr="00D754C6">
        <w:rPr>
          <w:rFonts w:ascii="宋体" w:hAnsi="宋体" w:cs="宋体" w:hint="eastAsia"/>
          <w:sz w:val="24"/>
        </w:rPr>
        <w:t>签订合同后，</w:t>
      </w:r>
      <w:r>
        <w:rPr>
          <w:rFonts w:ascii="宋体" w:hAnsi="宋体" w:cs="宋体" w:hint="eastAsia"/>
          <w:sz w:val="24"/>
        </w:rPr>
        <w:t>乙方</w:t>
      </w:r>
      <w:r w:rsidRPr="00D754C6">
        <w:rPr>
          <w:rFonts w:ascii="宋体" w:hAnsi="宋体" w:cs="宋体" w:hint="eastAsia"/>
          <w:sz w:val="24"/>
        </w:rPr>
        <w:t>不履行合同义务的，</w:t>
      </w:r>
      <w:r>
        <w:rPr>
          <w:rFonts w:ascii="宋体" w:hAnsi="宋体" w:cs="宋体" w:hint="eastAsia"/>
          <w:sz w:val="24"/>
        </w:rPr>
        <w:t>甲方</w:t>
      </w:r>
      <w:r w:rsidRPr="00D754C6">
        <w:rPr>
          <w:rFonts w:ascii="宋体" w:hAnsi="宋体" w:cs="宋体" w:hint="eastAsia"/>
          <w:sz w:val="24"/>
        </w:rPr>
        <w:t>有权全额扣除履约保证金，全额不予退还，同时</w:t>
      </w:r>
      <w:r>
        <w:rPr>
          <w:rFonts w:ascii="宋体" w:hAnsi="宋体" w:cs="宋体" w:hint="eastAsia"/>
          <w:sz w:val="24"/>
        </w:rPr>
        <w:t>甲方</w:t>
      </w:r>
      <w:r w:rsidRPr="00D754C6">
        <w:rPr>
          <w:rFonts w:ascii="宋体" w:hAnsi="宋体" w:cs="宋体" w:hint="eastAsia"/>
          <w:sz w:val="24"/>
        </w:rPr>
        <w:t>亦有权终止合同，</w:t>
      </w:r>
      <w:r>
        <w:rPr>
          <w:rFonts w:ascii="宋体" w:hAnsi="宋体" w:cs="宋体" w:hint="eastAsia"/>
          <w:sz w:val="24"/>
        </w:rPr>
        <w:t>乙方</w:t>
      </w:r>
      <w:r w:rsidRPr="00D754C6">
        <w:rPr>
          <w:rFonts w:ascii="宋体" w:hAnsi="宋体" w:cs="宋体" w:hint="eastAsia"/>
          <w:sz w:val="24"/>
        </w:rPr>
        <w:t>还须承担相应的法律赔偿责任。</w:t>
      </w:r>
    </w:p>
    <w:p w:rsidR="009E2867" w:rsidRPr="00D754C6" w:rsidRDefault="009E2867" w:rsidP="009E2867">
      <w:pPr>
        <w:snapToGrid w:val="0"/>
        <w:spacing w:line="460" w:lineRule="exact"/>
        <w:ind w:firstLineChars="196" w:firstLine="470"/>
        <w:outlineLvl w:val="1"/>
        <w:rPr>
          <w:rFonts w:ascii="宋体" w:hAnsi="宋体" w:cs="宋体"/>
          <w:sz w:val="24"/>
        </w:rPr>
      </w:pPr>
      <w:r>
        <w:rPr>
          <w:rFonts w:ascii="宋体" w:hAnsi="宋体" w:cs="宋体" w:hint="eastAsia"/>
          <w:sz w:val="24"/>
        </w:rPr>
        <w:t>12.2</w:t>
      </w:r>
      <w:r w:rsidRPr="00763A3C">
        <w:rPr>
          <w:rFonts w:ascii="宋体" w:hAnsi="宋体" w:cs="宋体" w:hint="eastAsia"/>
          <w:sz w:val="24"/>
        </w:rPr>
        <w:t xml:space="preserve"> </w:t>
      </w:r>
      <w:r>
        <w:rPr>
          <w:rFonts w:ascii="宋体" w:hAnsi="宋体" w:cs="宋体" w:hint="eastAsia"/>
          <w:sz w:val="24"/>
        </w:rPr>
        <w:t>乙方</w:t>
      </w:r>
      <w:r w:rsidRPr="00D754C6">
        <w:rPr>
          <w:rFonts w:ascii="宋体" w:hAnsi="宋体" w:cs="宋体" w:hint="eastAsia"/>
          <w:sz w:val="24"/>
        </w:rPr>
        <w:t>在履约过程中发生违约行为，给</w:t>
      </w:r>
      <w:r>
        <w:rPr>
          <w:rFonts w:ascii="宋体" w:hAnsi="宋体" w:cs="宋体" w:hint="eastAsia"/>
          <w:sz w:val="24"/>
        </w:rPr>
        <w:t>甲方</w:t>
      </w:r>
      <w:r w:rsidRPr="00D754C6">
        <w:rPr>
          <w:rFonts w:ascii="宋体" w:hAnsi="宋体" w:cs="宋体" w:hint="eastAsia"/>
          <w:sz w:val="24"/>
        </w:rPr>
        <w:t>造成损失的，</w:t>
      </w:r>
      <w:r>
        <w:rPr>
          <w:rFonts w:ascii="宋体" w:hAnsi="宋体" w:cs="宋体" w:hint="eastAsia"/>
          <w:sz w:val="24"/>
        </w:rPr>
        <w:t>甲方</w:t>
      </w:r>
      <w:r w:rsidRPr="00D754C6">
        <w:rPr>
          <w:rFonts w:ascii="宋体" w:hAnsi="宋体" w:cs="宋体" w:hint="eastAsia"/>
          <w:sz w:val="24"/>
        </w:rPr>
        <w:t>有权在</w:t>
      </w:r>
      <w:r>
        <w:rPr>
          <w:rFonts w:ascii="宋体" w:hAnsi="宋体" w:cs="宋体" w:hint="eastAsia"/>
          <w:sz w:val="24"/>
        </w:rPr>
        <w:t>乙方</w:t>
      </w:r>
      <w:r w:rsidRPr="00D754C6">
        <w:rPr>
          <w:rFonts w:ascii="宋体" w:hAnsi="宋体" w:cs="宋体" w:hint="eastAsia"/>
          <w:sz w:val="24"/>
        </w:rPr>
        <w:t>缴纳的履约保证金中予以扣款，以弥补</w:t>
      </w:r>
      <w:r>
        <w:rPr>
          <w:rFonts w:ascii="宋体" w:hAnsi="宋体" w:cs="宋体" w:hint="eastAsia"/>
          <w:sz w:val="24"/>
        </w:rPr>
        <w:t>甲方</w:t>
      </w:r>
      <w:r w:rsidRPr="00D754C6">
        <w:rPr>
          <w:rFonts w:ascii="宋体" w:hAnsi="宋体" w:cs="宋体" w:hint="eastAsia"/>
          <w:sz w:val="24"/>
        </w:rPr>
        <w:t>经济损失，不足的部分</w:t>
      </w:r>
      <w:r>
        <w:rPr>
          <w:rFonts w:ascii="宋体" w:hAnsi="宋体" w:cs="宋体" w:hint="eastAsia"/>
          <w:sz w:val="24"/>
        </w:rPr>
        <w:t>乙方</w:t>
      </w:r>
      <w:r w:rsidRPr="00D754C6">
        <w:rPr>
          <w:rFonts w:ascii="宋体" w:hAnsi="宋体" w:cs="宋体" w:hint="eastAsia"/>
          <w:sz w:val="24"/>
        </w:rPr>
        <w:t>另外补齐。</w:t>
      </w:r>
    </w:p>
    <w:p w:rsidR="00FE4721" w:rsidRPr="009E2867" w:rsidRDefault="00FE4721" w:rsidP="009E2867">
      <w:pPr>
        <w:spacing w:line="520" w:lineRule="exact"/>
        <w:ind w:firstLineChars="200" w:firstLine="482"/>
        <w:rPr>
          <w:rFonts w:ascii="宋体" w:hAnsi="宋体" w:cs="宋体"/>
          <w:b/>
          <w:sz w:val="24"/>
        </w:rPr>
      </w:pPr>
      <w:r w:rsidRPr="009E2867">
        <w:rPr>
          <w:rFonts w:ascii="宋体" w:hAnsi="宋体" w:cs="宋体" w:hint="eastAsia"/>
          <w:b/>
          <w:sz w:val="24"/>
        </w:rPr>
        <w:t>十三、合同的生效</w:t>
      </w:r>
    </w:p>
    <w:p w:rsidR="00FE4721" w:rsidRDefault="00FE4721" w:rsidP="00FE4721">
      <w:pPr>
        <w:spacing w:line="520" w:lineRule="exact"/>
        <w:ind w:firstLineChars="200" w:firstLine="480"/>
        <w:rPr>
          <w:rFonts w:ascii="宋体" w:hAnsi="宋体" w:cs="宋体"/>
          <w:sz w:val="24"/>
        </w:rPr>
      </w:pPr>
      <w:r w:rsidRPr="008253BE">
        <w:rPr>
          <w:rFonts w:ascii="宋体" w:hAnsi="宋体" w:cs="宋体" w:hint="eastAsia"/>
          <w:sz w:val="24"/>
        </w:rPr>
        <w:t xml:space="preserve">本合同在甲乙双方签字盖章后即生效。  </w:t>
      </w:r>
    </w:p>
    <w:p w:rsidR="00FE4721" w:rsidRPr="009E2867" w:rsidRDefault="00FE4721" w:rsidP="009E2867">
      <w:pPr>
        <w:spacing w:line="520" w:lineRule="exact"/>
        <w:ind w:firstLineChars="200" w:firstLine="482"/>
        <w:rPr>
          <w:rFonts w:ascii="宋体" w:hAnsi="宋体" w:cs="宋体"/>
          <w:b/>
          <w:sz w:val="24"/>
        </w:rPr>
      </w:pPr>
      <w:r w:rsidRPr="009E2867">
        <w:rPr>
          <w:rFonts w:ascii="宋体" w:hAnsi="宋体" w:cs="宋体" w:hint="eastAsia"/>
          <w:b/>
          <w:sz w:val="24"/>
        </w:rPr>
        <w:t>十四、争议的解决</w:t>
      </w:r>
    </w:p>
    <w:p w:rsidR="00FE4721" w:rsidRDefault="00FE4721" w:rsidP="00FE4721">
      <w:pPr>
        <w:snapToGrid w:val="0"/>
        <w:spacing w:line="520" w:lineRule="exact"/>
        <w:ind w:firstLine="573"/>
        <w:rPr>
          <w:rFonts w:ascii="宋体" w:hAnsi="宋体" w:cs="宋体"/>
          <w:sz w:val="24"/>
        </w:rPr>
      </w:pPr>
      <w:r>
        <w:rPr>
          <w:rFonts w:ascii="宋体" w:hAnsi="宋体" w:cs="宋体" w:hint="eastAsia"/>
          <w:sz w:val="24"/>
        </w:rPr>
        <w:t>甲乙双方因合同发生争议，应在招标采购单位的主持下进行调解，协商不成，任何一方可以向甲方所在地人民法院起诉。</w:t>
      </w:r>
    </w:p>
    <w:p w:rsidR="00FE4721" w:rsidRPr="009E2867" w:rsidRDefault="00FE4721" w:rsidP="009E2867">
      <w:pPr>
        <w:spacing w:line="520" w:lineRule="exact"/>
        <w:ind w:firstLineChars="200" w:firstLine="482"/>
        <w:rPr>
          <w:rFonts w:ascii="宋体" w:hAnsi="宋体" w:cs="宋体"/>
          <w:b/>
          <w:sz w:val="24"/>
        </w:rPr>
      </w:pPr>
      <w:r w:rsidRPr="009E2867">
        <w:rPr>
          <w:rFonts w:ascii="宋体" w:hAnsi="宋体" w:cs="宋体" w:hint="eastAsia"/>
          <w:b/>
          <w:sz w:val="24"/>
        </w:rPr>
        <w:t>十五、附则</w:t>
      </w:r>
    </w:p>
    <w:p w:rsidR="00FE4721" w:rsidRDefault="00FE4721" w:rsidP="00FE4721">
      <w:pPr>
        <w:spacing w:line="520" w:lineRule="exact"/>
        <w:ind w:firstLineChars="200" w:firstLine="480"/>
        <w:rPr>
          <w:rFonts w:ascii="宋体" w:hAnsi="宋体"/>
          <w:color w:val="000000"/>
          <w:sz w:val="24"/>
          <w:szCs w:val="20"/>
        </w:rPr>
      </w:pPr>
      <w:r>
        <w:rPr>
          <w:rFonts w:ascii="宋体" w:hAnsi="宋体" w:cs="宋体" w:hint="eastAsia"/>
          <w:sz w:val="24"/>
        </w:rPr>
        <w:t>15.1 合同份数：</w:t>
      </w:r>
      <w:r>
        <w:rPr>
          <w:rFonts w:ascii="宋体" w:hAnsi="宋体" w:hint="eastAsia"/>
          <w:color w:val="000000"/>
          <w:sz w:val="24"/>
          <w:szCs w:val="20"/>
        </w:rPr>
        <w:t>采购人、供应商各两份。</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15.2 本合同文件使用中文书写、解释和说明。</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15.3 本合同履行过程中产生的纪要、协议以及成交通知书、采购响应文件和采购文件为本合同的附件，与合同具有同等效力。</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lastRenderedPageBreak/>
        <w:t>15.4 未尽事宜</w:t>
      </w:r>
    </w:p>
    <w:p w:rsidR="00FE4721" w:rsidRDefault="00FE4721" w:rsidP="00FE4721">
      <w:pPr>
        <w:spacing w:line="520" w:lineRule="exact"/>
        <w:ind w:firstLineChars="200" w:firstLine="480"/>
        <w:rPr>
          <w:rFonts w:ascii="宋体" w:hAnsi="宋体" w:cs="宋体"/>
          <w:sz w:val="24"/>
        </w:rPr>
      </w:pPr>
      <w:r>
        <w:rPr>
          <w:rFonts w:ascii="宋体" w:hAnsi="宋体" w:cs="宋体" w:hint="eastAsia"/>
          <w:sz w:val="24"/>
        </w:rPr>
        <w:t>本合同未尽事宜应按照《中华人民共和国民法典》、《中华人民共和国政府采购法》及其相关配套法律法规之规定解释。</w:t>
      </w:r>
    </w:p>
    <w:p w:rsidR="00FE4721" w:rsidRDefault="00FE4721" w:rsidP="00FE4721">
      <w:pPr>
        <w:snapToGrid w:val="0"/>
        <w:spacing w:line="480" w:lineRule="exact"/>
        <w:ind w:firstLine="465"/>
        <w:contextualSpacing/>
        <w:outlineLvl w:val="0"/>
        <w:rPr>
          <w:rFonts w:ascii="宋体" w:hAnsi="宋体"/>
          <w:color w:val="000000"/>
          <w:sz w:val="24"/>
        </w:rPr>
      </w:pPr>
    </w:p>
    <w:p w:rsidR="00FE4721" w:rsidRDefault="00FE4721" w:rsidP="00FE4721">
      <w:pPr>
        <w:snapToGrid w:val="0"/>
        <w:spacing w:line="480" w:lineRule="exact"/>
        <w:ind w:firstLine="465"/>
        <w:contextualSpacing/>
        <w:outlineLvl w:val="0"/>
        <w:rPr>
          <w:rFonts w:ascii="宋体" w:hAnsi="宋体"/>
          <w:color w:val="000000"/>
          <w:sz w:val="24"/>
        </w:rPr>
      </w:pPr>
    </w:p>
    <w:p w:rsidR="00FE4721" w:rsidRDefault="00FE4721" w:rsidP="00FE4721">
      <w:pPr>
        <w:snapToGrid w:val="0"/>
        <w:spacing w:line="480" w:lineRule="exact"/>
        <w:ind w:firstLine="465"/>
        <w:contextualSpacing/>
        <w:outlineLvl w:val="0"/>
        <w:rPr>
          <w:rFonts w:ascii="宋体" w:hAnsi="宋体"/>
          <w:color w:val="000000"/>
          <w:sz w:val="24"/>
        </w:rPr>
      </w:pPr>
    </w:p>
    <w:p w:rsidR="00FE4721" w:rsidRDefault="00FE4721" w:rsidP="00FE4721">
      <w:pPr>
        <w:spacing w:line="480" w:lineRule="exact"/>
        <w:ind w:firstLineChars="202" w:firstLine="485"/>
        <w:rPr>
          <w:rFonts w:ascii="宋体" w:hAnsi="宋体"/>
          <w:kern w:val="0"/>
          <w:sz w:val="24"/>
        </w:rPr>
      </w:pPr>
      <w:r>
        <w:rPr>
          <w:rFonts w:ascii="宋体" w:hAnsi="宋体" w:cs="宋体" w:hint="eastAsia"/>
          <w:kern w:val="0"/>
          <w:sz w:val="24"/>
        </w:rPr>
        <w:t xml:space="preserve">采购单位（或甲方）：          </w:t>
      </w:r>
      <w:r w:rsidR="009E2867">
        <w:rPr>
          <w:rFonts w:ascii="宋体" w:hAnsi="宋体" w:cs="宋体" w:hint="eastAsia"/>
          <w:kern w:val="0"/>
          <w:sz w:val="24"/>
        </w:rPr>
        <w:t>成交</w:t>
      </w:r>
      <w:r>
        <w:rPr>
          <w:rFonts w:ascii="宋体" w:hAnsi="宋体" w:cs="宋体" w:hint="eastAsia"/>
          <w:kern w:val="0"/>
          <w:sz w:val="24"/>
        </w:rPr>
        <w:t>供应商（或乙方）：</w:t>
      </w:r>
    </w:p>
    <w:p w:rsidR="00FE4721" w:rsidRDefault="00FE4721" w:rsidP="00FE4721">
      <w:pPr>
        <w:spacing w:line="480" w:lineRule="exact"/>
        <w:ind w:firstLineChars="202" w:firstLine="485"/>
        <w:rPr>
          <w:rFonts w:ascii="宋体" w:hAnsi="宋体"/>
          <w:kern w:val="0"/>
          <w:sz w:val="24"/>
        </w:rPr>
      </w:pPr>
      <w:r>
        <w:rPr>
          <w:rFonts w:ascii="宋体" w:hAnsi="宋体" w:cs="宋体" w:hint="eastAsia"/>
          <w:kern w:val="0"/>
          <w:sz w:val="24"/>
        </w:rPr>
        <w:t>法定代表人：                  法定代表人：</w:t>
      </w:r>
    </w:p>
    <w:p w:rsidR="00FE4721" w:rsidRDefault="00FE4721" w:rsidP="00FE4721">
      <w:pPr>
        <w:spacing w:line="480" w:lineRule="exact"/>
        <w:ind w:firstLineChars="202" w:firstLine="485"/>
        <w:rPr>
          <w:rFonts w:ascii="宋体" w:hAnsi="宋体"/>
          <w:kern w:val="0"/>
          <w:sz w:val="24"/>
        </w:rPr>
      </w:pPr>
      <w:r>
        <w:rPr>
          <w:rFonts w:ascii="宋体" w:hAnsi="宋体" w:cs="宋体" w:hint="eastAsia"/>
          <w:kern w:val="0"/>
          <w:sz w:val="24"/>
        </w:rPr>
        <w:t>或委托代理人：                或委托代理人：</w:t>
      </w:r>
    </w:p>
    <w:p w:rsidR="00FE4721" w:rsidRPr="00E50368" w:rsidRDefault="00FE4721" w:rsidP="00FE4721">
      <w:pPr>
        <w:spacing w:line="360" w:lineRule="auto"/>
        <w:ind w:firstLine="480"/>
        <w:rPr>
          <w:rFonts w:ascii="宋体" w:hAnsi="宋体" w:cs="宋体"/>
          <w:sz w:val="24"/>
        </w:rPr>
      </w:pPr>
    </w:p>
    <w:p w:rsidR="00FE4721" w:rsidRDefault="00FE4721" w:rsidP="00FE4721">
      <w:pPr>
        <w:spacing w:line="360" w:lineRule="auto"/>
        <w:ind w:firstLine="480"/>
        <w:rPr>
          <w:rFonts w:ascii="宋体" w:hAnsi="宋体" w:cs="宋体"/>
          <w:sz w:val="24"/>
        </w:rPr>
      </w:pPr>
    </w:p>
    <w:p w:rsidR="00FE4721" w:rsidRDefault="00FE4721">
      <w:pPr>
        <w:tabs>
          <w:tab w:val="left" w:pos="1050"/>
          <w:tab w:val="right" w:leader="dot" w:pos="9402"/>
        </w:tabs>
        <w:spacing w:line="520" w:lineRule="exact"/>
        <w:jc w:val="center"/>
        <w:outlineLvl w:val="0"/>
        <w:rPr>
          <w:b/>
          <w:bCs/>
          <w:color w:val="000000" w:themeColor="text1"/>
          <w:w w:val="80"/>
          <w:sz w:val="30"/>
          <w:szCs w:val="30"/>
        </w:rPr>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Pr="00E64130" w:rsidRDefault="00E64130" w:rsidP="00E64130">
      <w:pPr>
        <w:pStyle w:val="a0"/>
      </w:pPr>
    </w:p>
    <w:p w:rsidR="00FE4721" w:rsidRDefault="00FE4721">
      <w:pPr>
        <w:tabs>
          <w:tab w:val="left" w:pos="1050"/>
          <w:tab w:val="right" w:leader="dot" w:pos="9402"/>
        </w:tabs>
        <w:spacing w:line="520" w:lineRule="exact"/>
        <w:jc w:val="center"/>
        <w:outlineLvl w:val="0"/>
        <w:rPr>
          <w:b/>
          <w:bCs/>
          <w:color w:val="000000" w:themeColor="text1"/>
          <w:w w:val="80"/>
          <w:sz w:val="30"/>
          <w:szCs w:val="30"/>
        </w:rPr>
      </w:pPr>
    </w:p>
    <w:p w:rsidR="00FE4721" w:rsidRDefault="00FE4721">
      <w:pPr>
        <w:tabs>
          <w:tab w:val="left" w:pos="1050"/>
          <w:tab w:val="right" w:leader="dot" w:pos="9402"/>
        </w:tabs>
        <w:spacing w:line="520" w:lineRule="exact"/>
        <w:jc w:val="center"/>
        <w:outlineLvl w:val="0"/>
        <w:rPr>
          <w:b/>
          <w:bCs/>
          <w:color w:val="000000" w:themeColor="text1"/>
          <w:w w:val="80"/>
          <w:sz w:val="30"/>
          <w:szCs w:val="30"/>
        </w:rPr>
      </w:pPr>
    </w:p>
    <w:p w:rsidR="00506798" w:rsidRDefault="00506798">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9E2867" w:rsidRDefault="009E2867">
      <w:pPr>
        <w:pStyle w:val="a0"/>
        <w:rPr>
          <w:color w:val="FF0000"/>
        </w:rPr>
      </w:pPr>
    </w:p>
    <w:p w:rsidR="00E64130" w:rsidRDefault="00E64130" w:rsidP="00E64130">
      <w:pPr>
        <w:jc w:val="center"/>
        <w:rPr>
          <w:rFonts w:ascii="宋体" w:hAnsi="宋体" w:cs="宋体"/>
          <w:b/>
          <w:bCs/>
          <w:sz w:val="32"/>
          <w:szCs w:val="32"/>
        </w:rPr>
      </w:pPr>
      <w:r>
        <w:rPr>
          <w:rFonts w:ascii="宋体" w:hAnsi="宋体" w:cs="宋体" w:hint="eastAsia"/>
          <w:b/>
          <w:bCs/>
          <w:sz w:val="32"/>
          <w:szCs w:val="32"/>
        </w:rPr>
        <w:lastRenderedPageBreak/>
        <w:t>渣土看管考核清单</w:t>
      </w:r>
    </w:p>
    <w:p w:rsidR="00E64130" w:rsidRDefault="00E64130" w:rsidP="00E64130">
      <w:pPr>
        <w:jc w:val="center"/>
        <w:rPr>
          <w:rFonts w:ascii="宋体" w:hAnsi="宋体" w:cs="宋体"/>
          <w:sz w:val="32"/>
          <w:szCs w:val="32"/>
        </w:rPr>
      </w:pPr>
    </w:p>
    <w:p w:rsidR="00E64130" w:rsidRPr="00E64130" w:rsidRDefault="00E64130" w:rsidP="00E64130">
      <w:pPr>
        <w:spacing w:line="520" w:lineRule="exact"/>
        <w:ind w:firstLineChars="200" w:firstLine="480"/>
        <w:rPr>
          <w:rFonts w:ascii="宋体" w:hAnsi="宋体" w:cs="宋体"/>
          <w:sz w:val="24"/>
        </w:rPr>
      </w:pPr>
      <w:r w:rsidRPr="00E64130">
        <w:rPr>
          <w:rFonts w:ascii="宋体" w:hAnsi="宋体" w:cs="宋体" w:hint="eastAsia"/>
          <w:sz w:val="24"/>
        </w:rPr>
        <w:t>请各单位对</w:t>
      </w:r>
      <w:r>
        <w:rPr>
          <w:rFonts w:ascii="宋体" w:hAnsi="宋体" w:cs="宋体" w:hint="eastAsia"/>
          <w:sz w:val="24"/>
          <w:u w:val="single"/>
        </w:rPr>
        <w:t xml:space="preserve">                         </w:t>
      </w:r>
      <w:r w:rsidRPr="00E64130">
        <w:rPr>
          <w:rFonts w:ascii="宋体" w:hAnsi="宋体" w:cs="宋体" w:hint="eastAsia"/>
          <w:sz w:val="24"/>
        </w:rPr>
        <w:t>对街道辖区范</w:t>
      </w:r>
      <w:r>
        <w:rPr>
          <w:rFonts w:ascii="宋体" w:hAnsi="宋体" w:cs="宋体" w:hint="eastAsia"/>
          <w:sz w:val="24"/>
        </w:rPr>
        <w:t>围</w:t>
      </w:r>
      <w:r w:rsidRPr="00E64130">
        <w:rPr>
          <w:rFonts w:ascii="宋体" w:hAnsi="宋体" w:cs="宋体" w:hint="eastAsia"/>
          <w:sz w:val="24"/>
        </w:rPr>
        <w:t>内偷倒渣土、建筑垃圾看管情况进行评价打分:</w:t>
      </w:r>
    </w:p>
    <w:p w:rsidR="00E64130" w:rsidRPr="00E64130" w:rsidRDefault="00E64130" w:rsidP="00E64130">
      <w:pPr>
        <w:spacing w:line="520" w:lineRule="exact"/>
        <w:ind w:firstLineChars="200" w:firstLine="480"/>
        <w:rPr>
          <w:rFonts w:ascii="宋体" w:hAnsi="宋体" w:cs="宋体"/>
          <w:sz w:val="24"/>
        </w:rPr>
      </w:pPr>
      <w:r>
        <w:rPr>
          <w:rFonts w:ascii="宋体" w:hAnsi="宋体" w:cs="宋体" w:hint="eastAsia"/>
          <w:sz w:val="24"/>
        </w:rPr>
        <w:t>1、</w:t>
      </w:r>
      <w:r w:rsidRPr="00E64130">
        <w:rPr>
          <w:rFonts w:ascii="宋体" w:hAnsi="宋体" w:cs="宋体" w:hint="eastAsia"/>
          <w:sz w:val="24"/>
        </w:rPr>
        <w:t>是否与街道城管中队、社区相互配合，对辖区范围内偷倒渣土、建筑垃圾等行为进行有效管控,及时发现偷倒行为制止、及时上报;</w:t>
      </w:r>
    </w:p>
    <w:p w:rsidR="00E64130" w:rsidRPr="00E64130" w:rsidRDefault="00E64130" w:rsidP="00E64130">
      <w:pPr>
        <w:spacing w:line="520" w:lineRule="exact"/>
        <w:ind w:firstLineChars="200" w:firstLine="480"/>
        <w:rPr>
          <w:rFonts w:ascii="宋体" w:hAnsi="宋体" w:cs="宋体"/>
          <w:sz w:val="24"/>
        </w:rPr>
      </w:pPr>
      <w:r w:rsidRPr="00E64130">
        <w:rPr>
          <w:rFonts w:ascii="宋体" w:hAnsi="宋体" w:cs="宋体" w:hint="eastAsia"/>
          <w:sz w:val="24"/>
        </w:rPr>
        <w:t>2、是否及时清理街道范围内的渣土、建筑垃圾;</w:t>
      </w:r>
    </w:p>
    <w:p w:rsidR="00E64130" w:rsidRPr="00E64130" w:rsidRDefault="00E64130" w:rsidP="00E64130">
      <w:pPr>
        <w:spacing w:line="520" w:lineRule="exact"/>
        <w:ind w:firstLineChars="200" w:firstLine="480"/>
        <w:rPr>
          <w:rFonts w:ascii="宋体" w:hAnsi="宋体" w:cs="宋体"/>
          <w:sz w:val="24"/>
        </w:rPr>
      </w:pPr>
      <w:r w:rsidRPr="00E64130">
        <w:rPr>
          <w:rFonts w:ascii="宋体" w:hAnsi="宋体" w:cs="宋体" w:hint="eastAsia"/>
          <w:sz w:val="24"/>
        </w:rPr>
        <w:t>3、是否能及时处理数字案件，不发生返工、超时等问题;</w:t>
      </w:r>
    </w:p>
    <w:p w:rsidR="00E64130" w:rsidRPr="00E64130" w:rsidRDefault="00E64130" w:rsidP="00E64130">
      <w:pPr>
        <w:spacing w:line="520" w:lineRule="exact"/>
        <w:ind w:firstLineChars="200" w:firstLine="480"/>
        <w:rPr>
          <w:rFonts w:ascii="宋体" w:hAnsi="宋体" w:cs="宋体"/>
          <w:sz w:val="24"/>
        </w:rPr>
      </w:pPr>
      <w:r w:rsidRPr="00E64130">
        <w:rPr>
          <w:rFonts w:ascii="宋体" w:hAnsi="宋体" w:cs="宋体" w:hint="eastAsia"/>
          <w:sz w:val="24"/>
        </w:rPr>
        <w:t>4、</w:t>
      </w:r>
      <w:r>
        <w:rPr>
          <w:rFonts w:ascii="宋体" w:hAnsi="宋体" w:cs="宋体" w:hint="eastAsia"/>
          <w:sz w:val="24"/>
        </w:rPr>
        <w:t xml:space="preserve"> </w:t>
      </w:r>
      <w:r w:rsidRPr="00E64130">
        <w:rPr>
          <w:rFonts w:ascii="宋体" w:hAnsi="宋体" w:cs="宋体" w:hint="eastAsia"/>
          <w:sz w:val="24"/>
        </w:rPr>
        <w:t>是否发生一次规模较大的渣土、建筑垃圾偷倒事件(倾倒30 吨以上)没有及时上报的。</w:t>
      </w:r>
    </w:p>
    <w:p w:rsidR="00E64130" w:rsidRPr="00E64130" w:rsidRDefault="00E64130" w:rsidP="00E64130">
      <w:pPr>
        <w:spacing w:line="520" w:lineRule="exact"/>
        <w:ind w:firstLineChars="200" w:firstLine="480"/>
        <w:rPr>
          <w:rFonts w:ascii="宋体" w:hAnsi="宋体" w:cs="宋体"/>
          <w:sz w:val="24"/>
        </w:rPr>
      </w:pPr>
      <w:bookmarkStart w:id="4" w:name="_GoBack"/>
      <w:bookmarkEnd w:id="4"/>
    </w:p>
    <w:p w:rsidR="00E64130" w:rsidRPr="00E64130" w:rsidRDefault="00E64130" w:rsidP="00E64130">
      <w:pPr>
        <w:spacing w:line="520" w:lineRule="exact"/>
        <w:ind w:firstLineChars="200" w:firstLine="480"/>
        <w:rPr>
          <w:rFonts w:ascii="宋体" w:hAnsi="宋体" w:cs="宋体"/>
          <w:sz w:val="24"/>
        </w:rPr>
      </w:pPr>
    </w:p>
    <w:p w:rsidR="00E64130" w:rsidRPr="00E64130" w:rsidRDefault="00E64130" w:rsidP="00E64130">
      <w:pPr>
        <w:spacing w:line="520" w:lineRule="exact"/>
        <w:ind w:firstLineChars="200" w:firstLine="480"/>
        <w:rPr>
          <w:rFonts w:ascii="宋体" w:hAnsi="宋体" w:cs="宋体"/>
          <w:sz w:val="24"/>
        </w:rPr>
      </w:pPr>
      <w:r w:rsidRPr="00E64130">
        <w:rPr>
          <w:rFonts w:ascii="宋体" w:hAnsi="宋体" w:cs="宋体" w:hint="eastAsia"/>
          <w:sz w:val="24"/>
        </w:rPr>
        <w:t xml:space="preserve">得分:             </w:t>
      </w:r>
      <w:r>
        <w:rPr>
          <w:rFonts w:ascii="宋体" w:hAnsi="宋体" w:cs="宋体" w:hint="eastAsia"/>
          <w:sz w:val="24"/>
        </w:rPr>
        <w:t xml:space="preserve">                      </w:t>
      </w:r>
      <w:r w:rsidRPr="00E64130">
        <w:rPr>
          <w:rFonts w:ascii="宋体" w:hAnsi="宋体" w:cs="宋体" w:hint="eastAsia"/>
          <w:sz w:val="24"/>
        </w:rPr>
        <w:t xml:space="preserve">  单位(盖章)</w:t>
      </w:r>
    </w:p>
    <w:p w:rsidR="009E2867" w:rsidRPr="00E64130" w:rsidRDefault="009E2867" w:rsidP="00E64130">
      <w:pPr>
        <w:spacing w:line="520" w:lineRule="exact"/>
        <w:ind w:firstLineChars="200" w:firstLine="480"/>
        <w:rPr>
          <w:rFonts w:ascii="宋体" w:hAnsi="宋体" w:cs="宋体"/>
          <w:sz w:val="24"/>
        </w:rPr>
      </w:pPr>
    </w:p>
    <w:p w:rsidR="009E2867" w:rsidRPr="00E64130" w:rsidRDefault="009E2867" w:rsidP="00E64130">
      <w:pPr>
        <w:spacing w:line="520" w:lineRule="exact"/>
        <w:ind w:firstLineChars="200" w:firstLine="480"/>
        <w:rPr>
          <w:rFonts w:ascii="宋体" w:hAnsi="宋体" w:cs="宋体"/>
          <w:sz w:val="24"/>
        </w:rPr>
      </w:pPr>
    </w:p>
    <w:p w:rsidR="009E2867" w:rsidRDefault="009E2867" w:rsidP="00E64130">
      <w:pPr>
        <w:spacing w:line="520" w:lineRule="exact"/>
        <w:ind w:firstLineChars="200" w:firstLine="480"/>
        <w:rPr>
          <w:rFonts w:ascii="宋体" w:hAnsi="宋体" w:cs="宋体"/>
          <w:sz w:val="24"/>
        </w:rPr>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Pr="00E64130" w:rsidRDefault="00E64130" w:rsidP="00E64130">
      <w:pPr>
        <w:pStyle w:val="a0"/>
      </w:pPr>
    </w:p>
    <w:p w:rsidR="009E2867" w:rsidRDefault="009E2867">
      <w:pPr>
        <w:pStyle w:val="a0"/>
        <w:rPr>
          <w:color w:val="FF0000"/>
        </w:rPr>
      </w:pPr>
    </w:p>
    <w:p w:rsidR="009E2867" w:rsidRDefault="009E2867">
      <w:pPr>
        <w:pStyle w:val="a0"/>
        <w:rPr>
          <w:color w:val="FF0000"/>
        </w:rPr>
      </w:pPr>
    </w:p>
    <w:p w:rsidR="009E2867" w:rsidRPr="000753F9" w:rsidRDefault="009E2867">
      <w:pPr>
        <w:pStyle w:val="a0"/>
        <w:rPr>
          <w:color w:val="FF0000"/>
        </w:rPr>
      </w:pPr>
    </w:p>
    <w:p w:rsidR="00506798" w:rsidRPr="000753F9" w:rsidRDefault="00506798">
      <w:pPr>
        <w:pStyle w:val="a0"/>
        <w:rPr>
          <w:color w:val="FF0000"/>
        </w:rPr>
      </w:pPr>
    </w:p>
    <w:p w:rsidR="00506798" w:rsidRDefault="00506798">
      <w:pPr>
        <w:pStyle w:val="a0"/>
      </w:pPr>
    </w:p>
    <w:p w:rsidR="00506798" w:rsidRDefault="00F57372" w:rsidP="007406E6">
      <w:pPr>
        <w:snapToGrid w:val="0"/>
        <w:spacing w:line="400" w:lineRule="atLeast"/>
        <w:ind w:firstLineChars="450" w:firstLine="1626"/>
        <w:outlineLvl w:val="0"/>
        <w:rPr>
          <w:rFonts w:ascii="仿宋_GB2312" w:eastAsia="仿宋_GB2312" w:hAnsi="宋体"/>
          <w:b/>
          <w:sz w:val="36"/>
          <w:szCs w:val="36"/>
        </w:rPr>
      </w:pPr>
      <w:r>
        <w:rPr>
          <w:rFonts w:ascii="仿宋_GB2312" w:eastAsia="仿宋_GB2312" w:hAnsi="宋体" w:hint="eastAsia"/>
          <w:b/>
          <w:sz w:val="36"/>
          <w:szCs w:val="36"/>
        </w:rPr>
        <w:lastRenderedPageBreak/>
        <w:t xml:space="preserve">   </w:t>
      </w:r>
      <w:r w:rsidR="00CF118F">
        <w:rPr>
          <w:rFonts w:ascii="仿宋_GB2312" w:eastAsia="仿宋_GB2312" w:hAnsi="宋体" w:hint="eastAsia"/>
          <w:b/>
          <w:sz w:val="36"/>
          <w:szCs w:val="36"/>
        </w:rPr>
        <w:t>第六部分  质疑提出和处理</w:t>
      </w:r>
    </w:p>
    <w:p w:rsidR="00506798" w:rsidRDefault="00CF118F">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506798" w:rsidRDefault="00CF118F">
      <w:pPr>
        <w:pStyle w:val="a7"/>
        <w:snapToGrid w:val="0"/>
        <w:spacing w:line="480" w:lineRule="exact"/>
        <w:ind w:firstLineChars="200" w:firstLine="480"/>
        <w:contextualSpacing/>
        <w:rPr>
          <w:sz w:val="24"/>
        </w:rPr>
      </w:pPr>
      <w:r>
        <w:rPr>
          <w:sz w:val="24"/>
        </w:rPr>
        <w:t>一、质疑的提出</w:t>
      </w:r>
    </w:p>
    <w:p w:rsidR="00506798" w:rsidRDefault="00CF118F">
      <w:pPr>
        <w:pStyle w:val="a7"/>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506798" w:rsidRDefault="00CF118F">
      <w:pPr>
        <w:pStyle w:val="a7"/>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506798" w:rsidRDefault="00CF118F">
      <w:pPr>
        <w:pStyle w:val="a7"/>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506798" w:rsidRDefault="00CF118F">
      <w:pPr>
        <w:pStyle w:val="a7"/>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506798" w:rsidRDefault="00CF118F">
      <w:pPr>
        <w:pStyle w:val="a7"/>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506798" w:rsidRDefault="00CF118F">
      <w:pPr>
        <w:pStyle w:val="a7"/>
        <w:snapToGrid w:val="0"/>
        <w:spacing w:line="480" w:lineRule="exact"/>
        <w:ind w:firstLineChars="200" w:firstLine="480"/>
        <w:contextualSpacing/>
        <w:rPr>
          <w:sz w:val="24"/>
        </w:rPr>
      </w:pPr>
      <w:r>
        <w:rPr>
          <w:sz w:val="24"/>
        </w:rPr>
        <w:t>2.</w:t>
      </w:r>
      <w:r>
        <w:rPr>
          <w:sz w:val="24"/>
        </w:rPr>
        <w:t>质疑函应包括：</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）质疑项目的名称、编号；</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506798" w:rsidRDefault="00CF118F">
      <w:pPr>
        <w:pStyle w:val="a7"/>
        <w:snapToGrid w:val="0"/>
        <w:spacing w:line="480" w:lineRule="exact"/>
        <w:ind w:firstLineChars="200" w:firstLine="480"/>
        <w:contextualSpacing/>
        <w:rPr>
          <w:sz w:val="24"/>
        </w:rPr>
      </w:pPr>
      <w:r>
        <w:rPr>
          <w:sz w:val="24"/>
        </w:rPr>
        <w:t>（</w:t>
      </w:r>
      <w:r>
        <w:rPr>
          <w:sz w:val="24"/>
        </w:rPr>
        <w:t>4</w:t>
      </w:r>
      <w:r>
        <w:rPr>
          <w:sz w:val="24"/>
        </w:rPr>
        <w:t>）事实依据；</w:t>
      </w:r>
    </w:p>
    <w:p w:rsidR="00506798" w:rsidRDefault="00CF118F">
      <w:pPr>
        <w:pStyle w:val="a7"/>
        <w:snapToGrid w:val="0"/>
        <w:spacing w:line="480" w:lineRule="exact"/>
        <w:ind w:firstLineChars="200" w:firstLine="480"/>
        <w:contextualSpacing/>
        <w:rPr>
          <w:sz w:val="24"/>
        </w:rPr>
      </w:pPr>
      <w:r>
        <w:rPr>
          <w:sz w:val="24"/>
        </w:rPr>
        <w:t>（</w:t>
      </w:r>
      <w:r>
        <w:rPr>
          <w:sz w:val="24"/>
        </w:rPr>
        <w:t>5</w:t>
      </w:r>
      <w:r>
        <w:rPr>
          <w:sz w:val="24"/>
        </w:rPr>
        <w:t>）必要的法律依据；</w:t>
      </w:r>
    </w:p>
    <w:p w:rsidR="00506798" w:rsidRDefault="00CF118F">
      <w:pPr>
        <w:pStyle w:val="a7"/>
        <w:snapToGrid w:val="0"/>
        <w:spacing w:line="480" w:lineRule="exact"/>
        <w:ind w:firstLineChars="200" w:firstLine="480"/>
        <w:contextualSpacing/>
        <w:rPr>
          <w:sz w:val="24"/>
        </w:rPr>
      </w:pPr>
      <w:r>
        <w:rPr>
          <w:sz w:val="24"/>
        </w:rPr>
        <w:t>（</w:t>
      </w:r>
      <w:r>
        <w:rPr>
          <w:sz w:val="24"/>
        </w:rPr>
        <w:t>6</w:t>
      </w:r>
      <w:r>
        <w:rPr>
          <w:sz w:val="24"/>
        </w:rPr>
        <w:t>）提出质疑的日期。</w:t>
      </w:r>
    </w:p>
    <w:p w:rsidR="00506798" w:rsidRDefault="00CF118F">
      <w:pPr>
        <w:pStyle w:val="a7"/>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506798" w:rsidRDefault="00CF118F">
      <w:pPr>
        <w:pStyle w:val="a7"/>
        <w:snapToGrid w:val="0"/>
        <w:spacing w:line="480" w:lineRule="exact"/>
        <w:ind w:firstLineChars="200" w:firstLine="480"/>
        <w:contextualSpacing/>
        <w:rPr>
          <w:sz w:val="24"/>
        </w:rPr>
      </w:pPr>
      <w:r>
        <w:rPr>
          <w:sz w:val="24"/>
        </w:rPr>
        <w:t>3.</w:t>
      </w:r>
      <w:r>
        <w:rPr>
          <w:sz w:val="24"/>
        </w:rPr>
        <w:t>质疑函需遵循的原则：</w:t>
      </w:r>
    </w:p>
    <w:p w:rsidR="00506798" w:rsidRDefault="00CF118F">
      <w:pPr>
        <w:pStyle w:val="a7"/>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506798" w:rsidRDefault="00CF118F">
      <w:pPr>
        <w:pStyle w:val="a7"/>
        <w:snapToGrid w:val="0"/>
        <w:spacing w:line="480" w:lineRule="exact"/>
        <w:ind w:firstLineChars="200" w:firstLine="480"/>
        <w:contextualSpacing/>
        <w:rPr>
          <w:sz w:val="24"/>
        </w:rPr>
      </w:pPr>
      <w:r>
        <w:rPr>
          <w:sz w:val="24"/>
        </w:rPr>
        <w:t>（三）质疑提出的时效要求</w:t>
      </w:r>
    </w:p>
    <w:p w:rsidR="00506798" w:rsidRDefault="00CF118F">
      <w:pPr>
        <w:pStyle w:val="a7"/>
        <w:snapToGrid w:val="0"/>
        <w:spacing w:line="480" w:lineRule="exact"/>
        <w:ind w:firstLineChars="200" w:firstLine="480"/>
        <w:contextualSpacing/>
        <w:rPr>
          <w:sz w:val="24"/>
        </w:rPr>
      </w:pPr>
      <w:r>
        <w:rPr>
          <w:sz w:val="24"/>
        </w:rPr>
        <w:lastRenderedPageBreak/>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506798" w:rsidRDefault="00CF118F">
      <w:pPr>
        <w:pStyle w:val="a7"/>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506798" w:rsidRDefault="00CF118F">
      <w:pPr>
        <w:pStyle w:val="a7"/>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506798" w:rsidRDefault="00CF118F">
      <w:pPr>
        <w:pStyle w:val="a7"/>
        <w:snapToGrid w:val="0"/>
        <w:spacing w:line="480" w:lineRule="exact"/>
        <w:ind w:firstLineChars="200" w:firstLine="480"/>
        <w:contextualSpacing/>
        <w:rPr>
          <w:sz w:val="24"/>
        </w:rPr>
      </w:pPr>
      <w:r>
        <w:rPr>
          <w:sz w:val="24"/>
        </w:rPr>
        <w:t>二、《质疑函》的受理和答复</w:t>
      </w:r>
    </w:p>
    <w:p w:rsidR="00506798" w:rsidRDefault="00CF118F">
      <w:pPr>
        <w:pStyle w:val="a7"/>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506798" w:rsidRDefault="00CF118F">
      <w:pPr>
        <w:pStyle w:val="a7"/>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506798" w:rsidRDefault="00CF118F">
      <w:pPr>
        <w:pStyle w:val="a7"/>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506798" w:rsidRDefault="00CF118F">
      <w:pPr>
        <w:pStyle w:val="a7"/>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506798" w:rsidRDefault="00CF118F">
      <w:pPr>
        <w:pStyle w:val="a7"/>
        <w:snapToGrid w:val="0"/>
        <w:spacing w:line="480" w:lineRule="exact"/>
        <w:ind w:firstLineChars="200" w:firstLine="480"/>
        <w:contextualSpacing/>
        <w:rPr>
          <w:sz w:val="24"/>
        </w:rPr>
      </w:pPr>
      <w:r>
        <w:rPr>
          <w:sz w:val="24"/>
        </w:rPr>
        <w:t>三、质疑处理</w:t>
      </w:r>
    </w:p>
    <w:p w:rsidR="00506798" w:rsidRDefault="00CF118F">
      <w:pPr>
        <w:pStyle w:val="a7"/>
        <w:snapToGrid w:val="0"/>
        <w:spacing w:line="480" w:lineRule="exact"/>
        <w:ind w:firstLineChars="200" w:firstLine="480"/>
        <w:contextualSpacing/>
        <w:rPr>
          <w:sz w:val="24"/>
        </w:rPr>
      </w:pPr>
      <w:r>
        <w:rPr>
          <w:sz w:val="24"/>
        </w:rPr>
        <w:t xml:space="preserve">1. </w:t>
      </w:r>
      <w:r>
        <w:rPr>
          <w:sz w:val="24"/>
        </w:rPr>
        <w:t>质疑成立的处理</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）对采购文件提出的质疑，依法通过澄清或者修改可以继续开展采购活动的，澄清或者修改采购文件后继续开展采购活动；否则应当修改采购文件后重新开展采购活动。</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）对采购过程、中标或者成交结果提出的质疑，合格供应商符合法定数量时，可以从合格的候选人中另行确定中标、成交供应商的，应当依法另行确定中标供应商；否则应当重新开展采购活动。</w:t>
      </w:r>
    </w:p>
    <w:p w:rsidR="00506798" w:rsidRDefault="00CF118F">
      <w:pPr>
        <w:pStyle w:val="a7"/>
        <w:snapToGrid w:val="0"/>
        <w:spacing w:line="480" w:lineRule="exact"/>
        <w:ind w:firstLineChars="200" w:firstLine="480"/>
        <w:contextualSpacing/>
        <w:rPr>
          <w:sz w:val="24"/>
        </w:rPr>
      </w:pPr>
      <w:r>
        <w:rPr>
          <w:sz w:val="24"/>
        </w:rPr>
        <w:lastRenderedPageBreak/>
        <w:t>质疑答复导致中标、成交结果改变的，采购人或者采购代理机构应当将有关情况书面报告本级财政部门。</w:t>
      </w:r>
    </w:p>
    <w:p w:rsidR="00506798" w:rsidRDefault="00CF118F">
      <w:pPr>
        <w:pStyle w:val="a7"/>
        <w:snapToGrid w:val="0"/>
        <w:spacing w:line="480" w:lineRule="exact"/>
        <w:ind w:firstLineChars="200" w:firstLine="480"/>
        <w:contextualSpacing/>
        <w:rPr>
          <w:sz w:val="24"/>
        </w:rPr>
      </w:pPr>
      <w:r>
        <w:rPr>
          <w:sz w:val="24"/>
        </w:rPr>
        <w:t>2.</w:t>
      </w:r>
      <w:r>
        <w:rPr>
          <w:sz w:val="24"/>
        </w:rPr>
        <w:t>质疑不成立的处理</w:t>
      </w:r>
    </w:p>
    <w:p w:rsidR="00506798" w:rsidRDefault="00CF118F">
      <w:pPr>
        <w:pStyle w:val="a7"/>
        <w:snapToGrid w:val="0"/>
        <w:spacing w:line="480" w:lineRule="exact"/>
        <w:ind w:firstLineChars="200" w:firstLine="480"/>
        <w:contextualSpacing/>
        <w:rPr>
          <w:sz w:val="24"/>
        </w:rPr>
      </w:pPr>
      <w:r>
        <w:rPr>
          <w:sz w:val="24"/>
        </w:rPr>
        <w:t>若质疑不成立，或者成立未对中标、成交结果构成影响的，继续开展采购活动。</w:t>
      </w:r>
    </w:p>
    <w:p w:rsidR="00506798" w:rsidRDefault="00CF118F">
      <w:pPr>
        <w:pStyle w:val="a7"/>
        <w:snapToGrid w:val="0"/>
        <w:spacing w:line="480" w:lineRule="exact"/>
        <w:ind w:firstLineChars="200" w:firstLine="480"/>
        <w:contextualSpacing/>
        <w:rPr>
          <w:sz w:val="24"/>
        </w:rPr>
      </w:pPr>
      <w:r>
        <w:rPr>
          <w:sz w:val="24"/>
        </w:rPr>
        <w:t>3.</w:t>
      </w:r>
      <w:r>
        <w:rPr>
          <w:sz w:val="24"/>
        </w:rPr>
        <w:t>虚假质疑的处理</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）在江苏省范围内一年累计三次以上质疑，均查无实据的供应商将按失信行为记入该注册供应商诚信档案中。</w:t>
      </w:r>
    </w:p>
    <w:p w:rsidR="00506798" w:rsidRDefault="00CF118F">
      <w:pPr>
        <w:pStyle w:val="a7"/>
        <w:snapToGrid w:val="0"/>
        <w:spacing w:line="480" w:lineRule="exact"/>
        <w:ind w:firstLineChars="200" w:firstLine="480"/>
        <w:contextualSpacing/>
        <w:rPr>
          <w:sz w:val="24"/>
        </w:rPr>
        <w:sectPr w:rsidR="00506798">
          <w:footerReference w:type="default" r:id="rId10"/>
          <w:pgSz w:w="11907" w:h="16839"/>
          <w:pgMar w:top="1418" w:right="1134" w:bottom="1418" w:left="1134" w:header="851" w:footer="851" w:gutter="0"/>
          <w:cols w:space="720"/>
          <w:docGrid w:linePitch="286"/>
        </w:sectPr>
      </w:pPr>
      <w:r>
        <w:rPr>
          <w:sz w:val="24"/>
        </w:rPr>
        <w:t>（</w:t>
      </w:r>
      <w:r>
        <w:rPr>
          <w:sz w:val="24"/>
        </w:rPr>
        <w:t>3</w:t>
      </w:r>
      <w:r>
        <w:rPr>
          <w:sz w:val="24"/>
        </w:rPr>
        <w:t>）采购人、采购代理机构受理质疑和答复相关咨询，联系电话详见</w:t>
      </w:r>
      <w:r w:rsidR="00150895">
        <w:rPr>
          <w:rFonts w:hint="eastAsia"/>
          <w:sz w:val="24"/>
        </w:rPr>
        <w:t>采购</w:t>
      </w:r>
      <w:r>
        <w:rPr>
          <w:sz w:val="24"/>
        </w:rPr>
        <w:t>公告。</w:t>
      </w:r>
    </w:p>
    <w:p w:rsidR="00506798" w:rsidRDefault="00CF118F">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506798" w:rsidRDefault="00CF118F">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506798" w:rsidRDefault="00CF118F">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（不能出现报价、商务技术标）</w:t>
      </w:r>
    </w:p>
    <w:p w:rsidR="00506798" w:rsidRDefault="00CF118F">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供应商</w:t>
      </w:r>
      <w:r>
        <w:rPr>
          <w:kern w:val="0"/>
          <w:sz w:val="24"/>
          <w:szCs w:val="20"/>
          <w:lang w:val="zh-CN"/>
        </w:rPr>
        <w:t>符合规定条件的</w:t>
      </w:r>
      <w:r>
        <w:rPr>
          <w:rFonts w:hint="eastAsia"/>
          <w:kern w:val="0"/>
          <w:sz w:val="24"/>
          <w:szCs w:val="20"/>
          <w:lang w:val="zh-CN"/>
        </w:rPr>
        <w:t>声明</w:t>
      </w:r>
      <w:r>
        <w:rPr>
          <w:kern w:val="0"/>
          <w:sz w:val="24"/>
          <w:szCs w:val="20"/>
          <w:lang w:val="zh-CN"/>
        </w:rPr>
        <w:t>函；</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法定代表人身份证明书；</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代表本人身份证复印件；</w:t>
      </w:r>
      <w:r w:rsidR="00592BDB">
        <w:rPr>
          <w:rFonts w:hint="eastAsia"/>
          <w:kern w:val="0"/>
          <w:sz w:val="24"/>
          <w:szCs w:val="20"/>
          <w:lang w:val="zh-CN"/>
        </w:rPr>
        <w:t>（</w:t>
      </w:r>
      <w:r w:rsidR="000753F9">
        <w:rPr>
          <w:rFonts w:hint="eastAsia"/>
          <w:kern w:val="0"/>
          <w:sz w:val="24"/>
          <w:szCs w:val="20"/>
          <w:lang w:val="zh-CN"/>
        </w:rPr>
        <w:t>如有，</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有效的营业执照；</w:t>
      </w:r>
    </w:p>
    <w:p w:rsidR="00506798" w:rsidRDefault="00CF118F">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供应商信用承诺书；</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其它需要提交的资格审查证明材料。</w:t>
      </w:r>
    </w:p>
    <w:p w:rsidR="00506798" w:rsidRDefault="00CF118F">
      <w:pPr>
        <w:pStyle w:val="21"/>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506798" w:rsidRPr="00150895" w:rsidRDefault="00CF118F" w:rsidP="00150895">
      <w:pPr>
        <w:tabs>
          <w:tab w:val="left" w:pos="3375"/>
        </w:tabs>
        <w:autoSpaceDE w:val="0"/>
        <w:autoSpaceDN w:val="0"/>
        <w:adjustRightInd w:val="0"/>
        <w:snapToGrid w:val="0"/>
        <w:spacing w:line="480" w:lineRule="exact"/>
        <w:ind w:left="1"/>
        <w:rPr>
          <w:b/>
          <w:sz w:val="24"/>
        </w:rPr>
      </w:pPr>
      <w:r>
        <w:rPr>
          <w:rFonts w:hint="eastAsia"/>
          <w:sz w:val="24"/>
        </w:rPr>
        <w:t xml:space="preserve">  </w:t>
      </w:r>
      <w:r w:rsidR="00150895">
        <w:rPr>
          <w:rFonts w:hint="eastAsia"/>
          <w:b/>
          <w:sz w:val="24"/>
        </w:rPr>
        <w:t xml:space="preserve">  </w:t>
      </w:r>
      <w:r w:rsidR="00150895">
        <w:rPr>
          <w:rFonts w:hint="eastAsia"/>
          <w:sz w:val="24"/>
        </w:rPr>
        <w:t>1</w:t>
      </w:r>
      <w:r>
        <w:rPr>
          <w:rFonts w:hint="eastAsia"/>
          <w:sz w:val="24"/>
        </w:rPr>
        <w:t>、</w:t>
      </w:r>
      <w:r>
        <w:rPr>
          <w:sz w:val="24"/>
        </w:rPr>
        <w:t>商务技术评分标准中须提供的相关得分佐证材料；</w:t>
      </w:r>
    </w:p>
    <w:p w:rsidR="00506798" w:rsidRDefault="00150895">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sidR="00CF118F">
        <w:rPr>
          <w:rFonts w:hint="eastAsia"/>
          <w:sz w:val="24"/>
        </w:rPr>
        <w:t>、供应商</w:t>
      </w:r>
      <w:r w:rsidR="00CF118F">
        <w:rPr>
          <w:sz w:val="24"/>
        </w:rPr>
        <w:t>认为需要提交的其他商务技术材料。</w:t>
      </w:r>
    </w:p>
    <w:p w:rsidR="00506798" w:rsidRDefault="00CF118F">
      <w:pPr>
        <w:pStyle w:val="21"/>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506798" w:rsidRDefault="00CF118F">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r w:rsidR="00592BDB">
        <w:rPr>
          <w:rFonts w:hint="eastAsia"/>
          <w:kern w:val="0"/>
          <w:sz w:val="24"/>
          <w:szCs w:val="20"/>
          <w:lang w:val="zh-CN"/>
        </w:rPr>
        <w:t>（格式附后）</w:t>
      </w:r>
    </w:p>
    <w:p w:rsidR="00506798" w:rsidRDefault="00CF118F" w:rsidP="00592BDB">
      <w:pPr>
        <w:tabs>
          <w:tab w:val="left" w:pos="3375"/>
        </w:tabs>
        <w:autoSpaceDE w:val="0"/>
        <w:autoSpaceDN w:val="0"/>
        <w:adjustRightInd w:val="0"/>
        <w:snapToGrid w:val="0"/>
        <w:spacing w:line="480" w:lineRule="exact"/>
        <w:ind w:left="1" w:firstLineChars="200" w:firstLine="482"/>
        <w:rPr>
          <w:rFonts w:ascii="宋体" w:hAnsi="宋体" w:cs="宋体"/>
          <w:b/>
          <w:kern w:val="0"/>
          <w:sz w:val="28"/>
          <w:szCs w:val="28"/>
          <w:lang w:val="zh-CN"/>
        </w:rPr>
      </w:pPr>
      <w:r>
        <w:rPr>
          <w:b/>
          <w:sz w:val="24"/>
        </w:rPr>
        <w:t>2</w:t>
      </w:r>
      <w:r>
        <w:rPr>
          <w:b/>
          <w:sz w:val="24"/>
        </w:rPr>
        <w:t>、</w:t>
      </w:r>
      <w:r>
        <w:rPr>
          <w:rFonts w:hint="eastAsia"/>
          <w:b/>
          <w:sz w:val="24"/>
        </w:rPr>
        <w:t>分项</w:t>
      </w:r>
      <w:r>
        <w:rPr>
          <w:b/>
          <w:sz w:val="24"/>
        </w:rPr>
        <w:t>报价</w:t>
      </w:r>
      <w:r w:rsidRPr="00C7559F">
        <w:rPr>
          <w:b/>
          <w:color w:val="000000" w:themeColor="text1"/>
          <w:sz w:val="24"/>
        </w:rPr>
        <w:t>明细表</w:t>
      </w:r>
      <w:r w:rsidRPr="00C7559F">
        <w:rPr>
          <w:rFonts w:hint="eastAsia"/>
          <w:b/>
          <w:color w:val="000000" w:themeColor="text1"/>
          <w:sz w:val="24"/>
        </w:rPr>
        <w:t>；</w:t>
      </w:r>
      <w:r w:rsidR="00592BDB">
        <w:rPr>
          <w:rFonts w:ascii="宋体" w:hAnsi="宋体" w:cs="宋体"/>
          <w:b/>
          <w:kern w:val="0"/>
          <w:sz w:val="28"/>
          <w:szCs w:val="28"/>
          <w:lang w:val="zh-CN"/>
        </w:rPr>
        <w:t xml:space="preserve"> </w:t>
      </w:r>
    </w:p>
    <w:p w:rsidR="00506798" w:rsidRDefault="00CF118F">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506798" w:rsidRDefault="00CF118F">
      <w:pPr>
        <w:jc w:val="center"/>
        <w:rPr>
          <w:rFonts w:ascii="宋体" w:hAnsi="宋体"/>
          <w:b/>
          <w:color w:val="000000"/>
          <w:sz w:val="30"/>
          <w:szCs w:val="30"/>
        </w:rPr>
      </w:pPr>
      <w:r>
        <w:rPr>
          <w:rFonts w:ascii="宋体" w:hAnsi="宋体" w:hint="eastAsia"/>
          <w:b/>
          <w:color w:val="000000"/>
          <w:sz w:val="30"/>
          <w:szCs w:val="30"/>
        </w:rPr>
        <w:t>供应商符合规定条件的声明函</w:t>
      </w:r>
    </w:p>
    <w:p w:rsidR="00506798" w:rsidRDefault="00506798">
      <w:pPr>
        <w:spacing w:line="460" w:lineRule="exact"/>
        <w:rPr>
          <w:rFonts w:ascii="宋体" w:hAnsi="宋体"/>
          <w:b/>
          <w:bCs/>
          <w:color w:val="000000"/>
          <w:sz w:val="44"/>
          <w:szCs w:val="44"/>
        </w:rPr>
      </w:pPr>
    </w:p>
    <w:p w:rsidR="00506798" w:rsidRDefault="00CF118F">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（项目编号）投标活动做出如下声明：</w:t>
      </w:r>
    </w:p>
    <w:p w:rsidR="00506798" w:rsidRDefault="00CF118F">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506798" w:rsidRDefault="00CF118F">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506798" w:rsidRDefault="00CF118F">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506798" w:rsidRDefault="00CF118F">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506798" w:rsidRDefault="00CF118F">
      <w:pPr>
        <w:spacing w:line="520" w:lineRule="exact"/>
        <w:ind w:firstLine="482"/>
        <w:rPr>
          <w:rFonts w:ascii="宋体" w:hAnsi="宋体"/>
          <w:color w:val="000000"/>
          <w:sz w:val="24"/>
        </w:rPr>
      </w:pPr>
      <w:r>
        <w:rPr>
          <w:rFonts w:ascii="宋体" w:hAnsi="宋体" w:hint="eastAsia"/>
          <w:color w:val="000000"/>
          <w:sz w:val="24"/>
        </w:rPr>
        <w:t>5.我单位参加采购活动前三年内，在经营活动中没有重大违法记录；（1.供应商在参加采购活动前三年内因违法经营被禁止在一定期限内参加政府采购活动，期限届满的，可以参加政府采购活动。2.</w:t>
      </w:r>
      <w:r w:rsidR="000753F9">
        <w:rPr>
          <w:rFonts w:ascii="宋体" w:hAnsi="宋体" w:hint="eastAsia"/>
          <w:color w:val="000000"/>
          <w:sz w:val="24"/>
        </w:rPr>
        <w:t xml:space="preserve"> </w:t>
      </w:r>
      <w:r>
        <w:rPr>
          <w:rFonts w:ascii="宋体" w:hAnsi="宋体" w:hint="eastAsia"/>
          <w:color w:val="000000"/>
          <w:sz w:val="24"/>
        </w:rPr>
        <w:t>“较大数额罚款”认定为200万元以上的罚款，法律、行政法规以及国务院有关部门明确规定相关领域“较大数额罚款”标准高于200万元的，从其规定。）</w:t>
      </w:r>
    </w:p>
    <w:p w:rsidR="00506798" w:rsidRDefault="00CF118F">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506798" w:rsidRDefault="00506798">
      <w:pPr>
        <w:spacing w:line="500" w:lineRule="exact"/>
        <w:ind w:firstLine="482"/>
        <w:rPr>
          <w:rFonts w:ascii="宋体" w:hAnsi="宋体"/>
          <w:color w:val="000000"/>
          <w:sz w:val="24"/>
        </w:rPr>
      </w:pPr>
    </w:p>
    <w:p w:rsidR="00506798" w:rsidRDefault="00506798">
      <w:pPr>
        <w:spacing w:line="500" w:lineRule="exact"/>
        <w:rPr>
          <w:rFonts w:ascii="宋体" w:hAnsi="宋体"/>
          <w:color w:val="000000"/>
          <w:sz w:val="24"/>
        </w:rPr>
      </w:pPr>
    </w:p>
    <w:p w:rsidR="00506798" w:rsidRDefault="00506798">
      <w:pPr>
        <w:spacing w:line="500" w:lineRule="exact"/>
        <w:rPr>
          <w:rFonts w:ascii="宋体" w:hAnsi="宋体"/>
          <w:bCs/>
          <w:color w:val="000000"/>
          <w:sz w:val="24"/>
          <w:szCs w:val="21"/>
        </w:rPr>
      </w:pPr>
    </w:p>
    <w:p w:rsidR="00506798" w:rsidRDefault="00506798">
      <w:pPr>
        <w:spacing w:line="500" w:lineRule="exact"/>
        <w:rPr>
          <w:rFonts w:ascii="宋体" w:hAnsi="宋体"/>
          <w:bCs/>
          <w:color w:val="000000"/>
          <w:sz w:val="24"/>
          <w:szCs w:val="21"/>
        </w:rPr>
      </w:pPr>
    </w:p>
    <w:p w:rsidR="00506798" w:rsidRDefault="00506798">
      <w:pPr>
        <w:spacing w:line="500" w:lineRule="exact"/>
        <w:rPr>
          <w:rFonts w:ascii="宋体" w:hAnsi="宋体"/>
          <w:bCs/>
          <w:color w:val="000000"/>
          <w:sz w:val="24"/>
          <w:szCs w:val="21"/>
        </w:rPr>
      </w:pPr>
    </w:p>
    <w:p w:rsidR="00506798" w:rsidRDefault="00CF118F">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506798" w:rsidRDefault="00506798">
      <w:pPr>
        <w:spacing w:line="460" w:lineRule="exact"/>
        <w:jc w:val="right"/>
        <w:rPr>
          <w:rFonts w:ascii="宋体" w:hAnsi="宋体"/>
          <w:bCs/>
          <w:color w:val="000000"/>
          <w:sz w:val="24"/>
          <w:szCs w:val="21"/>
        </w:rPr>
      </w:pPr>
    </w:p>
    <w:p w:rsidR="00506798" w:rsidRDefault="00CF118F">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7F774A" w:rsidRDefault="007F774A" w:rsidP="007F774A">
      <w:pPr>
        <w:pStyle w:val="a0"/>
        <w:rPr>
          <w:lang w:val="zh-CN"/>
        </w:rPr>
      </w:pPr>
    </w:p>
    <w:p w:rsidR="007F774A" w:rsidRDefault="007F774A" w:rsidP="007F774A">
      <w:pPr>
        <w:pStyle w:val="a0"/>
        <w:rPr>
          <w:lang w:val="zh-CN"/>
        </w:rPr>
      </w:pPr>
    </w:p>
    <w:p w:rsidR="007F774A" w:rsidRDefault="007F774A" w:rsidP="007F774A">
      <w:pPr>
        <w:pStyle w:val="a0"/>
        <w:rPr>
          <w:lang w:val="zh-CN"/>
        </w:rPr>
      </w:pPr>
    </w:p>
    <w:p w:rsidR="007F774A" w:rsidRDefault="007F774A" w:rsidP="007F774A">
      <w:pPr>
        <w:pStyle w:val="a0"/>
        <w:rPr>
          <w:lang w:val="zh-CN"/>
        </w:rPr>
      </w:pPr>
    </w:p>
    <w:p w:rsidR="007F774A" w:rsidRPr="007F774A" w:rsidRDefault="007F774A" w:rsidP="007F774A">
      <w:pPr>
        <w:pStyle w:val="a0"/>
        <w:rPr>
          <w:lang w:val="zh-CN"/>
        </w:rPr>
      </w:pPr>
    </w:p>
    <w:p w:rsidR="00506798" w:rsidRDefault="00506798">
      <w:pPr>
        <w:snapToGrid w:val="0"/>
        <w:spacing w:line="400" w:lineRule="exact"/>
        <w:contextualSpacing/>
        <w:rPr>
          <w:rFonts w:ascii="宋体" w:hAnsi="宋体" w:cs="宋体"/>
          <w:b/>
          <w:kern w:val="0"/>
          <w:sz w:val="28"/>
          <w:szCs w:val="28"/>
          <w:lang w:val="zh-CN"/>
        </w:rPr>
      </w:pPr>
    </w:p>
    <w:p w:rsidR="00506798" w:rsidRDefault="00CF118F">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506798" w:rsidRDefault="00CF118F">
      <w:pPr>
        <w:spacing w:line="560" w:lineRule="exact"/>
        <w:jc w:val="center"/>
        <w:rPr>
          <w:rFonts w:ascii="宋体" w:hAnsi="宋体"/>
          <w:b/>
          <w:bCs/>
          <w:sz w:val="32"/>
          <w:szCs w:val="32"/>
        </w:rPr>
      </w:pPr>
      <w:r>
        <w:rPr>
          <w:rFonts w:ascii="宋体" w:hAnsi="宋体" w:hint="eastAsia"/>
          <w:b/>
          <w:bCs/>
          <w:sz w:val="32"/>
          <w:szCs w:val="32"/>
        </w:rPr>
        <w:t>法定代表人身份证明</w:t>
      </w:r>
    </w:p>
    <w:p w:rsidR="00506798" w:rsidRDefault="00506798">
      <w:pPr>
        <w:spacing w:line="480" w:lineRule="exact"/>
        <w:rPr>
          <w:rFonts w:ascii="宋体" w:hAnsi="宋体"/>
          <w:sz w:val="24"/>
        </w:rPr>
      </w:pPr>
    </w:p>
    <w:p w:rsidR="00506798" w:rsidRDefault="00244F7B">
      <w:pPr>
        <w:spacing w:line="480" w:lineRule="exact"/>
        <w:ind w:firstLineChars="200" w:firstLine="480"/>
        <w:rPr>
          <w:rFonts w:ascii="宋体" w:hAnsi="宋体"/>
          <w:sz w:val="24"/>
        </w:rPr>
      </w:pPr>
      <w:r>
        <w:rPr>
          <w:rFonts w:ascii="宋体" w:hAnsi="宋体" w:hint="eastAsia"/>
          <w:sz w:val="24"/>
          <w:u w:val="single"/>
        </w:rPr>
        <w:t xml:space="preserve">        </w:t>
      </w:r>
      <w:r w:rsidR="00CF118F">
        <w:rPr>
          <w:rFonts w:ascii="宋体" w:hAnsi="宋体" w:hint="eastAsia"/>
          <w:sz w:val="24"/>
        </w:rPr>
        <w:t>先生/女士：现任我单位</w:t>
      </w:r>
      <w:r>
        <w:rPr>
          <w:rFonts w:ascii="宋体" w:hAnsi="宋体" w:hint="eastAsia"/>
          <w:sz w:val="24"/>
          <w:u w:val="single"/>
        </w:rPr>
        <w:t xml:space="preserve">        </w:t>
      </w:r>
      <w:r w:rsidR="00CF118F">
        <w:rPr>
          <w:rFonts w:ascii="宋体" w:hAnsi="宋体" w:hint="eastAsia"/>
          <w:sz w:val="24"/>
        </w:rPr>
        <w:t>职务，为法定代表人，特此证明。</w:t>
      </w:r>
    </w:p>
    <w:p w:rsidR="00506798" w:rsidRPr="00244F7B" w:rsidRDefault="00CF118F">
      <w:pPr>
        <w:spacing w:line="480" w:lineRule="exact"/>
        <w:ind w:firstLine="480"/>
        <w:rPr>
          <w:rFonts w:ascii="宋体" w:hAnsi="宋体"/>
          <w:sz w:val="24"/>
          <w:u w:val="single"/>
        </w:rPr>
      </w:pPr>
      <w:r>
        <w:rPr>
          <w:rFonts w:ascii="宋体" w:hAnsi="宋体" w:hint="eastAsia"/>
          <w:sz w:val="24"/>
        </w:rPr>
        <w:t>身份证号码：</w:t>
      </w:r>
      <w:r w:rsidR="00244F7B">
        <w:rPr>
          <w:rFonts w:ascii="宋体" w:hAnsi="宋体" w:hint="eastAsia"/>
          <w:sz w:val="24"/>
          <w:u w:val="single"/>
        </w:rPr>
        <w:t xml:space="preserve">                       </w:t>
      </w:r>
    </w:p>
    <w:p w:rsidR="00506798" w:rsidRDefault="00506798">
      <w:pPr>
        <w:spacing w:line="480" w:lineRule="exact"/>
        <w:ind w:firstLine="480"/>
        <w:rPr>
          <w:rFonts w:ascii="宋体" w:hAnsi="宋体"/>
          <w:sz w:val="24"/>
        </w:rPr>
      </w:pPr>
    </w:p>
    <w:p w:rsidR="00506798" w:rsidRDefault="00CF118F">
      <w:pPr>
        <w:spacing w:line="600" w:lineRule="exact"/>
        <w:rPr>
          <w:rFonts w:ascii="宋体" w:hAnsi="宋体"/>
          <w:b/>
          <w:sz w:val="24"/>
        </w:rPr>
      </w:pPr>
      <w:r>
        <w:rPr>
          <w:rFonts w:ascii="宋体" w:hAnsi="宋体" w:hint="eastAsia"/>
          <w:b/>
          <w:sz w:val="24"/>
        </w:rPr>
        <w:t>注：提供法定代表人的身份证</w:t>
      </w:r>
      <w:r w:rsidR="00244F7B">
        <w:rPr>
          <w:rFonts w:ascii="宋体" w:hAnsi="宋体" w:hint="eastAsia"/>
          <w:b/>
          <w:sz w:val="24"/>
        </w:rPr>
        <w:t>正反</w:t>
      </w:r>
      <w:r>
        <w:rPr>
          <w:rFonts w:ascii="宋体" w:hAnsi="宋体" w:hint="eastAsia"/>
          <w:b/>
          <w:sz w:val="24"/>
        </w:rPr>
        <w:t>复印件</w:t>
      </w:r>
      <w:r w:rsidR="00244F7B">
        <w:rPr>
          <w:rFonts w:ascii="宋体" w:hAnsi="宋体" w:hint="eastAsia"/>
          <w:b/>
          <w:sz w:val="24"/>
        </w:rPr>
        <w:t>并加</w:t>
      </w:r>
      <w:r>
        <w:rPr>
          <w:rFonts w:ascii="宋体" w:hAnsi="宋体" w:hint="eastAsia"/>
          <w:b/>
          <w:sz w:val="24"/>
        </w:rPr>
        <w:t>盖公章</w:t>
      </w:r>
    </w:p>
    <w:p w:rsidR="00506798" w:rsidRDefault="00506798">
      <w:pPr>
        <w:spacing w:line="480" w:lineRule="exact"/>
        <w:ind w:firstLineChars="200" w:firstLine="480"/>
        <w:rPr>
          <w:rFonts w:eastAsia="仿宋_GB2312"/>
          <w:sz w:val="24"/>
        </w:rPr>
      </w:pPr>
    </w:p>
    <w:p w:rsidR="00506798" w:rsidRDefault="00506798"/>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contextualSpacing/>
        <w:rPr>
          <w:rFonts w:ascii="宋体" w:hAnsi="宋体" w:cs="宋体"/>
          <w:b/>
          <w:kern w:val="0"/>
          <w:sz w:val="28"/>
          <w:szCs w:val="28"/>
          <w:lang w:val="zh-CN"/>
        </w:rPr>
      </w:pPr>
    </w:p>
    <w:p w:rsidR="00506798" w:rsidRDefault="00CF118F">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3</w:t>
      </w:r>
    </w:p>
    <w:p w:rsidR="00506798" w:rsidRDefault="00CF118F">
      <w:pPr>
        <w:jc w:val="center"/>
        <w:rPr>
          <w:rFonts w:ascii="Calibri" w:hAnsi="Calibri"/>
          <w:sz w:val="32"/>
          <w:szCs w:val="32"/>
        </w:rPr>
      </w:pPr>
      <w:r>
        <w:rPr>
          <w:rFonts w:ascii="Calibri" w:hAnsi="Calibri" w:hint="eastAsia"/>
          <w:b/>
          <w:bCs/>
          <w:sz w:val="32"/>
          <w:szCs w:val="32"/>
        </w:rPr>
        <w:t>法定代表人授权委托书</w:t>
      </w:r>
    </w:p>
    <w:p w:rsidR="00506798" w:rsidRDefault="00506798">
      <w:pPr>
        <w:rPr>
          <w:rFonts w:ascii="Calibri" w:hAnsi="Calibri"/>
          <w:sz w:val="32"/>
          <w:szCs w:val="32"/>
        </w:rPr>
      </w:pPr>
    </w:p>
    <w:p w:rsidR="00506798" w:rsidRPr="00CF118F" w:rsidRDefault="00CF118F" w:rsidP="00CF118F">
      <w:pPr>
        <w:spacing w:line="360" w:lineRule="auto"/>
        <w:ind w:firstLineChars="200" w:firstLine="480"/>
        <w:rPr>
          <w:rFonts w:ascii="宋体" w:hAnsi="宋体"/>
          <w:sz w:val="24"/>
        </w:rPr>
      </w:pPr>
      <w:r w:rsidRPr="00CF118F">
        <w:rPr>
          <w:rFonts w:ascii="宋体" w:hAnsi="宋体" w:hint="eastAsia"/>
          <w:sz w:val="24"/>
        </w:rPr>
        <w:t>本人</w:t>
      </w:r>
      <w:r w:rsidRPr="00244F7B">
        <w:rPr>
          <w:rFonts w:ascii="宋体" w:hAnsi="宋体" w:hint="eastAsia"/>
          <w:sz w:val="24"/>
          <w:u w:val="single"/>
        </w:rPr>
        <w:t>（姓名）</w:t>
      </w:r>
      <w:r w:rsidRPr="00CF118F">
        <w:rPr>
          <w:rFonts w:ascii="宋体" w:hAnsi="宋体" w:hint="eastAsia"/>
          <w:sz w:val="24"/>
        </w:rPr>
        <w:t>系（授权单位名称）的法定代表人，现委托</w:t>
      </w:r>
      <w:r w:rsidRPr="00244F7B">
        <w:rPr>
          <w:rFonts w:ascii="宋体" w:hAnsi="宋体" w:hint="eastAsia"/>
          <w:sz w:val="24"/>
          <w:u w:val="single"/>
        </w:rPr>
        <w:t>（姓名）（身份证号）</w:t>
      </w:r>
      <w:r w:rsidRPr="00CF118F">
        <w:rPr>
          <w:rFonts w:ascii="宋体" w:hAnsi="宋体" w:hint="eastAsia"/>
          <w:sz w:val="24"/>
        </w:rPr>
        <w:t>为我方代理人，以我方名义全权处理与本次采购项目（编号：</w:t>
      </w:r>
      <w:r w:rsidR="00244F7B">
        <w:rPr>
          <w:rFonts w:ascii="宋体" w:hAnsi="宋体" w:hint="eastAsia"/>
          <w:sz w:val="24"/>
          <w:u w:val="single"/>
        </w:rPr>
        <w:t xml:space="preserve">             </w:t>
      </w:r>
      <w:r w:rsidRPr="00CF118F">
        <w:rPr>
          <w:rFonts w:ascii="宋体" w:hAnsi="宋体" w:hint="eastAsia"/>
          <w:sz w:val="24"/>
        </w:rPr>
        <w:t>）有关的一切事务，其法律后果由我方承担。</w:t>
      </w:r>
    </w:p>
    <w:p w:rsidR="00506798" w:rsidRPr="00CF118F" w:rsidRDefault="00CF118F" w:rsidP="00CF118F">
      <w:pPr>
        <w:spacing w:line="360" w:lineRule="auto"/>
        <w:ind w:firstLineChars="200" w:firstLine="480"/>
        <w:rPr>
          <w:rFonts w:ascii="宋体" w:hAnsi="宋体"/>
          <w:sz w:val="24"/>
        </w:rPr>
      </w:pPr>
      <w:r w:rsidRPr="00CF118F">
        <w:rPr>
          <w:rFonts w:ascii="宋体" w:hAnsi="宋体" w:hint="eastAsia"/>
          <w:sz w:val="24"/>
        </w:rPr>
        <w:t>本授权书于</w:t>
      </w:r>
      <w:r w:rsidR="00244F7B" w:rsidRPr="00244F7B">
        <w:rPr>
          <w:rFonts w:ascii="宋体" w:hAnsi="宋体" w:hint="eastAsia"/>
          <w:sz w:val="24"/>
          <w:u w:val="single"/>
        </w:rPr>
        <w:t xml:space="preserve">    </w:t>
      </w:r>
      <w:r w:rsidRPr="00244F7B">
        <w:rPr>
          <w:rFonts w:ascii="宋体" w:hAnsi="宋体" w:hint="eastAsia"/>
          <w:sz w:val="24"/>
          <w:u w:val="single"/>
        </w:rPr>
        <w:t>年</w:t>
      </w:r>
      <w:r w:rsidR="00244F7B" w:rsidRPr="00244F7B">
        <w:rPr>
          <w:rFonts w:ascii="宋体" w:hAnsi="宋体" w:hint="eastAsia"/>
          <w:sz w:val="24"/>
          <w:u w:val="single"/>
        </w:rPr>
        <w:t xml:space="preserve">    </w:t>
      </w:r>
      <w:r w:rsidRPr="00244F7B">
        <w:rPr>
          <w:rFonts w:ascii="宋体" w:hAnsi="宋体" w:hint="eastAsia"/>
          <w:sz w:val="24"/>
          <w:u w:val="single"/>
        </w:rPr>
        <w:t>月</w:t>
      </w:r>
      <w:r w:rsidR="00244F7B" w:rsidRPr="00244F7B">
        <w:rPr>
          <w:rFonts w:ascii="宋体" w:hAnsi="宋体" w:hint="eastAsia"/>
          <w:sz w:val="24"/>
          <w:u w:val="single"/>
        </w:rPr>
        <w:t xml:space="preserve">    </w:t>
      </w:r>
      <w:r w:rsidRPr="00244F7B">
        <w:rPr>
          <w:rFonts w:ascii="宋体" w:hAnsi="宋体" w:hint="eastAsia"/>
          <w:sz w:val="24"/>
          <w:u w:val="single"/>
        </w:rPr>
        <w:t>日</w:t>
      </w:r>
      <w:r w:rsidRPr="00CF118F">
        <w:rPr>
          <w:rFonts w:ascii="宋体" w:hAnsi="宋体" w:hint="eastAsia"/>
          <w:sz w:val="24"/>
        </w:rPr>
        <w:t>起生效。代理人无转委托权。</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代理人(被授权人):</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授权单位名称（盖章）：</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授权单位法定代表人（签字或盖章）：</w:t>
      </w:r>
    </w:p>
    <w:p w:rsidR="00506798" w:rsidRPr="00CF118F" w:rsidRDefault="00506798">
      <w:pPr>
        <w:spacing w:line="360" w:lineRule="auto"/>
        <w:jc w:val="right"/>
        <w:rPr>
          <w:rFonts w:ascii="宋体" w:hAnsi="宋体"/>
          <w:sz w:val="24"/>
        </w:rPr>
      </w:pPr>
    </w:p>
    <w:p w:rsidR="00506798" w:rsidRPr="00CF118F" w:rsidRDefault="00CF118F">
      <w:pPr>
        <w:spacing w:line="360" w:lineRule="auto"/>
        <w:jc w:val="right"/>
        <w:rPr>
          <w:rFonts w:ascii="宋体" w:hAnsi="宋体"/>
          <w:sz w:val="24"/>
          <w:u w:val="single"/>
        </w:rPr>
      </w:pPr>
      <w:r w:rsidRPr="00CF118F">
        <w:rPr>
          <w:rFonts w:ascii="宋体" w:hAnsi="宋体" w:hint="eastAsia"/>
          <w:sz w:val="24"/>
          <w:u w:val="single"/>
        </w:rPr>
        <w:t xml:space="preserve">  年  月  日</w:t>
      </w:r>
    </w:p>
    <w:p w:rsidR="00506798" w:rsidRPr="00CF118F" w:rsidRDefault="00506798" w:rsidP="00CF118F">
      <w:pPr>
        <w:snapToGrid w:val="0"/>
        <w:spacing w:line="400" w:lineRule="exact"/>
        <w:ind w:firstLineChars="192" w:firstLine="463"/>
        <w:contextualSpacing/>
        <w:rPr>
          <w:rFonts w:ascii="宋体" w:hAnsi="宋体" w:cs="宋体"/>
          <w:b/>
          <w:kern w:val="0"/>
          <w:sz w:val="24"/>
        </w:rPr>
      </w:pPr>
    </w:p>
    <w:p w:rsidR="00506798" w:rsidRPr="00CF118F" w:rsidRDefault="00CF118F" w:rsidP="00CF118F">
      <w:pPr>
        <w:snapToGrid w:val="0"/>
        <w:spacing w:line="400" w:lineRule="exact"/>
        <w:ind w:firstLineChars="192" w:firstLine="463"/>
        <w:contextualSpacing/>
        <w:rPr>
          <w:rFonts w:ascii="宋体" w:hAnsi="宋体" w:cs="宋体"/>
          <w:b/>
          <w:kern w:val="0"/>
          <w:sz w:val="24"/>
        </w:rPr>
      </w:pPr>
      <w:r w:rsidRPr="00CF118F">
        <w:rPr>
          <w:rFonts w:ascii="宋体" w:hAnsi="宋体" w:cs="宋体" w:hint="eastAsia"/>
          <w:b/>
          <w:kern w:val="0"/>
          <w:sz w:val="24"/>
        </w:rPr>
        <w:t>注：提供磋商</w:t>
      </w:r>
      <w:r w:rsidR="00244F7B">
        <w:rPr>
          <w:rFonts w:ascii="宋体" w:hAnsi="宋体" w:cs="宋体"/>
          <w:b/>
          <w:kern w:val="0"/>
          <w:sz w:val="24"/>
        </w:rPr>
        <w:t>代表本人</w:t>
      </w:r>
      <w:r w:rsidR="00244F7B">
        <w:rPr>
          <w:rFonts w:ascii="宋体" w:hAnsi="宋体" w:cs="宋体" w:hint="eastAsia"/>
          <w:b/>
          <w:kern w:val="0"/>
          <w:sz w:val="24"/>
        </w:rPr>
        <w:t>身份证正反</w:t>
      </w:r>
      <w:r w:rsidRPr="00CF118F">
        <w:rPr>
          <w:rFonts w:ascii="宋体" w:hAnsi="宋体" w:cs="宋体"/>
          <w:b/>
          <w:kern w:val="0"/>
          <w:sz w:val="24"/>
        </w:rPr>
        <w:t>复印件</w:t>
      </w:r>
      <w:r w:rsidR="00244F7B">
        <w:rPr>
          <w:rFonts w:ascii="宋体" w:hAnsi="宋体" w:cs="宋体" w:hint="eastAsia"/>
          <w:b/>
          <w:kern w:val="0"/>
          <w:sz w:val="24"/>
        </w:rPr>
        <w:t>并加</w:t>
      </w:r>
      <w:r w:rsidRPr="00CF118F">
        <w:rPr>
          <w:rFonts w:ascii="宋体" w:hAnsi="宋体" w:cs="宋体" w:hint="eastAsia"/>
          <w:b/>
          <w:kern w:val="0"/>
          <w:sz w:val="24"/>
        </w:rPr>
        <w:t>盖公章</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rsidP="00CF118F">
      <w:pPr>
        <w:snapToGrid w:val="0"/>
        <w:spacing w:line="400" w:lineRule="exact"/>
        <w:ind w:firstLineChars="192" w:firstLine="538"/>
        <w:contextualSpacing/>
        <w:rPr>
          <w:rFonts w:ascii="宋体" w:hAnsi="宋体"/>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snapToGrid w:val="0"/>
        <w:spacing w:line="400" w:lineRule="exact"/>
        <w:ind w:firstLineChars="192" w:firstLine="540"/>
        <w:contextualSpacing/>
        <w:rPr>
          <w:rFonts w:ascii="宋体" w:hAnsi="宋体" w:cs="宋体"/>
          <w:b/>
          <w:kern w:val="0"/>
          <w:sz w:val="28"/>
          <w:szCs w:val="28"/>
        </w:rPr>
      </w:pPr>
    </w:p>
    <w:p w:rsidR="00CF118F" w:rsidRDefault="00CF118F" w:rsidP="00CF118F">
      <w:pPr>
        <w:pStyle w:val="a0"/>
      </w:pPr>
    </w:p>
    <w:p w:rsidR="00CF118F" w:rsidRDefault="00CF118F" w:rsidP="00CF118F">
      <w:pPr>
        <w:pStyle w:val="a0"/>
      </w:pPr>
    </w:p>
    <w:p w:rsidR="00CF118F" w:rsidRPr="00CF118F" w:rsidRDefault="00CF118F" w:rsidP="00CF118F">
      <w:pPr>
        <w:pStyle w:val="a0"/>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CF118F">
      <w:pPr>
        <w:pStyle w:val="10"/>
        <w:spacing w:line="560" w:lineRule="exact"/>
        <w:rPr>
          <w:b/>
          <w:bCs/>
          <w:sz w:val="32"/>
          <w:szCs w:val="32"/>
        </w:rPr>
      </w:pPr>
      <w:r>
        <w:rPr>
          <w:b/>
          <w:bCs/>
          <w:sz w:val="32"/>
          <w:szCs w:val="32"/>
        </w:rPr>
        <w:lastRenderedPageBreak/>
        <w:t>附件</w:t>
      </w:r>
      <w:r>
        <w:rPr>
          <w:b/>
          <w:bCs/>
          <w:sz w:val="32"/>
          <w:szCs w:val="32"/>
        </w:rPr>
        <w:t xml:space="preserve">4 </w:t>
      </w:r>
    </w:p>
    <w:p w:rsidR="00506798" w:rsidRDefault="00CF118F">
      <w:pPr>
        <w:spacing w:before="240" w:line="312" w:lineRule="auto"/>
        <w:jc w:val="center"/>
        <w:rPr>
          <w:b/>
          <w:sz w:val="32"/>
          <w:szCs w:val="32"/>
        </w:rPr>
      </w:pPr>
      <w:r>
        <w:rPr>
          <w:b/>
          <w:sz w:val="32"/>
          <w:szCs w:val="32"/>
        </w:rPr>
        <w:t>供应商信用承诺书</w:t>
      </w:r>
    </w:p>
    <w:p w:rsidR="00506798" w:rsidRDefault="00CF118F">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506798" w:rsidRDefault="00CF118F">
      <w:pPr>
        <w:spacing w:line="360" w:lineRule="auto"/>
        <w:ind w:firstLineChars="200" w:firstLine="480"/>
        <w:rPr>
          <w:sz w:val="24"/>
          <w:lang w:val="zh-CN"/>
        </w:rPr>
      </w:pPr>
      <w:r>
        <w:rPr>
          <w:sz w:val="24"/>
          <w:lang w:val="zh-CN"/>
        </w:rPr>
        <w:t>一、本单位对所提交的单位基本信息等所有资料，均合法、真实、准确、有效，无任何伪造、修改、虚假成分；</w:t>
      </w:r>
    </w:p>
    <w:p w:rsidR="00506798" w:rsidRDefault="00CF118F">
      <w:pPr>
        <w:spacing w:line="360" w:lineRule="auto"/>
        <w:ind w:firstLineChars="200" w:firstLine="480"/>
        <w:rPr>
          <w:sz w:val="24"/>
          <w:lang w:val="zh-CN"/>
        </w:rPr>
      </w:pPr>
      <w:r>
        <w:rPr>
          <w:sz w:val="24"/>
          <w:lang w:val="zh-CN"/>
        </w:rPr>
        <w:t>二、严格依照国家和省、市、县关于采购等方面的法律、法规、规章、规范性文件，积极履行社会责任，促进廉政建设；</w:t>
      </w:r>
    </w:p>
    <w:p w:rsidR="00506798" w:rsidRDefault="007F774A">
      <w:pPr>
        <w:spacing w:line="360" w:lineRule="auto"/>
        <w:ind w:firstLineChars="200" w:firstLine="480"/>
        <w:rPr>
          <w:sz w:val="24"/>
          <w:lang w:val="zh-CN"/>
        </w:rPr>
      </w:pPr>
      <w:r>
        <w:rPr>
          <w:rFonts w:hint="eastAsia"/>
          <w:sz w:val="24"/>
          <w:lang w:val="zh-CN"/>
        </w:rPr>
        <w:t>三</w:t>
      </w:r>
      <w:r w:rsidR="00CF118F">
        <w:rPr>
          <w:sz w:val="24"/>
          <w:lang w:val="zh-CN"/>
        </w:rPr>
        <w:t>、自我约束、自我管理，守合同、重信用，不参与围标串标、弄虚作假、骗取中标、干扰评标、违约毁约、恶意投诉等行为，主动维护招标投标的良好秩序；</w:t>
      </w:r>
    </w:p>
    <w:p w:rsidR="00506798" w:rsidRDefault="007F774A">
      <w:pPr>
        <w:spacing w:line="360" w:lineRule="auto"/>
        <w:ind w:firstLineChars="200" w:firstLine="480"/>
        <w:rPr>
          <w:sz w:val="24"/>
          <w:lang w:val="zh-CN"/>
        </w:rPr>
      </w:pPr>
      <w:r>
        <w:rPr>
          <w:rFonts w:hint="eastAsia"/>
          <w:sz w:val="24"/>
          <w:lang w:val="zh-CN"/>
        </w:rPr>
        <w:t>四</w:t>
      </w:r>
      <w:r w:rsidR="00CF118F">
        <w:rPr>
          <w:sz w:val="24"/>
          <w:lang w:val="zh-CN"/>
        </w:rPr>
        <w:t>、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506798" w:rsidRDefault="007F774A">
      <w:pPr>
        <w:spacing w:line="360" w:lineRule="auto"/>
        <w:ind w:firstLineChars="200" w:firstLine="480"/>
        <w:rPr>
          <w:sz w:val="24"/>
          <w:lang w:val="zh-CN"/>
        </w:rPr>
      </w:pPr>
      <w:r>
        <w:rPr>
          <w:rFonts w:hint="eastAsia"/>
          <w:sz w:val="24"/>
          <w:lang w:val="zh-CN"/>
        </w:rPr>
        <w:t>五</w:t>
      </w:r>
      <w:r w:rsidR="00CF118F">
        <w:rPr>
          <w:sz w:val="24"/>
          <w:lang w:val="zh-CN"/>
        </w:rPr>
        <w:t>、自觉接受行业组织、社会公众、新闻舆论等监督；</w:t>
      </w:r>
    </w:p>
    <w:p w:rsidR="00506798" w:rsidRDefault="007F774A">
      <w:pPr>
        <w:spacing w:line="360" w:lineRule="auto"/>
        <w:ind w:firstLineChars="200" w:firstLine="480"/>
        <w:rPr>
          <w:sz w:val="24"/>
          <w:lang w:val="zh-CN"/>
        </w:rPr>
      </w:pPr>
      <w:r>
        <w:rPr>
          <w:rFonts w:hint="eastAsia"/>
          <w:sz w:val="24"/>
          <w:lang w:val="zh-CN"/>
        </w:rPr>
        <w:t>六</w:t>
      </w:r>
      <w:r w:rsidR="00CF118F">
        <w:rPr>
          <w:sz w:val="24"/>
          <w:lang w:val="zh-CN"/>
        </w:rPr>
        <w:t>、上述承诺已向本单位员工作了宣传教育；</w:t>
      </w:r>
    </w:p>
    <w:p w:rsidR="00506798" w:rsidRDefault="00506798">
      <w:pPr>
        <w:spacing w:line="360" w:lineRule="auto"/>
        <w:rPr>
          <w:b/>
          <w:sz w:val="24"/>
          <w:lang w:val="zh-CN"/>
        </w:rPr>
      </w:pPr>
    </w:p>
    <w:p w:rsidR="007F774A" w:rsidRDefault="007F774A" w:rsidP="007F774A">
      <w:pPr>
        <w:pStyle w:val="a0"/>
        <w:rPr>
          <w:lang w:val="zh-CN"/>
        </w:rPr>
      </w:pPr>
    </w:p>
    <w:p w:rsidR="007F774A" w:rsidRPr="007F774A" w:rsidRDefault="007F774A" w:rsidP="007F774A">
      <w:pPr>
        <w:pStyle w:val="a0"/>
        <w:rPr>
          <w:lang w:val="zh-CN"/>
        </w:rPr>
      </w:pPr>
    </w:p>
    <w:p w:rsidR="00506798" w:rsidRPr="00D5273F" w:rsidRDefault="00506798" w:rsidP="00D5273F">
      <w:pPr>
        <w:spacing w:line="360" w:lineRule="auto"/>
        <w:ind w:firstLineChars="1900" w:firstLine="4560"/>
        <w:rPr>
          <w:sz w:val="24"/>
          <w:lang w:val="zh-CN"/>
        </w:rPr>
      </w:pPr>
    </w:p>
    <w:p w:rsidR="00506798" w:rsidRPr="00D5273F" w:rsidRDefault="00CF118F" w:rsidP="00D5273F">
      <w:pPr>
        <w:spacing w:line="360" w:lineRule="auto"/>
        <w:ind w:firstLineChars="1100" w:firstLine="2640"/>
        <w:rPr>
          <w:sz w:val="24"/>
          <w:u w:val="single"/>
          <w:lang w:val="zh-CN"/>
        </w:rPr>
      </w:pPr>
      <w:r w:rsidRPr="00D5273F">
        <w:rPr>
          <w:rFonts w:hint="eastAsia"/>
          <w:sz w:val="24"/>
          <w:lang w:val="zh-CN"/>
        </w:rPr>
        <w:t>响应</w:t>
      </w:r>
      <w:r w:rsidRPr="00D5273F">
        <w:rPr>
          <w:sz w:val="24"/>
          <w:lang w:val="zh-CN"/>
        </w:rPr>
        <w:t>供应商全称</w:t>
      </w:r>
      <w:r w:rsidRPr="00D5273F">
        <w:rPr>
          <w:sz w:val="24"/>
          <w:lang w:val="zh-CN"/>
        </w:rPr>
        <w:t>(</w:t>
      </w:r>
      <w:r w:rsidRPr="00D5273F">
        <w:rPr>
          <w:sz w:val="24"/>
          <w:lang w:val="zh-CN"/>
        </w:rPr>
        <w:t>盖公章</w:t>
      </w:r>
      <w:r w:rsidRPr="00D5273F">
        <w:rPr>
          <w:sz w:val="24"/>
          <w:lang w:val="zh-CN"/>
        </w:rPr>
        <w:t>)</w:t>
      </w:r>
      <w:r w:rsidRPr="00D5273F">
        <w:rPr>
          <w:sz w:val="24"/>
          <w:lang w:val="zh-CN"/>
        </w:rPr>
        <w:t>：</w:t>
      </w:r>
    </w:p>
    <w:p w:rsidR="00506798" w:rsidRPr="00D5273F" w:rsidRDefault="00CF118F" w:rsidP="00D5273F">
      <w:pPr>
        <w:spacing w:line="360" w:lineRule="auto"/>
        <w:ind w:firstLineChars="1100" w:firstLine="2640"/>
        <w:rPr>
          <w:sz w:val="24"/>
          <w:u w:val="single"/>
          <w:lang w:val="zh-CN"/>
        </w:rPr>
      </w:pPr>
      <w:r w:rsidRPr="00D5273F">
        <w:rPr>
          <w:sz w:val="24"/>
          <w:lang w:val="zh-CN"/>
        </w:rPr>
        <w:t>法定代表人（签字或盖章）：</w:t>
      </w:r>
    </w:p>
    <w:p w:rsidR="00506798" w:rsidRPr="00207942" w:rsidRDefault="00CF118F" w:rsidP="00207942">
      <w:pPr>
        <w:spacing w:line="360" w:lineRule="auto"/>
        <w:ind w:firstLineChars="1100" w:firstLine="2640"/>
        <w:rPr>
          <w:sz w:val="24"/>
          <w:lang w:val="zh-CN"/>
        </w:rPr>
        <w:sectPr w:rsidR="00506798" w:rsidRPr="00207942">
          <w:headerReference w:type="default" r:id="rId11"/>
          <w:pgSz w:w="11907" w:h="16839"/>
          <w:pgMar w:top="1440" w:right="1800" w:bottom="1440" w:left="1800" w:header="720" w:footer="720" w:gutter="0"/>
          <w:cols w:space="720"/>
          <w:docGrid w:linePitch="286"/>
        </w:sectPr>
      </w:pPr>
      <w:r w:rsidRPr="00D5273F">
        <w:rPr>
          <w:sz w:val="24"/>
          <w:lang w:val="zh-CN"/>
        </w:rPr>
        <w:t>时间：</w:t>
      </w:r>
      <w:r w:rsidR="00244F7B" w:rsidRPr="00D5273F">
        <w:rPr>
          <w:rFonts w:hint="eastAsia"/>
          <w:sz w:val="24"/>
          <w:lang w:val="zh-CN"/>
        </w:rPr>
        <w:t xml:space="preserve">    </w:t>
      </w:r>
      <w:r w:rsidRPr="00D5273F">
        <w:rPr>
          <w:sz w:val="24"/>
          <w:lang w:val="zh-CN"/>
        </w:rPr>
        <w:t>年</w:t>
      </w:r>
      <w:r w:rsidR="00244F7B" w:rsidRPr="00D5273F">
        <w:rPr>
          <w:rFonts w:hint="eastAsia"/>
          <w:sz w:val="24"/>
          <w:lang w:val="zh-CN"/>
        </w:rPr>
        <w:t xml:space="preserve">  </w:t>
      </w:r>
      <w:r w:rsidRPr="00D5273F">
        <w:rPr>
          <w:sz w:val="24"/>
          <w:lang w:val="zh-CN"/>
        </w:rPr>
        <w:t>月</w:t>
      </w:r>
      <w:r w:rsidR="00244F7B" w:rsidRPr="00D5273F">
        <w:rPr>
          <w:rFonts w:hint="eastAsia"/>
          <w:sz w:val="24"/>
          <w:lang w:val="zh-CN"/>
        </w:rPr>
        <w:t xml:space="preserve">  </w:t>
      </w:r>
      <w:r w:rsidRPr="00D5273F">
        <w:rPr>
          <w:sz w:val="24"/>
          <w:lang w:val="zh-CN"/>
        </w:rPr>
        <w:t>日</w:t>
      </w:r>
    </w:p>
    <w:p w:rsidR="00506798" w:rsidRDefault="00CF118F">
      <w:pPr>
        <w:widowControl/>
        <w:spacing w:before="100" w:beforeAutospacing="1" w:after="100" w:afterAutospacing="1" w:line="500" w:lineRule="atLeast"/>
        <w:jc w:val="left"/>
        <w:rPr>
          <w:rFonts w:ascii="宋体" w:hAnsi="宋体" w:cs="宋体"/>
          <w:b/>
          <w:bCs/>
          <w:kern w:val="0"/>
          <w:sz w:val="32"/>
          <w:szCs w:val="32"/>
        </w:rPr>
      </w:pPr>
      <w:r>
        <w:rPr>
          <w:rFonts w:ascii="宋体" w:hAnsi="宋体" w:cs="宋体" w:hint="eastAsia"/>
          <w:b/>
          <w:bCs/>
          <w:kern w:val="0"/>
          <w:sz w:val="32"/>
          <w:szCs w:val="32"/>
        </w:rPr>
        <w:lastRenderedPageBreak/>
        <w:t>附件</w:t>
      </w:r>
      <w:r w:rsidR="00493487">
        <w:rPr>
          <w:rFonts w:ascii="宋体" w:hAnsi="宋体" w:cs="宋体" w:hint="eastAsia"/>
          <w:b/>
          <w:bCs/>
          <w:kern w:val="0"/>
          <w:sz w:val="32"/>
          <w:szCs w:val="32"/>
        </w:rPr>
        <w:t>5</w:t>
      </w:r>
    </w:p>
    <w:p w:rsidR="00506798" w:rsidRDefault="00CF118F">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w:t>
      </w:r>
    </w:p>
    <w:p w:rsidR="00506798" w:rsidRDefault="00CF118F">
      <w:pPr>
        <w:rPr>
          <w:rFonts w:ascii="宋体" w:hAnsi="宋体" w:cs="宋体"/>
          <w:kern w:val="0"/>
          <w:sz w:val="24"/>
          <w:u w:val="single"/>
        </w:rPr>
      </w:pPr>
      <w:r>
        <w:rPr>
          <w:rFonts w:ascii="宋体" w:hAnsi="宋体" w:cs="宋体"/>
          <w:kern w:val="0"/>
          <w:sz w:val="24"/>
        </w:rPr>
        <w:t>供应商全称（加盖公章）：</w:t>
      </w:r>
    </w:p>
    <w:p w:rsidR="00506798" w:rsidRDefault="00CF118F">
      <w:pPr>
        <w:rPr>
          <w:rFonts w:ascii="宋体" w:hAnsi="宋体" w:cs="宋体"/>
          <w:kern w:val="0"/>
          <w:sz w:val="24"/>
          <w:u w:val="single"/>
        </w:rPr>
      </w:pPr>
      <w:r>
        <w:rPr>
          <w:rFonts w:ascii="宋体" w:hAnsi="宋体" w:cs="宋体"/>
          <w:kern w:val="0"/>
          <w:sz w:val="24"/>
        </w:rPr>
        <w:t>项目名称：</w:t>
      </w:r>
    </w:p>
    <w:p w:rsidR="00506798" w:rsidRDefault="00CF118F">
      <w:pPr>
        <w:rPr>
          <w:rFonts w:ascii="宋体" w:hAnsi="宋体" w:cs="宋体"/>
          <w:kern w:val="0"/>
          <w:sz w:val="24"/>
        </w:rPr>
      </w:pPr>
      <w:r>
        <w:rPr>
          <w:rFonts w:ascii="宋体" w:hAnsi="宋体" w:cs="宋体"/>
          <w:kern w:val="0"/>
          <w:sz w:val="24"/>
        </w:rPr>
        <w:t>项目编号：</w:t>
      </w:r>
    </w:p>
    <w:p w:rsidR="00506798" w:rsidRDefault="00506798">
      <w:pPr>
        <w:rPr>
          <w:rFonts w:ascii="宋体" w:hAnsi="宋体" w:cs="宋体"/>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394"/>
        <w:gridCol w:w="2552"/>
      </w:tblGrid>
      <w:tr w:rsidR="00506798" w:rsidTr="00493487">
        <w:tc>
          <w:tcPr>
            <w:tcW w:w="2660" w:type="dxa"/>
          </w:tcPr>
          <w:p w:rsidR="00506798" w:rsidRDefault="00CF118F">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服务名称</w:t>
            </w:r>
          </w:p>
        </w:tc>
        <w:tc>
          <w:tcPr>
            <w:tcW w:w="4394" w:type="dxa"/>
          </w:tcPr>
          <w:p w:rsidR="00506798" w:rsidRDefault="00CF118F">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总报价</w:t>
            </w:r>
          </w:p>
        </w:tc>
        <w:tc>
          <w:tcPr>
            <w:tcW w:w="2552" w:type="dxa"/>
          </w:tcPr>
          <w:p w:rsidR="00506798" w:rsidRDefault="00493487">
            <w:pPr>
              <w:jc w:val="center"/>
              <w:rPr>
                <w:rFonts w:ascii="宋体" w:hAnsi="宋体" w:cs="宋体"/>
                <w:kern w:val="0"/>
                <w:sz w:val="24"/>
              </w:rPr>
            </w:pPr>
            <w:r>
              <w:rPr>
                <w:rFonts w:ascii="宋体" w:hAnsi="宋体" w:cs="宋体" w:hint="eastAsia"/>
                <w:kern w:val="0"/>
                <w:sz w:val="24"/>
              </w:rPr>
              <w:t>服务期</w:t>
            </w:r>
          </w:p>
        </w:tc>
      </w:tr>
      <w:tr w:rsidR="00506798" w:rsidTr="00493487">
        <w:trPr>
          <w:trHeight w:val="1091"/>
        </w:trPr>
        <w:tc>
          <w:tcPr>
            <w:tcW w:w="2660" w:type="dxa"/>
          </w:tcPr>
          <w:p w:rsidR="00506798" w:rsidRDefault="00506798">
            <w:pPr>
              <w:rPr>
                <w:rFonts w:ascii="等线" w:eastAsia="等线" w:hAnsi="等线"/>
                <w:sz w:val="24"/>
              </w:rPr>
            </w:pPr>
          </w:p>
        </w:tc>
        <w:tc>
          <w:tcPr>
            <w:tcW w:w="4394" w:type="dxa"/>
          </w:tcPr>
          <w:p w:rsidR="00506798" w:rsidRDefault="00CF118F">
            <w:pPr>
              <w:rPr>
                <w:rFonts w:ascii="宋体" w:hAnsi="宋体" w:cs="宋体"/>
                <w:kern w:val="0"/>
                <w:sz w:val="24"/>
              </w:rPr>
            </w:pPr>
            <w:r>
              <w:rPr>
                <w:rFonts w:ascii="宋体" w:hAnsi="宋体" w:cs="宋体"/>
                <w:kern w:val="0"/>
                <w:sz w:val="24"/>
              </w:rPr>
              <w:t>大写：</w:t>
            </w:r>
            <w:r w:rsidR="00207942">
              <w:rPr>
                <w:rFonts w:ascii="宋体" w:hAnsi="宋体" w:cs="宋体" w:hint="eastAsia"/>
                <w:kern w:val="0"/>
                <w:sz w:val="24"/>
                <w:u w:val="single"/>
              </w:rPr>
              <w:t xml:space="preserve">                  </w:t>
            </w:r>
            <w:r w:rsidR="00207942">
              <w:rPr>
                <w:rFonts w:ascii="宋体" w:hAnsi="宋体" w:cs="宋体" w:hint="eastAsia"/>
                <w:kern w:val="0"/>
                <w:sz w:val="24"/>
              </w:rPr>
              <w:t>/年</w:t>
            </w:r>
          </w:p>
          <w:p w:rsidR="00506798" w:rsidRDefault="00CF118F" w:rsidP="00207942">
            <w:pPr>
              <w:rPr>
                <w:rFonts w:ascii="等线" w:eastAsia="等线" w:hAnsi="等线"/>
                <w:sz w:val="24"/>
                <w:u w:val="single"/>
              </w:rPr>
            </w:pPr>
            <w:r>
              <w:rPr>
                <w:rFonts w:ascii="宋体" w:hAnsi="宋体" w:cs="宋体"/>
                <w:kern w:val="0"/>
                <w:sz w:val="24"/>
              </w:rPr>
              <w:t>小写：</w:t>
            </w:r>
            <w:r w:rsidR="007F774A" w:rsidRPr="00207942">
              <w:rPr>
                <w:rFonts w:ascii="宋体" w:hAnsi="宋体" w:cs="宋体" w:hint="eastAsia"/>
                <w:kern w:val="0"/>
                <w:sz w:val="24"/>
                <w:u w:val="single"/>
              </w:rPr>
              <w:t xml:space="preserve">    </w:t>
            </w:r>
            <w:r w:rsidR="00207942">
              <w:rPr>
                <w:rFonts w:ascii="宋体" w:hAnsi="宋体" w:cs="宋体" w:hint="eastAsia"/>
                <w:kern w:val="0"/>
                <w:sz w:val="24"/>
                <w:u w:val="single"/>
              </w:rPr>
              <w:t xml:space="preserve">         </w:t>
            </w:r>
            <w:r w:rsidR="007F774A" w:rsidRPr="00207942">
              <w:rPr>
                <w:rFonts w:ascii="宋体" w:hAnsi="宋体" w:cs="宋体" w:hint="eastAsia"/>
                <w:kern w:val="0"/>
                <w:sz w:val="24"/>
                <w:u w:val="single"/>
              </w:rPr>
              <w:t xml:space="preserve"> </w:t>
            </w:r>
            <w:r>
              <w:rPr>
                <w:rFonts w:ascii="宋体" w:hAnsi="宋体" w:cs="宋体"/>
                <w:kern w:val="0"/>
                <w:sz w:val="24"/>
              </w:rPr>
              <w:t>元</w:t>
            </w:r>
            <w:r w:rsidR="00493487">
              <w:rPr>
                <w:rFonts w:ascii="宋体" w:hAnsi="宋体" w:cs="宋体" w:hint="eastAsia"/>
                <w:kern w:val="0"/>
                <w:sz w:val="24"/>
              </w:rPr>
              <w:t>/年</w:t>
            </w:r>
            <w:r>
              <w:rPr>
                <w:rFonts w:ascii="宋体" w:hAnsi="宋体" w:cs="宋体"/>
                <w:kern w:val="0"/>
                <w:sz w:val="24"/>
              </w:rPr>
              <w:t>（人民币）</w:t>
            </w:r>
          </w:p>
        </w:tc>
        <w:tc>
          <w:tcPr>
            <w:tcW w:w="2552" w:type="dxa"/>
          </w:tcPr>
          <w:p w:rsidR="00506798" w:rsidRDefault="00506798">
            <w:pPr>
              <w:rPr>
                <w:rFonts w:ascii="宋体" w:hAnsi="宋体" w:cs="宋体"/>
                <w:kern w:val="0"/>
                <w:sz w:val="24"/>
              </w:rPr>
            </w:pPr>
          </w:p>
        </w:tc>
      </w:tr>
    </w:tbl>
    <w:p w:rsidR="00506798" w:rsidRDefault="00CF118F">
      <w:pPr>
        <w:rPr>
          <w:rFonts w:ascii="宋体" w:hAnsi="宋体" w:cs="宋体"/>
          <w:kern w:val="0"/>
          <w:sz w:val="24"/>
        </w:rPr>
      </w:pPr>
      <w:r>
        <w:rPr>
          <w:rFonts w:ascii="宋体" w:hAnsi="宋体" w:cs="宋体"/>
          <w:kern w:val="0"/>
          <w:sz w:val="24"/>
        </w:rPr>
        <w:t>日期：</w:t>
      </w:r>
    </w:p>
    <w:p w:rsidR="00506798" w:rsidRDefault="00CF118F">
      <w:pPr>
        <w:rPr>
          <w:rFonts w:ascii="宋体" w:hAnsi="宋体" w:cs="宋体"/>
          <w:kern w:val="0"/>
          <w:sz w:val="24"/>
        </w:rPr>
      </w:pPr>
      <w:r>
        <w:rPr>
          <w:rFonts w:ascii="宋体" w:hAnsi="宋体" w:cs="宋体"/>
          <w:kern w:val="0"/>
          <w:sz w:val="24"/>
        </w:rPr>
        <w:t>填写说明：</w:t>
      </w:r>
    </w:p>
    <w:p w:rsidR="00506798" w:rsidRDefault="00CF118F">
      <w:pPr>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报价总表</w:t>
      </w:r>
      <w:r>
        <w:rPr>
          <w:rFonts w:ascii="宋体" w:hAnsi="宋体" w:cs="宋体"/>
          <w:kern w:val="0"/>
          <w:sz w:val="24"/>
        </w:rPr>
        <w:t>必须加盖</w:t>
      </w:r>
      <w:r>
        <w:rPr>
          <w:rFonts w:ascii="宋体" w:hAnsi="宋体" w:cs="宋体" w:hint="eastAsia"/>
          <w:kern w:val="0"/>
          <w:sz w:val="24"/>
        </w:rPr>
        <w:t>供应商</w:t>
      </w:r>
      <w:r>
        <w:rPr>
          <w:rFonts w:ascii="宋体" w:hAnsi="宋体" w:cs="宋体"/>
          <w:kern w:val="0"/>
          <w:sz w:val="24"/>
        </w:rPr>
        <w:t>公章（复印件无效）。</w:t>
      </w:r>
    </w:p>
    <w:p w:rsidR="00506798" w:rsidRDefault="00CF118F">
      <w:pPr>
        <w:rPr>
          <w:rFonts w:ascii="宋体" w:hAnsi="宋体" w:cs="宋体"/>
          <w:kern w:val="0"/>
          <w:sz w:val="24"/>
        </w:rPr>
      </w:pPr>
      <w:r>
        <w:rPr>
          <w:rFonts w:ascii="宋体" w:hAnsi="宋体" w:cs="宋体" w:hint="eastAsia"/>
          <w:kern w:val="0"/>
          <w:sz w:val="24"/>
        </w:rPr>
        <w:t>2</w:t>
      </w:r>
      <w:r>
        <w:rPr>
          <w:rFonts w:ascii="宋体" w:hAnsi="宋体" w:cs="宋体"/>
          <w:kern w:val="0"/>
          <w:sz w:val="24"/>
        </w:rPr>
        <w:t>、如有分包，供应商</w:t>
      </w:r>
      <w:r>
        <w:rPr>
          <w:rFonts w:ascii="宋体" w:hAnsi="宋体" w:cs="宋体" w:hint="eastAsia"/>
          <w:kern w:val="0"/>
          <w:sz w:val="24"/>
        </w:rPr>
        <w:t>参与</w:t>
      </w:r>
      <w:r>
        <w:rPr>
          <w:rFonts w:ascii="宋体" w:hAnsi="宋体" w:cs="宋体"/>
          <w:kern w:val="0"/>
          <w:sz w:val="24"/>
        </w:rPr>
        <w:t>任何一个包的标的，都需单独填写</w:t>
      </w:r>
      <w:r>
        <w:rPr>
          <w:rFonts w:ascii="宋体" w:hAnsi="宋体" w:cs="宋体" w:hint="eastAsia"/>
          <w:kern w:val="0"/>
          <w:sz w:val="24"/>
        </w:rPr>
        <w:t>报价总表</w:t>
      </w:r>
      <w:r>
        <w:rPr>
          <w:rFonts w:ascii="宋体" w:hAnsi="宋体" w:cs="宋体"/>
          <w:kern w:val="0"/>
          <w:sz w:val="24"/>
        </w:rPr>
        <w:t>。</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rsidP="007406E6">
      <w:pPr>
        <w:snapToGrid w:val="0"/>
        <w:spacing w:line="400" w:lineRule="exact"/>
        <w:ind w:left="984" w:hangingChars="350" w:hanging="984"/>
        <w:rPr>
          <w:rFonts w:ascii="仿宋_GB2312" w:eastAsia="仿宋_GB2312"/>
          <w:b/>
          <w:bCs/>
          <w:sz w:val="28"/>
          <w:szCs w:val="28"/>
        </w:rPr>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sectPr w:rsidR="00506798">
          <w:pgSz w:w="11907" w:h="16839"/>
          <w:pgMar w:top="1440" w:right="1800" w:bottom="1440" w:left="1800" w:header="720" w:footer="720" w:gutter="0"/>
          <w:cols w:space="720"/>
          <w:docGrid w:linePitch="286"/>
        </w:sectPr>
      </w:pPr>
    </w:p>
    <w:p w:rsidR="00506798" w:rsidRPr="00207942" w:rsidRDefault="00CF118F" w:rsidP="00207942">
      <w:pPr>
        <w:pStyle w:val="10"/>
        <w:spacing w:line="560" w:lineRule="exact"/>
        <w:rPr>
          <w:b/>
          <w:bCs/>
          <w:sz w:val="32"/>
          <w:szCs w:val="32"/>
        </w:rPr>
      </w:pPr>
      <w:r w:rsidRPr="00207942">
        <w:rPr>
          <w:b/>
          <w:bCs/>
          <w:sz w:val="32"/>
          <w:szCs w:val="32"/>
        </w:rPr>
        <w:lastRenderedPageBreak/>
        <w:t>附件</w:t>
      </w:r>
      <w:r w:rsidR="00207942" w:rsidRPr="00207942">
        <w:rPr>
          <w:rFonts w:hint="eastAsia"/>
          <w:b/>
          <w:bCs/>
          <w:sz w:val="32"/>
          <w:szCs w:val="32"/>
        </w:rPr>
        <w:t>6</w:t>
      </w:r>
    </w:p>
    <w:p w:rsidR="00506798" w:rsidRDefault="00CF118F">
      <w:pPr>
        <w:snapToGrid w:val="0"/>
        <w:spacing w:line="300" w:lineRule="auto"/>
        <w:jc w:val="center"/>
        <w:outlineLvl w:val="0"/>
        <w:rPr>
          <w:b/>
          <w:bCs/>
          <w:color w:val="000000"/>
          <w:sz w:val="28"/>
          <w:szCs w:val="28"/>
          <w:lang w:bidi="zh-CN"/>
        </w:rPr>
      </w:pPr>
      <w:r>
        <w:rPr>
          <w:rFonts w:hint="eastAsia"/>
          <w:b/>
          <w:bCs/>
          <w:color w:val="000000"/>
          <w:sz w:val="28"/>
          <w:szCs w:val="28"/>
          <w:lang w:bidi="zh-CN"/>
        </w:rPr>
        <w:t>质疑函范本</w:t>
      </w:r>
    </w:p>
    <w:p w:rsidR="00506798" w:rsidRDefault="00CF118F" w:rsidP="00BD1D72">
      <w:pPr>
        <w:adjustRightInd w:val="0"/>
        <w:snapToGrid w:val="0"/>
        <w:spacing w:beforeLines="100" w:line="360" w:lineRule="auto"/>
        <w:rPr>
          <w:rFonts w:ascii="宋体" w:hAnsi="宋体" w:cs="仿宋"/>
          <w:bCs/>
          <w:sz w:val="24"/>
        </w:rPr>
      </w:pPr>
      <w:r>
        <w:rPr>
          <w:rFonts w:ascii="宋体" w:hAnsi="宋体" w:cs="仿宋" w:hint="eastAsia"/>
          <w:bCs/>
          <w:sz w:val="24"/>
        </w:rPr>
        <w:t>一、质疑供应商基本信息</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质疑供应商：</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地址：                邮编：</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联系人：               联系电话：</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授权代表：</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联系电话：</w:t>
      </w:r>
    </w:p>
    <w:p w:rsidR="00506798" w:rsidRDefault="00CF118F">
      <w:pPr>
        <w:adjustRightInd w:val="0"/>
        <w:snapToGrid w:val="0"/>
        <w:spacing w:line="360" w:lineRule="auto"/>
        <w:rPr>
          <w:rFonts w:eastAsia="仿宋"/>
          <w:sz w:val="24"/>
        </w:rPr>
      </w:pPr>
      <w:r>
        <w:rPr>
          <w:rFonts w:ascii="宋体" w:hAnsi="宋体" w:cs="仿宋" w:hint="eastAsia"/>
          <w:sz w:val="24"/>
        </w:rPr>
        <w:t>地址：              邮编：            邮箱：</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二、质疑项目基本情况</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质疑项目的名称：</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质疑项目的编号：                包号：</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采购人名称：</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采购文件获取日期：</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三、质疑事项具体内容</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质疑事项1：</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事实依据：</w:t>
      </w:r>
    </w:p>
    <w:p w:rsidR="00506798" w:rsidRDefault="00506798">
      <w:pPr>
        <w:adjustRightInd w:val="0"/>
        <w:snapToGrid w:val="0"/>
        <w:spacing w:line="360" w:lineRule="auto"/>
        <w:rPr>
          <w:rFonts w:ascii="宋体" w:hAnsi="宋体" w:cs="仿宋"/>
          <w:sz w:val="24"/>
        </w:rPr>
      </w:pP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法律依据：</w:t>
      </w:r>
    </w:p>
    <w:p w:rsidR="00506798" w:rsidRDefault="00506798">
      <w:pPr>
        <w:adjustRightInd w:val="0"/>
        <w:snapToGrid w:val="0"/>
        <w:spacing w:line="360" w:lineRule="auto"/>
        <w:rPr>
          <w:rFonts w:ascii="宋体" w:hAnsi="宋体" w:cs="仿宋"/>
          <w:sz w:val="24"/>
          <w:u w:val="dotted"/>
        </w:rPr>
      </w:pP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质疑事项2</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请求：</w:t>
      </w:r>
    </w:p>
    <w:p w:rsidR="00506798" w:rsidRDefault="00CF118F">
      <w:pPr>
        <w:spacing w:line="360" w:lineRule="auto"/>
        <w:rPr>
          <w:rFonts w:ascii="宋体" w:hAnsi="宋体"/>
          <w:sz w:val="24"/>
        </w:rPr>
      </w:pPr>
      <w:r>
        <w:rPr>
          <w:rFonts w:ascii="宋体" w:hAnsi="宋体" w:hint="eastAsia"/>
          <w:sz w:val="24"/>
        </w:rPr>
        <w:t xml:space="preserve">签字(签章)：                   公章：                      </w:t>
      </w:r>
    </w:p>
    <w:p w:rsidR="00506798" w:rsidRDefault="00CF118F">
      <w:pPr>
        <w:spacing w:line="360" w:lineRule="auto"/>
        <w:rPr>
          <w:rFonts w:ascii="宋体" w:hAnsi="宋体"/>
          <w:sz w:val="24"/>
        </w:rPr>
      </w:pPr>
      <w:r>
        <w:rPr>
          <w:rFonts w:ascii="宋体" w:hAnsi="宋体" w:hint="eastAsia"/>
          <w:sz w:val="24"/>
        </w:rPr>
        <w:t xml:space="preserve">日期：    </w:t>
      </w:r>
    </w:p>
    <w:p w:rsidR="00506798" w:rsidRDefault="00506798">
      <w:pPr>
        <w:adjustRightInd w:val="0"/>
        <w:snapToGrid w:val="0"/>
        <w:spacing w:line="360" w:lineRule="auto"/>
        <w:rPr>
          <w:rFonts w:ascii="宋体" w:hAnsi="宋体" w:cs="仿宋"/>
          <w:sz w:val="24"/>
        </w:rPr>
      </w:pPr>
    </w:p>
    <w:p w:rsidR="00506798" w:rsidRDefault="00506798">
      <w:pPr>
        <w:spacing w:line="360" w:lineRule="auto"/>
        <w:rPr>
          <w:rFonts w:ascii="宋体" w:hAnsi="宋体"/>
          <w:b/>
          <w:sz w:val="24"/>
        </w:rPr>
      </w:pPr>
    </w:p>
    <w:p w:rsidR="00506798" w:rsidRDefault="00CF118F">
      <w:pPr>
        <w:spacing w:line="360" w:lineRule="auto"/>
        <w:rPr>
          <w:rFonts w:ascii="宋体" w:hAnsi="宋体"/>
          <w:b/>
          <w:sz w:val="24"/>
        </w:rPr>
      </w:pPr>
      <w:r>
        <w:rPr>
          <w:rFonts w:ascii="宋体" w:hAnsi="宋体" w:hint="eastAsia"/>
          <w:b/>
          <w:sz w:val="24"/>
        </w:rPr>
        <w:t>质疑函制作说明：</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lastRenderedPageBreak/>
        <w:t>1.供应商提出质疑时，应提交质疑函和必要的证明材料。</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506798" w:rsidRDefault="00506798">
      <w:pPr>
        <w:snapToGrid w:val="0"/>
        <w:spacing w:line="360" w:lineRule="auto"/>
        <w:ind w:firstLineChars="236" w:firstLine="566"/>
        <w:rPr>
          <w:sz w:val="24"/>
        </w:rPr>
      </w:pPr>
    </w:p>
    <w:p w:rsidR="00506798" w:rsidRDefault="00506798">
      <w:pPr>
        <w:spacing w:line="520" w:lineRule="exact"/>
        <w:ind w:firstLineChars="196" w:firstLine="472"/>
        <w:rPr>
          <w:b/>
          <w:sz w:val="24"/>
        </w:rPr>
      </w:pPr>
    </w:p>
    <w:p w:rsidR="00506798" w:rsidRDefault="00506798">
      <w:pPr>
        <w:rPr>
          <w:sz w:val="24"/>
        </w:rPr>
      </w:pPr>
    </w:p>
    <w:sectPr w:rsidR="00506798" w:rsidSect="00506798">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A8C" w:rsidRDefault="00961A8C" w:rsidP="00506798">
      <w:r>
        <w:separator/>
      </w:r>
    </w:p>
  </w:endnote>
  <w:endnote w:type="continuationSeparator" w:id="1">
    <w:p w:rsidR="00961A8C" w:rsidRDefault="00961A8C" w:rsidP="00506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crosoft YaHei UI">
    <w:altName w:val="微软雅黑"/>
    <w:charset w:val="86"/>
    <w:family w:val="swiss"/>
    <w:pitch w:val="default"/>
    <w:sig w:usb0="00000000"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altName w:val="微软雅黑"/>
    <w:charset w:val="00"/>
    <w:family w:val="auto"/>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72" w:rsidRDefault="00BD1D72">
    <w:pPr>
      <w:pStyle w:val="ac"/>
      <w:jc w:val="center"/>
    </w:pPr>
    <w:r w:rsidRPr="001609F3">
      <w:fldChar w:fldCharType="begin"/>
    </w:r>
    <w:r>
      <w:instrText xml:space="preserve"> PAGE   \* MERGEFORMAT </w:instrText>
    </w:r>
    <w:r w:rsidRPr="001609F3">
      <w:fldChar w:fldCharType="separate"/>
    </w:r>
    <w:r w:rsidR="006F72BE" w:rsidRPr="006F72BE">
      <w:rPr>
        <w:noProof/>
        <w:lang w:val="zh-CN"/>
      </w:rPr>
      <w:t>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A8C" w:rsidRDefault="00961A8C" w:rsidP="00506798">
      <w:r>
        <w:separator/>
      </w:r>
    </w:p>
  </w:footnote>
  <w:footnote w:type="continuationSeparator" w:id="1">
    <w:p w:rsidR="00961A8C" w:rsidRDefault="00961A8C" w:rsidP="00506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72" w:rsidRDefault="00BD1D72">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E9312E"/>
    <w:multiLevelType w:val="singleLevel"/>
    <w:tmpl w:val="A5E9312E"/>
    <w:lvl w:ilvl="0">
      <w:start w:val="1"/>
      <w:numFmt w:val="decimal"/>
      <w:suff w:val="nothing"/>
      <w:lvlText w:val="%1、"/>
      <w:lvlJc w:val="left"/>
    </w:lvl>
  </w:abstractNum>
  <w:abstractNum w:abstractNumId="1">
    <w:nsid w:val="CAF1B67D"/>
    <w:multiLevelType w:val="singleLevel"/>
    <w:tmpl w:val="CAF1B67D"/>
    <w:lvl w:ilvl="0">
      <w:start w:val="1"/>
      <w:numFmt w:val="decimal"/>
      <w:suff w:val="nothing"/>
      <w:lvlText w:val="%1、"/>
      <w:lvlJc w:val="left"/>
    </w:lvl>
  </w:abstractNum>
  <w:abstractNum w:abstractNumId="2">
    <w:nsid w:val="101856BF"/>
    <w:multiLevelType w:val="singleLevel"/>
    <w:tmpl w:val="101856BF"/>
    <w:lvl w:ilvl="0">
      <w:start w:val="1"/>
      <w:numFmt w:val="decimal"/>
      <w:suff w:val="nothing"/>
      <w:lvlText w:val="%1、"/>
      <w:lvlJc w:val="left"/>
    </w:lvl>
  </w:abstractNum>
  <w:abstractNum w:abstractNumId="3">
    <w:nsid w:val="41961329"/>
    <w:multiLevelType w:val="singleLevel"/>
    <w:tmpl w:val="41961329"/>
    <w:lvl w:ilvl="0">
      <w:start w:val="1"/>
      <w:numFmt w:val="decimal"/>
      <w:suff w:val="nothing"/>
      <w:lvlText w:val="%1、"/>
      <w:lvlJc w:val="left"/>
    </w:lvl>
  </w:abstractNum>
  <w:abstractNum w:abstractNumId="4">
    <w:nsid w:val="4E31E413"/>
    <w:multiLevelType w:val="singleLevel"/>
    <w:tmpl w:val="4E31E413"/>
    <w:lvl w:ilvl="0">
      <w:start w:val="3"/>
      <w:numFmt w:val="decimal"/>
      <w:suff w:val="space"/>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RhYmZiZjViOTI4ZGRlMDg5ZmVjZDZlMTVjOTkyNjUifQ=="/>
  </w:docVars>
  <w:rsids>
    <w:rsidRoot w:val="00B93354"/>
    <w:rsid w:val="00011956"/>
    <w:rsid w:val="0002125E"/>
    <w:rsid w:val="0002495E"/>
    <w:rsid w:val="0004003D"/>
    <w:rsid w:val="0004323A"/>
    <w:rsid w:val="00045535"/>
    <w:rsid w:val="00050DE7"/>
    <w:rsid w:val="00052892"/>
    <w:rsid w:val="00061B54"/>
    <w:rsid w:val="00064BAD"/>
    <w:rsid w:val="00070D7F"/>
    <w:rsid w:val="000753F9"/>
    <w:rsid w:val="00076AA8"/>
    <w:rsid w:val="000806BA"/>
    <w:rsid w:val="00092505"/>
    <w:rsid w:val="00096A35"/>
    <w:rsid w:val="00097BB1"/>
    <w:rsid w:val="000A68BB"/>
    <w:rsid w:val="000B0764"/>
    <w:rsid w:val="000B57E5"/>
    <w:rsid w:val="000B5865"/>
    <w:rsid w:val="000B713A"/>
    <w:rsid w:val="000D1BE4"/>
    <w:rsid w:val="000D7F62"/>
    <w:rsid w:val="000E217F"/>
    <w:rsid w:val="000E24D6"/>
    <w:rsid w:val="001169A3"/>
    <w:rsid w:val="00122463"/>
    <w:rsid w:val="00122DEA"/>
    <w:rsid w:val="00123B5E"/>
    <w:rsid w:val="00123F3D"/>
    <w:rsid w:val="00124930"/>
    <w:rsid w:val="00132195"/>
    <w:rsid w:val="00132DBE"/>
    <w:rsid w:val="00143787"/>
    <w:rsid w:val="00150895"/>
    <w:rsid w:val="001609F3"/>
    <w:rsid w:val="00164057"/>
    <w:rsid w:val="0018689B"/>
    <w:rsid w:val="001A00DD"/>
    <w:rsid w:val="001A5207"/>
    <w:rsid w:val="001B4BBF"/>
    <w:rsid w:val="001B7D6C"/>
    <w:rsid w:val="001C59EF"/>
    <w:rsid w:val="00202F5E"/>
    <w:rsid w:val="00205DE2"/>
    <w:rsid w:val="00207942"/>
    <w:rsid w:val="00224BCF"/>
    <w:rsid w:val="00236A64"/>
    <w:rsid w:val="0023747A"/>
    <w:rsid w:val="00244743"/>
    <w:rsid w:val="00244F7B"/>
    <w:rsid w:val="00254334"/>
    <w:rsid w:val="00262542"/>
    <w:rsid w:val="00262CDE"/>
    <w:rsid w:val="002649D9"/>
    <w:rsid w:val="00265CF7"/>
    <w:rsid w:val="0027132B"/>
    <w:rsid w:val="002726FE"/>
    <w:rsid w:val="002A3A1F"/>
    <w:rsid w:val="002A744D"/>
    <w:rsid w:val="002C4752"/>
    <w:rsid w:val="002F1EB4"/>
    <w:rsid w:val="002F6E7D"/>
    <w:rsid w:val="00303A0E"/>
    <w:rsid w:val="00306CBA"/>
    <w:rsid w:val="003118A8"/>
    <w:rsid w:val="00325634"/>
    <w:rsid w:val="00327D40"/>
    <w:rsid w:val="00332458"/>
    <w:rsid w:val="003325E7"/>
    <w:rsid w:val="003339E9"/>
    <w:rsid w:val="00333EF7"/>
    <w:rsid w:val="003372CB"/>
    <w:rsid w:val="00342DD0"/>
    <w:rsid w:val="00343D42"/>
    <w:rsid w:val="00354284"/>
    <w:rsid w:val="00362A0B"/>
    <w:rsid w:val="00363130"/>
    <w:rsid w:val="003679C6"/>
    <w:rsid w:val="0037395B"/>
    <w:rsid w:val="00374127"/>
    <w:rsid w:val="00376628"/>
    <w:rsid w:val="003807FF"/>
    <w:rsid w:val="00387DEF"/>
    <w:rsid w:val="00394096"/>
    <w:rsid w:val="003B4F47"/>
    <w:rsid w:val="003B6E63"/>
    <w:rsid w:val="003C3473"/>
    <w:rsid w:val="003C48FF"/>
    <w:rsid w:val="003D36A3"/>
    <w:rsid w:val="003E46D3"/>
    <w:rsid w:val="003E4A54"/>
    <w:rsid w:val="003E4E9E"/>
    <w:rsid w:val="003E7725"/>
    <w:rsid w:val="003F2132"/>
    <w:rsid w:val="00400BC2"/>
    <w:rsid w:val="00413447"/>
    <w:rsid w:val="004234D5"/>
    <w:rsid w:val="004330BA"/>
    <w:rsid w:val="00437221"/>
    <w:rsid w:val="00450471"/>
    <w:rsid w:val="00457A4A"/>
    <w:rsid w:val="004606A3"/>
    <w:rsid w:val="004626A4"/>
    <w:rsid w:val="00466872"/>
    <w:rsid w:val="004736E1"/>
    <w:rsid w:val="00473A0F"/>
    <w:rsid w:val="004741CE"/>
    <w:rsid w:val="00493487"/>
    <w:rsid w:val="00496EE2"/>
    <w:rsid w:val="004A3614"/>
    <w:rsid w:val="004A5E4D"/>
    <w:rsid w:val="004A6C6C"/>
    <w:rsid w:val="004A75AA"/>
    <w:rsid w:val="004B29CD"/>
    <w:rsid w:val="004B4FA4"/>
    <w:rsid w:val="004B597B"/>
    <w:rsid w:val="004C134F"/>
    <w:rsid w:val="004C2593"/>
    <w:rsid w:val="004C2BBD"/>
    <w:rsid w:val="004C4944"/>
    <w:rsid w:val="004C62A4"/>
    <w:rsid w:val="004D73FF"/>
    <w:rsid w:val="004E5809"/>
    <w:rsid w:val="00501D48"/>
    <w:rsid w:val="00506798"/>
    <w:rsid w:val="00525080"/>
    <w:rsid w:val="00532692"/>
    <w:rsid w:val="005355E6"/>
    <w:rsid w:val="005405E2"/>
    <w:rsid w:val="0056005C"/>
    <w:rsid w:val="00570168"/>
    <w:rsid w:val="0058072C"/>
    <w:rsid w:val="00586FB0"/>
    <w:rsid w:val="00587A32"/>
    <w:rsid w:val="0059151B"/>
    <w:rsid w:val="00592BDB"/>
    <w:rsid w:val="005934C4"/>
    <w:rsid w:val="0059431C"/>
    <w:rsid w:val="005A0189"/>
    <w:rsid w:val="005B164F"/>
    <w:rsid w:val="005B61BC"/>
    <w:rsid w:val="005D0E96"/>
    <w:rsid w:val="005D76B6"/>
    <w:rsid w:val="005E6223"/>
    <w:rsid w:val="005F3B57"/>
    <w:rsid w:val="005F6ED7"/>
    <w:rsid w:val="005F75DE"/>
    <w:rsid w:val="00611178"/>
    <w:rsid w:val="00623EB3"/>
    <w:rsid w:val="006242DC"/>
    <w:rsid w:val="0062441D"/>
    <w:rsid w:val="00633583"/>
    <w:rsid w:val="00635FEE"/>
    <w:rsid w:val="0064522A"/>
    <w:rsid w:val="00651344"/>
    <w:rsid w:val="00656F75"/>
    <w:rsid w:val="00667841"/>
    <w:rsid w:val="0067129D"/>
    <w:rsid w:val="006804AF"/>
    <w:rsid w:val="0068312E"/>
    <w:rsid w:val="00684A6B"/>
    <w:rsid w:val="006904E7"/>
    <w:rsid w:val="00697CD2"/>
    <w:rsid w:val="006A34B1"/>
    <w:rsid w:val="006A3985"/>
    <w:rsid w:val="006B061D"/>
    <w:rsid w:val="006B43AB"/>
    <w:rsid w:val="006B4C63"/>
    <w:rsid w:val="006B6983"/>
    <w:rsid w:val="006B7694"/>
    <w:rsid w:val="006C4066"/>
    <w:rsid w:val="006E3979"/>
    <w:rsid w:val="006E5E67"/>
    <w:rsid w:val="006F1CD1"/>
    <w:rsid w:val="006F72BE"/>
    <w:rsid w:val="00701379"/>
    <w:rsid w:val="00702E52"/>
    <w:rsid w:val="00707819"/>
    <w:rsid w:val="00713F6C"/>
    <w:rsid w:val="00716161"/>
    <w:rsid w:val="007162FE"/>
    <w:rsid w:val="00716971"/>
    <w:rsid w:val="00717B22"/>
    <w:rsid w:val="00724493"/>
    <w:rsid w:val="007316B2"/>
    <w:rsid w:val="007406E6"/>
    <w:rsid w:val="0074071A"/>
    <w:rsid w:val="007477D5"/>
    <w:rsid w:val="00753EEF"/>
    <w:rsid w:val="00763A3C"/>
    <w:rsid w:val="00764A50"/>
    <w:rsid w:val="0077050A"/>
    <w:rsid w:val="007706AD"/>
    <w:rsid w:val="00782B61"/>
    <w:rsid w:val="00784ADD"/>
    <w:rsid w:val="007A1A6D"/>
    <w:rsid w:val="007A7D3C"/>
    <w:rsid w:val="007B1682"/>
    <w:rsid w:val="007C3E56"/>
    <w:rsid w:val="007C4825"/>
    <w:rsid w:val="007C7531"/>
    <w:rsid w:val="007D03A2"/>
    <w:rsid w:val="007D263C"/>
    <w:rsid w:val="007E1065"/>
    <w:rsid w:val="007E7A85"/>
    <w:rsid w:val="007F3B19"/>
    <w:rsid w:val="007F67D8"/>
    <w:rsid w:val="007F774A"/>
    <w:rsid w:val="00802602"/>
    <w:rsid w:val="0081468B"/>
    <w:rsid w:val="0081683E"/>
    <w:rsid w:val="0081713E"/>
    <w:rsid w:val="008240CD"/>
    <w:rsid w:val="0083284D"/>
    <w:rsid w:val="00835832"/>
    <w:rsid w:val="00836DA6"/>
    <w:rsid w:val="0084108D"/>
    <w:rsid w:val="00845CC6"/>
    <w:rsid w:val="00855424"/>
    <w:rsid w:val="00876D92"/>
    <w:rsid w:val="008778C5"/>
    <w:rsid w:val="00893B83"/>
    <w:rsid w:val="008A0575"/>
    <w:rsid w:val="008A4C8A"/>
    <w:rsid w:val="008A7FEE"/>
    <w:rsid w:val="008B0A31"/>
    <w:rsid w:val="008B3366"/>
    <w:rsid w:val="008B6BB4"/>
    <w:rsid w:val="008C15C7"/>
    <w:rsid w:val="008C18F5"/>
    <w:rsid w:val="008C37D4"/>
    <w:rsid w:val="008D0C0A"/>
    <w:rsid w:val="008D7B1E"/>
    <w:rsid w:val="008E7ADA"/>
    <w:rsid w:val="008F7068"/>
    <w:rsid w:val="008F785C"/>
    <w:rsid w:val="00910524"/>
    <w:rsid w:val="00912588"/>
    <w:rsid w:val="00917E58"/>
    <w:rsid w:val="009222FA"/>
    <w:rsid w:val="00923F36"/>
    <w:rsid w:val="00924478"/>
    <w:rsid w:val="009251B2"/>
    <w:rsid w:val="00930876"/>
    <w:rsid w:val="00931B2A"/>
    <w:rsid w:val="00933065"/>
    <w:rsid w:val="00936884"/>
    <w:rsid w:val="00941E19"/>
    <w:rsid w:val="00947B25"/>
    <w:rsid w:val="00952FAA"/>
    <w:rsid w:val="009575B5"/>
    <w:rsid w:val="00961A8C"/>
    <w:rsid w:val="00961DEF"/>
    <w:rsid w:val="00966225"/>
    <w:rsid w:val="00970437"/>
    <w:rsid w:val="0098147A"/>
    <w:rsid w:val="00986BBF"/>
    <w:rsid w:val="009909AC"/>
    <w:rsid w:val="00992C71"/>
    <w:rsid w:val="009A115B"/>
    <w:rsid w:val="009B01F1"/>
    <w:rsid w:val="009B44A1"/>
    <w:rsid w:val="009C52B4"/>
    <w:rsid w:val="009C76B0"/>
    <w:rsid w:val="009E0701"/>
    <w:rsid w:val="009E2867"/>
    <w:rsid w:val="009E295E"/>
    <w:rsid w:val="009F4987"/>
    <w:rsid w:val="00A00D6C"/>
    <w:rsid w:val="00A027E6"/>
    <w:rsid w:val="00A02FF6"/>
    <w:rsid w:val="00A03395"/>
    <w:rsid w:val="00A04336"/>
    <w:rsid w:val="00A173E1"/>
    <w:rsid w:val="00A23BB5"/>
    <w:rsid w:val="00A23ED5"/>
    <w:rsid w:val="00A32342"/>
    <w:rsid w:val="00A61A99"/>
    <w:rsid w:val="00A65F0E"/>
    <w:rsid w:val="00A67422"/>
    <w:rsid w:val="00A74BC5"/>
    <w:rsid w:val="00A97ADE"/>
    <w:rsid w:val="00AA099B"/>
    <w:rsid w:val="00AA7083"/>
    <w:rsid w:val="00AB7D56"/>
    <w:rsid w:val="00AC389A"/>
    <w:rsid w:val="00AC6BDD"/>
    <w:rsid w:val="00AD1643"/>
    <w:rsid w:val="00AF05C1"/>
    <w:rsid w:val="00AF4753"/>
    <w:rsid w:val="00AF50FA"/>
    <w:rsid w:val="00B034A3"/>
    <w:rsid w:val="00B06200"/>
    <w:rsid w:val="00B13042"/>
    <w:rsid w:val="00B1370E"/>
    <w:rsid w:val="00B22F7C"/>
    <w:rsid w:val="00B27E77"/>
    <w:rsid w:val="00B33009"/>
    <w:rsid w:val="00B36321"/>
    <w:rsid w:val="00B42DDB"/>
    <w:rsid w:val="00B53BC4"/>
    <w:rsid w:val="00B6302B"/>
    <w:rsid w:val="00B63E9C"/>
    <w:rsid w:val="00B70F2D"/>
    <w:rsid w:val="00B73183"/>
    <w:rsid w:val="00B86255"/>
    <w:rsid w:val="00B93354"/>
    <w:rsid w:val="00B939EF"/>
    <w:rsid w:val="00BA074E"/>
    <w:rsid w:val="00BA6F39"/>
    <w:rsid w:val="00BB0680"/>
    <w:rsid w:val="00BB110B"/>
    <w:rsid w:val="00BB4D18"/>
    <w:rsid w:val="00BB605E"/>
    <w:rsid w:val="00BC360C"/>
    <w:rsid w:val="00BC3F5B"/>
    <w:rsid w:val="00BC4DF6"/>
    <w:rsid w:val="00BC5772"/>
    <w:rsid w:val="00BD00A8"/>
    <w:rsid w:val="00BD1D72"/>
    <w:rsid w:val="00BE00CC"/>
    <w:rsid w:val="00BE46F7"/>
    <w:rsid w:val="00BE5BB1"/>
    <w:rsid w:val="00BE62B7"/>
    <w:rsid w:val="00BE7B14"/>
    <w:rsid w:val="00C07107"/>
    <w:rsid w:val="00C12D2A"/>
    <w:rsid w:val="00C16588"/>
    <w:rsid w:val="00C27B4C"/>
    <w:rsid w:val="00C30F02"/>
    <w:rsid w:val="00C36239"/>
    <w:rsid w:val="00C4635A"/>
    <w:rsid w:val="00C57F84"/>
    <w:rsid w:val="00C60207"/>
    <w:rsid w:val="00C7559F"/>
    <w:rsid w:val="00C81E7A"/>
    <w:rsid w:val="00C839EF"/>
    <w:rsid w:val="00CB29ED"/>
    <w:rsid w:val="00CB55E7"/>
    <w:rsid w:val="00CC2C75"/>
    <w:rsid w:val="00CC5517"/>
    <w:rsid w:val="00CC6491"/>
    <w:rsid w:val="00CC6D35"/>
    <w:rsid w:val="00CF118F"/>
    <w:rsid w:val="00D03D55"/>
    <w:rsid w:val="00D1016F"/>
    <w:rsid w:val="00D12E4C"/>
    <w:rsid w:val="00D209E3"/>
    <w:rsid w:val="00D229F0"/>
    <w:rsid w:val="00D34553"/>
    <w:rsid w:val="00D41222"/>
    <w:rsid w:val="00D414A0"/>
    <w:rsid w:val="00D421AF"/>
    <w:rsid w:val="00D503CB"/>
    <w:rsid w:val="00D5273F"/>
    <w:rsid w:val="00D674D5"/>
    <w:rsid w:val="00D7042D"/>
    <w:rsid w:val="00D7418C"/>
    <w:rsid w:val="00D754C6"/>
    <w:rsid w:val="00D75EDF"/>
    <w:rsid w:val="00D80930"/>
    <w:rsid w:val="00D838DA"/>
    <w:rsid w:val="00D85D6F"/>
    <w:rsid w:val="00D949E4"/>
    <w:rsid w:val="00DB59B4"/>
    <w:rsid w:val="00DE2A24"/>
    <w:rsid w:val="00DF1836"/>
    <w:rsid w:val="00DF1AE1"/>
    <w:rsid w:val="00DF396F"/>
    <w:rsid w:val="00DF4AB1"/>
    <w:rsid w:val="00E07BC0"/>
    <w:rsid w:val="00E219AF"/>
    <w:rsid w:val="00E21F0B"/>
    <w:rsid w:val="00E25362"/>
    <w:rsid w:val="00E30FD9"/>
    <w:rsid w:val="00E336BB"/>
    <w:rsid w:val="00E35AC6"/>
    <w:rsid w:val="00E430E3"/>
    <w:rsid w:val="00E45456"/>
    <w:rsid w:val="00E50451"/>
    <w:rsid w:val="00E64130"/>
    <w:rsid w:val="00E739E8"/>
    <w:rsid w:val="00E809C3"/>
    <w:rsid w:val="00E90611"/>
    <w:rsid w:val="00EA192C"/>
    <w:rsid w:val="00EA3090"/>
    <w:rsid w:val="00EA4621"/>
    <w:rsid w:val="00EB5456"/>
    <w:rsid w:val="00EB5EC3"/>
    <w:rsid w:val="00EB6333"/>
    <w:rsid w:val="00EE5CBB"/>
    <w:rsid w:val="00EF2B9F"/>
    <w:rsid w:val="00EF5722"/>
    <w:rsid w:val="00F04222"/>
    <w:rsid w:val="00F10A29"/>
    <w:rsid w:val="00F17CBB"/>
    <w:rsid w:val="00F23E77"/>
    <w:rsid w:val="00F358C0"/>
    <w:rsid w:val="00F54921"/>
    <w:rsid w:val="00F56E9D"/>
    <w:rsid w:val="00F5718F"/>
    <w:rsid w:val="00F57372"/>
    <w:rsid w:val="00F91A4E"/>
    <w:rsid w:val="00FA241D"/>
    <w:rsid w:val="00FA2A2D"/>
    <w:rsid w:val="00FC616E"/>
    <w:rsid w:val="00FD2A63"/>
    <w:rsid w:val="00FE2B12"/>
    <w:rsid w:val="00FE4721"/>
    <w:rsid w:val="00FE7843"/>
    <w:rsid w:val="00FF074C"/>
    <w:rsid w:val="00FF5AF2"/>
    <w:rsid w:val="05335E16"/>
    <w:rsid w:val="065909D6"/>
    <w:rsid w:val="07DB6E52"/>
    <w:rsid w:val="0ABF0294"/>
    <w:rsid w:val="0E6354DA"/>
    <w:rsid w:val="1053332C"/>
    <w:rsid w:val="1A894650"/>
    <w:rsid w:val="1A8B64E4"/>
    <w:rsid w:val="1C512E16"/>
    <w:rsid w:val="2096173F"/>
    <w:rsid w:val="24CC572F"/>
    <w:rsid w:val="25875104"/>
    <w:rsid w:val="2A1430AF"/>
    <w:rsid w:val="316B4522"/>
    <w:rsid w:val="32892EB1"/>
    <w:rsid w:val="365612FD"/>
    <w:rsid w:val="37B07B86"/>
    <w:rsid w:val="38973C54"/>
    <w:rsid w:val="3A7A7238"/>
    <w:rsid w:val="3DC254CA"/>
    <w:rsid w:val="3E9E1A93"/>
    <w:rsid w:val="3FB2282A"/>
    <w:rsid w:val="40917FC2"/>
    <w:rsid w:val="41006A35"/>
    <w:rsid w:val="43304E59"/>
    <w:rsid w:val="442D2F84"/>
    <w:rsid w:val="4C04021F"/>
    <w:rsid w:val="4D147348"/>
    <w:rsid w:val="4E1D34E7"/>
    <w:rsid w:val="4E2E7594"/>
    <w:rsid w:val="54302D35"/>
    <w:rsid w:val="5749694B"/>
    <w:rsid w:val="5CB564CD"/>
    <w:rsid w:val="5DA12869"/>
    <w:rsid w:val="5FAF3177"/>
    <w:rsid w:val="600B252C"/>
    <w:rsid w:val="6356208C"/>
    <w:rsid w:val="64033FC2"/>
    <w:rsid w:val="64B928D3"/>
    <w:rsid w:val="652821D4"/>
    <w:rsid w:val="666D606B"/>
    <w:rsid w:val="67B12DDA"/>
    <w:rsid w:val="6EAA2E61"/>
    <w:rsid w:val="6FB3720D"/>
    <w:rsid w:val="70FF5B11"/>
    <w:rsid w:val="71AE21AB"/>
    <w:rsid w:val="762D4ECF"/>
    <w:rsid w:val="7A3E3B4E"/>
    <w:rsid w:val="7ADB314B"/>
    <w:rsid w:val="7B1F40D8"/>
    <w:rsid w:val="7BD37C16"/>
    <w:rsid w:val="7C127041"/>
    <w:rsid w:val="7C1640E1"/>
    <w:rsid w:val="7C5B2676"/>
    <w:rsid w:val="7DD87CB6"/>
    <w:rsid w:val="7F6C2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envelope return"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1344"/>
    <w:pPr>
      <w:widowControl w:val="0"/>
      <w:jc w:val="both"/>
    </w:pPr>
    <w:rPr>
      <w:kern w:val="2"/>
      <w:sz w:val="21"/>
      <w:szCs w:val="24"/>
    </w:rPr>
  </w:style>
  <w:style w:type="paragraph" w:styleId="1">
    <w:name w:val="heading 1"/>
    <w:basedOn w:val="a"/>
    <w:next w:val="a"/>
    <w:link w:val="1Char"/>
    <w:qFormat/>
    <w:rsid w:val="0050679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0679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06798"/>
    <w:pPr>
      <w:keepNext/>
      <w:keepLines/>
      <w:spacing w:before="260" w:after="260" w:line="416" w:lineRule="auto"/>
      <w:outlineLvl w:val="2"/>
    </w:pPr>
    <w:rPr>
      <w:b/>
      <w:bCs/>
      <w:sz w:val="32"/>
      <w:szCs w:val="32"/>
    </w:rPr>
  </w:style>
  <w:style w:type="paragraph" w:styleId="4">
    <w:name w:val="heading 4"/>
    <w:basedOn w:val="a"/>
    <w:next w:val="a"/>
    <w:link w:val="4Char"/>
    <w:qFormat/>
    <w:rsid w:val="00506798"/>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06798"/>
    <w:pPr>
      <w:ind w:firstLine="420"/>
    </w:pPr>
    <w:rPr>
      <w:szCs w:val="20"/>
    </w:rPr>
  </w:style>
  <w:style w:type="paragraph" w:styleId="a4">
    <w:name w:val="Document Map"/>
    <w:basedOn w:val="a"/>
    <w:link w:val="Char0"/>
    <w:semiHidden/>
    <w:qFormat/>
    <w:rsid w:val="00506798"/>
    <w:pPr>
      <w:shd w:val="clear" w:color="auto" w:fill="000080"/>
    </w:pPr>
  </w:style>
  <w:style w:type="paragraph" w:styleId="a5">
    <w:name w:val="annotation text"/>
    <w:basedOn w:val="a"/>
    <w:link w:val="Char1"/>
    <w:uiPriority w:val="99"/>
    <w:semiHidden/>
    <w:unhideWhenUsed/>
    <w:qFormat/>
    <w:rsid w:val="00506798"/>
    <w:pPr>
      <w:jc w:val="left"/>
    </w:pPr>
  </w:style>
  <w:style w:type="paragraph" w:styleId="a6">
    <w:name w:val="Body Text"/>
    <w:basedOn w:val="a"/>
    <w:next w:val="a"/>
    <w:link w:val="Char2"/>
    <w:qFormat/>
    <w:rsid w:val="00506798"/>
    <w:rPr>
      <w:rFonts w:ascii="仿宋_GB2312" w:eastAsia="仿宋_GB2312"/>
      <w:kern w:val="0"/>
      <w:sz w:val="24"/>
      <w:szCs w:val="20"/>
    </w:rPr>
  </w:style>
  <w:style w:type="paragraph" w:styleId="a7">
    <w:name w:val="Body Text Indent"/>
    <w:basedOn w:val="a"/>
    <w:next w:val="a8"/>
    <w:link w:val="Char3"/>
    <w:qFormat/>
    <w:rsid w:val="00506798"/>
    <w:pPr>
      <w:spacing w:after="120"/>
      <w:ind w:leftChars="200" w:left="420"/>
    </w:pPr>
  </w:style>
  <w:style w:type="paragraph" w:styleId="a8">
    <w:name w:val="envelope return"/>
    <w:basedOn w:val="a"/>
    <w:uiPriority w:val="99"/>
    <w:unhideWhenUsed/>
    <w:qFormat/>
    <w:rsid w:val="00506798"/>
    <w:pPr>
      <w:snapToGrid w:val="0"/>
    </w:pPr>
    <w:rPr>
      <w:rFonts w:ascii="Arial" w:hAnsi="Arial"/>
    </w:rPr>
  </w:style>
  <w:style w:type="paragraph" w:styleId="a9">
    <w:name w:val="Plain Text"/>
    <w:basedOn w:val="a"/>
    <w:link w:val="Char4"/>
    <w:uiPriority w:val="99"/>
    <w:qFormat/>
    <w:rsid w:val="00506798"/>
    <w:rPr>
      <w:rFonts w:ascii="宋体" w:hAnsi="Courier New"/>
      <w:kern w:val="0"/>
      <w:sz w:val="20"/>
      <w:szCs w:val="21"/>
    </w:rPr>
  </w:style>
  <w:style w:type="paragraph" w:styleId="aa">
    <w:name w:val="Date"/>
    <w:basedOn w:val="a"/>
    <w:next w:val="a"/>
    <w:link w:val="Char5"/>
    <w:qFormat/>
    <w:rsid w:val="00506798"/>
    <w:pPr>
      <w:ind w:leftChars="2500" w:left="100"/>
    </w:pPr>
  </w:style>
  <w:style w:type="paragraph" w:styleId="ab">
    <w:name w:val="Balloon Text"/>
    <w:basedOn w:val="a"/>
    <w:link w:val="Char6"/>
    <w:qFormat/>
    <w:rsid w:val="00506798"/>
    <w:rPr>
      <w:sz w:val="18"/>
      <w:szCs w:val="18"/>
    </w:rPr>
  </w:style>
  <w:style w:type="paragraph" w:styleId="ac">
    <w:name w:val="footer"/>
    <w:basedOn w:val="a"/>
    <w:link w:val="Char7"/>
    <w:uiPriority w:val="99"/>
    <w:unhideWhenUsed/>
    <w:qFormat/>
    <w:rsid w:val="00506798"/>
    <w:pPr>
      <w:tabs>
        <w:tab w:val="center" w:pos="4153"/>
        <w:tab w:val="right" w:pos="8306"/>
      </w:tabs>
      <w:snapToGrid w:val="0"/>
      <w:jc w:val="left"/>
    </w:pPr>
    <w:rPr>
      <w:sz w:val="18"/>
      <w:szCs w:val="18"/>
    </w:rPr>
  </w:style>
  <w:style w:type="paragraph" w:styleId="ad">
    <w:name w:val="header"/>
    <w:basedOn w:val="a"/>
    <w:link w:val="Char8"/>
    <w:unhideWhenUsed/>
    <w:qFormat/>
    <w:rsid w:val="005067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506798"/>
    <w:pPr>
      <w:spacing w:line="520" w:lineRule="exact"/>
      <w:ind w:firstLineChars="184" w:firstLine="539"/>
    </w:pPr>
    <w:rPr>
      <w:rFonts w:ascii="宋体"/>
      <w:b/>
      <w:spacing w:val="6"/>
      <w:sz w:val="28"/>
    </w:rPr>
  </w:style>
  <w:style w:type="paragraph" w:styleId="HTML">
    <w:name w:val="HTML Preformatted"/>
    <w:basedOn w:val="a"/>
    <w:link w:val="HTMLChar"/>
    <w:qFormat/>
    <w:rsid w:val="00506798"/>
    <w:rPr>
      <w:rFonts w:ascii="Courier New" w:hAnsi="Courier New" w:cs="Courier New"/>
      <w:sz w:val="20"/>
      <w:szCs w:val="20"/>
    </w:rPr>
  </w:style>
  <w:style w:type="paragraph" w:styleId="ae">
    <w:name w:val="Normal (Web)"/>
    <w:basedOn w:val="a"/>
    <w:uiPriority w:val="99"/>
    <w:unhideWhenUsed/>
    <w:qFormat/>
    <w:rsid w:val="00506798"/>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semiHidden/>
    <w:unhideWhenUsed/>
    <w:qFormat/>
    <w:rsid w:val="00506798"/>
    <w:rPr>
      <w:b/>
      <w:bCs/>
    </w:rPr>
  </w:style>
  <w:style w:type="paragraph" w:styleId="20">
    <w:name w:val="Body Text First Indent 2"/>
    <w:basedOn w:val="a7"/>
    <w:link w:val="2Char0"/>
    <w:uiPriority w:val="99"/>
    <w:unhideWhenUsed/>
    <w:qFormat/>
    <w:rsid w:val="00506798"/>
    <w:pPr>
      <w:ind w:firstLineChars="200" w:firstLine="420"/>
    </w:pPr>
  </w:style>
  <w:style w:type="table" w:styleId="af0">
    <w:name w:val="Table Grid"/>
    <w:basedOn w:val="a2"/>
    <w:qFormat/>
    <w:rsid w:val="005067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506798"/>
    <w:rPr>
      <w:b/>
      <w:bCs/>
    </w:rPr>
  </w:style>
  <w:style w:type="character" w:styleId="af2">
    <w:name w:val="page number"/>
    <w:qFormat/>
    <w:rsid w:val="00506798"/>
  </w:style>
  <w:style w:type="character" w:styleId="af3">
    <w:name w:val="annotation reference"/>
    <w:basedOn w:val="a1"/>
    <w:uiPriority w:val="99"/>
    <w:semiHidden/>
    <w:unhideWhenUsed/>
    <w:qFormat/>
    <w:rsid w:val="00506798"/>
    <w:rPr>
      <w:sz w:val="21"/>
      <w:szCs w:val="21"/>
    </w:rPr>
  </w:style>
  <w:style w:type="character" w:customStyle="1" w:styleId="Char8">
    <w:name w:val="页眉 Char"/>
    <w:basedOn w:val="a1"/>
    <w:link w:val="ad"/>
    <w:qFormat/>
    <w:rsid w:val="00506798"/>
    <w:rPr>
      <w:sz w:val="18"/>
      <w:szCs w:val="18"/>
    </w:rPr>
  </w:style>
  <w:style w:type="character" w:customStyle="1" w:styleId="Char7">
    <w:name w:val="页脚 Char"/>
    <w:basedOn w:val="a1"/>
    <w:link w:val="ac"/>
    <w:uiPriority w:val="99"/>
    <w:qFormat/>
    <w:rsid w:val="00506798"/>
    <w:rPr>
      <w:sz w:val="18"/>
      <w:szCs w:val="18"/>
    </w:rPr>
  </w:style>
  <w:style w:type="character" w:customStyle="1" w:styleId="1Char">
    <w:name w:val="标题 1 Char"/>
    <w:basedOn w:val="a1"/>
    <w:link w:val="1"/>
    <w:qFormat/>
    <w:rsid w:val="00506798"/>
    <w:rPr>
      <w:rFonts w:ascii="Times New Roman" w:eastAsia="宋体" w:hAnsi="Times New Roman" w:cs="Times New Roman"/>
      <w:b/>
      <w:bCs/>
      <w:kern w:val="44"/>
      <w:sz w:val="44"/>
      <w:szCs w:val="44"/>
    </w:rPr>
  </w:style>
  <w:style w:type="character" w:customStyle="1" w:styleId="2Char">
    <w:name w:val="标题 2 Char"/>
    <w:basedOn w:val="a1"/>
    <w:link w:val="2"/>
    <w:qFormat/>
    <w:rsid w:val="00506798"/>
    <w:rPr>
      <w:rFonts w:ascii="Arial" w:eastAsia="黑体" w:hAnsi="Arial" w:cs="Times New Roman"/>
      <w:b/>
      <w:bCs/>
      <w:sz w:val="32"/>
      <w:szCs w:val="32"/>
    </w:rPr>
  </w:style>
  <w:style w:type="character" w:customStyle="1" w:styleId="3Char">
    <w:name w:val="标题 3 Char"/>
    <w:basedOn w:val="a1"/>
    <w:link w:val="3"/>
    <w:qFormat/>
    <w:rsid w:val="00506798"/>
    <w:rPr>
      <w:rFonts w:ascii="Times New Roman" w:eastAsia="宋体" w:hAnsi="Times New Roman" w:cs="Times New Roman"/>
      <w:b/>
      <w:bCs/>
      <w:sz w:val="32"/>
      <w:szCs w:val="32"/>
    </w:rPr>
  </w:style>
  <w:style w:type="character" w:customStyle="1" w:styleId="4Char">
    <w:name w:val="标题 4 Char"/>
    <w:basedOn w:val="a1"/>
    <w:link w:val="4"/>
    <w:qFormat/>
    <w:rsid w:val="00506798"/>
    <w:rPr>
      <w:rFonts w:ascii="Times New Roman" w:eastAsia="新宋体" w:hAnsi="Times New Roman" w:cs="Times New Roman"/>
      <w:sz w:val="30"/>
      <w:szCs w:val="21"/>
    </w:rPr>
  </w:style>
  <w:style w:type="character" w:customStyle="1" w:styleId="Char">
    <w:name w:val="正文缩进 Char"/>
    <w:link w:val="a0"/>
    <w:qFormat/>
    <w:rsid w:val="00506798"/>
    <w:rPr>
      <w:rFonts w:ascii="Times New Roman" w:eastAsia="宋体" w:hAnsi="Times New Roman" w:cs="Times New Roman"/>
      <w:szCs w:val="20"/>
    </w:rPr>
  </w:style>
  <w:style w:type="character" w:customStyle="1" w:styleId="Char0">
    <w:name w:val="文档结构图 Char"/>
    <w:basedOn w:val="a1"/>
    <w:link w:val="a4"/>
    <w:semiHidden/>
    <w:qFormat/>
    <w:rsid w:val="00506798"/>
    <w:rPr>
      <w:rFonts w:ascii="Times New Roman" w:eastAsia="宋体" w:hAnsi="Times New Roman" w:cs="Times New Roman"/>
      <w:szCs w:val="24"/>
      <w:shd w:val="clear" w:color="auto" w:fill="000080"/>
    </w:rPr>
  </w:style>
  <w:style w:type="character" w:customStyle="1" w:styleId="Char2">
    <w:name w:val="正文文本 Char"/>
    <w:basedOn w:val="a1"/>
    <w:link w:val="a6"/>
    <w:qFormat/>
    <w:rsid w:val="00506798"/>
    <w:rPr>
      <w:rFonts w:ascii="仿宋_GB2312" w:eastAsia="仿宋_GB2312" w:hAnsi="Times New Roman" w:cs="Times New Roman"/>
      <w:kern w:val="0"/>
      <w:sz w:val="24"/>
      <w:szCs w:val="20"/>
    </w:rPr>
  </w:style>
  <w:style w:type="character" w:customStyle="1" w:styleId="Char3">
    <w:name w:val="正文文本缩进 Char"/>
    <w:basedOn w:val="a1"/>
    <w:link w:val="a7"/>
    <w:qFormat/>
    <w:rsid w:val="00506798"/>
    <w:rPr>
      <w:rFonts w:ascii="Times New Roman" w:eastAsia="宋体" w:hAnsi="Times New Roman" w:cs="Times New Roman"/>
      <w:szCs w:val="24"/>
    </w:rPr>
  </w:style>
  <w:style w:type="character" w:customStyle="1" w:styleId="Char4">
    <w:name w:val="纯文本 Char"/>
    <w:basedOn w:val="a1"/>
    <w:link w:val="a9"/>
    <w:uiPriority w:val="99"/>
    <w:qFormat/>
    <w:rsid w:val="00506798"/>
    <w:rPr>
      <w:rFonts w:ascii="宋体" w:eastAsia="宋体" w:hAnsi="Courier New" w:cs="Times New Roman"/>
      <w:kern w:val="0"/>
      <w:sz w:val="20"/>
      <w:szCs w:val="21"/>
    </w:rPr>
  </w:style>
  <w:style w:type="character" w:customStyle="1" w:styleId="Char5">
    <w:name w:val="日期 Char"/>
    <w:basedOn w:val="a1"/>
    <w:link w:val="aa"/>
    <w:qFormat/>
    <w:rsid w:val="00506798"/>
    <w:rPr>
      <w:rFonts w:ascii="Times New Roman" w:eastAsia="宋体" w:hAnsi="Times New Roman" w:cs="Times New Roman"/>
      <w:szCs w:val="24"/>
    </w:rPr>
  </w:style>
  <w:style w:type="character" w:customStyle="1" w:styleId="Char6">
    <w:name w:val="批注框文本 Char"/>
    <w:basedOn w:val="a1"/>
    <w:link w:val="ab"/>
    <w:qFormat/>
    <w:rsid w:val="00506798"/>
    <w:rPr>
      <w:rFonts w:ascii="Times New Roman" w:eastAsia="宋体" w:hAnsi="Times New Roman" w:cs="Times New Roman"/>
      <w:sz w:val="18"/>
      <w:szCs w:val="18"/>
    </w:rPr>
  </w:style>
  <w:style w:type="character" w:customStyle="1" w:styleId="3Char0">
    <w:name w:val="正文文本缩进 3 Char"/>
    <w:basedOn w:val="a1"/>
    <w:link w:val="30"/>
    <w:qFormat/>
    <w:rsid w:val="00506798"/>
    <w:rPr>
      <w:rFonts w:ascii="宋体" w:eastAsia="宋体" w:hAnsi="Times New Roman" w:cs="Times New Roman"/>
      <w:b/>
      <w:spacing w:val="6"/>
      <w:sz w:val="28"/>
      <w:szCs w:val="24"/>
    </w:rPr>
  </w:style>
  <w:style w:type="character" w:customStyle="1" w:styleId="2Char0">
    <w:name w:val="正文首行缩进 2 Char"/>
    <w:basedOn w:val="Char3"/>
    <w:link w:val="20"/>
    <w:uiPriority w:val="99"/>
    <w:qFormat/>
    <w:rsid w:val="00506798"/>
    <w:rPr>
      <w:rFonts w:ascii="Times New Roman" w:eastAsia="宋体" w:hAnsi="Times New Roman" w:cs="Times New Roman"/>
      <w:szCs w:val="24"/>
    </w:rPr>
  </w:style>
  <w:style w:type="character" w:customStyle="1" w:styleId="2Char1">
    <w:name w:val="正文缩进2格 Char"/>
    <w:link w:val="21"/>
    <w:qFormat/>
    <w:locked/>
    <w:rsid w:val="00506798"/>
    <w:rPr>
      <w:rFonts w:ascii="仿宋_GB2312" w:eastAsia="仿宋_GB2312" w:hAnsi="宋体"/>
      <w:sz w:val="31"/>
      <w:szCs w:val="28"/>
    </w:rPr>
  </w:style>
  <w:style w:type="paragraph" w:customStyle="1" w:styleId="21">
    <w:name w:val="正文缩进2格"/>
    <w:basedOn w:val="a"/>
    <w:link w:val="2Char1"/>
    <w:qFormat/>
    <w:rsid w:val="00506798"/>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
    <w:qFormat/>
    <w:locked/>
    <w:rsid w:val="00506798"/>
    <w:rPr>
      <w:rFonts w:ascii="宋体" w:hAnsi="宋体"/>
      <w:b/>
      <w:bCs/>
      <w:color w:val="000000"/>
      <w:sz w:val="32"/>
      <w:szCs w:val="32"/>
    </w:rPr>
  </w:style>
  <w:style w:type="paragraph" w:customStyle="1" w:styleId="31">
    <w:name w:val="标题 3.1"/>
    <w:basedOn w:val="3"/>
    <w:link w:val="31Char"/>
    <w:qFormat/>
    <w:rsid w:val="00506798"/>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qFormat/>
    <w:rsid w:val="00506798"/>
    <w:rPr>
      <w:rFonts w:ascii="Tahoma" w:hAnsi="Tahoma"/>
      <w:sz w:val="24"/>
      <w:szCs w:val="20"/>
    </w:rPr>
  </w:style>
  <w:style w:type="paragraph" w:customStyle="1" w:styleId="40">
    <w:name w:val="正文缩进4格"/>
    <w:basedOn w:val="21"/>
    <w:qFormat/>
    <w:rsid w:val="00506798"/>
    <w:pPr>
      <w:ind w:left="2" w:firstLineChars="192" w:firstLine="538"/>
    </w:pPr>
    <w:rPr>
      <w:color w:val="000000"/>
      <w:sz w:val="28"/>
    </w:rPr>
  </w:style>
  <w:style w:type="paragraph" w:customStyle="1" w:styleId="CharCharCharChar">
    <w:name w:val="Char Char Char Char"/>
    <w:basedOn w:val="a"/>
    <w:qFormat/>
    <w:rsid w:val="00506798"/>
    <w:rPr>
      <w:rFonts w:ascii="Tahoma" w:hAnsi="Tahoma"/>
      <w:sz w:val="24"/>
      <w:szCs w:val="20"/>
    </w:rPr>
  </w:style>
  <w:style w:type="paragraph" w:customStyle="1" w:styleId="Char10">
    <w:name w:val="Char1"/>
    <w:basedOn w:val="a"/>
    <w:qFormat/>
    <w:rsid w:val="00506798"/>
    <w:pPr>
      <w:tabs>
        <w:tab w:val="left" w:pos="840"/>
      </w:tabs>
      <w:ind w:left="840" w:hanging="420"/>
    </w:pPr>
    <w:rPr>
      <w:sz w:val="24"/>
    </w:rPr>
  </w:style>
  <w:style w:type="paragraph" w:customStyle="1" w:styleId="CharChar1CharCharCharCharCharChar">
    <w:name w:val="Char Char1 Char Char Char Char Char Char"/>
    <w:basedOn w:val="a"/>
    <w:qFormat/>
    <w:rsid w:val="00506798"/>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506798"/>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506798"/>
    <w:pPr>
      <w:adjustRightInd w:val="0"/>
      <w:spacing w:line="360" w:lineRule="auto"/>
    </w:pPr>
    <w:rPr>
      <w:kern w:val="0"/>
      <w:sz w:val="24"/>
      <w:szCs w:val="20"/>
    </w:rPr>
  </w:style>
  <w:style w:type="paragraph" w:customStyle="1" w:styleId="para">
    <w:name w:val="para"/>
    <w:basedOn w:val="a"/>
    <w:qFormat/>
    <w:rsid w:val="00506798"/>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506798"/>
    <w:rPr>
      <w:rFonts w:ascii="Tahoma" w:hAnsi="Tahoma"/>
      <w:sz w:val="24"/>
      <w:szCs w:val="20"/>
    </w:rPr>
  </w:style>
  <w:style w:type="paragraph" w:customStyle="1" w:styleId="msonormalcxsplast">
    <w:name w:val="msonormalcxsplast"/>
    <w:basedOn w:val="a"/>
    <w:qFormat/>
    <w:rsid w:val="00506798"/>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4"/>
    <w:qFormat/>
    <w:rsid w:val="00506798"/>
    <w:rPr>
      <w:rFonts w:ascii="Arial" w:hAnsi="Arial"/>
      <w:sz w:val="24"/>
      <w:szCs w:val="24"/>
    </w:rPr>
  </w:style>
  <w:style w:type="paragraph" w:customStyle="1" w:styleId="af4">
    <w:name w:val="普通正文"/>
    <w:basedOn w:val="a"/>
    <w:link w:val="Charb"/>
    <w:qFormat/>
    <w:rsid w:val="00506798"/>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506798"/>
    <w:pPr>
      <w:widowControl w:val="0"/>
      <w:jc w:val="both"/>
    </w:pPr>
    <w:rPr>
      <w:kern w:val="2"/>
      <w:sz w:val="21"/>
      <w:szCs w:val="24"/>
    </w:rPr>
  </w:style>
  <w:style w:type="character" w:customStyle="1" w:styleId="font31">
    <w:name w:val="font31"/>
    <w:qFormat/>
    <w:rsid w:val="00506798"/>
    <w:rPr>
      <w:rFonts w:ascii="宋体" w:eastAsia="宋体" w:hAnsi="宋体" w:cs="宋体" w:hint="eastAsia"/>
      <w:color w:val="000000"/>
      <w:sz w:val="22"/>
      <w:szCs w:val="22"/>
      <w:u w:val="none"/>
    </w:rPr>
  </w:style>
  <w:style w:type="character" w:customStyle="1" w:styleId="Char1">
    <w:name w:val="批注文字 Char"/>
    <w:basedOn w:val="a1"/>
    <w:link w:val="a5"/>
    <w:uiPriority w:val="99"/>
    <w:semiHidden/>
    <w:qFormat/>
    <w:rsid w:val="00506798"/>
    <w:rPr>
      <w:rFonts w:ascii="Times New Roman" w:eastAsia="宋体" w:hAnsi="Times New Roman" w:cs="Times New Roman"/>
      <w:szCs w:val="24"/>
    </w:rPr>
  </w:style>
  <w:style w:type="character" w:customStyle="1" w:styleId="Char9">
    <w:name w:val="批注主题 Char"/>
    <w:basedOn w:val="Char1"/>
    <w:link w:val="af"/>
    <w:uiPriority w:val="99"/>
    <w:semiHidden/>
    <w:qFormat/>
    <w:rsid w:val="00506798"/>
    <w:rPr>
      <w:rFonts w:ascii="Times New Roman" w:eastAsia="宋体" w:hAnsi="Times New Roman" w:cs="Times New Roman"/>
      <w:b/>
      <w:bCs/>
      <w:szCs w:val="24"/>
    </w:rPr>
  </w:style>
  <w:style w:type="character" w:customStyle="1" w:styleId="HTMLChar">
    <w:name w:val="HTML 预设格式 Char"/>
    <w:basedOn w:val="a1"/>
    <w:link w:val="HTML"/>
    <w:qFormat/>
    <w:rsid w:val="00506798"/>
    <w:rPr>
      <w:rFonts w:ascii="Courier New" w:eastAsia="宋体" w:hAnsi="Courier New" w:cs="Courier New"/>
      <w:kern w:val="2"/>
    </w:rPr>
  </w:style>
  <w:style w:type="paragraph" w:styleId="af5">
    <w:name w:val="List Paragraph"/>
    <w:basedOn w:val="a"/>
    <w:uiPriority w:val="34"/>
    <w:qFormat/>
    <w:rsid w:val="00506798"/>
    <w:pPr>
      <w:ind w:firstLineChars="200" w:firstLine="420"/>
    </w:pPr>
  </w:style>
  <w:style w:type="paragraph" w:customStyle="1" w:styleId="af6">
    <w:name w:val="段"/>
    <w:next w:val="a"/>
    <w:qFormat/>
    <w:rsid w:val="00506798"/>
    <w:pPr>
      <w:autoSpaceDE w:val="0"/>
      <w:autoSpaceDN w:val="0"/>
      <w:ind w:firstLineChars="200" w:firstLine="200"/>
      <w:jc w:val="both"/>
    </w:pPr>
    <w:rPr>
      <w:rFonts w:ascii="宋体"/>
      <w:sz w:val="21"/>
    </w:rPr>
  </w:style>
  <w:style w:type="character" w:customStyle="1" w:styleId="2CharChar">
    <w:name w:val="正文缩进2格 Char Char"/>
    <w:qFormat/>
    <w:rsid w:val="00506798"/>
    <w:rPr>
      <w:rFonts w:ascii="仿宋_GB2312" w:eastAsia="仿宋_GB2312" w:hAnsi="宋体"/>
      <w:kern w:val="2"/>
      <w:sz w:val="31"/>
      <w:szCs w:val="28"/>
      <w:lang w:val="en-US" w:eastAsia="zh-CN" w:bidi="ar-SA"/>
    </w:rPr>
  </w:style>
  <w:style w:type="paragraph" w:customStyle="1" w:styleId="af7">
    <w:name w:val="首行缩进"/>
    <w:basedOn w:val="a"/>
    <w:qFormat/>
    <w:rsid w:val="00923F36"/>
    <w:pPr>
      <w:ind w:firstLineChars="200" w:firstLine="480"/>
    </w:pPr>
    <w:rPr>
      <w:rFonts w:eastAsia="楷体_GB2312"/>
      <w:sz w:val="26"/>
      <w:szCs w:val="20"/>
      <w:lang w:val="zh-CN"/>
    </w:rPr>
  </w:style>
  <w:style w:type="paragraph" w:styleId="32">
    <w:name w:val="toc 3"/>
    <w:basedOn w:val="a"/>
    <w:next w:val="a"/>
    <w:qFormat/>
    <w:rsid w:val="006C4066"/>
    <w:pPr>
      <w:ind w:leftChars="400" w:left="840"/>
    </w:pPr>
    <w:rPr>
      <w:szCs w:val="20"/>
    </w:rPr>
  </w:style>
</w:styles>
</file>

<file path=word/webSettings.xml><?xml version="1.0" encoding="utf-8"?>
<w:webSettings xmlns:r="http://schemas.openxmlformats.org/officeDocument/2006/relationships" xmlns:w="http://schemas.openxmlformats.org/wordprocessingml/2006/main">
  <w:divs>
    <w:div w:id="691760681">
      <w:bodyDiv w:val="1"/>
      <w:marLeft w:val="0"/>
      <w:marRight w:val="0"/>
      <w:marTop w:val="0"/>
      <w:marBottom w:val="0"/>
      <w:divBdr>
        <w:top w:val="none" w:sz="0" w:space="0" w:color="auto"/>
        <w:left w:val="none" w:sz="0" w:space="0" w:color="auto"/>
        <w:bottom w:val="none" w:sz="0" w:space="0" w:color="auto"/>
        <w:right w:val="none" w:sz="0" w:space="0" w:color="auto"/>
      </w:divBdr>
    </w:div>
    <w:div w:id="967706495">
      <w:bodyDiv w:val="1"/>
      <w:marLeft w:val="0"/>
      <w:marRight w:val="0"/>
      <w:marTop w:val="0"/>
      <w:marBottom w:val="0"/>
      <w:divBdr>
        <w:top w:val="none" w:sz="0" w:space="0" w:color="auto"/>
        <w:left w:val="none" w:sz="0" w:space="0" w:color="auto"/>
        <w:bottom w:val="none" w:sz="0" w:space="0" w:color="auto"/>
        <w:right w:val="none" w:sz="0" w:space="0" w:color="auto"/>
      </w:divBdr>
    </w:div>
    <w:div w:id="1082527221">
      <w:bodyDiv w:val="1"/>
      <w:marLeft w:val="0"/>
      <w:marRight w:val="0"/>
      <w:marTop w:val="0"/>
      <w:marBottom w:val="0"/>
      <w:divBdr>
        <w:top w:val="none" w:sz="0" w:space="0" w:color="auto"/>
        <w:left w:val="none" w:sz="0" w:space="0" w:color="auto"/>
        <w:bottom w:val="none" w:sz="0" w:space="0" w:color="auto"/>
        <w:right w:val="none" w:sz="0" w:space="0" w:color="auto"/>
      </w:divBdr>
    </w:div>
    <w:div w:id="1631665548">
      <w:bodyDiv w:val="1"/>
      <w:marLeft w:val="0"/>
      <w:marRight w:val="0"/>
      <w:marTop w:val="0"/>
      <w:marBottom w:val="0"/>
      <w:divBdr>
        <w:top w:val="none" w:sz="0" w:space="0" w:color="auto"/>
        <w:left w:val="none" w:sz="0" w:space="0" w:color="auto"/>
        <w:bottom w:val="none" w:sz="0" w:space="0" w:color="auto"/>
        <w:right w:val="none" w:sz="0" w:space="0" w:color="auto"/>
      </w:divBdr>
    </w:div>
    <w:div w:id="1856650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97AE-3E5B-4491-86E7-6680124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32</Pages>
  <Words>2539</Words>
  <Characters>14476</Characters>
  <Application>Microsoft Office Word</Application>
  <DocSecurity>0</DocSecurity>
  <Lines>120</Lines>
  <Paragraphs>33</Paragraphs>
  <ScaleCrop>false</ScaleCrop>
  <Company>微软中国</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⼀ࣟࠇ⎐࣠臄ࣉ⏀࣠黠ࣥ⏰࣠〈श␠࣠의࣋ㅘश◐࣠뙼ࣧ磼व_x0001_壹예࣋</cp:lastModifiedBy>
  <cp:revision>180</cp:revision>
  <cp:lastPrinted>2024-12-03T03:07:00Z</cp:lastPrinted>
  <dcterms:created xsi:type="dcterms:W3CDTF">2022-10-08T04:23:00Z</dcterms:created>
  <dcterms:modified xsi:type="dcterms:W3CDTF">2024-12-20T06:57:00Z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B19776AB39934558BCD58D216E085546_13</vt:lpwstr>
  </property>
</Properties>
</file>