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D7F0D" w14:textId="77777777" w:rsidR="00EC5946" w:rsidRDefault="00EC5946" w:rsidP="000E7450">
      <w:pPr>
        <w:spacing w:line="360" w:lineRule="auto"/>
        <w:rPr>
          <w:rFonts w:ascii="宋体" w:hAnsi="宋体"/>
          <w:b/>
          <w:sz w:val="44"/>
          <w:szCs w:val="44"/>
          <w:u w:val="single"/>
        </w:rPr>
      </w:pPr>
      <w:bookmarkStart w:id="0" w:name="_GoBack"/>
      <w:bookmarkEnd w:id="0"/>
    </w:p>
    <w:p w14:paraId="07A009B7" w14:textId="77777777" w:rsidR="00214644" w:rsidRPr="005A63F4" w:rsidRDefault="00214644" w:rsidP="000E7450">
      <w:pPr>
        <w:spacing w:line="360" w:lineRule="auto"/>
        <w:rPr>
          <w:rFonts w:ascii="宋体" w:hAnsi="宋体"/>
          <w:b/>
          <w:sz w:val="44"/>
          <w:szCs w:val="44"/>
          <w:u w:val="single"/>
        </w:rPr>
      </w:pPr>
    </w:p>
    <w:p w14:paraId="21A16BDA" w14:textId="75E09109" w:rsidR="00DA09F0" w:rsidRPr="00A061CA" w:rsidRDefault="00DF0D37" w:rsidP="00A87F08">
      <w:pPr>
        <w:spacing w:beforeLines="100" w:before="240" w:line="360" w:lineRule="auto"/>
        <w:jc w:val="center"/>
        <w:rPr>
          <w:rFonts w:ascii="宋体" w:hAnsi="宋体"/>
          <w:b/>
          <w:bCs/>
          <w:sz w:val="56"/>
          <w:szCs w:val="56"/>
        </w:rPr>
      </w:pPr>
      <w:r>
        <w:rPr>
          <w:rFonts w:ascii="宋体" w:hAnsi="宋体" w:hint="eastAsia"/>
          <w:b/>
          <w:bCs/>
          <w:sz w:val="56"/>
          <w:szCs w:val="56"/>
        </w:rPr>
        <w:t>南通印象城电容维修改造工程</w:t>
      </w:r>
    </w:p>
    <w:p w14:paraId="48B350C7" w14:textId="77777777" w:rsidR="0056521A" w:rsidRDefault="0056521A">
      <w:pPr>
        <w:spacing w:line="360" w:lineRule="auto"/>
        <w:jc w:val="center"/>
        <w:rPr>
          <w:rFonts w:ascii="宋体" w:hAnsi="宋体"/>
          <w:b/>
          <w:bCs/>
          <w:sz w:val="84"/>
          <w:szCs w:val="84"/>
        </w:rPr>
      </w:pPr>
    </w:p>
    <w:p w14:paraId="222EC02E" w14:textId="466A5199" w:rsidR="00123E2D" w:rsidRPr="00045D0D" w:rsidRDefault="004D0B05">
      <w:pPr>
        <w:spacing w:line="360" w:lineRule="auto"/>
        <w:jc w:val="center"/>
        <w:rPr>
          <w:rFonts w:ascii="宋体" w:hAnsi="宋体"/>
          <w:b/>
          <w:bCs/>
          <w:color w:val="FF0000"/>
          <w:sz w:val="64"/>
          <w:szCs w:val="64"/>
          <w:highlight w:val="yellow"/>
        </w:rPr>
      </w:pPr>
      <w:r w:rsidRPr="00045D0D">
        <w:rPr>
          <w:rFonts w:ascii="宋体" w:hAnsi="宋体" w:hint="eastAsia"/>
          <w:b/>
          <w:bCs/>
          <w:sz w:val="64"/>
          <w:szCs w:val="64"/>
        </w:rPr>
        <w:t>施工</w:t>
      </w:r>
      <w:r w:rsidR="00123E2D" w:rsidRPr="00045D0D">
        <w:rPr>
          <w:rFonts w:ascii="宋体" w:hAnsi="宋体"/>
          <w:b/>
          <w:bCs/>
          <w:sz w:val="64"/>
          <w:szCs w:val="64"/>
        </w:rPr>
        <w:t>招标文件</w:t>
      </w:r>
    </w:p>
    <w:p w14:paraId="768F6F09" w14:textId="77777777" w:rsidR="0072792C" w:rsidRPr="00967365" w:rsidRDefault="0072792C" w:rsidP="0056521A">
      <w:pPr>
        <w:spacing w:before="100" w:beforeAutospacing="1" w:after="100" w:afterAutospacing="1"/>
        <w:jc w:val="center"/>
        <w:rPr>
          <w:rFonts w:ascii="宋体" w:hAnsi="宋体"/>
          <w:sz w:val="36"/>
          <w:szCs w:val="36"/>
        </w:rPr>
      </w:pPr>
      <w:r w:rsidRPr="00967365">
        <w:rPr>
          <w:rFonts w:ascii="宋体" w:hAnsi="宋体"/>
          <w:sz w:val="36"/>
          <w:szCs w:val="36"/>
        </w:rPr>
        <w:t>（</w:t>
      </w:r>
      <w:r w:rsidRPr="00967365">
        <w:rPr>
          <w:rFonts w:ascii="宋体" w:hAnsi="宋体" w:hint="eastAsia"/>
          <w:sz w:val="36"/>
          <w:szCs w:val="36"/>
        </w:rPr>
        <w:t>资格后审</w:t>
      </w:r>
      <w:r w:rsidRPr="00967365">
        <w:rPr>
          <w:rFonts w:ascii="宋体" w:hAnsi="宋体"/>
          <w:sz w:val="36"/>
          <w:szCs w:val="36"/>
        </w:rPr>
        <w:t>）</w:t>
      </w:r>
    </w:p>
    <w:p w14:paraId="77A3B3A9" w14:textId="77777777" w:rsidR="00123E2D" w:rsidRPr="004D0B05" w:rsidRDefault="0072792C" w:rsidP="0056521A">
      <w:pPr>
        <w:spacing w:before="100" w:beforeAutospacing="1" w:after="100" w:afterAutospacing="1"/>
        <w:jc w:val="center"/>
        <w:rPr>
          <w:rFonts w:ascii="宋体" w:hAnsi="宋体"/>
          <w:sz w:val="44"/>
          <w:szCs w:val="44"/>
        </w:rPr>
      </w:pPr>
      <w:r w:rsidRPr="00967365">
        <w:rPr>
          <w:rFonts w:ascii="宋体" w:hAnsi="宋体" w:hint="eastAsia"/>
          <w:sz w:val="36"/>
          <w:szCs w:val="36"/>
        </w:rPr>
        <w:t>（工程量清单计价）</w:t>
      </w:r>
    </w:p>
    <w:p w14:paraId="5E306349" w14:textId="77777777" w:rsidR="00123E2D" w:rsidRDefault="00123E2D">
      <w:pPr>
        <w:spacing w:line="360" w:lineRule="auto"/>
        <w:jc w:val="center"/>
        <w:rPr>
          <w:rFonts w:ascii="宋体" w:hAnsi="宋体"/>
          <w:sz w:val="25"/>
        </w:rPr>
      </w:pPr>
    </w:p>
    <w:p w14:paraId="015DE255" w14:textId="77777777" w:rsidR="00A87F08" w:rsidRPr="005A63F4" w:rsidRDefault="00A87F08">
      <w:pPr>
        <w:spacing w:line="360" w:lineRule="auto"/>
        <w:jc w:val="center"/>
        <w:rPr>
          <w:rFonts w:ascii="宋体" w:hAnsi="宋体"/>
          <w:sz w:val="25"/>
        </w:rPr>
      </w:pPr>
    </w:p>
    <w:p w14:paraId="09C07F32" w14:textId="77777777" w:rsidR="00123E2D" w:rsidRDefault="00123E2D">
      <w:pPr>
        <w:spacing w:line="360" w:lineRule="auto"/>
        <w:jc w:val="center"/>
        <w:rPr>
          <w:rFonts w:ascii="宋体" w:hAnsi="宋体"/>
          <w:sz w:val="25"/>
        </w:rPr>
      </w:pPr>
    </w:p>
    <w:p w14:paraId="38DC4A00" w14:textId="77777777" w:rsidR="00FA1BFE" w:rsidRPr="005A63F4" w:rsidRDefault="00FA1BFE">
      <w:pPr>
        <w:spacing w:line="360" w:lineRule="auto"/>
        <w:jc w:val="center"/>
        <w:rPr>
          <w:rFonts w:ascii="宋体" w:hAnsi="宋体"/>
          <w:sz w:val="25"/>
        </w:rPr>
      </w:pPr>
    </w:p>
    <w:p w14:paraId="760FC71D" w14:textId="77777777" w:rsidR="00123E2D" w:rsidRPr="005A63F4" w:rsidRDefault="00123E2D">
      <w:pPr>
        <w:spacing w:line="360" w:lineRule="auto"/>
        <w:jc w:val="center"/>
        <w:rPr>
          <w:rFonts w:ascii="宋体" w:hAnsi="宋体"/>
          <w:sz w:val="25"/>
        </w:rPr>
      </w:pPr>
    </w:p>
    <w:p w14:paraId="52A99471" w14:textId="77777777" w:rsidR="00DA09F0" w:rsidRPr="005A63F4" w:rsidRDefault="00DA09F0">
      <w:pPr>
        <w:spacing w:line="360" w:lineRule="auto"/>
        <w:jc w:val="center"/>
        <w:rPr>
          <w:rFonts w:ascii="宋体" w:hAnsi="宋体"/>
          <w:sz w:val="25"/>
        </w:rPr>
      </w:pPr>
    </w:p>
    <w:p w14:paraId="4EB0901C" w14:textId="77777777" w:rsidR="006729B8" w:rsidRPr="005A63F4" w:rsidRDefault="00123E2D" w:rsidP="00723E7C">
      <w:pPr>
        <w:spacing w:line="360" w:lineRule="auto"/>
        <w:ind w:firstLineChars="250" w:firstLine="803"/>
        <w:rPr>
          <w:rFonts w:ascii="宋体" w:hAnsi="宋体"/>
          <w:b/>
          <w:bCs/>
          <w:sz w:val="32"/>
          <w:szCs w:val="32"/>
        </w:rPr>
      </w:pPr>
      <w:r w:rsidRPr="005A63F4">
        <w:rPr>
          <w:rFonts w:ascii="宋体" w:hAnsi="宋体"/>
          <w:b/>
          <w:bCs/>
          <w:sz w:val="32"/>
          <w:szCs w:val="32"/>
        </w:rPr>
        <w:t>招　标　人：</w:t>
      </w:r>
      <w:r w:rsidR="00257CF4">
        <w:rPr>
          <w:rFonts w:ascii="宋体" w:hAnsi="宋体"/>
          <w:b/>
          <w:bCs/>
          <w:sz w:val="32"/>
          <w:szCs w:val="32"/>
        </w:rPr>
        <w:t>南通映尚置业有限公司</w:t>
      </w:r>
    </w:p>
    <w:p w14:paraId="669572F0" w14:textId="77777777" w:rsidR="00123E2D" w:rsidRPr="005A63F4" w:rsidRDefault="00123E2D" w:rsidP="00723E7C">
      <w:pPr>
        <w:spacing w:line="360" w:lineRule="auto"/>
        <w:ind w:firstLineChars="250" w:firstLine="803"/>
        <w:rPr>
          <w:rFonts w:ascii="宋体" w:hAnsi="宋体"/>
          <w:b/>
          <w:bCs/>
          <w:sz w:val="32"/>
          <w:szCs w:val="32"/>
        </w:rPr>
      </w:pPr>
      <w:r w:rsidRPr="005A63F4">
        <w:rPr>
          <w:rFonts w:ascii="宋体" w:hAnsi="宋体"/>
          <w:b/>
          <w:bCs/>
          <w:sz w:val="32"/>
          <w:szCs w:val="32"/>
        </w:rPr>
        <w:t>招标代理人：</w:t>
      </w:r>
      <w:r w:rsidR="003A10F7" w:rsidRPr="005A63F4">
        <w:rPr>
          <w:rFonts w:ascii="宋体" w:hAnsi="宋体" w:hint="eastAsia"/>
          <w:b/>
          <w:bCs/>
          <w:sz w:val="32"/>
          <w:szCs w:val="32"/>
        </w:rPr>
        <w:t>南通市精华建设工程造价咨询有限公司</w:t>
      </w:r>
    </w:p>
    <w:p w14:paraId="0E674931" w14:textId="31F93675" w:rsidR="00123E2D" w:rsidRDefault="00123E2D" w:rsidP="00A87F08">
      <w:pPr>
        <w:pStyle w:val="ad"/>
        <w:spacing w:beforeLines="50" w:before="120" w:line="360" w:lineRule="auto"/>
        <w:ind w:leftChars="47" w:left="99"/>
        <w:jc w:val="center"/>
        <w:rPr>
          <w:rFonts w:ascii="宋体" w:hAnsi="宋体"/>
          <w:b/>
          <w:sz w:val="32"/>
          <w:szCs w:val="32"/>
        </w:rPr>
      </w:pPr>
      <w:r w:rsidRPr="005A63F4">
        <w:rPr>
          <w:rFonts w:ascii="宋体" w:hAnsi="宋体"/>
          <w:b/>
          <w:sz w:val="32"/>
          <w:szCs w:val="32"/>
        </w:rPr>
        <w:t>二</w:t>
      </w:r>
      <w:r w:rsidRPr="005A63F4">
        <w:rPr>
          <w:rFonts w:ascii="宋体" w:hAnsi="宋体" w:hint="eastAsia"/>
          <w:b/>
          <w:sz w:val="32"/>
          <w:szCs w:val="32"/>
        </w:rPr>
        <w:t>〇</w:t>
      </w:r>
      <w:r w:rsidR="00FF39BC" w:rsidRPr="005A63F4">
        <w:rPr>
          <w:rFonts w:ascii="宋体" w:hAnsi="宋体"/>
          <w:b/>
          <w:sz w:val="32"/>
          <w:szCs w:val="32"/>
        </w:rPr>
        <w:t>二</w:t>
      </w:r>
      <w:r w:rsidR="00DF0D37">
        <w:rPr>
          <w:rFonts w:ascii="宋体" w:hAnsi="宋体" w:hint="eastAsia"/>
          <w:b/>
          <w:sz w:val="32"/>
          <w:szCs w:val="32"/>
        </w:rPr>
        <w:t>四</w:t>
      </w:r>
      <w:r w:rsidR="00D512F0">
        <w:rPr>
          <w:rFonts w:ascii="宋体" w:hAnsi="宋体" w:hint="eastAsia"/>
          <w:b/>
          <w:sz w:val="32"/>
          <w:szCs w:val="32"/>
        </w:rPr>
        <w:t>年</w:t>
      </w:r>
      <w:r w:rsidR="00472C0D">
        <w:rPr>
          <w:rFonts w:ascii="宋体" w:hAnsi="宋体" w:hint="eastAsia"/>
          <w:b/>
          <w:sz w:val="32"/>
          <w:szCs w:val="32"/>
        </w:rPr>
        <w:t>二</w:t>
      </w:r>
      <w:r w:rsidR="00D4110E">
        <w:rPr>
          <w:rFonts w:ascii="宋体" w:hAnsi="宋体" w:hint="eastAsia"/>
          <w:b/>
          <w:sz w:val="32"/>
          <w:szCs w:val="32"/>
        </w:rPr>
        <w:t>月</w:t>
      </w:r>
      <w:r w:rsidR="00DF0D37">
        <w:rPr>
          <w:rFonts w:ascii="宋体" w:hAnsi="宋体" w:hint="eastAsia"/>
          <w:b/>
          <w:sz w:val="32"/>
          <w:szCs w:val="32"/>
        </w:rPr>
        <w:t>二十</w:t>
      </w:r>
      <w:r w:rsidR="00787D8B">
        <w:rPr>
          <w:rFonts w:ascii="宋体" w:hAnsi="宋体" w:hint="eastAsia"/>
          <w:b/>
          <w:sz w:val="32"/>
          <w:szCs w:val="32"/>
        </w:rPr>
        <w:t>六</w:t>
      </w:r>
      <w:r w:rsidR="00D4110E">
        <w:rPr>
          <w:rFonts w:ascii="宋体" w:hAnsi="宋体" w:hint="eastAsia"/>
          <w:b/>
          <w:sz w:val="32"/>
          <w:szCs w:val="32"/>
        </w:rPr>
        <w:t>日</w:t>
      </w:r>
    </w:p>
    <w:p w14:paraId="2B6F94C6" w14:textId="77777777" w:rsidR="006C7E0B" w:rsidRDefault="006C7E0B" w:rsidP="006C7E0B"/>
    <w:p w14:paraId="72AB3DB4" w14:textId="77777777" w:rsidR="006C7E0B" w:rsidRPr="008C01C7" w:rsidRDefault="0056521A" w:rsidP="006C7E0B">
      <w:pPr>
        <w:spacing w:line="480" w:lineRule="auto"/>
        <w:jc w:val="center"/>
        <w:rPr>
          <w:rStyle w:val="a8"/>
          <w:rFonts w:ascii="宋体" w:hAnsi="宋体"/>
          <w:b/>
          <w:color w:val="auto"/>
          <w:sz w:val="44"/>
          <w:szCs w:val="44"/>
          <w:u w:val="none"/>
        </w:rPr>
      </w:pPr>
      <w:r>
        <w:rPr>
          <w:rStyle w:val="a8"/>
          <w:rFonts w:ascii="宋体" w:hAnsi="宋体"/>
          <w:b/>
          <w:color w:val="auto"/>
          <w:sz w:val="44"/>
          <w:szCs w:val="44"/>
          <w:u w:val="none"/>
        </w:rPr>
        <w:br w:type="page"/>
      </w:r>
      <w:r w:rsidR="006C7E0B" w:rsidRPr="008C01C7">
        <w:rPr>
          <w:rStyle w:val="a8"/>
          <w:rFonts w:ascii="宋体" w:hAnsi="宋体" w:hint="eastAsia"/>
          <w:b/>
          <w:color w:val="auto"/>
          <w:sz w:val="44"/>
          <w:szCs w:val="44"/>
          <w:u w:val="none"/>
        </w:rPr>
        <w:lastRenderedPageBreak/>
        <w:t>目      录</w:t>
      </w:r>
    </w:p>
    <w:p w14:paraId="2E6B1110" w14:textId="77777777" w:rsidR="006C7E0B" w:rsidRPr="00C45FCC" w:rsidRDefault="00291428" w:rsidP="003A2D85">
      <w:pPr>
        <w:pStyle w:val="25"/>
        <w:spacing w:line="480" w:lineRule="auto"/>
        <w:ind w:leftChars="0" w:left="0"/>
        <w:jc w:val="left"/>
        <w:rPr>
          <w:rStyle w:val="a8"/>
          <w:rFonts w:ascii="宋体" w:eastAsia="宋体" w:hAnsi="宋体"/>
          <w:color w:val="auto"/>
          <w:sz w:val="30"/>
          <w:szCs w:val="30"/>
          <w:u w:val="none"/>
        </w:rPr>
      </w:pPr>
      <w:hyperlink w:anchor="_Toc343702202" w:history="1">
        <w:r w:rsidR="006C7E0B" w:rsidRPr="00C45FCC">
          <w:rPr>
            <w:rStyle w:val="a8"/>
            <w:rFonts w:ascii="宋体" w:eastAsia="宋体" w:hAnsi="宋体" w:hint="eastAsia"/>
            <w:color w:val="auto"/>
            <w:sz w:val="30"/>
            <w:szCs w:val="30"/>
            <w:u w:val="none"/>
          </w:rPr>
          <w:t>工程招标文件备案表</w:t>
        </w:r>
        <w:r w:rsidR="006C7E0B" w:rsidRPr="00C45FCC">
          <w:rPr>
            <w:rStyle w:val="a8"/>
            <w:rFonts w:ascii="宋体" w:eastAsia="宋体" w:hAnsi="宋体" w:hint="eastAsia"/>
            <w:color w:val="auto"/>
            <w:sz w:val="30"/>
            <w:szCs w:val="30"/>
            <w:u w:val="none"/>
          </w:rPr>
          <w:tab/>
        </w:r>
      </w:hyperlink>
      <w:r w:rsidR="00613391">
        <w:rPr>
          <w:rStyle w:val="a8"/>
          <w:rFonts w:ascii="宋体" w:eastAsia="宋体" w:hAnsi="宋体" w:hint="eastAsia"/>
          <w:color w:val="auto"/>
          <w:sz w:val="30"/>
          <w:szCs w:val="30"/>
          <w:u w:val="none"/>
        </w:rPr>
        <w:t>3</w:t>
      </w:r>
    </w:p>
    <w:p w14:paraId="5C7A513A" w14:textId="77777777" w:rsidR="006C7E0B" w:rsidRPr="00C45FCC" w:rsidRDefault="00FB77D6" w:rsidP="003A2D85">
      <w:pPr>
        <w:pStyle w:val="25"/>
        <w:spacing w:line="480" w:lineRule="auto"/>
        <w:ind w:leftChars="0" w:left="0"/>
        <w:jc w:val="left"/>
        <w:rPr>
          <w:rStyle w:val="a8"/>
          <w:rFonts w:ascii="宋体" w:eastAsia="宋体" w:hAnsi="宋体"/>
          <w:color w:val="auto"/>
          <w:sz w:val="30"/>
          <w:szCs w:val="30"/>
          <w:u w:val="none"/>
        </w:rPr>
      </w:pPr>
      <w:r w:rsidRPr="00C45FCC">
        <w:rPr>
          <w:rFonts w:ascii="宋体" w:eastAsia="宋体" w:hAnsi="宋体" w:hint="eastAsia"/>
          <w:sz w:val="30"/>
          <w:szCs w:val="30"/>
        </w:rPr>
        <w:fldChar w:fldCharType="begin"/>
      </w:r>
      <w:r w:rsidR="006C7E0B" w:rsidRPr="00C45FCC">
        <w:rPr>
          <w:rStyle w:val="a8"/>
          <w:rFonts w:ascii="宋体" w:eastAsia="宋体" w:hAnsi="宋体" w:hint="eastAsia"/>
          <w:color w:val="auto"/>
          <w:sz w:val="30"/>
          <w:szCs w:val="30"/>
          <w:u w:val="none"/>
        </w:rPr>
        <w:instrText xml:space="preserve"> TOC \h \z \t "flType,2,引文目录标题,1" </w:instrText>
      </w:r>
      <w:r w:rsidRPr="00C45FCC">
        <w:rPr>
          <w:rFonts w:ascii="宋体" w:eastAsia="宋体" w:hAnsi="宋体" w:hint="eastAsia"/>
          <w:sz w:val="30"/>
          <w:szCs w:val="30"/>
        </w:rPr>
        <w:fldChar w:fldCharType="separate"/>
      </w:r>
      <w:hyperlink w:anchor="_Toc343702192" w:history="1">
        <w:r w:rsidR="006C7E0B" w:rsidRPr="00C45FCC">
          <w:rPr>
            <w:rStyle w:val="a8"/>
            <w:rFonts w:ascii="宋体" w:eastAsia="宋体" w:hAnsi="宋体" w:hint="eastAsia"/>
            <w:color w:val="auto"/>
            <w:sz w:val="30"/>
            <w:szCs w:val="30"/>
            <w:u w:val="none"/>
          </w:rPr>
          <w:t>第一章  投标人须知及投标人须知前附表</w:t>
        </w:r>
        <w:r w:rsidR="006C7E0B" w:rsidRPr="00C45FCC">
          <w:rPr>
            <w:rStyle w:val="a8"/>
            <w:rFonts w:ascii="宋体" w:eastAsia="宋体" w:hAnsi="宋体" w:hint="eastAsia"/>
            <w:color w:val="auto"/>
            <w:sz w:val="30"/>
            <w:szCs w:val="30"/>
            <w:u w:val="none"/>
          </w:rPr>
          <w:tab/>
        </w:r>
        <w:r w:rsidR="00613391">
          <w:rPr>
            <w:rStyle w:val="a8"/>
            <w:rFonts w:ascii="宋体" w:eastAsia="宋体" w:hAnsi="宋体" w:hint="eastAsia"/>
            <w:color w:val="auto"/>
            <w:sz w:val="30"/>
            <w:szCs w:val="30"/>
            <w:u w:val="none"/>
          </w:rPr>
          <w:t>4</w:t>
        </w:r>
      </w:hyperlink>
    </w:p>
    <w:p w14:paraId="5B8B03AC" w14:textId="77777777" w:rsidR="006C7E0B" w:rsidRPr="00C45FCC" w:rsidRDefault="00291428" w:rsidP="003A2D85">
      <w:pPr>
        <w:pStyle w:val="25"/>
        <w:spacing w:line="480" w:lineRule="auto"/>
        <w:ind w:leftChars="0" w:left="0"/>
        <w:jc w:val="left"/>
        <w:rPr>
          <w:rStyle w:val="a8"/>
          <w:rFonts w:ascii="宋体" w:eastAsia="宋体" w:hAnsi="宋体"/>
          <w:color w:val="auto"/>
          <w:sz w:val="30"/>
          <w:szCs w:val="30"/>
          <w:u w:val="none"/>
        </w:rPr>
      </w:pPr>
      <w:hyperlink w:anchor="_Toc343702202" w:history="1">
        <w:r w:rsidR="006C7E0B" w:rsidRPr="00C45FCC">
          <w:rPr>
            <w:rStyle w:val="a8"/>
            <w:rFonts w:ascii="宋体" w:eastAsia="宋体" w:hAnsi="宋体" w:hint="eastAsia"/>
            <w:color w:val="auto"/>
            <w:sz w:val="30"/>
            <w:szCs w:val="30"/>
            <w:u w:val="none"/>
          </w:rPr>
          <w:t>第二章  评标办法</w:t>
        </w:r>
        <w:r w:rsidR="006C7E0B" w:rsidRPr="00C45FCC">
          <w:rPr>
            <w:rStyle w:val="a8"/>
            <w:rFonts w:ascii="宋体" w:eastAsia="宋体" w:hAnsi="宋体" w:hint="eastAsia"/>
            <w:color w:val="auto"/>
            <w:sz w:val="30"/>
            <w:szCs w:val="30"/>
            <w:u w:val="none"/>
          </w:rPr>
          <w:tab/>
        </w:r>
      </w:hyperlink>
      <w:r w:rsidR="009611F0">
        <w:rPr>
          <w:rStyle w:val="a8"/>
          <w:rFonts w:ascii="宋体" w:eastAsia="宋体" w:hAnsi="宋体" w:hint="eastAsia"/>
          <w:color w:val="auto"/>
          <w:sz w:val="30"/>
          <w:szCs w:val="30"/>
          <w:u w:val="none"/>
        </w:rPr>
        <w:t>2</w:t>
      </w:r>
      <w:r w:rsidR="00613391">
        <w:rPr>
          <w:rStyle w:val="a8"/>
          <w:rFonts w:ascii="宋体" w:eastAsia="宋体" w:hAnsi="宋体" w:hint="eastAsia"/>
          <w:color w:val="auto"/>
          <w:sz w:val="30"/>
          <w:szCs w:val="30"/>
          <w:u w:val="none"/>
        </w:rPr>
        <w:t>2</w:t>
      </w:r>
    </w:p>
    <w:p w14:paraId="7F18C302" w14:textId="6118039F" w:rsidR="006C7E0B" w:rsidRPr="00C45FCC" w:rsidRDefault="00291428" w:rsidP="003A2D85">
      <w:pPr>
        <w:pStyle w:val="25"/>
        <w:spacing w:line="480" w:lineRule="auto"/>
        <w:ind w:leftChars="0" w:left="0"/>
        <w:jc w:val="left"/>
        <w:rPr>
          <w:rStyle w:val="a8"/>
          <w:rFonts w:ascii="宋体" w:eastAsia="宋体" w:hAnsi="宋体"/>
          <w:color w:val="auto"/>
          <w:sz w:val="30"/>
          <w:szCs w:val="30"/>
          <w:u w:val="none"/>
        </w:rPr>
      </w:pPr>
      <w:hyperlink w:anchor="_Toc343702203" w:history="1">
        <w:r w:rsidR="006C7E0B" w:rsidRPr="00C45FCC">
          <w:rPr>
            <w:rStyle w:val="a8"/>
            <w:rFonts w:ascii="宋体" w:eastAsia="宋体" w:hAnsi="宋体" w:hint="eastAsia"/>
            <w:color w:val="auto"/>
            <w:sz w:val="30"/>
            <w:szCs w:val="30"/>
            <w:u w:val="none"/>
          </w:rPr>
          <w:t>第三章  建设工程施工合同</w:t>
        </w:r>
        <w:r w:rsidR="006C7E0B" w:rsidRPr="00C45FCC">
          <w:rPr>
            <w:rStyle w:val="a8"/>
            <w:rFonts w:ascii="宋体" w:eastAsia="宋体" w:hAnsi="宋体" w:hint="eastAsia"/>
            <w:color w:val="auto"/>
            <w:sz w:val="30"/>
            <w:szCs w:val="30"/>
            <w:u w:val="none"/>
          </w:rPr>
          <w:tab/>
          <w:t>2</w:t>
        </w:r>
      </w:hyperlink>
      <w:r w:rsidR="0074303E">
        <w:rPr>
          <w:rFonts w:ascii="宋体" w:eastAsia="宋体" w:hAnsi="宋体"/>
          <w:sz w:val="30"/>
          <w:szCs w:val="30"/>
        </w:rPr>
        <w:t>4</w:t>
      </w:r>
    </w:p>
    <w:p w14:paraId="73FE28A6" w14:textId="3C9938C7" w:rsidR="006C7E0B" w:rsidRPr="00C45FCC" w:rsidRDefault="00291428" w:rsidP="003A2D85">
      <w:pPr>
        <w:pStyle w:val="25"/>
        <w:spacing w:line="480" w:lineRule="auto"/>
        <w:ind w:leftChars="0" w:left="0"/>
        <w:jc w:val="left"/>
        <w:rPr>
          <w:rStyle w:val="a8"/>
          <w:rFonts w:ascii="宋体" w:eastAsia="宋体" w:hAnsi="宋体"/>
          <w:color w:val="auto"/>
          <w:sz w:val="30"/>
          <w:szCs w:val="30"/>
          <w:u w:val="none"/>
        </w:rPr>
      </w:pPr>
      <w:hyperlink w:anchor="_Toc343702210" w:history="1">
        <w:r w:rsidR="006C7E0B" w:rsidRPr="00C45FCC">
          <w:rPr>
            <w:rStyle w:val="a8"/>
            <w:rFonts w:ascii="宋体" w:eastAsia="宋体" w:hAnsi="宋体" w:hint="eastAsia"/>
            <w:color w:val="auto"/>
            <w:sz w:val="30"/>
            <w:szCs w:val="30"/>
            <w:u w:val="none"/>
          </w:rPr>
          <w:t>第四章  工程建设标准</w:t>
        </w:r>
        <w:r w:rsidR="006C7E0B" w:rsidRPr="00C45FCC">
          <w:rPr>
            <w:rStyle w:val="a8"/>
            <w:rFonts w:ascii="宋体" w:eastAsia="宋体" w:hAnsi="宋体" w:hint="eastAsia"/>
            <w:color w:val="auto"/>
            <w:sz w:val="30"/>
            <w:szCs w:val="30"/>
            <w:u w:val="none"/>
          </w:rPr>
          <w:tab/>
        </w:r>
        <w:r w:rsidR="001D0E98">
          <w:rPr>
            <w:rStyle w:val="a8"/>
            <w:rFonts w:ascii="宋体" w:eastAsia="宋体" w:hAnsi="宋体" w:hint="eastAsia"/>
            <w:color w:val="auto"/>
            <w:sz w:val="30"/>
            <w:szCs w:val="30"/>
            <w:u w:val="none"/>
          </w:rPr>
          <w:t>5</w:t>
        </w:r>
        <w:r w:rsidR="0074303E">
          <w:rPr>
            <w:rStyle w:val="a8"/>
            <w:rFonts w:ascii="宋体" w:eastAsia="宋体" w:hAnsi="宋体"/>
            <w:color w:val="auto"/>
            <w:sz w:val="30"/>
            <w:szCs w:val="30"/>
            <w:u w:val="none"/>
          </w:rPr>
          <w:t>8</w:t>
        </w:r>
      </w:hyperlink>
    </w:p>
    <w:p w14:paraId="786A4B22" w14:textId="6255C796" w:rsidR="006C7E0B" w:rsidRPr="00C45FCC" w:rsidRDefault="00291428" w:rsidP="003A2D85">
      <w:pPr>
        <w:pStyle w:val="25"/>
        <w:spacing w:line="480" w:lineRule="auto"/>
        <w:ind w:leftChars="0" w:left="0"/>
        <w:jc w:val="left"/>
        <w:rPr>
          <w:rStyle w:val="a8"/>
          <w:rFonts w:ascii="宋体" w:eastAsia="宋体" w:hAnsi="宋体"/>
          <w:color w:val="auto"/>
          <w:sz w:val="30"/>
          <w:szCs w:val="30"/>
          <w:u w:val="none"/>
        </w:rPr>
      </w:pPr>
      <w:hyperlink w:anchor="_Toc343702214" w:history="1">
        <w:r w:rsidR="006C7E0B" w:rsidRPr="00C45FCC">
          <w:rPr>
            <w:rStyle w:val="a8"/>
            <w:rFonts w:ascii="宋体" w:eastAsia="宋体" w:hAnsi="宋体" w:hint="eastAsia"/>
            <w:color w:val="auto"/>
            <w:sz w:val="30"/>
            <w:szCs w:val="30"/>
            <w:u w:val="none"/>
          </w:rPr>
          <w:t>第五章  投标文件格式</w:t>
        </w:r>
        <w:r w:rsidR="006C7E0B" w:rsidRPr="00C45FCC">
          <w:rPr>
            <w:rStyle w:val="a8"/>
            <w:rFonts w:ascii="宋体" w:eastAsia="宋体" w:hAnsi="宋体" w:hint="eastAsia"/>
            <w:color w:val="auto"/>
            <w:sz w:val="30"/>
            <w:szCs w:val="30"/>
            <w:u w:val="none"/>
          </w:rPr>
          <w:tab/>
        </w:r>
      </w:hyperlink>
      <w:r w:rsidR="0074303E">
        <w:rPr>
          <w:rFonts w:ascii="宋体" w:eastAsia="宋体" w:hAnsi="宋体"/>
          <w:sz w:val="30"/>
          <w:szCs w:val="30"/>
        </w:rPr>
        <w:t>59</w:t>
      </w:r>
    </w:p>
    <w:p w14:paraId="20D147AC" w14:textId="722423F8" w:rsidR="006C7E0B" w:rsidRPr="00C45FCC" w:rsidRDefault="00291428" w:rsidP="003A2D85">
      <w:pPr>
        <w:pStyle w:val="25"/>
        <w:spacing w:line="480" w:lineRule="auto"/>
        <w:ind w:leftChars="0" w:left="0"/>
        <w:jc w:val="left"/>
        <w:rPr>
          <w:rStyle w:val="a8"/>
          <w:rFonts w:ascii="宋体" w:eastAsia="宋体" w:hAnsi="宋体"/>
          <w:color w:val="auto"/>
          <w:sz w:val="30"/>
          <w:szCs w:val="30"/>
          <w:u w:val="none"/>
        </w:rPr>
      </w:pPr>
      <w:hyperlink w:anchor="_Toc343702251" w:history="1">
        <w:r w:rsidR="006C7E0B" w:rsidRPr="00C45FCC">
          <w:rPr>
            <w:rStyle w:val="a8"/>
            <w:rFonts w:ascii="宋体" w:eastAsia="宋体" w:hAnsi="宋体" w:hint="eastAsia"/>
            <w:color w:val="auto"/>
            <w:sz w:val="30"/>
            <w:szCs w:val="30"/>
            <w:u w:val="none"/>
          </w:rPr>
          <w:t>第六章  资格证明文件格式</w:t>
        </w:r>
        <w:r w:rsidR="006C7E0B" w:rsidRPr="00C45FCC">
          <w:rPr>
            <w:rStyle w:val="a8"/>
            <w:rFonts w:ascii="宋体" w:eastAsia="宋体" w:hAnsi="宋体" w:hint="eastAsia"/>
            <w:color w:val="auto"/>
            <w:sz w:val="30"/>
            <w:szCs w:val="30"/>
            <w:u w:val="none"/>
          </w:rPr>
          <w:tab/>
        </w:r>
      </w:hyperlink>
      <w:r w:rsidR="009611F0">
        <w:rPr>
          <w:rFonts w:ascii="宋体" w:eastAsia="宋体" w:hAnsi="宋体" w:hint="eastAsia"/>
          <w:sz w:val="30"/>
          <w:szCs w:val="30"/>
        </w:rPr>
        <w:t>8</w:t>
      </w:r>
      <w:r w:rsidR="0074303E">
        <w:rPr>
          <w:rFonts w:ascii="宋体" w:eastAsia="宋体" w:hAnsi="宋体"/>
          <w:sz w:val="30"/>
          <w:szCs w:val="30"/>
        </w:rPr>
        <w:t>4</w:t>
      </w:r>
    </w:p>
    <w:p w14:paraId="17B74FC1" w14:textId="2CC8E2F6" w:rsidR="006C7E0B" w:rsidRPr="00C45FCC" w:rsidRDefault="00FB77D6" w:rsidP="003A2D85">
      <w:pPr>
        <w:pStyle w:val="25"/>
        <w:spacing w:line="480" w:lineRule="auto"/>
        <w:ind w:leftChars="0" w:left="0"/>
        <w:jc w:val="left"/>
        <w:rPr>
          <w:sz w:val="30"/>
          <w:szCs w:val="30"/>
        </w:rPr>
      </w:pPr>
      <w:r w:rsidRPr="00C45FCC">
        <w:rPr>
          <w:rFonts w:ascii="宋体" w:eastAsia="宋体" w:hAnsi="宋体" w:hint="eastAsia"/>
          <w:sz w:val="30"/>
          <w:szCs w:val="30"/>
        </w:rPr>
        <w:fldChar w:fldCharType="end"/>
      </w:r>
      <w:hyperlink w:anchor="_Toc343702252" w:history="1">
        <w:r w:rsidR="006C7E0B" w:rsidRPr="00C45FCC">
          <w:rPr>
            <w:rStyle w:val="a8"/>
            <w:rFonts w:ascii="宋体" w:eastAsia="宋体" w:hAnsi="宋体" w:hint="eastAsia"/>
            <w:color w:val="auto"/>
            <w:sz w:val="30"/>
            <w:szCs w:val="30"/>
            <w:u w:val="none"/>
          </w:rPr>
          <w:t>第七章  工程量清单</w:t>
        </w:r>
        <w:r w:rsidR="006C7E0B" w:rsidRPr="00C45FCC">
          <w:rPr>
            <w:rStyle w:val="a8"/>
            <w:rFonts w:ascii="宋体" w:eastAsia="宋体" w:hAnsi="宋体" w:hint="eastAsia"/>
            <w:color w:val="auto"/>
            <w:sz w:val="30"/>
            <w:szCs w:val="30"/>
            <w:u w:val="none"/>
          </w:rPr>
          <w:tab/>
        </w:r>
      </w:hyperlink>
      <w:r w:rsidR="009611F0">
        <w:rPr>
          <w:rFonts w:ascii="宋体" w:eastAsia="宋体" w:hAnsi="宋体" w:hint="eastAsia"/>
          <w:sz w:val="30"/>
          <w:szCs w:val="30"/>
        </w:rPr>
        <w:t>9</w:t>
      </w:r>
      <w:r w:rsidR="0074303E">
        <w:rPr>
          <w:rFonts w:ascii="宋体" w:eastAsia="宋体" w:hAnsi="宋体"/>
          <w:sz w:val="30"/>
          <w:szCs w:val="30"/>
        </w:rPr>
        <w:t>5</w:t>
      </w:r>
    </w:p>
    <w:p w14:paraId="6E7B506A" w14:textId="77777777" w:rsidR="006C7E0B" w:rsidRPr="006C7E0B" w:rsidRDefault="00045D0D" w:rsidP="003A2D85">
      <w:pPr>
        <w:jc w:val="center"/>
      </w:pPr>
      <w:r>
        <w:br w:type="page"/>
      </w:r>
    </w:p>
    <w:p w14:paraId="0BC8E048" w14:textId="77777777" w:rsidR="00123E2D" w:rsidRPr="005A63F4" w:rsidRDefault="00123E2D" w:rsidP="003A10F7">
      <w:pPr>
        <w:pStyle w:val="1"/>
        <w:spacing w:before="0" w:after="0" w:line="480" w:lineRule="auto"/>
        <w:jc w:val="center"/>
        <w:rPr>
          <w:rFonts w:ascii="宋体" w:hAnsi="宋体"/>
          <w:b w:val="0"/>
          <w:sz w:val="36"/>
        </w:rPr>
      </w:pPr>
      <w:bookmarkStart w:id="1" w:name="_Toc380680177"/>
      <w:bookmarkStart w:id="2" w:name="_Toc380680817"/>
      <w:bookmarkStart w:id="3" w:name="_Toc380681010"/>
      <w:bookmarkStart w:id="4" w:name="_Toc380681229"/>
      <w:bookmarkStart w:id="5" w:name="_Toc465181333"/>
      <w:r w:rsidRPr="005A63F4">
        <w:rPr>
          <w:rFonts w:ascii="宋体" w:hAnsi="宋体"/>
          <w:b w:val="0"/>
          <w:sz w:val="36"/>
        </w:rPr>
        <w:t>工程招标文件备案表</w:t>
      </w:r>
      <w:bookmarkEnd w:id="1"/>
      <w:bookmarkEnd w:id="2"/>
      <w:bookmarkEnd w:id="3"/>
      <w:bookmarkEnd w:id="4"/>
      <w:bookmarkEnd w:id="5"/>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89"/>
      </w:tblGrid>
      <w:tr w:rsidR="00123E2D" w:rsidRPr="005A63F4" w14:paraId="50640A7C" w14:textId="77777777" w:rsidTr="00CD2823">
        <w:trPr>
          <w:trHeight w:val="3163"/>
        </w:trPr>
        <w:tc>
          <w:tcPr>
            <w:tcW w:w="8789" w:type="dxa"/>
            <w:tcBorders>
              <w:top w:val="single" w:sz="4" w:space="0" w:color="auto"/>
              <w:left w:val="single" w:sz="4" w:space="0" w:color="auto"/>
              <w:bottom w:val="single" w:sz="4" w:space="0" w:color="auto"/>
              <w:right w:val="single" w:sz="4" w:space="0" w:color="auto"/>
            </w:tcBorders>
          </w:tcPr>
          <w:p w14:paraId="3450E1AE" w14:textId="77777777" w:rsidR="004D0B05" w:rsidRDefault="004D0B05">
            <w:pPr>
              <w:spacing w:line="360" w:lineRule="auto"/>
              <w:rPr>
                <w:rFonts w:ascii="宋体" w:hAnsi="宋体"/>
                <w:sz w:val="28"/>
                <w:szCs w:val="28"/>
              </w:rPr>
            </w:pPr>
          </w:p>
          <w:p w14:paraId="1DEE9A8B" w14:textId="77777777" w:rsidR="004D0B05" w:rsidRDefault="004D0B05">
            <w:pPr>
              <w:spacing w:line="360" w:lineRule="auto"/>
              <w:rPr>
                <w:rFonts w:ascii="宋体" w:hAnsi="宋体"/>
                <w:sz w:val="28"/>
                <w:szCs w:val="28"/>
              </w:rPr>
            </w:pPr>
          </w:p>
          <w:p w14:paraId="65AB812A" w14:textId="77777777" w:rsidR="006C7E0B" w:rsidRDefault="006C7E0B">
            <w:pPr>
              <w:spacing w:line="360" w:lineRule="auto"/>
              <w:rPr>
                <w:rFonts w:ascii="宋体" w:hAnsi="宋体"/>
                <w:sz w:val="28"/>
                <w:szCs w:val="28"/>
              </w:rPr>
            </w:pPr>
          </w:p>
          <w:p w14:paraId="7F870AB6" w14:textId="041769AE" w:rsidR="00123E2D" w:rsidRPr="005A63F4" w:rsidRDefault="00123E2D">
            <w:pPr>
              <w:spacing w:line="360" w:lineRule="auto"/>
              <w:rPr>
                <w:rFonts w:ascii="宋体" w:hAnsi="宋体"/>
                <w:sz w:val="28"/>
                <w:szCs w:val="28"/>
              </w:rPr>
            </w:pPr>
            <w:r w:rsidRPr="005A63F4">
              <w:rPr>
                <w:rFonts w:ascii="宋体" w:hAnsi="宋体"/>
                <w:sz w:val="28"/>
                <w:szCs w:val="28"/>
              </w:rPr>
              <w:t>编制人(组长)：</w:t>
            </w:r>
            <w:r w:rsidR="00DB20F4">
              <w:rPr>
                <w:rFonts w:ascii="宋体" w:hAnsi="宋体" w:hint="eastAsia"/>
                <w:sz w:val="28"/>
                <w:szCs w:val="28"/>
              </w:rPr>
              <w:t>王培</w:t>
            </w:r>
            <w:r w:rsidRPr="005A63F4">
              <w:rPr>
                <w:rFonts w:ascii="宋体" w:hAnsi="宋体"/>
                <w:sz w:val="28"/>
                <w:szCs w:val="28"/>
              </w:rPr>
              <w:t xml:space="preserve"> </w:t>
            </w:r>
          </w:p>
          <w:p w14:paraId="7AB2DBE1" w14:textId="77777777" w:rsidR="003A10F7" w:rsidRPr="005A63F4" w:rsidRDefault="003A10F7">
            <w:pPr>
              <w:spacing w:line="360" w:lineRule="auto"/>
              <w:rPr>
                <w:rFonts w:ascii="宋体" w:hAnsi="宋体"/>
                <w:sz w:val="28"/>
                <w:szCs w:val="28"/>
              </w:rPr>
            </w:pPr>
          </w:p>
          <w:p w14:paraId="3AAA3901" w14:textId="77777777" w:rsidR="00123E2D" w:rsidRPr="005A63F4" w:rsidRDefault="00123E2D">
            <w:pPr>
              <w:spacing w:line="360" w:lineRule="auto"/>
              <w:ind w:firstLine="840"/>
              <w:rPr>
                <w:rFonts w:ascii="宋体" w:hAnsi="宋体"/>
                <w:sz w:val="28"/>
                <w:szCs w:val="28"/>
              </w:rPr>
            </w:pPr>
            <w:r w:rsidRPr="005A63F4">
              <w:rPr>
                <w:rFonts w:ascii="宋体" w:hAnsi="宋体"/>
                <w:sz w:val="28"/>
                <w:szCs w:val="28"/>
              </w:rPr>
              <w:t xml:space="preserve">　</w:t>
            </w:r>
          </w:p>
          <w:p w14:paraId="2F59B55A" w14:textId="214CC46B" w:rsidR="00123E2D" w:rsidRPr="00C95217" w:rsidRDefault="00123E2D" w:rsidP="003A10F7">
            <w:pPr>
              <w:spacing w:line="360" w:lineRule="auto"/>
              <w:ind w:firstLineChars="1086" w:firstLine="3041"/>
              <w:rPr>
                <w:rFonts w:ascii="宋体" w:hAnsi="宋体"/>
                <w:sz w:val="28"/>
                <w:szCs w:val="28"/>
              </w:rPr>
            </w:pPr>
            <w:r w:rsidRPr="005A63F4">
              <w:rPr>
                <w:rFonts w:ascii="宋体" w:hAnsi="宋体"/>
                <w:sz w:val="28"/>
                <w:szCs w:val="28"/>
              </w:rPr>
              <w:t xml:space="preserve">      日  期：20</w:t>
            </w:r>
            <w:r w:rsidR="00FF39BC" w:rsidRPr="005A63F4">
              <w:rPr>
                <w:rFonts w:ascii="宋体" w:hAnsi="宋体" w:hint="eastAsia"/>
                <w:sz w:val="28"/>
                <w:szCs w:val="28"/>
              </w:rPr>
              <w:t>2</w:t>
            </w:r>
            <w:r w:rsidR="00DF0D37">
              <w:rPr>
                <w:rFonts w:ascii="宋体" w:hAnsi="宋体"/>
                <w:sz w:val="28"/>
                <w:szCs w:val="28"/>
              </w:rPr>
              <w:t>4</w:t>
            </w:r>
            <w:r w:rsidRPr="005A63F4">
              <w:rPr>
                <w:rFonts w:ascii="宋体" w:hAnsi="宋体"/>
                <w:sz w:val="28"/>
                <w:szCs w:val="28"/>
              </w:rPr>
              <w:t>年</w:t>
            </w:r>
            <w:r w:rsidR="00472C0D">
              <w:rPr>
                <w:rFonts w:ascii="宋体" w:hAnsi="宋体"/>
                <w:sz w:val="28"/>
                <w:szCs w:val="28"/>
              </w:rPr>
              <w:t>2</w:t>
            </w:r>
            <w:r w:rsidRPr="005A63F4">
              <w:rPr>
                <w:rFonts w:ascii="宋体" w:hAnsi="宋体"/>
                <w:sz w:val="28"/>
                <w:szCs w:val="28"/>
              </w:rPr>
              <w:t>月</w:t>
            </w:r>
            <w:r w:rsidR="00DF0D37">
              <w:rPr>
                <w:rFonts w:ascii="宋体" w:hAnsi="宋体"/>
                <w:sz w:val="28"/>
                <w:szCs w:val="28"/>
              </w:rPr>
              <w:t>2</w:t>
            </w:r>
            <w:r w:rsidR="00787D8B">
              <w:rPr>
                <w:rFonts w:ascii="宋体" w:hAnsi="宋体"/>
                <w:sz w:val="28"/>
                <w:szCs w:val="28"/>
              </w:rPr>
              <w:t>6</w:t>
            </w:r>
            <w:r w:rsidRPr="00C95217">
              <w:rPr>
                <w:rFonts w:ascii="宋体" w:hAnsi="宋体"/>
                <w:sz w:val="28"/>
                <w:szCs w:val="28"/>
              </w:rPr>
              <w:t>日</w:t>
            </w:r>
          </w:p>
          <w:p w14:paraId="1F8F1D4E" w14:textId="77777777" w:rsidR="004D0B05" w:rsidRPr="005A63F4" w:rsidRDefault="004D0B05" w:rsidP="004D0B05">
            <w:pPr>
              <w:spacing w:line="360" w:lineRule="auto"/>
              <w:jc w:val="center"/>
              <w:rPr>
                <w:rFonts w:ascii="宋体" w:hAnsi="宋体"/>
                <w:sz w:val="25"/>
              </w:rPr>
            </w:pPr>
          </w:p>
        </w:tc>
      </w:tr>
      <w:tr w:rsidR="00123E2D" w:rsidRPr="005A63F4" w14:paraId="48F8F0C0" w14:textId="77777777" w:rsidTr="00CD2823">
        <w:trPr>
          <w:trHeight w:val="3712"/>
        </w:trPr>
        <w:tc>
          <w:tcPr>
            <w:tcW w:w="8789" w:type="dxa"/>
            <w:tcBorders>
              <w:top w:val="single" w:sz="4" w:space="0" w:color="auto"/>
              <w:left w:val="single" w:sz="4" w:space="0" w:color="auto"/>
              <w:bottom w:val="single" w:sz="4" w:space="0" w:color="auto"/>
              <w:right w:val="single" w:sz="4" w:space="0" w:color="auto"/>
            </w:tcBorders>
          </w:tcPr>
          <w:p w14:paraId="28F30606" w14:textId="77777777" w:rsidR="00123E2D" w:rsidRPr="005A63F4" w:rsidRDefault="00123E2D">
            <w:pPr>
              <w:spacing w:line="360" w:lineRule="auto"/>
              <w:rPr>
                <w:rFonts w:ascii="宋体" w:hAnsi="宋体"/>
                <w:sz w:val="28"/>
                <w:szCs w:val="28"/>
              </w:rPr>
            </w:pPr>
          </w:p>
          <w:p w14:paraId="0E3AD8E4" w14:textId="77777777" w:rsidR="006C7E0B" w:rsidRDefault="006C7E0B">
            <w:pPr>
              <w:spacing w:line="360" w:lineRule="auto"/>
              <w:rPr>
                <w:rFonts w:ascii="宋体" w:hAnsi="宋体"/>
                <w:sz w:val="28"/>
                <w:szCs w:val="28"/>
              </w:rPr>
            </w:pPr>
          </w:p>
          <w:p w14:paraId="029F6BF6" w14:textId="77777777" w:rsidR="00EC5946" w:rsidRPr="005A63F4" w:rsidRDefault="00EC5946">
            <w:pPr>
              <w:spacing w:line="360" w:lineRule="auto"/>
              <w:rPr>
                <w:rFonts w:ascii="宋体" w:hAnsi="宋体"/>
                <w:sz w:val="28"/>
                <w:szCs w:val="28"/>
              </w:rPr>
            </w:pPr>
          </w:p>
          <w:p w14:paraId="38FD7AA2" w14:textId="77777777" w:rsidR="00123E2D" w:rsidRPr="005A63F4" w:rsidRDefault="00123E2D">
            <w:pPr>
              <w:spacing w:line="360" w:lineRule="auto"/>
              <w:rPr>
                <w:rFonts w:ascii="宋体" w:hAnsi="宋体"/>
                <w:sz w:val="28"/>
                <w:szCs w:val="28"/>
              </w:rPr>
            </w:pPr>
            <w:r w:rsidRPr="005A63F4">
              <w:rPr>
                <w:rFonts w:ascii="宋体" w:hAnsi="宋体"/>
                <w:sz w:val="28"/>
                <w:szCs w:val="28"/>
              </w:rPr>
              <w:t>招标人(盖章</w:t>
            </w:r>
            <w:r w:rsidR="00805017">
              <w:rPr>
                <w:rFonts w:ascii="宋体" w:hAnsi="宋体"/>
                <w:sz w:val="28"/>
                <w:szCs w:val="28"/>
              </w:rPr>
              <w:t xml:space="preserve">)           </w:t>
            </w:r>
            <w:r w:rsidR="00214644">
              <w:rPr>
                <w:rFonts w:ascii="宋体" w:hAnsi="宋体" w:hint="eastAsia"/>
                <w:sz w:val="28"/>
                <w:szCs w:val="28"/>
              </w:rPr>
              <w:t>法</w:t>
            </w:r>
            <w:r w:rsidRPr="005A63F4">
              <w:rPr>
                <w:rFonts w:ascii="宋体" w:hAnsi="宋体"/>
                <w:sz w:val="28"/>
                <w:szCs w:val="28"/>
              </w:rPr>
              <w:t>定代表人(签字或盖章)</w:t>
            </w:r>
          </w:p>
          <w:p w14:paraId="6F567084" w14:textId="77777777" w:rsidR="00907528" w:rsidRPr="005A63F4" w:rsidRDefault="00907528">
            <w:pPr>
              <w:spacing w:line="360" w:lineRule="auto"/>
              <w:ind w:firstLineChars="300" w:firstLine="840"/>
              <w:rPr>
                <w:rFonts w:ascii="宋体" w:hAnsi="宋体"/>
                <w:sz w:val="28"/>
                <w:szCs w:val="28"/>
              </w:rPr>
            </w:pPr>
          </w:p>
          <w:p w14:paraId="62277CB9" w14:textId="77777777" w:rsidR="003A10F7" w:rsidRPr="005A63F4" w:rsidRDefault="003A10F7">
            <w:pPr>
              <w:spacing w:line="360" w:lineRule="auto"/>
              <w:ind w:firstLineChars="300" w:firstLine="840"/>
              <w:rPr>
                <w:rFonts w:ascii="宋体" w:hAnsi="宋体"/>
                <w:sz w:val="28"/>
                <w:szCs w:val="28"/>
              </w:rPr>
            </w:pPr>
          </w:p>
          <w:p w14:paraId="1FE8C051" w14:textId="46B434C5" w:rsidR="00123E2D" w:rsidRDefault="003A10F7" w:rsidP="003A10F7">
            <w:pPr>
              <w:spacing w:line="360" w:lineRule="auto"/>
              <w:ind w:firstLineChars="1400" w:firstLine="3920"/>
              <w:rPr>
                <w:rFonts w:ascii="宋体" w:hAnsi="宋体"/>
                <w:sz w:val="28"/>
                <w:szCs w:val="28"/>
              </w:rPr>
            </w:pPr>
            <w:r w:rsidRPr="005A63F4">
              <w:rPr>
                <w:rFonts w:ascii="宋体" w:hAnsi="宋体"/>
                <w:sz w:val="28"/>
                <w:szCs w:val="28"/>
              </w:rPr>
              <w:t>日  期：</w:t>
            </w:r>
            <w:r w:rsidR="00DF0D37" w:rsidRPr="005A63F4">
              <w:rPr>
                <w:rFonts w:ascii="宋体" w:hAnsi="宋体"/>
                <w:sz w:val="28"/>
                <w:szCs w:val="28"/>
              </w:rPr>
              <w:t>20</w:t>
            </w:r>
            <w:r w:rsidR="00DF0D37" w:rsidRPr="005A63F4">
              <w:rPr>
                <w:rFonts w:ascii="宋体" w:hAnsi="宋体" w:hint="eastAsia"/>
                <w:sz w:val="28"/>
                <w:szCs w:val="28"/>
              </w:rPr>
              <w:t>2</w:t>
            </w:r>
            <w:r w:rsidR="00DF0D37">
              <w:rPr>
                <w:rFonts w:ascii="宋体" w:hAnsi="宋体"/>
                <w:sz w:val="28"/>
                <w:szCs w:val="28"/>
              </w:rPr>
              <w:t>4</w:t>
            </w:r>
            <w:r w:rsidR="00DF0D37" w:rsidRPr="005A63F4">
              <w:rPr>
                <w:rFonts w:ascii="宋体" w:hAnsi="宋体"/>
                <w:sz w:val="28"/>
                <w:szCs w:val="28"/>
              </w:rPr>
              <w:t>年</w:t>
            </w:r>
            <w:r w:rsidR="00472C0D">
              <w:rPr>
                <w:rFonts w:ascii="宋体" w:hAnsi="宋体"/>
                <w:sz w:val="28"/>
                <w:szCs w:val="28"/>
              </w:rPr>
              <w:t>2</w:t>
            </w:r>
            <w:r w:rsidR="00DF0D37" w:rsidRPr="005A63F4">
              <w:rPr>
                <w:rFonts w:ascii="宋体" w:hAnsi="宋体"/>
                <w:sz w:val="28"/>
                <w:szCs w:val="28"/>
              </w:rPr>
              <w:t>月</w:t>
            </w:r>
            <w:r w:rsidR="00DF0D37">
              <w:rPr>
                <w:rFonts w:ascii="宋体" w:hAnsi="宋体"/>
                <w:sz w:val="28"/>
                <w:szCs w:val="28"/>
              </w:rPr>
              <w:t>2</w:t>
            </w:r>
            <w:r w:rsidR="00787D8B">
              <w:rPr>
                <w:rFonts w:ascii="宋体" w:hAnsi="宋体"/>
                <w:sz w:val="28"/>
                <w:szCs w:val="28"/>
              </w:rPr>
              <w:t>6</w:t>
            </w:r>
            <w:r w:rsidR="00DF0D37" w:rsidRPr="00C95217">
              <w:rPr>
                <w:rFonts w:ascii="宋体" w:hAnsi="宋体"/>
                <w:sz w:val="28"/>
                <w:szCs w:val="28"/>
              </w:rPr>
              <w:t>日</w:t>
            </w:r>
          </w:p>
          <w:p w14:paraId="3F26A79C" w14:textId="77777777" w:rsidR="004D0B05" w:rsidRPr="005A63F4" w:rsidRDefault="004D0B05" w:rsidP="004D0B05">
            <w:pPr>
              <w:spacing w:line="360" w:lineRule="auto"/>
              <w:jc w:val="center"/>
              <w:rPr>
                <w:rFonts w:ascii="宋体" w:hAnsi="宋体"/>
                <w:sz w:val="28"/>
                <w:szCs w:val="28"/>
              </w:rPr>
            </w:pPr>
          </w:p>
        </w:tc>
      </w:tr>
      <w:tr w:rsidR="00123E2D" w:rsidRPr="005A63F4" w14:paraId="4E842486" w14:textId="77777777" w:rsidTr="00CD2823">
        <w:trPr>
          <w:trHeight w:val="3611"/>
        </w:trPr>
        <w:tc>
          <w:tcPr>
            <w:tcW w:w="8789" w:type="dxa"/>
            <w:tcBorders>
              <w:top w:val="single" w:sz="4" w:space="0" w:color="auto"/>
              <w:left w:val="single" w:sz="4" w:space="0" w:color="auto"/>
              <w:bottom w:val="single" w:sz="4" w:space="0" w:color="auto"/>
              <w:right w:val="single" w:sz="4" w:space="0" w:color="auto"/>
            </w:tcBorders>
          </w:tcPr>
          <w:p w14:paraId="1138D0DE" w14:textId="77777777" w:rsidR="00123E2D" w:rsidRDefault="00123E2D">
            <w:pPr>
              <w:spacing w:line="360" w:lineRule="auto"/>
              <w:rPr>
                <w:rFonts w:ascii="宋体" w:hAnsi="宋体"/>
                <w:sz w:val="28"/>
                <w:szCs w:val="28"/>
              </w:rPr>
            </w:pPr>
          </w:p>
          <w:p w14:paraId="4BB18354" w14:textId="77777777" w:rsidR="006C7E0B" w:rsidRDefault="006C7E0B">
            <w:pPr>
              <w:spacing w:line="360" w:lineRule="auto"/>
              <w:rPr>
                <w:rFonts w:ascii="宋体" w:hAnsi="宋体"/>
                <w:sz w:val="28"/>
                <w:szCs w:val="28"/>
              </w:rPr>
            </w:pPr>
          </w:p>
          <w:p w14:paraId="74080D92" w14:textId="77777777" w:rsidR="006C7E0B" w:rsidRPr="005A63F4" w:rsidRDefault="006C7E0B">
            <w:pPr>
              <w:spacing w:line="360" w:lineRule="auto"/>
              <w:rPr>
                <w:rFonts w:ascii="宋体" w:hAnsi="宋体"/>
                <w:sz w:val="28"/>
                <w:szCs w:val="28"/>
              </w:rPr>
            </w:pPr>
          </w:p>
          <w:p w14:paraId="73FD94FE" w14:textId="77777777" w:rsidR="003A10F7" w:rsidRPr="005A63F4" w:rsidRDefault="003A10F7" w:rsidP="003A10F7">
            <w:pPr>
              <w:spacing w:line="360" w:lineRule="auto"/>
              <w:ind w:firstLineChars="300" w:firstLine="840"/>
              <w:rPr>
                <w:rFonts w:ascii="宋体" w:hAnsi="宋体"/>
                <w:sz w:val="28"/>
                <w:szCs w:val="28"/>
              </w:rPr>
            </w:pPr>
            <w:r w:rsidRPr="005A63F4">
              <w:rPr>
                <w:rFonts w:ascii="宋体" w:hAnsi="宋体"/>
                <w:sz w:val="28"/>
                <w:szCs w:val="28"/>
              </w:rPr>
              <w:t>招标代理机构(盖章)     法定代表人(签字或盖章)</w:t>
            </w:r>
          </w:p>
          <w:p w14:paraId="6249D752" w14:textId="77777777" w:rsidR="004D0B05" w:rsidRPr="005A63F4" w:rsidRDefault="004D0B05" w:rsidP="003A10F7">
            <w:pPr>
              <w:spacing w:line="360" w:lineRule="auto"/>
              <w:ind w:firstLineChars="300" w:firstLine="840"/>
              <w:rPr>
                <w:rFonts w:ascii="宋体" w:hAnsi="宋体"/>
                <w:sz w:val="28"/>
                <w:szCs w:val="28"/>
              </w:rPr>
            </w:pPr>
          </w:p>
          <w:p w14:paraId="45D65927" w14:textId="77777777" w:rsidR="003A10F7" w:rsidRPr="005A63F4" w:rsidRDefault="003A10F7" w:rsidP="003A10F7">
            <w:pPr>
              <w:spacing w:line="360" w:lineRule="auto"/>
              <w:ind w:firstLineChars="300" w:firstLine="840"/>
              <w:rPr>
                <w:rFonts w:ascii="宋体" w:hAnsi="宋体"/>
                <w:sz w:val="28"/>
                <w:szCs w:val="28"/>
              </w:rPr>
            </w:pPr>
          </w:p>
          <w:p w14:paraId="4B270A61" w14:textId="1F394A69" w:rsidR="00123E2D" w:rsidRPr="005A63F4" w:rsidRDefault="004D0B05" w:rsidP="004D0B05">
            <w:pPr>
              <w:spacing w:line="360" w:lineRule="auto"/>
              <w:ind w:firstLineChars="1400" w:firstLine="3920"/>
              <w:rPr>
                <w:rFonts w:ascii="宋体" w:hAnsi="宋体"/>
                <w:sz w:val="28"/>
                <w:szCs w:val="28"/>
              </w:rPr>
            </w:pPr>
            <w:r w:rsidRPr="005A63F4">
              <w:rPr>
                <w:rFonts w:ascii="宋体" w:hAnsi="宋体"/>
                <w:sz w:val="28"/>
                <w:szCs w:val="28"/>
              </w:rPr>
              <w:t>日  期：</w:t>
            </w:r>
            <w:r w:rsidR="00DF0D37" w:rsidRPr="005A63F4">
              <w:rPr>
                <w:rFonts w:ascii="宋体" w:hAnsi="宋体"/>
                <w:sz w:val="28"/>
                <w:szCs w:val="28"/>
              </w:rPr>
              <w:t>20</w:t>
            </w:r>
            <w:r w:rsidR="00DF0D37" w:rsidRPr="005A63F4">
              <w:rPr>
                <w:rFonts w:ascii="宋体" w:hAnsi="宋体" w:hint="eastAsia"/>
                <w:sz w:val="28"/>
                <w:szCs w:val="28"/>
              </w:rPr>
              <w:t>2</w:t>
            </w:r>
            <w:r w:rsidR="00DF0D37">
              <w:rPr>
                <w:rFonts w:ascii="宋体" w:hAnsi="宋体"/>
                <w:sz w:val="28"/>
                <w:szCs w:val="28"/>
              </w:rPr>
              <w:t>4</w:t>
            </w:r>
            <w:r w:rsidR="00DF0D37" w:rsidRPr="005A63F4">
              <w:rPr>
                <w:rFonts w:ascii="宋体" w:hAnsi="宋体"/>
                <w:sz w:val="28"/>
                <w:szCs w:val="28"/>
              </w:rPr>
              <w:t>年</w:t>
            </w:r>
            <w:r w:rsidR="00472C0D">
              <w:rPr>
                <w:rFonts w:ascii="宋体" w:hAnsi="宋体"/>
                <w:sz w:val="28"/>
                <w:szCs w:val="28"/>
              </w:rPr>
              <w:t>2</w:t>
            </w:r>
            <w:r w:rsidR="00DF0D37" w:rsidRPr="005A63F4">
              <w:rPr>
                <w:rFonts w:ascii="宋体" w:hAnsi="宋体"/>
                <w:sz w:val="28"/>
                <w:szCs w:val="28"/>
              </w:rPr>
              <w:t>月</w:t>
            </w:r>
            <w:r w:rsidR="00DF0D37">
              <w:rPr>
                <w:rFonts w:ascii="宋体" w:hAnsi="宋体"/>
                <w:sz w:val="28"/>
                <w:szCs w:val="28"/>
              </w:rPr>
              <w:t>2</w:t>
            </w:r>
            <w:r w:rsidR="00787D8B">
              <w:rPr>
                <w:rFonts w:ascii="宋体" w:hAnsi="宋体"/>
                <w:sz w:val="28"/>
                <w:szCs w:val="28"/>
              </w:rPr>
              <w:t>6</w:t>
            </w:r>
            <w:r w:rsidR="00DF0D37" w:rsidRPr="00C95217">
              <w:rPr>
                <w:rFonts w:ascii="宋体" w:hAnsi="宋体"/>
                <w:sz w:val="28"/>
                <w:szCs w:val="28"/>
              </w:rPr>
              <w:t>日</w:t>
            </w:r>
          </w:p>
          <w:p w14:paraId="33C60394" w14:textId="77777777" w:rsidR="003A10F7" w:rsidRPr="005A63F4" w:rsidRDefault="003A10F7" w:rsidP="004D0B05">
            <w:pPr>
              <w:spacing w:line="360" w:lineRule="auto"/>
              <w:jc w:val="center"/>
              <w:rPr>
                <w:rFonts w:ascii="宋体" w:hAnsi="宋体"/>
                <w:sz w:val="28"/>
                <w:szCs w:val="28"/>
              </w:rPr>
            </w:pPr>
          </w:p>
        </w:tc>
      </w:tr>
    </w:tbl>
    <w:p w14:paraId="3E7A07C4" w14:textId="77777777" w:rsidR="009B0A0B" w:rsidRPr="005A63F4" w:rsidRDefault="009B0A0B" w:rsidP="002561F8">
      <w:pPr>
        <w:pStyle w:val="1"/>
        <w:ind w:firstLineChars="395" w:firstLine="1428"/>
        <w:rPr>
          <w:rFonts w:ascii="宋体" w:hAnsi="宋体"/>
          <w:sz w:val="36"/>
        </w:rPr>
        <w:sectPr w:rsidR="009B0A0B" w:rsidRPr="005A63F4" w:rsidSect="00B13550">
          <w:footerReference w:type="default" r:id="rId7"/>
          <w:footerReference w:type="first" r:id="rId8"/>
          <w:pgSz w:w="11907" w:h="16840"/>
          <w:pgMar w:top="1134" w:right="1588" w:bottom="1134" w:left="1588" w:header="720" w:footer="720" w:gutter="0"/>
          <w:pgNumType w:start="1" w:chapStyle="1"/>
          <w:cols w:space="720"/>
          <w:titlePg/>
          <w:docGrid w:linePitch="286"/>
        </w:sectPr>
      </w:pPr>
    </w:p>
    <w:p w14:paraId="6A88B0EF" w14:textId="77777777" w:rsidR="00123E2D" w:rsidRPr="005A63F4" w:rsidRDefault="00123E2D" w:rsidP="0072792C">
      <w:pPr>
        <w:pStyle w:val="1"/>
        <w:spacing w:before="0" w:after="0" w:line="360" w:lineRule="auto"/>
        <w:ind w:firstLineChars="395" w:firstLine="1428"/>
        <w:rPr>
          <w:rFonts w:ascii="宋体" w:hAnsi="宋体"/>
          <w:sz w:val="36"/>
        </w:rPr>
      </w:pPr>
      <w:bookmarkStart w:id="6" w:name="_Toc380680178"/>
      <w:bookmarkStart w:id="7" w:name="_Toc380680818"/>
      <w:bookmarkStart w:id="8" w:name="_Toc380681011"/>
      <w:bookmarkStart w:id="9" w:name="_Toc380681230"/>
      <w:bookmarkStart w:id="10" w:name="_Toc465181334"/>
      <w:r w:rsidRPr="005A63F4">
        <w:rPr>
          <w:rFonts w:ascii="宋体" w:hAnsi="宋体"/>
          <w:sz w:val="36"/>
        </w:rPr>
        <w:lastRenderedPageBreak/>
        <w:t>第一章 投标人须知及投标人须知前附表</w:t>
      </w:r>
      <w:bookmarkEnd w:id="6"/>
      <w:bookmarkEnd w:id="7"/>
      <w:bookmarkEnd w:id="8"/>
      <w:bookmarkEnd w:id="9"/>
      <w:bookmarkEnd w:id="10"/>
    </w:p>
    <w:p w14:paraId="18F8ACA6" w14:textId="77777777" w:rsidR="00123E2D" w:rsidRPr="005A63F4" w:rsidRDefault="00123E2D" w:rsidP="0072792C">
      <w:pPr>
        <w:pStyle w:val="2"/>
        <w:spacing w:before="0" w:after="0" w:line="360" w:lineRule="auto"/>
        <w:jc w:val="center"/>
        <w:rPr>
          <w:rFonts w:ascii="宋体" w:eastAsia="宋体" w:hAnsi="宋体"/>
          <w:sz w:val="25"/>
        </w:rPr>
      </w:pPr>
      <w:bookmarkStart w:id="11" w:name="_Toc380680179"/>
      <w:bookmarkStart w:id="12" w:name="_Toc380680819"/>
      <w:bookmarkStart w:id="13" w:name="_Toc380681012"/>
      <w:bookmarkStart w:id="14" w:name="_Toc380681231"/>
      <w:r w:rsidRPr="005A63F4">
        <w:rPr>
          <w:rFonts w:ascii="宋体" w:eastAsia="宋体" w:hAnsi="宋体"/>
          <w:sz w:val="30"/>
        </w:rPr>
        <w:t>一、投标人须知前附表</w:t>
      </w:r>
      <w:bookmarkEnd w:id="11"/>
      <w:bookmarkEnd w:id="12"/>
      <w:bookmarkEnd w:id="13"/>
      <w:bookmarkEnd w:id="14"/>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992"/>
        <w:gridCol w:w="1843"/>
        <w:gridCol w:w="5745"/>
      </w:tblGrid>
      <w:tr w:rsidR="00123E2D" w:rsidRPr="005A63F4" w14:paraId="3682B5EF" w14:textId="77777777" w:rsidTr="00E56F7A">
        <w:trPr>
          <w:trHeight w:val="605"/>
          <w:tblHeader/>
          <w:jc w:val="center"/>
        </w:trPr>
        <w:tc>
          <w:tcPr>
            <w:tcW w:w="814" w:type="dxa"/>
            <w:vAlign w:val="center"/>
          </w:tcPr>
          <w:p w14:paraId="17041E65" w14:textId="77777777" w:rsidR="00123E2D" w:rsidRPr="005A63F4" w:rsidRDefault="00123E2D">
            <w:pPr>
              <w:ind w:left="25" w:hangingChars="11" w:hanging="25"/>
              <w:jc w:val="center"/>
              <w:rPr>
                <w:rFonts w:ascii="宋体" w:hAnsi="宋体"/>
                <w:b/>
                <w:sz w:val="23"/>
                <w:szCs w:val="23"/>
              </w:rPr>
            </w:pPr>
            <w:r w:rsidRPr="005A63F4">
              <w:rPr>
                <w:rFonts w:ascii="宋体" w:hAnsi="宋体"/>
                <w:b/>
                <w:sz w:val="23"/>
                <w:szCs w:val="23"/>
              </w:rPr>
              <w:t>项号</w:t>
            </w:r>
          </w:p>
        </w:tc>
        <w:tc>
          <w:tcPr>
            <w:tcW w:w="992" w:type="dxa"/>
            <w:vAlign w:val="center"/>
          </w:tcPr>
          <w:p w14:paraId="140EC41D" w14:textId="77777777" w:rsidR="00123E2D" w:rsidRPr="005A63F4" w:rsidRDefault="00123E2D">
            <w:pPr>
              <w:jc w:val="center"/>
              <w:rPr>
                <w:rFonts w:ascii="宋体" w:hAnsi="宋体"/>
                <w:b/>
                <w:sz w:val="23"/>
                <w:szCs w:val="23"/>
              </w:rPr>
            </w:pPr>
            <w:r w:rsidRPr="005A63F4">
              <w:rPr>
                <w:rFonts w:ascii="宋体" w:hAnsi="宋体"/>
                <w:b/>
                <w:sz w:val="23"/>
                <w:szCs w:val="23"/>
              </w:rPr>
              <w:t>条款号</w:t>
            </w:r>
          </w:p>
        </w:tc>
        <w:tc>
          <w:tcPr>
            <w:tcW w:w="1843" w:type="dxa"/>
            <w:vAlign w:val="center"/>
          </w:tcPr>
          <w:p w14:paraId="15864196" w14:textId="77777777" w:rsidR="00123E2D" w:rsidRPr="005A63F4" w:rsidRDefault="00123E2D">
            <w:pPr>
              <w:jc w:val="center"/>
              <w:rPr>
                <w:rFonts w:ascii="宋体" w:hAnsi="宋体"/>
                <w:b/>
                <w:sz w:val="23"/>
                <w:szCs w:val="23"/>
              </w:rPr>
            </w:pPr>
            <w:r w:rsidRPr="005A63F4">
              <w:rPr>
                <w:rFonts w:ascii="宋体" w:hAnsi="宋体"/>
                <w:b/>
                <w:sz w:val="23"/>
                <w:szCs w:val="23"/>
              </w:rPr>
              <w:t>内    容</w:t>
            </w:r>
          </w:p>
        </w:tc>
        <w:tc>
          <w:tcPr>
            <w:tcW w:w="5745" w:type="dxa"/>
            <w:vAlign w:val="center"/>
          </w:tcPr>
          <w:p w14:paraId="5A8EE20B" w14:textId="77777777" w:rsidR="00123E2D" w:rsidRPr="005A63F4" w:rsidRDefault="00123E2D">
            <w:pPr>
              <w:jc w:val="center"/>
              <w:rPr>
                <w:rFonts w:ascii="宋体" w:hAnsi="宋体"/>
                <w:b/>
                <w:sz w:val="23"/>
                <w:szCs w:val="23"/>
              </w:rPr>
            </w:pPr>
            <w:r w:rsidRPr="005A63F4">
              <w:rPr>
                <w:rFonts w:ascii="宋体" w:hAnsi="宋体"/>
                <w:b/>
                <w:sz w:val="23"/>
                <w:szCs w:val="23"/>
              </w:rPr>
              <w:t>说 明 与 要 求</w:t>
            </w:r>
          </w:p>
        </w:tc>
      </w:tr>
      <w:tr w:rsidR="00123E2D" w:rsidRPr="005A63F4" w14:paraId="307D8A0A" w14:textId="77777777" w:rsidTr="00E56F7A">
        <w:trPr>
          <w:trHeight w:val="511"/>
          <w:jc w:val="center"/>
        </w:trPr>
        <w:tc>
          <w:tcPr>
            <w:tcW w:w="814" w:type="dxa"/>
            <w:vAlign w:val="center"/>
          </w:tcPr>
          <w:p w14:paraId="4F8A67EB" w14:textId="77777777" w:rsidR="00123E2D" w:rsidRPr="005A63F4" w:rsidRDefault="00123E2D">
            <w:pPr>
              <w:jc w:val="center"/>
              <w:rPr>
                <w:rFonts w:ascii="宋体" w:hAnsi="宋体"/>
                <w:sz w:val="23"/>
                <w:szCs w:val="23"/>
              </w:rPr>
            </w:pPr>
            <w:r w:rsidRPr="005A63F4">
              <w:rPr>
                <w:rFonts w:ascii="宋体" w:hAnsi="宋体"/>
                <w:sz w:val="23"/>
                <w:szCs w:val="23"/>
              </w:rPr>
              <w:t>1</w:t>
            </w:r>
          </w:p>
        </w:tc>
        <w:tc>
          <w:tcPr>
            <w:tcW w:w="992" w:type="dxa"/>
            <w:vAlign w:val="center"/>
          </w:tcPr>
          <w:p w14:paraId="0BC170E6" w14:textId="77777777" w:rsidR="00123E2D" w:rsidRPr="005A63F4" w:rsidRDefault="00123E2D">
            <w:pPr>
              <w:jc w:val="center"/>
              <w:rPr>
                <w:rFonts w:ascii="宋体" w:hAnsi="宋体"/>
                <w:sz w:val="23"/>
                <w:szCs w:val="23"/>
              </w:rPr>
            </w:pPr>
            <w:r w:rsidRPr="005A63F4">
              <w:rPr>
                <w:rFonts w:ascii="宋体" w:hAnsi="宋体"/>
                <w:sz w:val="23"/>
                <w:szCs w:val="23"/>
              </w:rPr>
              <w:t>1.1</w:t>
            </w:r>
          </w:p>
        </w:tc>
        <w:tc>
          <w:tcPr>
            <w:tcW w:w="1843" w:type="dxa"/>
            <w:vAlign w:val="center"/>
          </w:tcPr>
          <w:p w14:paraId="1714E8D2" w14:textId="77777777" w:rsidR="00123E2D" w:rsidRPr="005A63F4" w:rsidRDefault="00123E2D">
            <w:pPr>
              <w:jc w:val="center"/>
              <w:rPr>
                <w:rFonts w:ascii="宋体" w:hAnsi="宋体"/>
                <w:sz w:val="23"/>
                <w:szCs w:val="23"/>
              </w:rPr>
            </w:pPr>
            <w:r w:rsidRPr="005A63F4">
              <w:rPr>
                <w:rFonts w:ascii="宋体" w:hAnsi="宋体"/>
                <w:sz w:val="23"/>
                <w:szCs w:val="23"/>
              </w:rPr>
              <w:t>工程名称</w:t>
            </w:r>
          </w:p>
        </w:tc>
        <w:tc>
          <w:tcPr>
            <w:tcW w:w="5745" w:type="dxa"/>
            <w:vAlign w:val="center"/>
          </w:tcPr>
          <w:p w14:paraId="18347BC9" w14:textId="46FA6566" w:rsidR="00123E2D" w:rsidRPr="005A63F4" w:rsidRDefault="00DF0D37" w:rsidP="00841D42">
            <w:pPr>
              <w:jc w:val="left"/>
              <w:rPr>
                <w:rFonts w:ascii="宋体" w:hAnsi="宋体"/>
                <w:sz w:val="23"/>
                <w:szCs w:val="23"/>
              </w:rPr>
            </w:pPr>
            <w:r>
              <w:rPr>
                <w:rFonts w:ascii="宋体" w:hAnsi="宋体"/>
                <w:sz w:val="23"/>
                <w:szCs w:val="23"/>
              </w:rPr>
              <w:t>南通印象城电容维修改造工程</w:t>
            </w:r>
          </w:p>
        </w:tc>
      </w:tr>
      <w:tr w:rsidR="0072792C" w:rsidRPr="005A63F4" w14:paraId="6D81E6FC" w14:textId="77777777" w:rsidTr="00E56F7A">
        <w:trPr>
          <w:trHeight w:val="511"/>
          <w:jc w:val="center"/>
        </w:trPr>
        <w:tc>
          <w:tcPr>
            <w:tcW w:w="814" w:type="dxa"/>
            <w:vAlign w:val="center"/>
          </w:tcPr>
          <w:p w14:paraId="5B256810" w14:textId="77777777" w:rsidR="0072792C" w:rsidRPr="005A63F4" w:rsidRDefault="0072792C" w:rsidP="001C0F14">
            <w:pPr>
              <w:jc w:val="center"/>
              <w:rPr>
                <w:rFonts w:ascii="宋体" w:hAnsi="宋体"/>
                <w:sz w:val="23"/>
                <w:szCs w:val="23"/>
              </w:rPr>
            </w:pPr>
            <w:r w:rsidRPr="005A63F4">
              <w:rPr>
                <w:rFonts w:ascii="宋体" w:hAnsi="宋体"/>
                <w:sz w:val="23"/>
                <w:szCs w:val="23"/>
              </w:rPr>
              <w:t>2</w:t>
            </w:r>
          </w:p>
        </w:tc>
        <w:tc>
          <w:tcPr>
            <w:tcW w:w="992" w:type="dxa"/>
            <w:vAlign w:val="center"/>
          </w:tcPr>
          <w:p w14:paraId="45162420"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7D74B231" w14:textId="77777777" w:rsidR="0072792C" w:rsidRPr="005A63F4" w:rsidRDefault="0072792C" w:rsidP="001C0F14">
            <w:pPr>
              <w:jc w:val="center"/>
              <w:rPr>
                <w:rFonts w:ascii="宋体" w:hAnsi="宋体"/>
                <w:sz w:val="23"/>
                <w:szCs w:val="23"/>
              </w:rPr>
            </w:pPr>
            <w:r w:rsidRPr="005A63F4">
              <w:rPr>
                <w:rFonts w:ascii="宋体" w:hAnsi="宋体"/>
                <w:sz w:val="23"/>
                <w:szCs w:val="23"/>
              </w:rPr>
              <w:t>建设地点</w:t>
            </w:r>
          </w:p>
        </w:tc>
        <w:tc>
          <w:tcPr>
            <w:tcW w:w="5745" w:type="dxa"/>
            <w:vAlign w:val="center"/>
          </w:tcPr>
          <w:p w14:paraId="00E50873" w14:textId="68193781" w:rsidR="0072792C" w:rsidRPr="005A63F4" w:rsidRDefault="001B03B1" w:rsidP="001C0F14">
            <w:pPr>
              <w:jc w:val="left"/>
              <w:rPr>
                <w:rFonts w:ascii="宋体" w:hAnsi="宋体"/>
                <w:sz w:val="23"/>
                <w:szCs w:val="23"/>
              </w:rPr>
            </w:pPr>
            <w:r>
              <w:rPr>
                <w:rFonts w:ascii="宋体" w:hAnsi="宋体" w:hint="eastAsia"/>
                <w:sz w:val="23"/>
                <w:szCs w:val="23"/>
              </w:rPr>
              <w:t>印象城</w:t>
            </w:r>
            <w:r w:rsidR="009B193C">
              <w:rPr>
                <w:rFonts w:ascii="宋体" w:hAnsi="宋体" w:hint="eastAsia"/>
                <w:sz w:val="23"/>
                <w:szCs w:val="23"/>
              </w:rPr>
              <w:t>商场</w:t>
            </w:r>
          </w:p>
        </w:tc>
      </w:tr>
      <w:tr w:rsidR="0072792C" w:rsidRPr="005A63F4" w14:paraId="479D2543" w14:textId="77777777" w:rsidTr="00E56F7A">
        <w:trPr>
          <w:trHeight w:val="511"/>
          <w:jc w:val="center"/>
        </w:trPr>
        <w:tc>
          <w:tcPr>
            <w:tcW w:w="814" w:type="dxa"/>
            <w:vAlign w:val="center"/>
          </w:tcPr>
          <w:p w14:paraId="2B874F21" w14:textId="77777777" w:rsidR="0072792C" w:rsidRPr="005A63F4" w:rsidRDefault="0072792C" w:rsidP="001C0F14">
            <w:pPr>
              <w:jc w:val="center"/>
              <w:rPr>
                <w:rFonts w:ascii="宋体" w:hAnsi="宋体"/>
                <w:sz w:val="23"/>
                <w:szCs w:val="23"/>
              </w:rPr>
            </w:pPr>
            <w:r w:rsidRPr="005A63F4">
              <w:rPr>
                <w:rFonts w:ascii="宋体" w:hAnsi="宋体"/>
                <w:sz w:val="23"/>
                <w:szCs w:val="23"/>
              </w:rPr>
              <w:t>3</w:t>
            </w:r>
          </w:p>
        </w:tc>
        <w:tc>
          <w:tcPr>
            <w:tcW w:w="992" w:type="dxa"/>
            <w:vAlign w:val="center"/>
          </w:tcPr>
          <w:p w14:paraId="00F3747E"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16C8AE8A" w14:textId="77777777" w:rsidR="0072792C" w:rsidRPr="005A63F4" w:rsidRDefault="0072792C" w:rsidP="001C0F14">
            <w:pPr>
              <w:jc w:val="center"/>
              <w:rPr>
                <w:rFonts w:ascii="宋体" w:hAnsi="宋体"/>
                <w:sz w:val="23"/>
                <w:szCs w:val="23"/>
              </w:rPr>
            </w:pPr>
            <w:r w:rsidRPr="005A63F4">
              <w:rPr>
                <w:rFonts w:ascii="宋体" w:hAnsi="宋体"/>
                <w:sz w:val="23"/>
                <w:szCs w:val="23"/>
              </w:rPr>
              <w:t>建设规模</w:t>
            </w:r>
          </w:p>
        </w:tc>
        <w:tc>
          <w:tcPr>
            <w:tcW w:w="5745" w:type="dxa"/>
            <w:vAlign w:val="center"/>
          </w:tcPr>
          <w:p w14:paraId="2BDC906B" w14:textId="36D67CF8" w:rsidR="0072792C" w:rsidRPr="005A63F4" w:rsidRDefault="0072792C" w:rsidP="00E91C6F">
            <w:pPr>
              <w:rPr>
                <w:rFonts w:ascii="宋体" w:hAnsi="宋体"/>
                <w:sz w:val="23"/>
                <w:szCs w:val="23"/>
              </w:rPr>
            </w:pPr>
            <w:r w:rsidRPr="005A63F4">
              <w:rPr>
                <w:rFonts w:ascii="宋体" w:hAnsi="宋体"/>
                <w:sz w:val="23"/>
                <w:szCs w:val="23"/>
              </w:rPr>
              <w:t>约</w:t>
            </w:r>
            <w:r w:rsidR="00DF0D37">
              <w:rPr>
                <w:rFonts w:ascii="宋体" w:hAnsi="宋体"/>
                <w:b/>
                <w:sz w:val="23"/>
                <w:szCs w:val="23"/>
                <w:u w:val="single"/>
              </w:rPr>
              <w:t>30</w:t>
            </w:r>
            <w:r w:rsidRPr="005A63F4">
              <w:rPr>
                <w:rFonts w:ascii="宋体" w:hAnsi="宋体"/>
                <w:sz w:val="23"/>
                <w:szCs w:val="23"/>
              </w:rPr>
              <w:t>万元</w:t>
            </w:r>
          </w:p>
        </w:tc>
      </w:tr>
      <w:tr w:rsidR="0072792C" w:rsidRPr="005A63F4" w14:paraId="2354A1AD" w14:textId="77777777" w:rsidTr="00E56F7A">
        <w:trPr>
          <w:trHeight w:val="511"/>
          <w:jc w:val="center"/>
        </w:trPr>
        <w:tc>
          <w:tcPr>
            <w:tcW w:w="814" w:type="dxa"/>
            <w:vAlign w:val="center"/>
          </w:tcPr>
          <w:p w14:paraId="72AB4900" w14:textId="77777777" w:rsidR="0072792C" w:rsidRPr="005A63F4" w:rsidRDefault="0072792C" w:rsidP="001C0F14">
            <w:pPr>
              <w:jc w:val="center"/>
              <w:rPr>
                <w:rFonts w:ascii="宋体" w:hAnsi="宋体"/>
                <w:sz w:val="23"/>
                <w:szCs w:val="23"/>
              </w:rPr>
            </w:pPr>
            <w:r w:rsidRPr="005A63F4">
              <w:rPr>
                <w:rFonts w:ascii="宋体" w:hAnsi="宋体"/>
                <w:sz w:val="23"/>
                <w:szCs w:val="23"/>
              </w:rPr>
              <w:t>4</w:t>
            </w:r>
          </w:p>
        </w:tc>
        <w:tc>
          <w:tcPr>
            <w:tcW w:w="992" w:type="dxa"/>
            <w:vAlign w:val="center"/>
          </w:tcPr>
          <w:p w14:paraId="301C7C70"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4FDE9CD8" w14:textId="77777777" w:rsidR="0072792C" w:rsidRPr="005A63F4" w:rsidRDefault="0072792C" w:rsidP="001C0F14">
            <w:pPr>
              <w:jc w:val="center"/>
              <w:rPr>
                <w:rFonts w:ascii="宋体" w:hAnsi="宋体"/>
                <w:sz w:val="23"/>
                <w:szCs w:val="23"/>
              </w:rPr>
            </w:pPr>
            <w:r w:rsidRPr="005A63F4">
              <w:rPr>
                <w:rFonts w:ascii="宋体" w:hAnsi="宋体"/>
                <w:sz w:val="23"/>
                <w:szCs w:val="23"/>
              </w:rPr>
              <w:t>承包方式</w:t>
            </w:r>
          </w:p>
        </w:tc>
        <w:tc>
          <w:tcPr>
            <w:tcW w:w="5745" w:type="dxa"/>
            <w:vAlign w:val="center"/>
          </w:tcPr>
          <w:p w14:paraId="2A33E13D" w14:textId="77777777" w:rsidR="0072792C" w:rsidRPr="005A63F4" w:rsidRDefault="0072792C" w:rsidP="001C0F14">
            <w:pPr>
              <w:rPr>
                <w:rFonts w:ascii="宋体" w:hAnsi="宋体"/>
                <w:sz w:val="23"/>
                <w:szCs w:val="23"/>
              </w:rPr>
            </w:pPr>
            <w:r w:rsidRPr="005A63F4">
              <w:rPr>
                <w:rFonts w:ascii="宋体" w:hAnsi="宋体"/>
                <w:sz w:val="23"/>
                <w:szCs w:val="23"/>
              </w:rPr>
              <w:t>包工包料</w:t>
            </w:r>
          </w:p>
        </w:tc>
      </w:tr>
      <w:tr w:rsidR="0072792C" w:rsidRPr="005A63F4" w14:paraId="50D5F9E3" w14:textId="77777777" w:rsidTr="00E56F7A">
        <w:trPr>
          <w:trHeight w:val="511"/>
          <w:jc w:val="center"/>
        </w:trPr>
        <w:tc>
          <w:tcPr>
            <w:tcW w:w="814" w:type="dxa"/>
            <w:vAlign w:val="center"/>
          </w:tcPr>
          <w:p w14:paraId="00CB2C63" w14:textId="77777777" w:rsidR="0072792C" w:rsidRPr="005A63F4" w:rsidRDefault="0072792C" w:rsidP="001C0F14">
            <w:pPr>
              <w:jc w:val="center"/>
              <w:rPr>
                <w:rFonts w:ascii="宋体" w:hAnsi="宋体"/>
                <w:sz w:val="23"/>
                <w:szCs w:val="23"/>
              </w:rPr>
            </w:pPr>
            <w:r w:rsidRPr="005A63F4">
              <w:rPr>
                <w:rFonts w:ascii="宋体" w:hAnsi="宋体"/>
                <w:sz w:val="23"/>
                <w:szCs w:val="23"/>
              </w:rPr>
              <w:t>5</w:t>
            </w:r>
          </w:p>
        </w:tc>
        <w:tc>
          <w:tcPr>
            <w:tcW w:w="992" w:type="dxa"/>
            <w:vAlign w:val="center"/>
          </w:tcPr>
          <w:p w14:paraId="0D7290D5"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7F2AFE10" w14:textId="77777777" w:rsidR="0072792C" w:rsidRPr="005A63F4" w:rsidRDefault="0072792C" w:rsidP="001C0F14">
            <w:pPr>
              <w:jc w:val="center"/>
              <w:rPr>
                <w:rFonts w:ascii="宋体" w:hAnsi="宋体"/>
                <w:sz w:val="23"/>
                <w:szCs w:val="23"/>
              </w:rPr>
            </w:pPr>
            <w:r w:rsidRPr="005A63F4">
              <w:rPr>
                <w:rFonts w:ascii="宋体" w:hAnsi="宋体"/>
                <w:sz w:val="23"/>
                <w:szCs w:val="23"/>
              </w:rPr>
              <w:t>质量标准</w:t>
            </w:r>
          </w:p>
        </w:tc>
        <w:tc>
          <w:tcPr>
            <w:tcW w:w="5745" w:type="dxa"/>
            <w:vAlign w:val="center"/>
          </w:tcPr>
          <w:p w14:paraId="2F61AA7B" w14:textId="53DF335A" w:rsidR="0056521A" w:rsidRPr="005A63F4" w:rsidRDefault="007E38E1" w:rsidP="009E364D">
            <w:pPr>
              <w:jc w:val="left"/>
              <w:rPr>
                <w:rFonts w:ascii="宋体" w:hAnsi="宋体"/>
                <w:sz w:val="23"/>
                <w:szCs w:val="23"/>
              </w:rPr>
            </w:pPr>
            <w:r w:rsidRPr="0056521A">
              <w:rPr>
                <w:rFonts w:ascii="宋体" w:hAnsi="宋体"/>
                <w:sz w:val="23"/>
                <w:szCs w:val="23"/>
              </w:rPr>
              <w:t>合格</w:t>
            </w:r>
            <w:r w:rsidR="00CA6A13">
              <w:rPr>
                <w:rFonts w:hint="eastAsia"/>
                <w:sz w:val="24"/>
              </w:rPr>
              <w:t>并完成整体全覆盖检测通过</w:t>
            </w:r>
          </w:p>
        </w:tc>
      </w:tr>
      <w:tr w:rsidR="0072792C" w:rsidRPr="005A63F4" w14:paraId="528D764E" w14:textId="77777777" w:rsidTr="00E56F7A">
        <w:trPr>
          <w:trHeight w:val="511"/>
          <w:jc w:val="center"/>
        </w:trPr>
        <w:tc>
          <w:tcPr>
            <w:tcW w:w="814" w:type="dxa"/>
            <w:vAlign w:val="center"/>
          </w:tcPr>
          <w:p w14:paraId="3BE06510" w14:textId="77777777" w:rsidR="0072792C" w:rsidRPr="005A63F4" w:rsidRDefault="0072792C" w:rsidP="001C0F14">
            <w:pPr>
              <w:jc w:val="center"/>
              <w:rPr>
                <w:rFonts w:ascii="宋体" w:hAnsi="宋体"/>
                <w:sz w:val="23"/>
                <w:szCs w:val="23"/>
              </w:rPr>
            </w:pPr>
            <w:r w:rsidRPr="005A63F4">
              <w:rPr>
                <w:rFonts w:ascii="宋体" w:hAnsi="宋体"/>
                <w:sz w:val="23"/>
                <w:szCs w:val="23"/>
              </w:rPr>
              <w:t>6</w:t>
            </w:r>
          </w:p>
        </w:tc>
        <w:tc>
          <w:tcPr>
            <w:tcW w:w="992" w:type="dxa"/>
            <w:vAlign w:val="center"/>
          </w:tcPr>
          <w:p w14:paraId="2A91EA5C"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3AD89334" w14:textId="77777777" w:rsidR="0072792C" w:rsidRPr="005A63F4" w:rsidRDefault="0072792C" w:rsidP="001C0F14">
            <w:pPr>
              <w:jc w:val="center"/>
              <w:rPr>
                <w:rFonts w:ascii="宋体" w:hAnsi="宋体"/>
                <w:sz w:val="23"/>
                <w:szCs w:val="23"/>
              </w:rPr>
            </w:pPr>
            <w:r w:rsidRPr="005A63F4">
              <w:rPr>
                <w:rFonts w:ascii="宋体" w:hAnsi="宋体"/>
                <w:sz w:val="23"/>
                <w:szCs w:val="23"/>
              </w:rPr>
              <w:t>工期要求</w:t>
            </w:r>
          </w:p>
        </w:tc>
        <w:tc>
          <w:tcPr>
            <w:tcW w:w="5745" w:type="dxa"/>
            <w:vAlign w:val="center"/>
          </w:tcPr>
          <w:p w14:paraId="21940C2E" w14:textId="0BDA5BB9" w:rsidR="0072792C" w:rsidRPr="005A63F4" w:rsidRDefault="0072792C" w:rsidP="001C0F14">
            <w:pPr>
              <w:rPr>
                <w:rFonts w:ascii="宋体" w:hAnsi="宋体"/>
                <w:sz w:val="23"/>
                <w:szCs w:val="23"/>
                <w:u w:val="single"/>
              </w:rPr>
            </w:pPr>
            <w:r w:rsidRPr="005A63F4">
              <w:rPr>
                <w:rFonts w:ascii="宋体" w:hAnsi="宋体"/>
                <w:sz w:val="23"/>
                <w:szCs w:val="23"/>
              </w:rPr>
              <w:t>计划开工时间：</w:t>
            </w:r>
            <w:r w:rsidRPr="0072792C">
              <w:rPr>
                <w:rFonts w:ascii="宋体" w:hAnsi="宋体"/>
                <w:b/>
                <w:sz w:val="23"/>
                <w:szCs w:val="23"/>
                <w:u w:val="single"/>
              </w:rPr>
              <w:t>20</w:t>
            </w:r>
            <w:r w:rsidRPr="0072792C">
              <w:rPr>
                <w:rFonts w:ascii="宋体" w:hAnsi="宋体" w:hint="eastAsia"/>
                <w:b/>
                <w:sz w:val="23"/>
                <w:szCs w:val="23"/>
                <w:u w:val="single"/>
              </w:rPr>
              <w:t>2</w:t>
            </w:r>
            <w:r w:rsidR="00DF0D37">
              <w:rPr>
                <w:rFonts w:ascii="宋体" w:hAnsi="宋体"/>
                <w:b/>
                <w:sz w:val="23"/>
                <w:szCs w:val="23"/>
                <w:u w:val="single"/>
              </w:rPr>
              <w:t>4</w:t>
            </w:r>
            <w:r w:rsidRPr="0072792C">
              <w:rPr>
                <w:rFonts w:ascii="宋体" w:hAnsi="宋体"/>
                <w:b/>
                <w:sz w:val="23"/>
                <w:szCs w:val="23"/>
                <w:u w:val="single"/>
              </w:rPr>
              <w:t>年</w:t>
            </w:r>
            <w:r w:rsidR="00472C0D">
              <w:rPr>
                <w:rFonts w:ascii="宋体" w:hAnsi="宋体"/>
                <w:b/>
                <w:sz w:val="23"/>
                <w:szCs w:val="23"/>
                <w:u w:val="single"/>
              </w:rPr>
              <w:t>3</w:t>
            </w:r>
            <w:r w:rsidRPr="00DF454C">
              <w:rPr>
                <w:rFonts w:ascii="宋体" w:hAnsi="宋体"/>
                <w:b/>
                <w:sz w:val="23"/>
                <w:szCs w:val="23"/>
                <w:u w:val="single"/>
              </w:rPr>
              <w:t>月</w:t>
            </w:r>
          </w:p>
          <w:p w14:paraId="47A415D4" w14:textId="15F1463D" w:rsidR="0072792C" w:rsidRPr="005A63F4" w:rsidRDefault="0072792C" w:rsidP="001C0F14">
            <w:pPr>
              <w:rPr>
                <w:rFonts w:ascii="宋体" w:hAnsi="宋体"/>
                <w:sz w:val="23"/>
                <w:szCs w:val="23"/>
              </w:rPr>
            </w:pPr>
            <w:r w:rsidRPr="005A63F4">
              <w:rPr>
                <w:rFonts w:ascii="宋体" w:hAnsi="宋体"/>
                <w:sz w:val="23"/>
                <w:szCs w:val="23"/>
              </w:rPr>
              <w:t>计划竣工时间：</w:t>
            </w:r>
            <w:r w:rsidRPr="0072792C">
              <w:rPr>
                <w:rFonts w:ascii="宋体" w:hAnsi="宋体"/>
                <w:b/>
                <w:sz w:val="23"/>
                <w:szCs w:val="23"/>
                <w:u w:val="single"/>
              </w:rPr>
              <w:t>20</w:t>
            </w:r>
            <w:r w:rsidRPr="0072792C">
              <w:rPr>
                <w:rFonts w:ascii="宋体" w:hAnsi="宋体" w:hint="eastAsia"/>
                <w:b/>
                <w:sz w:val="23"/>
                <w:szCs w:val="23"/>
                <w:u w:val="single"/>
              </w:rPr>
              <w:t>2</w:t>
            </w:r>
            <w:r w:rsidR="00DF0D37">
              <w:rPr>
                <w:rFonts w:ascii="宋体" w:hAnsi="宋体"/>
                <w:b/>
                <w:sz w:val="23"/>
                <w:szCs w:val="23"/>
                <w:u w:val="single"/>
              </w:rPr>
              <w:t>4</w:t>
            </w:r>
            <w:r w:rsidRPr="0072792C">
              <w:rPr>
                <w:rFonts w:ascii="宋体" w:hAnsi="宋体"/>
                <w:b/>
                <w:sz w:val="23"/>
                <w:szCs w:val="23"/>
                <w:u w:val="single"/>
              </w:rPr>
              <w:t>年</w:t>
            </w:r>
            <w:r w:rsidR="00DF0D37">
              <w:rPr>
                <w:rFonts w:ascii="宋体" w:hAnsi="宋体"/>
                <w:b/>
                <w:sz w:val="23"/>
                <w:szCs w:val="23"/>
                <w:u w:val="single"/>
              </w:rPr>
              <w:t>3</w:t>
            </w:r>
            <w:r w:rsidRPr="0072792C">
              <w:rPr>
                <w:rFonts w:ascii="宋体" w:hAnsi="宋体"/>
                <w:b/>
                <w:sz w:val="23"/>
                <w:szCs w:val="23"/>
                <w:u w:val="single"/>
              </w:rPr>
              <w:t>月</w:t>
            </w:r>
          </w:p>
          <w:p w14:paraId="7CE64D0A" w14:textId="3C69C1B6" w:rsidR="0072792C" w:rsidRDefault="0072792C" w:rsidP="001C0F14">
            <w:pPr>
              <w:rPr>
                <w:rFonts w:ascii="宋体" w:hAnsi="宋体"/>
                <w:sz w:val="23"/>
                <w:szCs w:val="23"/>
              </w:rPr>
            </w:pPr>
            <w:r w:rsidRPr="005A63F4">
              <w:rPr>
                <w:rFonts w:ascii="宋体" w:hAnsi="宋体"/>
                <w:sz w:val="23"/>
                <w:szCs w:val="23"/>
              </w:rPr>
              <w:t>施工总工期</w:t>
            </w:r>
            <w:r w:rsidR="004978B0">
              <w:rPr>
                <w:rFonts w:ascii="宋体" w:hAnsi="宋体"/>
                <w:b/>
                <w:sz w:val="23"/>
                <w:szCs w:val="23"/>
                <w:u w:val="single"/>
              </w:rPr>
              <w:t>14</w:t>
            </w:r>
            <w:r w:rsidRPr="005A63F4">
              <w:rPr>
                <w:rFonts w:ascii="宋体" w:hAnsi="宋体"/>
                <w:sz w:val="23"/>
                <w:szCs w:val="23"/>
              </w:rPr>
              <w:t>日历天</w:t>
            </w:r>
            <w:r w:rsidR="00EB30F3">
              <w:rPr>
                <w:rFonts w:ascii="宋体" w:hAnsi="宋体" w:hint="eastAsia"/>
                <w:sz w:val="23"/>
                <w:szCs w:val="23"/>
              </w:rPr>
              <w:t>（其中设备采购</w:t>
            </w:r>
            <w:r w:rsidR="004978B0">
              <w:rPr>
                <w:rFonts w:ascii="宋体" w:hAnsi="宋体"/>
                <w:sz w:val="23"/>
                <w:szCs w:val="23"/>
              </w:rPr>
              <w:t>7</w:t>
            </w:r>
            <w:r w:rsidR="00EB30F3">
              <w:rPr>
                <w:rFonts w:ascii="宋体" w:hAnsi="宋体" w:hint="eastAsia"/>
                <w:sz w:val="23"/>
                <w:szCs w:val="23"/>
              </w:rPr>
              <w:t>日历天，施工安装调试</w:t>
            </w:r>
            <w:r w:rsidR="00EB30F3">
              <w:rPr>
                <w:rFonts w:ascii="宋体" w:hAnsi="宋体"/>
                <w:sz w:val="23"/>
                <w:szCs w:val="23"/>
              </w:rPr>
              <w:t>7</w:t>
            </w:r>
            <w:r w:rsidR="00EB30F3">
              <w:rPr>
                <w:rFonts w:ascii="宋体" w:hAnsi="宋体" w:hint="eastAsia"/>
                <w:sz w:val="23"/>
                <w:szCs w:val="23"/>
              </w:rPr>
              <w:t>日历天）</w:t>
            </w:r>
          </w:p>
          <w:p w14:paraId="2A266F79" w14:textId="3CD973C3" w:rsidR="00154A98" w:rsidRPr="00154A98" w:rsidRDefault="00584195" w:rsidP="001C0F14">
            <w:pPr>
              <w:rPr>
                <w:rFonts w:ascii="宋体" w:hAnsi="宋体"/>
                <w:b/>
                <w:color w:val="FF0000"/>
                <w:sz w:val="23"/>
                <w:szCs w:val="23"/>
                <w:u w:val="single"/>
              </w:rPr>
            </w:pPr>
            <w:r w:rsidRPr="00154A98">
              <w:rPr>
                <w:rFonts w:ascii="宋体" w:hAnsi="宋体" w:hint="eastAsia"/>
                <w:b/>
                <w:color w:val="FF0000"/>
                <w:sz w:val="23"/>
                <w:szCs w:val="23"/>
                <w:u w:val="single"/>
              </w:rPr>
              <w:t>施工时间段：22:00-0</w:t>
            </w:r>
            <w:r w:rsidR="00E91C6F">
              <w:rPr>
                <w:rFonts w:ascii="宋体" w:hAnsi="宋体"/>
                <w:b/>
                <w:color w:val="FF0000"/>
                <w:sz w:val="23"/>
                <w:szCs w:val="23"/>
                <w:u w:val="single"/>
              </w:rPr>
              <w:t>7</w:t>
            </w:r>
            <w:r w:rsidRPr="00154A98">
              <w:rPr>
                <w:rFonts w:ascii="宋体" w:hAnsi="宋体" w:hint="eastAsia"/>
                <w:b/>
                <w:color w:val="FF0000"/>
                <w:sz w:val="23"/>
                <w:szCs w:val="23"/>
                <w:u w:val="single"/>
              </w:rPr>
              <w:t>:</w:t>
            </w:r>
            <w:r w:rsidR="00E91C6F">
              <w:rPr>
                <w:rFonts w:ascii="宋体" w:hAnsi="宋体"/>
                <w:b/>
                <w:color w:val="FF0000"/>
                <w:sz w:val="23"/>
                <w:szCs w:val="23"/>
                <w:u w:val="single"/>
              </w:rPr>
              <w:t>0</w:t>
            </w:r>
            <w:r w:rsidRPr="00154A98">
              <w:rPr>
                <w:rFonts w:ascii="宋体" w:hAnsi="宋体" w:hint="eastAsia"/>
                <w:b/>
                <w:color w:val="FF0000"/>
                <w:sz w:val="23"/>
                <w:szCs w:val="23"/>
                <w:u w:val="single"/>
              </w:rPr>
              <w:t>0</w:t>
            </w:r>
          </w:p>
          <w:p w14:paraId="1F8F2BBB" w14:textId="77777777" w:rsidR="0072792C" w:rsidRPr="005A63F4" w:rsidRDefault="0072792C" w:rsidP="001C0F14">
            <w:pPr>
              <w:rPr>
                <w:rFonts w:ascii="宋体" w:hAnsi="宋体"/>
                <w:sz w:val="23"/>
                <w:szCs w:val="23"/>
              </w:rPr>
            </w:pPr>
            <w:r w:rsidRPr="005A63F4">
              <w:rPr>
                <w:rFonts w:ascii="宋体" w:hAnsi="宋体"/>
                <w:sz w:val="23"/>
                <w:szCs w:val="23"/>
              </w:rPr>
              <w:t>（具体开工时间以发包人签发的开工通知书为准）</w:t>
            </w:r>
          </w:p>
        </w:tc>
      </w:tr>
      <w:tr w:rsidR="0072792C" w:rsidRPr="005A63F4" w14:paraId="2EE431E2" w14:textId="77777777" w:rsidTr="00E56F7A">
        <w:trPr>
          <w:trHeight w:val="511"/>
          <w:jc w:val="center"/>
        </w:trPr>
        <w:tc>
          <w:tcPr>
            <w:tcW w:w="814" w:type="dxa"/>
            <w:vAlign w:val="center"/>
          </w:tcPr>
          <w:p w14:paraId="18007238" w14:textId="77777777" w:rsidR="0072792C" w:rsidRPr="005A63F4" w:rsidRDefault="0072792C" w:rsidP="001C0F14">
            <w:pPr>
              <w:jc w:val="center"/>
              <w:rPr>
                <w:rFonts w:ascii="宋体" w:hAnsi="宋体"/>
                <w:sz w:val="23"/>
                <w:szCs w:val="23"/>
              </w:rPr>
            </w:pPr>
            <w:r w:rsidRPr="005A63F4">
              <w:rPr>
                <w:rFonts w:ascii="宋体" w:hAnsi="宋体"/>
                <w:sz w:val="23"/>
                <w:szCs w:val="23"/>
              </w:rPr>
              <w:t>7</w:t>
            </w:r>
          </w:p>
        </w:tc>
        <w:tc>
          <w:tcPr>
            <w:tcW w:w="992" w:type="dxa"/>
            <w:vAlign w:val="center"/>
          </w:tcPr>
          <w:p w14:paraId="642A86B0" w14:textId="77777777" w:rsidR="0072792C" w:rsidRPr="005A63F4" w:rsidRDefault="0072792C" w:rsidP="001C0F14">
            <w:pPr>
              <w:jc w:val="center"/>
              <w:rPr>
                <w:rFonts w:ascii="宋体" w:hAnsi="宋体"/>
                <w:sz w:val="23"/>
                <w:szCs w:val="23"/>
              </w:rPr>
            </w:pPr>
            <w:r w:rsidRPr="005A63F4">
              <w:rPr>
                <w:rFonts w:ascii="宋体" w:hAnsi="宋体"/>
                <w:sz w:val="23"/>
                <w:szCs w:val="23"/>
              </w:rPr>
              <w:t>1.4</w:t>
            </w:r>
          </w:p>
        </w:tc>
        <w:tc>
          <w:tcPr>
            <w:tcW w:w="1843" w:type="dxa"/>
            <w:vAlign w:val="center"/>
          </w:tcPr>
          <w:p w14:paraId="4E7DFE8E"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资金来源</w:t>
            </w:r>
          </w:p>
        </w:tc>
        <w:tc>
          <w:tcPr>
            <w:tcW w:w="5745" w:type="dxa"/>
            <w:vAlign w:val="center"/>
          </w:tcPr>
          <w:p w14:paraId="529B67A6" w14:textId="04AC4EF5" w:rsidR="0072792C" w:rsidRPr="005A63F4" w:rsidRDefault="00AB1CCD" w:rsidP="001C0F14">
            <w:pPr>
              <w:rPr>
                <w:rFonts w:ascii="宋体" w:hAnsi="宋体"/>
                <w:kern w:val="0"/>
                <w:sz w:val="23"/>
                <w:szCs w:val="23"/>
              </w:rPr>
            </w:pPr>
            <w:r>
              <w:rPr>
                <w:rFonts w:ascii="宋体" w:hAnsi="宋体" w:hint="eastAsia"/>
                <w:kern w:val="0"/>
                <w:sz w:val="23"/>
                <w:szCs w:val="23"/>
              </w:rPr>
              <w:t>专项</w:t>
            </w:r>
            <w:r w:rsidR="001B03B1">
              <w:rPr>
                <w:rFonts w:ascii="宋体" w:hAnsi="宋体" w:hint="eastAsia"/>
                <w:kern w:val="0"/>
                <w:sz w:val="23"/>
                <w:szCs w:val="23"/>
              </w:rPr>
              <w:t>维修资金</w:t>
            </w:r>
          </w:p>
        </w:tc>
      </w:tr>
      <w:tr w:rsidR="0072792C" w:rsidRPr="005A63F4" w14:paraId="09E7F25B" w14:textId="77777777" w:rsidTr="00E56F7A">
        <w:trPr>
          <w:trHeight w:val="511"/>
          <w:jc w:val="center"/>
        </w:trPr>
        <w:tc>
          <w:tcPr>
            <w:tcW w:w="814" w:type="dxa"/>
            <w:vAlign w:val="center"/>
          </w:tcPr>
          <w:p w14:paraId="035A7822"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8</w:t>
            </w:r>
          </w:p>
        </w:tc>
        <w:tc>
          <w:tcPr>
            <w:tcW w:w="992" w:type="dxa"/>
            <w:vAlign w:val="center"/>
          </w:tcPr>
          <w:p w14:paraId="40BF5956"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2.1</w:t>
            </w:r>
          </w:p>
        </w:tc>
        <w:tc>
          <w:tcPr>
            <w:tcW w:w="1843" w:type="dxa"/>
            <w:vAlign w:val="center"/>
          </w:tcPr>
          <w:p w14:paraId="07D31FCC"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招标范围</w:t>
            </w:r>
          </w:p>
        </w:tc>
        <w:tc>
          <w:tcPr>
            <w:tcW w:w="5745" w:type="dxa"/>
            <w:vAlign w:val="center"/>
          </w:tcPr>
          <w:p w14:paraId="497789A2" w14:textId="12059C3B" w:rsidR="0072792C" w:rsidRPr="005A63F4" w:rsidRDefault="00DF0D37" w:rsidP="00E91C6F">
            <w:pPr>
              <w:rPr>
                <w:rFonts w:ascii="宋体" w:hAnsi="宋体"/>
                <w:kern w:val="0"/>
                <w:sz w:val="23"/>
                <w:szCs w:val="23"/>
              </w:rPr>
            </w:pPr>
            <w:r>
              <w:rPr>
                <w:rFonts w:ascii="宋体" w:hAnsi="宋体"/>
                <w:kern w:val="0"/>
                <w:sz w:val="23"/>
                <w:szCs w:val="23"/>
              </w:rPr>
              <w:t>南通印象城电容维修改造工程</w:t>
            </w:r>
            <w:r w:rsidR="00E91C6F">
              <w:rPr>
                <w:rFonts w:ascii="宋体" w:hAnsi="宋体" w:hint="eastAsia"/>
                <w:kern w:val="0"/>
                <w:sz w:val="23"/>
                <w:szCs w:val="23"/>
              </w:rPr>
              <w:t>工程量清单及现场踏勘</w:t>
            </w:r>
            <w:r w:rsidR="0072792C" w:rsidRPr="005A63F4">
              <w:rPr>
                <w:rFonts w:ascii="宋体" w:hAnsi="宋体"/>
                <w:kern w:val="0"/>
                <w:sz w:val="23"/>
                <w:szCs w:val="23"/>
              </w:rPr>
              <w:t>所示的内容</w:t>
            </w:r>
          </w:p>
        </w:tc>
      </w:tr>
      <w:tr w:rsidR="0072792C" w:rsidRPr="005A63F4" w14:paraId="308CA101" w14:textId="77777777" w:rsidTr="00E56F7A">
        <w:trPr>
          <w:trHeight w:val="511"/>
          <w:jc w:val="center"/>
        </w:trPr>
        <w:tc>
          <w:tcPr>
            <w:tcW w:w="814" w:type="dxa"/>
            <w:vAlign w:val="center"/>
          </w:tcPr>
          <w:p w14:paraId="2249531E" w14:textId="77777777" w:rsidR="0072792C" w:rsidRPr="005A63F4" w:rsidRDefault="0072792C" w:rsidP="001C0F14">
            <w:pPr>
              <w:jc w:val="center"/>
              <w:rPr>
                <w:rFonts w:ascii="宋体" w:hAnsi="宋体"/>
                <w:sz w:val="23"/>
                <w:szCs w:val="23"/>
              </w:rPr>
            </w:pPr>
            <w:r w:rsidRPr="005A63F4">
              <w:rPr>
                <w:rFonts w:ascii="宋体" w:hAnsi="宋体"/>
                <w:sz w:val="23"/>
                <w:szCs w:val="23"/>
              </w:rPr>
              <w:t>9</w:t>
            </w:r>
          </w:p>
        </w:tc>
        <w:tc>
          <w:tcPr>
            <w:tcW w:w="992" w:type="dxa"/>
            <w:vAlign w:val="center"/>
          </w:tcPr>
          <w:p w14:paraId="7206795E" w14:textId="77777777" w:rsidR="0072792C" w:rsidRPr="005A63F4" w:rsidRDefault="0072792C" w:rsidP="001C0F14">
            <w:pPr>
              <w:jc w:val="center"/>
              <w:rPr>
                <w:rFonts w:ascii="宋体" w:hAnsi="宋体"/>
                <w:sz w:val="23"/>
                <w:szCs w:val="23"/>
              </w:rPr>
            </w:pPr>
            <w:r w:rsidRPr="005A63F4">
              <w:rPr>
                <w:rFonts w:ascii="宋体" w:hAnsi="宋体"/>
                <w:sz w:val="23"/>
                <w:szCs w:val="23"/>
              </w:rPr>
              <w:t>16</w:t>
            </w:r>
          </w:p>
        </w:tc>
        <w:tc>
          <w:tcPr>
            <w:tcW w:w="1843" w:type="dxa"/>
            <w:vAlign w:val="center"/>
          </w:tcPr>
          <w:p w14:paraId="7D6AF252" w14:textId="77777777" w:rsidR="0072792C" w:rsidRPr="005A63F4" w:rsidRDefault="0072792C" w:rsidP="001C0F14">
            <w:pPr>
              <w:jc w:val="center"/>
              <w:rPr>
                <w:rFonts w:ascii="宋体" w:hAnsi="宋体"/>
                <w:sz w:val="23"/>
                <w:szCs w:val="23"/>
              </w:rPr>
            </w:pPr>
            <w:r w:rsidRPr="005A63F4">
              <w:rPr>
                <w:rFonts w:ascii="宋体" w:hAnsi="宋体"/>
                <w:sz w:val="23"/>
                <w:szCs w:val="23"/>
              </w:rPr>
              <w:t>工程报价方式</w:t>
            </w:r>
          </w:p>
        </w:tc>
        <w:tc>
          <w:tcPr>
            <w:tcW w:w="5745" w:type="dxa"/>
            <w:vAlign w:val="center"/>
          </w:tcPr>
          <w:p w14:paraId="0ADF38A4" w14:textId="77777777" w:rsidR="0072792C" w:rsidRPr="005A63F4" w:rsidRDefault="0072792C" w:rsidP="001B03B1">
            <w:pPr>
              <w:jc w:val="left"/>
              <w:rPr>
                <w:rFonts w:ascii="宋体" w:hAnsi="宋体"/>
                <w:sz w:val="23"/>
                <w:szCs w:val="23"/>
              </w:rPr>
            </w:pPr>
            <w:r w:rsidRPr="005A63F4">
              <w:rPr>
                <w:rFonts w:ascii="宋体" w:hAnsi="宋体"/>
                <w:sz w:val="23"/>
                <w:szCs w:val="23"/>
              </w:rPr>
              <w:t>固定</w:t>
            </w:r>
            <w:r w:rsidR="001B03B1">
              <w:rPr>
                <w:rFonts w:ascii="宋体" w:hAnsi="宋体" w:hint="eastAsia"/>
                <w:sz w:val="23"/>
                <w:szCs w:val="23"/>
              </w:rPr>
              <w:t>总价</w:t>
            </w:r>
            <w:r w:rsidRPr="005A63F4">
              <w:rPr>
                <w:rFonts w:ascii="宋体" w:hAnsi="宋体"/>
                <w:sz w:val="23"/>
                <w:szCs w:val="23"/>
              </w:rPr>
              <w:t>报价</w:t>
            </w:r>
          </w:p>
        </w:tc>
      </w:tr>
      <w:tr w:rsidR="0072792C" w:rsidRPr="005A63F4" w14:paraId="18404889" w14:textId="77777777" w:rsidTr="00E56F7A">
        <w:trPr>
          <w:trHeight w:val="511"/>
          <w:jc w:val="center"/>
        </w:trPr>
        <w:tc>
          <w:tcPr>
            <w:tcW w:w="814" w:type="dxa"/>
            <w:vAlign w:val="center"/>
          </w:tcPr>
          <w:p w14:paraId="1E096A66" w14:textId="77777777" w:rsidR="0072792C" w:rsidRPr="005A63F4" w:rsidRDefault="0072792C" w:rsidP="001C0F14">
            <w:pPr>
              <w:jc w:val="center"/>
              <w:rPr>
                <w:rFonts w:ascii="宋体" w:hAnsi="宋体"/>
                <w:sz w:val="23"/>
                <w:szCs w:val="23"/>
              </w:rPr>
            </w:pPr>
            <w:r w:rsidRPr="005A63F4">
              <w:rPr>
                <w:rFonts w:ascii="宋体" w:hAnsi="宋体"/>
                <w:sz w:val="23"/>
                <w:szCs w:val="23"/>
              </w:rPr>
              <w:t>10</w:t>
            </w:r>
          </w:p>
        </w:tc>
        <w:tc>
          <w:tcPr>
            <w:tcW w:w="992" w:type="dxa"/>
            <w:vAlign w:val="center"/>
          </w:tcPr>
          <w:p w14:paraId="6A438605" w14:textId="77777777" w:rsidR="0072792C" w:rsidRPr="005A63F4" w:rsidRDefault="0072792C" w:rsidP="001C0F14">
            <w:pPr>
              <w:jc w:val="center"/>
              <w:rPr>
                <w:rFonts w:ascii="宋体" w:hAnsi="宋体"/>
                <w:sz w:val="23"/>
                <w:szCs w:val="23"/>
              </w:rPr>
            </w:pPr>
            <w:r w:rsidRPr="005A63F4">
              <w:rPr>
                <w:rFonts w:ascii="宋体" w:hAnsi="宋体"/>
                <w:sz w:val="23"/>
                <w:szCs w:val="23"/>
              </w:rPr>
              <w:t>12</w:t>
            </w:r>
          </w:p>
        </w:tc>
        <w:tc>
          <w:tcPr>
            <w:tcW w:w="1843" w:type="dxa"/>
            <w:vAlign w:val="center"/>
          </w:tcPr>
          <w:p w14:paraId="3B796C25" w14:textId="77777777" w:rsidR="0072792C" w:rsidRPr="005A63F4" w:rsidRDefault="0072792C" w:rsidP="001C0F14">
            <w:pPr>
              <w:jc w:val="center"/>
              <w:rPr>
                <w:rFonts w:ascii="宋体" w:hAnsi="宋体"/>
                <w:sz w:val="23"/>
                <w:szCs w:val="23"/>
              </w:rPr>
            </w:pPr>
            <w:r w:rsidRPr="005A63F4">
              <w:rPr>
                <w:rFonts w:ascii="宋体" w:hAnsi="宋体"/>
                <w:sz w:val="23"/>
                <w:szCs w:val="23"/>
              </w:rPr>
              <w:t>投标有效期</w:t>
            </w:r>
          </w:p>
        </w:tc>
        <w:tc>
          <w:tcPr>
            <w:tcW w:w="5745" w:type="dxa"/>
            <w:vAlign w:val="center"/>
          </w:tcPr>
          <w:p w14:paraId="3C36AAB9" w14:textId="77777777" w:rsidR="0072792C" w:rsidRPr="005A63F4" w:rsidRDefault="0072792C" w:rsidP="001C0F14">
            <w:pPr>
              <w:jc w:val="left"/>
              <w:rPr>
                <w:rFonts w:ascii="宋体" w:hAnsi="宋体"/>
                <w:sz w:val="23"/>
                <w:szCs w:val="23"/>
              </w:rPr>
            </w:pPr>
            <w:r w:rsidRPr="0072792C">
              <w:rPr>
                <w:rFonts w:ascii="宋体" w:hAnsi="宋体"/>
                <w:b/>
                <w:sz w:val="23"/>
                <w:szCs w:val="23"/>
                <w:u w:val="single"/>
              </w:rPr>
              <w:t xml:space="preserve">  45  </w:t>
            </w:r>
            <w:r w:rsidRPr="005A63F4">
              <w:rPr>
                <w:rFonts w:ascii="宋体" w:hAnsi="宋体"/>
                <w:sz w:val="23"/>
                <w:szCs w:val="23"/>
              </w:rPr>
              <w:t>日历天(从投标截止之日算起)</w:t>
            </w:r>
          </w:p>
        </w:tc>
      </w:tr>
      <w:tr w:rsidR="0072792C" w:rsidRPr="005A63F4" w14:paraId="0B5EAF86" w14:textId="77777777" w:rsidTr="00E56F7A">
        <w:trPr>
          <w:trHeight w:val="511"/>
          <w:jc w:val="center"/>
        </w:trPr>
        <w:tc>
          <w:tcPr>
            <w:tcW w:w="814" w:type="dxa"/>
            <w:vAlign w:val="center"/>
          </w:tcPr>
          <w:p w14:paraId="752B74A0"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992" w:type="dxa"/>
            <w:vAlign w:val="center"/>
          </w:tcPr>
          <w:p w14:paraId="1F261B8F" w14:textId="77777777" w:rsidR="0072792C" w:rsidRPr="005A63F4" w:rsidRDefault="0072792C" w:rsidP="001C0F14">
            <w:pPr>
              <w:jc w:val="center"/>
              <w:rPr>
                <w:rFonts w:ascii="宋体" w:hAnsi="宋体"/>
                <w:sz w:val="23"/>
                <w:szCs w:val="23"/>
              </w:rPr>
            </w:pPr>
            <w:r w:rsidRPr="005A63F4">
              <w:rPr>
                <w:rFonts w:ascii="宋体" w:hAnsi="宋体"/>
                <w:sz w:val="23"/>
                <w:szCs w:val="23"/>
              </w:rPr>
              <w:t>14</w:t>
            </w:r>
          </w:p>
        </w:tc>
        <w:tc>
          <w:tcPr>
            <w:tcW w:w="1843" w:type="dxa"/>
            <w:vAlign w:val="center"/>
          </w:tcPr>
          <w:p w14:paraId="13FBF320" w14:textId="77777777" w:rsidR="0072792C" w:rsidRPr="005A63F4" w:rsidRDefault="0072792C" w:rsidP="001C0F14">
            <w:pPr>
              <w:jc w:val="center"/>
              <w:rPr>
                <w:rFonts w:ascii="宋体" w:hAnsi="宋体"/>
                <w:sz w:val="23"/>
                <w:szCs w:val="23"/>
              </w:rPr>
            </w:pPr>
            <w:r w:rsidRPr="005A63F4">
              <w:rPr>
                <w:rFonts w:ascii="宋体" w:hAnsi="宋体"/>
                <w:sz w:val="23"/>
                <w:szCs w:val="23"/>
              </w:rPr>
              <w:t>投标保证金额</w:t>
            </w:r>
          </w:p>
        </w:tc>
        <w:tc>
          <w:tcPr>
            <w:tcW w:w="5745" w:type="dxa"/>
            <w:vAlign w:val="center"/>
          </w:tcPr>
          <w:p w14:paraId="43AAD29D" w14:textId="11F31943" w:rsidR="0072792C" w:rsidRPr="005A63F4" w:rsidRDefault="0072792C" w:rsidP="001B03B1">
            <w:pPr>
              <w:adjustRightInd w:val="0"/>
              <w:snapToGrid w:val="0"/>
              <w:jc w:val="left"/>
              <w:rPr>
                <w:rFonts w:ascii="宋体" w:hAnsi="宋体"/>
                <w:sz w:val="23"/>
                <w:szCs w:val="23"/>
              </w:rPr>
            </w:pPr>
            <w:r w:rsidRPr="005A63F4">
              <w:rPr>
                <w:rFonts w:ascii="宋体" w:hAnsi="宋体"/>
                <w:sz w:val="23"/>
                <w:szCs w:val="23"/>
              </w:rPr>
              <w:t>人民币</w:t>
            </w:r>
            <w:r w:rsidR="00214565">
              <w:rPr>
                <w:rFonts w:ascii="宋体" w:hAnsi="宋体" w:hint="eastAsia"/>
                <w:b/>
                <w:sz w:val="23"/>
                <w:szCs w:val="23"/>
                <w:u w:val="single"/>
              </w:rPr>
              <w:t>伍仟捌佰</w:t>
            </w:r>
            <w:r w:rsidRPr="00E91C6F">
              <w:rPr>
                <w:rFonts w:ascii="宋体" w:hAnsi="宋体"/>
                <w:b/>
                <w:sz w:val="23"/>
                <w:szCs w:val="23"/>
                <w:u w:val="single"/>
              </w:rPr>
              <w:t>元</w:t>
            </w:r>
            <w:r w:rsidRPr="005A63F4">
              <w:rPr>
                <w:rFonts w:ascii="宋体" w:hAnsi="宋体"/>
                <w:b/>
                <w:sz w:val="23"/>
                <w:szCs w:val="23"/>
                <w:u w:val="single"/>
              </w:rPr>
              <w:t>整</w:t>
            </w:r>
            <w:r w:rsidRPr="005A63F4">
              <w:rPr>
                <w:rFonts w:ascii="宋体" w:hAnsi="宋体"/>
                <w:sz w:val="23"/>
                <w:szCs w:val="23"/>
              </w:rPr>
              <w:t>（</w:t>
            </w:r>
            <w:r w:rsidRPr="005A63F4">
              <w:rPr>
                <w:rFonts w:ascii="宋体" w:hAnsi="宋体" w:hint="eastAsia"/>
                <w:sz w:val="23"/>
                <w:szCs w:val="23"/>
              </w:rPr>
              <w:t>递交方式：现金</w:t>
            </w:r>
            <w:r w:rsidR="00E91C6F">
              <w:rPr>
                <w:rFonts w:ascii="宋体" w:hAnsi="宋体" w:hint="eastAsia"/>
                <w:sz w:val="23"/>
                <w:szCs w:val="23"/>
              </w:rPr>
              <w:t>密封</w:t>
            </w:r>
            <w:r w:rsidRPr="005A63F4">
              <w:rPr>
                <w:rFonts w:ascii="宋体" w:hAnsi="宋体"/>
                <w:sz w:val="23"/>
                <w:szCs w:val="23"/>
              </w:rPr>
              <w:t>）</w:t>
            </w:r>
          </w:p>
        </w:tc>
      </w:tr>
      <w:tr w:rsidR="0072792C" w:rsidRPr="005A63F4" w14:paraId="484E41B2" w14:textId="77777777" w:rsidTr="00E56F7A">
        <w:trPr>
          <w:trHeight w:val="511"/>
          <w:jc w:val="center"/>
        </w:trPr>
        <w:tc>
          <w:tcPr>
            <w:tcW w:w="814" w:type="dxa"/>
            <w:vAlign w:val="center"/>
          </w:tcPr>
          <w:p w14:paraId="4A805D07" w14:textId="77777777" w:rsidR="0072792C" w:rsidRPr="005A63F4" w:rsidRDefault="0072792C" w:rsidP="001C0F14">
            <w:pPr>
              <w:jc w:val="center"/>
              <w:rPr>
                <w:rFonts w:ascii="宋体" w:hAnsi="宋体"/>
                <w:sz w:val="23"/>
                <w:szCs w:val="23"/>
              </w:rPr>
            </w:pPr>
            <w:r w:rsidRPr="005A63F4">
              <w:rPr>
                <w:rFonts w:ascii="宋体" w:hAnsi="宋体"/>
                <w:sz w:val="23"/>
                <w:szCs w:val="23"/>
              </w:rPr>
              <w:t>12</w:t>
            </w:r>
          </w:p>
        </w:tc>
        <w:tc>
          <w:tcPr>
            <w:tcW w:w="992" w:type="dxa"/>
            <w:vAlign w:val="center"/>
          </w:tcPr>
          <w:p w14:paraId="397DBBF8" w14:textId="77777777" w:rsidR="0072792C" w:rsidRPr="005A63F4" w:rsidRDefault="0072792C" w:rsidP="001C0F14">
            <w:pPr>
              <w:jc w:val="center"/>
              <w:rPr>
                <w:rFonts w:ascii="宋体" w:hAnsi="宋体"/>
                <w:sz w:val="23"/>
                <w:szCs w:val="23"/>
              </w:rPr>
            </w:pPr>
            <w:r w:rsidRPr="005A63F4">
              <w:rPr>
                <w:rFonts w:ascii="宋体" w:hAnsi="宋体"/>
                <w:sz w:val="23"/>
                <w:szCs w:val="23"/>
              </w:rPr>
              <w:t>6.2</w:t>
            </w:r>
          </w:p>
        </w:tc>
        <w:tc>
          <w:tcPr>
            <w:tcW w:w="1843" w:type="dxa"/>
            <w:vAlign w:val="center"/>
          </w:tcPr>
          <w:p w14:paraId="27A0FE8C" w14:textId="77777777" w:rsidR="0072792C" w:rsidRPr="005A63F4" w:rsidRDefault="0072792C" w:rsidP="001C0F14">
            <w:pPr>
              <w:jc w:val="center"/>
              <w:rPr>
                <w:rFonts w:ascii="宋体" w:hAnsi="宋体"/>
                <w:sz w:val="23"/>
                <w:szCs w:val="23"/>
              </w:rPr>
            </w:pPr>
            <w:r w:rsidRPr="005A63F4">
              <w:rPr>
                <w:rFonts w:ascii="宋体" w:hAnsi="宋体"/>
                <w:sz w:val="23"/>
                <w:szCs w:val="23"/>
              </w:rPr>
              <w:t>提交疑问材料</w:t>
            </w:r>
          </w:p>
          <w:p w14:paraId="66521873" w14:textId="77777777" w:rsidR="0072792C" w:rsidRPr="005A63F4" w:rsidRDefault="0072792C" w:rsidP="001C0F14">
            <w:pPr>
              <w:jc w:val="center"/>
              <w:rPr>
                <w:rFonts w:ascii="宋体" w:hAnsi="宋体"/>
                <w:kern w:val="0"/>
                <w:sz w:val="23"/>
                <w:szCs w:val="23"/>
              </w:rPr>
            </w:pPr>
            <w:r w:rsidRPr="005A63F4">
              <w:rPr>
                <w:rFonts w:ascii="宋体" w:hAnsi="宋体"/>
                <w:sz w:val="23"/>
                <w:szCs w:val="23"/>
              </w:rPr>
              <w:t>时间及方式</w:t>
            </w:r>
          </w:p>
        </w:tc>
        <w:tc>
          <w:tcPr>
            <w:tcW w:w="5745" w:type="dxa"/>
            <w:vAlign w:val="center"/>
          </w:tcPr>
          <w:p w14:paraId="7680DA93" w14:textId="6B620AE0" w:rsidR="0072792C" w:rsidRPr="005A63F4" w:rsidRDefault="0072792C" w:rsidP="00C57F42">
            <w:pPr>
              <w:adjustRightInd w:val="0"/>
              <w:snapToGrid w:val="0"/>
              <w:rPr>
                <w:rFonts w:ascii="宋体" w:hAnsi="宋体"/>
                <w:sz w:val="23"/>
                <w:szCs w:val="23"/>
              </w:rPr>
            </w:pPr>
            <w:r w:rsidRPr="005A63F4">
              <w:rPr>
                <w:rFonts w:ascii="宋体" w:hAnsi="宋体"/>
                <w:sz w:val="23"/>
                <w:szCs w:val="23"/>
              </w:rPr>
              <w:t>如有疑问需要招标人澄清应在</w:t>
            </w:r>
            <w:r w:rsidRPr="0072792C">
              <w:rPr>
                <w:rFonts w:ascii="宋体" w:hAnsi="宋体"/>
                <w:b/>
                <w:sz w:val="23"/>
                <w:szCs w:val="23"/>
                <w:u w:val="single"/>
              </w:rPr>
              <w:t>20</w:t>
            </w:r>
            <w:r w:rsidRPr="0072792C">
              <w:rPr>
                <w:rFonts w:ascii="宋体" w:hAnsi="宋体" w:hint="eastAsia"/>
                <w:b/>
                <w:sz w:val="23"/>
                <w:szCs w:val="23"/>
                <w:u w:val="single"/>
              </w:rPr>
              <w:t>2</w:t>
            </w:r>
            <w:r w:rsidR="00DF0D37">
              <w:rPr>
                <w:rFonts w:ascii="宋体" w:hAnsi="宋体"/>
                <w:b/>
                <w:sz w:val="23"/>
                <w:szCs w:val="23"/>
                <w:u w:val="single"/>
              </w:rPr>
              <w:t>4</w:t>
            </w:r>
            <w:r w:rsidRPr="0072792C">
              <w:rPr>
                <w:rFonts w:ascii="宋体" w:hAnsi="宋体"/>
                <w:b/>
                <w:sz w:val="23"/>
                <w:szCs w:val="23"/>
                <w:u w:val="single"/>
              </w:rPr>
              <w:t>年</w:t>
            </w:r>
            <w:r w:rsidR="00650053">
              <w:rPr>
                <w:rFonts w:ascii="宋体" w:hAnsi="宋体"/>
                <w:b/>
                <w:sz w:val="23"/>
                <w:szCs w:val="23"/>
                <w:u w:val="single"/>
              </w:rPr>
              <w:t>3</w:t>
            </w:r>
            <w:r w:rsidRPr="0072792C">
              <w:rPr>
                <w:rFonts w:ascii="宋体" w:hAnsi="宋体"/>
                <w:b/>
                <w:sz w:val="23"/>
                <w:szCs w:val="23"/>
                <w:u w:val="single"/>
              </w:rPr>
              <w:t>月</w:t>
            </w:r>
            <w:r w:rsidR="00650053" w:rsidRPr="00650053">
              <w:rPr>
                <w:rFonts w:ascii="宋体" w:hAnsi="宋体"/>
                <w:b/>
                <w:sz w:val="23"/>
                <w:szCs w:val="23"/>
                <w:u w:val="single"/>
              </w:rPr>
              <w:t>2</w:t>
            </w:r>
            <w:r w:rsidRPr="00650053">
              <w:rPr>
                <w:rFonts w:ascii="宋体" w:hAnsi="宋体"/>
                <w:b/>
                <w:sz w:val="23"/>
                <w:szCs w:val="23"/>
                <w:u w:val="single"/>
              </w:rPr>
              <w:t>日</w:t>
            </w:r>
            <w:r w:rsidRPr="0072792C">
              <w:rPr>
                <w:rFonts w:ascii="宋体" w:hAnsi="宋体" w:hint="eastAsia"/>
                <w:b/>
                <w:sz w:val="23"/>
                <w:szCs w:val="23"/>
                <w:u w:val="single"/>
              </w:rPr>
              <w:t>17</w:t>
            </w:r>
            <w:r w:rsidRPr="0072792C">
              <w:rPr>
                <w:rFonts w:ascii="宋体" w:hAnsi="宋体"/>
                <w:b/>
                <w:sz w:val="23"/>
                <w:szCs w:val="23"/>
                <w:u w:val="single"/>
              </w:rPr>
              <w:t>时</w:t>
            </w:r>
            <w:r w:rsidRPr="005A63F4">
              <w:rPr>
                <w:rFonts w:ascii="宋体" w:hAnsi="宋体"/>
                <w:sz w:val="23"/>
                <w:szCs w:val="23"/>
              </w:rPr>
              <w:t>前以电子文件形式（不具单位名称、不加盖单位公章）发送至指定邮箱</w:t>
            </w:r>
            <w:r w:rsidRPr="0072792C">
              <w:rPr>
                <w:rFonts w:ascii="宋体" w:hAnsi="宋体"/>
                <w:b/>
                <w:sz w:val="23"/>
                <w:szCs w:val="23"/>
                <w:u w:val="single"/>
              </w:rPr>
              <w:t>（</w:t>
            </w:r>
            <w:r w:rsidRPr="0072792C">
              <w:rPr>
                <w:rFonts w:ascii="宋体" w:hAnsi="宋体" w:hint="eastAsia"/>
                <w:b/>
                <w:sz w:val="23"/>
                <w:szCs w:val="23"/>
                <w:u w:val="single"/>
              </w:rPr>
              <w:t>397638425@qq.com</w:t>
            </w:r>
            <w:r w:rsidRPr="0072792C">
              <w:rPr>
                <w:rFonts w:ascii="宋体" w:hAnsi="宋体"/>
                <w:b/>
                <w:sz w:val="23"/>
                <w:szCs w:val="23"/>
                <w:u w:val="single"/>
              </w:rPr>
              <w:t>）</w:t>
            </w:r>
            <w:r w:rsidRPr="005A63F4">
              <w:rPr>
                <w:rFonts w:ascii="宋体" w:hAnsi="宋体"/>
                <w:sz w:val="23"/>
                <w:szCs w:val="23"/>
              </w:rPr>
              <w:t>向招标人提出，招标人予以解答，解答的内容报将在南通市崇川区人民政府网（www.chongchuan.gov.cn）</w:t>
            </w:r>
            <w:r w:rsidR="00E91C6F">
              <w:rPr>
                <w:rFonts w:ascii="宋体" w:hAnsi="宋体" w:hint="eastAsia"/>
                <w:sz w:val="23"/>
                <w:szCs w:val="23"/>
              </w:rPr>
              <w:t>公示公告栏</w:t>
            </w:r>
            <w:r w:rsidRPr="005A63F4">
              <w:rPr>
                <w:rFonts w:ascii="宋体" w:hAnsi="宋体"/>
                <w:sz w:val="23"/>
                <w:szCs w:val="23"/>
              </w:rPr>
              <w:t>公布。</w:t>
            </w:r>
          </w:p>
        </w:tc>
      </w:tr>
      <w:tr w:rsidR="0072792C" w:rsidRPr="005A63F4" w14:paraId="77914C30" w14:textId="77777777" w:rsidTr="00E56F7A">
        <w:trPr>
          <w:trHeight w:val="511"/>
          <w:jc w:val="center"/>
        </w:trPr>
        <w:tc>
          <w:tcPr>
            <w:tcW w:w="814" w:type="dxa"/>
            <w:vAlign w:val="center"/>
          </w:tcPr>
          <w:p w14:paraId="7D3B3316" w14:textId="77777777" w:rsidR="0072792C" w:rsidRPr="005A63F4" w:rsidRDefault="0072792C" w:rsidP="001C0F14">
            <w:pPr>
              <w:jc w:val="center"/>
              <w:rPr>
                <w:rFonts w:ascii="宋体" w:hAnsi="宋体"/>
                <w:sz w:val="23"/>
                <w:szCs w:val="23"/>
              </w:rPr>
            </w:pPr>
            <w:r w:rsidRPr="005A63F4">
              <w:rPr>
                <w:rFonts w:ascii="宋体" w:hAnsi="宋体"/>
                <w:sz w:val="23"/>
                <w:szCs w:val="23"/>
              </w:rPr>
              <w:t>13</w:t>
            </w:r>
          </w:p>
        </w:tc>
        <w:tc>
          <w:tcPr>
            <w:tcW w:w="992" w:type="dxa"/>
            <w:vAlign w:val="center"/>
          </w:tcPr>
          <w:p w14:paraId="6323C2A2" w14:textId="77777777" w:rsidR="0072792C" w:rsidRPr="005A63F4" w:rsidRDefault="0072792C" w:rsidP="001C0F14">
            <w:pPr>
              <w:jc w:val="center"/>
              <w:rPr>
                <w:rFonts w:ascii="宋体" w:hAnsi="宋体"/>
                <w:sz w:val="23"/>
                <w:szCs w:val="23"/>
              </w:rPr>
            </w:pPr>
            <w:r w:rsidRPr="005A63F4">
              <w:rPr>
                <w:rFonts w:ascii="宋体" w:hAnsi="宋体"/>
                <w:sz w:val="23"/>
                <w:szCs w:val="23"/>
              </w:rPr>
              <w:t>13.1</w:t>
            </w:r>
          </w:p>
        </w:tc>
        <w:tc>
          <w:tcPr>
            <w:tcW w:w="1843" w:type="dxa"/>
            <w:vAlign w:val="center"/>
          </w:tcPr>
          <w:p w14:paraId="6DEEB390" w14:textId="77777777" w:rsidR="0072792C" w:rsidRPr="005A63F4" w:rsidRDefault="0072792C" w:rsidP="001C0F14">
            <w:pPr>
              <w:jc w:val="center"/>
              <w:rPr>
                <w:rFonts w:ascii="宋体" w:hAnsi="宋体"/>
                <w:sz w:val="23"/>
                <w:szCs w:val="23"/>
              </w:rPr>
            </w:pPr>
            <w:r w:rsidRPr="005A63F4">
              <w:rPr>
                <w:rFonts w:ascii="宋体" w:hAnsi="宋体"/>
                <w:sz w:val="23"/>
                <w:szCs w:val="23"/>
              </w:rPr>
              <w:t>踏勘现场              答疑时间</w:t>
            </w:r>
          </w:p>
        </w:tc>
        <w:tc>
          <w:tcPr>
            <w:tcW w:w="5745" w:type="dxa"/>
            <w:vAlign w:val="center"/>
          </w:tcPr>
          <w:p w14:paraId="34621C7B" w14:textId="69539B32" w:rsidR="00C57F42" w:rsidRPr="008019DF" w:rsidRDefault="00C57F42" w:rsidP="00C57F42">
            <w:pPr>
              <w:jc w:val="left"/>
              <w:rPr>
                <w:rFonts w:hAnsi="宋体"/>
                <w:color w:val="FF0000"/>
                <w:sz w:val="23"/>
                <w:szCs w:val="23"/>
              </w:rPr>
            </w:pPr>
            <w:r w:rsidRPr="008019DF">
              <w:rPr>
                <w:rFonts w:hAnsi="宋体" w:hint="eastAsia"/>
                <w:color w:val="FF0000"/>
                <w:sz w:val="23"/>
                <w:szCs w:val="23"/>
              </w:rPr>
              <w:t>安排统一组织现场踏勘，集中时间：</w:t>
            </w:r>
            <w:r w:rsidRPr="008019DF">
              <w:rPr>
                <w:color w:val="FF0000"/>
                <w:sz w:val="23"/>
                <w:szCs w:val="23"/>
                <w:u w:val="single"/>
              </w:rPr>
              <w:t>202</w:t>
            </w:r>
            <w:r w:rsidR="00DF0D37">
              <w:rPr>
                <w:color w:val="FF0000"/>
                <w:sz w:val="23"/>
                <w:szCs w:val="23"/>
                <w:u w:val="single"/>
              </w:rPr>
              <w:t>4</w:t>
            </w:r>
            <w:r w:rsidRPr="008019DF">
              <w:rPr>
                <w:rFonts w:hAnsi="宋体"/>
                <w:color w:val="FF0000"/>
                <w:sz w:val="23"/>
                <w:szCs w:val="23"/>
                <w:u w:val="single"/>
              </w:rPr>
              <w:t>年</w:t>
            </w:r>
            <w:r w:rsidR="00AB4257">
              <w:rPr>
                <w:color w:val="FF0000"/>
                <w:sz w:val="23"/>
                <w:szCs w:val="23"/>
                <w:u w:val="single"/>
              </w:rPr>
              <w:t>3</w:t>
            </w:r>
            <w:r w:rsidRPr="008019DF">
              <w:rPr>
                <w:rFonts w:hAnsi="宋体"/>
                <w:color w:val="FF0000"/>
                <w:sz w:val="23"/>
                <w:szCs w:val="23"/>
                <w:u w:val="single"/>
              </w:rPr>
              <w:t>月</w:t>
            </w:r>
            <w:r w:rsidR="00AB4257">
              <w:rPr>
                <w:rFonts w:hAnsi="宋体"/>
                <w:color w:val="FF0000"/>
                <w:sz w:val="23"/>
                <w:szCs w:val="23"/>
                <w:u w:val="single"/>
              </w:rPr>
              <w:t>4</w:t>
            </w:r>
            <w:r w:rsidRPr="008019DF">
              <w:rPr>
                <w:rFonts w:hAnsi="宋体"/>
                <w:color w:val="FF0000"/>
                <w:sz w:val="23"/>
                <w:szCs w:val="23"/>
                <w:u w:val="single"/>
              </w:rPr>
              <w:t>日</w:t>
            </w:r>
            <w:r>
              <w:rPr>
                <w:rFonts w:hAnsi="宋体"/>
                <w:color w:val="FF0000"/>
                <w:sz w:val="23"/>
                <w:szCs w:val="23"/>
                <w:u w:val="single"/>
              </w:rPr>
              <w:t>08</w:t>
            </w:r>
            <w:r w:rsidRPr="008019DF">
              <w:rPr>
                <w:rFonts w:hAnsi="宋体" w:hint="eastAsia"/>
                <w:color w:val="FF0000"/>
                <w:sz w:val="23"/>
                <w:szCs w:val="23"/>
                <w:u w:val="single"/>
              </w:rPr>
              <w:t>:</w:t>
            </w:r>
            <w:r w:rsidRPr="008019DF">
              <w:rPr>
                <w:rFonts w:hAnsi="宋体"/>
                <w:color w:val="FF0000"/>
                <w:sz w:val="23"/>
                <w:szCs w:val="23"/>
                <w:u w:val="single"/>
              </w:rPr>
              <w:t>50-</w:t>
            </w:r>
            <w:r>
              <w:rPr>
                <w:rFonts w:hAnsi="宋体"/>
                <w:color w:val="FF0000"/>
                <w:sz w:val="23"/>
                <w:szCs w:val="23"/>
                <w:u w:val="single"/>
              </w:rPr>
              <w:t>09</w:t>
            </w:r>
            <w:r w:rsidRPr="008019DF">
              <w:rPr>
                <w:rFonts w:hAnsi="宋体" w:hint="eastAsia"/>
                <w:color w:val="FF0000"/>
                <w:sz w:val="23"/>
                <w:szCs w:val="23"/>
                <w:u w:val="single"/>
              </w:rPr>
              <w:t>:0</w:t>
            </w:r>
            <w:r w:rsidRPr="008019DF">
              <w:rPr>
                <w:rFonts w:hAnsi="宋体"/>
                <w:color w:val="FF0000"/>
                <w:sz w:val="23"/>
                <w:szCs w:val="23"/>
                <w:u w:val="single"/>
              </w:rPr>
              <w:t>0</w:t>
            </w:r>
            <w:r w:rsidRPr="008019DF">
              <w:rPr>
                <w:rFonts w:hAnsi="宋体" w:hint="eastAsia"/>
                <w:color w:val="FF0000"/>
                <w:sz w:val="23"/>
                <w:szCs w:val="23"/>
                <w:u w:val="single"/>
              </w:rPr>
              <w:t>，（一楼迪卡侬门口集合），</w:t>
            </w:r>
            <w:r w:rsidRPr="008019DF">
              <w:rPr>
                <w:rFonts w:hAnsi="宋体" w:hint="eastAsia"/>
                <w:color w:val="FF0000"/>
                <w:sz w:val="23"/>
                <w:szCs w:val="23"/>
              </w:rPr>
              <w:t>统一现场踏勘时间：</w:t>
            </w:r>
            <w:r w:rsidRPr="008019DF">
              <w:rPr>
                <w:color w:val="FF0000"/>
                <w:sz w:val="23"/>
                <w:szCs w:val="23"/>
                <w:u w:val="single"/>
              </w:rPr>
              <w:t>202</w:t>
            </w:r>
            <w:r w:rsidR="00DF0D37">
              <w:rPr>
                <w:color w:val="FF0000"/>
                <w:sz w:val="23"/>
                <w:szCs w:val="23"/>
                <w:u w:val="single"/>
              </w:rPr>
              <w:t>4</w:t>
            </w:r>
            <w:r w:rsidRPr="008019DF">
              <w:rPr>
                <w:rFonts w:hAnsi="宋体"/>
                <w:color w:val="FF0000"/>
                <w:sz w:val="23"/>
                <w:szCs w:val="23"/>
                <w:u w:val="single"/>
              </w:rPr>
              <w:t>年</w:t>
            </w:r>
            <w:r w:rsidR="00AB4257">
              <w:rPr>
                <w:color w:val="FF0000"/>
                <w:sz w:val="23"/>
                <w:szCs w:val="23"/>
                <w:u w:val="single"/>
              </w:rPr>
              <w:t>3</w:t>
            </w:r>
            <w:r w:rsidRPr="008019DF">
              <w:rPr>
                <w:rFonts w:hAnsi="宋体"/>
                <w:color w:val="FF0000"/>
                <w:sz w:val="23"/>
                <w:szCs w:val="23"/>
                <w:u w:val="single"/>
              </w:rPr>
              <w:t>月</w:t>
            </w:r>
            <w:r w:rsidR="00AB4257">
              <w:rPr>
                <w:rFonts w:hAnsi="宋体"/>
                <w:color w:val="FF0000"/>
                <w:sz w:val="23"/>
                <w:szCs w:val="23"/>
                <w:u w:val="single"/>
              </w:rPr>
              <w:t>4</w:t>
            </w:r>
            <w:r w:rsidRPr="008019DF">
              <w:rPr>
                <w:rFonts w:hAnsi="宋体"/>
                <w:color w:val="FF0000"/>
                <w:sz w:val="23"/>
                <w:szCs w:val="23"/>
                <w:u w:val="single"/>
              </w:rPr>
              <w:t>日</w:t>
            </w:r>
            <w:r>
              <w:rPr>
                <w:rFonts w:hAnsi="宋体"/>
                <w:color w:val="FF0000"/>
                <w:sz w:val="23"/>
                <w:szCs w:val="23"/>
                <w:u w:val="single"/>
              </w:rPr>
              <w:t>09</w:t>
            </w:r>
            <w:r w:rsidRPr="008019DF">
              <w:rPr>
                <w:rFonts w:hAnsi="宋体" w:hint="eastAsia"/>
                <w:color w:val="FF0000"/>
                <w:sz w:val="23"/>
                <w:szCs w:val="23"/>
                <w:u w:val="single"/>
              </w:rPr>
              <w:t>:</w:t>
            </w:r>
            <w:r w:rsidRPr="008019DF">
              <w:rPr>
                <w:rFonts w:hAnsi="宋体"/>
                <w:color w:val="FF0000"/>
                <w:sz w:val="23"/>
                <w:szCs w:val="23"/>
                <w:u w:val="single"/>
              </w:rPr>
              <w:t>00-</w:t>
            </w:r>
            <w:r w:rsidR="00D96CA2">
              <w:rPr>
                <w:rFonts w:hAnsi="宋体"/>
                <w:color w:val="FF0000"/>
                <w:sz w:val="23"/>
                <w:szCs w:val="23"/>
                <w:u w:val="single"/>
              </w:rPr>
              <w:t>09</w:t>
            </w:r>
            <w:r w:rsidRPr="008019DF">
              <w:rPr>
                <w:rFonts w:hAnsi="宋体" w:hint="eastAsia"/>
                <w:color w:val="FF0000"/>
                <w:sz w:val="23"/>
                <w:szCs w:val="23"/>
                <w:u w:val="single"/>
              </w:rPr>
              <w:t>:</w:t>
            </w:r>
            <w:r w:rsidR="00D96CA2">
              <w:rPr>
                <w:rFonts w:hAnsi="宋体"/>
                <w:color w:val="FF0000"/>
                <w:sz w:val="23"/>
                <w:szCs w:val="23"/>
                <w:u w:val="single"/>
              </w:rPr>
              <w:t>3</w:t>
            </w:r>
            <w:r w:rsidRPr="008019DF">
              <w:rPr>
                <w:rFonts w:hAnsi="宋体"/>
                <w:color w:val="FF0000"/>
                <w:sz w:val="23"/>
                <w:szCs w:val="23"/>
                <w:u w:val="single"/>
              </w:rPr>
              <w:t>0</w:t>
            </w:r>
            <w:r w:rsidRPr="008019DF">
              <w:rPr>
                <w:rFonts w:hAnsi="宋体" w:hint="eastAsia"/>
                <w:color w:val="FF0000"/>
                <w:sz w:val="23"/>
                <w:szCs w:val="23"/>
              </w:rPr>
              <w:t>，明确具体施工要求及现场概况，不进行现场踏勘的投标人，资格审查不予通过。</w:t>
            </w:r>
            <w:r w:rsidR="00D96CA2" w:rsidRPr="00650053">
              <w:rPr>
                <w:rFonts w:hAnsi="宋体" w:hint="eastAsia"/>
                <w:color w:val="FF0000"/>
                <w:sz w:val="23"/>
                <w:szCs w:val="23"/>
              </w:rPr>
              <w:t>现场踏勘</w:t>
            </w:r>
            <w:r w:rsidR="00DF0D37" w:rsidRPr="00650053">
              <w:rPr>
                <w:rFonts w:hAnsi="宋体" w:hint="eastAsia"/>
                <w:color w:val="FF0000"/>
                <w:sz w:val="23"/>
                <w:szCs w:val="23"/>
              </w:rPr>
              <w:t>需携带单位授权委托书及</w:t>
            </w:r>
            <w:r w:rsidR="00D96CA2" w:rsidRPr="00650053">
              <w:rPr>
                <w:rFonts w:hAnsi="宋体" w:hint="eastAsia"/>
                <w:color w:val="FF0000"/>
                <w:sz w:val="23"/>
                <w:szCs w:val="23"/>
              </w:rPr>
              <w:t>电容器</w:t>
            </w:r>
            <w:r w:rsidR="00DF0D37" w:rsidRPr="00650053">
              <w:rPr>
                <w:rFonts w:hAnsi="宋体" w:hint="eastAsia"/>
                <w:color w:val="FF0000"/>
                <w:sz w:val="23"/>
                <w:szCs w:val="23"/>
              </w:rPr>
              <w:t>厂家授权书</w:t>
            </w:r>
            <w:r w:rsidR="00CE3CFC" w:rsidRPr="00650053">
              <w:rPr>
                <w:rFonts w:hAnsi="宋体" w:hint="eastAsia"/>
                <w:color w:val="FF0000"/>
                <w:sz w:val="23"/>
                <w:szCs w:val="23"/>
              </w:rPr>
              <w:t>原件</w:t>
            </w:r>
            <w:r w:rsidR="00D96CA2" w:rsidRPr="00650053">
              <w:rPr>
                <w:rFonts w:hAnsi="宋体" w:hint="eastAsia"/>
                <w:color w:val="FF0000"/>
                <w:sz w:val="23"/>
                <w:szCs w:val="23"/>
              </w:rPr>
              <w:t>，未携</w:t>
            </w:r>
            <w:r w:rsidR="00CE3CFC" w:rsidRPr="00650053">
              <w:rPr>
                <w:rFonts w:hAnsi="宋体" w:hint="eastAsia"/>
                <w:color w:val="FF0000"/>
                <w:sz w:val="23"/>
                <w:szCs w:val="23"/>
              </w:rPr>
              <w:t>相关资料</w:t>
            </w:r>
            <w:r w:rsidR="00D96CA2" w:rsidRPr="00650053">
              <w:rPr>
                <w:rFonts w:hAnsi="宋体" w:hint="eastAsia"/>
                <w:color w:val="FF0000"/>
                <w:sz w:val="23"/>
                <w:szCs w:val="23"/>
              </w:rPr>
              <w:t>招标人有权拒绝签字确认。</w:t>
            </w:r>
          </w:p>
          <w:p w14:paraId="30C102B3" w14:textId="4B00E5FA" w:rsidR="0072792C" w:rsidRPr="005A63F4" w:rsidRDefault="00E91C6F" w:rsidP="00C57F42">
            <w:pPr>
              <w:jc w:val="left"/>
              <w:rPr>
                <w:rFonts w:ascii="宋体" w:hAnsi="宋体"/>
                <w:sz w:val="23"/>
                <w:szCs w:val="23"/>
              </w:rPr>
            </w:pPr>
            <w:r>
              <w:rPr>
                <w:rFonts w:hAnsi="宋体"/>
                <w:sz w:val="23"/>
                <w:szCs w:val="23"/>
              </w:rPr>
              <w:t>答疑</w:t>
            </w:r>
            <w:r>
              <w:rPr>
                <w:rFonts w:hAnsi="宋体" w:hint="eastAsia"/>
                <w:sz w:val="23"/>
                <w:szCs w:val="23"/>
              </w:rPr>
              <w:t>提交截止</w:t>
            </w:r>
            <w:r>
              <w:rPr>
                <w:rFonts w:hAnsi="宋体"/>
                <w:sz w:val="23"/>
                <w:szCs w:val="23"/>
              </w:rPr>
              <w:t>时间：</w:t>
            </w:r>
            <w:r>
              <w:rPr>
                <w:sz w:val="23"/>
                <w:szCs w:val="23"/>
                <w:u w:val="single"/>
              </w:rPr>
              <w:t>202</w:t>
            </w:r>
            <w:r w:rsidR="00DF0D37">
              <w:rPr>
                <w:sz w:val="23"/>
                <w:szCs w:val="23"/>
                <w:u w:val="single"/>
              </w:rPr>
              <w:t>4</w:t>
            </w:r>
            <w:r>
              <w:rPr>
                <w:rFonts w:hAnsi="宋体"/>
                <w:sz w:val="23"/>
                <w:szCs w:val="23"/>
                <w:u w:val="single"/>
              </w:rPr>
              <w:t>年</w:t>
            </w:r>
            <w:r w:rsidR="00650053">
              <w:rPr>
                <w:rFonts w:hAnsi="宋体"/>
                <w:sz w:val="23"/>
                <w:szCs w:val="23"/>
                <w:u w:val="single"/>
              </w:rPr>
              <w:t>3</w:t>
            </w:r>
            <w:r w:rsidRPr="00C57F42">
              <w:rPr>
                <w:rFonts w:hAnsi="宋体"/>
                <w:sz w:val="23"/>
                <w:szCs w:val="23"/>
                <w:u w:val="single"/>
              </w:rPr>
              <w:t>月</w:t>
            </w:r>
            <w:r w:rsidR="00650053">
              <w:rPr>
                <w:rFonts w:hAnsi="宋体"/>
                <w:sz w:val="23"/>
                <w:szCs w:val="23"/>
                <w:u w:val="single"/>
              </w:rPr>
              <w:t>2</w:t>
            </w:r>
            <w:r w:rsidRPr="00C57F42">
              <w:rPr>
                <w:rFonts w:hAnsi="宋体"/>
                <w:sz w:val="23"/>
                <w:szCs w:val="23"/>
                <w:u w:val="single"/>
              </w:rPr>
              <w:t>日</w:t>
            </w:r>
            <w:r w:rsidRPr="00A53462">
              <w:rPr>
                <w:rFonts w:hAnsi="宋体" w:hint="eastAsia"/>
                <w:sz w:val="23"/>
                <w:szCs w:val="23"/>
                <w:u w:val="single"/>
              </w:rPr>
              <w:t>17</w:t>
            </w:r>
            <w:r>
              <w:rPr>
                <w:rFonts w:hAnsi="宋体"/>
                <w:sz w:val="23"/>
                <w:szCs w:val="23"/>
                <w:u w:val="single"/>
              </w:rPr>
              <w:t>时前</w:t>
            </w:r>
          </w:p>
        </w:tc>
      </w:tr>
      <w:tr w:rsidR="0056521A" w:rsidRPr="005A63F4" w14:paraId="269A6133" w14:textId="77777777" w:rsidTr="00E56F7A">
        <w:trPr>
          <w:trHeight w:val="511"/>
          <w:jc w:val="center"/>
        </w:trPr>
        <w:tc>
          <w:tcPr>
            <w:tcW w:w="814" w:type="dxa"/>
            <w:vAlign w:val="center"/>
          </w:tcPr>
          <w:p w14:paraId="1C24D25D"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14</w:t>
            </w:r>
          </w:p>
        </w:tc>
        <w:tc>
          <w:tcPr>
            <w:tcW w:w="992" w:type="dxa"/>
            <w:vAlign w:val="center"/>
          </w:tcPr>
          <w:p w14:paraId="4BA6F640"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18.2</w:t>
            </w:r>
          </w:p>
        </w:tc>
        <w:tc>
          <w:tcPr>
            <w:tcW w:w="1843" w:type="dxa"/>
            <w:vAlign w:val="center"/>
          </w:tcPr>
          <w:p w14:paraId="5F41E57E"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招标控制价</w:t>
            </w:r>
          </w:p>
          <w:p w14:paraId="7E0DF05B"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编制依据</w:t>
            </w:r>
          </w:p>
        </w:tc>
        <w:tc>
          <w:tcPr>
            <w:tcW w:w="5745" w:type="dxa"/>
            <w:vAlign w:val="center"/>
          </w:tcPr>
          <w:p w14:paraId="77CACE3D" w14:textId="77777777" w:rsidR="0056521A" w:rsidRPr="00DB0273" w:rsidRDefault="0056521A" w:rsidP="0056521A">
            <w:pPr>
              <w:jc w:val="left"/>
              <w:rPr>
                <w:rFonts w:ascii="宋体" w:hAnsi="宋体"/>
                <w:color w:val="000000"/>
                <w:sz w:val="23"/>
                <w:szCs w:val="23"/>
              </w:rPr>
            </w:pPr>
            <w:r w:rsidRPr="00DB0273">
              <w:rPr>
                <w:rFonts w:ascii="宋体" w:hAnsi="宋体" w:hint="eastAsia"/>
                <w:color w:val="000000"/>
                <w:sz w:val="23"/>
                <w:szCs w:val="23"/>
              </w:rPr>
              <w:t>招标控制价编制执行：</w:t>
            </w:r>
          </w:p>
          <w:p w14:paraId="3A56EBAD" w14:textId="77777777" w:rsidR="0056521A" w:rsidRPr="00DB0273" w:rsidRDefault="0056521A" w:rsidP="0056521A">
            <w:pPr>
              <w:jc w:val="left"/>
              <w:rPr>
                <w:rFonts w:ascii="宋体" w:hAnsi="宋体"/>
                <w:color w:val="000000"/>
                <w:sz w:val="23"/>
                <w:szCs w:val="23"/>
              </w:rPr>
            </w:pPr>
            <w:r w:rsidRPr="00DB0273">
              <w:rPr>
                <w:rFonts w:ascii="宋体" w:hAnsi="宋体"/>
                <w:color w:val="000000"/>
                <w:sz w:val="23"/>
                <w:szCs w:val="23"/>
              </w:rPr>
              <w:t>1</w:t>
            </w:r>
            <w:r>
              <w:rPr>
                <w:rFonts w:ascii="宋体" w:hAnsi="宋体" w:hint="eastAsia"/>
                <w:color w:val="000000"/>
                <w:sz w:val="23"/>
                <w:szCs w:val="23"/>
              </w:rPr>
              <w:t>、本工程现场实际情况及工程量清单</w:t>
            </w:r>
            <w:r w:rsidRPr="00DB0273">
              <w:rPr>
                <w:rFonts w:ascii="宋体" w:hAnsi="宋体" w:hint="eastAsia"/>
                <w:color w:val="000000"/>
                <w:sz w:val="23"/>
                <w:szCs w:val="23"/>
              </w:rPr>
              <w:t>；</w:t>
            </w:r>
          </w:p>
          <w:p w14:paraId="339C2CE2" w14:textId="652645E2" w:rsidR="00916106" w:rsidRPr="00916106" w:rsidRDefault="0056521A" w:rsidP="00916106">
            <w:pPr>
              <w:jc w:val="left"/>
              <w:rPr>
                <w:rFonts w:ascii="宋体" w:hAnsi="宋体"/>
                <w:color w:val="000000"/>
                <w:sz w:val="23"/>
                <w:szCs w:val="23"/>
              </w:rPr>
            </w:pPr>
            <w:r w:rsidRPr="00DB0273">
              <w:rPr>
                <w:rFonts w:ascii="宋体" w:hAnsi="宋体"/>
                <w:color w:val="000000"/>
                <w:sz w:val="23"/>
                <w:szCs w:val="23"/>
              </w:rPr>
              <w:t>2、《建设工程工程量清单计价规范》</w:t>
            </w:r>
            <w:hyperlink r:id="rId9" w:anchor="3_1" w:history="1">
              <w:r w:rsidRPr="00DB0273">
                <w:rPr>
                  <w:rFonts w:ascii="宋体" w:hAnsi="宋体"/>
                  <w:color w:val="000000"/>
                  <w:sz w:val="23"/>
                  <w:szCs w:val="23"/>
                </w:rPr>
                <w:t>GB50500-20</w:t>
              </w:r>
            </w:hyperlink>
            <w:r w:rsidRPr="00DB0273">
              <w:rPr>
                <w:rFonts w:ascii="宋体" w:hAnsi="宋体"/>
                <w:color w:val="000000"/>
                <w:sz w:val="23"/>
                <w:szCs w:val="23"/>
              </w:rPr>
              <w:t>13</w:t>
            </w:r>
            <w:r w:rsidR="0058703C">
              <w:rPr>
                <w:rFonts w:ascii="宋体" w:hAnsi="宋体" w:hint="eastAsia"/>
                <w:color w:val="000000"/>
                <w:sz w:val="23"/>
                <w:szCs w:val="23"/>
              </w:rPr>
              <w:t>、</w:t>
            </w:r>
            <w:r w:rsidR="0058703C" w:rsidRPr="0058703C">
              <w:rPr>
                <w:rFonts w:ascii="宋体" w:hAnsi="宋体" w:hint="eastAsia"/>
                <w:color w:val="000000"/>
                <w:sz w:val="23"/>
                <w:szCs w:val="23"/>
              </w:rPr>
              <w:t>《通用安装工程工程量清单计价规范》（GB50856-2013）；</w:t>
            </w:r>
          </w:p>
          <w:p w14:paraId="09729633" w14:textId="243F9496" w:rsidR="0056521A" w:rsidRPr="00DB0273" w:rsidRDefault="00045D0D" w:rsidP="0056521A">
            <w:pPr>
              <w:jc w:val="left"/>
              <w:rPr>
                <w:rFonts w:ascii="宋体" w:hAnsi="宋体"/>
                <w:color w:val="000000"/>
                <w:sz w:val="23"/>
                <w:szCs w:val="23"/>
              </w:rPr>
            </w:pPr>
            <w:r>
              <w:rPr>
                <w:rFonts w:ascii="宋体" w:hAnsi="宋体"/>
                <w:color w:val="000000"/>
                <w:sz w:val="23"/>
                <w:szCs w:val="23"/>
              </w:rPr>
              <w:t>3</w:t>
            </w:r>
            <w:r w:rsidR="0056521A" w:rsidRPr="00DB0273">
              <w:rPr>
                <w:rFonts w:ascii="宋体" w:hAnsi="宋体"/>
                <w:color w:val="000000"/>
                <w:sz w:val="23"/>
                <w:szCs w:val="23"/>
              </w:rPr>
              <w:t>、</w:t>
            </w:r>
            <w:r w:rsidR="00E91C6F" w:rsidRPr="0058703C">
              <w:rPr>
                <w:rFonts w:ascii="宋体" w:hAnsi="宋体" w:hint="eastAsia"/>
                <w:color w:val="000000"/>
                <w:sz w:val="23"/>
                <w:szCs w:val="23"/>
              </w:rPr>
              <w:t>《江苏省安装工程计价定额》（2014）</w:t>
            </w:r>
            <w:r w:rsidR="0056521A" w:rsidRPr="00DB0273">
              <w:rPr>
                <w:rFonts w:ascii="宋体" w:hAnsi="宋体"/>
                <w:color w:val="000000"/>
                <w:sz w:val="23"/>
                <w:szCs w:val="23"/>
              </w:rPr>
              <w:t>；</w:t>
            </w:r>
          </w:p>
          <w:p w14:paraId="0BF8C992" w14:textId="77777777" w:rsidR="0056521A" w:rsidRPr="00DB0273" w:rsidRDefault="00045D0D" w:rsidP="0056521A">
            <w:pPr>
              <w:jc w:val="left"/>
              <w:rPr>
                <w:rFonts w:ascii="宋体" w:hAnsi="宋体"/>
                <w:color w:val="000000"/>
                <w:sz w:val="23"/>
                <w:szCs w:val="23"/>
              </w:rPr>
            </w:pPr>
            <w:r>
              <w:rPr>
                <w:rFonts w:ascii="宋体" w:hAnsi="宋体"/>
                <w:color w:val="000000"/>
                <w:sz w:val="23"/>
                <w:szCs w:val="23"/>
              </w:rPr>
              <w:lastRenderedPageBreak/>
              <w:t>4</w:t>
            </w:r>
            <w:r w:rsidR="0056521A" w:rsidRPr="00DB0273">
              <w:rPr>
                <w:rFonts w:ascii="宋体" w:hAnsi="宋体"/>
                <w:color w:val="000000"/>
                <w:sz w:val="23"/>
                <w:szCs w:val="23"/>
              </w:rPr>
              <w:t>、《江苏省建设工程费用定额》</w:t>
            </w:r>
            <w:r w:rsidR="0056521A" w:rsidRPr="00DB0273">
              <w:rPr>
                <w:rFonts w:ascii="宋体" w:hAnsi="宋体" w:hint="eastAsia"/>
                <w:color w:val="000000"/>
                <w:sz w:val="23"/>
                <w:szCs w:val="23"/>
              </w:rPr>
              <w:t>（2014年）</w:t>
            </w:r>
            <w:r w:rsidR="0056521A" w:rsidRPr="00DB0273">
              <w:rPr>
                <w:rFonts w:ascii="宋体" w:hAnsi="宋体"/>
                <w:color w:val="000000"/>
                <w:sz w:val="23"/>
                <w:szCs w:val="23"/>
              </w:rPr>
              <w:t>；</w:t>
            </w:r>
          </w:p>
          <w:p w14:paraId="62598B80" w14:textId="77777777" w:rsidR="0056521A" w:rsidRPr="00DB0273" w:rsidRDefault="00045D0D" w:rsidP="0056521A">
            <w:pPr>
              <w:jc w:val="left"/>
              <w:rPr>
                <w:rFonts w:ascii="宋体" w:hAnsi="宋体"/>
                <w:color w:val="000000"/>
                <w:sz w:val="23"/>
                <w:szCs w:val="23"/>
              </w:rPr>
            </w:pPr>
            <w:r>
              <w:rPr>
                <w:rFonts w:ascii="宋体" w:hAnsi="宋体"/>
                <w:color w:val="000000"/>
                <w:sz w:val="23"/>
                <w:szCs w:val="23"/>
              </w:rPr>
              <w:t>5</w:t>
            </w:r>
            <w:r w:rsidR="0056521A" w:rsidRPr="00DB0273">
              <w:rPr>
                <w:rFonts w:ascii="宋体" w:hAnsi="宋体" w:hint="eastAsia"/>
                <w:color w:val="000000"/>
                <w:sz w:val="23"/>
                <w:szCs w:val="23"/>
              </w:rPr>
              <w:t>、《江苏省建设工程费用定额》（2014年）营改增后调整内容；</w:t>
            </w:r>
          </w:p>
          <w:p w14:paraId="2049A6D0" w14:textId="64D7047F" w:rsidR="0056521A" w:rsidRPr="00DB0273" w:rsidRDefault="00045D0D" w:rsidP="0056521A">
            <w:pPr>
              <w:jc w:val="left"/>
              <w:rPr>
                <w:rFonts w:ascii="宋体" w:hAnsi="宋体"/>
                <w:color w:val="000000"/>
                <w:sz w:val="23"/>
                <w:szCs w:val="23"/>
              </w:rPr>
            </w:pPr>
            <w:r>
              <w:rPr>
                <w:rFonts w:ascii="宋体" w:hAnsi="宋体"/>
                <w:color w:val="000000"/>
                <w:sz w:val="23"/>
                <w:szCs w:val="23"/>
              </w:rPr>
              <w:t>6</w:t>
            </w:r>
            <w:r w:rsidR="0056521A" w:rsidRPr="00DB0273">
              <w:rPr>
                <w:rFonts w:ascii="宋体" w:hAnsi="宋体"/>
                <w:color w:val="000000"/>
                <w:sz w:val="23"/>
                <w:szCs w:val="23"/>
              </w:rPr>
              <w:t>、《南通建设工程造价信息》20</w:t>
            </w:r>
            <w:r w:rsidR="0056521A" w:rsidRPr="00DB0273">
              <w:rPr>
                <w:rFonts w:ascii="宋体" w:hAnsi="宋体" w:hint="eastAsia"/>
                <w:color w:val="000000"/>
                <w:sz w:val="23"/>
                <w:szCs w:val="23"/>
              </w:rPr>
              <w:t>2</w:t>
            </w:r>
            <w:r w:rsidR="00DF0D37">
              <w:rPr>
                <w:rFonts w:ascii="宋体" w:hAnsi="宋体"/>
                <w:color w:val="000000"/>
                <w:sz w:val="23"/>
                <w:szCs w:val="23"/>
              </w:rPr>
              <w:t>4</w:t>
            </w:r>
            <w:r w:rsidR="0056521A" w:rsidRPr="00DB0273">
              <w:rPr>
                <w:rFonts w:ascii="宋体" w:hAnsi="宋体"/>
                <w:color w:val="000000"/>
                <w:sz w:val="23"/>
                <w:szCs w:val="23"/>
              </w:rPr>
              <w:t>年第</w:t>
            </w:r>
            <w:r w:rsidR="00472C0D">
              <w:rPr>
                <w:rFonts w:ascii="宋体" w:hAnsi="宋体"/>
                <w:color w:val="000000"/>
                <w:sz w:val="23"/>
                <w:szCs w:val="23"/>
              </w:rPr>
              <w:t>2</w:t>
            </w:r>
            <w:r w:rsidR="0056521A" w:rsidRPr="00DB0273">
              <w:rPr>
                <w:rFonts w:ascii="宋体" w:hAnsi="宋体"/>
                <w:color w:val="000000"/>
                <w:sz w:val="23"/>
                <w:szCs w:val="23"/>
              </w:rPr>
              <w:t>期</w:t>
            </w:r>
            <w:r w:rsidR="0056521A" w:rsidRPr="00DB0273">
              <w:rPr>
                <w:rFonts w:ascii="宋体" w:hAnsi="宋体" w:hint="eastAsia"/>
                <w:color w:val="000000"/>
                <w:sz w:val="23"/>
                <w:szCs w:val="23"/>
              </w:rPr>
              <w:t>及市场价</w:t>
            </w:r>
            <w:r w:rsidR="0056521A" w:rsidRPr="00DB0273">
              <w:rPr>
                <w:rFonts w:ascii="宋体" w:hAnsi="宋体"/>
                <w:color w:val="000000"/>
                <w:sz w:val="23"/>
                <w:szCs w:val="23"/>
              </w:rPr>
              <w:t>；</w:t>
            </w:r>
          </w:p>
          <w:p w14:paraId="44912FF6" w14:textId="604763AD" w:rsidR="0056521A" w:rsidRPr="00DB0273" w:rsidRDefault="00045D0D" w:rsidP="0056521A">
            <w:pPr>
              <w:jc w:val="left"/>
              <w:rPr>
                <w:rFonts w:ascii="宋体" w:hAnsi="宋体"/>
                <w:color w:val="000000"/>
                <w:sz w:val="23"/>
                <w:szCs w:val="23"/>
              </w:rPr>
            </w:pPr>
            <w:r>
              <w:rPr>
                <w:rFonts w:ascii="宋体" w:hAnsi="宋体"/>
                <w:color w:val="000000"/>
                <w:sz w:val="23"/>
                <w:szCs w:val="23"/>
              </w:rPr>
              <w:t>7</w:t>
            </w:r>
            <w:r w:rsidR="0056521A" w:rsidRPr="00DB0273">
              <w:rPr>
                <w:rFonts w:ascii="宋体" w:hAnsi="宋体"/>
                <w:color w:val="000000"/>
                <w:sz w:val="23"/>
                <w:szCs w:val="23"/>
              </w:rPr>
              <w:t>、《省住房城乡建设厅关于发布建设工程人工工资指导价的通知》（苏建函价【202</w:t>
            </w:r>
            <w:r w:rsidR="00E91C6F">
              <w:rPr>
                <w:rFonts w:ascii="宋体" w:hAnsi="宋体"/>
                <w:color w:val="000000"/>
                <w:sz w:val="23"/>
                <w:szCs w:val="23"/>
              </w:rPr>
              <w:t>3</w:t>
            </w:r>
            <w:r w:rsidR="0056521A" w:rsidRPr="00DB0273">
              <w:rPr>
                <w:rFonts w:ascii="宋体" w:hAnsi="宋体"/>
                <w:color w:val="000000"/>
                <w:sz w:val="23"/>
                <w:szCs w:val="23"/>
              </w:rPr>
              <w:t>】</w:t>
            </w:r>
            <w:r w:rsidR="00DF0D37">
              <w:rPr>
                <w:rFonts w:ascii="宋体" w:hAnsi="宋体"/>
                <w:color w:val="000000"/>
                <w:sz w:val="23"/>
                <w:szCs w:val="23"/>
              </w:rPr>
              <w:t>391</w:t>
            </w:r>
            <w:r w:rsidR="0056521A" w:rsidRPr="00DB0273">
              <w:rPr>
                <w:rFonts w:ascii="宋体" w:hAnsi="宋体"/>
                <w:color w:val="000000"/>
                <w:sz w:val="23"/>
                <w:szCs w:val="23"/>
              </w:rPr>
              <w:t>号文）；</w:t>
            </w:r>
          </w:p>
          <w:p w14:paraId="73416D75" w14:textId="6185007B" w:rsidR="0056521A" w:rsidRPr="00DB0273" w:rsidRDefault="00045D0D" w:rsidP="0056521A">
            <w:pPr>
              <w:jc w:val="left"/>
              <w:rPr>
                <w:rFonts w:ascii="宋体" w:hAnsi="宋体"/>
                <w:color w:val="000000"/>
                <w:sz w:val="23"/>
                <w:szCs w:val="23"/>
              </w:rPr>
            </w:pPr>
            <w:r>
              <w:rPr>
                <w:rFonts w:ascii="宋体" w:hAnsi="宋体"/>
                <w:color w:val="000000"/>
                <w:sz w:val="23"/>
                <w:szCs w:val="23"/>
              </w:rPr>
              <w:t>8</w:t>
            </w:r>
            <w:r w:rsidR="0056521A" w:rsidRPr="00DB0273">
              <w:rPr>
                <w:rFonts w:ascii="宋体" w:hAnsi="宋体"/>
                <w:color w:val="000000"/>
                <w:sz w:val="23"/>
                <w:szCs w:val="23"/>
              </w:rPr>
              <w:t>、《省住房城乡建设厅关于建筑业实施营改增后江苏省建设工程计价依据调整的通知》（苏建价[2016]154号文）</w:t>
            </w:r>
            <w:r w:rsidR="0056521A" w:rsidRPr="00DB0273">
              <w:rPr>
                <w:rFonts w:ascii="宋体" w:hAnsi="宋体" w:hint="eastAsia"/>
                <w:color w:val="000000"/>
                <w:sz w:val="23"/>
                <w:szCs w:val="23"/>
              </w:rPr>
              <w:t>中的一般计税方法</w:t>
            </w:r>
            <w:r w:rsidR="0056521A" w:rsidRPr="00DB0273">
              <w:rPr>
                <w:rFonts w:ascii="宋体" w:hAnsi="宋体"/>
                <w:color w:val="000000"/>
                <w:sz w:val="23"/>
                <w:szCs w:val="23"/>
              </w:rPr>
              <w:t>；</w:t>
            </w:r>
          </w:p>
          <w:p w14:paraId="1CB9E955" w14:textId="676B038D" w:rsidR="0056521A" w:rsidRPr="00DB0273" w:rsidRDefault="00E91C6F" w:rsidP="0056521A">
            <w:pPr>
              <w:jc w:val="left"/>
              <w:rPr>
                <w:rFonts w:ascii="宋体" w:hAnsi="宋体"/>
                <w:color w:val="000000"/>
                <w:sz w:val="23"/>
                <w:szCs w:val="23"/>
              </w:rPr>
            </w:pPr>
            <w:r>
              <w:rPr>
                <w:rFonts w:ascii="宋体" w:hAnsi="宋体"/>
                <w:color w:val="000000"/>
                <w:sz w:val="23"/>
                <w:szCs w:val="23"/>
              </w:rPr>
              <w:t>9</w:t>
            </w:r>
            <w:r w:rsidR="0056521A" w:rsidRPr="00DB0273">
              <w:rPr>
                <w:rFonts w:ascii="宋体" w:hAnsi="宋体"/>
                <w:color w:val="000000"/>
                <w:sz w:val="23"/>
                <w:szCs w:val="23"/>
              </w:rPr>
              <w:t>、</w:t>
            </w:r>
            <w:r w:rsidR="0056521A" w:rsidRPr="00DB0273">
              <w:rPr>
                <w:rFonts w:ascii="宋体" w:hAnsi="宋体" w:hint="eastAsia"/>
                <w:color w:val="000000"/>
                <w:sz w:val="23"/>
                <w:szCs w:val="23"/>
              </w:rPr>
              <w:t>《省住房城乡建设厅</w:t>
            </w:r>
            <w:r w:rsidR="0056521A" w:rsidRPr="00DB0273">
              <w:rPr>
                <w:rFonts w:ascii="宋体" w:hAnsi="宋体"/>
                <w:color w:val="000000"/>
                <w:sz w:val="23"/>
                <w:szCs w:val="23"/>
              </w:rPr>
              <w:t>关于调整建设工程计价增值税税率的通知</w:t>
            </w:r>
            <w:r w:rsidR="0056521A" w:rsidRPr="00DB0273">
              <w:rPr>
                <w:rFonts w:ascii="宋体" w:hAnsi="宋体" w:hint="eastAsia"/>
                <w:color w:val="000000"/>
                <w:sz w:val="23"/>
                <w:szCs w:val="23"/>
              </w:rPr>
              <w:t>》（苏建价【2019】178号）</w:t>
            </w:r>
            <w:r w:rsidR="0056521A" w:rsidRPr="00DB0273">
              <w:rPr>
                <w:rFonts w:ascii="宋体" w:hAnsi="宋体"/>
                <w:color w:val="000000"/>
                <w:sz w:val="23"/>
                <w:szCs w:val="23"/>
              </w:rPr>
              <w:t>；</w:t>
            </w:r>
          </w:p>
          <w:p w14:paraId="5F3A3E23" w14:textId="74F9A6D0" w:rsidR="0056521A" w:rsidRPr="00DB0273" w:rsidRDefault="0056521A" w:rsidP="0056521A">
            <w:pPr>
              <w:jc w:val="left"/>
              <w:rPr>
                <w:rFonts w:ascii="宋体" w:hAnsi="宋体"/>
                <w:color w:val="000000"/>
                <w:sz w:val="23"/>
                <w:szCs w:val="23"/>
              </w:rPr>
            </w:pPr>
            <w:r w:rsidRPr="00DB0273">
              <w:rPr>
                <w:rFonts w:ascii="宋体" w:hAnsi="宋体" w:hint="eastAsia"/>
                <w:color w:val="000000"/>
                <w:sz w:val="23"/>
                <w:szCs w:val="23"/>
              </w:rPr>
              <w:t>1</w:t>
            </w:r>
            <w:r w:rsidR="00E91C6F">
              <w:rPr>
                <w:rFonts w:ascii="宋体" w:hAnsi="宋体"/>
                <w:color w:val="000000"/>
                <w:sz w:val="23"/>
                <w:szCs w:val="23"/>
              </w:rPr>
              <w:t>0</w:t>
            </w:r>
            <w:r w:rsidRPr="00DB0273">
              <w:rPr>
                <w:rFonts w:ascii="宋体" w:hAnsi="宋体" w:hint="eastAsia"/>
                <w:color w:val="000000"/>
                <w:sz w:val="23"/>
                <w:szCs w:val="23"/>
              </w:rPr>
              <w:t>、</w:t>
            </w:r>
            <w:r w:rsidRPr="00DB0273">
              <w:rPr>
                <w:rFonts w:ascii="宋体" w:hAnsi="宋体"/>
                <w:color w:val="000000"/>
                <w:sz w:val="23"/>
                <w:szCs w:val="23"/>
              </w:rPr>
              <w:t>江苏省南通市现行的与本工程造价相关的补充定额、计价文件等。</w:t>
            </w:r>
          </w:p>
          <w:p w14:paraId="586E9D6E" w14:textId="793A5302" w:rsidR="0056521A" w:rsidRPr="00DB0273" w:rsidRDefault="0056521A" w:rsidP="00E91C6F">
            <w:pPr>
              <w:jc w:val="left"/>
              <w:rPr>
                <w:rFonts w:ascii="宋体" w:hAnsi="宋体"/>
                <w:sz w:val="23"/>
                <w:szCs w:val="23"/>
              </w:rPr>
            </w:pPr>
            <w:r w:rsidRPr="00DB0273">
              <w:rPr>
                <w:rFonts w:ascii="宋体" w:hAnsi="宋体" w:hint="eastAsia"/>
                <w:color w:val="000000"/>
                <w:sz w:val="23"/>
                <w:szCs w:val="23"/>
              </w:rPr>
              <w:t>1</w:t>
            </w:r>
            <w:r w:rsidR="00E91C6F">
              <w:rPr>
                <w:rFonts w:ascii="宋体" w:hAnsi="宋体"/>
                <w:color w:val="000000"/>
                <w:sz w:val="23"/>
                <w:szCs w:val="23"/>
              </w:rPr>
              <w:t>1</w:t>
            </w:r>
            <w:r w:rsidRPr="00DB0273">
              <w:rPr>
                <w:rFonts w:ascii="宋体" w:hAnsi="宋体" w:hint="eastAsia"/>
                <w:color w:val="000000"/>
                <w:sz w:val="23"/>
                <w:szCs w:val="23"/>
              </w:rPr>
              <w:t>、</w:t>
            </w:r>
            <w:r w:rsidRPr="00DB0273">
              <w:rPr>
                <w:rFonts w:ascii="宋体" w:hAnsi="宋体"/>
                <w:color w:val="000000"/>
                <w:sz w:val="23"/>
                <w:szCs w:val="23"/>
              </w:rPr>
              <w:t>答疑、补充通知或澄清文件</w:t>
            </w:r>
            <w:r w:rsidRPr="00DB0273">
              <w:rPr>
                <w:rFonts w:ascii="宋体" w:hAnsi="宋体" w:hint="eastAsia"/>
                <w:color w:val="000000"/>
                <w:sz w:val="23"/>
                <w:szCs w:val="23"/>
              </w:rPr>
              <w:t>。</w:t>
            </w:r>
          </w:p>
        </w:tc>
      </w:tr>
      <w:tr w:rsidR="0056521A" w:rsidRPr="005A63F4" w14:paraId="5D05DF35" w14:textId="77777777" w:rsidTr="00E56F7A">
        <w:trPr>
          <w:trHeight w:val="511"/>
          <w:jc w:val="center"/>
        </w:trPr>
        <w:tc>
          <w:tcPr>
            <w:tcW w:w="814" w:type="dxa"/>
            <w:vAlign w:val="center"/>
          </w:tcPr>
          <w:p w14:paraId="0B8FAC02"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lastRenderedPageBreak/>
              <w:t>15</w:t>
            </w:r>
          </w:p>
        </w:tc>
        <w:tc>
          <w:tcPr>
            <w:tcW w:w="992" w:type="dxa"/>
            <w:vAlign w:val="center"/>
          </w:tcPr>
          <w:p w14:paraId="21C69156"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18.3</w:t>
            </w:r>
          </w:p>
        </w:tc>
        <w:tc>
          <w:tcPr>
            <w:tcW w:w="1843" w:type="dxa"/>
            <w:vAlign w:val="center"/>
          </w:tcPr>
          <w:p w14:paraId="59C24417"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公布的招标</w:t>
            </w:r>
          </w:p>
          <w:p w14:paraId="0CBB1ADF"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控制价文件组成</w:t>
            </w:r>
          </w:p>
        </w:tc>
        <w:tc>
          <w:tcPr>
            <w:tcW w:w="5745" w:type="dxa"/>
            <w:vAlign w:val="center"/>
          </w:tcPr>
          <w:p w14:paraId="0102A1CD" w14:textId="77777777" w:rsidR="0056521A" w:rsidRPr="00DB0273" w:rsidRDefault="0056521A" w:rsidP="0056521A">
            <w:pPr>
              <w:rPr>
                <w:rFonts w:ascii="宋体" w:hAnsi="宋体"/>
                <w:sz w:val="23"/>
                <w:szCs w:val="23"/>
              </w:rPr>
            </w:pPr>
            <w:r w:rsidRPr="00DB0273">
              <w:rPr>
                <w:rFonts w:ascii="宋体" w:hAnsi="宋体" w:hint="eastAsia"/>
                <w:sz w:val="23"/>
                <w:szCs w:val="23"/>
              </w:rPr>
              <w:t>费用汇总表、清单与计价表、材料价格表、……</w:t>
            </w:r>
          </w:p>
        </w:tc>
      </w:tr>
      <w:tr w:rsidR="0056521A" w:rsidRPr="005A63F4" w14:paraId="0B9D1392" w14:textId="77777777" w:rsidTr="00E56F7A">
        <w:trPr>
          <w:trHeight w:val="511"/>
          <w:jc w:val="center"/>
        </w:trPr>
        <w:tc>
          <w:tcPr>
            <w:tcW w:w="814" w:type="dxa"/>
            <w:vAlign w:val="center"/>
          </w:tcPr>
          <w:p w14:paraId="4550D4C3" w14:textId="77777777" w:rsidR="0056521A" w:rsidRPr="005A63F4" w:rsidRDefault="0056521A" w:rsidP="001D4EA2">
            <w:pPr>
              <w:jc w:val="center"/>
              <w:rPr>
                <w:rFonts w:ascii="宋体" w:hAnsi="宋体"/>
                <w:sz w:val="23"/>
                <w:szCs w:val="23"/>
              </w:rPr>
            </w:pPr>
            <w:r w:rsidRPr="005A63F4">
              <w:rPr>
                <w:rFonts w:ascii="宋体" w:hAnsi="宋体"/>
                <w:sz w:val="23"/>
                <w:szCs w:val="23"/>
              </w:rPr>
              <w:t>1</w:t>
            </w:r>
            <w:r w:rsidR="001D4EA2">
              <w:rPr>
                <w:rFonts w:ascii="宋体" w:hAnsi="宋体" w:hint="eastAsia"/>
                <w:sz w:val="23"/>
                <w:szCs w:val="23"/>
              </w:rPr>
              <w:t>6</w:t>
            </w:r>
          </w:p>
        </w:tc>
        <w:tc>
          <w:tcPr>
            <w:tcW w:w="992" w:type="dxa"/>
            <w:vAlign w:val="center"/>
          </w:tcPr>
          <w:p w14:paraId="48FF2058" w14:textId="77777777" w:rsidR="0056521A" w:rsidRPr="005A63F4" w:rsidRDefault="0056521A" w:rsidP="001C0F14">
            <w:pPr>
              <w:jc w:val="center"/>
              <w:rPr>
                <w:rFonts w:ascii="宋体" w:hAnsi="宋体"/>
                <w:sz w:val="23"/>
                <w:szCs w:val="23"/>
              </w:rPr>
            </w:pPr>
            <w:r w:rsidRPr="005A63F4">
              <w:rPr>
                <w:rFonts w:ascii="宋体" w:hAnsi="宋体"/>
                <w:sz w:val="23"/>
                <w:szCs w:val="23"/>
              </w:rPr>
              <w:t>18.4</w:t>
            </w:r>
          </w:p>
        </w:tc>
        <w:tc>
          <w:tcPr>
            <w:tcW w:w="1843" w:type="dxa"/>
            <w:vAlign w:val="center"/>
          </w:tcPr>
          <w:p w14:paraId="7E88B232" w14:textId="77777777" w:rsidR="0056521A" w:rsidRDefault="0056521A" w:rsidP="001C0F14">
            <w:pPr>
              <w:jc w:val="center"/>
              <w:rPr>
                <w:rFonts w:ascii="宋体" w:hAnsi="宋体"/>
                <w:sz w:val="23"/>
                <w:szCs w:val="23"/>
              </w:rPr>
            </w:pPr>
            <w:r w:rsidRPr="005A63F4">
              <w:rPr>
                <w:rFonts w:ascii="宋体" w:hAnsi="宋体"/>
                <w:sz w:val="23"/>
                <w:szCs w:val="23"/>
              </w:rPr>
              <w:t>招标控制价</w:t>
            </w:r>
          </w:p>
          <w:p w14:paraId="5D292D63" w14:textId="77777777" w:rsidR="0056521A" w:rsidRPr="005A63F4" w:rsidRDefault="0056521A" w:rsidP="001C0F14">
            <w:pPr>
              <w:jc w:val="center"/>
              <w:rPr>
                <w:rFonts w:ascii="宋体" w:hAnsi="宋体"/>
                <w:sz w:val="23"/>
                <w:szCs w:val="23"/>
              </w:rPr>
            </w:pPr>
            <w:r w:rsidRPr="005A63F4">
              <w:rPr>
                <w:rFonts w:ascii="宋体" w:hAnsi="宋体"/>
                <w:sz w:val="23"/>
                <w:szCs w:val="23"/>
              </w:rPr>
              <w:t>公布时间</w:t>
            </w:r>
          </w:p>
        </w:tc>
        <w:tc>
          <w:tcPr>
            <w:tcW w:w="5745" w:type="dxa"/>
            <w:vAlign w:val="center"/>
          </w:tcPr>
          <w:p w14:paraId="0FBF074F" w14:textId="3FE51FFB" w:rsidR="0056521A" w:rsidRPr="009E364D" w:rsidRDefault="0056521A" w:rsidP="001C0F14">
            <w:pPr>
              <w:jc w:val="left"/>
              <w:rPr>
                <w:rFonts w:ascii="宋体" w:hAnsi="宋体"/>
                <w:b/>
                <w:color w:val="FF0000"/>
                <w:sz w:val="23"/>
                <w:szCs w:val="23"/>
                <w:highlight w:val="yellow"/>
                <w:u w:val="single"/>
              </w:rPr>
            </w:pPr>
            <w:r w:rsidRPr="005A63F4">
              <w:rPr>
                <w:rFonts w:ascii="宋体" w:hAnsi="宋体"/>
                <w:sz w:val="23"/>
                <w:szCs w:val="23"/>
              </w:rPr>
              <w:t>本</w:t>
            </w:r>
            <w:r w:rsidRPr="009E364D">
              <w:rPr>
                <w:rFonts w:ascii="宋体" w:hAnsi="宋体"/>
                <w:sz w:val="23"/>
                <w:szCs w:val="23"/>
              </w:rPr>
              <w:t>工程</w:t>
            </w:r>
            <w:r w:rsidR="001D4EA2" w:rsidRPr="009E364D">
              <w:rPr>
                <w:rFonts w:ascii="宋体" w:hAnsi="宋体" w:cs="宋体"/>
                <w:color w:val="000000"/>
                <w:sz w:val="23"/>
                <w:szCs w:val="23"/>
              </w:rPr>
              <w:t>招标控制价</w:t>
            </w:r>
            <w:r w:rsidRPr="009E364D">
              <w:rPr>
                <w:rFonts w:ascii="宋体" w:hAnsi="宋体" w:hint="eastAsia"/>
                <w:sz w:val="23"/>
                <w:szCs w:val="23"/>
              </w:rPr>
              <w:t>为</w:t>
            </w:r>
            <w:r w:rsidR="00DF0D37" w:rsidRPr="00650053">
              <w:rPr>
                <w:rFonts w:ascii="宋体" w:hAnsi="宋体" w:hint="eastAsia"/>
                <w:b/>
                <w:sz w:val="23"/>
                <w:szCs w:val="23"/>
                <w:u w:val="single"/>
              </w:rPr>
              <w:t>人民币</w:t>
            </w:r>
            <w:r w:rsidR="00D9746A" w:rsidRPr="00650053">
              <w:rPr>
                <w:rFonts w:ascii="宋体" w:hAnsi="宋体" w:hint="eastAsia"/>
                <w:b/>
                <w:sz w:val="23"/>
                <w:szCs w:val="23"/>
                <w:u w:val="single"/>
              </w:rPr>
              <w:t>贰拾玖万玖仟玖佰陆拾玖元伍角陆分</w:t>
            </w:r>
            <w:r w:rsidR="00DF0D37" w:rsidRPr="00650053">
              <w:rPr>
                <w:rFonts w:ascii="宋体" w:hAnsi="宋体" w:hint="eastAsia"/>
                <w:b/>
                <w:sz w:val="23"/>
                <w:szCs w:val="23"/>
                <w:u w:val="single"/>
              </w:rPr>
              <w:t>(</w:t>
            </w:r>
            <w:r w:rsidR="00DF0D37" w:rsidRPr="00650053">
              <w:rPr>
                <w:rFonts w:ascii="宋体" w:hAnsi="宋体"/>
                <w:b/>
                <w:sz w:val="23"/>
                <w:szCs w:val="23"/>
                <w:u w:val="single"/>
              </w:rPr>
              <w:t>¥</w:t>
            </w:r>
            <w:r w:rsidR="00D9746A" w:rsidRPr="00650053">
              <w:rPr>
                <w:rFonts w:ascii="宋体" w:hAnsi="宋体"/>
                <w:b/>
                <w:sz w:val="23"/>
                <w:szCs w:val="23"/>
                <w:u w:val="single"/>
              </w:rPr>
              <w:t>299969.56</w:t>
            </w:r>
            <w:r w:rsidR="00DF0D37" w:rsidRPr="00650053">
              <w:rPr>
                <w:rFonts w:ascii="宋体" w:hAnsi="宋体" w:hint="eastAsia"/>
                <w:b/>
                <w:sz w:val="23"/>
                <w:szCs w:val="23"/>
                <w:u w:val="single"/>
              </w:rPr>
              <w:t>元)</w:t>
            </w:r>
            <w:r w:rsidRPr="00650053">
              <w:rPr>
                <w:rFonts w:ascii="宋体" w:hAnsi="宋体" w:hint="eastAsia"/>
                <w:b/>
                <w:sz w:val="23"/>
                <w:szCs w:val="23"/>
                <w:u w:val="single"/>
              </w:rPr>
              <w:t>。</w:t>
            </w:r>
          </w:p>
          <w:p w14:paraId="2E881B18" w14:textId="77777777" w:rsidR="0056521A" w:rsidRPr="009E364D" w:rsidRDefault="0056521A" w:rsidP="001B03B1">
            <w:pPr>
              <w:jc w:val="left"/>
              <w:rPr>
                <w:rFonts w:ascii="宋体" w:hAnsi="宋体"/>
                <w:sz w:val="23"/>
                <w:szCs w:val="23"/>
              </w:rPr>
            </w:pPr>
            <w:r w:rsidRPr="009E364D">
              <w:rPr>
                <w:rFonts w:ascii="宋体" w:hAnsi="宋体"/>
                <w:sz w:val="23"/>
                <w:szCs w:val="23"/>
              </w:rPr>
              <w:t>凡高于本工程最高限价的报价均视为无效报价，并作无效标处理。</w:t>
            </w:r>
          </w:p>
          <w:p w14:paraId="368446CE" w14:textId="77777777" w:rsidR="001D4EA2" w:rsidRPr="005A63F4" w:rsidRDefault="001D4EA2" w:rsidP="001D4EA2">
            <w:pPr>
              <w:jc w:val="left"/>
              <w:rPr>
                <w:rFonts w:ascii="宋体" w:hAnsi="宋体"/>
                <w:sz w:val="23"/>
                <w:szCs w:val="23"/>
              </w:rPr>
            </w:pPr>
            <w:r w:rsidRPr="009E364D">
              <w:rPr>
                <w:rFonts w:ascii="宋体" w:hAnsi="宋体" w:cs="宋体"/>
                <w:color w:val="000000"/>
                <w:sz w:val="23"/>
                <w:szCs w:val="23"/>
              </w:rPr>
              <w:t>招标控制价等文件同招标文件同时在南通市崇川区人民政府网中发布</w:t>
            </w:r>
          </w:p>
        </w:tc>
      </w:tr>
      <w:tr w:rsidR="0056521A" w:rsidRPr="005A63F4" w14:paraId="57CDF7C1" w14:textId="77777777" w:rsidTr="00E56F7A">
        <w:trPr>
          <w:trHeight w:val="511"/>
          <w:jc w:val="center"/>
        </w:trPr>
        <w:tc>
          <w:tcPr>
            <w:tcW w:w="814" w:type="dxa"/>
            <w:vAlign w:val="center"/>
          </w:tcPr>
          <w:p w14:paraId="24048D80" w14:textId="77777777" w:rsidR="0056521A" w:rsidRPr="005A63F4" w:rsidRDefault="0056521A" w:rsidP="001D4EA2">
            <w:pPr>
              <w:jc w:val="center"/>
              <w:rPr>
                <w:rFonts w:ascii="宋体" w:hAnsi="宋体"/>
                <w:sz w:val="23"/>
                <w:szCs w:val="23"/>
              </w:rPr>
            </w:pPr>
            <w:r w:rsidRPr="005A63F4">
              <w:rPr>
                <w:rFonts w:ascii="宋体" w:hAnsi="宋体"/>
                <w:sz w:val="23"/>
                <w:szCs w:val="23"/>
              </w:rPr>
              <w:t>1</w:t>
            </w:r>
            <w:r w:rsidR="001D4EA2">
              <w:rPr>
                <w:rFonts w:ascii="宋体" w:hAnsi="宋体" w:hint="eastAsia"/>
                <w:sz w:val="23"/>
                <w:szCs w:val="23"/>
              </w:rPr>
              <w:t>7</w:t>
            </w:r>
          </w:p>
        </w:tc>
        <w:tc>
          <w:tcPr>
            <w:tcW w:w="992" w:type="dxa"/>
            <w:vAlign w:val="center"/>
          </w:tcPr>
          <w:p w14:paraId="5DB52996" w14:textId="77777777" w:rsidR="0056521A" w:rsidRPr="005A63F4" w:rsidRDefault="0056521A" w:rsidP="001C0F14">
            <w:pPr>
              <w:jc w:val="center"/>
              <w:rPr>
                <w:rFonts w:ascii="宋体" w:hAnsi="宋体"/>
                <w:sz w:val="23"/>
                <w:szCs w:val="23"/>
              </w:rPr>
            </w:pPr>
            <w:r w:rsidRPr="005A63F4">
              <w:rPr>
                <w:rFonts w:ascii="宋体" w:hAnsi="宋体"/>
                <w:sz w:val="23"/>
                <w:szCs w:val="23"/>
              </w:rPr>
              <w:t>20.1</w:t>
            </w:r>
          </w:p>
        </w:tc>
        <w:tc>
          <w:tcPr>
            <w:tcW w:w="1843" w:type="dxa"/>
            <w:vAlign w:val="center"/>
          </w:tcPr>
          <w:p w14:paraId="0A094147" w14:textId="77777777" w:rsidR="0056521A" w:rsidRPr="005A63F4" w:rsidRDefault="0056521A" w:rsidP="001C0F14">
            <w:pPr>
              <w:jc w:val="center"/>
              <w:rPr>
                <w:rFonts w:ascii="宋体" w:hAnsi="宋体"/>
                <w:sz w:val="23"/>
                <w:szCs w:val="23"/>
              </w:rPr>
            </w:pPr>
            <w:r w:rsidRPr="005A63F4">
              <w:rPr>
                <w:rFonts w:ascii="宋体" w:hAnsi="宋体"/>
                <w:sz w:val="23"/>
                <w:szCs w:val="23"/>
              </w:rPr>
              <w:t>投标</w:t>
            </w:r>
          </w:p>
          <w:p w14:paraId="2019F5D8" w14:textId="77777777" w:rsidR="0056521A" w:rsidRPr="005A63F4" w:rsidRDefault="0056521A" w:rsidP="001C0F14">
            <w:pPr>
              <w:jc w:val="center"/>
              <w:rPr>
                <w:rFonts w:ascii="宋体" w:hAnsi="宋体"/>
                <w:sz w:val="23"/>
                <w:szCs w:val="23"/>
              </w:rPr>
            </w:pPr>
            <w:r w:rsidRPr="005A63F4">
              <w:rPr>
                <w:rFonts w:ascii="宋体" w:hAnsi="宋体"/>
                <w:sz w:val="23"/>
                <w:szCs w:val="23"/>
              </w:rPr>
              <w:t>文件份数</w:t>
            </w:r>
          </w:p>
        </w:tc>
        <w:tc>
          <w:tcPr>
            <w:tcW w:w="5745" w:type="dxa"/>
            <w:vAlign w:val="center"/>
          </w:tcPr>
          <w:p w14:paraId="1EF92A06" w14:textId="22D875CF" w:rsidR="0056521A" w:rsidRPr="005A63F4" w:rsidRDefault="0056521A" w:rsidP="001C0F14">
            <w:pPr>
              <w:jc w:val="left"/>
              <w:rPr>
                <w:rFonts w:ascii="宋体" w:hAnsi="宋体"/>
                <w:snapToGrid w:val="0"/>
                <w:kern w:val="0"/>
                <w:sz w:val="23"/>
                <w:szCs w:val="23"/>
              </w:rPr>
            </w:pPr>
            <w:r w:rsidRPr="00527CF0">
              <w:rPr>
                <w:rFonts w:ascii="宋体" w:hAnsi="宋体" w:hint="eastAsia"/>
                <w:snapToGrid w:val="0"/>
                <w:kern w:val="0"/>
                <w:sz w:val="23"/>
                <w:szCs w:val="23"/>
              </w:rPr>
              <w:t>投标</w:t>
            </w:r>
            <w:r w:rsidRPr="00527CF0">
              <w:rPr>
                <w:rFonts w:ascii="宋体" w:hAnsi="宋体"/>
                <w:snapToGrid w:val="0"/>
                <w:kern w:val="0"/>
                <w:sz w:val="23"/>
                <w:szCs w:val="23"/>
              </w:rPr>
              <w:t>文件</w:t>
            </w:r>
            <w:r w:rsidRPr="005A63F4">
              <w:rPr>
                <w:rFonts w:ascii="宋体" w:hAnsi="宋体"/>
                <w:snapToGrid w:val="0"/>
                <w:kern w:val="0"/>
                <w:sz w:val="23"/>
                <w:szCs w:val="23"/>
              </w:rPr>
              <w:t>正本</w:t>
            </w:r>
            <w:r w:rsidRPr="0072792C">
              <w:rPr>
                <w:rFonts w:ascii="宋体" w:hAnsi="宋体"/>
                <w:b/>
                <w:snapToGrid w:val="0"/>
                <w:kern w:val="0"/>
                <w:sz w:val="23"/>
                <w:szCs w:val="23"/>
                <w:u w:val="single"/>
              </w:rPr>
              <w:t>壹</w:t>
            </w:r>
            <w:r w:rsidRPr="005A63F4">
              <w:rPr>
                <w:rFonts w:ascii="宋体" w:hAnsi="宋体"/>
                <w:snapToGrid w:val="0"/>
                <w:kern w:val="0"/>
                <w:sz w:val="23"/>
                <w:szCs w:val="23"/>
              </w:rPr>
              <w:t>份</w:t>
            </w:r>
            <w:r w:rsidR="00DF0D37">
              <w:rPr>
                <w:rFonts w:ascii="宋体" w:hAnsi="宋体" w:hint="eastAsia"/>
                <w:snapToGrid w:val="0"/>
                <w:kern w:val="0"/>
                <w:sz w:val="23"/>
                <w:szCs w:val="23"/>
              </w:rPr>
              <w:t>，副本</w:t>
            </w:r>
            <w:r w:rsidR="00DF0D37" w:rsidRPr="00C80C00">
              <w:rPr>
                <w:rFonts w:ascii="宋体" w:hAnsi="宋体" w:hint="eastAsia"/>
                <w:b/>
                <w:bCs/>
                <w:snapToGrid w:val="0"/>
                <w:kern w:val="0"/>
                <w:sz w:val="23"/>
                <w:szCs w:val="23"/>
                <w:u w:val="single"/>
              </w:rPr>
              <w:t>贰</w:t>
            </w:r>
            <w:r w:rsidR="00DF0D37" w:rsidRPr="005A63F4">
              <w:rPr>
                <w:rFonts w:ascii="宋体" w:hAnsi="宋体"/>
                <w:snapToGrid w:val="0"/>
                <w:kern w:val="0"/>
                <w:sz w:val="23"/>
                <w:szCs w:val="23"/>
              </w:rPr>
              <w:t>份</w:t>
            </w:r>
          </w:p>
        </w:tc>
      </w:tr>
      <w:tr w:rsidR="0056521A" w:rsidRPr="005A63F4" w14:paraId="47DEA88E" w14:textId="77777777" w:rsidTr="00E56F7A">
        <w:trPr>
          <w:trHeight w:val="511"/>
          <w:jc w:val="center"/>
        </w:trPr>
        <w:tc>
          <w:tcPr>
            <w:tcW w:w="814" w:type="dxa"/>
            <w:vAlign w:val="center"/>
          </w:tcPr>
          <w:p w14:paraId="13A67D35" w14:textId="77777777" w:rsidR="0056521A" w:rsidRPr="005A63F4" w:rsidRDefault="0056521A" w:rsidP="001D4EA2">
            <w:pPr>
              <w:jc w:val="center"/>
              <w:rPr>
                <w:rFonts w:ascii="宋体" w:hAnsi="宋体"/>
                <w:sz w:val="23"/>
                <w:szCs w:val="23"/>
              </w:rPr>
            </w:pPr>
            <w:r>
              <w:rPr>
                <w:rFonts w:ascii="宋体" w:hAnsi="宋体"/>
                <w:sz w:val="23"/>
                <w:szCs w:val="23"/>
              </w:rPr>
              <w:t>1</w:t>
            </w:r>
            <w:r w:rsidR="001D4EA2">
              <w:rPr>
                <w:rFonts w:ascii="宋体" w:hAnsi="宋体" w:hint="eastAsia"/>
                <w:sz w:val="23"/>
                <w:szCs w:val="23"/>
              </w:rPr>
              <w:t>8</w:t>
            </w:r>
          </w:p>
        </w:tc>
        <w:tc>
          <w:tcPr>
            <w:tcW w:w="992" w:type="dxa"/>
            <w:vAlign w:val="center"/>
          </w:tcPr>
          <w:p w14:paraId="751E28C7" w14:textId="77777777" w:rsidR="0056521A" w:rsidRPr="005A63F4" w:rsidRDefault="0056521A" w:rsidP="001C0F14">
            <w:pPr>
              <w:jc w:val="center"/>
              <w:rPr>
                <w:rFonts w:ascii="宋体" w:hAnsi="宋体"/>
                <w:sz w:val="23"/>
                <w:szCs w:val="23"/>
              </w:rPr>
            </w:pPr>
            <w:r w:rsidRPr="005A63F4">
              <w:rPr>
                <w:rFonts w:ascii="宋体" w:hAnsi="宋体"/>
                <w:sz w:val="23"/>
                <w:szCs w:val="23"/>
              </w:rPr>
              <w:t>21</w:t>
            </w:r>
          </w:p>
        </w:tc>
        <w:tc>
          <w:tcPr>
            <w:tcW w:w="1843" w:type="dxa"/>
            <w:vAlign w:val="center"/>
          </w:tcPr>
          <w:p w14:paraId="210F41EC" w14:textId="77777777" w:rsidR="0056521A" w:rsidRPr="005A63F4" w:rsidRDefault="0056521A" w:rsidP="001C0F14">
            <w:pPr>
              <w:jc w:val="center"/>
              <w:rPr>
                <w:rFonts w:ascii="宋体" w:hAnsi="宋体"/>
                <w:sz w:val="23"/>
                <w:szCs w:val="23"/>
              </w:rPr>
            </w:pPr>
            <w:r w:rsidRPr="005A63F4">
              <w:rPr>
                <w:rFonts w:ascii="宋体" w:hAnsi="宋体"/>
                <w:sz w:val="23"/>
                <w:szCs w:val="23"/>
              </w:rPr>
              <w:t>投标文件提交地点及截止时间</w:t>
            </w:r>
          </w:p>
        </w:tc>
        <w:tc>
          <w:tcPr>
            <w:tcW w:w="5745" w:type="dxa"/>
            <w:vAlign w:val="center"/>
          </w:tcPr>
          <w:p w14:paraId="6160B64D" w14:textId="77777777" w:rsidR="0056521A" w:rsidRPr="00787D8B" w:rsidRDefault="0056521A" w:rsidP="001C0F14">
            <w:pPr>
              <w:jc w:val="left"/>
              <w:rPr>
                <w:rFonts w:ascii="宋体" w:hAnsi="宋体"/>
                <w:sz w:val="23"/>
                <w:szCs w:val="23"/>
              </w:rPr>
            </w:pPr>
            <w:r w:rsidRPr="00787D8B">
              <w:rPr>
                <w:rFonts w:ascii="宋体" w:hAnsi="宋体"/>
                <w:sz w:val="23"/>
                <w:szCs w:val="23"/>
              </w:rPr>
              <w:t>收件人：</w:t>
            </w:r>
            <w:r w:rsidRPr="00787D8B">
              <w:rPr>
                <w:rFonts w:ascii="宋体" w:hAnsi="宋体" w:hint="eastAsia"/>
                <w:b/>
                <w:sz w:val="23"/>
                <w:szCs w:val="23"/>
                <w:u w:val="single"/>
              </w:rPr>
              <w:t>南通市精华建设工程造价咨询有限公司</w:t>
            </w:r>
          </w:p>
          <w:p w14:paraId="563E9152" w14:textId="5CC1071C" w:rsidR="0056521A" w:rsidRPr="00787D8B" w:rsidRDefault="0056521A" w:rsidP="001C0F14">
            <w:pPr>
              <w:jc w:val="left"/>
              <w:rPr>
                <w:rFonts w:ascii="宋体" w:hAnsi="宋体"/>
                <w:sz w:val="23"/>
                <w:szCs w:val="23"/>
                <w:u w:val="single"/>
              </w:rPr>
            </w:pPr>
            <w:r w:rsidRPr="00787D8B">
              <w:rPr>
                <w:rFonts w:ascii="宋体" w:hAnsi="宋体"/>
                <w:sz w:val="23"/>
                <w:szCs w:val="23"/>
              </w:rPr>
              <w:t>截止时间：</w:t>
            </w:r>
            <w:r w:rsidRPr="00787D8B">
              <w:rPr>
                <w:rFonts w:ascii="宋体" w:hAnsi="宋体"/>
                <w:b/>
                <w:sz w:val="23"/>
                <w:szCs w:val="23"/>
                <w:u w:val="single"/>
              </w:rPr>
              <w:t>20</w:t>
            </w:r>
            <w:r w:rsidRPr="00787D8B">
              <w:rPr>
                <w:rFonts w:ascii="宋体" w:hAnsi="宋体" w:hint="eastAsia"/>
                <w:b/>
                <w:sz w:val="23"/>
                <w:szCs w:val="23"/>
                <w:u w:val="single"/>
              </w:rPr>
              <w:t>2</w:t>
            </w:r>
            <w:r w:rsidR="00DF0D37" w:rsidRPr="00787D8B">
              <w:rPr>
                <w:rFonts w:ascii="宋体" w:hAnsi="宋体"/>
                <w:b/>
                <w:sz w:val="23"/>
                <w:szCs w:val="23"/>
                <w:u w:val="single"/>
              </w:rPr>
              <w:t>4</w:t>
            </w:r>
            <w:r w:rsidRPr="00787D8B">
              <w:rPr>
                <w:rFonts w:ascii="宋体" w:hAnsi="宋体"/>
                <w:b/>
                <w:sz w:val="23"/>
                <w:szCs w:val="23"/>
                <w:u w:val="single"/>
              </w:rPr>
              <w:t>年</w:t>
            </w:r>
            <w:r w:rsidR="00CF6FDD" w:rsidRPr="00787D8B">
              <w:rPr>
                <w:rFonts w:ascii="宋体" w:hAnsi="宋体"/>
                <w:b/>
                <w:sz w:val="23"/>
                <w:szCs w:val="23"/>
                <w:u w:val="single"/>
              </w:rPr>
              <w:t>3</w:t>
            </w:r>
            <w:r w:rsidRPr="00787D8B">
              <w:rPr>
                <w:rFonts w:ascii="宋体" w:hAnsi="宋体"/>
                <w:b/>
                <w:sz w:val="23"/>
                <w:szCs w:val="23"/>
                <w:u w:val="single"/>
              </w:rPr>
              <w:t>月</w:t>
            </w:r>
            <w:r w:rsidR="00787D8B">
              <w:rPr>
                <w:rFonts w:ascii="宋体" w:hAnsi="宋体"/>
                <w:b/>
                <w:sz w:val="23"/>
                <w:szCs w:val="23"/>
                <w:u w:val="single"/>
              </w:rPr>
              <w:t>11</w:t>
            </w:r>
            <w:r w:rsidRPr="00787D8B">
              <w:rPr>
                <w:rFonts w:ascii="宋体" w:hAnsi="宋体"/>
                <w:b/>
                <w:sz w:val="23"/>
                <w:szCs w:val="23"/>
                <w:u w:val="single"/>
              </w:rPr>
              <w:t>日</w:t>
            </w:r>
            <w:r w:rsidR="00787D8B">
              <w:rPr>
                <w:rFonts w:ascii="宋体" w:hAnsi="宋体"/>
                <w:b/>
                <w:sz w:val="23"/>
                <w:szCs w:val="23"/>
                <w:u w:val="single"/>
              </w:rPr>
              <w:t>14</w:t>
            </w:r>
            <w:r w:rsidRPr="00787D8B">
              <w:rPr>
                <w:rFonts w:ascii="宋体" w:hAnsi="宋体"/>
                <w:b/>
                <w:sz w:val="23"/>
                <w:szCs w:val="23"/>
                <w:u w:val="single"/>
              </w:rPr>
              <w:t>时</w:t>
            </w:r>
            <w:r w:rsidRPr="00787D8B">
              <w:rPr>
                <w:rFonts w:ascii="宋体" w:hAnsi="宋体" w:hint="eastAsia"/>
                <w:b/>
                <w:sz w:val="23"/>
                <w:szCs w:val="23"/>
                <w:u w:val="single"/>
              </w:rPr>
              <w:t>30</w:t>
            </w:r>
            <w:r w:rsidRPr="00787D8B">
              <w:rPr>
                <w:rFonts w:ascii="宋体" w:hAnsi="宋体"/>
                <w:b/>
                <w:sz w:val="23"/>
                <w:szCs w:val="23"/>
                <w:u w:val="single"/>
              </w:rPr>
              <w:t>分</w:t>
            </w:r>
          </w:p>
          <w:p w14:paraId="3959DF77" w14:textId="0B776062" w:rsidR="0056521A" w:rsidRPr="00787D8B" w:rsidRDefault="0056521A" w:rsidP="001C0F14">
            <w:pPr>
              <w:jc w:val="left"/>
              <w:rPr>
                <w:rFonts w:ascii="宋体" w:hAnsi="宋体"/>
                <w:b/>
                <w:snapToGrid w:val="0"/>
                <w:kern w:val="0"/>
                <w:sz w:val="23"/>
                <w:szCs w:val="23"/>
              </w:rPr>
            </w:pPr>
            <w:r w:rsidRPr="00787D8B">
              <w:rPr>
                <w:rFonts w:ascii="宋体" w:hAnsi="宋体"/>
                <w:sz w:val="23"/>
                <w:szCs w:val="23"/>
              </w:rPr>
              <w:t>提交地点</w:t>
            </w:r>
            <w:r w:rsidRPr="00787D8B">
              <w:rPr>
                <w:rFonts w:ascii="宋体" w:hAnsi="宋体"/>
                <w:b/>
                <w:sz w:val="23"/>
                <w:szCs w:val="23"/>
              </w:rPr>
              <w:t>：</w:t>
            </w:r>
            <w:r w:rsidR="00C57F42" w:rsidRPr="00787D8B">
              <w:rPr>
                <w:rFonts w:ascii="宋体" w:hAnsi="宋体" w:hint="eastAsia"/>
                <w:b/>
                <w:sz w:val="23"/>
                <w:szCs w:val="23"/>
              </w:rPr>
              <w:t>南通市崇川区文峰街道五一社区二楼会议室（洪江路与通启路交叉口西南140米）</w:t>
            </w:r>
          </w:p>
        </w:tc>
      </w:tr>
      <w:tr w:rsidR="0056521A" w:rsidRPr="005A63F4" w14:paraId="6D4FB863" w14:textId="77777777" w:rsidTr="00E56F7A">
        <w:trPr>
          <w:trHeight w:val="511"/>
          <w:jc w:val="center"/>
        </w:trPr>
        <w:tc>
          <w:tcPr>
            <w:tcW w:w="814" w:type="dxa"/>
            <w:vAlign w:val="center"/>
          </w:tcPr>
          <w:p w14:paraId="43F51EA3" w14:textId="77777777" w:rsidR="0056521A" w:rsidRPr="005A63F4" w:rsidRDefault="0056521A" w:rsidP="001D4EA2">
            <w:pPr>
              <w:jc w:val="center"/>
              <w:rPr>
                <w:rFonts w:ascii="宋体" w:hAnsi="宋体"/>
                <w:sz w:val="23"/>
                <w:szCs w:val="23"/>
              </w:rPr>
            </w:pPr>
            <w:r w:rsidRPr="005A63F4">
              <w:rPr>
                <w:rFonts w:ascii="宋体" w:hAnsi="宋体"/>
                <w:sz w:val="23"/>
                <w:szCs w:val="23"/>
              </w:rPr>
              <w:t>1</w:t>
            </w:r>
            <w:r w:rsidR="001D4EA2">
              <w:rPr>
                <w:rFonts w:ascii="宋体" w:hAnsi="宋体" w:hint="eastAsia"/>
                <w:sz w:val="23"/>
                <w:szCs w:val="23"/>
              </w:rPr>
              <w:t>9</w:t>
            </w:r>
          </w:p>
        </w:tc>
        <w:tc>
          <w:tcPr>
            <w:tcW w:w="992" w:type="dxa"/>
            <w:vAlign w:val="center"/>
          </w:tcPr>
          <w:p w14:paraId="2DA51EE5" w14:textId="77777777" w:rsidR="0056521A" w:rsidRPr="005A63F4" w:rsidRDefault="0056521A" w:rsidP="001C0F14">
            <w:pPr>
              <w:jc w:val="center"/>
              <w:rPr>
                <w:rFonts w:ascii="宋体" w:hAnsi="宋体"/>
                <w:sz w:val="23"/>
                <w:szCs w:val="23"/>
              </w:rPr>
            </w:pPr>
            <w:r w:rsidRPr="005A63F4">
              <w:rPr>
                <w:rFonts w:ascii="宋体" w:hAnsi="宋体"/>
                <w:sz w:val="23"/>
                <w:szCs w:val="23"/>
              </w:rPr>
              <w:t>24</w:t>
            </w:r>
          </w:p>
        </w:tc>
        <w:tc>
          <w:tcPr>
            <w:tcW w:w="1843" w:type="dxa"/>
            <w:vAlign w:val="center"/>
          </w:tcPr>
          <w:p w14:paraId="329EFC34" w14:textId="77777777" w:rsidR="0056521A" w:rsidRPr="005A63F4" w:rsidRDefault="0056521A" w:rsidP="001C0F14">
            <w:pPr>
              <w:jc w:val="center"/>
              <w:rPr>
                <w:rFonts w:ascii="宋体" w:hAnsi="宋体"/>
                <w:sz w:val="23"/>
                <w:szCs w:val="23"/>
              </w:rPr>
            </w:pPr>
            <w:r w:rsidRPr="005A63F4">
              <w:rPr>
                <w:rFonts w:ascii="宋体" w:hAnsi="宋体"/>
                <w:sz w:val="23"/>
                <w:szCs w:val="23"/>
              </w:rPr>
              <w:t>开   标</w:t>
            </w:r>
          </w:p>
        </w:tc>
        <w:tc>
          <w:tcPr>
            <w:tcW w:w="5745" w:type="dxa"/>
            <w:vAlign w:val="center"/>
          </w:tcPr>
          <w:p w14:paraId="183E1589" w14:textId="0ADBBF17" w:rsidR="0056521A" w:rsidRPr="00787D8B" w:rsidRDefault="0056521A" w:rsidP="001C0F14">
            <w:pPr>
              <w:jc w:val="left"/>
              <w:rPr>
                <w:rFonts w:ascii="宋体" w:hAnsi="宋体"/>
                <w:b/>
                <w:sz w:val="23"/>
                <w:szCs w:val="23"/>
                <w:u w:val="single"/>
              </w:rPr>
            </w:pPr>
            <w:r w:rsidRPr="00787D8B">
              <w:rPr>
                <w:rFonts w:ascii="宋体" w:hAnsi="宋体"/>
                <w:b/>
                <w:sz w:val="23"/>
                <w:szCs w:val="23"/>
              </w:rPr>
              <w:t>开标时间：</w:t>
            </w:r>
            <w:r w:rsidR="00DF0D37" w:rsidRPr="00787D8B">
              <w:rPr>
                <w:rFonts w:ascii="宋体" w:hAnsi="宋体"/>
                <w:b/>
                <w:sz w:val="23"/>
                <w:szCs w:val="23"/>
                <w:u w:val="single"/>
              </w:rPr>
              <w:t>20</w:t>
            </w:r>
            <w:r w:rsidR="00DF0D37" w:rsidRPr="00787D8B">
              <w:rPr>
                <w:rFonts w:ascii="宋体" w:hAnsi="宋体" w:hint="eastAsia"/>
                <w:b/>
                <w:sz w:val="23"/>
                <w:szCs w:val="23"/>
                <w:u w:val="single"/>
              </w:rPr>
              <w:t>2</w:t>
            </w:r>
            <w:r w:rsidR="00DF0D37" w:rsidRPr="00787D8B">
              <w:rPr>
                <w:rFonts w:ascii="宋体" w:hAnsi="宋体"/>
                <w:b/>
                <w:sz w:val="23"/>
                <w:szCs w:val="23"/>
                <w:u w:val="single"/>
              </w:rPr>
              <w:t>4年</w:t>
            </w:r>
            <w:r w:rsidR="00CF6FDD" w:rsidRPr="00787D8B">
              <w:rPr>
                <w:rFonts w:ascii="宋体" w:hAnsi="宋体"/>
                <w:b/>
                <w:sz w:val="23"/>
                <w:szCs w:val="23"/>
                <w:u w:val="single"/>
              </w:rPr>
              <w:t>3</w:t>
            </w:r>
            <w:r w:rsidR="00DF0D37" w:rsidRPr="00787D8B">
              <w:rPr>
                <w:rFonts w:ascii="宋体" w:hAnsi="宋体"/>
                <w:b/>
                <w:sz w:val="23"/>
                <w:szCs w:val="23"/>
                <w:u w:val="single"/>
              </w:rPr>
              <w:t>月</w:t>
            </w:r>
            <w:r w:rsidR="00787D8B">
              <w:rPr>
                <w:rFonts w:ascii="宋体" w:hAnsi="宋体"/>
                <w:b/>
                <w:sz w:val="23"/>
                <w:szCs w:val="23"/>
                <w:u w:val="single"/>
              </w:rPr>
              <w:t>11</w:t>
            </w:r>
            <w:r w:rsidR="00DF0D37" w:rsidRPr="00787D8B">
              <w:rPr>
                <w:rFonts w:ascii="宋体" w:hAnsi="宋体"/>
                <w:b/>
                <w:sz w:val="23"/>
                <w:szCs w:val="23"/>
                <w:u w:val="single"/>
              </w:rPr>
              <w:t>日</w:t>
            </w:r>
            <w:r w:rsidR="00787D8B">
              <w:rPr>
                <w:rFonts w:ascii="宋体" w:hAnsi="宋体"/>
                <w:b/>
                <w:sz w:val="23"/>
                <w:szCs w:val="23"/>
                <w:u w:val="single"/>
              </w:rPr>
              <w:t>14</w:t>
            </w:r>
            <w:r w:rsidR="00DF0D37" w:rsidRPr="00787D8B">
              <w:rPr>
                <w:rFonts w:ascii="宋体" w:hAnsi="宋体"/>
                <w:b/>
                <w:sz w:val="23"/>
                <w:szCs w:val="23"/>
                <w:u w:val="single"/>
              </w:rPr>
              <w:t>时</w:t>
            </w:r>
            <w:r w:rsidR="00DF0D37" w:rsidRPr="00787D8B">
              <w:rPr>
                <w:rFonts w:ascii="宋体" w:hAnsi="宋体" w:hint="eastAsia"/>
                <w:b/>
                <w:sz w:val="23"/>
                <w:szCs w:val="23"/>
                <w:u w:val="single"/>
              </w:rPr>
              <w:t>30</w:t>
            </w:r>
            <w:r w:rsidR="00DF0D37" w:rsidRPr="00787D8B">
              <w:rPr>
                <w:rFonts w:ascii="宋体" w:hAnsi="宋体"/>
                <w:b/>
                <w:sz w:val="23"/>
                <w:szCs w:val="23"/>
                <w:u w:val="single"/>
              </w:rPr>
              <w:t>分</w:t>
            </w:r>
          </w:p>
          <w:p w14:paraId="20CCD68E" w14:textId="45ED97D8" w:rsidR="0056521A" w:rsidRPr="00787D8B" w:rsidRDefault="0056521A" w:rsidP="001C0F14">
            <w:pPr>
              <w:jc w:val="left"/>
              <w:rPr>
                <w:rFonts w:ascii="宋体" w:hAnsi="宋体"/>
                <w:sz w:val="23"/>
                <w:szCs w:val="23"/>
              </w:rPr>
            </w:pPr>
            <w:r w:rsidRPr="00787D8B">
              <w:rPr>
                <w:rFonts w:ascii="宋体" w:hAnsi="宋体"/>
                <w:b/>
                <w:sz w:val="23"/>
                <w:szCs w:val="23"/>
              </w:rPr>
              <w:t>开标地点：</w:t>
            </w:r>
            <w:r w:rsidR="00C57F42" w:rsidRPr="00787D8B">
              <w:rPr>
                <w:rFonts w:ascii="宋体" w:hAnsi="宋体" w:hint="eastAsia"/>
                <w:b/>
                <w:sz w:val="23"/>
                <w:szCs w:val="23"/>
              </w:rPr>
              <w:t>南通市崇川区文峰街道五一社区二楼会议室（洪江路与通启路交叉口西南140米）</w:t>
            </w:r>
          </w:p>
        </w:tc>
      </w:tr>
      <w:tr w:rsidR="0056521A" w:rsidRPr="005A63F4" w14:paraId="6CA5FEEF" w14:textId="77777777" w:rsidTr="00CE3CFC">
        <w:trPr>
          <w:trHeight w:val="695"/>
          <w:jc w:val="center"/>
        </w:trPr>
        <w:tc>
          <w:tcPr>
            <w:tcW w:w="814" w:type="dxa"/>
            <w:vAlign w:val="center"/>
          </w:tcPr>
          <w:p w14:paraId="26618DA6" w14:textId="77777777" w:rsidR="0056521A" w:rsidRPr="005A63F4" w:rsidRDefault="001D4EA2" w:rsidP="001C0F14">
            <w:pPr>
              <w:jc w:val="center"/>
              <w:rPr>
                <w:rFonts w:ascii="宋体" w:hAnsi="宋体"/>
                <w:sz w:val="23"/>
                <w:szCs w:val="23"/>
              </w:rPr>
            </w:pPr>
            <w:r>
              <w:rPr>
                <w:rFonts w:ascii="宋体" w:hAnsi="宋体" w:hint="eastAsia"/>
                <w:sz w:val="23"/>
                <w:szCs w:val="23"/>
              </w:rPr>
              <w:t>20</w:t>
            </w:r>
          </w:p>
        </w:tc>
        <w:tc>
          <w:tcPr>
            <w:tcW w:w="992" w:type="dxa"/>
            <w:vAlign w:val="center"/>
          </w:tcPr>
          <w:p w14:paraId="0783F180" w14:textId="77777777" w:rsidR="0056521A" w:rsidRPr="005A63F4" w:rsidRDefault="0056521A" w:rsidP="001C0F14">
            <w:pPr>
              <w:jc w:val="center"/>
              <w:rPr>
                <w:rFonts w:ascii="宋体" w:hAnsi="宋体"/>
                <w:sz w:val="23"/>
                <w:szCs w:val="23"/>
              </w:rPr>
            </w:pPr>
            <w:r w:rsidRPr="005A63F4">
              <w:rPr>
                <w:rFonts w:ascii="宋体" w:hAnsi="宋体"/>
                <w:sz w:val="23"/>
                <w:szCs w:val="23"/>
              </w:rPr>
              <w:t>25</w:t>
            </w:r>
          </w:p>
        </w:tc>
        <w:tc>
          <w:tcPr>
            <w:tcW w:w="1843" w:type="dxa"/>
            <w:vAlign w:val="center"/>
          </w:tcPr>
          <w:p w14:paraId="6BD466F5" w14:textId="77777777" w:rsidR="0056521A" w:rsidRPr="005A63F4" w:rsidRDefault="0056521A" w:rsidP="001C0F14">
            <w:pPr>
              <w:jc w:val="center"/>
              <w:rPr>
                <w:rFonts w:ascii="宋体" w:hAnsi="宋体"/>
                <w:sz w:val="23"/>
                <w:szCs w:val="23"/>
              </w:rPr>
            </w:pPr>
            <w:r w:rsidRPr="005A63F4">
              <w:rPr>
                <w:rFonts w:ascii="宋体" w:hAnsi="宋体"/>
                <w:sz w:val="23"/>
                <w:szCs w:val="23"/>
              </w:rPr>
              <w:t>评标委员会</w:t>
            </w:r>
          </w:p>
        </w:tc>
        <w:tc>
          <w:tcPr>
            <w:tcW w:w="5745" w:type="dxa"/>
            <w:vAlign w:val="center"/>
          </w:tcPr>
          <w:p w14:paraId="4E7EAC54" w14:textId="77777777" w:rsidR="0056521A" w:rsidRPr="005A63F4" w:rsidRDefault="0056521A" w:rsidP="00EF4F02">
            <w:pPr>
              <w:jc w:val="left"/>
              <w:rPr>
                <w:rFonts w:ascii="宋体" w:hAnsi="宋体"/>
                <w:sz w:val="23"/>
                <w:szCs w:val="23"/>
              </w:rPr>
            </w:pPr>
            <w:r>
              <w:rPr>
                <w:rFonts w:ascii="宋体" w:hAnsi="宋体" w:hint="eastAsia"/>
                <w:sz w:val="23"/>
                <w:szCs w:val="23"/>
              </w:rPr>
              <w:t>评</w:t>
            </w:r>
            <w:r w:rsidRPr="00DB0273">
              <w:rPr>
                <w:rFonts w:ascii="宋体" w:hAnsi="宋体" w:hint="eastAsia"/>
                <w:sz w:val="23"/>
                <w:szCs w:val="23"/>
              </w:rPr>
              <w:t>标委员会由专家评委和业主代表等</w:t>
            </w:r>
            <w:r w:rsidR="00EF4F02">
              <w:rPr>
                <w:rFonts w:ascii="宋体" w:hAnsi="宋体" w:hint="eastAsia"/>
                <w:sz w:val="23"/>
                <w:szCs w:val="23"/>
              </w:rPr>
              <w:t>5</w:t>
            </w:r>
            <w:r w:rsidRPr="00DB0273">
              <w:rPr>
                <w:rFonts w:ascii="宋体" w:hAnsi="宋体" w:hint="eastAsia"/>
                <w:sz w:val="23"/>
                <w:szCs w:val="23"/>
              </w:rPr>
              <w:t>人</w:t>
            </w:r>
            <w:r w:rsidRPr="00527CF0">
              <w:rPr>
                <w:rFonts w:ascii="宋体" w:hAnsi="宋体" w:hint="eastAsia"/>
                <w:sz w:val="23"/>
                <w:szCs w:val="23"/>
              </w:rPr>
              <w:t>及</w:t>
            </w:r>
            <w:r w:rsidR="00EF4F02">
              <w:rPr>
                <w:rFonts w:ascii="宋体" w:hAnsi="宋体" w:hint="eastAsia"/>
                <w:sz w:val="23"/>
                <w:szCs w:val="23"/>
              </w:rPr>
              <w:t>5</w:t>
            </w:r>
            <w:r w:rsidRPr="00DB0273">
              <w:rPr>
                <w:rFonts w:ascii="宋体" w:hAnsi="宋体" w:hint="eastAsia"/>
                <w:sz w:val="23"/>
                <w:szCs w:val="23"/>
              </w:rPr>
              <w:t>人以上单数组成，其中业主</w:t>
            </w:r>
            <w:r w:rsidRPr="00DB0273">
              <w:rPr>
                <w:rFonts w:ascii="宋体" w:hAnsi="宋体" w:cs="宋体" w:hint="eastAsia"/>
                <w:sz w:val="23"/>
                <w:szCs w:val="23"/>
              </w:rPr>
              <w:t>代表不少于三分之一</w:t>
            </w:r>
            <w:r w:rsidRPr="00DB0273">
              <w:rPr>
                <w:rFonts w:ascii="宋体" w:hAnsi="宋体" w:hint="eastAsia"/>
                <w:sz w:val="23"/>
                <w:szCs w:val="23"/>
              </w:rPr>
              <w:t>。</w:t>
            </w:r>
          </w:p>
        </w:tc>
      </w:tr>
      <w:tr w:rsidR="0056521A" w:rsidRPr="005A63F4" w14:paraId="029C4FD4" w14:textId="77777777" w:rsidTr="00E56F7A">
        <w:trPr>
          <w:trHeight w:val="511"/>
          <w:jc w:val="center"/>
        </w:trPr>
        <w:tc>
          <w:tcPr>
            <w:tcW w:w="814" w:type="dxa"/>
            <w:vAlign w:val="center"/>
          </w:tcPr>
          <w:p w14:paraId="373210A9" w14:textId="77777777" w:rsidR="0056521A" w:rsidRPr="005A63F4" w:rsidRDefault="001D4EA2" w:rsidP="001C0F14">
            <w:pPr>
              <w:jc w:val="center"/>
              <w:rPr>
                <w:rFonts w:ascii="宋体" w:hAnsi="宋体"/>
                <w:sz w:val="23"/>
                <w:szCs w:val="23"/>
              </w:rPr>
            </w:pPr>
            <w:r>
              <w:rPr>
                <w:rFonts w:ascii="宋体" w:hAnsi="宋体" w:hint="eastAsia"/>
                <w:sz w:val="23"/>
                <w:szCs w:val="23"/>
              </w:rPr>
              <w:t>21</w:t>
            </w:r>
          </w:p>
        </w:tc>
        <w:tc>
          <w:tcPr>
            <w:tcW w:w="992" w:type="dxa"/>
            <w:vAlign w:val="center"/>
          </w:tcPr>
          <w:p w14:paraId="16B5E45C" w14:textId="77777777" w:rsidR="0056521A" w:rsidRPr="005A63F4" w:rsidRDefault="0056521A" w:rsidP="001C0F14">
            <w:pPr>
              <w:jc w:val="center"/>
              <w:rPr>
                <w:rFonts w:ascii="宋体" w:hAnsi="宋体"/>
                <w:sz w:val="23"/>
                <w:szCs w:val="23"/>
              </w:rPr>
            </w:pPr>
            <w:r w:rsidRPr="005A63F4">
              <w:rPr>
                <w:rFonts w:ascii="宋体" w:hAnsi="宋体"/>
                <w:sz w:val="23"/>
                <w:szCs w:val="23"/>
              </w:rPr>
              <w:t>35</w:t>
            </w:r>
          </w:p>
        </w:tc>
        <w:tc>
          <w:tcPr>
            <w:tcW w:w="1843" w:type="dxa"/>
            <w:vAlign w:val="center"/>
          </w:tcPr>
          <w:p w14:paraId="5B066367" w14:textId="77777777" w:rsidR="0056521A" w:rsidRPr="005A63F4" w:rsidRDefault="0056521A" w:rsidP="001C0F14">
            <w:pPr>
              <w:jc w:val="center"/>
              <w:rPr>
                <w:rFonts w:ascii="宋体" w:hAnsi="宋体"/>
                <w:sz w:val="23"/>
                <w:szCs w:val="23"/>
              </w:rPr>
            </w:pPr>
            <w:r w:rsidRPr="005A63F4">
              <w:rPr>
                <w:rFonts w:ascii="宋体" w:hAnsi="宋体"/>
                <w:sz w:val="23"/>
                <w:szCs w:val="23"/>
              </w:rPr>
              <w:t>履约担保金额</w:t>
            </w:r>
          </w:p>
        </w:tc>
        <w:tc>
          <w:tcPr>
            <w:tcW w:w="5745" w:type="dxa"/>
            <w:vAlign w:val="center"/>
          </w:tcPr>
          <w:p w14:paraId="1F205949" w14:textId="5422161B" w:rsidR="0056521A" w:rsidRPr="00DB0273" w:rsidRDefault="0056521A" w:rsidP="00527CF0">
            <w:pPr>
              <w:rPr>
                <w:rFonts w:ascii="宋体" w:hAnsi="宋体"/>
                <w:sz w:val="23"/>
                <w:szCs w:val="23"/>
              </w:rPr>
            </w:pPr>
            <w:r w:rsidRPr="00DB0273">
              <w:rPr>
                <w:rFonts w:ascii="宋体" w:hAnsi="宋体" w:hint="eastAsia"/>
                <w:sz w:val="23"/>
                <w:szCs w:val="23"/>
              </w:rPr>
              <w:t>中标人须在中标通知书</w:t>
            </w:r>
            <w:r w:rsidR="00214565" w:rsidRPr="00214565">
              <w:rPr>
                <w:rFonts w:ascii="宋体" w:hAnsi="宋体"/>
                <w:sz w:val="23"/>
                <w:szCs w:val="23"/>
              </w:rPr>
              <w:t>发出之日起</w:t>
            </w:r>
            <w:r w:rsidR="00DF0D37">
              <w:rPr>
                <w:rFonts w:ascii="宋体" w:hAnsi="宋体"/>
                <w:b/>
                <w:sz w:val="23"/>
                <w:szCs w:val="23"/>
                <w:u w:val="single"/>
              </w:rPr>
              <w:t>30</w:t>
            </w:r>
            <w:r w:rsidRPr="00DB0273">
              <w:rPr>
                <w:rFonts w:ascii="宋体" w:hAnsi="宋体" w:hint="eastAsia"/>
                <w:sz w:val="23"/>
                <w:szCs w:val="23"/>
              </w:rPr>
              <w:t>日内交齐履约担保金</w:t>
            </w:r>
            <w:r w:rsidRPr="00DB0273">
              <w:rPr>
                <w:rFonts w:ascii="宋体" w:hAnsi="宋体" w:cs="宋体" w:hint="eastAsia"/>
                <w:sz w:val="23"/>
                <w:szCs w:val="23"/>
              </w:rPr>
              <w:t>，</w:t>
            </w:r>
            <w:r w:rsidRPr="00DB0273">
              <w:rPr>
                <w:rFonts w:ascii="宋体" w:hAnsi="宋体" w:hint="eastAsia"/>
                <w:sz w:val="23"/>
                <w:szCs w:val="23"/>
              </w:rPr>
              <w:t>履约担保金额为合同价款的</w:t>
            </w:r>
            <w:r w:rsidRPr="00DB0273">
              <w:rPr>
                <w:rFonts w:ascii="宋体" w:hAnsi="宋体" w:hint="eastAsia"/>
                <w:b/>
                <w:sz w:val="23"/>
                <w:szCs w:val="23"/>
                <w:u w:val="single"/>
              </w:rPr>
              <w:t xml:space="preserve">10% </w:t>
            </w:r>
            <w:r w:rsidRPr="00DB0273">
              <w:rPr>
                <w:rFonts w:ascii="宋体" w:hAnsi="宋体" w:hint="eastAsia"/>
                <w:sz w:val="23"/>
                <w:szCs w:val="23"/>
              </w:rPr>
              <w:t>，其中工期保证金为合同价款的</w:t>
            </w:r>
            <w:r w:rsidRPr="00DB0273">
              <w:rPr>
                <w:rFonts w:ascii="宋体" w:hAnsi="宋体" w:hint="eastAsia"/>
                <w:b/>
                <w:sz w:val="23"/>
                <w:szCs w:val="23"/>
                <w:u w:val="single"/>
              </w:rPr>
              <w:t xml:space="preserve"> 4% </w:t>
            </w:r>
            <w:r w:rsidRPr="00DB0273">
              <w:rPr>
                <w:rFonts w:ascii="宋体" w:hAnsi="宋体" w:hint="eastAsia"/>
                <w:sz w:val="23"/>
                <w:szCs w:val="23"/>
              </w:rPr>
              <w:t>，质量保证金为合同价款的</w:t>
            </w:r>
            <w:r w:rsidRPr="00DB0273">
              <w:rPr>
                <w:rFonts w:ascii="宋体" w:hAnsi="宋体" w:hint="eastAsia"/>
                <w:b/>
                <w:sz w:val="23"/>
                <w:szCs w:val="23"/>
                <w:u w:val="single"/>
              </w:rPr>
              <w:t xml:space="preserve"> 3% </w:t>
            </w:r>
            <w:r w:rsidRPr="00DB0273">
              <w:rPr>
                <w:rFonts w:ascii="宋体" w:hAnsi="宋体" w:hint="eastAsia"/>
                <w:sz w:val="23"/>
                <w:szCs w:val="23"/>
              </w:rPr>
              <w:t>，安全文明保证金为合同价款的</w:t>
            </w:r>
            <w:r w:rsidRPr="00DB0273">
              <w:rPr>
                <w:rFonts w:ascii="宋体" w:hAnsi="宋体" w:hint="eastAsia"/>
                <w:b/>
                <w:sz w:val="23"/>
                <w:szCs w:val="23"/>
                <w:u w:val="single"/>
              </w:rPr>
              <w:t xml:space="preserve"> 2% </w:t>
            </w:r>
            <w:r w:rsidRPr="00DB0273">
              <w:rPr>
                <w:rFonts w:ascii="宋体" w:hAnsi="宋体" w:hint="eastAsia"/>
                <w:sz w:val="23"/>
                <w:szCs w:val="23"/>
              </w:rPr>
              <w:t>，资料为合同价款的</w:t>
            </w:r>
            <w:r w:rsidRPr="00DB0273">
              <w:rPr>
                <w:rFonts w:ascii="宋体" w:hAnsi="宋体" w:hint="eastAsia"/>
                <w:b/>
                <w:sz w:val="23"/>
                <w:szCs w:val="23"/>
                <w:u w:val="single"/>
              </w:rPr>
              <w:t xml:space="preserve"> 1% </w:t>
            </w:r>
            <w:r w:rsidRPr="00DB0273">
              <w:rPr>
                <w:rFonts w:ascii="宋体" w:hAnsi="宋体" w:hint="eastAsia"/>
                <w:sz w:val="23"/>
                <w:szCs w:val="23"/>
              </w:rPr>
              <w:t>。</w:t>
            </w:r>
          </w:p>
          <w:p w14:paraId="30B3E22D" w14:textId="514A7FA3" w:rsidR="0056521A" w:rsidRPr="00DB0273" w:rsidRDefault="0056521A" w:rsidP="00527CF0">
            <w:pPr>
              <w:rPr>
                <w:rFonts w:ascii="宋体" w:hAnsi="宋体"/>
                <w:b/>
                <w:sz w:val="23"/>
                <w:szCs w:val="23"/>
              </w:rPr>
            </w:pPr>
            <w:r w:rsidRPr="00DB0273">
              <w:rPr>
                <w:rFonts w:ascii="宋体" w:hAnsi="宋体" w:hint="eastAsia"/>
                <w:b/>
                <w:sz w:val="23"/>
                <w:szCs w:val="23"/>
              </w:rPr>
              <w:t>（</w:t>
            </w:r>
            <w:r w:rsidR="00787D8B">
              <w:rPr>
                <w:rFonts w:ascii="宋体" w:hAnsi="宋体"/>
                <w:b/>
                <w:sz w:val="23"/>
                <w:szCs w:val="23"/>
              </w:rPr>
              <w:t>1</w:t>
            </w:r>
            <w:r w:rsidRPr="00DB0273">
              <w:rPr>
                <w:rFonts w:ascii="宋体" w:hAnsi="宋体" w:hint="eastAsia"/>
                <w:b/>
                <w:sz w:val="23"/>
                <w:szCs w:val="23"/>
              </w:rPr>
              <w:t>）若第一中标候选人在</w:t>
            </w:r>
            <w:r w:rsidR="00CE3CEA" w:rsidRPr="005A63F4">
              <w:rPr>
                <w:rFonts w:ascii="宋体" w:hAnsi="宋体"/>
                <w:b/>
                <w:spacing w:val="-6"/>
                <w:sz w:val="24"/>
              </w:rPr>
              <w:t>中标通知书发出之日起</w:t>
            </w:r>
            <w:r w:rsidR="00CE3CEA" w:rsidRPr="00ED1620">
              <w:rPr>
                <w:rFonts w:ascii="宋体" w:hAnsi="宋体"/>
                <w:b/>
                <w:spacing w:val="-6"/>
                <w:sz w:val="24"/>
              </w:rPr>
              <w:t>30</w:t>
            </w:r>
            <w:r w:rsidR="00CE3CEA">
              <w:rPr>
                <w:rFonts w:ascii="宋体" w:hAnsi="宋体" w:hint="eastAsia"/>
                <w:b/>
                <w:spacing w:val="-6"/>
                <w:sz w:val="24"/>
              </w:rPr>
              <w:t>日</w:t>
            </w:r>
            <w:r w:rsidRPr="00DB0273">
              <w:rPr>
                <w:rFonts w:ascii="宋体" w:hAnsi="宋体" w:hint="eastAsia"/>
                <w:b/>
                <w:sz w:val="23"/>
                <w:szCs w:val="23"/>
              </w:rPr>
              <w:t>内未按时交纳履约保证金的，则视为自动放弃本次工程的中标资格，并没收全部投标保证金，中标人由第二中标候选人替补，以此类推</w:t>
            </w:r>
            <w:r>
              <w:rPr>
                <w:rFonts w:ascii="宋体" w:hAnsi="宋体" w:hint="eastAsia"/>
                <w:b/>
                <w:sz w:val="23"/>
                <w:szCs w:val="23"/>
              </w:rPr>
              <w:t>。</w:t>
            </w:r>
          </w:p>
          <w:p w14:paraId="7FF8B09C" w14:textId="15951F0D" w:rsidR="0056521A" w:rsidRPr="005A63F4" w:rsidRDefault="0056521A" w:rsidP="00527CF0">
            <w:pPr>
              <w:jc w:val="left"/>
              <w:rPr>
                <w:rFonts w:ascii="宋体" w:hAnsi="宋体"/>
                <w:sz w:val="23"/>
                <w:szCs w:val="23"/>
              </w:rPr>
            </w:pPr>
            <w:r w:rsidRPr="00DB0273">
              <w:rPr>
                <w:rFonts w:ascii="宋体" w:hAnsi="宋体" w:hint="eastAsia"/>
                <w:b/>
                <w:sz w:val="23"/>
                <w:szCs w:val="23"/>
              </w:rPr>
              <w:t>（</w:t>
            </w:r>
            <w:r w:rsidR="00787D8B">
              <w:rPr>
                <w:rFonts w:ascii="宋体" w:hAnsi="宋体"/>
                <w:b/>
                <w:sz w:val="23"/>
                <w:szCs w:val="23"/>
              </w:rPr>
              <w:t>2</w:t>
            </w:r>
            <w:r w:rsidRPr="00DB0273">
              <w:rPr>
                <w:rFonts w:ascii="宋体" w:hAnsi="宋体"/>
                <w:b/>
                <w:sz w:val="23"/>
                <w:szCs w:val="23"/>
              </w:rPr>
              <w:t>）</w:t>
            </w:r>
            <w:r w:rsidR="00CE3CEA" w:rsidRPr="005A63F4">
              <w:rPr>
                <w:rFonts w:ascii="宋体" w:hAnsi="宋体"/>
                <w:b/>
                <w:spacing w:val="-6"/>
                <w:sz w:val="24"/>
              </w:rPr>
              <w:t>中标通知书发出之日起</w:t>
            </w:r>
            <w:r w:rsidR="00CE3CEA" w:rsidRPr="00ED1620">
              <w:rPr>
                <w:rFonts w:ascii="宋体" w:hAnsi="宋体"/>
                <w:b/>
                <w:spacing w:val="-6"/>
                <w:sz w:val="24"/>
              </w:rPr>
              <w:t>30</w:t>
            </w:r>
            <w:r w:rsidR="00CE3CEA">
              <w:rPr>
                <w:rFonts w:ascii="宋体" w:hAnsi="宋体" w:hint="eastAsia"/>
                <w:b/>
                <w:spacing w:val="-6"/>
                <w:sz w:val="24"/>
              </w:rPr>
              <w:t>日</w:t>
            </w:r>
            <w:r w:rsidRPr="00DB0273">
              <w:rPr>
                <w:rFonts w:ascii="宋体" w:hAnsi="宋体" w:hint="eastAsia"/>
                <w:b/>
                <w:sz w:val="23"/>
                <w:szCs w:val="23"/>
              </w:rPr>
              <w:t>内必须签订施工合同。</w:t>
            </w:r>
          </w:p>
        </w:tc>
      </w:tr>
      <w:tr w:rsidR="0056521A" w:rsidRPr="005A63F4" w14:paraId="518490C4" w14:textId="77777777" w:rsidTr="00C80C00">
        <w:tblPrEx>
          <w:tblCellMar>
            <w:left w:w="0" w:type="dxa"/>
            <w:right w:w="0" w:type="dxa"/>
          </w:tblCellMar>
        </w:tblPrEx>
        <w:trPr>
          <w:trHeight w:val="364"/>
          <w:jc w:val="center"/>
        </w:trPr>
        <w:tc>
          <w:tcPr>
            <w:tcW w:w="814" w:type="dxa"/>
            <w:tcBorders>
              <w:left w:val="single" w:sz="4" w:space="0" w:color="auto"/>
              <w:bottom w:val="single" w:sz="4" w:space="0" w:color="auto"/>
              <w:right w:val="single" w:sz="4" w:space="0" w:color="auto"/>
            </w:tcBorders>
            <w:vAlign w:val="center"/>
          </w:tcPr>
          <w:p w14:paraId="41AF34EF" w14:textId="77777777" w:rsidR="0056521A" w:rsidRPr="005A63F4" w:rsidRDefault="001D4EA2">
            <w:pPr>
              <w:jc w:val="center"/>
              <w:rPr>
                <w:rFonts w:ascii="宋体" w:hAnsi="宋体"/>
                <w:sz w:val="23"/>
                <w:szCs w:val="23"/>
              </w:rPr>
            </w:pPr>
            <w:r>
              <w:rPr>
                <w:rFonts w:ascii="宋体" w:hAnsi="宋体" w:hint="eastAsia"/>
                <w:sz w:val="23"/>
                <w:szCs w:val="23"/>
              </w:rPr>
              <w:t>22</w:t>
            </w:r>
          </w:p>
        </w:tc>
        <w:tc>
          <w:tcPr>
            <w:tcW w:w="2835" w:type="dxa"/>
            <w:gridSpan w:val="2"/>
            <w:tcBorders>
              <w:left w:val="single" w:sz="4" w:space="0" w:color="auto"/>
              <w:bottom w:val="single" w:sz="4" w:space="0" w:color="auto"/>
              <w:right w:val="single" w:sz="4" w:space="0" w:color="auto"/>
            </w:tcBorders>
            <w:vAlign w:val="center"/>
          </w:tcPr>
          <w:p w14:paraId="798E8226" w14:textId="77777777" w:rsidR="0056521A" w:rsidRPr="005A63F4" w:rsidRDefault="0056521A">
            <w:pPr>
              <w:jc w:val="center"/>
              <w:rPr>
                <w:rFonts w:ascii="宋体" w:hAnsi="宋体"/>
                <w:sz w:val="23"/>
                <w:szCs w:val="23"/>
              </w:rPr>
            </w:pPr>
            <w:r w:rsidRPr="005A63F4">
              <w:rPr>
                <w:rFonts w:ascii="宋体" w:hAnsi="宋体"/>
                <w:sz w:val="23"/>
                <w:szCs w:val="23"/>
              </w:rPr>
              <w:t>招标单位</w:t>
            </w:r>
          </w:p>
        </w:tc>
        <w:tc>
          <w:tcPr>
            <w:tcW w:w="5745" w:type="dxa"/>
            <w:tcBorders>
              <w:top w:val="single" w:sz="4" w:space="0" w:color="auto"/>
              <w:left w:val="single" w:sz="4" w:space="0" w:color="auto"/>
              <w:bottom w:val="single" w:sz="4" w:space="0" w:color="auto"/>
              <w:right w:val="single" w:sz="4" w:space="0" w:color="auto"/>
            </w:tcBorders>
            <w:vAlign w:val="center"/>
          </w:tcPr>
          <w:p w14:paraId="6B23EE07" w14:textId="77777777" w:rsidR="0056521A" w:rsidRPr="005A63F4" w:rsidRDefault="0056521A" w:rsidP="00E908FF">
            <w:pPr>
              <w:adjustRightInd w:val="0"/>
              <w:snapToGrid w:val="0"/>
              <w:jc w:val="left"/>
              <w:rPr>
                <w:rFonts w:ascii="宋体" w:hAnsi="宋体"/>
                <w:sz w:val="23"/>
                <w:szCs w:val="23"/>
              </w:rPr>
            </w:pPr>
            <w:r w:rsidRPr="005A63F4">
              <w:rPr>
                <w:rFonts w:ascii="宋体" w:hAnsi="宋体" w:hint="eastAsia"/>
                <w:sz w:val="23"/>
                <w:szCs w:val="23"/>
              </w:rPr>
              <w:t>招标单位：</w:t>
            </w:r>
            <w:r w:rsidRPr="00257CF4">
              <w:rPr>
                <w:rFonts w:ascii="宋体" w:hAnsi="宋体"/>
                <w:sz w:val="23"/>
                <w:szCs w:val="23"/>
              </w:rPr>
              <w:t>南通映尚置业有限公司</w:t>
            </w:r>
          </w:p>
          <w:p w14:paraId="5C6F770E" w14:textId="77777777" w:rsidR="0056521A" w:rsidRPr="005A63F4" w:rsidRDefault="0056521A" w:rsidP="00E908FF">
            <w:pPr>
              <w:adjustRightInd w:val="0"/>
              <w:snapToGrid w:val="0"/>
              <w:jc w:val="left"/>
              <w:rPr>
                <w:rFonts w:ascii="宋体" w:hAnsi="宋体"/>
                <w:sz w:val="23"/>
                <w:szCs w:val="23"/>
              </w:rPr>
            </w:pPr>
            <w:r w:rsidRPr="005A63F4">
              <w:rPr>
                <w:rFonts w:ascii="宋体" w:hAnsi="宋体"/>
                <w:sz w:val="23"/>
                <w:szCs w:val="23"/>
              </w:rPr>
              <w:t>联 系 人</w:t>
            </w:r>
            <w:r w:rsidRPr="005A63F4">
              <w:rPr>
                <w:rFonts w:ascii="宋体" w:hAnsi="宋体" w:hint="eastAsia"/>
                <w:sz w:val="23"/>
                <w:szCs w:val="23"/>
              </w:rPr>
              <w:t>：</w:t>
            </w:r>
            <w:r>
              <w:rPr>
                <w:rFonts w:ascii="宋体" w:hAnsi="宋体" w:hint="eastAsia"/>
                <w:sz w:val="23"/>
                <w:szCs w:val="23"/>
              </w:rPr>
              <w:t>陈</w:t>
            </w:r>
            <w:r w:rsidRPr="004D0B05">
              <w:rPr>
                <w:rFonts w:ascii="宋体" w:hAnsi="宋体" w:hint="eastAsia"/>
                <w:sz w:val="23"/>
                <w:szCs w:val="23"/>
              </w:rPr>
              <w:t>经理</w:t>
            </w:r>
          </w:p>
          <w:p w14:paraId="3B373F4F" w14:textId="531E9039" w:rsidR="0056521A" w:rsidRPr="005A63F4" w:rsidRDefault="0056521A" w:rsidP="006E6A13">
            <w:pPr>
              <w:adjustRightInd w:val="0"/>
              <w:snapToGrid w:val="0"/>
              <w:jc w:val="left"/>
              <w:rPr>
                <w:rFonts w:ascii="宋体" w:hAnsi="宋体"/>
                <w:sz w:val="23"/>
                <w:szCs w:val="23"/>
              </w:rPr>
            </w:pPr>
            <w:r w:rsidRPr="00C45FCC">
              <w:rPr>
                <w:rFonts w:ascii="宋体" w:hAnsi="宋体" w:hint="eastAsia"/>
                <w:sz w:val="23"/>
                <w:szCs w:val="23"/>
              </w:rPr>
              <w:lastRenderedPageBreak/>
              <w:t>联</w:t>
            </w:r>
            <w:r w:rsidR="00E56F7A" w:rsidRPr="005A63F4">
              <w:rPr>
                <w:rFonts w:ascii="宋体" w:hAnsi="宋体"/>
                <w:sz w:val="23"/>
                <w:szCs w:val="23"/>
              </w:rPr>
              <w:t>系</w:t>
            </w:r>
            <w:r w:rsidRPr="005A63F4">
              <w:rPr>
                <w:rFonts w:ascii="宋体" w:hAnsi="宋体" w:hint="eastAsia"/>
                <w:sz w:val="23"/>
                <w:szCs w:val="23"/>
              </w:rPr>
              <w:t>电话：</w:t>
            </w:r>
            <w:r>
              <w:rPr>
                <w:rFonts w:ascii="宋体" w:hAnsi="宋体" w:hint="eastAsia"/>
                <w:sz w:val="23"/>
                <w:szCs w:val="23"/>
              </w:rPr>
              <w:t>150 0096 6558</w:t>
            </w:r>
          </w:p>
        </w:tc>
      </w:tr>
      <w:tr w:rsidR="0056521A" w:rsidRPr="005A63F4" w14:paraId="2E57CB02" w14:textId="77777777" w:rsidTr="00E56F7A">
        <w:tblPrEx>
          <w:tblCellMar>
            <w:left w:w="0" w:type="dxa"/>
            <w:right w:w="0" w:type="dxa"/>
          </w:tblCellMar>
        </w:tblPrEx>
        <w:trPr>
          <w:trHeight w:val="636"/>
          <w:jc w:val="center"/>
        </w:trPr>
        <w:tc>
          <w:tcPr>
            <w:tcW w:w="814" w:type="dxa"/>
            <w:tcBorders>
              <w:left w:val="single" w:sz="4" w:space="0" w:color="auto"/>
              <w:bottom w:val="single" w:sz="4" w:space="0" w:color="auto"/>
              <w:right w:val="single" w:sz="4" w:space="0" w:color="auto"/>
            </w:tcBorders>
            <w:vAlign w:val="center"/>
          </w:tcPr>
          <w:p w14:paraId="65B28B96" w14:textId="77777777" w:rsidR="0056521A" w:rsidRPr="005A63F4" w:rsidRDefault="0056521A" w:rsidP="001D4EA2">
            <w:pPr>
              <w:jc w:val="center"/>
              <w:rPr>
                <w:rFonts w:ascii="宋体" w:hAnsi="宋体"/>
                <w:sz w:val="23"/>
                <w:szCs w:val="23"/>
              </w:rPr>
            </w:pPr>
            <w:r w:rsidRPr="005A63F4">
              <w:rPr>
                <w:rFonts w:ascii="宋体" w:hAnsi="宋体"/>
                <w:sz w:val="23"/>
                <w:szCs w:val="23"/>
              </w:rPr>
              <w:lastRenderedPageBreak/>
              <w:t>2</w:t>
            </w:r>
            <w:r w:rsidR="001D4EA2">
              <w:rPr>
                <w:rFonts w:ascii="宋体" w:hAnsi="宋体" w:hint="eastAsia"/>
                <w:sz w:val="23"/>
                <w:szCs w:val="23"/>
              </w:rPr>
              <w:t>3</w:t>
            </w:r>
          </w:p>
        </w:tc>
        <w:tc>
          <w:tcPr>
            <w:tcW w:w="2835" w:type="dxa"/>
            <w:gridSpan w:val="2"/>
            <w:tcBorders>
              <w:left w:val="single" w:sz="4" w:space="0" w:color="auto"/>
              <w:bottom w:val="single" w:sz="4" w:space="0" w:color="auto"/>
              <w:right w:val="single" w:sz="4" w:space="0" w:color="auto"/>
            </w:tcBorders>
            <w:vAlign w:val="center"/>
          </w:tcPr>
          <w:p w14:paraId="0DA1F846" w14:textId="4EB74215" w:rsidR="0056521A" w:rsidRPr="005A63F4" w:rsidRDefault="0056521A" w:rsidP="001C0F14">
            <w:pPr>
              <w:jc w:val="center"/>
              <w:rPr>
                <w:rFonts w:ascii="宋体" w:hAnsi="宋体"/>
                <w:sz w:val="23"/>
                <w:szCs w:val="23"/>
              </w:rPr>
            </w:pPr>
            <w:r w:rsidRPr="005A63F4">
              <w:rPr>
                <w:rFonts w:ascii="宋体" w:hAnsi="宋体"/>
                <w:sz w:val="23"/>
                <w:szCs w:val="23"/>
              </w:rPr>
              <w:t>代理单位</w:t>
            </w:r>
          </w:p>
        </w:tc>
        <w:tc>
          <w:tcPr>
            <w:tcW w:w="5745" w:type="dxa"/>
            <w:tcBorders>
              <w:top w:val="single" w:sz="4" w:space="0" w:color="auto"/>
              <w:left w:val="single" w:sz="4" w:space="0" w:color="auto"/>
              <w:bottom w:val="single" w:sz="4" w:space="0" w:color="auto"/>
              <w:right w:val="single" w:sz="4" w:space="0" w:color="auto"/>
            </w:tcBorders>
            <w:vAlign w:val="center"/>
          </w:tcPr>
          <w:p w14:paraId="19BE55CC" w14:textId="77777777" w:rsidR="0056521A" w:rsidRPr="005A63F4" w:rsidRDefault="0056521A" w:rsidP="001C0F14">
            <w:pPr>
              <w:adjustRightInd w:val="0"/>
              <w:snapToGrid w:val="0"/>
              <w:jc w:val="left"/>
              <w:rPr>
                <w:rFonts w:ascii="宋体" w:hAnsi="宋体"/>
                <w:sz w:val="23"/>
                <w:szCs w:val="23"/>
              </w:rPr>
            </w:pPr>
            <w:r w:rsidRPr="005A63F4">
              <w:rPr>
                <w:rFonts w:ascii="宋体" w:hAnsi="宋体"/>
                <w:sz w:val="23"/>
                <w:szCs w:val="23"/>
              </w:rPr>
              <w:t>单位名称：</w:t>
            </w:r>
            <w:r w:rsidRPr="005A63F4">
              <w:rPr>
                <w:rFonts w:ascii="宋体" w:hAnsi="宋体" w:hint="eastAsia"/>
                <w:sz w:val="23"/>
                <w:szCs w:val="23"/>
              </w:rPr>
              <w:t>南通市精华建设工程造价咨询有限公司</w:t>
            </w:r>
          </w:p>
          <w:p w14:paraId="35EE27B6" w14:textId="77777777" w:rsidR="0056521A" w:rsidRPr="005A63F4" w:rsidRDefault="0056521A" w:rsidP="001C0F14">
            <w:pPr>
              <w:adjustRightInd w:val="0"/>
              <w:snapToGrid w:val="0"/>
              <w:jc w:val="left"/>
              <w:rPr>
                <w:rFonts w:ascii="宋体" w:hAnsi="宋体"/>
                <w:sz w:val="23"/>
                <w:szCs w:val="23"/>
              </w:rPr>
            </w:pPr>
            <w:r w:rsidRPr="005A63F4">
              <w:rPr>
                <w:rFonts w:ascii="宋体" w:hAnsi="宋体"/>
                <w:sz w:val="23"/>
                <w:szCs w:val="23"/>
              </w:rPr>
              <w:t>联 系 人：</w:t>
            </w:r>
            <w:r w:rsidRPr="005A63F4">
              <w:rPr>
                <w:rFonts w:ascii="宋体" w:hAnsi="宋体" w:hint="eastAsia"/>
                <w:sz w:val="23"/>
                <w:szCs w:val="23"/>
              </w:rPr>
              <w:t>王培</w:t>
            </w:r>
          </w:p>
          <w:p w14:paraId="0C76383A" w14:textId="77777777" w:rsidR="0056521A" w:rsidRPr="005A63F4" w:rsidRDefault="0056521A" w:rsidP="001C0F14">
            <w:pPr>
              <w:adjustRightInd w:val="0"/>
              <w:snapToGrid w:val="0"/>
              <w:jc w:val="left"/>
              <w:rPr>
                <w:rFonts w:ascii="宋体" w:hAnsi="宋体"/>
                <w:sz w:val="23"/>
                <w:szCs w:val="23"/>
              </w:rPr>
            </w:pPr>
            <w:r w:rsidRPr="005A63F4">
              <w:rPr>
                <w:rFonts w:ascii="宋体" w:hAnsi="宋体"/>
                <w:sz w:val="23"/>
                <w:szCs w:val="23"/>
              </w:rPr>
              <w:t>联系电话：</w:t>
            </w:r>
            <w:r w:rsidRPr="005A63F4">
              <w:rPr>
                <w:rFonts w:ascii="宋体" w:hAnsi="宋体" w:hint="eastAsia"/>
                <w:sz w:val="23"/>
                <w:szCs w:val="23"/>
              </w:rPr>
              <w:t>138 1372 6204</w:t>
            </w:r>
          </w:p>
        </w:tc>
      </w:tr>
      <w:tr w:rsidR="00E56F7A" w14:paraId="1F4CD7C6" w14:textId="77777777" w:rsidTr="00E56F7A">
        <w:tblPrEx>
          <w:tblCellMar>
            <w:left w:w="0" w:type="dxa"/>
            <w:right w:w="0" w:type="dxa"/>
          </w:tblCellMar>
        </w:tblPrEx>
        <w:trPr>
          <w:trHeight w:val="432"/>
          <w:jc w:val="center"/>
        </w:trPr>
        <w:tc>
          <w:tcPr>
            <w:tcW w:w="814" w:type="dxa"/>
            <w:tcBorders>
              <w:left w:val="single" w:sz="4" w:space="0" w:color="auto"/>
              <w:bottom w:val="single" w:sz="4" w:space="0" w:color="auto"/>
              <w:right w:val="single" w:sz="4" w:space="0" w:color="auto"/>
            </w:tcBorders>
            <w:vAlign w:val="center"/>
          </w:tcPr>
          <w:p w14:paraId="3EF8FDE2" w14:textId="77777777" w:rsidR="00E56F7A" w:rsidRDefault="00E56F7A" w:rsidP="007D7502">
            <w:pPr>
              <w:jc w:val="center"/>
              <w:rPr>
                <w:sz w:val="23"/>
                <w:szCs w:val="23"/>
              </w:rPr>
            </w:pPr>
            <w:bookmarkStart w:id="15" w:name="_Toc380680180"/>
            <w:bookmarkStart w:id="16" w:name="_Toc380680820"/>
            <w:bookmarkStart w:id="17" w:name="_Toc380681013"/>
            <w:bookmarkStart w:id="18" w:name="_Toc380681232"/>
            <w:r>
              <w:rPr>
                <w:rFonts w:hint="eastAsia"/>
                <w:sz w:val="23"/>
                <w:szCs w:val="23"/>
              </w:rPr>
              <w:t>2</w:t>
            </w:r>
            <w:r>
              <w:rPr>
                <w:sz w:val="23"/>
                <w:szCs w:val="23"/>
              </w:rPr>
              <w:t>4</w:t>
            </w:r>
          </w:p>
        </w:tc>
        <w:tc>
          <w:tcPr>
            <w:tcW w:w="8580" w:type="dxa"/>
            <w:gridSpan w:val="3"/>
            <w:tcBorders>
              <w:left w:val="single" w:sz="4" w:space="0" w:color="auto"/>
              <w:bottom w:val="single" w:sz="4" w:space="0" w:color="auto"/>
              <w:right w:val="single" w:sz="4" w:space="0" w:color="auto"/>
            </w:tcBorders>
            <w:vAlign w:val="center"/>
          </w:tcPr>
          <w:p w14:paraId="71309972" w14:textId="77777777" w:rsidR="00E56F7A" w:rsidRDefault="00E56F7A" w:rsidP="007D7502">
            <w:pPr>
              <w:spacing w:line="320" w:lineRule="exact"/>
              <w:rPr>
                <w:rFonts w:ascii="宋体" w:hAnsi="宋体" w:cs="宋体"/>
                <w:b/>
                <w:sz w:val="23"/>
                <w:szCs w:val="23"/>
              </w:rPr>
            </w:pPr>
            <w:r>
              <w:rPr>
                <w:rFonts w:ascii="宋体" w:hAnsi="宋体" w:cs="宋体" w:hint="eastAsia"/>
                <w:b/>
                <w:sz w:val="23"/>
                <w:szCs w:val="23"/>
              </w:rPr>
              <w:t>特别提醒：</w:t>
            </w:r>
          </w:p>
          <w:p w14:paraId="707B9C27"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51227A2E"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请各潜在投标人引起重视，公告发布之日起自行查询，及时整改，对于在中标通知书发出之前经查实存在投标资质不达标的企业,将取消其中标资格,并进行相关处罚。</w:t>
            </w:r>
          </w:p>
          <w:p w14:paraId="32B613D9"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查询方式：登陆江苏省建筑市场监管与诚信信息一体化平台</w:t>
            </w:r>
          </w:p>
          <w:p w14:paraId="0E243D35"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（http://58.213.147.230:7001/Jsjzyxyglpt/faces/public/default.jsp）-企业信息-建筑业企业-动态监管不合格资质查询。</w:t>
            </w:r>
          </w:p>
        </w:tc>
      </w:tr>
    </w:tbl>
    <w:p w14:paraId="7913DF91" w14:textId="77777777" w:rsidR="00123E2D" w:rsidRPr="005A63F4" w:rsidRDefault="00123E2D">
      <w:pPr>
        <w:pStyle w:val="2"/>
        <w:jc w:val="center"/>
        <w:rPr>
          <w:rFonts w:ascii="宋体" w:eastAsia="宋体" w:hAnsi="宋体"/>
          <w:sz w:val="30"/>
        </w:rPr>
      </w:pPr>
      <w:r w:rsidRPr="005A63F4">
        <w:rPr>
          <w:rFonts w:ascii="宋体" w:eastAsia="宋体" w:hAnsi="宋体"/>
          <w:sz w:val="30"/>
        </w:rPr>
        <w:br w:type="page"/>
      </w:r>
      <w:r w:rsidRPr="005A63F4">
        <w:rPr>
          <w:rFonts w:ascii="宋体" w:eastAsia="宋体" w:hAnsi="宋体"/>
          <w:sz w:val="30"/>
        </w:rPr>
        <w:lastRenderedPageBreak/>
        <w:t>二、投标须知</w:t>
      </w:r>
      <w:bookmarkEnd w:id="15"/>
      <w:bookmarkEnd w:id="16"/>
      <w:bookmarkEnd w:id="17"/>
      <w:bookmarkEnd w:id="18"/>
    </w:p>
    <w:p w14:paraId="0A74C7B3" w14:textId="77777777" w:rsidR="00123E2D" w:rsidRPr="005A63F4" w:rsidRDefault="00123E2D">
      <w:pPr>
        <w:pStyle w:val="2"/>
        <w:jc w:val="center"/>
        <w:rPr>
          <w:rFonts w:ascii="宋体" w:eastAsia="宋体" w:hAnsi="宋体"/>
          <w:sz w:val="24"/>
          <w:szCs w:val="24"/>
        </w:rPr>
      </w:pPr>
      <w:bookmarkStart w:id="19" w:name="_Toc286661158"/>
      <w:bookmarkStart w:id="20" w:name="_Toc380680181"/>
      <w:bookmarkStart w:id="21" w:name="_Toc380680821"/>
      <w:bookmarkStart w:id="22" w:name="_Toc380681014"/>
      <w:bookmarkStart w:id="23" w:name="_Toc380681233"/>
      <w:r w:rsidRPr="005A63F4">
        <w:rPr>
          <w:rFonts w:ascii="宋体" w:eastAsia="宋体" w:hAnsi="宋体"/>
          <w:sz w:val="24"/>
          <w:szCs w:val="24"/>
        </w:rPr>
        <w:t>（一）总 则</w:t>
      </w:r>
      <w:bookmarkEnd w:id="19"/>
      <w:bookmarkEnd w:id="20"/>
      <w:bookmarkEnd w:id="21"/>
      <w:bookmarkEnd w:id="22"/>
      <w:bookmarkEnd w:id="23"/>
    </w:p>
    <w:p w14:paraId="3D1DC19E"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1.工程概况</w:t>
      </w:r>
    </w:p>
    <w:p w14:paraId="3999AEF4"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1.1本招标工程项目说明详见本须知前附表第1项～第7项。</w:t>
      </w:r>
    </w:p>
    <w:p w14:paraId="57D99756"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1.2招标范围：见本须知前附表第8项。</w:t>
      </w:r>
    </w:p>
    <w:p w14:paraId="518FB022"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1.3现场条件：</w:t>
      </w:r>
    </w:p>
    <w:p w14:paraId="1064E5CA" w14:textId="77777777" w:rsidR="00123E2D" w:rsidRPr="005A63F4" w:rsidRDefault="00123E2D" w:rsidP="0004578F">
      <w:pPr>
        <w:spacing w:line="360" w:lineRule="auto"/>
        <w:contextualSpacing/>
        <w:rPr>
          <w:rFonts w:ascii="宋体" w:hAnsi="宋体"/>
          <w:sz w:val="24"/>
        </w:rPr>
      </w:pPr>
      <w:r w:rsidRPr="005A63F4">
        <w:rPr>
          <w:rFonts w:ascii="宋体" w:hAnsi="宋体"/>
          <w:sz w:val="24"/>
        </w:rPr>
        <w:t xml:space="preserve">    (1)施工现场及</w:t>
      </w:r>
      <w:r w:rsidR="00154A98">
        <w:rPr>
          <w:rFonts w:ascii="宋体" w:hAnsi="宋体" w:hint="eastAsia"/>
          <w:sz w:val="24"/>
        </w:rPr>
        <w:t>其他</w:t>
      </w:r>
      <w:r w:rsidRPr="005A63F4">
        <w:rPr>
          <w:rFonts w:ascii="宋体" w:hAnsi="宋体"/>
          <w:sz w:val="24"/>
        </w:rPr>
        <w:t>情况：</w:t>
      </w:r>
      <w:r w:rsidR="00272308" w:rsidRPr="00C45FCC">
        <w:rPr>
          <w:rFonts w:ascii="宋体" w:hAnsi="宋体" w:hint="eastAsia"/>
          <w:b/>
          <w:bCs/>
          <w:snapToGrid w:val="0"/>
          <w:kern w:val="0"/>
          <w:sz w:val="24"/>
          <w:u w:val="single"/>
        </w:rPr>
        <w:t>现貌</w:t>
      </w:r>
      <w:r w:rsidRPr="00C45FCC">
        <w:rPr>
          <w:rFonts w:ascii="宋体" w:hAnsi="宋体"/>
          <w:b/>
          <w:bCs/>
          <w:snapToGrid w:val="0"/>
          <w:kern w:val="0"/>
          <w:sz w:val="24"/>
        </w:rPr>
        <w:t>。</w:t>
      </w:r>
    </w:p>
    <w:p w14:paraId="09D03D45" w14:textId="77777777" w:rsidR="00123E2D" w:rsidRPr="005A63F4" w:rsidRDefault="00123E2D" w:rsidP="0004578F">
      <w:pPr>
        <w:spacing w:line="360" w:lineRule="auto"/>
        <w:ind w:firstLineChars="200" w:firstLine="480"/>
        <w:contextualSpacing/>
        <w:rPr>
          <w:rFonts w:ascii="宋体" w:hAnsi="宋体"/>
          <w:sz w:val="24"/>
          <w:u w:val="single"/>
        </w:rPr>
      </w:pPr>
      <w:r w:rsidRPr="005A63F4">
        <w:rPr>
          <w:rFonts w:ascii="宋体" w:hAnsi="宋体"/>
          <w:sz w:val="24"/>
        </w:rPr>
        <w:t>(2)施工用水、电：</w:t>
      </w:r>
      <w:r w:rsidR="00272308" w:rsidRPr="006C7E0B">
        <w:rPr>
          <w:rFonts w:ascii="宋体" w:hAnsi="宋体"/>
          <w:b/>
          <w:sz w:val="24"/>
          <w:u w:val="single"/>
        </w:rPr>
        <w:t>施工电源</w:t>
      </w:r>
      <w:r w:rsidR="00272308" w:rsidRPr="006C7E0B">
        <w:rPr>
          <w:rFonts w:ascii="宋体" w:hAnsi="宋体" w:hint="eastAsia"/>
          <w:b/>
          <w:sz w:val="24"/>
          <w:u w:val="single"/>
        </w:rPr>
        <w:t>、水源</w:t>
      </w:r>
      <w:r w:rsidR="00272308" w:rsidRPr="006C7E0B">
        <w:rPr>
          <w:rFonts w:ascii="宋体" w:hAnsi="宋体"/>
          <w:b/>
          <w:sz w:val="24"/>
          <w:u w:val="single"/>
        </w:rPr>
        <w:t>由招标人</w:t>
      </w:r>
      <w:r w:rsidR="00272308" w:rsidRPr="006C7E0B">
        <w:rPr>
          <w:rFonts w:ascii="宋体" w:hAnsi="宋体" w:hint="eastAsia"/>
          <w:b/>
          <w:sz w:val="24"/>
          <w:u w:val="single"/>
        </w:rPr>
        <w:t>提供</w:t>
      </w:r>
      <w:r w:rsidR="00272308" w:rsidRPr="006C7E0B">
        <w:rPr>
          <w:rFonts w:ascii="宋体" w:hAnsi="宋体"/>
          <w:b/>
          <w:sz w:val="24"/>
          <w:u w:val="single"/>
        </w:rPr>
        <w:t>。</w:t>
      </w:r>
      <w:r w:rsidR="00272308" w:rsidRPr="006C7E0B">
        <w:rPr>
          <w:rFonts w:ascii="宋体" w:hAnsi="宋体" w:hint="eastAsia"/>
          <w:b/>
          <w:sz w:val="24"/>
          <w:u w:val="single"/>
        </w:rPr>
        <w:t>临时供电接通及施工中所用的水、电费用由承包人自行承担。工地具备水、电源点，投标人</w:t>
      </w:r>
      <w:r w:rsidR="00092F0E">
        <w:rPr>
          <w:rFonts w:ascii="宋体" w:hAnsi="宋体" w:hint="eastAsia"/>
          <w:b/>
          <w:sz w:val="24"/>
          <w:u w:val="single"/>
        </w:rPr>
        <w:t>务必</w:t>
      </w:r>
      <w:r w:rsidR="00272308" w:rsidRPr="006C7E0B">
        <w:rPr>
          <w:rFonts w:ascii="宋体" w:hAnsi="宋体" w:hint="eastAsia"/>
          <w:b/>
          <w:sz w:val="24"/>
          <w:u w:val="single"/>
        </w:rPr>
        <w:t>自行踏勘施工现场，查看具体位置</w:t>
      </w:r>
      <w:r w:rsidR="00272308" w:rsidRPr="006C7E0B">
        <w:rPr>
          <w:rFonts w:ascii="宋体" w:hAnsi="宋体" w:hint="eastAsia"/>
          <w:sz w:val="24"/>
        </w:rPr>
        <w:t>；</w:t>
      </w:r>
    </w:p>
    <w:p w14:paraId="14CB2D1A" w14:textId="77777777" w:rsidR="00123E2D" w:rsidRPr="005A63F4" w:rsidRDefault="00123E2D" w:rsidP="0004578F">
      <w:pPr>
        <w:spacing w:line="360" w:lineRule="auto"/>
        <w:ind w:firstLine="480"/>
        <w:contextualSpacing/>
        <w:rPr>
          <w:rFonts w:ascii="宋体" w:hAnsi="宋体"/>
          <w:snapToGrid w:val="0"/>
          <w:kern w:val="0"/>
          <w:sz w:val="24"/>
          <w:u w:val="single"/>
        </w:rPr>
      </w:pPr>
      <w:r w:rsidRPr="005A63F4">
        <w:rPr>
          <w:rFonts w:ascii="宋体" w:hAnsi="宋体"/>
          <w:sz w:val="24"/>
        </w:rPr>
        <w:t>(3)场内外道路：</w:t>
      </w:r>
      <w:r w:rsidRPr="006C7E0B">
        <w:rPr>
          <w:rFonts w:ascii="宋体" w:hAnsi="宋体"/>
          <w:b/>
          <w:snapToGrid w:val="0"/>
          <w:kern w:val="0"/>
          <w:sz w:val="24"/>
          <w:u w:val="single"/>
        </w:rPr>
        <w:t>场内、外道路已通。</w:t>
      </w:r>
    </w:p>
    <w:p w14:paraId="73128F77" w14:textId="3C33EF3B" w:rsidR="00C57F42" w:rsidRPr="00C57F42" w:rsidRDefault="00C57F42" w:rsidP="00C57F42">
      <w:pPr>
        <w:spacing w:line="360" w:lineRule="auto"/>
        <w:ind w:firstLineChars="200" w:firstLine="482"/>
        <w:contextualSpacing/>
        <w:rPr>
          <w:rFonts w:ascii="宋体" w:hAnsi="宋体"/>
          <w:b/>
          <w:color w:val="FF0000"/>
          <w:sz w:val="24"/>
          <w:u w:val="single"/>
        </w:rPr>
      </w:pPr>
      <w:r w:rsidRPr="00C57F42">
        <w:rPr>
          <w:rFonts w:ascii="宋体" w:hAnsi="宋体" w:hint="eastAsia"/>
          <w:b/>
          <w:color w:val="FF0000"/>
          <w:sz w:val="24"/>
          <w:u w:val="single"/>
        </w:rPr>
        <w:t>安排统一组织现场踏勘，集中时间：</w:t>
      </w:r>
      <w:r w:rsidRPr="00C57F42">
        <w:rPr>
          <w:rFonts w:ascii="宋体" w:hAnsi="宋体"/>
          <w:b/>
          <w:color w:val="FF0000"/>
          <w:sz w:val="24"/>
          <w:u w:val="single"/>
        </w:rPr>
        <w:t>202</w:t>
      </w:r>
      <w:r w:rsidR="00D96CA2">
        <w:rPr>
          <w:rFonts w:ascii="宋体" w:hAnsi="宋体"/>
          <w:b/>
          <w:color w:val="FF0000"/>
          <w:sz w:val="24"/>
          <w:u w:val="single"/>
        </w:rPr>
        <w:t>4</w:t>
      </w:r>
      <w:r w:rsidRPr="00C57F42">
        <w:rPr>
          <w:rFonts w:ascii="宋体" w:hAnsi="宋体"/>
          <w:b/>
          <w:color w:val="FF0000"/>
          <w:sz w:val="24"/>
          <w:u w:val="single"/>
        </w:rPr>
        <w:t>年</w:t>
      </w:r>
      <w:r w:rsidR="00787D8B">
        <w:rPr>
          <w:rFonts w:ascii="宋体" w:hAnsi="宋体"/>
          <w:b/>
          <w:color w:val="FF0000"/>
          <w:sz w:val="24"/>
          <w:u w:val="single"/>
        </w:rPr>
        <w:t>3</w:t>
      </w:r>
      <w:r w:rsidRPr="00C57F42">
        <w:rPr>
          <w:rFonts w:ascii="宋体" w:hAnsi="宋体"/>
          <w:b/>
          <w:color w:val="FF0000"/>
          <w:sz w:val="24"/>
          <w:u w:val="single"/>
        </w:rPr>
        <w:t>月</w:t>
      </w:r>
      <w:r w:rsidR="00787D8B">
        <w:rPr>
          <w:rFonts w:ascii="宋体" w:hAnsi="宋体"/>
          <w:b/>
          <w:color w:val="FF0000"/>
          <w:sz w:val="24"/>
          <w:u w:val="single"/>
        </w:rPr>
        <w:t>4</w:t>
      </w:r>
      <w:r w:rsidRPr="00C57F42">
        <w:rPr>
          <w:rFonts w:ascii="宋体" w:hAnsi="宋体"/>
          <w:b/>
          <w:color w:val="FF0000"/>
          <w:sz w:val="24"/>
          <w:u w:val="single"/>
        </w:rPr>
        <w:t>日08</w:t>
      </w:r>
      <w:r w:rsidRPr="00C57F42">
        <w:rPr>
          <w:rFonts w:ascii="宋体" w:hAnsi="宋体" w:hint="eastAsia"/>
          <w:b/>
          <w:color w:val="FF0000"/>
          <w:sz w:val="24"/>
          <w:u w:val="single"/>
        </w:rPr>
        <w:t>:</w:t>
      </w:r>
      <w:r w:rsidRPr="00C57F42">
        <w:rPr>
          <w:rFonts w:ascii="宋体" w:hAnsi="宋体"/>
          <w:b/>
          <w:color w:val="FF0000"/>
          <w:sz w:val="24"/>
          <w:u w:val="single"/>
        </w:rPr>
        <w:t>50-09</w:t>
      </w:r>
      <w:r w:rsidRPr="00C57F42">
        <w:rPr>
          <w:rFonts w:ascii="宋体" w:hAnsi="宋体" w:hint="eastAsia"/>
          <w:b/>
          <w:color w:val="FF0000"/>
          <w:sz w:val="24"/>
          <w:u w:val="single"/>
        </w:rPr>
        <w:t>:0</w:t>
      </w:r>
      <w:r w:rsidRPr="00C57F42">
        <w:rPr>
          <w:rFonts w:ascii="宋体" w:hAnsi="宋体"/>
          <w:b/>
          <w:color w:val="FF0000"/>
          <w:sz w:val="24"/>
          <w:u w:val="single"/>
        </w:rPr>
        <w:t>0</w:t>
      </w:r>
      <w:r w:rsidRPr="00C57F42">
        <w:rPr>
          <w:rFonts w:ascii="宋体" w:hAnsi="宋体" w:hint="eastAsia"/>
          <w:b/>
          <w:color w:val="FF0000"/>
          <w:sz w:val="24"/>
          <w:u w:val="single"/>
        </w:rPr>
        <w:t>，（一楼迪卡侬门口集合），统一现场踏勘时间：</w:t>
      </w:r>
      <w:r w:rsidRPr="00C57F42">
        <w:rPr>
          <w:rFonts w:ascii="宋体" w:hAnsi="宋体"/>
          <w:b/>
          <w:color w:val="FF0000"/>
          <w:sz w:val="24"/>
          <w:u w:val="single"/>
        </w:rPr>
        <w:t>202</w:t>
      </w:r>
      <w:r w:rsidR="00D96CA2">
        <w:rPr>
          <w:rFonts w:ascii="宋体" w:hAnsi="宋体"/>
          <w:b/>
          <w:color w:val="FF0000"/>
          <w:sz w:val="24"/>
          <w:u w:val="single"/>
        </w:rPr>
        <w:t>4</w:t>
      </w:r>
      <w:r w:rsidRPr="00C57F42">
        <w:rPr>
          <w:rFonts w:ascii="宋体" w:hAnsi="宋体"/>
          <w:b/>
          <w:color w:val="FF0000"/>
          <w:sz w:val="24"/>
          <w:u w:val="single"/>
        </w:rPr>
        <w:t>年</w:t>
      </w:r>
      <w:r w:rsidR="00787D8B">
        <w:rPr>
          <w:rFonts w:ascii="宋体" w:hAnsi="宋体"/>
          <w:b/>
          <w:color w:val="FF0000"/>
          <w:sz w:val="24"/>
          <w:u w:val="single"/>
        </w:rPr>
        <w:t>3</w:t>
      </w:r>
      <w:r w:rsidRPr="00C57F42">
        <w:rPr>
          <w:rFonts w:ascii="宋体" w:hAnsi="宋体"/>
          <w:b/>
          <w:color w:val="FF0000"/>
          <w:sz w:val="24"/>
          <w:u w:val="single"/>
        </w:rPr>
        <w:t>月</w:t>
      </w:r>
      <w:r w:rsidR="00787D8B">
        <w:rPr>
          <w:rFonts w:ascii="宋体" w:hAnsi="宋体"/>
          <w:b/>
          <w:color w:val="FF0000"/>
          <w:sz w:val="24"/>
          <w:u w:val="single"/>
        </w:rPr>
        <w:t>4</w:t>
      </w:r>
      <w:r w:rsidRPr="00C57F42">
        <w:rPr>
          <w:rFonts w:ascii="宋体" w:hAnsi="宋体"/>
          <w:b/>
          <w:color w:val="FF0000"/>
          <w:sz w:val="24"/>
          <w:u w:val="single"/>
        </w:rPr>
        <w:t>日09</w:t>
      </w:r>
      <w:r w:rsidRPr="00C57F42">
        <w:rPr>
          <w:rFonts w:ascii="宋体" w:hAnsi="宋体" w:hint="eastAsia"/>
          <w:b/>
          <w:color w:val="FF0000"/>
          <w:sz w:val="24"/>
          <w:u w:val="single"/>
        </w:rPr>
        <w:t>:</w:t>
      </w:r>
      <w:r w:rsidRPr="00C57F42">
        <w:rPr>
          <w:rFonts w:ascii="宋体" w:hAnsi="宋体"/>
          <w:b/>
          <w:color w:val="FF0000"/>
          <w:sz w:val="24"/>
          <w:u w:val="single"/>
        </w:rPr>
        <w:t>00-</w:t>
      </w:r>
      <w:r w:rsidR="00D96CA2">
        <w:rPr>
          <w:rFonts w:ascii="宋体" w:hAnsi="宋体"/>
          <w:b/>
          <w:color w:val="FF0000"/>
          <w:sz w:val="24"/>
          <w:u w:val="single"/>
        </w:rPr>
        <w:t>09</w:t>
      </w:r>
      <w:r w:rsidRPr="00C57F42">
        <w:rPr>
          <w:rFonts w:ascii="宋体" w:hAnsi="宋体" w:hint="eastAsia"/>
          <w:b/>
          <w:color w:val="FF0000"/>
          <w:sz w:val="24"/>
          <w:u w:val="single"/>
        </w:rPr>
        <w:t>:</w:t>
      </w:r>
      <w:r w:rsidR="00D96CA2">
        <w:rPr>
          <w:rFonts w:ascii="宋体" w:hAnsi="宋体"/>
          <w:b/>
          <w:color w:val="FF0000"/>
          <w:sz w:val="24"/>
          <w:u w:val="single"/>
        </w:rPr>
        <w:t>3</w:t>
      </w:r>
      <w:r w:rsidRPr="00C57F42">
        <w:rPr>
          <w:rFonts w:ascii="宋体" w:hAnsi="宋体"/>
          <w:b/>
          <w:color w:val="FF0000"/>
          <w:sz w:val="24"/>
          <w:u w:val="single"/>
        </w:rPr>
        <w:t>0</w:t>
      </w:r>
      <w:r w:rsidRPr="00C57F42">
        <w:rPr>
          <w:rFonts w:ascii="宋体" w:hAnsi="宋体" w:hint="eastAsia"/>
          <w:b/>
          <w:color w:val="FF0000"/>
          <w:sz w:val="24"/>
          <w:u w:val="single"/>
        </w:rPr>
        <w:t>，明确具体施工要求及现场概况，</w:t>
      </w:r>
      <w:r w:rsidRPr="00092F0E">
        <w:rPr>
          <w:rFonts w:ascii="宋体" w:hAnsi="宋体"/>
          <w:b/>
          <w:color w:val="FF0000"/>
          <w:sz w:val="24"/>
          <w:u w:val="single"/>
        </w:rPr>
        <w:t>一旦中标不得对现场条件</w:t>
      </w:r>
      <w:r>
        <w:rPr>
          <w:rFonts w:ascii="宋体" w:hAnsi="宋体" w:hint="eastAsia"/>
          <w:b/>
          <w:color w:val="FF0000"/>
          <w:sz w:val="24"/>
          <w:u w:val="single"/>
        </w:rPr>
        <w:t>及施工范围</w:t>
      </w:r>
      <w:r w:rsidRPr="00092F0E">
        <w:rPr>
          <w:rFonts w:ascii="宋体" w:hAnsi="宋体"/>
          <w:b/>
          <w:color w:val="FF0000"/>
          <w:sz w:val="24"/>
          <w:u w:val="single"/>
        </w:rPr>
        <w:t>提出额外要</w:t>
      </w:r>
      <w:r w:rsidRPr="00D82D74">
        <w:rPr>
          <w:rFonts w:ascii="宋体" w:hAnsi="宋体"/>
          <w:b/>
          <w:color w:val="FF0000"/>
          <w:sz w:val="24"/>
          <w:u w:val="single"/>
        </w:rPr>
        <w:t>求，不得要求增加费用。</w:t>
      </w:r>
      <w:r w:rsidRPr="00E56F7A">
        <w:rPr>
          <w:rFonts w:ascii="宋体" w:hAnsi="宋体" w:hint="eastAsia"/>
          <w:b/>
          <w:color w:val="FF0000"/>
          <w:sz w:val="24"/>
          <w:u w:val="single"/>
        </w:rPr>
        <w:t>不进行现场踏勘的投标人，</w:t>
      </w:r>
      <w:r w:rsidRPr="00FC375D">
        <w:rPr>
          <w:rFonts w:ascii="宋体" w:hAnsi="宋体" w:hint="eastAsia"/>
          <w:b/>
          <w:color w:val="FF0000"/>
          <w:sz w:val="24"/>
          <w:u w:val="single"/>
        </w:rPr>
        <w:t>资格审查不予通过。</w:t>
      </w:r>
      <w:r w:rsidR="00CE3CFC" w:rsidRPr="00787D8B">
        <w:rPr>
          <w:rFonts w:hAnsi="宋体" w:hint="eastAsia"/>
          <w:b/>
          <w:bCs/>
          <w:color w:val="FF0000"/>
          <w:sz w:val="24"/>
          <w:u w:val="single"/>
        </w:rPr>
        <w:t>现场踏勘需携带单位授权委托书及电容器厂家授权书原件，未携相关资料招标人有权拒绝签字确认。</w:t>
      </w:r>
    </w:p>
    <w:p w14:paraId="4E7B116A"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1.4承包方式说明：</w:t>
      </w:r>
    </w:p>
    <w:p w14:paraId="6257E3E0"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工程发包范围内的包工、包料（发包人供应或发包人另行发包的除外）、包质量、包工期、包安全、包文明、包成品养护、包风险等。</w:t>
      </w:r>
    </w:p>
    <w:p w14:paraId="60CDF671"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1.5按照《中华人民共和国招标投标法》、《工程建设项目施工招标投标办法》及相关规定，上述工程已符合招标条件，现采用</w:t>
      </w:r>
      <w:r w:rsidRPr="005A63F4">
        <w:rPr>
          <w:rFonts w:ascii="宋体" w:hAnsi="宋体"/>
          <w:b/>
          <w:sz w:val="24"/>
          <w:u w:val="single"/>
        </w:rPr>
        <w:t xml:space="preserve"> 公开招标、资格后审</w:t>
      </w:r>
      <w:r w:rsidRPr="005A63F4">
        <w:rPr>
          <w:rFonts w:ascii="宋体" w:hAnsi="宋体"/>
          <w:sz w:val="24"/>
        </w:rPr>
        <w:t>招标方式，择优选定施工单位。</w:t>
      </w:r>
    </w:p>
    <w:p w14:paraId="587446BC"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bookmarkStart w:id="24" w:name="_Toc286661161"/>
      <w:r w:rsidRPr="005A63F4">
        <w:rPr>
          <w:rFonts w:ascii="宋体" w:hAnsi="宋体"/>
          <w:b/>
          <w:kern w:val="0"/>
          <w:sz w:val="24"/>
        </w:rPr>
        <w:t>2.投标人资格要求</w:t>
      </w:r>
    </w:p>
    <w:p w14:paraId="7FCA7388" w14:textId="77777777" w:rsidR="001D4EA2" w:rsidRDefault="00123E2D" w:rsidP="001D4EA2">
      <w:pPr>
        <w:spacing w:line="360" w:lineRule="auto"/>
        <w:ind w:firstLine="480"/>
        <w:contextualSpacing/>
        <w:rPr>
          <w:rFonts w:ascii="宋体" w:hAnsi="宋体"/>
          <w:sz w:val="24"/>
        </w:rPr>
      </w:pPr>
      <w:r w:rsidRPr="005A63F4">
        <w:rPr>
          <w:rFonts w:ascii="宋体" w:hAnsi="宋体"/>
          <w:sz w:val="24"/>
        </w:rPr>
        <w:t>2.1投标人应具备承担本工程施工的资质条件、能力和信誉：</w:t>
      </w:r>
    </w:p>
    <w:p w14:paraId="14BF356D" w14:textId="7B9D97E4" w:rsidR="001D4EA2" w:rsidRDefault="001D4EA2" w:rsidP="001D4EA2">
      <w:pPr>
        <w:spacing w:line="360" w:lineRule="auto"/>
        <w:ind w:firstLine="480"/>
        <w:contextualSpacing/>
        <w:rPr>
          <w:rFonts w:ascii="宋体" w:hAnsi="宋体"/>
          <w:sz w:val="24"/>
        </w:rPr>
      </w:pPr>
      <w:r>
        <w:rPr>
          <w:rFonts w:ascii="宋体" w:hAnsi="宋体"/>
          <w:snapToGrid w:val="0"/>
          <w:kern w:val="0"/>
          <w:sz w:val="24"/>
        </w:rPr>
        <w:t>（1）企业资质条件：</w:t>
      </w:r>
      <w:r>
        <w:rPr>
          <w:rFonts w:ascii="宋体" w:hAnsi="宋体"/>
          <w:sz w:val="24"/>
        </w:rPr>
        <w:t>具有独立法人资格和</w:t>
      </w:r>
      <w:r w:rsidR="00EB30F3" w:rsidRPr="00787D8B">
        <w:rPr>
          <w:rFonts w:ascii="宋体" w:hAnsi="宋体" w:hint="eastAsia"/>
          <w:b/>
          <w:sz w:val="24"/>
          <w:u w:val="single"/>
        </w:rPr>
        <w:t>承装（装、修、试）五级及以上电力设施许可证</w:t>
      </w:r>
      <w:r>
        <w:rPr>
          <w:rFonts w:ascii="宋体" w:hAnsi="宋体" w:cs="宋体" w:hint="eastAsia"/>
          <w:sz w:val="24"/>
        </w:rPr>
        <w:t>。</w:t>
      </w:r>
    </w:p>
    <w:p w14:paraId="06714462" w14:textId="02886BAC" w:rsidR="001D4EA2" w:rsidRDefault="001D4EA2" w:rsidP="001D4EA2">
      <w:pPr>
        <w:spacing w:line="360" w:lineRule="auto"/>
        <w:ind w:firstLine="480"/>
        <w:contextualSpacing/>
        <w:rPr>
          <w:rFonts w:ascii="宋体" w:hAnsi="宋体"/>
          <w:b/>
          <w:sz w:val="24"/>
          <w:u w:val="single"/>
        </w:rPr>
      </w:pPr>
      <w:r>
        <w:rPr>
          <w:rFonts w:ascii="宋体" w:hAnsi="宋体" w:cs="宋体"/>
          <w:kern w:val="0"/>
          <w:sz w:val="24"/>
        </w:rPr>
        <w:t>（2）</w:t>
      </w:r>
      <w:r w:rsidR="00CF6FDD">
        <w:rPr>
          <w:rFonts w:ascii="宋体" w:hAnsi="宋体" w:hint="eastAsia"/>
          <w:sz w:val="24"/>
        </w:rPr>
        <w:t>拟派项目负责人为投标企业正式人员证明材料复印件</w:t>
      </w:r>
      <w:r w:rsidR="00CF6FDD" w:rsidRPr="00DB0273">
        <w:rPr>
          <w:rFonts w:ascii="宋体" w:hAnsi="宋体" w:hint="eastAsia"/>
          <w:sz w:val="24"/>
        </w:rPr>
        <w:t>（投标企业必须提供：投标企业与项目经理双方签订的有效劳动合同书</w:t>
      </w:r>
      <w:r w:rsidR="00CF6FDD">
        <w:rPr>
          <w:rFonts w:ascii="宋体" w:hAnsi="宋体" w:hint="eastAsia"/>
          <w:sz w:val="24"/>
        </w:rPr>
        <w:t>、投标企业所在地社保机构出具的</w:t>
      </w:r>
      <w:r w:rsidR="00CF6FDD">
        <w:rPr>
          <w:rFonts w:ascii="宋体" w:hAnsi="宋体" w:hint="eastAsia"/>
          <w:sz w:val="24"/>
        </w:rPr>
        <w:lastRenderedPageBreak/>
        <w:t>由企业为拟派项目负责人缴纳的</w:t>
      </w:r>
      <w:r w:rsidR="00CF6FDD">
        <w:rPr>
          <w:rFonts w:ascii="宋体" w:hAnsi="宋体" w:hint="eastAsia"/>
          <w:kern w:val="0"/>
          <w:sz w:val="24"/>
          <w:u w:val="single"/>
        </w:rPr>
        <w:t>202</w:t>
      </w:r>
      <w:r w:rsidR="00CF6FDD">
        <w:rPr>
          <w:rFonts w:ascii="宋体" w:hAnsi="宋体"/>
          <w:kern w:val="0"/>
          <w:sz w:val="24"/>
          <w:u w:val="single"/>
        </w:rPr>
        <w:t>3</w:t>
      </w:r>
      <w:r w:rsidR="00CF6FDD">
        <w:rPr>
          <w:rFonts w:ascii="宋体" w:hAnsi="宋体" w:hint="eastAsia"/>
          <w:kern w:val="0"/>
          <w:sz w:val="24"/>
          <w:u w:val="single"/>
        </w:rPr>
        <w:t>年</w:t>
      </w:r>
      <w:r w:rsidR="00CF6FDD">
        <w:rPr>
          <w:rFonts w:ascii="宋体" w:hAnsi="宋体"/>
          <w:kern w:val="0"/>
          <w:sz w:val="24"/>
          <w:u w:val="single"/>
        </w:rPr>
        <w:t>8</w:t>
      </w:r>
      <w:r w:rsidR="00CF6FDD">
        <w:rPr>
          <w:rFonts w:ascii="宋体" w:hAnsi="宋体" w:hint="eastAsia"/>
          <w:kern w:val="0"/>
          <w:sz w:val="24"/>
          <w:u w:val="single"/>
        </w:rPr>
        <w:t>月至202</w:t>
      </w:r>
      <w:r w:rsidR="00CF6FDD">
        <w:rPr>
          <w:rFonts w:ascii="宋体" w:hAnsi="宋体"/>
          <w:kern w:val="0"/>
          <w:sz w:val="24"/>
          <w:u w:val="single"/>
        </w:rPr>
        <w:t>4</w:t>
      </w:r>
      <w:r w:rsidR="00CF6FDD">
        <w:rPr>
          <w:rFonts w:ascii="宋体" w:hAnsi="宋体" w:hint="eastAsia"/>
          <w:kern w:val="0"/>
          <w:sz w:val="24"/>
          <w:u w:val="single"/>
        </w:rPr>
        <w:t>年</w:t>
      </w:r>
      <w:r w:rsidR="00CF6FDD">
        <w:rPr>
          <w:rFonts w:ascii="宋体" w:hAnsi="宋体"/>
          <w:kern w:val="0"/>
          <w:sz w:val="24"/>
          <w:u w:val="single"/>
        </w:rPr>
        <w:t>1</w:t>
      </w:r>
      <w:r w:rsidR="00CF6FDD">
        <w:rPr>
          <w:rFonts w:ascii="宋体" w:hAnsi="宋体" w:hint="eastAsia"/>
          <w:kern w:val="0"/>
          <w:sz w:val="24"/>
          <w:u w:val="single"/>
        </w:rPr>
        <w:t>月</w:t>
      </w:r>
      <w:r w:rsidR="00CF6FDD">
        <w:rPr>
          <w:rFonts w:ascii="宋体" w:hAnsi="宋体" w:hint="eastAsia"/>
          <w:sz w:val="24"/>
        </w:rPr>
        <w:t>连续6个月的养老保险缴费清单</w:t>
      </w:r>
      <w:r w:rsidR="00CF6FDD" w:rsidRPr="00E56F7A">
        <w:rPr>
          <w:rFonts w:ascii="宋体" w:hAnsi="宋体" w:hint="eastAsia"/>
          <w:sz w:val="24"/>
        </w:rPr>
        <w:t>）；</w:t>
      </w:r>
    </w:p>
    <w:p w14:paraId="169DD7B7" w14:textId="2AF1D14C" w:rsidR="00352133" w:rsidRPr="00787D8B" w:rsidRDefault="00352133" w:rsidP="00352133">
      <w:pPr>
        <w:spacing w:line="360" w:lineRule="auto"/>
        <w:ind w:firstLine="480"/>
        <w:rPr>
          <w:rFonts w:ascii="宋体" w:hAnsi="宋体"/>
          <w:b/>
          <w:sz w:val="24"/>
        </w:rPr>
      </w:pPr>
      <w:r w:rsidRPr="00787D8B">
        <w:rPr>
          <w:rFonts w:ascii="宋体" w:hAnsi="宋体" w:cs="宋体" w:hint="eastAsia"/>
          <w:kern w:val="0"/>
          <w:sz w:val="24"/>
        </w:rPr>
        <w:t>（</w:t>
      </w:r>
      <w:r w:rsidRPr="00787D8B">
        <w:rPr>
          <w:rFonts w:ascii="宋体" w:hAnsi="宋体" w:cs="宋体"/>
          <w:kern w:val="0"/>
          <w:sz w:val="24"/>
        </w:rPr>
        <w:t>3</w:t>
      </w:r>
      <w:r w:rsidRPr="00787D8B">
        <w:rPr>
          <w:rFonts w:ascii="宋体" w:hAnsi="宋体" w:cs="宋体" w:hint="eastAsia"/>
          <w:kern w:val="0"/>
          <w:sz w:val="24"/>
        </w:rPr>
        <w:t>）</w:t>
      </w:r>
      <w:r w:rsidRPr="00787D8B">
        <w:rPr>
          <w:rFonts w:ascii="宋体" w:hAnsi="宋体" w:cs="宋体" w:hint="eastAsia"/>
          <w:sz w:val="24"/>
        </w:rPr>
        <w:t>本工程特定资格要求：</w:t>
      </w:r>
      <w:r w:rsidRPr="00787D8B">
        <w:rPr>
          <w:rFonts w:ascii="宋体" w:hAnsi="宋体" w:hint="eastAsia"/>
          <w:b/>
          <w:sz w:val="24"/>
        </w:rPr>
        <w:t>近两年（20</w:t>
      </w:r>
      <w:r w:rsidRPr="00787D8B">
        <w:rPr>
          <w:rFonts w:ascii="宋体" w:hAnsi="宋体"/>
          <w:b/>
          <w:sz w:val="24"/>
        </w:rPr>
        <w:t>22</w:t>
      </w:r>
      <w:r w:rsidRPr="00787D8B">
        <w:rPr>
          <w:rFonts w:ascii="宋体" w:hAnsi="宋体" w:hint="eastAsia"/>
          <w:b/>
          <w:sz w:val="24"/>
        </w:rPr>
        <w:t>年</w:t>
      </w:r>
      <w:r w:rsidRPr="00787D8B">
        <w:rPr>
          <w:rFonts w:ascii="宋体" w:hAnsi="宋体"/>
          <w:b/>
          <w:sz w:val="24"/>
        </w:rPr>
        <w:t>1</w:t>
      </w:r>
      <w:r w:rsidRPr="00787D8B">
        <w:rPr>
          <w:rFonts w:ascii="宋体" w:hAnsi="宋体" w:hint="eastAsia"/>
          <w:b/>
          <w:sz w:val="24"/>
        </w:rPr>
        <w:t>月1日）以来承接过类似电容器更换的成功案例，以合同为准，</w:t>
      </w:r>
      <w:r w:rsidR="00765139">
        <w:rPr>
          <w:rFonts w:ascii="宋体" w:hAnsi="宋体" w:hint="eastAsia"/>
          <w:b/>
          <w:sz w:val="24"/>
        </w:rPr>
        <w:t>提供</w:t>
      </w:r>
      <w:r w:rsidRPr="00787D8B">
        <w:rPr>
          <w:rFonts w:ascii="宋体" w:hAnsi="宋体" w:hint="eastAsia"/>
          <w:b/>
          <w:sz w:val="24"/>
        </w:rPr>
        <w:t>合同原件的复印件（须加盖公章）。</w:t>
      </w:r>
    </w:p>
    <w:p w14:paraId="40694B11" w14:textId="1C82BAEF" w:rsidR="00352133" w:rsidRDefault="00352133" w:rsidP="00352133">
      <w:pPr>
        <w:spacing w:line="360" w:lineRule="auto"/>
        <w:ind w:firstLine="480"/>
        <w:rPr>
          <w:rFonts w:ascii="宋体" w:hAnsi="宋体"/>
          <w:sz w:val="24"/>
        </w:rPr>
      </w:pPr>
      <w:r w:rsidRPr="00787D8B">
        <w:rPr>
          <w:rFonts w:ascii="宋体" w:hAnsi="宋体" w:hint="eastAsia"/>
          <w:b/>
          <w:sz w:val="24"/>
        </w:rPr>
        <w:t>（</w:t>
      </w:r>
      <w:r w:rsidR="00D96CA2" w:rsidRPr="00787D8B">
        <w:rPr>
          <w:rFonts w:ascii="宋体" w:hAnsi="宋体"/>
          <w:b/>
          <w:sz w:val="24"/>
        </w:rPr>
        <w:t>4</w:t>
      </w:r>
      <w:r w:rsidRPr="00787D8B">
        <w:rPr>
          <w:rFonts w:ascii="宋体" w:hAnsi="宋体" w:hint="eastAsia"/>
          <w:b/>
          <w:sz w:val="24"/>
        </w:rPr>
        <w:t>）投标人需提供</w:t>
      </w:r>
      <w:r w:rsidR="00D96CA2" w:rsidRPr="00787D8B">
        <w:rPr>
          <w:rFonts w:ascii="宋体" w:hAnsi="宋体" w:hint="eastAsia"/>
          <w:b/>
          <w:sz w:val="24"/>
        </w:rPr>
        <w:t>电容器</w:t>
      </w:r>
      <w:r w:rsidRPr="00787D8B">
        <w:rPr>
          <w:rFonts w:ascii="宋体" w:hAnsi="宋体" w:hint="eastAsia"/>
          <w:b/>
          <w:sz w:val="24"/>
        </w:rPr>
        <w:t>厂家出具的针对本工程的授权函原件。</w:t>
      </w:r>
    </w:p>
    <w:p w14:paraId="42591667" w14:textId="11A34FAA" w:rsidR="001D4EA2" w:rsidRDefault="001D4EA2" w:rsidP="001D4EA2">
      <w:pPr>
        <w:spacing w:line="360" w:lineRule="auto"/>
        <w:ind w:firstLine="480"/>
        <w:contextualSpacing/>
        <w:rPr>
          <w:rFonts w:ascii="宋体" w:hAnsi="宋体"/>
          <w:sz w:val="24"/>
        </w:rPr>
      </w:pPr>
      <w:r>
        <w:rPr>
          <w:rFonts w:ascii="宋体" w:hAnsi="宋体" w:hint="eastAsia"/>
          <w:sz w:val="24"/>
        </w:rPr>
        <w:t>（</w:t>
      </w:r>
      <w:r w:rsidR="00D96CA2">
        <w:rPr>
          <w:rFonts w:ascii="宋体" w:hAnsi="宋体"/>
          <w:sz w:val="24"/>
        </w:rPr>
        <w:t>5</w:t>
      </w:r>
      <w:r>
        <w:rPr>
          <w:rFonts w:ascii="宋体" w:hAnsi="宋体" w:hint="eastAsia"/>
          <w:sz w:val="24"/>
        </w:rPr>
        <w:t>）</w:t>
      </w:r>
      <w:r>
        <w:rPr>
          <w:rFonts w:ascii="宋体" w:hAnsi="宋体"/>
          <w:sz w:val="24"/>
        </w:rPr>
        <w:t>本工程</w:t>
      </w:r>
      <w:r>
        <w:rPr>
          <w:rFonts w:ascii="宋体" w:hAnsi="宋体"/>
          <w:b/>
          <w:bCs/>
          <w:sz w:val="24"/>
        </w:rPr>
        <w:t>不接受</w:t>
      </w:r>
      <w:r>
        <w:rPr>
          <w:rFonts w:ascii="宋体" w:hAnsi="宋体"/>
          <w:sz w:val="24"/>
        </w:rPr>
        <w:t>联合体方式的投标。</w:t>
      </w:r>
    </w:p>
    <w:p w14:paraId="6EBD4D19" w14:textId="0116ADFA" w:rsidR="005E19D9" w:rsidRPr="001D4EA2" w:rsidRDefault="001D4EA2" w:rsidP="001D4EA2">
      <w:pPr>
        <w:spacing w:line="360" w:lineRule="auto"/>
        <w:ind w:firstLine="480"/>
        <w:contextualSpacing/>
        <w:rPr>
          <w:rFonts w:ascii="宋体" w:hAnsi="宋体"/>
          <w:b/>
          <w:sz w:val="24"/>
        </w:rPr>
      </w:pPr>
      <w:r>
        <w:rPr>
          <w:rFonts w:ascii="宋体" w:hAnsi="宋体" w:hint="eastAsia"/>
          <w:sz w:val="24"/>
        </w:rPr>
        <w:t>（</w:t>
      </w:r>
      <w:r w:rsidR="00D96CA2">
        <w:rPr>
          <w:rFonts w:ascii="宋体" w:hAnsi="宋体"/>
          <w:sz w:val="24"/>
        </w:rPr>
        <w:t>6</w:t>
      </w:r>
      <w:r>
        <w:rPr>
          <w:rFonts w:ascii="宋体" w:hAnsi="宋体" w:hint="eastAsia"/>
          <w:sz w:val="24"/>
        </w:rPr>
        <w:t>）</w:t>
      </w:r>
      <w:r w:rsidR="00123E2D" w:rsidRPr="005A63F4">
        <w:rPr>
          <w:rFonts w:ascii="宋体" w:hAnsi="宋体"/>
          <w:b/>
          <w:sz w:val="24"/>
        </w:rPr>
        <w:t>未尽之处具体详见第二章“评标办法”中的“资格审查标准汇总表”。</w:t>
      </w:r>
    </w:p>
    <w:p w14:paraId="6F43B68F"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3.投标费用</w:t>
      </w:r>
    </w:p>
    <w:p w14:paraId="13BF7D2B" w14:textId="77777777" w:rsidR="00123E2D" w:rsidRPr="00214644" w:rsidRDefault="00123E2D" w:rsidP="009B381E">
      <w:pPr>
        <w:spacing w:line="360" w:lineRule="auto"/>
        <w:ind w:firstLineChars="196" w:firstLine="470"/>
        <w:contextualSpacing/>
        <w:rPr>
          <w:rFonts w:ascii="宋体" w:hAnsi="宋体"/>
          <w:sz w:val="24"/>
        </w:rPr>
      </w:pPr>
      <w:r w:rsidRPr="00214644">
        <w:rPr>
          <w:rFonts w:ascii="宋体" w:hAnsi="宋体"/>
          <w:sz w:val="24"/>
        </w:rPr>
        <w:t>3.1投标人在提交投标文件的同时提交</w:t>
      </w:r>
      <w:r w:rsidRPr="00214644">
        <w:rPr>
          <w:rFonts w:ascii="宋体" w:hAnsi="宋体"/>
          <w:sz w:val="24"/>
          <w:u w:val="single"/>
        </w:rPr>
        <w:t>300元（现金）</w:t>
      </w:r>
      <w:r w:rsidRPr="00214644">
        <w:rPr>
          <w:rFonts w:ascii="宋体" w:hAnsi="宋体"/>
          <w:sz w:val="24"/>
        </w:rPr>
        <w:t>招标文件相关费用，无论是否中标，该费用不予退还。</w:t>
      </w:r>
    </w:p>
    <w:p w14:paraId="7E09FA10" w14:textId="3CE962F9" w:rsidR="00E56F7A" w:rsidRPr="005E7D5A" w:rsidRDefault="00E56F7A" w:rsidP="00E56F7A">
      <w:pPr>
        <w:spacing w:line="360" w:lineRule="auto"/>
        <w:ind w:firstLineChars="196" w:firstLine="470"/>
        <w:rPr>
          <w:rFonts w:ascii="Cambria Math" w:hAnsi="Cambria Math"/>
          <w:sz w:val="24"/>
        </w:rPr>
      </w:pPr>
      <w:r w:rsidRPr="005E7D5A">
        <w:rPr>
          <w:rFonts w:ascii="Cambria Math" w:hAnsi="Cambria Math"/>
          <w:sz w:val="24"/>
        </w:rPr>
        <w:t>3.</w:t>
      </w:r>
      <w:r w:rsidRPr="005E7D5A">
        <w:rPr>
          <w:rFonts w:ascii="Cambria Math" w:hAnsi="Cambria Math" w:hint="eastAsia"/>
          <w:sz w:val="24"/>
        </w:rPr>
        <w:t>2</w:t>
      </w:r>
      <w:r w:rsidRPr="005E7D5A">
        <w:rPr>
          <w:rFonts w:ascii="Cambria Math" w:hAnsi="Cambria Math"/>
          <w:sz w:val="24"/>
        </w:rPr>
        <w:t>本</w:t>
      </w:r>
      <w:r w:rsidRPr="005E7D5A">
        <w:rPr>
          <w:rFonts w:ascii="Cambria Math" w:hAnsi="Cambria Math" w:hint="eastAsia"/>
          <w:sz w:val="24"/>
        </w:rPr>
        <w:t>工程中标人须缴纳代理服务费</w:t>
      </w:r>
      <w:r w:rsidR="0058703C" w:rsidRPr="0058703C">
        <w:rPr>
          <w:rFonts w:ascii="Cambria Math" w:hAnsi="Cambria Math" w:hint="eastAsia"/>
          <w:sz w:val="24"/>
        </w:rPr>
        <w:t>3000</w:t>
      </w:r>
      <w:r w:rsidR="0058703C" w:rsidRPr="0058703C">
        <w:rPr>
          <w:rFonts w:ascii="Cambria Math" w:hAnsi="Cambria Math" w:hint="eastAsia"/>
          <w:sz w:val="24"/>
        </w:rPr>
        <w:t>元</w:t>
      </w:r>
      <w:r w:rsidR="0058703C" w:rsidRPr="0058703C">
        <w:rPr>
          <w:rFonts w:ascii="Cambria Math" w:hAnsi="Cambria Math"/>
          <w:sz w:val="24"/>
        </w:rPr>
        <w:t>。</w:t>
      </w:r>
      <w:r w:rsidRPr="005E7D5A">
        <w:rPr>
          <w:rFonts w:ascii="Cambria Math" w:hAnsi="Cambria Math" w:hint="eastAsia"/>
          <w:sz w:val="24"/>
        </w:rPr>
        <w:t>各投标单位考虑该费用并将其综合在分部分项的综合单价内，不得单列，各投标人自己考虑该风险并将该费用包含在投标总价内，该费用在</w:t>
      </w:r>
      <w:r w:rsidR="00D96CA2">
        <w:rPr>
          <w:rFonts w:ascii="Cambria Math" w:hAnsi="Cambria Math" w:hint="eastAsia"/>
          <w:sz w:val="24"/>
        </w:rPr>
        <w:t>领取中标通知书前</w:t>
      </w:r>
      <w:r w:rsidRPr="005E7D5A">
        <w:rPr>
          <w:rFonts w:ascii="Cambria Math" w:hAnsi="Cambria Math" w:hint="eastAsia"/>
          <w:sz w:val="24"/>
        </w:rPr>
        <w:t>由中标人一次性支付给招标代理单位。</w:t>
      </w:r>
    </w:p>
    <w:p w14:paraId="6ECB883B" w14:textId="77777777" w:rsidR="00AC1BB0" w:rsidRPr="00214644" w:rsidRDefault="00AC1BB0" w:rsidP="00214644">
      <w:pPr>
        <w:spacing w:line="360" w:lineRule="auto"/>
        <w:ind w:firstLineChars="196" w:firstLine="470"/>
        <w:rPr>
          <w:rFonts w:ascii="Cambria Math" w:hAnsi="Cambria Math"/>
          <w:sz w:val="24"/>
        </w:rPr>
      </w:pPr>
      <w:r w:rsidRPr="00214644">
        <w:rPr>
          <w:rFonts w:ascii="Cambria Math" w:hAnsi="Cambria Math" w:hint="eastAsia"/>
          <w:sz w:val="24"/>
        </w:rPr>
        <w:t>3.3</w:t>
      </w:r>
      <w:r w:rsidRPr="00214644">
        <w:rPr>
          <w:rFonts w:ascii="Cambria Math" w:hAnsi="Cambria Math" w:hint="eastAsia"/>
          <w:sz w:val="24"/>
        </w:rPr>
        <w:t>中标人还需承担本工程招标的专家评审费</w:t>
      </w:r>
      <w:r w:rsidR="0091544A" w:rsidRPr="00214644">
        <w:rPr>
          <w:rFonts w:ascii="Cambria Math" w:hAnsi="Cambria Math" w:hint="eastAsia"/>
          <w:sz w:val="24"/>
        </w:rPr>
        <w:t>，专家评审费按实结算</w:t>
      </w:r>
      <w:r w:rsidRPr="00214644">
        <w:rPr>
          <w:rFonts w:ascii="Cambria Math" w:hAnsi="Cambria Math" w:hint="eastAsia"/>
          <w:sz w:val="24"/>
        </w:rPr>
        <w:t>，该费用在</w:t>
      </w:r>
      <w:r w:rsidR="0091544A" w:rsidRPr="00214644">
        <w:rPr>
          <w:rFonts w:ascii="Cambria Math" w:hAnsi="Cambria Math" w:hint="eastAsia"/>
          <w:sz w:val="24"/>
        </w:rPr>
        <w:t>评标结束后</w:t>
      </w:r>
      <w:r w:rsidRPr="00214644">
        <w:rPr>
          <w:rFonts w:ascii="Cambria Math" w:hAnsi="Cambria Math" w:hint="eastAsia"/>
          <w:sz w:val="24"/>
        </w:rPr>
        <w:t>由中标人一次性支付给招标代理单位。</w:t>
      </w:r>
    </w:p>
    <w:p w14:paraId="113631B4" w14:textId="77777777" w:rsidR="00AC1BB0" w:rsidRPr="00214644" w:rsidRDefault="00AC1BB0" w:rsidP="00214644">
      <w:pPr>
        <w:spacing w:line="360" w:lineRule="auto"/>
        <w:ind w:firstLineChars="196" w:firstLine="470"/>
        <w:rPr>
          <w:rFonts w:ascii="Cambria Math" w:hAnsi="Cambria Math"/>
          <w:sz w:val="24"/>
        </w:rPr>
      </w:pPr>
      <w:r w:rsidRPr="00214644">
        <w:rPr>
          <w:rFonts w:ascii="Cambria Math" w:hAnsi="Cambria Math" w:hint="eastAsia"/>
          <w:sz w:val="24"/>
        </w:rPr>
        <w:t>3.4</w:t>
      </w:r>
      <w:r w:rsidRPr="00214644">
        <w:rPr>
          <w:rFonts w:ascii="Cambria Math" w:hAnsi="Cambria Math" w:hint="eastAsia"/>
          <w:sz w:val="24"/>
        </w:rPr>
        <w:t>本工程后期</w:t>
      </w:r>
      <w:r w:rsidR="00C45FCC" w:rsidRPr="00214644">
        <w:rPr>
          <w:rFonts w:ascii="Cambria Math" w:hAnsi="Cambria Math" w:hint="eastAsia"/>
          <w:sz w:val="24"/>
        </w:rPr>
        <w:t>的</w:t>
      </w:r>
      <w:r w:rsidRPr="00214644">
        <w:rPr>
          <w:rFonts w:ascii="Cambria Math" w:hAnsi="Cambria Math" w:hint="eastAsia"/>
          <w:sz w:val="24"/>
        </w:rPr>
        <w:t>审计费由中标单位支付，各投标单位</w:t>
      </w:r>
      <w:r w:rsidR="00C45FCC" w:rsidRPr="00214644">
        <w:rPr>
          <w:rFonts w:ascii="Cambria Math" w:hAnsi="Cambria Math" w:hint="eastAsia"/>
          <w:sz w:val="24"/>
        </w:rPr>
        <w:t>请充分</w:t>
      </w:r>
      <w:r w:rsidRPr="00214644">
        <w:rPr>
          <w:rFonts w:ascii="Cambria Math" w:hAnsi="Cambria Math" w:hint="eastAsia"/>
          <w:sz w:val="24"/>
        </w:rPr>
        <w:t>考虑该费用并将其综合在分部分项的综合单价内，不得单列。</w:t>
      </w:r>
    </w:p>
    <w:p w14:paraId="671D7A04" w14:textId="77777777" w:rsidR="00123E2D" w:rsidRPr="00214644" w:rsidRDefault="009B381E" w:rsidP="00214644">
      <w:pPr>
        <w:spacing w:line="360" w:lineRule="auto"/>
        <w:ind w:firstLineChars="196" w:firstLine="470"/>
        <w:rPr>
          <w:rFonts w:ascii="Cambria Math" w:hAnsi="Cambria Math"/>
          <w:sz w:val="24"/>
        </w:rPr>
      </w:pPr>
      <w:r w:rsidRPr="00214644">
        <w:rPr>
          <w:rFonts w:ascii="Cambria Math" w:hAnsi="Cambria Math"/>
          <w:sz w:val="24"/>
        </w:rPr>
        <w:t>3.</w:t>
      </w:r>
      <w:r w:rsidRPr="00214644">
        <w:rPr>
          <w:rFonts w:ascii="Cambria Math" w:hAnsi="Cambria Math" w:hint="eastAsia"/>
          <w:sz w:val="24"/>
        </w:rPr>
        <w:t>5</w:t>
      </w:r>
      <w:r w:rsidR="00123E2D" w:rsidRPr="00214644">
        <w:rPr>
          <w:rFonts w:ascii="Cambria Math" w:hAnsi="Cambria Math"/>
          <w:sz w:val="24"/>
        </w:rPr>
        <w:t>投标人应承担其编制投标文件以及递交投标文件所涉及的一切费用。无论投标结果如何，招标人对上述费用不负任何责任。</w:t>
      </w:r>
    </w:p>
    <w:p w14:paraId="70DECB0F"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4、踏勘现场</w:t>
      </w:r>
    </w:p>
    <w:p w14:paraId="2E20F5F6" w14:textId="77777777" w:rsidR="00123E2D" w:rsidRPr="005A63F4" w:rsidRDefault="00123E2D" w:rsidP="0004578F">
      <w:pPr>
        <w:numPr>
          <w:ilvl w:val="0"/>
          <w:numId w:val="2"/>
        </w:numPr>
        <w:tabs>
          <w:tab w:val="clear" w:pos="720"/>
          <w:tab w:val="left" w:pos="875"/>
        </w:tabs>
        <w:overflowPunct w:val="0"/>
        <w:autoSpaceDE w:val="0"/>
        <w:autoSpaceDN w:val="0"/>
        <w:adjustRightInd w:val="0"/>
        <w:spacing w:line="360" w:lineRule="auto"/>
        <w:ind w:left="0" w:firstLine="498"/>
        <w:contextualSpacing/>
        <w:rPr>
          <w:rFonts w:ascii="宋体" w:hAnsi="宋体"/>
          <w:kern w:val="0"/>
          <w:sz w:val="24"/>
        </w:rPr>
      </w:pPr>
      <w:r w:rsidRPr="005A63F4">
        <w:rPr>
          <w:rFonts w:ascii="宋体" w:hAnsi="宋体"/>
          <w:kern w:val="0"/>
          <w:sz w:val="24"/>
        </w:rPr>
        <w:t xml:space="preserve"> 经招标人允许，</w:t>
      </w:r>
      <w:r w:rsidR="00AB5842">
        <w:rPr>
          <w:rFonts w:ascii="宋体" w:hAnsi="宋体"/>
          <w:kern w:val="0"/>
          <w:sz w:val="24"/>
        </w:rPr>
        <w:t>投标人</w:t>
      </w:r>
      <w:r w:rsidRPr="005A63F4">
        <w:rPr>
          <w:rFonts w:ascii="宋体" w:hAnsi="宋体"/>
          <w:kern w:val="0"/>
          <w:sz w:val="24"/>
        </w:rPr>
        <w:t xml:space="preserve">为踏勘目的进入招标人的项目现场，但投标人不得因此使招标人承担有关的责任和蒙受损失，投标人应承担踏勘现场的责任和风险。 </w:t>
      </w:r>
    </w:p>
    <w:p w14:paraId="4188AD6B" w14:textId="30BA3054" w:rsidR="00123E2D" w:rsidRPr="005A63F4" w:rsidRDefault="00123E2D" w:rsidP="00C57F42">
      <w:pPr>
        <w:spacing w:line="360" w:lineRule="auto"/>
        <w:ind w:firstLineChars="200" w:firstLine="480"/>
        <w:contextualSpacing/>
        <w:rPr>
          <w:rFonts w:ascii="宋体" w:hAnsi="宋体"/>
          <w:kern w:val="0"/>
          <w:sz w:val="24"/>
        </w:rPr>
      </w:pPr>
      <w:r w:rsidRPr="005A63F4">
        <w:rPr>
          <w:rFonts w:ascii="宋体" w:hAnsi="宋体"/>
          <w:kern w:val="0"/>
          <w:sz w:val="24"/>
        </w:rPr>
        <w:t xml:space="preserve"> </w:t>
      </w:r>
      <w:r w:rsidR="00C57F42" w:rsidRPr="00C57F42">
        <w:rPr>
          <w:rFonts w:ascii="宋体" w:hAnsi="宋体" w:hint="eastAsia"/>
          <w:b/>
          <w:color w:val="FF0000"/>
          <w:sz w:val="24"/>
          <w:u w:val="single"/>
        </w:rPr>
        <w:t>安排统一组织现场踏勘，集中时间：</w:t>
      </w:r>
      <w:r w:rsidR="00C57F42" w:rsidRPr="00C57F42">
        <w:rPr>
          <w:rFonts w:ascii="宋体" w:hAnsi="宋体"/>
          <w:b/>
          <w:color w:val="FF0000"/>
          <w:sz w:val="24"/>
          <w:u w:val="single"/>
        </w:rPr>
        <w:t>202</w:t>
      </w:r>
      <w:r w:rsidR="00D96CA2">
        <w:rPr>
          <w:rFonts w:ascii="宋体" w:hAnsi="宋体"/>
          <w:b/>
          <w:color w:val="FF0000"/>
          <w:sz w:val="24"/>
          <w:u w:val="single"/>
        </w:rPr>
        <w:t>4</w:t>
      </w:r>
      <w:r w:rsidR="00C57F42" w:rsidRPr="00787D8B">
        <w:rPr>
          <w:rFonts w:ascii="宋体" w:hAnsi="宋体"/>
          <w:b/>
          <w:color w:val="FF0000"/>
          <w:sz w:val="24"/>
          <w:u w:val="single"/>
        </w:rPr>
        <w:t>年</w:t>
      </w:r>
      <w:r w:rsidR="00787D8B" w:rsidRPr="00787D8B">
        <w:rPr>
          <w:rFonts w:ascii="宋体" w:hAnsi="宋体"/>
          <w:b/>
          <w:color w:val="FF0000"/>
          <w:sz w:val="24"/>
          <w:u w:val="single"/>
        </w:rPr>
        <w:t>3</w:t>
      </w:r>
      <w:r w:rsidR="00C57F42" w:rsidRPr="00787D8B">
        <w:rPr>
          <w:rFonts w:ascii="宋体" w:hAnsi="宋体"/>
          <w:b/>
          <w:color w:val="FF0000"/>
          <w:sz w:val="24"/>
          <w:u w:val="single"/>
        </w:rPr>
        <w:t>月</w:t>
      </w:r>
      <w:r w:rsidR="00787D8B" w:rsidRPr="00787D8B">
        <w:rPr>
          <w:rFonts w:ascii="宋体" w:hAnsi="宋体"/>
          <w:b/>
          <w:color w:val="FF0000"/>
          <w:sz w:val="24"/>
          <w:u w:val="single"/>
        </w:rPr>
        <w:t>4</w:t>
      </w:r>
      <w:r w:rsidR="00C57F42" w:rsidRPr="00787D8B">
        <w:rPr>
          <w:rFonts w:ascii="宋体" w:hAnsi="宋体"/>
          <w:b/>
          <w:color w:val="FF0000"/>
          <w:sz w:val="24"/>
          <w:u w:val="single"/>
        </w:rPr>
        <w:t>日08</w:t>
      </w:r>
      <w:r w:rsidR="00C57F42" w:rsidRPr="00787D8B">
        <w:rPr>
          <w:rFonts w:ascii="宋体" w:hAnsi="宋体" w:hint="eastAsia"/>
          <w:b/>
          <w:color w:val="FF0000"/>
          <w:sz w:val="24"/>
          <w:u w:val="single"/>
        </w:rPr>
        <w:t>:</w:t>
      </w:r>
      <w:r w:rsidR="00C57F42" w:rsidRPr="00787D8B">
        <w:rPr>
          <w:rFonts w:ascii="宋体" w:hAnsi="宋体"/>
          <w:b/>
          <w:color w:val="FF0000"/>
          <w:sz w:val="24"/>
          <w:u w:val="single"/>
        </w:rPr>
        <w:t>50-09</w:t>
      </w:r>
      <w:r w:rsidR="00C57F42" w:rsidRPr="00787D8B">
        <w:rPr>
          <w:rFonts w:ascii="宋体" w:hAnsi="宋体" w:hint="eastAsia"/>
          <w:b/>
          <w:color w:val="FF0000"/>
          <w:sz w:val="24"/>
          <w:u w:val="single"/>
        </w:rPr>
        <w:t>:0</w:t>
      </w:r>
      <w:r w:rsidR="00C57F42" w:rsidRPr="00787D8B">
        <w:rPr>
          <w:rFonts w:ascii="宋体" w:hAnsi="宋体"/>
          <w:b/>
          <w:color w:val="FF0000"/>
          <w:sz w:val="24"/>
          <w:u w:val="single"/>
        </w:rPr>
        <w:t>0</w:t>
      </w:r>
      <w:r w:rsidR="00C57F42" w:rsidRPr="00787D8B">
        <w:rPr>
          <w:rFonts w:ascii="宋体" w:hAnsi="宋体" w:hint="eastAsia"/>
          <w:b/>
          <w:color w:val="FF0000"/>
          <w:sz w:val="24"/>
          <w:u w:val="single"/>
        </w:rPr>
        <w:t>，（一楼迪卡侬门口集合），统一现场踏勘时间：</w:t>
      </w:r>
      <w:r w:rsidR="00C57F42" w:rsidRPr="00787D8B">
        <w:rPr>
          <w:rFonts w:ascii="宋体" w:hAnsi="宋体"/>
          <w:b/>
          <w:color w:val="FF0000"/>
          <w:sz w:val="24"/>
          <w:u w:val="single"/>
        </w:rPr>
        <w:t>202</w:t>
      </w:r>
      <w:r w:rsidR="00D96CA2" w:rsidRPr="00787D8B">
        <w:rPr>
          <w:rFonts w:ascii="宋体" w:hAnsi="宋体"/>
          <w:b/>
          <w:color w:val="FF0000"/>
          <w:sz w:val="24"/>
          <w:u w:val="single"/>
        </w:rPr>
        <w:t>4</w:t>
      </w:r>
      <w:r w:rsidR="00C57F42" w:rsidRPr="00787D8B">
        <w:rPr>
          <w:rFonts w:ascii="宋体" w:hAnsi="宋体"/>
          <w:b/>
          <w:color w:val="FF0000"/>
          <w:sz w:val="24"/>
          <w:u w:val="single"/>
        </w:rPr>
        <w:t>年</w:t>
      </w:r>
      <w:r w:rsidR="00787D8B" w:rsidRPr="00787D8B">
        <w:rPr>
          <w:rFonts w:ascii="宋体" w:hAnsi="宋体" w:hint="eastAsia"/>
          <w:b/>
          <w:color w:val="FF0000"/>
          <w:sz w:val="24"/>
          <w:u w:val="single"/>
        </w:rPr>
        <w:t>3</w:t>
      </w:r>
      <w:r w:rsidR="00C57F42" w:rsidRPr="00787D8B">
        <w:rPr>
          <w:rFonts w:ascii="宋体" w:hAnsi="宋体"/>
          <w:b/>
          <w:color w:val="FF0000"/>
          <w:sz w:val="24"/>
          <w:u w:val="single"/>
        </w:rPr>
        <w:t>月</w:t>
      </w:r>
      <w:r w:rsidR="00787D8B" w:rsidRPr="00787D8B">
        <w:rPr>
          <w:rFonts w:ascii="宋体" w:hAnsi="宋体"/>
          <w:b/>
          <w:color w:val="FF0000"/>
          <w:sz w:val="24"/>
          <w:u w:val="single"/>
        </w:rPr>
        <w:t>4</w:t>
      </w:r>
      <w:r w:rsidR="00D96CA2" w:rsidRPr="00787D8B">
        <w:rPr>
          <w:rFonts w:ascii="宋体" w:hAnsi="宋体"/>
          <w:b/>
          <w:color w:val="FF0000"/>
          <w:sz w:val="24"/>
          <w:u w:val="single"/>
        </w:rPr>
        <w:t>日</w:t>
      </w:r>
      <w:r w:rsidR="00C57F42" w:rsidRPr="00787D8B">
        <w:rPr>
          <w:rFonts w:ascii="宋体" w:hAnsi="宋体"/>
          <w:b/>
          <w:color w:val="FF0000"/>
          <w:sz w:val="24"/>
          <w:u w:val="single"/>
        </w:rPr>
        <w:t>09</w:t>
      </w:r>
      <w:r w:rsidR="00C57F42" w:rsidRPr="00787D8B">
        <w:rPr>
          <w:rFonts w:ascii="宋体" w:hAnsi="宋体" w:hint="eastAsia"/>
          <w:b/>
          <w:color w:val="FF0000"/>
          <w:sz w:val="24"/>
          <w:u w:val="single"/>
        </w:rPr>
        <w:t>:</w:t>
      </w:r>
      <w:r w:rsidR="00C57F42" w:rsidRPr="00787D8B">
        <w:rPr>
          <w:rFonts w:ascii="宋体" w:hAnsi="宋体"/>
          <w:b/>
          <w:color w:val="FF0000"/>
          <w:sz w:val="24"/>
          <w:u w:val="single"/>
        </w:rPr>
        <w:t>00-</w:t>
      </w:r>
      <w:r w:rsidR="00D96CA2" w:rsidRPr="00787D8B">
        <w:rPr>
          <w:rFonts w:ascii="宋体" w:hAnsi="宋体"/>
          <w:b/>
          <w:color w:val="FF0000"/>
          <w:sz w:val="24"/>
          <w:u w:val="single"/>
        </w:rPr>
        <w:t>0</w:t>
      </w:r>
      <w:r w:rsidR="00D96CA2">
        <w:rPr>
          <w:rFonts w:ascii="宋体" w:hAnsi="宋体"/>
          <w:b/>
          <w:color w:val="FF0000"/>
          <w:sz w:val="24"/>
          <w:u w:val="single"/>
        </w:rPr>
        <w:t>9</w:t>
      </w:r>
      <w:r w:rsidR="00C57F42" w:rsidRPr="00C57F42">
        <w:rPr>
          <w:rFonts w:ascii="宋体" w:hAnsi="宋体" w:hint="eastAsia"/>
          <w:b/>
          <w:color w:val="FF0000"/>
          <w:sz w:val="24"/>
          <w:u w:val="single"/>
        </w:rPr>
        <w:t>:</w:t>
      </w:r>
      <w:r w:rsidR="00D96CA2">
        <w:rPr>
          <w:rFonts w:ascii="宋体" w:hAnsi="宋体"/>
          <w:b/>
          <w:color w:val="FF0000"/>
          <w:sz w:val="24"/>
          <w:u w:val="single"/>
        </w:rPr>
        <w:t>3</w:t>
      </w:r>
      <w:r w:rsidR="00C57F42" w:rsidRPr="00C57F42">
        <w:rPr>
          <w:rFonts w:ascii="宋体" w:hAnsi="宋体"/>
          <w:b/>
          <w:color w:val="FF0000"/>
          <w:sz w:val="24"/>
          <w:u w:val="single"/>
        </w:rPr>
        <w:t>0</w:t>
      </w:r>
      <w:r w:rsidR="00C57F42" w:rsidRPr="00C57F42">
        <w:rPr>
          <w:rFonts w:ascii="宋体" w:hAnsi="宋体" w:hint="eastAsia"/>
          <w:b/>
          <w:color w:val="FF0000"/>
          <w:sz w:val="24"/>
          <w:u w:val="single"/>
        </w:rPr>
        <w:t>，明确具体施工要求及现场概况，</w:t>
      </w:r>
      <w:r w:rsidR="00C57F42" w:rsidRPr="00092F0E">
        <w:rPr>
          <w:rFonts w:ascii="宋体" w:hAnsi="宋体"/>
          <w:b/>
          <w:color w:val="FF0000"/>
          <w:sz w:val="24"/>
          <w:u w:val="single"/>
        </w:rPr>
        <w:t>一旦中标不得对现场条件</w:t>
      </w:r>
      <w:r w:rsidR="00C57F42">
        <w:rPr>
          <w:rFonts w:ascii="宋体" w:hAnsi="宋体" w:hint="eastAsia"/>
          <w:b/>
          <w:color w:val="FF0000"/>
          <w:sz w:val="24"/>
          <w:u w:val="single"/>
        </w:rPr>
        <w:t>及施工范围</w:t>
      </w:r>
      <w:r w:rsidR="00C57F42" w:rsidRPr="00092F0E">
        <w:rPr>
          <w:rFonts w:ascii="宋体" w:hAnsi="宋体"/>
          <w:b/>
          <w:color w:val="FF0000"/>
          <w:sz w:val="24"/>
          <w:u w:val="single"/>
        </w:rPr>
        <w:t>提</w:t>
      </w:r>
      <w:r w:rsidR="00C57F42" w:rsidRPr="00FC375D">
        <w:rPr>
          <w:rFonts w:ascii="宋体" w:hAnsi="宋体"/>
          <w:b/>
          <w:color w:val="FF0000"/>
          <w:sz w:val="24"/>
          <w:u w:val="single"/>
        </w:rPr>
        <w:t>出额外要求，不得要求增加费用。</w:t>
      </w:r>
      <w:r w:rsidR="00C57F42" w:rsidRPr="00FC375D">
        <w:rPr>
          <w:rFonts w:ascii="宋体" w:hAnsi="宋体" w:hint="eastAsia"/>
          <w:b/>
          <w:color w:val="FF0000"/>
          <w:sz w:val="24"/>
          <w:u w:val="single"/>
        </w:rPr>
        <w:t>不进行现场踏勘的投标人，资格审查不予通过</w:t>
      </w:r>
      <w:r w:rsidR="00C57F42" w:rsidRPr="00787D8B">
        <w:rPr>
          <w:rFonts w:ascii="宋体" w:hAnsi="宋体" w:hint="eastAsia"/>
          <w:b/>
          <w:color w:val="FF0000"/>
          <w:sz w:val="24"/>
          <w:u w:val="single"/>
        </w:rPr>
        <w:t>。</w:t>
      </w:r>
      <w:r w:rsidR="00CE3CFC" w:rsidRPr="00787D8B">
        <w:rPr>
          <w:rFonts w:ascii="宋体" w:hAnsi="宋体" w:hint="eastAsia"/>
          <w:b/>
          <w:color w:val="FF0000"/>
          <w:sz w:val="24"/>
          <w:u w:val="single"/>
        </w:rPr>
        <w:t>现场踏勘需携带单位授权委托书及电容器厂家授权书原件，未携相关资料招标人有权拒绝签字确认。</w:t>
      </w:r>
      <w:r w:rsidRPr="005A63F4">
        <w:rPr>
          <w:rFonts w:ascii="宋体" w:hAnsi="宋体"/>
          <w:kern w:val="0"/>
          <w:sz w:val="24"/>
        </w:rPr>
        <w:t xml:space="preserve">以便投标人获取有关编制投标文件和签署合同所涉及的现场资料。投标人承担踏勘现场发生的一切费用。 </w:t>
      </w:r>
    </w:p>
    <w:p w14:paraId="3371AD8D" w14:textId="77777777" w:rsidR="00123E2D" w:rsidRPr="005A63F4" w:rsidRDefault="00123E2D" w:rsidP="0004578F">
      <w:pPr>
        <w:numPr>
          <w:ilvl w:val="0"/>
          <w:numId w:val="2"/>
        </w:numPr>
        <w:tabs>
          <w:tab w:val="clear" w:pos="720"/>
          <w:tab w:val="left" w:pos="875"/>
        </w:tabs>
        <w:overflowPunct w:val="0"/>
        <w:autoSpaceDE w:val="0"/>
        <w:autoSpaceDN w:val="0"/>
        <w:adjustRightInd w:val="0"/>
        <w:spacing w:line="360" w:lineRule="auto"/>
        <w:ind w:left="0" w:firstLine="498"/>
        <w:contextualSpacing/>
        <w:rPr>
          <w:rFonts w:ascii="宋体" w:hAnsi="宋体"/>
          <w:kern w:val="0"/>
          <w:sz w:val="24"/>
        </w:rPr>
      </w:pPr>
      <w:r w:rsidRPr="005A63F4">
        <w:rPr>
          <w:rFonts w:ascii="宋体" w:hAnsi="宋体"/>
          <w:kern w:val="0"/>
          <w:sz w:val="24"/>
        </w:rPr>
        <w:t xml:space="preserve"> 招标人向投标人提供的有关现场的数据和资料，是招标人现有的能被投标</w:t>
      </w:r>
      <w:r w:rsidRPr="005A63F4">
        <w:rPr>
          <w:rFonts w:ascii="宋体" w:hAnsi="宋体"/>
          <w:kern w:val="0"/>
          <w:sz w:val="24"/>
        </w:rPr>
        <w:lastRenderedPageBreak/>
        <w:t xml:space="preserve">人利用的资料，招标人对投标人作出的任何推论、理解和结论均不负责任。 </w:t>
      </w:r>
    </w:p>
    <w:p w14:paraId="077264CB" w14:textId="294D9825" w:rsidR="00E56F7A" w:rsidRPr="00E56F7A" w:rsidRDefault="00123E2D" w:rsidP="007D7502">
      <w:pPr>
        <w:numPr>
          <w:ilvl w:val="0"/>
          <w:numId w:val="2"/>
        </w:numPr>
        <w:tabs>
          <w:tab w:val="clear" w:pos="720"/>
          <w:tab w:val="left" w:pos="875"/>
        </w:tabs>
        <w:overflowPunct w:val="0"/>
        <w:autoSpaceDE w:val="0"/>
        <w:autoSpaceDN w:val="0"/>
        <w:adjustRightInd w:val="0"/>
        <w:spacing w:line="360" w:lineRule="auto"/>
        <w:ind w:left="0" w:firstLine="498"/>
        <w:contextualSpacing/>
        <w:rPr>
          <w:rFonts w:ascii="宋体" w:hAnsi="宋体"/>
          <w:kern w:val="0"/>
          <w:sz w:val="24"/>
        </w:rPr>
      </w:pPr>
      <w:r w:rsidRPr="00E56F7A">
        <w:rPr>
          <w:rFonts w:ascii="宋体" w:hAnsi="宋体"/>
          <w:kern w:val="0"/>
          <w:sz w:val="24"/>
        </w:rPr>
        <w:t xml:space="preserve"> 投标人应充分考虑标书制作过程中的数据变化因素，检查确认标书内容的正确完整和对招标文件的响应程度。</w:t>
      </w:r>
    </w:p>
    <w:p w14:paraId="62841F6F" w14:textId="77777777" w:rsidR="00123E2D" w:rsidRPr="005A63F4" w:rsidRDefault="00123E2D" w:rsidP="0004578F">
      <w:pPr>
        <w:pStyle w:val="2"/>
        <w:spacing w:before="0" w:after="0" w:line="360" w:lineRule="auto"/>
        <w:contextualSpacing/>
        <w:jc w:val="center"/>
        <w:rPr>
          <w:rFonts w:ascii="宋体" w:eastAsia="宋体" w:hAnsi="宋体"/>
          <w:sz w:val="24"/>
          <w:szCs w:val="24"/>
        </w:rPr>
      </w:pPr>
      <w:bookmarkStart w:id="25" w:name="_Toc380680822"/>
      <w:bookmarkStart w:id="26" w:name="_Toc380681015"/>
      <w:bookmarkStart w:id="27" w:name="_Toc380681234"/>
      <w:r w:rsidRPr="005A63F4">
        <w:rPr>
          <w:rFonts w:ascii="宋体" w:eastAsia="宋体" w:hAnsi="宋体"/>
          <w:sz w:val="24"/>
          <w:szCs w:val="24"/>
        </w:rPr>
        <w:t>（二）招标文件</w:t>
      </w:r>
      <w:bookmarkEnd w:id="25"/>
      <w:bookmarkEnd w:id="26"/>
      <w:bookmarkEnd w:id="27"/>
    </w:p>
    <w:p w14:paraId="01B6DFD6"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5.招标文件的组成</w:t>
      </w:r>
    </w:p>
    <w:p w14:paraId="5FB5C78B"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5.1.招标文件包括下列内容：</w:t>
      </w:r>
    </w:p>
    <w:p w14:paraId="5BB4FF2E"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第一章：投标须知</w:t>
      </w:r>
    </w:p>
    <w:p w14:paraId="49AE76D4"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第二章：评标办法</w:t>
      </w:r>
    </w:p>
    <w:p w14:paraId="45118B2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第三章：合同条款</w:t>
      </w:r>
    </w:p>
    <w:p w14:paraId="4D14B687"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第四章：工程建设标准</w:t>
      </w:r>
    </w:p>
    <w:p w14:paraId="2EAB44F1"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w:t>
      </w:r>
      <w:r w:rsidR="00AC1BB0">
        <w:rPr>
          <w:rFonts w:ascii="宋体" w:hAnsi="宋体" w:hint="eastAsia"/>
          <w:sz w:val="24"/>
        </w:rPr>
        <w:t>五</w:t>
      </w:r>
      <w:r w:rsidRPr="005A63F4">
        <w:rPr>
          <w:rFonts w:ascii="宋体" w:hAnsi="宋体"/>
          <w:sz w:val="24"/>
        </w:rPr>
        <w:t>章：投标文件格式</w:t>
      </w:r>
    </w:p>
    <w:p w14:paraId="7B809A9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w:t>
      </w:r>
      <w:r w:rsidR="00AC1BB0">
        <w:rPr>
          <w:rFonts w:ascii="宋体" w:hAnsi="宋体" w:hint="eastAsia"/>
          <w:sz w:val="24"/>
        </w:rPr>
        <w:t>六</w:t>
      </w:r>
      <w:r w:rsidRPr="005A63F4">
        <w:rPr>
          <w:rFonts w:ascii="宋体" w:hAnsi="宋体"/>
          <w:sz w:val="24"/>
        </w:rPr>
        <w:t>章：资格审查证明材料</w:t>
      </w:r>
    </w:p>
    <w:p w14:paraId="0FB809F9"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w:t>
      </w:r>
      <w:r w:rsidR="00AC1BB0">
        <w:rPr>
          <w:rFonts w:ascii="宋体" w:hAnsi="宋体" w:hint="eastAsia"/>
          <w:sz w:val="24"/>
        </w:rPr>
        <w:t>七</w:t>
      </w:r>
      <w:r w:rsidRPr="005A63F4">
        <w:rPr>
          <w:rFonts w:ascii="宋体" w:hAnsi="宋体"/>
          <w:sz w:val="24"/>
        </w:rPr>
        <w:t>章：工程量清单</w:t>
      </w:r>
    </w:p>
    <w:p w14:paraId="22634B08" w14:textId="27C888CF"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5.2根据本章第6、7款对招标文件所作的澄清、修改，构成招标文件的组成部分。投标人在投标截止时间前，应通过</w:t>
      </w:r>
      <w:r w:rsidRPr="005A63F4">
        <w:rPr>
          <w:rFonts w:ascii="宋体" w:hAnsi="宋体"/>
          <w:b/>
          <w:sz w:val="24"/>
        </w:rPr>
        <w:t>“</w:t>
      </w:r>
      <w:r w:rsidR="00F56A4A" w:rsidRPr="005A63F4">
        <w:rPr>
          <w:rFonts w:ascii="宋体" w:hAnsi="宋体"/>
          <w:b/>
          <w:sz w:val="24"/>
        </w:rPr>
        <w:t>南通市</w:t>
      </w:r>
      <w:r w:rsidR="004C731A" w:rsidRPr="005A63F4">
        <w:rPr>
          <w:rFonts w:ascii="宋体" w:hAnsi="宋体"/>
          <w:b/>
          <w:sz w:val="24"/>
        </w:rPr>
        <w:t>崇川区人民政府网</w:t>
      </w:r>
      <w:r w:rsidRPr="005A63F4">
        <w:rPr>
          <w:rFonts w:ascii="宋体" w:hAnsi="宋体"/>
          <w:b/>
          <w:sz w:val="24"/>
        </w:rPr>
        <w:t>（www.chongchuan.gov.cn）</w:t>
      </w:r>
      <w:r w:rsidR="00E91C6F">
        <w:rPr>
          <w:rFonts w:ascii="宋体" w:hAnsi="宋体"/>
          <w:b/>
          <w:sz w:val="24"/>
        </w:rPr>
        <w:t>公示公告栏</w:t>
      </w:r>
      <w:r w:rsidR="00CC3147" w:rsidRPr="005A63F4">
        <w:rPr>
          <w:rFonts w:ascii="宋体" w:hAnsi="宋体" w:hint="eastAsia"/>
          <w:b/>
          <w:sz w:val="24"/>
        </w:rPr>
        <w:t>”</w:t>
      </w:r>
      <w:r w:rsidRPr="005A63F4">
        <w:rPr>
          <w:rFonts w:ascii="宋体" w:hAnsi="宋体"/>
          <w:sz w:val="24"/>
        </w:rPr>
        <w:t>随时查阅有关该工程招标文件的澄清、招标文件的修改(招标答疑、补遗文件)、招标控制价公示等内容。</w:t>
      </w:r>
      <w:r w:rsidRPr="005A63F4">
        <w:rPr>
          <w:rFonts w:ascii="宋体" w:hAnsi="宋体"/>
          <w:b/>
          <w:sz w:val="24"/>
        </w:rPr>
        <w:t>投标人查阅如有遗漏，其风险应由投标人自行承担。</w:t>
      </w:r>
    </w:p>
    <w:p w14:paraId="564246E0"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6、招标文件的澄清</w:t>
      </w:r>
    </w:p>
    <w:p w14:paraId="47A5D877"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6.1投标人从“</w:t>
      </w:r>
      <w:r w:rsidR="004C731A" w:rsidRPr="005A63F4">
        <w:rPr>
          <w:rFonts w:ascii="宋体" w:hAnsi="宋体"/>
          <w:sz w:val="24"/>
        </w:rPr>
        <w:t>崇川区人民政府网</w:t>
      </w:r>
      <w:r w:rsidRPr="005A63F4">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406E25F2" w14:textId="690A81E1" w:rsidR="00123E2D" w:rsidRPr="007D7502" w:rsidRDefault="00123E2D" w:rsidP="007D7502">
      <w:pPr>
        <w:spacing w:line="360" w:lineRule="auto"/>
        <w:ind w:firstLine="480"/>
        <w:contextualSpacing/>
        <w:rPr>
          <w:rFonts w:ascii="宋体" w:hAnsi="宋体"/>
          <w:b/>
          <w:sz w:val="24"/>
          <w:u w:val="single"/>
        </w:rPr>
      </w:pPr>
      <w:r w:rsidRPr="005A63F4">
        <w:rPr>
          <w:rFonts w:ascii="宋体" w:hAnsi="宋体"/>
          <w:sz w:val="24"/>
        </w:rPr>
        <w:t>6.2</w:t>
      </w:r>
      <w:r w:rsidR="00CB2058" w:rsidRPr="005A63F4">
        <w:rPr>
          <w:rFonts w:ascii="宋体" w:hAnsi="宋体"/>
          <w:sz w:val="24"/>
        </w:rPr>
        <w:t>招标人不组织集中答疑，投标人如对招标公告、招标文件、工程量清单</w:t>
      </w:r>
      <w:r w:rsidRPr="005A63F4">
        <w:rPr>
          <w:rFonts w:ascii="宋体" w:hAnsi="宋体"/>
          <w:sz w:val="24"/>
        </w:rPr>
        <w:t>、招</w:t>
      </w:r>
      <w:r w:rsidRPr="005A63F4">
        <w:rPr>
          <w:rFonts w:ascii="宋体" w:hAnsi="宋体"/>
          <w:sz w:val="24"/>
        </w:rPr>
        <w:lastRenderedPageBreak/>
        <w:t>标控制价等文件存在前后矛盾，部分条款说明不清、存在歧义、违反相关法律法规，存在限制性条款等有疑问的应在</w:t>
      </w:r>
      <w:r w:rsidRPr="005A63F4">
        <w:rPr>
          <w:rFonts w:ascii="宋体" w:hAnsi="宋体"/>
          <w:b/>
          <w:sz w:val="24"/>
          <w:u w:val="single"/>
        </w:rPr>
        <w:t>20</w:t>
      </w:r>
      <w:r w:rsidR="007218D9" w:rsidRPr="005A63F4">
        <w:rPr>
          <w:rFonts w:ascii="宋体" w:hAnsi="宋体" w:hint="eastAsia"/>
          <w:b/>
          <w:sz w:val="24"/>
          <w:u w:val="single"/>
        </w:rPr>
        <w:t>2</w:t>
      </w:r>
      <w:r w:rsidR="00D96CA2">
        <w:rPr>
          <w:rFonts w:ascii="宋体" w:hAnsi="宋体"/>
          <w:b/>
          <w:sz w:val="24"/>
          <w:u w:val="single"/>
        </w:rPr>
        <w:t>4</w:t>
      </w:r>
      <w:r w:rsidRPr="005A63F4">
        <w:rPr>
          <w:rFonts w:ascii="宋体" w:hAnsi="宋体"/>
          <w:b/>
          <w:sz w:val="24"/>
          <w:u w:val="single"/>
        </w:rPr>
        <w:t>年</w:t>
      </w:r>
      <w:r w:rsidR="00787D8B">
        <w:rPr>
          <w:rFonts w:ascii="宋体" w:hAnsi="宋体"/>
          <w:b/>
          <w:sz w:val="24"/>
          <w:u w:val="single"/>
        </w:rPr>
        <w:t>3</w:t>
      </w:r>
      <w:r w:rsidRPr="005A63F4">
        <w:rPr>
          <w:rFonts w:ascii="宋体" w:hAnsi="宋体"/>
          <w:b/>
          <w:sz w:val="24"/>
          <w:u w:val="single"/>
        </w:rPr>
        <w:t>月</w:t>
      </w:r>
      <w:r w:rsidR="00787D8B" w:rsidRPr="00787D8B">
        <w:rPr>
          <w:rFonts w:ascii="宋体" w:hAnsi="宋体"/>
          <w:b/>
          <w:sz w:val="24"/>
          <w:u w:val="single"/>
        </w:rPr>
        <w:t>2</w:t>
      </w:r>
      <w:r w:rsidRPr="00787D8B">
        <w:rPr>
          <w:rFonts w:ascii="宋体" w:hAnsi="宋体"/>
          <w:b/>
          <w:sz w:val="24"/>
          <w:u w:val="single"/>
        </w:rPr>
        <w:t>日</w:t>
      </w:r>
      <w:r w:rsidR="009205E9" w:rsidRPr="00787D8B">
        <w:rPr>
          <w:rFonts w:ascii="宋体" w:hAnsi="宋体" w:hint="eastAsia"/>
          <w:b/>
          <w:sz w:val="24"/>
          <w:u w:val="single"/>
        </w:rPr>
        <w:t>1</w:t>
      </w:r>
      <w:r w:rsidR="007218D9" w:rsidRPr="00787D8B">
        <w:rPr>
          <w:rFonts w:ascii="宋体" w:hAnsi="宋体" w:hint="eastAsia"/>
          <w:b/>
          <w:sz w:val="24"/>
          <w:u w:val="single"/>
        </w:rPr>
        <w:t>7</w:t>
      </w:r>
      <w:r w:rsidRPr="00787D8B">
        <w:rPr>
          <w:rFonts w:ascii="宋体" w:hAnsi="宋体"/>
          <w:b/>
          <w:sz w:val="24"/>
          <w:u w:val="single"/>
        </w:rPr>
        <w:t>时前</w:t>
      </w:r>
      <w:r w:rsidRPr="00787D8B">
        <w:rPr>
          <w:rFonts w:ascii="宋体" w:hAnsi="宋体"/>
          <w:sz w:val="24"/>
        </w:rPr>
        <w:t>向招标人提出澄清要求，</w:t>
      </w:r>
      <w:hyperlink r:id="rId10" w:history="1">
        <w:r w:rsidRPr="00787D8B">
          <w:rPr>
            <w:rFonts w:ascii="宋体" w:hAnsi="宋体"/>
            <w:sz w:val="24"/>
          </w:rPr>
          <w:t>以电子文件形式发送至</w:t>
        </w:r>
      </w:hyperlink>
      <w:r w:rsidRPr="00787D8B">
        <w:rPr>
          <w:rFonts w:ascii="宋体" w:hAnsi="宋体"/>
          <w:sz w:val="24"/>
        </w:rPr>
        <w:t>指定邮箱：</w:t>
      </w:r>
      <w:r w:rsidR="003A10F7" w:rsidRPr="00787D8B">
        <w:rPr>
          <w:rFonts w:ascii="宋体" w:hAnsi="宋体" w:hint="eastAsia"/>
          <w:sz w:val="24"/>
        </w:rPr>
        <w:t>397638425</w:t>
      </w:r>
      <w:r w:rsidR="00227031" w:rsidRPr="00787D8B">
        <w:rPr>
          <w:rFonts w:ascii="宋体" w:hAnsi="宋体" w:hint="eastAsia"/>
          <w:sz w:val="24"/>
        </w:rPr>
        <w:t>@</w:t>
      </w:r>
      <w:r w:rsidR="007218D9" w:rsidRPr="00787D8B">
        <w:rPr>
          <w:rFonts w:ascii="宋体" w:hAnsi="宋体" w:hint="eastAsia"/>
          <w:sz w:val="24"/>
        </w:rPr>
        <w:t>qq</w:t>
      </w:r>
      <w:r w:rsidR="00227031" w:rsidRPr="00787D8B">
        <w:rPr>
          <w:rFonts w:ascii="宋体" w:hAnsi="宋体" w:hint="eastAsia"/>
          <w:sz w:val="24"/>
        </w:rPr>
        <w:t>.com</w:t>
      </w:r>
      <w:r w:rsidRPr="00787D8B">
        <w:rPr>
          <w:rFonts w:ascii="宋体" w:hAnsi="宋体"/>
          <w:sz w:val="24"/>
        </w:rPr>
        <w:t>（不具单位名称，不加盖单位公章）。招标人在收到疑问材料后予以解答，并于</w:t>
      </w:r>
      <w:r w:rsidRPr="00787D8B">
        <w:rPr>
          <w:rFonts w:ascii="宋体" w:hAnsi="宋体"/>
          <w:b/>
          <w:sz w:val="24"/>
          <w:u w:val="single"/>
        </w:rPr>
        <w:t xml:space="preserve"> 20</w:t>
      </w:r>
      <w:r w:rsidR="007218D9" w:rsidRPr="00787D8B">
        <w:rPr>
          <w:rFonts w:ascii="宋体" w:hAnsi="宋体" w:hint="eastAsia"/>
          <w:b/>
          <w:sz w:val="24"/>
          <w:u w:val="single"/>
        </w:rPr>
        <w:t>2</w:t>
      </w:r>
      <w:r w:rsidR="00D96CA2" w:rsidRPr="00787D8B">
        <w:rPr>
          <w:rFonts w:ascii="宋体" w:hAnsi="宋体"/>
          <w:b/>
          <w:sz w:val="24"/>
          <w:u w:val="single"/>
        </w:rPr>
        <w:t>4</w:t>
      </w:r>
      <w:r w:rsidRPr="00787D8B">
        <w:rPr>
          <w:rFonts w:ascii="宋体" w:hAnsi="宋体"/>
          <w:b/>
          <w:sz w:val="24"/>
          <w:u w:val="single"/>
        </w:rPr>
        <w:t>年</w:t>
      </w:r>
      <w:r w:rsidR="00787D8B" w:rsidRPr="00787D8B">
        <w:rPr>
          <w:rFonts w:ascii="宋体" w:hAnsi="宋体"/>
          <w:b/>
          <w:sz w:val="24"/>
          <w:u w:val="single"/>
        </w:rPr>
        <w:t>3</w:t>
      </w:r>
      <w:r w:rsidRPr="00787D8B">
        <w:rPr>
          <w:rFonts w:ascii="宋体" w:hAnsi="宋体"/>
          <w:b/>
          <w:sz w:val="24"/>
          <w:u w:val="single"/>
        </w:rPr>
        <w:t>月</w:t>
      </w:r>
      <w:r w:rsidR="00787D8B" w:rsidRPr="00787D8B">
        <w:rPr>
          <w:rFonts w:ascii="宋体" w:hAnsi="宋体"/>
          <w:b/>
          <w:sz w:val="24"/>
          <w:u w:val="single"/>
        </w:rPr>
        <w:t>4</w:t>
      </w:r>
      <w:r w:rsidR="00D96CA2" w:rsidRPr="00787D8B">
        <w:rPr>
          <w:rFonts w:ascii="宋体" w:hAnsi="宋体"/>
          <w:b/>
          <w:sz w:val="24"/>
          <w:u w:val="single"/>
        </w:rPr>
        <w:t>日</w:t>
      </w:r>
      <w:r w:rsidR="00376116" w:rsidRPr="00787D8B">
        <w:rPr>
          <w:rFonts w:ascii="宋体" w:hAnsi="宋体" w:hint="eastAsia"/>
          <w:b/>
          <w:sz w:val="24"/>
          <w:u w:val="single"/>
        </w:rPr>
        <w:t>1</w:t>
      </w:r>
      <w:r w:rsidR="00C66C1D" w:rsidRPr="005A63F4">
        <w:rPr>
          <w:rFonts w:ascii="宋体" w:hAnsi="宋体" w:hint="eastAsia"/>
          <w:b/>
          <w:sz w:val="24"/>
          <w:u w:val="single"/>
        </w:rPr>
        <w:t>7</w:t>
      </w:r>
      <w:r w:rsidRPr="005A63F4">
        <w:rPr>
          <w:rFonts w:ascii="宋体" w:hAnsi="宋体"/>
          <w:b/>
          <w:sz w:val="24"/>
          <w:u w:val="single"/>
        </w:rPr>
        <w:t>时前</w:t>
      </w:r>
      <w:r w:rsidRPr="005A63F4">
        <w:rPr>
          <w:rFonts w:ascii="宋体" w:hAnsi="宋体"/>
          <w:sz w:val="24"/>
        </w:rPr>
        <w:t>将解答内容（若有）以电子文档上传至</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，请各潜在投标人在</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自行下载。</w:t>
      </w:r>
    </w:p>
    <w:p w14:paraId="5CB29126" w14:textId="77777777" w:rsidR="00123E2D" w:rsidRPr="005A63F4" w:rsidRDefault="00123E2D" w:rsidP="0004578F">
      <w:pPr>
        <w:spacing w:line="360" w:lineRule="auto"/>
        <w:ind w:firstLine="480"/>
        <w:contextualSpacing/>
        <w:rPr>
          <w:rFonts w:ascii="宋体" w:hAnsi="宋体"/>
          <w:b/>
          <w:sz w:val="24"/>
        </w:rPr>
      </w:pPr>
      <w:r w:rsidRPr="005A63F4">
        <w:rPr>
          <w:rFonts w:ascii="宋体" w:hAnsi="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49774FA5" w14:textId="57760E6A"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6.3招标文件的澄清答疑将在投标人须知前附表规定的时间前，在</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01375BE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投标人对招标人提供的招标文件所做出的推论、解释和结论，招标人概不负责。投标人由于对招标文件的任何推论和误解均由投标人自负。</w:t>
      </w:r>
    </w:p>
    <w:p w14:paraId="43CDD3DC" w14:textId="7ED28DFE"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在投标截止时间</w:t>
      </w:r>
      <w:r w:rsidR="00E3739C" w:rsidRPr="005A63F4">
        <w:rPr>
          <w:rFonts w:ascii="宋体" w:hAnsi="宋体" w:hint="eastAsia"/>
          <w:sz w:val="24"/>
        </w:rPr>
        <w:t>3</w:t>
      </w:r>
      <w:r w:rsidR="00690004" w:rsidRPr="005A63F4">
        <w:rPr>
          <w:rFonts w:ascii="宋体" w:hAnsi="宋体"/>
          <w:sz w:val="24"/>
        </w:rPr>
        <w:t>天前，招标人可以修改招标文件，并</w:t>
      </w:r>
      <w:r w:rsidRPr="005A63F4">
        <w:rPr>
          <w:rFonts w:ascii="宋体" w:hAnsi="宋体"/>
          <w:sz w:val="24"/>
        </w:rPr>
        <w:t>以电子文档形式在</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发布。如果修改招标文件的时间距投标截止时间不足</w:t>
      </w:r>
      <w:r w:rsidR="00E3739C" w:rsidRPr="005A63F4">
        <w:rPr>
          <w:rFonts w:ascii="宋体" w:hAnsi="宋体" w:hint="eastAsia"/>
          <w:sz w:val="24"/>
        </w:rPr>
        <w:t>3</w:t>
      </w:r>
      <w:r w:rsidRPr="005A63F4">
        <w:rPr>
          <w:rFonts w:ascii="宋体" w:hAnsi="宋体"/>
          <w:sz w:val="24"/>
        </w:rPr>
        <w:t>天，相应延长投标截止时间。</w:t>
      </w:r>
    </w:p>
    <w:p w14:paraId="4A456D13"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7、招标文件的修改</w:t>
      </w:r>
    </w:p>
    <w:p w14:paraId="64764226" w14:textId="477E95A0"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7.1招标文件发布后，在投标截止期前，确需对招标文件进行修改的，招标人以招标文件澄清、答疑方式，经</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向所有投标人公示。</w:t>
      </w:r>
    </w:p>
    <w:p w14:paraId="27D49A40"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7.2招标人在投标截止期前对招标文件的所作澄清、答疑、修改作为招标文件的组成部分，对招标人、投标人均具有约束力。如果修改招标文件时间距投标截止时间不足</w:t>
      </w:r>
      <w:r w:rsidR="00E3739C" w:rsidRPr="005A63F4">
        <w:rPr>
          <w:rFonts w:ascii="宋体" w:hAnsi="宋体" w:hint="eastAsia"/>
          <w:sz w:val="24"/>
        </w:rPr>
        <w:t>3</w:t>
      </w:r>
      <w:r w:rsidRPr="005A63F4">
        <w:rPr>
          <w:rFonts w:ascii="宋体" w:hAnsi="宋体"/>
          <w:sz w:val="24"/>
        </w:rPr>
        <w:t>天，为保证投标人合理时间编制投标文件，招标人应合理延长递交投标文</w:t>
      </w:r>
      <w:r w:rsidRPr="005A63F4">
        <w:rPr>
          <w:rFonts w:ascii="宋体" w:hAnsi="宋体"/>
          <w:sz w:val="24"/>
        </w:rPr>
        <w:lastRenderedPageBreak/>
        <w:t>件的截止日期。</w:t>
      </w:r>
    </w:p>
    <w:p w14:paraId="222E590D" w14:textId="742C2686"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7.3本工程采用电子答疑，招标人对招标文件的所作澄清、答疑、修改均以“</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上公布的内容为准。招标文件的答疑内容前后期相互矛盾时，以公示时间在后的文件为准。投标人应在投标截止时间前随时查看“</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中有关该工程招标文件的答疑内容。投标人因自身原因未能及时掌握上述网上公示信息，由此造成投标损失自负。</w:t>
      </w:r>
    </w:p>
    <w:p w14:paraId="671B0C5B" w14:textId="77777777" w:rsidR="00123E2D" w:rsidRPr="005A63F4" w:rsidRDefault="00123E2D" w:rsidP="0004578F">
      <w:pPr>
        <w:pStyle w:val="2"/>
        <w:spacing w:before="0" w:after="0" w:line="360" w:lineRule="auto"/>
        <w:contextualSpacing/>
        <w:jc w:val="center"/>
        <w:rPr>
          <w:rFonts w:ascii="宋体" w:eastAsia="宋体" w:hAnsi="宋体"/>
          <w:sz w:val="24"/>
          <w:szCs w:val="24"/>
        </w:rPr>
      </w:pPr>
      <w:r w:rsidRPr="005A63F4">
        <w:rPr>
          <w:rFonts w:ascii="宋体" w:eastAsia="宋体" w:hAnsi="宋体"/>
          <w:sz w:val="24"/>
          <w:szCs w:val="24"/>
        </w:rPr>
        <w:t>（三）投标文件</w:t>
      </w:r>
    </w:p>
    <w:p w14:paraId="13B5E796"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 xml:space="preserve">8. </w:t>
      </w:r>
      <w:r w:rsidRPr="005A63F4">
        <w:rPr>
          <w:rFonts w:ascii="宋体" w:hAnsi="宋体"/>
          <w:sz w:val="24"/>
        </w:rPr>
        <w:t>投标人应认真阅读招标文件所有内容，未按招标文件要求编制的投标文件将被拒绝或者作为废标处理。</w:t>
      </w:r>
    </w:p>
    <w:p w14:paraId="448227E1"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 xml:space="preserve">9. </w:t>
      </w:r>
      <w:r w:rsidRPr="005A63F4">
        <w:rPr>
          <w:rFonts w:ascii="宋体" w:hAnsi="宋体"/>
          <w:sz w:val="24"/>
        </w:rPr>
        <w:t>本工程投标文件由</w:t>
      </w:r>
      <w:r w:rsidRPr="005A63F4">
        <w:rPr>
          <w:rFonts w:ascii="宋体" w:hAnsi="宋体"/>
          <w:b/>
          <w:sz w:val="24"/>
          <w:u w:val="single"/>
        </w:rPr>
        <w:t>资格审查资料包、商务标</w:t>
      </w:r>
      <w:r w:rsidR="00690004" w:rsidRPr="005A63F4">
        <w:rPr>
          <w:rFonts w:ascii="宋体" w:hAnsi="宋体" w:hint="eastAsia"/>
          <w:sz w:val="24"/>
        </w:rPr>
        <w:t>两</w:t>
      </w:r>
      <w:r w:rsidRPr="005A63F4">
        <w:rPr>
          <w:rFonts w:ascii="宋体" w:hAnsi="宋体"/>
          <w:sz w:val="24"/>
        </w:rPr>
        <w:t>部分组成，具体应包括以下内容：</w:t>
      </w:r>
    </w:p>
    <w:p w14:paraId="5040BA07" w14:textId="77777777" w:rsidR="009B381E" w:rsidRDefault="00123E2D" w:rsidP="009B381E">
      <w:pPr>
        <w:spacing w:line="360" w:lineRule="auto"/>
        <w:ind w:firstLineChars="200" w:firstLine="482"/>
        <w:contextualSpacing/>
        <w:rPr>
          <w:rFonts w:ascii="宋体" w:hAnsi="宋体"/>
          <w:b/>
          <w:sz w:val="24"/>
        </w:rPr>
      </w:pPr>
      <w:r w:rsidRPr="005A63F4">
        <w:rPr>
          <w:rFonts w:ascii="宋体" w:hAnsi="宋体"/>
          <w:b/>
          <w:sz w:val="24"/>
        </w:rPr>
        <w:t>9.</w:t>
      </w:r>
      <w:r w:rsidR="00690004" w:rsidRPr="005A63F4">
        <w:rPr>
          <w:rFonts w:ascii="宋体" w:hAnsi="宋体" w:hint="eastAsia"/>
          <w:b/>
          <w:sz w:val="24"/>
        </w:rPr>
        <w:t>1</w:t>
      </w:r>
      <w:r w:rsidRPr="005A63F4">
        <w:rPr>
          <w:rFonts w:ascii="宋体" w:hAnsi="宋体"/>
          <w:b/>
          <w:sz w:val="24"/>
        </w:rPr>
        <w:t>资格审查资料包包括内容：</w:t>
      </w:r>
    </w:p>
    <w:p w14:paraId="5E2D8FD5" w14:textId="77777777" w:rsidR="009B381E" w:rsidRPr="009B381E" w:rsidRDefault="009B381E" w:rsidP="009B381E">
      <w:pPr>
        <w:spacing w:line="360" w:lineRule="auto"/>
        <w:ind w:firstLineChars="200" w:firstLine="480"/>
        <w:contextualSpacing/>
        <w:rPr>
          <w:rFonts w:ascii="宋体" w:hAnsi="宋体"/>
          <w:b/>
          <w:sz w:val="24"/>
        </w:rPr>
      </w:pPr>
      <w:r w:rsidRPr="00DB0273">
        <w:rPr>
          <w:rFonts w:ascii="宋体" w:hAnsi="宋体" w:hint="eastAsia"/>
          <w:sz w:val="24"/>
        </w:rPr>
        <w:t>(</w:t>
      </w:r>
      <w:r w:rsidRPr="00DB0273">
        <w:rPr>
          <w:rFonts w:ascii="宋体" w:hAnsi="宋体"/>
          <w:sz w:val="24"/>
        </w:rPr>
        <w:t>1</w:t>
      </w:r>
      <w:r w:rsidRPr="00DB0273">
        <w:rPr>
          <w:rFonts w:ascii="宋体" w:hAnsi="宋体" w:hint="eastAsia"/>
          <w:sz w:val="24"/>
        </w:rPr>
        <w:t xml:space="preserve">) 有效的企业法人营业执照（副本）复印件； </w:t>
      </w:r>
    </w:p>
    <w:p w14:paraId="14F3D0CC" w14:textId="77777777" w:rsidR="009B381E" w:rsidRPr="00787D8B" w:rsidRDefault="009B381E" w:rsidP="009B381E">
      <w:pPr>
        <w:spacing w:line="360" w:lineRule="auto"/>
        <w:ind w:firstLineChars="200" w:firstLine="480"/>
        <w:rPr>
          <w:rFonts w:ascii="宋体" w:hAnsi="宋体"/>
          <w:sz w:val="24"/>
        </w:rPr>
      </w:pPr>
      <w:r w:rsidRPr="00DB0273">
        <w:rPr>
          <w:rFonts w:ascii="宋体" w:hAnsi="宋体" w:hint="eastAsia"/>
          <w:sz w:val="24"/>
        </w:rPr>
        <w:t>(2) 企业资质</w:t>
      </w:r>
      <w:r w:rsidRPr="00787D8B">
        <w:rPr>
          <w:rFonts w:ascii="宋体" w:hAnsi="宋体" w:hint="eastAsia"/>
          <w:sz w:val="24"/>
        </w:rPr>
        <w:t>证书（副本）复印件；</w:t>
      </w:r>
    </w:p>
    <w:p w14:paraId="6F5C5A29" w14:textId="1453C522" w:rsidR="009B381E" w:rsidRPr="00787D8B" w:rsidRDefault="009B381E" w:rsidP="00E56F7A">
      <w:pPr>
        <w:spacing w:line="360" w:lineRule="auto"/>
        <w:ind w:firstLineChars="200" w:firstLine="480"/>
        <w:rPr>
          <w:rFonts w:ascii="宋体" w:hAnsi="宋体"/>
          <w:sz w:val="24"/>
        </w:rPr>
      </w:pPr>
      <w:r w:rsidRPr="00787D8B">
        <w:rPr>
          <w:rFonts w:ascii="宋体" w:hAnsi="宋体" w:hint="eastAsia"/>
          <w:sz w:val="24"/>
        </w:rPr>
        <w:t>(</w:t>
      </w:r>
      <w:r w:rsidR="005231BB" w:rsidRPr="00787D8B">
        <w:rPr>
          <w:rFonts w:ascii="宋体" w:hAnsi="宋体"/>
          <w:sz w:val="24"/>
        </w:rPr>
        <w:t>3</w:t>
      </w:r>
      <w:r w:rsidRPr="00787D8B">
        <w:rPr>
          <w:rFonts w:ascii="宋体" w:hAnsi="宋体" w:hint="eastAsia"/>
          <w:sz w:val="24"/>
        </w:rPr>
        <w:t xml:space="preserve">) </w:t>
      </w:r>
      <w:r w:rsidR="00E56F7A" w:rsidRPr="00787D8B">
        <w:rPr>
          <w:rFonts w:ascii="宋体" w:hAnsi="宋体" w:hint="eastAsia"/>
          <w:sz w:val="24"/>
        </w:rPr>
        <w:t>拟派项目负责人为投标企业正式人员证明材料复印件</w:t>
      </w:r>
      <w:r w:rsidRPr="00787D8B">
        <w:rPr>
          <w:rFonts w:ascii="宋体" w:hAnsi="宋体" w:hint="eastAsia"/>
          <w:sz w:val="24"/>
        </w:rPr>
        <w:t>（投标企业必须提供：投标企业与项目经理双方签订的有效劳动合同书</w:t>
      </w:r>
      <w:r w:rsidR="00FC375D" w:rsidRPr="00787D8B">
        <w:rPr>
          <w:rFonts w:ascii="宋体" w:hAnsi="宋体" w:hint="eastAsia"/>
          <w:sz w:val="24"/>
        </w:rPr>
        <w:t>、投标企业所在地社保机构出具的由企业为拟派项目负责人缴纳的</w:t>
      </w:r>
      <w:r w:rsidR="00FC375D" w:rsidRPr="00787D8B">
        <w:rPr>
          <w:rFonts w:ascii="宋体" w:hAnsi="宋体" w:hint="eastAsia"/>
          <w:kern w:val="0"/>
          <w:sz w:val="24"/>
          <w:u w:val="single"/>
        </w:rPr>
        <w:t>202</w:t>
      </w:r>
      <w:r w:rsidR="00FC375D" w:rsidRPr="00787D8B">
        <w:rPr>
          <w:rFonts w:ascii="宋体" w:hAnsi="宋体"/>
          <w:kern w:val="0"/>
          <w:sz w:val="24"/>
          <w:u w:val="single"/>
        </w:rPr>
        <w:t>3</w:t>
      </w:r>
      <w:r w:rsidR="00FC375D" w:rsidRPr="00787D8B">
        <w:rPr>
          <w:rFonts w:ascii="宋体" w:hAnsi="宋体" w:hint="eastAsia"/>
          <w:kern w:val="0"/>
          <w:sz w:val="24"/>
          <w:u w:val="single"/>
        </w:rPr>
        <w:t>年</w:t>
      </w:r>
      <w:r w:rsidR="00CF6FDD" w:rsidRPr="00787D8B">
        <w:rPr>
          <w:rFonts w:ascii="宋体" w:hAnsi="宋体"/>
          <w:kern w:val="0"/>
          <w:sz w:val="24"/>
          <w:u w:val="single"/>
        </w:rPr>
        <w:t>8</w:t>
      </w:r>
      <w:r w:rsidR="00FC375D" w:rsidRPr="00787D8B">
        <w:rPr>
          <w:rFonts w:ascii="宋体" w:hAnsi="宋体" w:hint="eastAsia"/>
          <w:kern w:val="0"/>
          <w:sz w:val="24"/>
          <w:u w:val="single"/>
        </w:rPr>
        <w:t>月至202</w:t>
      </w:r>
      <w:r w:rsidR="00CF6FDD" w:rsidRPr="00787D8B">
        <w:rPr>
          <w:rFonts w:ascii="宋体" w:hAnsi="宋体"/>
          <w:kern w:val="0"/>
          <w:sz w:val="24"/>
          <w:u w:val="single"/>
        </w:rPr>
        <w:t>4</w:t>
      </w:r>
      <w:r w:rsidR="00FC375D" w:rsidRPr="00787D8B">
        <w:rPr>
          <w:rFonts w:ascii="宋体" w:hAnsi="宋体" w:hint="eastAsia"/>
          <w:kern w:val="0"/>
          <w:sz w:val="24"/>
          <w:u w:val="single"/>
        </w:rPr>
        <w:t>年</w:t>
      </w:r>
      <w:r w:rsidR="00FC375D" w:rsidRPr="00787D8B">
        <w:rPr>
          <w:rFonts w:ascii="宋体" w:hAnsi="宋体"/>
          <w:kern w:val="0"/>
          <w:sz w:val="24"/>
          <w:u w:val="single"/>
        </w:rPr>
        <w:t>1</w:t>
      </w:r>
      <w:r w:rsidR="00FC375D" w:rsidRPr="00787D8B">
        <w:rPr>
          <w:rFonts w:ascii="宋体" w:hAnsi="宋体" w:hint="eastAsia"/>
          <w:kern w:val="0"/>
          <w:sz w:val="24"/>
          <w:u w:val="single"/>
        </w:rPr>
        <w:t>月</w:t>
      </w:r>
      <w:r w:rsidR="00FC375D" w:rsidRPr="00787D8B">
        <w:rPr>
          <w:rFonts w:ascii="宋体" w:hAnsi="宋体" w:hint="eastAsia"/>
          <w:sz w:val="24"/>
        </w:rPr>
        <w:t>连续6个月的养老保险缴费清单</w:t>
      </w:r>
      <w:r w:rsidRPr="00787D8B">
        <w:rPr>
          <w:rFonts w:ascii="宋体" w:hAnsi="宋体" w:hint="eastAsia"/>
          <w:sz w:val="24"/>
        </w:rPr>
        <w:t>）；</w:t>
      </w:r>
    </w:p>
    <w:p w14:paraId="0ACCEDD9" w14:textId="60072B26" w:rsidR="00AB5842" w:rsidRPr="00787D8B" w:rsidRDefault="009B381E" w:rsidP="00AB5842">
      <w:pPr>
        <w:spacing w:line="360" w:lineRule="auto"/>
        <w:ind w:firstLineChars="200" w:firstLine="482"/>
        <w:contextualSpacing/>
        <w:rPr>
          <w:rFonts w:ascii="宋体" w:hAnsi="宋体"/>
          <w:b/>
          <w:sz w:val="24"/>
        </w:rPr>
      </w:pPr>
      <w:r w:rsidRPr="00787D8B">
        <w:rPr>
          <w:rFonts w:ascii="宋体" w:hAnsi="宋体" w:hint="eastAsia"/>
          <w:b/>
          <w:sz w:val="24"/>
        </w:rPr>
        <w:t>(</w:t>
      </w:r>
      <w:r w:rsidR="005231BB" w:rsidRPr="00787D8B">
        <w:rPr>
          <w:rFonts w:ascii="宋体" w:hAnsi="宋体"/>
          <w:b/>
          <w:sz w:val="24"/>
        </w:rPr>
        <w:t>4</w:t>
      </w:r>
      <w:r w:rsidRPr="00787D8B">
        <w:rPr>
          <w:rFonts w:ascii="宋体" w:hAnsi="宋体" w:hint="eastAsia"/>
          <w:b/>
          <w:sz w:val="24"/>
        </w:rPr>
        <w:t>)</w:t>
      </w:r>
      <w:r w:rsidR="00AB5842" w:rsidRPr="00787D8B">
        <w:rPr>
          <w:rFonts w:ascii="宋体" w:hAnsi="宋体" w:hint="eastAsia"/>
          <w:b/>
          <w:sz w:val="24"/>
        </w:rPr>
        <w:t>现场勘察承诺函（格式参见第六章），须经招标人盖章或签字确认，不按要求提供者，投标无效。</w:t>
      </w:r>
      <w:r w:rsidR="00FC375D" w:rsidRPr="00787D8B">
        <w:rPr>
          <w:rFonts w:hAnsi="宋体" w:hint="eastAsia"/>
          <w:sz w:val="24"/>
        </w:rPr>
        <w:t>现场踏勘需携带单位授权委托书及电容器厂家授权书原件，未携相关资料招标人有权拒绝签字确认。</w:t>
      </w:r>
    </w:p>
    <w:p w14:paraId="77B8F567" w14:textId="4F277243" w:rsidR="00D96CA2" w:rsidRPr="00787D8B" w:rsidRDefault="00AB5842" w:rsidP="00D96CA2">
      <w:pPr>
        <w:spacing w:line="360" w:lineRule="auto"/>
        <w:ind w:firstLine="480"/>
        <w:rPr>
          <w:rFonts w:ascii="宋体" w:hAnsi="宋体"/>
          <w:b/>
          <w:sz w:val="24"/>
        </w:rPr>
      </w:pPr>
      <w:r w:rsidRPr="00787D8B">
        <w:rPr>
          <w:rFonts w:ascii="宋体" w:hAnsi="宋体" w:hint="eastAsia"/>
          <w:sz w:val="24"/>
        </w:rPr>
        <w:t>(</w:t>
      </w:r>
      <w:r w:rsidR="005231BB" w:rsidRPr="00787D8B">
        <w:rPr>
          <w:rFonts w:ascii="宋体" w:hAnsi="宋体"/>
          <w:sz w:val="24"/>
        </w:rPr>
        <w:t>5</w:t>
      </w:r>
      <w:r w:rsidRPr="00787D8B">
        <w:rPr>
          <w:rFonts w:ascii="宋体" w:hAnsi="宋体" w:hint="eastAsia"/>
          <w:sz w:val="24"/>
        </w:rPr>
        <w:t>)</w:t>
      </w:r>
      <w:r w:rsidR="00D96CA2" w:rsidRPr="00787D8B">
        <w:rPr>
          <w:rFonts w:ascii="宋体" w:hAnsi="宋体" w:cs="宋体" w:hint="eastAsia"/>
          <w:sz w:val="24"/>
        </w:rPr>
        <w:t>本工程特定资格要求：</w:t>
      </w:r>
      <w:r w:rsidR="00D96CA2" w:rsidRPr="00787D8B">
        <w:rPr>
          <w:rFonts w:ascii="宋体" w:hAnsi="宋体" w:hint="eastAsia"/>
          <w:b/>
          <w:sz w:val="24"/>
        </w:rPr>
        <w:t>近两年（20</w:t>
      </w:r>
      <w:r w:rsidR="00D96CA2" w:rsidRPr="00787D8B">
        <w:rPr>
          <w:rFonts w:ascii="宋体" w:hAnsi="宋体"/>
          <w:b/>
          <w:sz w:val="24"/>
        </w:rPr>
        <w:t>22</w:t>
      </w:r>
      <w:r w:rsidR="00D96CA2" w:rsidRPr="00787D8B">
        <w:rPr>
          <w:rFonts w:ascii="宋体" w:hAnsi="宋体" w:hint="eastAsia"/>
          <w:b/>
          <w:sz w:val="24"/>
        </w:rPr>
        <w:t>年</w:t>
      </w:r>
      <w:r w:rsidR="00D96CA2" w:rsidRPr="00787D8B">
        <w:rPr>
          <w:rFonts w:ascii="宋体" w:hAnsi="宋体"/>
          <w:b/>
          <w:sz w:val="24"/>
        </w:rPr>
        <w:t>1</w:t>
      </w:r>
      <w:r w:rsidR="00D96CA2" w:rsidRPr="00787D8B">
        <w:rPr>
          <w:rFonts w:ascii="宋体" w:hAnsi="宋体" w:hint="eastAsia"/>
          <w:b/>
          <w:sz w:val="24"/>
        </w:rPr>
        <w:t>月1日）以来承接过类似电容器更换的的成功案例，以合同为准，</w:t>
      </w:r>
      <w:r w:rsidR="00765139">
        <w:rPr>
          <w:rFonts w:ascii="宋体" w:hAnsi="宋体" w:hint="eastAsia"/>
          <w:b/>
          <w:sz w:val="24"/>
        </w:rPr>
        <w:t>提供</w:t>
      </w:r>
      <w:r w:rsidR="00D96CA2" w:rsidRPr="00787D8B">
        <w:rPr>
          <w:rFonts w:ascii="宋体" w:hAnsi="宋体" w:hint="eastAsia"/>
          <w:b/>
          <w:sz w:val="24"/>
        </w:rPr>
        <w:t>合同原件的复印件（须加盖公章）。</w:t>
      </w:r>
    </w:p>
    <w:p w14:paraId="627CD415" w14:textId="3A8F2651" w:rsidR="00FC375D" w:rsidRPr="00787D8B" w:rsidRDefault="00D96CA2" w:rsidP="00FC375D">
      <w:pPr>
        <w:spacing w:line="360" w:lineRule="auto"/>
        <w:ind w:firstLine="480"/>
        <w:rPr>
          <w:rFonts w:ascii="宋体" w:hAnsi="宋体"/>
          <w:b/>
          <w:sz w:val="24"/>
        </w:rPr>
      </w:pPr>
      <w:r w:rsidRPr="00787D8B">
        <w:rPr>
          <w:rFonts w:ascii="宋体" w:hAnsi="宋体" w:hint="eastAsia"/>
          <w:b/>
          <w:sz w:val="24"/>
        </w:rPr>
        <w:t>（</w:t>
      </w:r>
      <w:r w:rsidR="005231BB" w:rsidRPr="00787D8B">
        <w:rPr>
          <w:rFonts w:ascii="宋体" w:hAnsi="宋体"/>
          <w:b/>
          <w:sz w:val="24"/>
        </w:rPr>
        <w:t>6</w:t>
      </w:r>
      <w:r w:rsidRPr="00787D8B">
        <w:rPr>
          <w:rFonts w:ascii="宋体" w:hAnsi="宋体" w:hint="eastAsia"/>
          <w:b/>
          <w:sz w:val="24"/>
        </w:rPr>
        <w:t>）投标人需提供电容器厂家出具的针对本工程的授权函原件。</w:t>
      </w:r>
    </w:p>
    <w:p w14:paraId="74FA7CBE" w14:textId="2D9E90B2" w:rsidR="00FC375D" w:rsidRPr="00787D8B" w:rsidRDefault="00FC375D" w:rsidP="00FC375D">
      <w:pPr>
        <w:spacing w:line="360" w:lineRule="auto"/>
        <w:ind w:firstLine="480"/>
        <w:rPr>
          <w:rFonts w:ascii="宋体" w:hAnsi="宋体"/>
          <w:b/>
          <w:sz w:val="24"/>
        </w:rPr>
      </w:pPr>
      <w:r w:rsidRPr="00787D8B">
        <w:rPr>
          <w:rFonts w:ascii="宋体" w:hAnsi="宋体" w:hint="eastAsia"/>
          <w:b/>
          <w:sz w:val="24"/>
        </w:rPr>
        <w:t>（</w:t>
      </w:r>
      <w:r w:rsidR="005231BB" w:rsidRPr="00787D8B">
        <w:rPr>
          <w:rFonts w:ascii="宋体" w:hAnsi="宋体"/>
          <w:b/>
          <w:sz w:val="24"/>
        </w:rPr>
        <w:t>7</w:t>
      </w:r>
      <w:r w:rsidRPr="00787D8B">
        <w:rPr>
          <w:rFonts w:ascii="宋体" w:hAnsi="宋体" w:hint="eastAsia"/>
          <w:b/>
          <w:sz w:val="24"/>
        </w:rPr>
        <w:t>）投标单位</w:t>
      </w:r>
      <w:r w:rsidRPr="00787D8B">
        <w:rPr>
          <w:rFonts w:ascii="宋体" w:hAnsi="宋体"/>
          <w:b/>
          <w:sz w:val="24"/>
        </w:rPr>
        <w:t>声明函</w:t>
      </w:r>
      <w:r w:rsidRPr="00787D8B">
        <w:rPr>
          <w:rFonts w:ascii="宋体" w:hAnsi="宋体" w:hint="eastAsia"/>
          <w:b/>
          <w:sz w:val="24"/>
        </w:rPr>
        <w:t>。</w:t>
      </w:r>
    </w:p>
    <w:p w14:paraId="72CD5C05" w14:textId="232FBE16" w:rsidR="009B381E" w:rsidRPr="00DB0273" w:rsidRDefault="00D96CA2" w:rsidP="00AB5842">
      <w:pPr>
        <w:spacing w:line="360" w:lineRule="auto"/>
        <w:ind w:firstLineChars="200" w:firstLine="482"/>
        <w:rPr>
          <w:rFonts w:ascii="宋体" w:hAnsi="宋体"/>
          <w:b/>
          <w:sz w:val="24"/>
        </w:rPr>
      </w:pPr>
      <w:r w:rsidRPr="00D96CA2">
        <w:rPr>
          <w:rFonts w:ascii="宋体" w:hAnsi="宋体" w:hint="eastAsia"/>
          <w:b/>
          <w:sz w:val="24"/>
        </w:rPr>
        <w:t>（</w:t>
      </w:r>
      <w:r w:rsidR="005231BB">
        <w:rPr>
          <w:rFonts w:ascii="宋体" w:hAnsi="宋体"/>
          <w:b/>
          <w:sz w:val="24"/>
        </w:rPr>
        <w:t>8</w:t>
      </w:r>
      <w:r w:rsidRPr="00D96CA2">
        <w:rPr>
          <w:rFonts w:ascii="宋体" w:hAnsi="宋体" w:hint="eastAsia"/>
          <w:b/>
          <w:sz w:val="24"/>
        </w:rPr>
        <w:t>）</w:t>
      </w:r>
      <w:r w:rsidR="009B381E" w:rsidRPr="00DB0273">
        <w:rPr>
          <w:rFonts w:ascii="宋体" w:hAnsi="宋体" w:hint="eastAsia"/>
          <w:b/>
          <w:sz w:val="24"/>
        </w:rPr>
        <w:t>资格审查文件表格（格式详见招标文件第</w:t>
      </w:r>
      <w:r w:rsidR="00520017">
        <w:rPr>
          <w:rFonts w:ascii="宋体" w:hAnsi="宋体" w:hint="eastAsia"/>
          <w:b/>
          <w:sz w:val="24"/>
        </w:rPr>
        <w:t>六</w:t>
      </w:r>
      <w:r w:rsidR="009B381E" w:rsidRPr="00DB0273">
        <w:rPr>
          <w:rFonts w:ascii="宋体" w:hAnsi="宋体" w:hint="eastAsia"/>
          <w:b/>
          <w:sz w:val="24"/>
        </w:rPr>
        <w:t>章的）。</w:t>
      </w:r>
    </w:p>
    <w:p w14:paraId="4B5022E1" w14:textId="77777777" w:rsidR="009B381E" w:rsidRPr="00DB0273" w:rsidRDefault="009B381E" w:rsidP="009B381E">
      <w:pPr>
        <w:spacing w:line="360" w:lineRule="auto"/>
        <w:ind w:firstLineChars="200" w:firstLine="482"/>
        <w:rPr>
          <w:rFonts w:ascii="宋体" w:hAnsi="宋体"/>
          <w:sz w:val="24"/>
        </w:rPr>
      </w:pPr>
      <w:r w:rsidRPr="00DB0273">
        <w:rPr>
          <w:rFonts w:ascii="宋体" w:hAnsi="宋体" w:hint="eastAsia"/>
          <w:b/>
          <w:bCs/>
          <w:sz w:val="24"/>
        </w:rPr>
        <w:t>具体要求详见本招标文件第二章中附件《资格审查标准汇总表》。</w:t>
      </w:r>
    </w:p>
    <w:p w14:paraId="5C56DD57" w14:textId="77777777" w:rsidR="009B381E" w:rsidRPr="00DB0273" w:rsidRDefault="009B381E" w:rsidP="009B381E">
      <w:pPr>
        <w:spacing w:line="360" w:lineRule="auto"/>
        <w:ind w:firstLineChars="250" w:firstLine="602"/>
        <w:rPr>
          <w:rFonts w:ascii="宋体" w:hAnsi="宋体"/>
          <w:sz w:val="24"/>
        </w:rPr>
      </w:pPr>
      <w:r w:rsidRPr="00DB0273">
        <w:rPr>
          <w:rFonts w:ascii="宋体" w:hAnsi="宋体" w:hint="eastAsia"/>
          <w:b/>
          <w:sz w:val="24"/>
          <w:u w:val="single"/>
        </w:rPr>
        <w:t>以上复印件须</w:t>
      </w:r>
      <w:r w:rsidRPr="00DB0273">
        <w:rPr>
          <w:rFonts w:ascii="宋体" w:hAnsi="宋体"/>
          <w:b/>
          <w:sz w:val="24"/>
          <w:u w:val="single"/>
        </w:rPr>
        <w:t>加盖</w:t>
      </w:r>
      <w:r w:rsidRPr="00DB0273">
        <w:rPr>
          <w:rFonts w:ascii="宋体" w:hAnsi="宋体" w:hint="eastAsia"/>
          <w:b/>
          <w:sz w:val="24"/>
          <w:u w:val="single"/>
        </w:rPr>
        <w:t>投标</w:t>
      </w:r>
      <w:r w:rsidRPr="00DB0273">
        <w:rPr>
          <w:rFonts w:ascii="宋体" w:hAnsi="宋体"/>
          <w:b/>
          <w:sz w:val="24"/>
          <w:u w:val="single"/>
        </w:rPr>
        <w:t>单位公章，所有材料须统一</w:t>
      </w:r>
      <w:r w:rsidRPr="00DB0273">
        <w:rPr>
          <w:rFonts w:ascii="宋体" w:hAnsi="宋体" w:hint="eastAsia"/>
          <w:b/>
          <w:sz w:val="24"/>
          <w:u w:val="single"/>
        </w:rPr>
        <w:t>密封在一个封袋中并编写材料目录，以便在开标时核查，并在封袋上加盖投标人单位公章和法定代表人印章。</w:t>
      </w:r>
    </w:p>
    <w:p w14:paraId="0B763703"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lastRenderedPageBreak/>
        <w:t>9.2 商务标</w:t>
      </w:r>
    </w:p>
    <w:p w14:paraId="512930DA"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（1）投标函；</w:t>
      </w:r>
    </w:p>
    <w:p w14:paraId="3443EEF7"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（2）法定代表人身份证明书；</w:t>
      </w:r>
    </w:p>
    <w:p w14:paraId="2D33566B"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（3）授权委托书(如有授权)；</w:t>
      </w:r>
    </w:p>
    <w:p w14:paraId="258714CC"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4）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4A35AC5A"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（5）主材、特材和其他需发包人供应的材料用量；发包人供应材料一览表、承包人供应主要材料一览表；</w:t>
      </w:r>
    </w:p>
    <w:p w14:paraId="0821D529" w14:textId="77777777" w:rsidR="00123E2D" w:rsidRPr="005A63F4" w:rsidRDefault="00123E2D" w:rsidP="0004578F">
      <w:pPr>
        <w:spacing w:line="360" w:lineRule="auto"/>
        <w:ind w:leftChars="-150" w:left="-315" w:firstLineChars="330" w:firstLine="792"/>
        <w:contextualSpacing/>
        <w:rPr>
          <w:rFonts w:ascii="宋体" w:hAnsi="宋体"/>
          <w:sz w:val="24"/>
        </w:rPr>
      </w:pPr>
      <w:r w:rsidRPr="005A63F4">
        <w:rPr>
          <w:rFonts w:ascii="宋体" w:hAnsi="宋体"/>
          <w:sz w:val="24"/>
        </w:rPr>
        <w:t>（6）计划投入的主要施工机械设备表、主要施工管理人员表。</w:t>
      </w:r>
    </w:p>
    <w:p w14:paraId="14FB3EEB" w14:textId="77777777" w:rsidR="00123E2D" w:rsidRPr="005A63F4" w:rsidRDefault="00123E2D" w:rsidP="0004578F">
      <w:pPr>
        <w:spacing w:line="360" w:lineRule="auto"/>
        <w:ind w:firstLineChars="250" w:firstLine="602"/>
        <w:contextualSpacing/>
        <w:rPr>
          <w:rFonts w:ascii="宋体" w:hAnsi="宋体"/>
          <w:sz w:val="24"/>
        </w:rPr>
      </w:pPr>
      <w:r w:rsidRPr="005A63F4">
        <w:rPr>
          <w:rFonts w:ascii="宋体" w:hAnsi="宋体"/>
          <w:b/>
          <w:sz w:val="24"/>
          <w:u w:val="single"/>
        </w:rPr>
        <w:t>未尽之处具体详见第二章“评标办法”中的“资格审查标准汇总表” 提供的资格审查材料及审查标准，前后矛盾的以《资格审查标准汇总表》为准。</w:t>
      </w:r>
    </w:p>
    <w:p w14:paraId="05A9799E"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kern w:val="0"/>
          <w:sz w:val="24"/>
        </w:rPr>
        <w:t>10.</w:t>
      </w:r>
      <w:r w:rsidRPr="005A63F4">
        <w:rPr>
          <w:rFonts w:ascii="宋体" w:hAnsi="宋体"/>
          <w:sz w:val="24"/>
        </w:rPr>
        <w:t>招标文件提供的文件格式(第六章)投标人必须使用。但表式可以按同样格式进行扩展。</w:t>
      </w:r>
    </w:p>
    <w:p w14:paraId="51AB575F" w14:textId="49945574" w:rsidR="00123E2D" w:rsidRPr="005A63F4" w:rsidRDefault="00123E2D" w:rsidP="00916106">
      <w:pPr>
        <w:spacing w:line="360" w:lineRule="auto"/>
        <w:ind w:firstLine="480"/>
        <w:contextualSpacing/>
        <w:rPr>
          <w:rFonts w:ascii="宋体" w:hAnsi="宋体"/>
          <w:sz w:val="24"/>
        </w:rPr>
      </w:pPr>
      <w:r w:rsidRPr="00916106">
        <w:rPr>
          <w:rFonts w:ascii="宋体" w:hAnsi="宋体"/>
          <w:b/>
          <w:bCs/>
          <w:sz w:val="24"/>
        </w:rPr>
        <w:t>11.</w:t>
      </w:r>
      <w:r w:rsidRPr="00916106">
        <w:rPr>
          <w:rFonts w:ascii="宋体" w:hAnsi="宋体"/>
          <w:sz w:val="24"/>
        </w:rPr>
        <w:t>投标文件正本须用不能擦去的墨水书写或打印，投标文件副本可以复印，其正、副本都应</w:t>
      </w:r>
      <w:r w:rsidRPr="005A63F4">
        <w:rPr>
          <w:rFonts w:ascii="宋体" w:hAnsi="宋体"/>
          <w:sz w:val="24"/>
        </w:rPr>
        <w:t>装订成册，并在封面上正确标明“正本”、“副本”字样。资格审查资料包、商务标分开装袋密封。</w:t>
      </w:r>
    </w:p>
    <w:p w14:paraId="3543C176" w14:textId="77777777" w:rsidR="00123E2D" w:rsidRPr="005A63F4" w:rsidRDefault="00123E2D" w:rsidP="00916106">
      <w:pPr>
        <w:spacing w:line="360" w:lineRule="auto"/>
        <w:ind w:firstLine="480"/>
        <w:contextualSpacing/>
        <w:rPr>
          <w:rFonts w:ascii="宋体" w:hAnsi="宋体"/>
          <w:sz w:val="24"/>
        </w:rPr>
      </w:pPr>
      <w:r w:rsidRPr="005A63F4">
        <w:rPr>
          <w:rFonts w:ascii="宋体" w:hAnsi="宋体"/>
          <w:sz w:val="24"/>
        </w:rPr>
        <w:t>全套投标文件应无修改和行间插字。如有修改，须在修改处加盖投标人法定代表人或其代理人的印鉴。</w:t>
      </w:r>
    </w:p>
    <w:p w14:paraId="03619F91"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12.投标有效期</w:t>
      </w:r>
    </w:p>
    <w:p w14:paraId="53332D08"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sz w:val="24"/>
        </w:rPr>
        <w:t>投标文件自投标截止时间起至投标须知前附表规定的时间内有效。</w:t>
      </w:r>
    </w:p>
    <w:p w14:paraId="6D535DF3" w14:textId="77777777" w:rsidR="00123E2D" w:rsidRPr="006C7E0B" w:rsidRDefault="00123E2D" w:rsidP="006C7E0B">
      <w:pPr>
        <w:autoSpaceDE w:val="0"/>
        <w:autoSpaceDN w:val="0"/>
        <w:adjustRightInd w:val="0"/>
        <w:spacing w:line="360" w:lineRule="auto"/>
        <w:ind w:firstLineChars="200" w:firstLine="482"/>
        <w:contextualSpacing/>
        <w:jc w:val="left"/>
        <w:rPr>
          <w:rFonts w:ascii="宋体" w:hAnsi="宋体"/>
          <w:b/>
          <w:kern w:val="0"/>
          <w:sz w:val="24"/>
        </w:rPr>
      </w:pPr>
      <w:r w:rsidRPr="006C7E0B">
        <w:rPr>
          <w:rFonts w:ascii="宋体" w:hAnsi="宋体"/>
          <w:b/>
          <w:kern w:val="0"/>
          <w:sz w:val="24"/>
        </w:rPr>
        <w:t>13.投标保证金</w:t>
      </w:r>
    </w:p>
    <w:p w14:paraId="32482F82" w14:textId="4753FFC5" w:rsidR="000E4355" w:rsidRDefault="000E4355" w:rsidP="006C7E0B">
      <w:pPr>
        <w:adjustRightInd w:val="0"/>
        <w:spacing w:line="360" w:lineRule="auto"/>
        <w:ind w:firstLineChars="200" w:firstLine="482"/>
        <w:contextualSpacing/>
        <w:jc w:val="left"/>
        <w:rPr>
          <w:rFonts w:ascii="宋体" w:hAnsi="宋体"/>
          <w:sz w:val="24"/>
        </w:rPr>
      </w:pPr>
      <w:r w:rsidRPr="006C7E0B">
        <w:rPr>
          <w:rFonts w:ascii="宋体" w:hAnsi="宋体" w:hint="eastAsia"/>
          <w:b/>
          <w:sz w:val="24"/>
        </w:rPr>
        <w:t>本工程投标保证金为人民币</w:t>
      </w:r>
      <w:r w:rsidR="00765139">
        <w:rPr>
          <w:rFonts w:ascii="宋体" w:hAnsi="宋体" w:hint="eastAsia"/>
          <w:b/>
          <w:sz w:val="24"/>
          <w:u w:val="single"/>
        </w:rPr>
        <w:t>伍仟捌佰</w:t>
      </w:r>
      <w:r w:rsidRPr="00C95217">
        <w:rPr>
          <w:rFonts w:ascii="宋体" w:hAnsi="宋体" w:hint="eastAsia"/>
          <w:b/>
          <w:sz w:val="24"/>
          <w:u w:val="single"/>
        </w:rPr>
        <w:t>圆整</w:t>
      </w:r>
      <w:r w:rsidRPr="006C7E0B">
        <w:rPr>
          <w:rFonts w:ascii="宋体" w:hAnsi="宋体" w:hint="eastAsia"/>
          <w:b/>
          <w:sz w:val="24"/>
        </w:rPr>
        <w:t>（递交方式为现金</w:t>
      </w:r>
      <w:r w:rsidR="0058703C">
        <w:rPr>
          <w:rFonts w:ascii="宋体" w:hAnsi="宋体" w:hint="eastAsia"/>
          <w:b/>
          <w:sz w:val="24"/>
        </w:rPr>
        <w:t>密封</w:t>
      </w:r>
      <w:r w:rsidRPr="006C7E0B">
        <w:rPr>
          <w:rFonts w:ascii="宋体" w:hAnsi="宋体" w:hint="eastAsia"/>
          <w:b/>
          <w:sz w:val="24"/>
        </w:rPr>
        <w:t>），各投标人在递交投标文件的同时向招标人递交投标保证金，</w:t>
      </w:r>
      <w:r w:rsidRPr="00C95217">
        <w:rPr>
          <w:rFonts w:ascii="宋体" w:hAnsi="宋体" w:hint="eastAsia"/>
          <w:b/>
          <w:sz w:val="24"/>
        </w:rPr>
        <w:t>需用信封密封并加盖单位公章</w:t>
      </w:r>
      <w:r w:rsidRPr="006C7E0B">
        <w:rPr>
          <w:rFonts w:ascii="宋体" w:hAnsi="宋体" w:hint="eastAsia"/>
          <w:b/>
          <w:sz w:val="24"/>
        </w:rPr>
        <w:t>，若不符合此要求，其投标文件将被拒绝。</w:t>
      </w:r>
    </w:p>
    <w:p w14:paraId="16536E5D" w14:textId="77777777" w:rsidR="00E908FF" w:rsidRPr="005A63F4" w:rsidRDefault="00E908FF" w:rsidP="000E4355">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14.投标保证金退还</w:t>
      </w:r>
    </w:p>
    <w:p w14:paraId="19BD9AFD"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14.1 未中标单位的投标保证金在其定标后予以退还。</w:t>
      </w:r>
    </w:p>
    <w:p w14:paraId="19EF8E0A"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14.2 中标单位的投标保证金在施工合同生效后一周内予以退还。</w:t>
      </w:r>
    </w:p>
    <w:p w14:paraId="1628DCF8"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lastRenderedPageBreak/>
        <w:t>14.3 投标人出现下列情况，其投标保证金一律不予退还。</w:t>
      </w:r>
    </w:p>
    <w:p w14:paraId="38B1C693"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IsROCDate" w:val="False"/>
          <w:attr w:name="IsLunarDate" w:val="False"/>
          <w:attr w:name="Day" w:val="30"/>
          <w:attr w:name="Month" w:val="12"/>
          <w:attr w:name="Year" w:val="1899"/>
        </w:smartTagPr>
        <w:r w:rsidRPr="005A63F4">
          <w:rPr>
            <w:rFonts w:ascii="宋体" w:hAnsi="宋体"/>
            <w:b/>
            <w:kern w:val="0"/>
            <w:sz w:val="24"/>
          </w:rPr>
          <w:t>14.3.1</w:t>
        </w:r>
      </w:smartTag>
      <w:r w:rsidRPr="005A63F4">
        <w:rPr>
          <w:rFonts w:ascii="宋体" w:hAnsi="宋体"/>
          <w:b/>
          <w:kern w:val="0"/>
          <w:sz w:val="24"/>
        </w:rPr>
        <w:t>投标人在投标有效期内撤回其投标文件；</w:t>
      </w:r>
    </w:p>
    <w:p w14:paraId="171BBCE3"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IsROCDate" w:val="False"/>
          <w:attr w:name="IsLunarDate" w:val="False"/>
          <w:attr w:name="Day" w:val="30"/>
          <w:attr w:name="Month" w:val="12"/>
          <w:attr w:name="Year" w:val="1899"/>
        </w:smartTagPr>
        <w:r w:rsidRPr="005A63F4">
          <w:rPr>
            <w:rFonts w:ascii="宋体" w:hAnsi="宋体"/>
            <w:b/>
            <w:kern w:val="0"/>
            <w:sz w:val="24"/>
          </w:rPr>
          <w:t>14.3.2</w:t>
        </w:r>
      </w:smartTag>
      <w:r w:rsidRPr="005A63F4">
        <w:rPr>
          <w:rFonts w:ascii="宋体" w:hAnsi="宋体"/>
          <w:b/>
          <w:kern w:val="0"/>
          <w:sz w:val="24"/>
        </w:rPr>
        <w:t>投标人存在《江苏省房屋建筑和市政基础设施工程招标投标中串通投标和弄虚作假行为认定处理办法（试行）》（苏建规字〔2014〕2号）第四条、第五条、第六条、第七条规定的串通投标、弄虚作假等行为的；</w:t>
      </w:r>
    </w:p>
    <w:p w14:paraId="1E2A0EE2"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IsROCDate" w:val="False"/>
          <w:attr w:name="IsLunarDate" w:val="False"/>
          <w:attr w:name="Day" w:val="30"/>
          <w:attr w:name="Month" w:val="12"/>
          <w:attr w:name="Year" w:val="1899"/>
        </w:smartTagPr>
        <w:r w:rsidRPr="005A63F4">
          <w:rPr>
            <w:rFonts w:ascii="宋体" w:hAnsi="宋体"/>
            <w:b/>
            <w:kern w:val="0"/>
            <w:sz w:val="24"/>
          </w:rPr>
          <w:t>14.3.3</w:t>
        </w:r>
      </w:smartTag>
      <w:r w:rsidRPr="005A63F4">
        <w:rPr>
          <w:rFonts w:ascii="宋体" w:hAnsi="宋体"/>
          <w:b/>
          <w:kern w:val="0"/>
          <w:sz w:val="24"/>
        </w:rPr>
        <w:t>不同投标人的投标文件、已标价的工程量清单经清标软件分析，出现了评标委员会认为不应当雷同的情况（相同错误）的，且被评委认定为串标的。</w:t>
      </w:r>
    </w:p>
    <w:p w14:paraId="13B1F623"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14.4中标通知书发出后，除不可抗力情况外，中标人出现下列情形之一的，招标人必须取消其中标资格，并不予退还其投标保证金：</w:t>
      </w:r>
    </w:p>
    <w:p w14:paraId="2D3C54EA"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IsROCDate" w:val="False"/>
          <w:attr w:name="IsLunarDate" w:val="False"/>
          <w:attr w:name="Day" w:val="30"/>
          <w:attr w:name="Month" w:val="12"/>
          <w:attr w:name="Year" w:val="1899"/>
        </w:smartTagPr>
        <w:r w:rsidRPr="005A63F4">
          <w:rPr>
            <w:rFonts w:ascii="宋体" w:hAnsi="宋体"/>
            <w:b/>
            <w:kern w:val="0"/>
            <w:sz w:val="24"/>
          </w:rPr>
          <w:t>14.4.1</w:t>
        </w:r>
      </w:smartTag>
      <w:r w:rsidRPr="005A63F4">
        <w:rPr>
          <w:rFonts w:ascii="宋体" w:hAnsi="宋体"/>
          <w:b/>
          <w:kern w:val="0"/>
          <w:sz w:val="24"/>
        </w:rPr>
        <w:t>放弃中标项目的；</w:t>
      </w:r>
    </w:p>
    <w:p w14:paraId="7E925152"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IsROCDate" w:val="False"/>
          <w:attr w:name="IsLunarDate" w:val="False"/>
          <w:attr w:name="Day" w:val="30"/>
          <w:attr w:name="Month" w:val="12"/>
          <w:attr w:name="Year" w:val="1899"/>
        </w:smartTagPr>
        <w:r w:rsidRPr="005A63F4">
          <w:rPr>
            <w:rFonts w:ascii="宋体" w:hAnsi="宋体"/>
            <w:b/>
            <w:kern w:val="0"/>
            <w:sz w:val="24"/>
          </w:rPr>
          <w:t>14.4.2</w:t>
        </w:r>
      </w:smartTag>
      <w:r w:rsidRPr="005A63F4">
        <w:rPr>
          <w:rFonts w:ascii="宋体" w:hAnsi="宋体"/>
          <w:b/>
          <w:kern w:val="0"/>
          <w:sz w:val="24"/>
        </w:rPr>
        <w:t>拒不按照招标文件的要求提交履约保证金的；</w:t>
      </w:r>
    </w:p>
    <w:p w14:paraId="4E46BF75"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IsROCDate" w:val="False"/>
          <w:attr w:name="IsLunarDate" w:val="False"/>
          <w:attr w:name="Day" w:val="30"/>
          <w:attr w:name="Month" w:val="12"/>
          <w:attr w:name="Year" w:val="1899"/>
        </w:smartTagPr>
        <w:r w:rsidRPr="005A63F4">
          <w:rPr>
            <w:rFonts w:ascii="宋体" w:hAnsi="宋体"/>
            <w:b/>
            <w:kern w:val="0"/>
            <w:sz w:val="24"/>
          </w:rPr>
          <w:t>14.4.3</w:t>
        </w:r>
      </w:smartTag>
      <w:r w:rsidRPr="005A63F4">
        <w:rPr>
          <w:rFonts w:ascii="宋体" w:hAnsi="宋体"/>
          <w:b/>
          <w:kern w:val="0"/>
          <w:sz w:val="24"/>
        </w:rPr>
        <w:t>除不可抗力情况外不执行本招标文件第一章第34条款、35条款的</w:t>
      </w:r>
    </w:p>
    <w:p w14:paraId="0B2BD156"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IsROCDate" w:val="False"/>
          <w:attr w:name="IsLunarDate" w:val="False"/>
          <w:attr w:name="Day" w:val="30"/>
          <w:attr w:name="Month" w:val="12"/>
          <w:attr w:name="Year" w:val="1899"/>
        </w:smartTagPr>
        <w:r w:rsidRPr="005A63F4">
          <w:rPr>
            <w:rFonts w:ascii="宋体" w:hAnsi="宋体"/>
            <w:b/>
            <w:kern w:val="0"/>
            <w:sz w:val="24"/>
          </w:rPr>
          <w:t>14.4.4</w:t>
        </w:r>
      </w:smartTag>
      <w:r w:rsidRPr="005A63F4">
        <w:rPr>
          <w:rFonts w:ascii="宋体" w:hAnsi="宋体"/>
          <w:b/>
          <w:kern w:val="0"/>
          <w:sz w:val="24"/>
        </w:rPr>
        <w:t>不与招标人签订合同的，或者在签订合同时向招标人提出附加条件或者更改合同实质性内容的。</w:t>
      </w:r>
    </w:p>
    <w:p w14:paraId="2B0A7DF3" w14:textId="77777777" w:rsidR="00123E2D" w:rsidRPr="005A63F4" w:rsidRDefault="00123E2D" w:rsidP="00A87F08">
      <w:pPr>
        <w:pStyle w:val="flType"/>
        <w:snapToGrid w:val="0"/>
        <w:spacing w:beforeLines="50" w:before="120" w:after="0" w:line="360" w:lineRule="auto"/>
        <w:outlineLvl w:val="1"/>
        <w:rPr>
          <w:rFonts w:ascii="宋体" w:hAnsi="宋体"/>
          <w:b/>
          <w:szCs w:val="24"/>
        </w:rPr>
      </w:pPr>
      <w:r w:rsidRPr="005A63F4">
        <w:rPr>
          <w:rFonts w:ascii="宋体" w:hAnsi="宋体"/>
          <w:b/>
          <w:szCs w:val="24"/>
        </w:rPr>
        <w:t>（四）</w:t>
      </w:r>
      <w:bookmarkEnd w:id="24"/>
      <w:r w:rsidR="009B381E" w:rsidRPr="009B381E">
        <w:rPr>
          <w:rFonts w:ascii="宋体" w:hAnsi="宋体" w:hint="eastAsia"/>
          <w:b/>
          <w:szCs w:val="24"/>
        </w:rPr>
        <w:t>投标报价及</w:t>
      </w:r>
      <w:r w:rsidR="009B381E" w:rsidRPr="009B381E">
        <w:rPr>
          <w:rFonts w:ascii="宋体" w:hAnsi="宋体"/>
          <w:b/>
          <w:szCs w:val="24"/>
        </w:rPr>
        <w:t>招标控制价</w:t>
      </w:r>
    </w:p>
    <w:p w14:paraId="4C8EA579"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15、</w:t>
      </w:r>
      <w:r w:rsidRPr="005A63F4">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w:t>
      </w:r>
      <w:r w:rsidR="007121FB">
        <w:rPr>
          <w:rFonts w:ascii="宋体" w:hAnsi="宋体" w:hint="eastAsia"/>
          <w:spacing w:val="-2"/>
          <w:sz w:val="24"/>
        </w:rPr>
        <w:t>、保险费用</w:t>
      </w:r>
      <w:r w:rsidRPr="005A63F4">
        <w:rPr>
          <w:rFonts w:ascii="宋体" w:hAnsi="宋体"/>
          <w:spacing w:val="-2"/>
          <w:sz w:val="24"/>
        </w:rPr>
        <w:t>，作为一名有经验的投标人所应考虑到的各种因素、风险及所需的全部费用</w:t>
      </w:r>
      <w:r w:rsidRPr="005A63F4">
        <w:rPr>
          <w:rFonts w:ascii="宋体" w:hAnsi="宋体"/>
          <w:sz w:val="24"/>
        </w:rPr>
        <w:t>。</w:t>
      </w:r>
    </w:p>
    <w:p w14:paraId="176EF6C4"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招标文件后附的工程量清单标明的工程量清单表是投标人投标报价的共同基础。招标人提供的工程量清单，投标人应结合投标须知、投标</w:t>
      </w:r>
      <w:r w:rsidR="00CB2058" w:rsidRPr="005A63F4">
        <w:rPr>
          <w:rFonts w:ascii="宋体" w:hAnsi="宋体"/>
          <w:sz w:val="24"/>
        </w:rPr>
        <w:t>须知前附表、合同条款、技术标准和要求</w:t>
      </w:r>
      <w:r w:rsidRPr="005A63F4">
        <w:rPr>
          <w:rFonts w:ascii="宋体" w:hAnsi="宋体"/>
          <w:sz w:val="24"/>
        </w:rPr>
        <w:t>一起阅读理解。</w:t>
      </w:r>
    </w:p>
    <w:p w14:paraId="16FD6E95" w14:textId="77777777" w:rsidR="00123E2D" w:rsidRPr="005A63F4" w:rsidRDefault="00123E2D" w:rsidP="0004578F">
      <w:pPr>
        <w:spacing w:line="360" w:lineRule="auto"/>
        <w:ind w:firstLineChars="200" w:firstLine="482"/>
        <w:contextualSpacing/>
        <w:rPr>
          <w:rFonts w:ascii="宋体" w:hAnsi="宋体"/>
          <w:b/>
          <w:kern w:val="0"/>
          <w:sz w:val="24"/>
        </w:rPr>
      </w:pPr>
      <w:r w:rsidRPr="005A63F4">
        <w:rPr>
          <w:rFonts w:ascii="宋体" w:hAnsi="宋体"/>
          <w:b/>
          <w:kern w:val="0"/>
          <w:sz w:val="24"/>
        </w:rPr>
        <w:t>16、投标报价方式：</w:t>
      </w:r>
    </w:p>
    <w:p w14:paraId="13881882" w14:textId="306E9D92" w:rsidR="00E1168F" w:rsidRPr="00D92D7E" w:rsidRDefault="00123E2D" w:rsidP="00E1168F">
      <w:pPr>
        <w:spacing w:line="360" w:lineRule="auto"/>
        <w:ind w:firstLine="480"/>
        <w:rPr>
          <w:rFonts w:ascii="宋体" w:hAnsi="宋体"/>
          <w:b/>
          <w:sz w:val="24"/>
        </w:rPr>
      </w:pPr>
      <w:r w:rsidRPr="005A63F4">
        <w:rPr>
          <w:rFonts w:ascii="宋体" w:hAnsi="宋体"/>
          <w:sz w:val="24"/>
        </w:rPr>
        <w:t>16.1本工程项目采用</w:t>
      </w:r>
      <w:r w:rsidRPr="005A63F4">
        <w:rPr>
          <w:rFonts w:ascii="宋体" w:hAnsi="宋体"/>
          <w:b/>
          <w:sz w:val="24"/>
          <w:u w:val="single"/>
        </w:rPr>
        <w:t>固定</w:t>
      </w:r>
      <w:r w:rsidR="00E1168F">
        <w:rPr>
          <w:rFonts w:ascii="宋体" w:hAnsi="宋体" w:hint="eastAsia"/>
          <w:b/>
          <w:sz w:val="24"/>
          <w:u w:val="single"/>
        </w:rPr>
        <w:t>总价</w:t>
      </w:r>
      <w:r w:rsidRPr="005A63F4">
        <w:rPr>
          <w:rFonts w:ascii="宋体" w:hAnsi="宋体"/>
          <w:b/>
          <w:sz w:val="24"/>
          <w:u w:val="single"/>
        </w:rPr>
        <w:t>报价</w:t>
      </w:r>
      <w:r w:rsidRPr="005A63F4">
        <w:rPr>
          <w:rFonts w:ascii="宋体" w:hAnsi="宋体"/>
          <w:sz w:val="24"/>
        </w:rPr>
        <w:t>方式</w:t>
      </w:r>
      <w:r w:rsidR="00E1168F">
        <w:rPr>
          <w:rFonts w:ascii="宋体" w:hAnsi="宋体" w:hint="eastAsia"/>
          <w:sz w:val="24"/>
        </w:rPr>
        <w:t>，且为交钥匙工程</w:t>
      </w:r>
      <w:r w:rsidRPr="005A63F4">
        <w:rPr>
          <w:rFonts w:ascii="宋体" w:hAnsi="宋体"/>
          <w:sz w:val="24"/>
        </w:rPr>
        <w:t>。</w:t>
      </w:r>
      <w:r w:rsidR="008F1E54" w:rsidRPr="00D92D7E">
        <w:rPr>
          <w:rFonts w:ascii="宋体" w:hAnsi="宋体" w:hint="eastAsia"/>
          <w:b/>
          <w:sz w:val="24"/>
        </w:rPr>
        <w:t>固定总价包括完成本项目</w:t>
      </w:r>
      <w:r w:rsidR="00E56F7A">
        <w:rPr>
          <w:rFonts w:ascii="宋体" w:hAnsi="宋体" w:hint="eastAsia"/>
          <w:b/>
          <w:sz w:val="24"/>
        </w:rPr>
        <w:t>施工区域和工程量清单范围内</w:t>
      </w:r>
      <w:r w:rsidR="008F1E54" w:rsidRPr="00D92D7E">
        <w:rPr>
          <w:rFonts w:ascii="宋体" w:hAnsi="宋体" w:hint="eastAsia"/>
          <w:b/>
          <w:sz w:val="24"/>
        </w:rPr>
        <w:t>所需要人工费、材料费、机械费、夜间施工费、措施费、管理费、计划利润、规费、税金、售后服务费、政策性文件规定及合同包含的所有风险、责任等各项应有费用（即作为一个完整的工程直至验收合格交付使用过程中的全部费用以及免保期内的费用）。</w:t>
      </w:r>
    </w:p>
    <w:p w14:paraId="6720E68D" w14:textId="77777777" w:rsidR="008F1E54" w:rsidRPr="00D92D7E" w:rsidRDefault="008F1E54" w:rsidP="00D92D7E">
      <w:pPr>
        <w:spacing w:line="360" w:lineRule="auto"/>
        <w:ind w:firstLine="480"/>
        <w:rPr>
          <w:rFonts w:ascii="宋体" w:hAnsi="宋体"/>
          <w:b/>
          <w:sz w:val="24"/>
        </w:rPr>
      </w:pPr>
      <w:r w:rsidRPr="00D92D7E">
        <w:rPr>
          <w:rFonts w:ascii="宋体" w:hAnsi="宋体" w:hint="eastAsia"/>
          <w:b/>
          <w:sz w:val="24"/>
        </w:rPr>
        <w:t>竣工结算时，除设计变更外，均不作调整，因设计补充或变更出现的缺项材料，</w:t>
      </w:r>
      <w:r w:rsidRPr="00D92D7E">
        <w:rPr>
          <w:rFonts w:ascii="宋体" w:hAnsi="宋体"/>
          <w:b/>
          <w:sz w:val="24"/>
        </w:rPr>
        <w:lastRenderedPageBreak/>
        <w:t>其相应综合单价由承包人按本招标文件</w:t>
      </w:r>
      <w:r w:rsidR="00C972C0" w:rsidRPr="00D92D7E">
        <w:rPr>
          <w:rFonts w:ascii="宋体" w:hAnsi="宋体" w:hint="eastAsia"/>
          <w:b/>
          <w:sz w:val="24"/>
        </w:rPr>
        <w:t>18.3条</w:t>
      </w:r>
      <w:r w:rsidR="00C1605D" w:rsidRPr="00C1605D">
        <w:rPr>
          <w:rFonts w:ascii="宋体" w:hAnsi="宋体" w:hint="eastAsia"/>
          <w:b/>
          <w:sz w:val="24"/>
        </w:rPr>
        <w:t>招标控制价编制依据</w:t>
      </w:r>
      <w:r w:rsidRPr="00D92D7E">
        <w:rPr>
          <w:rFonts w:ascii="宋体" w:hAnsi="宋体"/>
          <w:b/>
          <w:sz w:val="24"/>
        </w:rPr>
        <w:t>提出，并按投标报价相对招标控制价的下浮率下浮（承包人报价浮动率=（1-中标价/招标控制价）×100%</w:t>
      </w:r>
      <w:r w:rsidRPr="00D92D7E">
        <w:rPr>
          <w:rFonts w:ascii="宋体" w:hAnsi="宋体" w:hint="eastAsia"/>
          <w:b/>
          <w:sz w:val="24"/>
        </w:rPr>
        <w:t>，</w:t>
      </w:r>
      <w:r w:rsidR="00A87171">
        <w:rPr>
          <w:rFonts w:ascii="宋体" w:hAnsi="宋体"/>
          <w:b/>
          <w:sz w:val="24"/>
        </w:rPr>
        <w:t>），经</w:t>
      </w:r>
      <w:r w:rsidRPr="00D92D7E">
        <w:rPr>
          <w:rFonts w:ascii="宋体" w:hAnsi="宋体"/>
          <w:b/>
          <w:sz w:val="24"/>
        </w:rPr>
        <w:t>发包人确认后作为结算依据。</w:t>
      </w:r>
      <w:r w:rsidRPr="00D92D7E">
        <w:rPr>
          <w:rFonts w:ascii="宋体" w:hAnsi="宋体" w:hint="eastAsia"/>
          <w:b/>
          <w:sz w:val="24"/>
        </w:rPr>
        <w:t>完成发包人要求的合同以外的零星工作的工程量双方协商解决。</w:t>
      </w:r>
    </w:p>
    <w:p w14:paraId="74399951"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17、投标报价的计价方法</w:t>
      </w:r>
    </w:p>
    <w:p w14:paraId="3E7C2886" w14:textId="2C8D5CF0" w:rsidR="00E56F7A" w:rsidRPr="00E56F7A" w:rsidRDefault="00E56F7A" w:rsidP="00E56F7A">
      <w:pPr>
        <w:spacing w:line="360" w:lineRule="auto"/>
        <w:ind w:firstLine="480"/>
        <w:rPr>
          <w:rFonts w:ascii="宋体" w:hAnsi="宋体"/>
          <w:spacing w:val="-2"/>
          <w:sz w:val="24"/>
        </w:rPr>
      </w:pPr>
      <w:r w:rsidRPr="00E56F7A">
        <w:rPr>
          <w:rFonts w:ascii="宋体" w:hAnsi="宋体" w:hint="eastAsia"/>
          <w:spacing w:val="-2"/>
          <w:sz w:val="24"/>
        </w:rPr>
        <w:t>按照国家统一的工程量清单计价规范，配套使用江苏省安装工程计价定额(以下简称江苏省计价定额)、费用计算规则和项目指引，由招标人(发包人)提供工程量数量，投标人(承包人)自主报价确定工程造价的计价方式。</w:t>
      </w:r>
    </w:p>
    <w:p w14:paraId="1DD1BCCA" w14:textId="77777777" w:rsidR="00123E2D" w:rsidRPr="005A63F4" w:rsidRDefault="00123E2D" w:rsidP="0004578F">
      <w:pPr>
        <w:spacing w:line="360" w:lineRule="auto"/>
        <w:ind w:firstLineChars="200" w:firstLine="482"/>
        <w:contextualSpacing/>
        <w:rPr>
          <w:rFonts w:ascii="宋体" w:hAnsi="宋体"/>
          <w:b/>
          <w:kern w:val="0"/>
          <w:sz w:val="24"/>
        </w:rPr>
      </w:pPr>
      <w:r w:rsidRPr="005A63F4">
        <w:rPr>
          <w:rFonts w:ascii="宋体" w:hAnsi="宋体"/>
          <w:b/>
          <w:kern w:val="0"/>
          <w:sz w:val="24"/>
        </w:rPr>
        <w:t>18．招标控制价</w:t>
      </w:r>
    </w:p>
    <w:p w14:paraId="124444C9" w14:textId="77777777" w:rsidR="00123E2D" w:rsidRDefault="00123E2D" w:rsidP="00527CF0">
      <w:pPr>
        <w:adjustRightInd w:val="0"/>
        <w:spacing w:line="360" w:lineRule="auto"/>
        <w:ind w:leftChars="50" w:left="105" w:firstLineChars="150" w:firstLine="360"/>
        <w:contextualSpacing/>
        <w:rPr>
          <w:rFonts w:ascii="宋体" w:hAnsi="宋体"/>
          <w:sz w:val="24"/>
        </w:rPr>
      </w:pPr>
      <w:r w:rsidRPr="005A63F4">
        <w:rPr>
          <w:rFonts w:ascii="宋体" w:hAnsi="宋体"/>
          <w:sz w:val="24"/>
        </w:rPr>
        <w:t>18.1本工程全部使用</w:t>
      </w:r>
      <w:r w:rsidR="00C45FCC" w:rsidRPr="00D92D7E">
        <w:rPr>
          <w:rFonts w:ascii="宋体" w:hAnsi="宋体" w:hint="eastAsia"/>
          <w:sz w:val="24"/>
        </w:rPr>
        <w:t>住宅专项维修资金</w:t>
      </w:r>
      <w:r w:rsidRPr="005A63F4">
        <w:rPr>
          <w:rFonts w:ascii="宋体" w:hAnsi="宋体"/>
          <w:sz w:val="24"/>
        </w:rPr>
        <w:t>，实行工程量清单招标。投标人的投标报价高于招标控制价的，招标人将作废标处理。</w:t>
      </w:r>
    </w:p>
    <w:p w14:paraId="600F9DB9" w14:textId="77777777" w:rsidR="00C972C0" w:rsidRPr="005A63F4" w:rsidRDefault="00C972C0" w:rsidP="00C972C0">
      <w:pPr>
        <w:adjustRightInd w:val="0"/>
        <w:spacing w:line="360" w:lineRule="auto"/>
        <w:ind w:firstLineChars="200" w:firstLine="480"/>
        <w:contextualSpacing/>
        <w:rPr>
          <w:rFonts w:ascii="宋体" w:hAnsi="宋体"/>
          <w:sz w:val="24"/>
        </w:rPr>
      </w:pPr>
      <w:r w:rsidRPr="005A63F4">
        <w:rPr>
          <w:rFonts w:ascii="宋体" w:hAnsi="宋体"/>
          <w:sz w:val="24"/>
        </w:rPr>
        <w:t>18.</w:t>
      </w:r>
      <w:r>
        <w:rPr>
          <w:rFonts w:ascii="宋体" w:hAnsi="宋体" w:hint="eastAsia"/>
          <w:sz w:val="24"/>
        </w:rPr>
        <w:t>2</w:t>
      </w:r>
      <w:r w:rsidRPr="005A63F4">
        <w:rPr>
          <w:rFonts w:ascii="宋体" w:hAnsi="宋体"/>
          <w:sz w:val="24"/>
        </w:rPr>
        <w:t>公布招标控制价时间。</w:t>
      </w:r>
    </w:p>
    <w:p w14:paraId="52229FB7" w14:textId="39122D4F" w:rsidR="00C972C0" w:rsidRPr="005A63F4" w:rsidRDefault="00C972C0" w:rsidP="00C972C0">
      <w:pPr>
        <w:spacing w:line="360" w:lineRule="auto"/>
        <w:ind w:leftChars="50" w:left="105" w:firstLineChars="150" w:firstLine="360"/>
        <w:contextualSpacing/>
        <w:rPr>
          <w:rFonts w:ascii="宋体" w:hAnsi="宋体"/>
          <w:sz w:val="24"/>
        </w:rPr>
      </w:pPr>
      <w:r w:rsidRPr="005A63F4">
        <w:rPr>
          <w:rFonts w:ascii="宋体" w:hAnsi="宋体"/>
          <w:sz w:val="24"/>
        </w:rPr>
        <w:t>招标控制价和招标文件同时在</w:t>
      </w:r>
      <w:r w:rsidRPr="005A63F4">
        <w:rPr>
          <w:rFonts w:ascii="宋体" w:hAnsi="宋体" w:hint="eastAsia"/>
          <w:sz w:val="24"/>
        </w:rPr>
        <w:t>南通市崇川区人民政府(</w:t>
      </w:r>
      <w:hyperlink r:id="rId11" w:history="1">
        <w:r w:rsidRPr="00585BE5">
          <w:rPr>
            <w:rFonts w:hint="eastAsia"/>
          </w:rPr>
          <w:t>www.chongchuan.gov.cn</w:t>
        </w:r>
      </w:hyperlink>
      <w:r w:rsidRPr="005A63F4">
        <w:rPr>
          <w:rFonts w:ascii="宋体" w:hAnsi="宋体" w:hint="eastAsia"/>
          <w:sz w:val="24"/>
        </w:rPr>
        <w:t>)</w:t>
      </w:r>
      <w:r w:rsidR="00E91C6F">
        <w:rPr>
          <w:rFonts w:ascii="宋体" w:hAnsi="宋体" w:hint="eastAsia"/>
          <w:sz w:val="24"/>
        </w:rPr>
        <w:t>公示公告栏</w:t>
      </w:r>
      <w:r w:rsidRPr="005A63F4">
        <w:rPr>
          <w:rFonts w:ascii="宋体" w:hAnsi="宋体"/>
          <w:sz w:val="24"/>
        </w:rPr>
        <w:t>发布。</w:t>
      </w:r>
    </w:p>
    <w:p w14:paraId="155623B2" w14:textId="77777777" w:rsidR="00C1605D" w:rsidRPr="00C1605D" w:rsidRDefault="00123E2D" w:rsidP="00C1605D">
      <w:pPr>
        <w:spacing w:line="360" w:lineRule="auto"/>
        <w:ind w:firstLine="480"/>
        <w:rPr>
          <w:rFonts w:ascii="宋体" w:hAnsi="宋体"/>
          <w:sz w:val="24"/>
        </w:rPr>
      </w:pPr>
      <w:r w:rsidRPr="00C1605D">
        <w:rPr>
          <w:rFonts w:ascii="宋体" w:hAnsi="宋体"/>
          <w:sz w:val="24"/>
        </w:rPr>
        <w:t>18.</w:t>
      </w:r>
      <w:r w:rsidR="00C972C0" w:rsidRPr="00C1605D">
        <w:rPr>
          <w:rFonts w:ascii="宋体" w:hAnsi="宋体" w:hint="eastAsia"/>
          <w:sz w:val="24"/>
        </w:rPr>
        <w:t>3</w:t>
      </w:r>
      <w:r w:rsidR="00C1605D" w:rsidRPr="00C1605D">
        <w:rPr>
          <w:rFonts w:ascii="宋体" w:hAnsi="宋体" w:hint="eastAsia"/>
          <w:sz w:val="24"/>
        </w:rPr>
        <w:t>招标控制价编制依据</w:t>
      </w:r>
    </w:p>
    <w:p w14:paraId="24A432F1" w14:textId="77777777" w:rsidR="00C1605D" w:rsidRPr="00C1605D" w:rsidRDefault="00C1605D" w:rsidP="00C1605D">
      <w:pPr>
        <w:spacing w:line="360" w:lineRule="auto"/>
        <w:ind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 xml:space="preserve">1 </w:t>
      </w:r>
      <w:r>
        <w:rPr>
          <w:rFonts w:ascii="宋体" w:hAnsi="宋体" w:hint="eastAsia"/>
          <w:sz w:val="24"/>
        </w:rPr>
        <w:t>现场实际情况、工程量清单</w:t>
      </w:r>
      <w:r w:rsidRPr="00C1605D">
        <w:rPr>
          <w:rFonts w:ascii="宋体" w:hAnsi="宋体" w:hint="eastAsia"/>
          <w:sz w:val="24"/>
        </w:rPr>
        <w:t>、招标文件。</w:t>
      </w:r>
    </w:p>
    <w:p w14:paraId="4A4301C5" w14:textId="66802699" w:rsidR="00C1605D" w:rsidRPr="00C1605D" w:rsidRDefault="00C1605D" w:rsidP="00C1605D">
      <w:pPr>
        <w:spacing w:line="360" w:lineRule="auto"/>
        <w:ind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 xml:space="preserve">2 </w:t>
      </w:r>
      <w:r w:rsidRPr="00C1605D">
        <w:rPr>
          <w:rFonts w:ascii="宋体" w:hAnsi="宋体" w:hint="eastAsia"/>
          <w:spacing w:val="-2"/>
          <w:sz w:val="24"/>
        </w:rPr>
        <w:t>《建设工程工程量清单计价规范》(GB50500-2013)、</w:t>
      </w:r>
      <w:r w:rsidR="0058703C" w:rsidRPr="0058703C">
        <w:rPr>
          <w:rFonts w:ascii="宋体" w:hAnsi="宋体" w:hint="eastAsia"/>
          <w:spacing w:val="-2"/>
          <w:sz w:val="24"/>
        </w:rPr>
        <w:t>《通用安装工程工程量清单计价规范》（GB50856-2013）</w:t>
      </w:r>
      <w:r w:rsidR="00916106">
        <w:rPr>
          <w:rFonts w:ascii="宋体" w:hAnsi="宋体" w:hint="eastAsia"/>
          <w:spacing w:val="-2"/>
          <w:sz w:val="24"/>
        </w:rPr>
        <w:t>、</w:t>
      </w:r>
      <w:r w:rsidR="0058703C" w:rsidRPr="0058703C">
        <w:rPr>
          <w:rFonts w:ascii="宋体" w:hAnsi="宋体" w:hint="eastAsia"/>
          <w:spacing w:val="-2"/>
          <w:sz w:val="24"/>
        </w:rPr>
        <w:t>《江苏省安装工程计价定额》2014年版、</w:t>
      </w:r>
      <w:r w:rsidRPr="00C1605D">
        <w:rPr>
          <w:rFonts w:ascii="宋体" w:hAnsi="宋体" w:hint="eastAsia"/>
          <w:spacing w:val="-2"/>
          <w:sz w:val="24"/>
        </w:rPr>
        <w:t xml:space="preserve">《江苏省建设工程费用定额》2014年版、《江苏省建设工程费用定额》（2014年）营改增后调整内容等国家或省级、行业建设主管部门颁发的计价办法；企业定额，国家或省级、行业建设主管部门颁发的计价定额。       </w:t>
      </w:r>
    </w:p>
    <w:p w14:paraId="07A7C194" w14:textId="50C51540"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18.3</w:t>
      </w:r>
      <w:r>
        <w:rPr>
          <w:rFonts w:ascii="宋体" w:hAnsi="宋体" w:hint="eastAsia"/>
          <w:sz w:val="24"/>
        </w:rPr>
        <w:t>.3</w:t>
      </w:r>
      <w:r w:rsidRPr="00C1605D">
        <w:rPr>
          <w:rFonts w:ascii="宋体" w:hAnsi="宋体" w:hint="eastAsia"/>
          <w:sz w:val="24"/>
        </w:rPr>
        <w:t xml:space="preserve"> 人工工资执行《省住房城乡建设厅关于发布建设工程人工工资指导价的通知》（苏建函价</w:t>
      </w:r>
      <w:r w:rsidRPr="00C1605D">
        <w:rPr>
          <w:rFonts w:ascii="宋体" w:hAnsi="宋体"/>
          <w:sz w:val="24"/>
        </w:rPr>
        <w:t>[20</w:t>
      </w:r>
      <w:r w:rsidRPr="00C1605D">
        <w:rPr>
          <w:rFonts w:ascii="宋体" w:hAnsi="宋体" w:hint="eastAsia"/>
          <w:sz w:val="24"/>
        </w:rPr>
        <w:t>2</w:t>
      </w:r>
      <w:r w:rsidR="00E56F7A">
        <w:rPr>
          <w:rFonts w:ascii="宋体" w:hAnsi="宋体"/>
          <w:sz w:val="24"/>
        </w:rPr>
        <w:t>3</w:t>
      </w:r>
      <w:r w:rsidRPr="00C1605D">
        <w:rPr>
          <w:rFonts w:ascii="宋体" w:hAnsi="宋体"/>
          <w:sz w:val="24"/>
        </w:rPr>
        <w:t>]</w:t>
      </w:r>
      <w:r w:rsidR="00C80C00">
        <w:rPr>
          <w:rFonts w:ascii="宋体" w:hAnsi="宋体"/>
          <w:sz w:val="24"/>
        </w:rPr>
        <w:t>391</w:t>
      </w:r>
      <w:r w:rsidRPr="00C1605D">
        <w:rPr>
          <w:rFonts w:ascii="宋体" w:hAnsi="宋体" w:hint="eastAsia"/>
          <w:sz w:val="24"/>
        </w:rPr>
        <w:t>号）。</w:t>
      </w:r>
    </w:p>
    <w:p w14:paraId="49BA0A88" w14:textId="1447ADC9"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4招标控制价中的材料价格执行《南通建设工程造价信息》</w:t>
      </w:r>
      <w:r w:rsidRPr="00C1605D">
        <w:rPr>
          <w:rFonts w:ascii="宋体" w:hAnsi="宋体"/>
          <w:sz w:val="24"/>
        </w:rPr>
        <w:t xml:space="preserve"> 20</w:t>
      </w:r>
      <w:r w:rsidRPr="00C1605D">
        <w:rPr>
          <w:rFonts w:ascii="宋体" w:hAnsi="宋体" w:hint="eastAsia"/>
          <w:sz w:val="24"/>
        </w:rPr>
        <w:t>2</w:t>
      </w:r>
      <w:r w:rsidR="00C80C00">
        <w:rPr>
          <w:rFonts w:ascii="宋体" w:hAnsi="宋体"/>
          <w:sz w:val="24"/>
        </w:rPr>
        <w:t>4</w:t>
      </w:r>
      <w:r w:rsidRPr="00C1605D">
        <w:rPr>
          <w:rFonts w:ascii="宋体" w:hAnsi="宋体" w:hint="eastAsia"/>
          <w:sz w:val="24"/>
        </w:rPr>
        <w:t>年第</w:t>
      </w:r>
      <w:r w:rsidR="005231BB">
        <w:rPr>
          <w:rFonts w:ascii="宋体" w:hAnsi="宋体"/>
          <w:sz w:val="24"/>
        </w:rPr>
        <w:t>2</w:t>
      </w:r>
      <w:r w:rsidRPr="00C1605D">
        <w:rPr>
          <w:rFonts w:ascii="宋体" w:hAnsi="宋体" w:hint="eastAsia"/>
          <w:sz w:val="24"/>
        </w:rPr>
        <w:t>期指导价，指导价缺项的材料价格则按市场询价，该价格已考虑营改增的调整内容，材料按指导价中含税价格除税。</w:t>
      </w:r>
    </w:p>
    <w:p w14:paraId="0132CCFD" w14:textId="77777777" w:rsidR="00C1605D" w:rsidRPr="00C1605D" w:rsidRDefault="00C1605D" w:rsidP="00C1605D">
      <w:pPr>
        <w:spacing w:line="360" w:lineRule="auto"/>
        <w:ind w:firstLine="482"/>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5 本工程按相应类别取费。</w:t>
      </w:r>
    </w:p>
    <w:p w14:paraId="14EEC7A0" w14:textId="77777777" w:rsidR="00C1605D" w:rsidRPr="00C1605D" w:rsidRDefault="00C1605D" w:rsidP="00C1605D">
      <w:pPr>
        <w:spacing w:line="360" w:lineRule="auto"/>
        <w:ind w:firstLine="482"/>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6 本工程不可竞争费用项目及其费率见下表：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700"/>
        <w:gridCol w:w="1710"/>
        <w:gridCol w:w="2693"/>
        <w:gridCol w:w="1985"/>
        <w:gridCol w:w="1701"/>
      </w:tblGrid>
      <w:tr w:rsidR="00C1605D" w:rsidRPr="00C1605D" w14:paraId="350A5371" w14:textId="77777777" w:rsidTr="00C80C00">
        <w:trPr>
          <w:trHeight w:val="403"/>
          <w:tblHeader/>
          <w:jc w:val="center"/>
        </w:trPr>
        <w:tc>
          <w:tcPr>
            <w:tcW w:w="700" w:type="dxa"/>
            <w:vAlign w:val="center"/>
          </w:tcPr>
          <w:p w14:paraId="276D0411"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序号</w:t>
            </w:r>
          </w:p>
        </w:tc>
        <w:tc>
          <w:tcPr>
            <w:tcW w:w="1710" w:type="dxa"/>
            <w:vAlign w:val="center"/>
          </w:tcPr>
          <w:p w14:paraId="1C41D55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费用类别</w:t>
            </w:r>
          </w:p>
        </w:tc>
        <w:tc>
          <w:tcPr>
            <w:tcW w:w="2693" w:type="dxa"/>
            <w:vAlign w:val="center"/>
          </w:tcPr>
          <w:p w14:paraId="24A1F53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费用名称</w:t>
            </w:r>
          </w:p>
        </w:tc>
        <w:tc>
          <w:tcPr>
            <w:tcW w:w="1985" w:type="dxa"/>
            <w:vAlign w:val="center"/>
          </w:tcPr>
          <w:p w14:paraId="7448D3D8"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计费基数</w:t>
            </w:r>
          </w:p>
        </w:tc>
        <w:tc>
          <w:tcPr>
            <w:tcW w:w="1701" w:type="dxa"/>
            <w:vAlign w:val="center"/>
          </w:tcPr>
          <w:p w14:paraId="28F40902" w14:textId="0120E8DA" w:rsidR="00C1605D" w:rsidRPr="00C1605D" w:rsidRDefault="0058703C" w:rsidP="00214644">
            <w:pPr>
              <w:autoSpaceDE w:val="0"/>
              <w:autoSpaceDN w:val="0"/>
              <w:adjustRightInd w:val="0"/>
              <w:jc w:val="center"/>
              <w:rPr>
                <w:rFonts w:ascii="宋体" w:hAnsi="宋体"/>
                <w:spacing w:val="-2"/>
                <w:sz w:val="24"/>
              </w:rPr>
            </w:pPr>
            <w:r>
              <w:rPr>
                <w:rFonts w:ascii="宋体" w:hAnsi="宋体" w:hint="eastAsia"/>
                <w:spacing w:val="-2"/>
                <w:sz w:val="24"/>
              </w:rPr>
              <w:t>安装</w:t>
            </w:r>
          </w:p>
        </w:tc>
      </w:tr>
      <w:tr w:rsidR="00C1605D" w:rsidRPr="00C1605D" w14:paraId="6F78A7AB" w14:textId="77777777" w:rsidTr="00C80C00">
        <w:trPr>
          <w:trHeight w:val="159"/>
          <w:jc w:val="center"/>
        </w:trPr>
        <w:tc>
          <w:tcPr>
            <w:tcW w:w="700" w:type="dxa"/>
            <w:vAlign w:val="center"/>
          </w:tcPr>
          <w:p w14:paraId="682FD4FD"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1</w:t>
            </w:r>
          </w:p>
        </w:tc>
        <w:tc>
          <w:tcPr>
            <w:tcW w:w="1710" w:type="dxa"/>
            <w:vMerge w:val="restart"/>
            <w:vAlign w:val="center"/>
          </w:tcPr>
          <w:p w14:paraId="0E0ADDEE"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规费</w:t>
            </w:r>
          </w:p>
        </w:tc>
        <w:tc>
          <w:tcPr>
            <w:tcW w:w="2693" w:type="dxa"/>
            <w:vAlign w:val="center"/>
          </w:tcPr>
          <w:p w14:paraId="51F0BC24"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环境保护税</w:t>
            </w:r>
          </w:p>
        </w:tc>
        <w:tc>
          <w:tcPr>
            <w:tcW w:w="1985" w:type="dxa"/>
            <w:vMerge w:val="restart"/>
            <w:vAlign w:val="center"/>
          </w:tcPr>
          <w:p w14:paraId="1B6E9243" w14:textId="77777777" w:rsidR="00C1605D" w:rsidRPr="00C1605D" w:rsidRDefault="00C1605D" w:rsidP="00214644">
            <w:pPr>
              <w:autoSpaceDE w:val="0"/>
              <w:autoSpaceDN w:val="0"/>
              <w:adjustRightInd w:val="0"/>
              <w:jc w:val="center"/>
              <w:rPr>
                <w:rFonts w:ascii="宋体" w:hAnsi="宋体"/>
                <w:sz w:val="23"/>
                <w:szCs w:val="23"/>
              </w:rPr>
            </w:pPr>
            <w:r w:rsidRPr="00C1605D">
              <w:rPr>
                <w:rFonts w:ascii="宋体" w:hAnsi="宋体" w:hint="eastAsia"/>
                <w:sz w:val="23"/>
                <w:szCs w:val="23"/>
              </w:rPr>
              <w:t>A+B+C+D-E</w:t>
            </w:r>
          </w:p>
        </w:tc>
        <w:tc>
          <w:tcPr>
            <w:tcW w:w="1701" w:type="dxa"/>
            <w:vAlign w:val="center"/>
          </w:tcPr>
          <w:p w14:paraId="7BEDDE5E"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w:t>
            </w:r>
          </w:p>
        </w:tc>
      </w:tr>
      <w:tr w:rsidR="00C1605D" w:rsidRPr="00C1605D" w14:paraId="1581791E" w14:textId="77777777" w:rsidTr="00C80C00">
        <w:trPr>
          <w:trHeight w:val="159"/>
          <w:jc w:val="center"/>
        </w:trPr>
        <w:tc>
          <w:tcPr>
            <w:tcW w:w="700" w:type="dxa"/>
            <w:vAlign w:val="center"/>
          </w:tcPr>
          <w:p w14:paraId="02C53E24"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2</w:t>
            </w:r>
          </w:p>
        </w:tc>
        <w:tc>
          <w:tcPr>
            <w:tcW w:w="1710" w:type="dxa"/>
            <w:vMerge/>
            <w:vAlign w:val="center"/>
          </w:tcPr>
          <w:p w14:paraId="63ED97A9"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vAlign w:val="center"/>
          </w:tcPr>
          <w:p w14:paraId="2CE00B29"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社会保险费</w:t>
            </w:r>
          </w:p>
        </w:tc>
        <w:tc>
          <w:tcPr>
            <w:tcW w:w="1985" w:type="dxa"/>
            <w:vMerge/>
            <w:vAlign w:val="center"/>
          </w:tcPr>
          <w:p w14:paraId="2A18E96E"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vAlign w:val="center"/>
          </w:tcPr>
          <w:p w14:paraId="18BFEA05" w14:textId="613EF634" w:rsidR="00C1605D" w:rsidRPr="00C1605D" w:rsidRDefault="0058703C" w:rsidP="00214644">
            <w:pPr>
              <w:autoSpaceDE w:val="0"/>
              <w:autoSpaceDN w:val="0"/>
              <w:adjustRightInd w:val="0"/>
              <w:jc w:val="center"/>
              <w:rPr>
                <w:rFonts w:ascii="宋体" w:hAnsi="宋体"/>
                <w:spacing w:val="-2"/>
                <w:sz w:val="24"/>
              </w:rPr>
            </w:pPr>
            <w:r>
              <w:rPr>
                <w:rFonts w:ascii="宋体" w:hAnsi="宋体"/>
                <w:spacing w:val="-2"/>
                <w:sz w:val="24"/>
              </w:rPr>
              <w:t>2.4</w:t>
            </w:r>
            <w:r w:rsidR="00C1605D" w:rsidRPr="00C1605D">
              <w:rPr>
                <w:rFonts w:ascii="宋体" w:hAnsi="宋体" w:hint="eastAsia"/>
                <w:spacing w:val="-2"/>
                <w:sz w:val="24"/>
              </w:rPr>
              <w:t>%</w:t>
            </w:r>
          </w:p>
        </w:tc>
      </w:tr>
      <w:tr w:rsidR="00C1605D" w:rsidRPr="00C1605D" w14:paraId="2DDDB486" w14:textId="77777777" w:rsidTr="00C80C00">
        <w:trPr>
          <w:trHeight w:val="159"/>
          <w:jc w:val="center"/>
        </w:trPr>
        <w:tc>
          <w:tcPr>
            <w:tcW w:w="700" w:type="dxa"/>
            <w:vAlign w:val="center"/>
          </w:tcPr>
          <w:p w14:paraId="23102953"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lastRenderedPageBreak/>
              <w:t>3</w:t>
            </w:r>
          </w:p>
        </w:tc>
        <w:tc>
          <w:tcPr>
            <w:tcW w:w="1710" w:type="dxa"/>
            <w:vMerge/>
            <w:vAlign w:val="center"/>
          </w:tcPr>
          <w:p w14:paraId="3E0E1C2F"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vAlign w:val="center"/>
          </w:tcPr>
          <w:p w14:paraId="3E5C1868"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住房公积金</w:t>
            </w:r>
          </w:p>
        </w:tc>
        <w:tc>
          <w:tcPr>
            <w:tcW w:w="1985" w:type="dxa"/>
            <w:vMerge/>
            <w:vAlign w:val="center"/>
          </w:tcPr>
          <w:p w14:paraId="6E2125BF"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vAlign w:val="center"/>
          </w:tcPr>
          <w:p w14:paraId="08B1F3AC" w14:textId="7209D462"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0.</w:t>
            </w:r>
            <w:r w:rsidR="0058703C">
              <w:rPr>
                <w:rFonts w:ascii="宋体" w:hAnsi="宋体"/>
                <w:spacing w:val="-2"/>
                <w:sz w:val="24"/>
              </w:rPr>
              <w:t>42</w:t>
            </w:r>
            <w:r w:rsidRPr="00C1605D">
              <w:rPr>
                <w:rFonts w:ascii="宋体" w:hAnsi="宋体" w:hint="eastAsia"/>
                <w:spacing w:val="-2"/>
                <w:sz w:val="24"/>
              </w:rPr>
              <w:t>%</w:t>
            </w:r>
          </w:p>
        </w:tc>
      </w:tr>
      <w:tr w:rsidR="00C1605D" w:rsidRPr="00C1605D" w14:paraId="4B9C26A1" w14:textId="77777777" w:rsidTr="00C80C00">
        <w:trPr>
          <w:trHeight w:val="180"/>
          <w:jc w:val="center"/>
        </w:trPr>
        <w:tc>
          <w:tcPr>
            <w:tcW w:w="700" w:type="dxa"/>
            <w:vAlign w:val="center"/>
          </w:tcPr>
          <w:p w14:paraId="2D634482"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4</w:t>
            </w:r>
          </w:p>
        </w:tc>
        <w:tc>
          <w:tcPr>
            <w:tcW w:w="1710" w:type="dxa"/>
            <w:vMerge w:val="restart"/>
            <w:vAlign w:val="center"/>
          </w:tcPr>
          <w:p w14:paraId="5448022C"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现场安全文明施工</w:t>
            </w:r>
            <w:r w:rsidRPr="00C1605D">
              <w:rPr>
                <w:rFonts w:ascii="宋体" w:hAnsi="宋体"/>
                <w:spacing w:val="-2"/>
                <w:sz w:val="24"/>
              </w:rPr>
              <w:t>措施</w:t>
            </w:r>
            <w:r w:rsidRPr="00C1605D">
              <w:rPr>
                <w:rFonts w:ascii="宋体" w:hAnsi="宋体" w:hint="eastAsia"/>
                <w:spacing w:val="-2"/>
                <w:sz w:val="24"/>
              </w:rPr>
              <w:t>费</w:t>
            </w:r>
          </w:p>
        </w:tc>
        <w:tc>
          <w:tcPr>
            <w:tcW w:w="2693" w:type="dxa"/>
            <w:vAlign w:val="center"/>
          </w:tcPr>
          <w:p w14:paraId="69882EBE"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基本费</w:t>
            </w:r>
          </w:p>
        </w:tc>
        <w:tc>
          <w:tcPr>
            <w:tcW w:w="1985" w:type="dxa"/>
            <w:vMerge w:val="restart"/>
            <w:vAlign w:val="center"/>
          </w:tcPr>
          <w:p w14:paraId="28762A48" w14:textId="77777777" w:rsidR="00C1605D" w:rsidRPr="00C1605D" w:rsidRDefault="00C1605D" w:rsidP="00214644">
            <w:pPr>
              <w:autoSpaceDE w:val="0"/>
              <w:autoSpaceDN w:val="0"/>
              <w:adjustRightInd w:val="0"/>
              <w:jc w:val="center"/>
              <w:rPr>
                <w:rFonts w:ascii="宋体" w:hAnsi="宋体"/>
                <w:sz w:val="23"/>
                <w:szCs w:val="23"/>
              </w:rPr>
            </w:pPr>
            <w:r w:rsidRPr="00C1605D">
              <w:rPr>
                <w:rFonts w:ascii="宋体" w:hAnsi="宋体" w:hint="eastAsia"/>
                <w:sz w:val="23"/>
                <w:szCs w:val="23"/>
              </w:rPr>
              <w:t>A+B-E</w:t>
            </w:r>
          </w:p>
        </w:tc>
        <w:tc>
          <w:tcPr>
            <w:tcW w:w="1701" w:type="dxa"/>
            <w:vAlign w:val="center"/>
          </w:tcPr>
          <w:p w14:paraId="5840DE47"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1.5%</w:t>
            </w:r>
          </w:p>
        </w:tc>
      </w:tr>
      <w:tr w:rsidR="00C1605D" w:rsidRPr="00C1605D" w14:paraId="416E293F" w14:textId="77777777" w:rsidTr="00C80C00">
        <w:trPr>
          <w:trHeight w:val="180"/>
          <w:jc w:val="center"/>
        </w:trPr>
        <w:tc>
          <w:tcPr>
            <w:tcW w:w="700" w:type="dxa"/>
            <w:vAlign w:val="center"/>
          </w:tcPr>
          <w:p w14:paraId="4082CA5A"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5</w:t>
            </w:r>
          </w:p>
        </w:tc>
        <w:tc>
          <w:tcPr>
            <w:tcW w:w="1710" w:type="dxa"/>
            <w:vMerge/>
            <w:vAlign w:val="center"/>
          </w:tcPr>
          <w:p w14:paraId="7499ACB1"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vAlign w:val="center"/>
          </w:tcPr>
          <w:p w14:paraId="468305E0"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标化增加费</w:t>
            </w:r>
          </w:p>
        </w:tc>
        <w:tc>
          <w:tcPr>
            <w:tcW w:w="1985" w:type="dxa"/>
            <w:vMerge/>
            <w:vAlign w:val="center"/>
          </w:tcPr>
          <w:p w14:paraId="2B853AB8"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vAlign w:val="center"/>
          </w:tcPr>
          <w:p w14:paraId="312A5E3D"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w:t>
            </w:r>
          </w:p>
        </w:tc>
      </w:tr>
      <w:tr w:rsidR="00C1605D" w:rsidRPr="00C1605D" w14:paraId="6881170E" w14:textId="77777777" w:rsidTr="00C80C00">
        <w:trPr>
          <w:trHeight w:val="180"/>
          <w:jc w:val="center"/>
        </w:trPr>
        <w:tc>
          <w:tcPr>
            <w:tcW w:w="700" w:type="dxa"/>
            <w:vAlign w:val="center"/>
          </w:tcPr>
          <w:p w14:paraId="3A311C9F"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6</w:t>
            </w:r>
          </w:p>
        </w:tc>
        <w:tc>
          <w:tcPr>
            <w:tcW w:w="1710" w:type="dxa"/>
            <w:vMerge/>
            <w:vAlign w:val="center"/>
          </w:tcPr>
          <w:p w14:paraId="0923C539"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vAlign w:val="center"/>
          </w:tcPr>
          <w:p w14:paraId="3C51DDCB"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扬尘污染防治增加费</w:t>
            </w:r>
          </w:p>
        </w:tc>
        <w:tc>
          <w:tcPr>
            <w:tcW w:w="1985" w:type="dxa"/>
            <w:vMerge/>
            <w:vAlign w:val="center"/>
          </w:tcPr>
          <w:p w14:paraId="2BB69687"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vAlign w:val="center"/>
          </w:tcPr>
          <w:p w14:paraId="16B99475"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0.21%</w:t>
            </w:r>
          </w:p>
        </w:tc>
      </w:tr>
      <w:tr w:rsidR="00C1605D" w:rsidRPr="00C1605D" w14:paraId="46C62754" w14:textId="77777777" w:rsidTr="00C80C00">
        <w:trPr>
          <w:trHeight w:val="280"/>
          <w:jc w:val="center"/>
        </w:trPr>
        <w:tc>
          <w:tcPr>
            <w:tcW w:w="700" w:type="dxa"/>
            <w:vAlign w:val="center"/>
          </w:tcPr>
          <w:p w14:paraId="3B5E6A0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7</w:t>
            </w:r>
          </w:p>
        </w:tc>
        <w:tc>
          <w:tcPr>
            <w:tcW w:w="1710" w:type="dxa"/>
            <w:vAlign w:val="center"/>
          </w:tcPr>
          <w:p w14:paraId="30163E4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税   金</w:t>
            </w:r>
          </w:p>
        </w:tc>
        <w:tc>
          <w:tcPr>
            <w:tcW w:w="2693" w:type="dxa"/>
            <w:vAlign w:val="center"/>
          </w:tcPr>
          <w:p w14:paraId="605FD1F4"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税   金</w:t>
            </w:r>
          </w:p>
        </w:tc>
        <w:tc>
          <w:tcPr>
            <w:tcW w:w="1985" w:type="dxa"/>
            <w:vAlign w:val="center"/>
          </w:tcPr>
          <w:p w14:paraId="57066544" w14:textId="77777777" w:rsidR="00C1605D" w:rsidRPr="00C1605D" w:rsidRDefault="00C1605D" w:rsidP="00214644">
            <w:pPr>
              <w:autoSpaceDE w:val="0"/>
              <w:autoSpaceDN w:val="0"/>
              <w:adjustRightInd w:val="0"/>
              <w:jc w:val="center"/>
              <w:rPr>
                <w:rFonts w:ascii="宋体" w:hAnsi="宋体"/>
                <w:sz w:val="23"/>
                <w:szCs w:val="23"/>
              </w:rPr>
            </w:pPr>
            <w:r w:rsidRPr="00C1605D">
              <w:rPr>
                <w:rFonts w:ascii="宋体" w:hAnsi="宋体" w:hint="eastAsia"/>
                <w:sz w:val="24"/>
              </w:rPr>
              <w:t>除税工程造价</w:t>
            </w:r>
          </w:p>
        </w:tc>
        <w:tc>
          <w:tcPr>
            <w:tcW w:w="1701" w:type="dxa"/>
            <w:vAlign w:val="center"/>
          </w:tcPr>
          <w:p w14:paraId="2B67C390"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9%</w:t>
            </w:r>
          </w:p>
        </w:tc>
      </w:tr>
    </w:tbl>
    <w:p w14:paraId="3ADFAE50" w14:textId="77777777" w:rsidR="00C1605D" w:rsidRPr="00C1605D" w:rsidRDefault="00C1605D" w:rsidP="00C1605D">
      <w:pPr>
        <w:spacing w:line="120" w:lineRule="exact"/>
        <w:jc w:val="left"/>
        <w:rPr>
          <w:rFonts w:ascii="宋体" w:hAnsi="宋体"/>
          <w:sz w:val="25"/>
        </w:rPr>
      </w:pPr>
    </w:p>
    <w:p w14:paraId="322F0303" w14:textId="77777777" w:rsidR="00C1605D" w:rsidRPr="00C1605D" w:rsidRDefault="00C1605D" w:rsidP="00C1605D">
      <w:pPr>
        <w:autoSpaceDE w:val="0"/>
        <w:autoSpaceDN w:val="0"/>
        <w:adjustRightInd w:val="0"/>
        <w:spacing w:line="360" w:lineRule="auto"/>
        <w:ind w:firstLineChars="200" w:firstLine="480"/>
        <w:rPr>
          <w:rFonts w:ascii="宋体" w:hAnsi="宋体"/>
          <w:sz w:val="24"/>
        </w:rPr>
      </w:pPr>
      <w:r w:rsidRPr="00C1605D">
        <w:rPr>
          <w:rFonts w:ascii="宋体" w:hAnsi="宋体" w:hint="eastAsia"/>
          <w:sz w:val="24"/>
        </w:rPr>
        <w:t>注：1、计算基数：A：分部分项工程费、B：单价措施项目费、C：总价措施项目费、D：其它项目的费用、E：除税工程设备费。</w:t>
      </w:r>
    </w:p>
    <w:p w14:paraId="50935CA9" w14:textId="77777777" w:rsidR="00C1605D" w:rsidRDefault="00C1605D" w:rsidP="00C1605D">
      <w:pPr>
        <w:autoSpaceDE w:val="0"/>
        <w:autoSpaceDN w:val="0"/>
        <w:adjustRightInd w:val="0"/>
        <w:spacing w:line="360" w:lineRule="auto"/>
        <w:ind w:firstLineChars="400" w:firstLine="960"/>
        <w:rPr>
          <w:rFonts w:ascii="宋体" w:hAnsi="宋体"/>
          <w:sz w:val="24"/>
        </w:rPr>
      </w:pPr>
      <w:r w:rsidRPr="00C1605D">
        <w:rPr>
          <w:rFonts w:ascii="宋体" w:hAnsi="宋体" w:hint="eastAsia"/>
          <w:sz w:val="24"/>
        </w:rPr>
        <w:t xml:space="preserve">2、现场安全文明施工措施费为暂定，结算时以相关部门核定为准，否则结算时在总价中扣除。  </w:t>
      </w:r>
    </w:p>
    <w:p w14:paraId="40569FAD"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7 其它有关费用</w:t>
      </w:r>
      <w:r w:rsidR="009808C0">
        <w:rPr>
          <w:rFonts w:ascii="宋体" w:hAnsi="宋体" w:hint="eastAsia"/>
          <w:sz w:val="24"/>
        </w:rPr>
        <w:t>:</w:t>
      </w:r>
      <w:r w:rsidR="009808C0" w:rsidRPr="009808C0">
        <w:rPr>
          <w:rFonts w:hint="eastAsia"/>
          <w:sz w:val="23"/>
          <w:szCs w:val="23"/>
        </w:rPr>
        <w:t xml:space="preserve"> </w:t>
      </w:r>
      <w:r w:rsidR="009808C0">
        <w:rPr>
          <w:rFonts w:hint="eastAsia"/>
          <w:sz w:val="23"/>
          <w:szCs w:val="23"/>
        </w:rPr>
        <w:t>详见工程量清单。</w:t>
      </w:r>
    </w:p>
    <w:p w14:paraId="56389958"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sidR="00AB1D45">
        <w:rPr>
          <w:rFonts w:ascii="宋体" w:hAnsi="宋体" w:hint="eastAsia"/>
          <w:sz w:val="24"/>
        </w:rPr>
        <w:t>3.</w:t>
      </w:r>
      <w:r w:rsidRPr="00C1605D">
        <w:rPr>
          <w:rFonts w:ascii="宋体" w:hAnsi="宋体" w:hint="eastAsia"/>
          <w:sz w:val="24"/>
        </w:rPr>
        <w:t>8 招标控制价文件组成。</w:t>
      </w:r>
    </w:p>
    <w:p w14:paraId="545FBB94" w14:textId="77777777" w:rsidR="00C1605D" w:rsidRPr="00C1605D" w:rsidRDefault="00C1605D" w:rsidP="00C1605D">
      <w:pPr>
        <w:spacing w:line="360" w:lineRule="auto"/>
        <w:ind w:firstLineChars="200" w:firstLine="480"/>
        <w:rPr>
          <w:rFonts w:ascii="宋体" w:hAnsi="宋体"/>
          <w:sz w:val="24"/>
          <w:u w:val="single"/>
        </w:rPr>
      </w:pPr>
      <w:r w:rsidRPr="00C1605D">
        <w:rPr>
          <w:rFonts w:ascii="宋体" w:hAnsi="宋体" w:hint="eastAsia"/>
          <w:sz w:val="24"/>
        </w:rPr>
        <w:t>招标人公布的招标控制价应当包括费用汇总表、清单与计价表、材料价格表等。</w:t>
      </w:r>
    </w:p>
    <w:p w14:paraId="77AC0B35"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sidR="00AB1D45">
        <w:rPr>
          <w:rFonts w:ascii="宋体" w:hAnsi="宋体" w:hint="eastAsia"/>
          <w:sz w:val="24"/>
        </w:rPr>
        <w:t>3.</w:t>
      </w:r>
      <w:r w:rsidRPr="00C1605D">
        <w:rPr>
          <w:rFonts w:ascii="宋体" w:hAnsi="宋体" w:hint="eastAsia"/>
          <w:sz w:val="24"/>
        </w:rPr>
        <w:t>9 公布招标控制价时间。</w:t>
      </w:r>
    </w:p>
    <w:p w14:paraId="1E36E66B" w14:textId="66CC91F0"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招标控制价、标底等文件同招标文件同时在“南通市崇川区人民政府网”（www.chongchuan.gov.cn）</w:t>
      </w:r>
      <w:r w:rsidR="00E91C6F">
        <w:rPr>
          <w:rFonts w:ascii="宋体" w:hAnsi="宋体" w:hint="eastAsia"/>
          <w:sz w:val="24"/>
        </w:rPr>
        <w:t>公示公告栏</w:t>
      </w:r>
      <w:r w:rsidRPr="00C1605D">
        <w:rPr>
          <w:rFonts w:ascii="宋体" w:hAnsi="宋体" w:hint="eastAsia"/>
          <w:sz w:val="24"/>
        </w:rPr>
        <w:t>发布。</w:t>
      </w:r>
    </w:p>
    <w:p w14:paraId="3B325B95"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sidR="00AB1D45">
        <w:rPr>
          <w:rFonts w:ascii="宋体" w:hAnsi="宋体" w:hint="eastAsia"/>
          <w:sz w:val="24"/>
        </w:rPr>
        <w:t>3.</w:t>
      </w:r>
      <w:r w:rsidRPr="00C1605D">
        <w:rPr>
          <w:rFonts w:ascii="宋体" w:hAnsi="宋体" w:hint="eastAsia"/>
          <w:sz w:val="24"/>
        </w:rPr>
        <w:t>10 招标控制价异议处理</w:t>
      </w:r>
    </w:p>
    <w:p w14:paraId="15F02C43" w14:textId="77777777" w:rsidR="007121FB" w:rsidRPr="007121FB" w:rsidRDefault="007121FB" w:rsidP="007121FB">
      <w:pPr>
        <w:spacing w:line="360" w:lineRule="auto"/>
        <w:ind w:firstLineChars="200" w:firstLine="480"/>
        <w:rPr>
          <w:rFonts w:ascii="宋体" w:hAnsi="宋体"/>
          <w:sz w:val="24"/>
        </w:rPr>
      </w:pPr>
      <w:r w:rsidRPr="007121FB">
        <w:rPr>
          <w:rFonts w:ascii="宋体" w:hAnsi="宋体" w:hint="eastAsia"/>
          <w:sz w:val="24"/>
        </w:rPr>
        <w:t>投标人对招标控制价有异议的，应在控制价发布后2日内向招标人书面提出；招标人不答复或对招标人答复不满意时，投标人可按规定程序向工程所在地造价管理机构投诉。具体请参照通建工【2014】369号文。</w:t>
      </w:r>
    </w:p>
    <w:p w14:paraId="39DEC49B" w14:textId="77777777" w:rsidR="007121FB" w:rsidRPr="007121FB" w:rsidRDefault="007121FB" w:rsidP="007121FB">
      <w:pPr>
        <w:spacing w:line="360" w:lineRule="auto"/>
        <w:ind w:firstLineChars="200" w:firstLine="480"/>
        <w:rPr>
          <w:rFonts w:ascii="宋体" w:hAnsi="宋体"/>
          <w:sz w:val="24"/>
        </w:rPr>
      </w:pPr>
      <w:r w:rsidRPr="007121FB">
        <w:rPr>
          <w:rFonts w:ascii="宋体" w:hAnsi="宋体" w:hint="eastAsia"/>
          <w:sz w:val="24"/>
        </w:rPr>
        <w:t>招标人根据招标控制价复查结论需要重新公布招标控制价的，其最终公布的时间至招标文件要求提交投标文件截止时间不足3天的，将相应延长投标文件的截止时间。</w:t>
      </w:r>
    </w:p>
    <w:p w14:paraId="322945FA"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19.投标报价编制要求</w:t>
      </w:r>
    </w:p>
    <w:p w14:paraId="746E4F39"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 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46E241E1"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19.2 除投标人自行补充的措施项目外，投标报价的项目编码、项目名称、项目特征、计量单位、工程量必须与招标人提供的一致。</w:t>
      </w:r>
    </w:p>
    <w:p w14:paraId="71063E76"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19.3报价书中的工程数量乘以综合单价必须等于合价。如有误差，在结算时以综合单价金额小的或有利于招标人的为计算依据。</w:t>
      </w:r>
    </w:p>
    <w:p w14:paraId="17971A06"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19.4投标人确定投标报价，同时应考虑合同价中包含的所有风险、责任等各项</w:t>
      </w:r>
      <w:r w:rsidRPr="005A63F4">
        <w:rPr>
          <w:rFonts w:ascii="宋体" w:hAnsi="宋体" w:hint="eastAsia"/>
          <w:sz w:val="24"/>
        </w:rPr>
        <w:lastRenderedPageBreak/>
        <w:t>费用。</w:t>
      </w:r>
    </w:p>
    <w:p w14:paraId="1ACE140D"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19.5本工程施工期间涉及环保、消防、城市卫生、市政、居委会、派出所等相关部门收取的费用，以及夜间文明施工、保护周边管线和架空线的安全的费用等，投标人均应综合考虑在投标报价中，竣工结算时一律不作调整。</w:t>
      </w:r>
    </w:p>
    <w:p w14:paraId="6EE3EF37"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19.6承包人应独立、有效地做好该工程周边的有关</w:t>
      </w:r>
      <w:r w:rsidR="008F1E54">
        <w:rPr>
          <w:rFonts w:ascii="宋体" w:hAnsi="宋体" w:hint="eastAsia"/>
          <w:sz w:val="24"/>
        </w:rPr>
        <w:t>商户</w:t>
      </w:r>
      <w:r w:rsidRPr="005A63F4">
        <w:rPr>
          <w:rFonts w:ascii="宋体" w:hAnsi="宋体" w:hint="eastAsia"/>
          <w:sz w:val="24"/>
        </w:rPr>
        <w:t>工作，并充分考虑工程实施范围内外的单位、个人和其他可能出现阻挠施工的情况，若发生的机械台班停置费、人员窝工、处理周边</w:t>
      </w:r>
      <w:r w:rsidR="008F1E54">
        <w:rPr>
          <w:rFonts w:ascii="宋体" w:hAnsi="宋体" w:hint="eastAsia"/>
          <w:sz w:val="24"/>
        </w:rPr>
        <w:t>商户</w:t>
      </w:r>
      <w:r w:rsidRPr="005A63F4">
        <w:rPr>
          <w:rFonts w:ascii="宋体" w:hAnsi="宋体" w:hint="eastAsia"/>
          <w:sz w:val="24"/>
        </w:rPr>
        <w:t>纠纷等费用和损失，由投标人自行考虑，并列入投标报价，工程竣工结算时不作调整。</w:t>
      </w:r>
    </w:p>
    <w:p w14:paraId="395D0F89"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19.7投标人应认真踏勘施工现场，考虑因各种困难因素所发生的一切费用由投标人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14:paraId="4229CCAB"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8</w:t>
      </w:r>
      <w:r w:rsidRPr="005A63F4">
        <w:rPr>
          <w:rFonts w:ascii="宋体" w:hAnsi="宋体"/>
          <w:sz w:val="24"/>
        </w:rPr>
        <w:t>本工程不可竞争费用项目</w:t>
      </w:r>
      <w:r w:rsidRPr="00C25DDC">
        <w:rPr>
          <w:rFonts w:ascii="宋体" w:hAnsi="宋体"/>
          <w:sz w:val="24"/>
        </w:rPr>
        <w:t>及其费率见</w:t>
      </w:r>
      <w:r w:rsidR="00F005DC" w:rsidRPr="00C25DDC">
        <w:rPr>
          <w:rFonts w:ascii="宋体" w:hAnsi="宋体" w:hint="eastAsia"/>
          <w:sz w:val="24"/>
        </w:rPr>
        <w:t>18.</w:t>
      </w:r>
      <w:r w:rsidR="00C25DDC" w:rsidRPr="00C25DDC">
        <w:rPr>
          <w:rFonts w:ascii="宋体" w:hAnsi="宋体" w:hint="eastAsia"/>
          <w:sz w:val="24"/>
        </w:rPr>
        <w:t>3</w:t>
      </w:r>
      <w:r w:rsidR="00F005DC" w:rsidRPr="00C25DDC">
        <w:rPr>
          <w:rFonts w:ascii="宋体" w:hAnsi="宋体" w:hint="eastAsia"/>
          <w:sz w:val="24"/>
        </w:rPr>
        <w:t>.</w:t>
      </w:r>
      <w:r w:rsidR="00AB1D45">
        <w:rPr>
          <w:rFonts w:ascii="宋体" w:hAnsi="宋体" w:hint="eastAsia"/>
          <w:sz w:val="24"/>
        </w:rPr>
        <w:t>6</w:t>
      </w:r>
      <w:r w:rsidR="00F005DC" w:rsidRPr="005A63F4">
        <w:rPr>
          <w:rFonts w:ascii="宋体" w:hAnsi="宋体" w:hint="eastAsia"/>
          <w:sz w:val="24"/>
        </w:rPr>
        <w:t>。</w:t>
      </w:r>
    </w:p>
    <w:p w14:paraId="589D840D"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9</w:t>
      </w:r>
      <w:r w:rsidRPr="005A63F4">
        <w:rPr>
          <w:rFonts w:ascii="宋体" w:hAnsi="宋体" w:hint="eastAsia"/>
          <w:sz w:val="24"/>
        </w:rPr>
        <w:t>投标人应自行踏勘施工现场，并在投标报价中综合考虑施工机械设备、材料进出场、二次搬运</w:t>
      </w:r>
      <w:r w:rsidR="007B7D38">
        <w:rPr>
          <w:rFonts w:ascii="宋体" w:hAnsi="宋体" w:hint="eastAsia"/>
          <w:sz w:val="24"/>
        </w:rPr>
        <w:t>、</w:t>
      </w:r>
      <w:r w:rsidR="007B7D38" w:rsidRPr="00C95217">
        <w:rPr>
          <w:rFonts w:ascii="宋体" w:hAnsi="宋体" w:hint="eastAsia"/>
          <w:sz w:val="24"/>
        </w:rPr>
        <w:t>考虑超高及施工难度系数</w:t>
      </w:r>
      <w:r w:rsidRPr="005A63F4">
        <w:rPr>
          <w:rFonts w:ascii="宋体" w:hAnsi="宋体" w:hint="eastAsia"/>
          <w:sz w:val="24"/>
        </w:rPr>
        <w:t>等涉及所有费用并计入报价，中标后不得以场地现状及条件为由提出额外要求和增加工程费用，招标人不再对此项费用另行签证。</w:t>
      </w:r>
    </w:p>
    <w:p w14:paraId="2DDFCEF3"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10</w:t>
      </w:r>
      <w:r w:rsidRPr="005A63F4">
        <w:rPr>
          <w:rFonts w:ascii="宋体" w:hAnsi="宋体" w:hint="eastAsia"/>
          <w:sz w:val="24"/>
        </w:rPr>
        <w:t>因施工场地狭小、周边</w:t>
      </w:r>
      <w:r w:rsidR="008F1E54">
        <w:rPr>
          <w:rFonts w:ascii="宋体" w:hAnsi="宋体" w:hint="eastAsia"/>
          <w:sz w:val="24"/>
        </w:rPr>
        <w:t>管线</w:t>
      </w:r>
      <w:r w:rsidRPr="005A63F4">
        <w:rPr>
          <w:rFonts w:ascii="宋体" w:hAnsi="宋体" w:hint="eastAsia"/>
          <w:sz w:val="24"/>
        </w:rPr>
        <w:t>保护等发生的一切费用由各投标人自行考虑，所有费用包含在投标报价中，竣工结算时一律不作调整。</w:t>
      </w:r>
    </w:p>
    <w:p w14:paraId="7E130D26"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1</w:t>
      </w:r>
      <w:r w:rsidRPr="005A63F4">
        <w:rPr>
          <w:rFonts w:ascii="宋体" w:hAnsi="宋体" w:hint="eastAsia"/>
          <w:sz w:val="24"/>
        </w:rPr>
        <w:t>各投标人在投标报价时自行考虑人工工资的动态管理，结算时一律不作调整。</w:t>
      </w:r>
    </w:p>
    <w:p w14:paraId="3BEC78F2" w14:textId="77777777" w:rsidR="0033026A"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2</w:t>
      </w:r>
      <w:r w:rsidRPr="005A63F4">
        <w:rPr>
          <w:rFonts w:ascii="宋体" w:hAnsi="宋体" w:hint="eastAsia"/>
          <w:sz w:val="24"/>
        </w:rPr>
        <w:t>投标人必须认真仔细踏勘施工现场，结合本工程实际情况，并在投标报价时综合考虑</w:t>
      </w:r>
      <w:r w:rsidR="008F1E54">
        <w:rPr>
          <w:rFonts w:ascii="宋体" w:hAnsi="宋体" w:hint="eastAsia"/>
          <w:sz w:val="24"/>
        </w:rPr>
        <w:t>夜间施工费、</w:t>
      </w:r>
      <w:r w:rsidRPr="005A63F4">
        <w:rPr>
          <w:rFonts w:ascii="宋体" w:hAnsi="宋体" w:hint="eastAsia"/>
          <w:sz w:val="24"/>
        </w:rPr>
        <w:t>赶工措施费、已完工程及设备保护费、临时设施费等总价措施费项目，并计入报价，结算时一律不作调整。</w:t>
      </w:r>
    </w:p>
    <w:p w14:paraId="79E8A56A"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3</w:t>
      </w:r>
      <w:r w:rsidRPr="005A63F4">
        <w:rPr>
          <w:rFonts w:ascii="宋体" w:hAnsi="宋体" w:hint="eastAsia"/>
          <w:sz w:val="24"/>
        </w:rPr>
        <w:t>各投标人应认真踏勘施工现场，并在报价中充分考虑施工现场情况、施工期的各种风险及施工期间或以后有可能发生的费用，并计入工程报价，一旦中标，不得提出额外增加费用要求。</w:t>
      </w:r>
    </w:p>
    <w:p w14:paraId="6D1EDAFA"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4</w:t>
      </w:r>
      <w:r w:rsidRPr="005A63F4">
        <w:rPr>
          <w:rFonts w:ascii="宋体" w:hAnsi="宋体" w:hint="eastAsia"/>
          <w:sz w:val="24"/>
        </w:rPr>
        <w:t>本工程清单应与招标文件、技术要求、技术规范等文件结合起来阅读，除设计变更外，招标人在工程量清单项目特征中未列明或项目特征描述不全，但投标</w:t>
      </w:r>
      <w:r w:rsidRPr="005A63F4">
        <w:rPr>
          <w:rFonts w:ascii="宋体" w:hAnsi="宋体" w:hint="eastAsia"/>
          <w:sz w:val="24"/>
        </w:rPr>
        <w:lastRenderedPageBreak/>
        <w:t>人为满足招标人和设计图纸的要求而必须完成的工作，投标人应计入工程量清单相应子目中，工程结算时招标人不为此类项目另外支付费用。</w:t>
      </w:r>
    </w:p>
    <w:p w14:paraId="53C3923E"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4B3503" w:rsidRPr="005A63F4">
        <w:rPr>
          <w:rFonts w:ascii="宋体" w:hAnsi="宋体" w:hint="eastAsia"/>
          <w:sz w:val="24"/>
        </w:rPr>
        <w:t>5</w:t>
      </w:r>
      <w:r w:rsidRPr="005A63F4">
        <w:rPr>
          <w:rFonts w:ascii="宋体" w:hAnsi="宋体" w:hint="eastAsia"/>
          <w:sz w:val="24"/>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10CE443F"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4B3503" w:rsidRPr="005A63F4">
        <w:rPr>
          <w:rFonts w:ascii="宋体" w:hAnsi="宋体" w:hint="eastAsia"/>
          <w:sz w:val="24"/>
        </w:rPr>
        <w:t>6</w:t>
      </w:r>
      <w:r w:rsidRPr="005A63F4">
        <w:rPr>
          <w:rFonts w:ascii="宋体" w:hAnsi="宋体" w:hint="eastAsia"/>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14:paraId="541CD1B1" w14:textId="77777777" w:rsidR="00AB1D45" w:rsidRDefault="0033026A" w:rsidP="00AB1D45">
      <w:pPr>
        <w:spacing w:line="360" w:lineRule="auto"/>
        <w:ind w:firstLineChars="150" w:firstLine="36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1</w:t>
      </w:r>
      <w:r w:rsidR="00C25DDC">
        <w:rPr>
          <w:rFonts w:ascii="宋体" w:hAnsi="宋体" w:hint="eastAsia"/>
          <w:sz w:val="24"/>
        </w:rPr>
        <w:t>7</w:t>
      </w:r>
      <w:r w:rsidRPr="005A63F4">
        <w:rPr>
          <w:rFonts w:ascii="宋体" w:hAnsi="宋体" w:hint="eastAsia"/>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57E729D9" w14:textId="74DF6B34" w:rsidR="005231BB" w:rsidRDefault="003F2305" w:rsidP="005231BB">
      <w:pPr>
        <w:wordWrap w:val="0"/>
        <w:topLinePunct/>
        <w:spacing w:line="360" w:lineRule="auto"/>
        <w:ind w:firstLineChars="150" w:firstLine="360"/>
        <w:contextualSpacing/>
        <w:jc w:val="left"/>
        <w:rPr>
          <w:rFonts w:ascii="宋体" w:hAnsi="宋体"/>
          <w:sz w:val="24"/>
        </w:rPr>
      </w:pPr>
      <w:r w:rsidRPr="00D92D7E">
        <w:rPr>
          <w:rFonts w:ascii="宋体" w:hAnsi="宋体" w:hint="eastAsia"/>
          <w:sz w:val="24"/>
        </w:rPr>
        <w:t>19.</w:t>
      </w:r>
      <w:r w:rsidR="00C25DDC" w:rsidRPr="00D92D7E">
        <w:rPr>
          <w:rFonts w:ascii="宋体" w:hAnsi="宋体" w:hint="eastAsia"/>
          <w:sz w:val="24"/>
        </w:rPr>
        <w:t>18</w:t>
      </w:r>
      <w:r w:rsidR="009062F1" w:rsidRPr="00765139">
        <w:rPr>
          <w:rFonts w:ascii="宋体" w:hAnsi="宋体" w:hint="eastAsia"/>
          <w:b/>
          <w:bCs/>
          <w:color w:val="C00000"/>
          <w:sz w:val="24"/>
        </w:rPr>
        <w:t>本工程共补电容器原型号为SH-R480530T、分补电容器原型号为SH-R26056R67S，原品牌为士林，</w:t>
      </w:r>
      <w:r w:rsidR="005231BB" w:rsidRPr="00765139">
        <w:rPr>
          <w:rFonts w:ascii="宋体" w:hAnsi="宋体" w:hint="eastAsia"/>
          <w:b/>
          <w:bCs/>
          <w:color w:val="C00000"/>
          <w:sz w:val="24"/>
        </w:rPr>
        <w:t>品牌选用：士林、罗斯威尔、艾格曼电气。</w:t>
      </w:r>
      <w:r w:rsidR="009062F1" w:rsidRPr="00765139">
        <w:rPr>
          <w:rFonts w:ascii="宋体" w:hAnsi="宋体"/>
          <w:b/>
          <w:bCs/>
          <w:color w:val="C00000"/>
          <w:sz w:val="24"/>
        </w:rPr>
        <w:t>承包人</w:t>
      </w:r>
      <w:r w:rsidR="009062F1" w:rsidRPr="00765139">
        <w:rPr>
          <w:rFonts w:ascii="宋体" w:hAnsi="宋体" w:hint="eastAsia"/>
          <w:b/>
          <w:bCs/>
          <w:color w:val="C00000"/>
          <w:sz w:val="24"/>
        </w:rPr>
        <w:t>提供的电容器必须</w:t>
      </w:r>
      <w:r w:rsidR="00840AF0" w:rsidRPr="00765139">
        <w:rPr>
          <w:rFonts w:ascii="宋体" w:hAnsi="宋体"/>
          <w:b/>
          <w:bCs/>
          <w:color w:val="C00000"/>
          <w:sz w:val="24"/>
        </w:rPr>
        <w:t>完全满足</w:t>
      </w:r>
      <w:r w:rsidR="00840AF0" w:rsidRPr="00765139">
        <w:rPr>
          <w:rFonts w:ascii="宋体" w:hAnsi="宋体" w:hint="eastAsia"/>
          <w:b/>
          <w:bCs/>
          <w:color w:val="C00000"/>
          <w:sz w:val="24"/>
        </w:rPr>
        <w:t>原型号的设备参数，并与原设备相匹配兼容。</w:t>
      </w:r>
      <w:r w:rsidR="005231BB" w:rsidRPr="00765139">
        <w:rPr>
          <w:rFonts w:ascii="宋体" w:hAnsi="宋体" w:hint="eastAsia"/>
          <w:b/>
          <w:bCs/>
          <w:color w:val="C00000"/>
          <w:sz w:val="24"/>
        </w:rPr>
        <w:t>型号选用若不符合现场实际需求或与原设备</w:t>
      </w:r>
      <w:r w:rsidR="00765139">
        <w:rPr>
          <w:rFonts w:ascii="宋体" w:hAnsi="宋体" w:hint="eastAsia"/>
          <w:b/>
          <w:bCs/>
          <w:color w:val="C00000"/>
          <w:sz w:val="24"/>
        </w:rPr>
        <w:t>不</w:t>
      </w:r>
      <w:r w:rsidR="005231BB" w:rsidRPr="00765139">
        <w:rPr>
          <w:rFonts w:ascii="宋体" w:hAnsi="宋体" w:hint="eastAsia"/>
          <w:b/>
          <w:bCs/>
          <w:color w:val="C00000"/>
          <w:sz w:val="24"/>
        </w:rPr>
        <w:t>兼容，造成的直接和间接损失，由承包人承担。</w:t>
      </w:r>
    </w:p>
    <w:p w14:paraId="1B563937" w14:textId="2AA4BB5F" w:rsidR="009062F1" w:rsidRDefault="009062F1" w:rsidP="009062F1">
      <w:pPr>
        <w:wordWrap w:val="0"/>
        <w:topLinePunct/>
        <w:spacing w:line="360" w:lineRule="auto"/>
        <w:ind w:firstLineChars="150" w:firstLine="360"/>
        <w:contextualSpacing/>
        <w:jc w:val="left"/>
        <w:rPr>
          <w:rFonts w:ascii="宋体" w:hAnsi="宋体"/>
          <w:sz w:val="24"/>
        </w:rPr>
      </w:pPr>
      <w:r>
        <w:rPr>
          <w:rFonts w:ascii="宋体" w:hAnsi="宋体"/>
          <w:sz w:val="24"/>
        </w:rPr>
        <w:t>采购前须经发包人对材料的品种、规格、质量、品牌、产地的书面确认后方可采购；材料进场时要有质保书或出厂合格证，并已进行有关必要的检验或试验；材料进场后须通知发包人验收并经书面确认后方可使用。否则，所引起的一切后果与责任均由承包人负责。</w:t>
      </w:r>
    </w:p>
    <w:p w14:paraId="141F46A1" w14:textId="046D5A3F" w:rsidR="00AB1D45" w:rsidRDefault="00AB1D45" w:rsidP="00AB1D45">
      <w:pPr>
        <w:spacing w:line="360" w:lineRule="auto"/>
        <w:ind w:firstLineChars="200" w:firstLine="480"/>
        <w:rPr>
          <w:rFonts w:ascii="宋体" w:hAnsi="宋体"/>
          <w:sz w:val="24"/>
        </w:rPr>
      </w:pPr>
      <w:r>
        <w:rPr>
          <w:rFonts w:ascii="宋体" w:hAnsi="宋体"/>
          <w:sz w:val="24"/>
        </w:rPr>
        <w:t>1</w:t>
      </w:r>
      <w:r>
        <w:rPr>
          <w:rFonts w:ascii="宋体" w:hAnsi="宋体" w:hint="eastAsia"/>
          <w:sz w:val="24"/>
        </w:rPr>
        <w:t>9</w:t>
      </w:r>
      <w:r>
        <w:rPr>
          <w:rFonts w:ascii="宋体" w:hAnsi="宋体"/>
          <w:sz w:val="24"/>
        </w:rPr>
        <w:t>.</w:t>
      </w:r>
      <w:r>
        <w:rPr>
          <w:rFonts w:ascii="宋体" w:hAnsi="宋体" w:hint="eastAsia"/>
          <w:sz w:val="24"/>
        </w:rPr>
        <w:t>19</w:t>
      </w:r>
      <w:r>
        <w:rPr>
          <w:rFonts w:ascii="宋体" w:hAnsi="宋体"/>
          <w:sz w:val="24"/>
        </w:rPr>
        <w:t>本工程</w:t>
      </w:r>
      <w:r w:rsidR="0058703C">
        <w:rPr>
          <w:rFonts w:ascii="宋体" w:hAnsi="宋体" w:hint="eastAsia"/>
          <w:sz w:val="24"/>
        </w:rPr>
        <w:t>如</w:t>
      </w:r>
      <w:r>
        <w:rPr>
          <w:rFonts w:ascii="宋体" w:hAnsi="宋体"/>
          <w:sz w:val="24"/>
        </w:rPr>
        <w:t>未提供推荐品牌的材料，中标人须使用国产中档以上且符合国家标准的合格产品，其规格、技术指标、质量等级必须满足相应技术规范或技术标准的要求。</w:t>
      </w:r>
    </w:p>
    <w:p w14:paraId="0EE53B60" w14:textId="77777777" w:rsidR="00D3080E" w:rsidRPr="009B193C" w:rsidRDefault="007E38E1" w:rsidP="007B7D38">
      <w:pPr>
        <w:spacing w:line="360" w:lineRule="auto"/>
        <w:ind w:firstLineChars="200" w:firstLine="480"/>
        <w:rPr>
          <w:rFonts w:ascii="宋体" w:hAnsi="宋体"/>
          <w:sz w:val="24"/>
        </w:rPr>
      </w:pPr>
      <w:r w:rsidRPr="005A63F4">
        <w:rPr>
          <w:rFonts w:ascii="宋体" w:hAnsi="宋体" w:hint="eastAsia"/>
          <w:sz w:val="24"/>
        </w:rPr>
        <w:t>19.</w:t>
      </w:r>
      <w:r>
        <w:rPr>
          <w:rFonts w:ascii="宋体" w:hAnsi="宋体" w:hint="eastAsia"/>
          <w:sz w:val="24"/>
        </w:rPr>
        <w:t>2</w:t>
      </w:r>
      <w:r w:rsidR="00E026C8">
        <w:rPr>
          <w:rFonts w:ascii="宋体" w:hAnsi="宋体" w:hint="eastAsia"/>
          <w:sz w:val="24"/>
        </w:rPr>
        <w:t>0</w:t>
      </w:r>
      <w:r w:rsidR="0033026A" w:rsidRPr="005A63F4">
        <w:rPr>
          <w:rFonts w:ascii="宋体" w:hAnsi="宋体" w:hint="eastAsia"/>
          <w:sz w:val="24"/>
        </w:rPr>
        <w:t>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0B237DC9" w14:textId="54DDE593" w:rsidR="00A264DD" w:rsidRPr="00765139" w:rsidRDefault="002270B9" w:rsidP="00840AF0">
      <w:pPr>
        <w:wordWrap w:val="0"/>
        <w:topLinePunct/>
        <w:spacing w:line="360" w:lineRule="auto"/>
        <w:ind w:firstLineChars="150" w:firstLine="361"/>
        <w:contextualSpacing/>
        <w:jc w:val="left"/>
        <w:rPr>
          <w:rFonts w:ascii="宋体" w:hAnsi="宋体"/>
          <w:b/>
          <w:bCs/>
          <w:color w:val="C00000"/>
          <w:sz w:val="24"/>
        </w:rPr>
      </w:pPr>
      <w:r w:rsidRPr="00765139">
        <w:rPr>
          <w:rFonts w:ascii="宋体" w:hAnsi="宋体" w:hint="eastAsia"/>
          <w:b/>
          <w:bCs/>
          <w:color w:val="C00000"/>
          <w:sz w:val="24"/>
        </w:rPr>
        <w:t>19.</w:t>
      </w:r>
      <w:r w:rsidR="003F2305" w:rsidRPr="00765139">
        <w:rPr>
          <w:rFonts w:ascii="宋体" w:hAnsi="宋体" w:hint="eastAsia"/>
          <w:b/>
          <w:bCs/>
          <w:color w:val="C00000"/>
          <w:sz w:val="24"/>
        </w:rPr>
        <w:t>2</w:t>
      </w:r>
      <w:r w:rsidR="00E026C8" w:rsidRPr="00765139">
        <w:rPr>
          <w:rFonts w:ascii="宋体" w:hAnsi="宋体" w:hint="eastAsia"/>
          <w:b/>
          <w:bCs/>
          <w:color w:val="C00000"/>
          <w:sz w:val="24"/>
        </w:rPr>
        <w:t>1</w:t>
      </w:r>
      <w:r w:rsidR="00840AF0" w:rsidRPr="00765139">
        <w:rPr>
          <w:rFonts w:ascii="宋体" w:hAnsi="宋体" w:hint="eastAsia"/>
          <w:b/>
          <w:bCs/>
          <w:color w:val="C00000"/>
          <w:sz w:val="24"/>
        </w:rPr>
        <w:t>在施工完工后，需</w:t>
      </w:r>
      <w:r w:rsidR="00840AF0" w:rsidRPr="00765139">
        <w:rPr>
          <w:rFonts w:ascii="宋体" w:hAnsi="宋体"/>
          <w:b/>
          <w:bCs/>
          <w:color w:val="C00000"/>
          <w:sz w:val="24"/>
        </w:rPr>
        <w:t>具备检测资质的机构出具</w:t>
      </w:r>
      <w:r w:rsidR="00840AF0" w:rsidRPr="00765139">
        <w:rPr>
          <w:rFonts w:ascii="宋体" w:hAnsi="宋体" w:hint="eastAsia"/>
          <w:b/>
          <w:bCs/>
          <w:color w:val="C00000"/>
          <w:sz w:val="24"/>
        </w:rPr>
        <w:t>整体</w:t>
      </w:r>
      <w:r w:rsidR="008204F3" w:rsidRPr="00765139">
        <w:rPr>
          <w:rFonts w:ascii="宋体" w:hAnsi="宋体" w:hint="eastAsia"/>
          <w:b/>
          <w:bCs/>
          <w:color w:val="C00000"/>
          <w:sz w:val="24"/>
        </w:rPr>
        <w:t>全覆盖</w:t>
      </w:r>
      <w:r w:rsidR="00840AF0" w:rsidRPr="00765139">
        <w:rPr>
          <w:rFonts w:ascii="宋体" w:hAnsi="宋体" w:hint="eastAsia"/>
          <w:b/>
          <w:bCs/>
          <w:color w:val="C00000"/>
          <w:sz w:val="24"/>
        </w:rPr>
        <w:t>的</w:t>
      </w:r>
      <w:r w:rsidR="00840AF0" w:rsidRPr="00765139">
        <w:rPr>
          <w:rFonts w:ascii="宋体" w:hAnsi="宋体"/>
          <w:b/>
          <w:bCs/>
          <w:color w:val="C00000"/>
          <w:sz w:val="24"/>
        </w:rPr>
        <w:t>检测报告</w:t>
      </w:r>
      <w:r w:rsidR="00840AF0" w:rsidRPr="00765139">
        <w:rPr>
          <w:rFonts w:ascii="宋体" w:hAnsi="宋体" w:hint="eastAsia"/>
          <w:b/>
          <w:bCs/>
          <w:color w:val="C00000"/>
          <w:sz w:val="24"/>
        </w:rPr>
        <w:t>（整体</w:t>
      </w:r>
      <w:r w:rsidR="00840AF0" w:rsidRPr="00765139">
        <w:rPr>
          <w:rFonts w:ascii="宋体" w:hAnsi="宋体" w:hint="eastAsia"/>
          <w:b/>
          <w:bCs/>
          <w:color w:val="C00000"/>
          <w:sz w:val="24"/>
        </w:rPr>
        <w:lastRenderedPageBreak/>
        <w:t>354只），</w:t>
      </w:r>
      <w:r w:rsidR="00A264DD" w:rsidRPr="00765139">
        <w:rPr>
          <w:rFonts w:ascii="宋体" w:hAnsi="宋体" w:hint="eastAsia"/>
          <w:b/>
          <w:bCs/>
          <w:color w:val="C00000"/>
          <w:sz w:val="24"/>
        </w:rPr>
        <w:t>投标单位在投标报价时考虑在投标报价中，结算时不再另行支付其费用。</w:t>
      </w:r>
    </w:p>
    <w:p w14:paraId="774925EB" w14:textId="1692020C" w:rsidR="00E56F7A" w:rsidRPr="00765139" w:rsidRDefault="00131BE0" w:rsidP="00840AF0">
      <w:pPr>
        <w:wordWrap w:val="0"/>
        <w:topLinePunct/>
        <w:spacing w:line="360" w:lineRule="auto"/>
        <w:ind w:firstLineChars="150" w:firstLine="361"/>
        <w:contextualSpacing/>
        <w:jc w:val="left"/>
        <w:rPr>
          <w:rFonts w:ascii="宋体" w:hAnsi="宋体"/>
          <w:b/>
          <w:bCs/>
          <w:color w:val="C00000"/>
          <w:sz w:val="24"/>
        </w:rPr>
      </w:pPr>
      <w:r w:rsidRPr="00765139">
        <w:rPr>
          <w:rFonts w:ascii="宋体" w:hAnsi="宋体" w:hint="eastAsia"/>
          <w:b/>
          <w:bCs/>
          <w:color w:val="C00000"/>
          <w:sz w:val="24"/>
        </w:rPr>
        <w:t>1</w:t>
      </w:r>
      <w:r w:rsidRPr="00765139">
        <w:rPr>
          <w:rFonts w:ascii="宋体" w:hAnsi="宋体"/>
          <w:b/>
          <w:bCs/>
          <w:color w:val="C00000"/>
          <w:sz w:val="24"/>
        </w:rPr>
        <w:t>9.2</w:t>
      </w:r>
      <w:r w:rsidR="0058703C" w:rsidRPr="00765139">
        <w:rPr>
          <w:rFonts w:ascii="宋体" w:hAnsi="宋体"/>
          <w:b/>
          <w:bCs/>
          <w:color w:val="C00000"/>
          <w:sz w:val="24"/>
        </w:rPr>
        <w:t>2</w:t>
      </w:r>
      <w:r w:rsidR="00E56F7A" w:rsidRPr="00765139">
        <w:rPr>
          <w:rFonts w:ascii="宋体" w:hAnsi="宋体" w:hint="eastAsia"/>
          <w:b/>
          <w:bCs/>
          <w:color w:val="C00000"/>
          <w:sz w:val="24"/>
        </w:rPr>
        <w:t>本</w:t>
      </w:r>
      <w:r w:rsidR="00BB1422" w:rsidRPr="00765139">
        <w:rPr>
          <w:rFonts w:ascii="宋体" w:hAnsi="宋体" w:hint="eastAsia"/>
          <w:b/>
          <w:bCs/>
          <w:color w:val="C00000"/>
          <w:sz w:val="24"/>
        </w:rPr>
        <w:t>工程的</w:t>
      </w:r>
      <w:r w:rsidR="00E56F7A" w:rsidRPr="00765139">
        <w:rPr>
          <w:rFonts w:ascii="宋体" w:hAnsi="宋体" w:hint="eastAsia"/>
          <w:b/>
          <w:bCs/>
          <w:color w:val="C00000"/>
          <w:sz w:val="24"/>
        </w:rPr>
        <w:t>工程量清单</w:t>
      </w:r>
      <w:r w:rsidR="00BB1422" w:rsidRPr="00765139">
        <w:rPr>
          <w:rFonts w:ascii="宋体" w:hAnsi="宋体" w:hint="eastAsia"/>
          <w:b/>
          <w:bCs/>
          <w:color w:val="C00000"/>
          <w:sz w:val="24"/>
        </w:rPr>
        <w:t>仅供参考，</w:t>
      </w:r>
      <w:r w:rsidR="00E56F7A" w:rsidRPr="00765139">
        <w:rPr>
          <w:rFonts w:ascii="宋体" w:hAnsi="宋体" w:hint="eastAsia"/>
          <w:b/>
          <w:bCs/>
          <w:color w:val="C00000"/>
          <w:sz w:val="24"/>
        </w:rPr>
        <w:t>需结合现场实际情况</w:t>
      </w:r>
      <w:r w:rsidR="00BB1422" w:rsidRPr="00765139">
        <w:rPr>
          <w:rFonts w:ascii="宋体" w:hAnsi="宋体" w:hint="eastAsia"/>
          <w:b/>
          <w:bCs/>
          <w:color w:val="C00000"/>
          <w:sz w:val="24"/>
        </w:rPr>
        <w:t>及招标人要求</w:t>
      </w:r>
      <w:r w:rsidR="00E56F7A" w:rsidRPr="00765139">
        <w:rPr>
          <w:rFonts w:ascii="宋体" w:hAnsi="宋体" w:hint="eastAsia"/>
          <w:b/>
          <w:bCs/>
          <w:color w:val="C00000"/>
          <w:sz w:val="24"/>
        </w:rPr>
        <w:t>综合考虑报价</w:t>
      </w:r>
      <w:r w:rsidR="00BB1422" w:rsidRPr="00765139">
        <w:rPr>
          <w:rFonts w:ascii="宋体" w:hAnsi="宋体" w:hint="eastAsia"/>
          <w:b/>
          <w:bCs/>
          <w:color w:val="C00000"/>
          <w:sz w:val="24"/>
        </w:rPr>
        <w:t>。本工程为总价包干，在施工范围内的工程量清单增加，总价不予调整。现场踏勘时，招标人明确施工维修范围。</w:t>
      </w:r>
    </w:p>
    <w:p w14:paraId="10F870DE" w14:textId="34E592C0" w:rsidR="0070244A" w:rsidRPr="00765139" w:rsidRDefault="0070244A" w:rsidP="0070244A">
      <w:pPr>
        <w:wordWrap w:val="0"/>
        <w:topLinePunct/>
        <w:spacing w:line="360" w:lineRule="auto"/>
        <w:ind w:firstLineChars="150" w:firstLine="361"/>
        <w:contextualSpacing/>
        <w:jc w:val="left"/>
        <w:rPr>
          <w:rFonts w:ascii="宋体" w:hAnsi="宋体"/>
          <w:b/>
          <w:bCs/>
          <w:color w:val="C00000"/>
          <w:sz w:val="24"/>
        </w:rPr>
      </w:pPr>
      <w:r w:rsidRPr="00765139">
        <w:rPr>
          <w:rFonts w:ascii="宋体" w:hAnsi="宋体" w:hint="eastAsia"/>
          <w:b/>
          <w:bCs/>
          <w:color w:val="C00000"/>
          <w:sz w:val="24"/>
        </w:rPr>
        <w:t>1</w:t>
      </w:r>
      <w:r w:rsidRPr="00765139">
        <w:rPr>
          <w:rFonts w:ascii="宋体" w:hAnsi="宋体"/>
          <w:b/>
          <w:bCs/>
          <w:color w:val="C00000"/>
          <w:sz w:val="24"/>
        </w:rPr>
        <w:t>9.23</w:t>
      </w:r>
      <w:r w:rsidRPr="00765139">
        <w:rPr>
          <w:rFonts w:ascii="宋体" w:hAnsi="宋体" w:hint="eastAsia"/>
          <w:b/>
          <w:bCs/>
          <w:color w:val="C00000"/>
          <w:sz w:val="24"/>
        </w:rPr>
        <w:t>投标单位在合同签订之前为本工程投保额度1</w:t>
      </w:r>
      <w:r w:rsidRPr="00765139">
        <w:rPr>
          <w:rFonts w:ascii="宋体" w:hAnsi="宋体"/>
          <w:b/>
          <w:bCs/>
          <w:color w:val="C00000"/>
          <w:sz w:val="24"/>
        </w:rPr>
        <w:t>00</w:t>
      </w:r>
      <w:r w:rsidRPr="00765139">
        <w:rPr>
          <w:rFonts w:ascii="宋体" w:hAnsi="宋体" w:hint="eastAsia"/>
          <w:b/>
          <w:bCs/>
          <w:color w:val="C00000"/>
          <w:sz w:val="24"/>
        </w:rPr>
        <w:t>万建筑工程一切险及第三方责任险，投保产生的保险费和其他相关费用由投标人承担。</w:t>
      </w:r>
    </w:p>
    <w:p w14:paraId="221F81E1" w14:textId="07889070" w:rsidR="00123E2D" w:rsidRPr="005A63F4" w:rsidRDefault="00820CDA" w:rsidP="0004578F">
      <w:pPr>
        <w:spacing w:line="360" w:lineRule="auto"/>
        <w:ind w:firstLineChars="200" w:firstLine="480"/>
        <w:rPr>
          <w:rFonts w:ascii="宋体" w:hAnsi="宋体"/>
          <w:sz w:val="24"/>
        </w:rPr>
      </w:pPr>
      <w:r>
        <w:rPr>
          <w:rFonts w:ascii="宋体" w:hAnsi="宋体"/>
          <w:sz w:val="24"/>
        </w:rPr>
        <w:t>19.2</w:t>
      </w:r>
      <w:r w:rsidR="0070244A">
        <w:rPr>
          <w:rFonts w:ascii="宋体" w:hAnsi="宋体"/>
          <w:sz w:val="24"/>
        </w:rPr>
        <w:t>4</w:t>
      </w:r>
      <w:r w:rsidR="0033026A" w:rsidRPr="005A63F4">
        <w:rPr>
          <w:rFonts w:ascii="宋体" w:hAnsi="宋体" w:hint="eastAsia"/>
          <w:sz w:val="24"/>
        </w:rPr>
        <w:t>其他未尽事宜在书面答疑中明确。</w:t>
      </w:r>
    </w:p>
    <w:p w14:paraId="2DC66AE8" w14:textId="77777777" w:rsidR="00123E2D" w:rsidRPr="005A63F4" w:rsidRDefault="00916106" w:rsidP="0004578F">
      <w:pPr>
        <w:pStyle w:val="flType"/>
        <w:spacing w:after="0" w:line="360" w:lineRule="auto"/>
        <w:contextualSpacing/>
        <w:outlineLvl w:val="1"/>
        <w:rPr>
          <w:rFonts w:ascii="宋体" w:hAnsi="宋体"/>
          <w:b/>
          <w:szCs w:val="24"/>
        </w:rPr>
      </w:pPr>
      <w:r>
        <w:rPr>
          <w:rFonts w:ascii="宋体" w:hAnsi="宋体" w:hint="eastAsia"/>
          <w:b/>
          <w:szCs w:val="24"/>
        </w:rPr>
        <w:t>（五）</w:t>
      </w:r>
      <w:r w:rsidR="00123E2D" w:rsidRPr="005A63F4">
        <w:rPr>
          <w:rFonts w:ascii="宋体" w:hAnsi="宋体"/>
          <w:b/>
          <w:szCs w:val="24"/>
        </w:rPr>
        <w:t>投标文件的密封和递交</w:t>
      </w:r>
    </w:p>
    <w:p w14:paraId="30001BC7"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20</w:t>
      </w:r>
      <w:r w:rsidRPr="005A63F4">
        <w:rPr>
          <w:rFonts w:ascii="宋体" w:hAnsi="宋体" w:hint="eastAsia"/>
          <w:b/>
          <w:sz w:val="24"/>
        </w:rPr>
        <w:t>、</w:t>
      </w:r>
      <w:r w:rsidR="001E09A2" w:rsidRPr="005A63F4">
        <w:rPr>
          <w:rFonts w:ascii="宋体" w:hAnsi="宋体"/>
          <w:b/>
          <w:sz w:val="24"/>
        </w:rPr>
        <w:t>投标文件的密封与标</w:t>
      </w:r>
      <w:r w:rsidR="00EB1E56">
        <w:rPr>
          <w:rFonts w:ascii="宋体" w:hAnsi="宋体" w:hint="eastAsia"/>
          <w:b/>
          <w:sz w:val="24"/>
        </w:rPr>
        <w:t>志</w:t>
      </w:r>
    </w:p>
    <w:p w14:paraId="0F365E70"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20.1 本工程投标文件由</w:t>
      </w:r>
      <w:r w:rsidRPr="005A63F4">
        <w:rPr>
          <w:rFonts w:ascii="宋体" w:hAnsi="宋体"/>
          <w:b/>
          <w:sz w:val="24"/>
          <w:u w:val="single"/>
        </w:rPr>
        <w:t>资格审查资料包、商务标</w:t>
      </w:r>
      <w:r w:rsidR="003B6D1A" w:rsidRPr="005A63F4">
        <w:rPr>
          <w:rFonts w:ascii="宋体" w:hAnsi="宋体" w:hint="eastAsia"/>
          <w:sz w:val="24"/>
        </w:rPr>
        <w:t>两</w:t>
      </w:r>
      <w:r w:rsidRPr="005A63F4">
        <w:rPr>
          <w:rFonts w:ascii="宋体" w:hAnsi="宋体"/>
          <w:sz w:val="24"/>
        </w:rPr>
        <w:t>部分组成。</w:t>
      </w:r>
    </w:p>
    <w:p w14:paraId="0D7E6FF9" w14:textId="77777777" w:rsidR="008204F3" w:rsidRDefault="00123E2D" w:rsidP="003B6D1A">
      <w:pPr>
        <w:spacing w:line="360" w:lineRule="auto"/>
        <w:ind w:firstLine="480"/>
        <w:contextualSpacing/>
        <w:rPr>
          <w:rFonts w:ascii="宋体" w:hAnsi="宋体"/>
          <w:sz w:val="24"/>
        </w:rPr>
      </w:pPr>
      <w:r w:rsidRPr="005A63F4">
        <w:rPr>
          <w:rFonts w:ascii="宋体" w:hAnsi="宋体"/>
          <w:sz w:val="24"/>
        </w:rPr>
        <w:t>20.1.</w:t>
      </w:r>
      <w:r w:rsidR="003B6D1A" w:rsidRPr="005A63F4">
        <w:rPr>
          <w:rFonts w:ascii="宋体" w:hAnsi="宋体" w:hint="eastAsia"/>
          <w:sz w:val="24"/>
        </w:rPr>
        <w:t>1</w:t>
      </w:r>
      <w:r w:rsidRPr="005A63F4">
        <w:rPr>
          <w:rFonts w:ascii="宋体" w:hAnsi="宋体"/>
          <w:b/>
          <w:sz w:val="24"/>
        </w:rPr>
        <w:t>投标文件</w:t>
      </w:r>
      <w:r w:rsidRPr="005A63F4">
        <w:rPr>
          <w:rFonts w:ascii="宋体" w:hAnsi="宋体"/>
          <w:sz w:val="24"/>
        </w:rPr>
        <w:t>由</w:t>
      </w:r>
      <w:r w:rsidRPr="000E4355">
        <w:rPr>
          <w:rFonts w:ascii="宋体" w:hAnsi="宋体"/>
          <w:b/>
          <w:sz w:val="24"/>
          <w:u w:val="single"/>
        </w:rPr>
        <w:t>资格审查资料包、商务标</w:t>
      </w:r>
      <w:r w:rsidR="003B6D1A" w:rsidRPr="005A63F4">
        <w:rPr>
          <w:rFonts w:ascii="宋体" w:hAnsi="宋体" w:hint="eastAsia"/>
          <w:sz w:val="24"/>
        </w:rPr>
        <w:t>两</w:t>
      </w:r>
      <w:r w:rsidRPr="005A63F4">
        <w:rPr>
          <w:rFonts w:ascii="宋体" w:hAnsi="宋体"/>
          <w:sz w:val="24"/>
        </w:rPr>
        <w:t>部分组成。</w:t>
      </w:r>
    </w:p>
    <w:p w14:paraId="33D1AA8E" w14:textId="0003849E" w:rsidR="0004578F" w:rsidRPr="005A63F4" w:rsidRDefault="0004578F" w:rsidP="003B6D1A">
      <w:pPr>
        <w:spacing w:line="360" w:lineRule="auto"/>
        <w:ind w:firstLine="480"/>
        <w:contextualSpacing/>
        <w:rPr>
          <w:rFonts w:ascii="宋体" w:hAnsi="宋体"/>
          <w:sz w:val="24"/>
        </w:rPr>
      </w:pPr>
      <w:r w:rsidRPr="005A63F4">
        <w:rPr>
          <w:rFonts w:ascii="宋体" w:hAnsi="宋体"/>
          <w:b/>
          <w:bCs/>
          <w:sz w:val="24"/>
        </w:rPr>
        <w:t>资格审查资料</w:t>
      </w:r>
      <w:r w:rsidR="008204F3">
        <w:rPr>
          <w:rFonts w:ascii="宋体" w:hAnsi="宋体" w:hint="eastAsia"/>
          <w:b/>
          <w:bCs/>
          <w:sz w:val="24"/>
        </w:rPr>
        <w:t>正本壹份，副本贰份；商务标正本壹份，副本贰份；</w:t>
      </w:r>
      <w:r w:rsidR="008204F3" w:rsidRPr="008204F3">
        <w:rPr>
          <w:rFonts w:ascii="宋体" w:hAnsi="宋体" w:hint="eastAsia"/>
          <w:b/>
          <w:bCs/>
          <w:sz w:val="24"/>
        </w:rPr>
        <w:t>分别</w:t>
      </w:r>
      <w:r w:rsidRPr="005A63F4">
        <w:rPr>
          <w:rFonts w:ascii="宋体" w:hAnsi="宋体"/>
          <w:b/>
          <w:bCs/>
          <w:sz w:val="24"/>
        </w:rPr>
        <w:t>标明“正本”</w:t>
      </w:r>
      <w:r w:rsidR="008204F3">
        <w:rPr>
          <w:rFonts w:ascii="宋体" w:hAnsi="宋体" w:hint="eastAsia"/>
          <w:b/>
          <w:bCs/>
          <w:sz w:val="24"/>
        </w:rPr>
        <w:t>或“副本”</w:t>
      </w:r>
      <w:r w:rsidRPr="005A63F4">
        <w:rPr>
          <w:rFonts w:ascii="宋体" w:hAnsi="宋体"/>
          <w:b/>
          <w:bCs/>
          <w:sz w:val="24"/>
        </w:rPr>
        <w:t xml:space="preserve">。 </w:t>
      </w:r>
    </w:p>
    <w:p w14:paraId="0D88E873" w14:textId="77777777" w:rsidR="0004578F" w:rsidRPr="005A63F4" w:rsidRDefault="003B6D1A" w:rsidP="003B6D1A">
      <w:pPr>
        <w:spacing w:line="360" w:lineRule="auto"/>
        <w:ind w:firstLineChars="196" w:firstLine="470"/>
        <w:contextualSpacing/>
        <w:rPr>
          <w:rFonts w:ascii="宋体" w:hAnsi="宋体"/>
          <w:b/>
          <w:snapToGrid w:val="0"/>
          <w:kern w:val="0"/>
          <w:sz w:val="24"/>
        </w:rPr>
      </w:pPr>
      <w:r w:rsidRPr="005A63F4">
        <w:rPr>
          <w:rFonts w:ascii="宋体" w:hAnsi="宋体"/>
          <w:sz w:val="24"/>
        </w:rPr>
        <w:t>20.1.</w:t>
      </w:r>
      <w:r w:rsidRPr="005A63F4">
        <w:rPr>
          <w:rFonts w:ascii="宋体" w:hAnsi="宋体" w:hint="eastAsia"/>
          <w:sz w:val="24"/>
        </w:rPr>
        <w:t>2</w:t>
      </w:r>
      <w:r w:rsidR="0004578F" w:rsidRPr="005A63F4">
        <w:rPr>
          <w:rFonts w:ascii="宋体" w:hAnsi="宋体"/>
          <w:b/>
          <w:snapToGrid w:val="0"/>
          <w:kern w:val="0"/>
          <w:sz w:val="24"/>
        </w:rPr>
        <w:t>资格审查资料包、商务标</w:t>
      </w:r>
      <w:r w:rsidR="00CB6429">
        <w:rPr>
          <w:rFonts w:ascii="宋体" w:hAnsi="宋体" w:hint="eastAsia"/>
          <w:b/>
          <w:snapToGrid w:val="0"/>
          <w:kern w:val="0"/>
          <w:sz w:val="24"/>
        </w:rPr>
        <w:t>两</w:t>
      </w:r>
      <w:r w:rsidR="0004578F" w:rsidRPr="005A63F4">
        <w:rPr>
          <w:rFonts w:ascii="宋体" w:hAnsi="宋体"/>
          <w:b/>
          <w:snapToGrid w:val="0"/>
          <w:kern w:val="0"/>
          <w:sz w:val="24"/>
        </w:rPr>
        <w:t>部分，必须分袋密封，并在封袋上加盖投标人单位公章和单位法定代表人章，另须在封袋上标明“资格审查资料包”或“商务标”，同时还要写明工程名称。</w:t>
      </w:r>
    </w:p>
    <w:p w14:paraId="584A359A" w14:textId="77777777" w:rsidR="00123E2D" w:rsidRPr="005A63F4" w:rsidRDefault="00123E2D" w:rsidP="0004578F">
      <w:pPr>
        <w:spacing w:line="360" w:lineRule="auto"/>
        <w:ind w:firstLineChars="200" w:firstLine="480"/>
        <w:contextualSpacing/>
        <w:rPr>
          <w:rFonts w:ascii="宋体" w:hAnsi="宋体"/>
          <w:snapToGrid w:val="0"/>
          <w:kern w:val="0"/>
          <w:sz w:val="24"/>
        </w:rPr>
      </w:pPr>
      <w:r w:rsidRPr="005A63F4">
        <w:rPr>
          <w:rFonts w:ascii="宋体" w:hAnsi="宋体"/>
          <w:snapToGrid w:val="0"/>
          <w:kern w:val="0"/>
          <w:sz w:val="24"/>
        </w:rPr>
        <w:t>20.</w:t>
      </w:r>
      <w:r w:rsidR="003B6D1A" w:rsidRPr="005A63F4">
        <w:rPr>
          <w:rFonts w:ascii="宋体" w:hAnsi="宋体" w:hint="eastAsia"/>
          <w:snapToGrid w:val="0"/>
          <w:kern w:val="0"/>
          <w:sz w:val="24"/>
        </w:rPr>
        <w:t>2</w:t>
      </w:r>
      <w:r w:rsidRPr="005A63F4">
        <w:rPr>
          <w:rFonts w:ascii="宋体" w:hAnsi="宋体"/>
          <w:b/>
          <w:snapToGrid w:val="0"/>
          <w:kern w:val="0"/>
          <w:sz w:val="24"/>
        </w:rPr>
        <w:t>所有投标文件的密封袋上均应加盖投标人公章</w:t>
      </w:r>
      <w:r w:rsidRPr="005A63F4">
        <w:rPr>
          <w:rFonts w:ascii="宋体" w:hAnsi="宋体"/>
          <w:b/>
          <w:bCs/>
          <w:snapToGrid w:val="0"/>
          <w:kern w:val="0"/>
          <w:sz w:val="24"/>
        </w:rPr>
        <w:t>和法定代表人印章</w:t>
      </w:r>
      <w:r w:rsidRPr="005A63F4">
        <w:rPr>
          <w:rFonts w:ascii="宋体" w:hAnsi="宋体"/>
          <w:b/>
          <w:snapToGrid w:val="0"/>
          <w:kern w:val="0"/>
          <w:sz w:val="24"/>
        </w:rPr>
        <w:t>。</w:t>
      </w:r>
      <w:r w:rsidRPr="005A63F4">
        <w:rPr>
          <w:rFonts w:ascii="宋体" w:hAnsi="宋体"/>
          <w:snapToGrid w:val="0"/>
          <w:kern w:val="0"/>
          <w:sz w:val="24"/>
        </w:rPr>
        <w:t>投标人未按上述规定提交投标文件，其投标文件将被拒绝，并退还给投标人。</w:t>
      </w:r>
    </w:p>
    <w:p w14:paraId="31F74D22" w14:textId="77777777" w:rsidR="00123E2D" w:rsidRPr="005A63F4" w:rsidRDefault="00123E2D" w:rsidP="0004578F">
      <w:pPr>
        <w:spacing w:line="360" w:lineRule="auto"/>
        <w:ind w:firstLineChars="200" w:firstLine="480"/>
        <w:contextualSpacing/>
        <w:rPr>
          <w:rFonts w:ascii="宋体" w:hAnsi="宋体"/>
          <w:b/>
          <w:snapToGrid w:val="0"/>
          <w:kern w:val="0"/>
          <w:sz w:val="24"/>
        </w:rPr>
      </w:pPr>
      <w:r w:rsidRPr="005A63F4">
        <w:rPr>
          <w:rFonts w:ascii="宋体" w:hAnsi="宋体"/>
          <w:snapToGrid w:val="0"/>
          <w:kern w:val="0"/>
          <w:sz w:val="24"/>
        </w:rPr>
        <w:t>20.</w:t>
      </w:r>
      <w:r w:rsidR="003B6D1A" w:rsidRPr="005A63F4">
        <w:rPr>
          <w:rFonts w:ascii="宋体" w:hAnsi="宋体" w:hint="eastAsia"/>
          <w:snapToGrid w:val="0"/>
          <w:kern w:val="0"/>
          <w:sz w:val="24"/>
        </w:rPr>
        <w:t>3</w:t>
      </w:r>
      <w:r w:rsidRPr="005A63F4">
        <w:rPr>
          <w:rFonts w:ascii="宋体" w:hAnsi="宋体"/>
          <w:snapToGrid w:val="0"/>
          <w:kern w:val="0"/>
          <w:sz w:val="24"/>
        </w:rPr>
        <w:t>投标文件正、副本不一致时，以正本为准。</w:t>
      </w:r>
    </w:p>
    <w:p w14:paraId="7756D250" w14:textId="77777777" w:rsidR="00123E2D" w:rsidRPr="005A63F4" w:rsidRDefault="00123E2D" w:rsidP="0004578F">
      <w:pPr>
        <w:spacing w:line="360" w:lineRule="auto"/>
        <w:contextualSpacing/>
        <w:rPr>
          <w:rFonts w:ascii="宋体" w:hAnsi="宋体"/>
          <w:b/>
          <w:sz w:val="24"/>
        </w:rPr>
      </w:pPr>
      <w:r w:rsidRPr="005A63F4">
        <w:rPr>
          <w:rFonts w:ascii="宋体" w:hAnsi="宋体"/>
          <w:b/>
          <w:sz w:val="24"/>
        </w:rPr>
        <w:t>21.投标文件的递交</w:t>
      </w:r>
    </w:p>
    <w:p w14:paraId="58CF3368"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21.1投标人应在投标人须知前附表</w:t>
      </w:r>
      <w:r w:rsidRPr="002C0DE2">
        <w:rPr>
          <w:rFonts w:ascii="宋体" w:hAnsi="宋体"/>
          <w:b/>
          <w:sz w:val="24"/>
          <w:u w:val="single"/>
        </w:rPr>
        <w:t>第1</w:t>
      </w:r>
      <w:r w:rsidR="007B7D38">
        <w:rPr>
          <w:rFonts w:ascii="宋体" w:hAnsi="宋体" w:hint="eastAsia"/>
          <w:b/>
          <w:sz w:val="24"/>
          <w:u w:val="single"/>
        </w:rPr>
        <w:t>8</w:t>
      </w:r>
      <w:r w:rsidRPr="002C0DE2">
        <w:rPr>
          <w:rFonts w:ascii="宋体" w:hAnsi="宋体"/>
          <w:b/>
          <w:sz w:val="24"/>
          <w:u w:val="single"/>
        </w:rPr>
        <w:t>条</w:t>
      </w:r>
      <w:r w:rsidRPr="005A63F4">
        <w:rPr>
          <w:rFonts w:ascii="宋体" w:hAnsi="宋体"/>
          <w:sz w:val="24"/>
        </w:rPr>
        <w:t>规定的投标文件递交截止时间之前完成投标文件的递交。招标人延长递交投标文件截止时间的，招标人与投标人在原投标截止期的全部权利、义务、责任将适用于延长后新的投标截止期。</w:t>
      </w:r>
    </w:p>
    <w:p w14:paraId="1FF40FCC"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21.2逾期送达的或者未送达指定地点的投标文件，招标人不予受理。</w:t>
      </w:r>
    </w:p>
    <w:p w14:paraId="710ED7FA" w14:textId="77777777" w:rsidR="00123E2D" w:rsidRPr="005A63F4" w:rsidRDefault="00123E2D" w:rsidP="0004578F">
      <w:pPr>
        <w:spacing w:line="360" w:lineRule="auto"/>
        <w:ind w:firstLine="480"/>
        <w:contextualSpacing/>
        <w:rPr>
          <w:rFonts w:ascii="宋体" w:hAnsi="宋体"/>
          <w:b/>
          <w:sz w:val="24"/>
        </w:rPr>
      </w:pPr>
      <w:r w:rsidRPr="005A63F4">
        <w:rPr>
          <w:rFonts w:ascii="宋体" w:hAnsi="宋体"/>
          <w:b/>
          <w:sz w:val="24"/>
        </w:rPr>
        <w:t>22.投标文件的修改与撤回</w:t>
      </w:r>
    </w:p>
    <w:p w14:paraId="61808DFA" w14:textId="77777777" w:rsidR="00123E2D" w:rsidRPr="005A63F4" w:rsidRDefault="00123E2D" w:rsidP="0004578F">
      <w:pPr>
        <w:spacing w:line="360" w:lineRule="auto"/>
        <w:ind w:firstLine="480"/>
        <w:contextualSpacing/>
        <w:rPr>
          <w:rFonts w:ascii="宋体" w:hAnsi="宋体"/>
          <w:b/>
          <w:sz w:val="24"/>
        </w:rPr>
      </w:pPr>
      <w:r w:rsidRPr="005A63F4">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1BD388EA" w14:textId="77777777" w:rsidR="00123E2D" w:rsidRPr="005A63F4" w:rsidRDefault="00916106" w:rsidP="0004578F">
      <w:pPr>
        <w:pStyle w:val="2"/>
        <w:spacing w:before="0" w:after="0" w:line="360" w:lineRule="auto"/>
        <w:contextualSpacing/>
        <w:jc w:val="center"/>
        <w:rPr>
          <w:rFonts w:ascii="宋体" w:eastAsia="宋体" w:hAnsi="宋体"/>
          <w:b w:val="0"/>
          <w:sz w:val="24"/>
        </w:rPr>
      </w:pPr>
      <w:r>
        <w:rPr>
          <w:rFonts w:ascii="宋体" w:eastAsia="宋体" w:hAnsi="宋体" w:hint="eastAsia"/>
          <w:b w:val="0"/>
          <w:sz w:val="24"/>
        </w:rPr>
        <w:lastRenderedPageBreak/>
        <w:t>（六）</w:t>
      </w:r>
      <w:r w:rsidR="00123E2D" w:rsidRPr="005A63F4">
        <w:rPr>
          <w:rFonts w:ascii="宋体" w:eastAsia="宋体" w:hAnsi="宋体"/>
          <w:b w:val="0"/>
          <w:sz w:val="24"/>
        </w:rPr>
        <w:t>开标、评标和定标</w:t>
      </w:r>
    </w:p>
    <w:p w14:paraId="1D382B5D"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23.</w:t>
      </w:r>
      <w:r w:rsidRPr="005A63F4">
        <w:rPr>
          <w:rFonts w:ascii="宋体" w:hAnsi="宋体"/>
          <w:sz w:val="24"/>
        </w:rPr>
        <w:t>本工程评标、定标办法采用下列</w:t>
      </w:r>
      <w:r w:rsidRPr="005A63F4">
        <w:rPr>
          <w:rFonts w:ascii="宋体" w:hAnsi="宋体"/>
          <w:b/>
          <w:sz w:val="24"/>
          <w:u w:val="single"/>
        </w:rPr>
        <w:t xml:space="preserve"> 23.1 </w:t>
      </w:r>
      <w:r w:rsidRPr="005A63F4">
        <w:rPr>
          <w:rFonts w:ascii="宋体" w:hAnsi="宋体"/>
          <w:sz w:val="24"/>
        </w:rPr>
        <w:t>种方式</w:t>
      </w:r>
    </w:p>
    <w:p w14:paraId="0EE444A9"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23.1.价格单因素评标办法</w:t>
      </w:r>
    </w:p>
    <w:p w14:paraId="662AD1DF"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23.2.含施工组织设计的价格单因素评标方法</w:t>
      </w:r>
    </w:p>
    <w:p w14:paraId="13C246FC"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23.3综合评估法</w:t>
      </w:r>
    </w:p>
    <w:p w14:paraId="1F29E566"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 xml:space="preserve">24. </w:t>
      </w:r>
      <w:r w:rsidRPr="005A63F4">
        <w:rPr>
          <w:rFonts w:ascii="宋体" w:hAnsi="宋体"/>
          <w:sz w:val="24"/>
        </w:rPr>
        <w:t>招标人按本须知前附表</w:t>
      </w:r>
      <w:r w:rsidRPr="000E4355">
        <w:rPr>
          <w:rFonts w:ascii="宋体" w:hAnsi="宋体"/>
          <w:b/>
          <w:sz w:val="24"/>
          <w:u w:val="single"/>
        </w:rPr>
        <w:t>第</w:t>
      </w:r>
      <w:r w:rsidR="007B7D38">
        <w:rPr>
          <w:rFonts w:ascii="宋体" w:hAnsi="宋体" w:hint="eastAsia"/>
          <w:b/>
          <w:sz w:val="24"/>
          <w:u w:val="single"/>
        </w:rPr>
        <w:t>19</w:t>
      </w:r>
      <w:r w:rsidRPr="000E4355">
        <w:rPr>
          <w:rFonts w:ascii="宋体" w:hAnsi="宋体"/>
          <w:b/>
          <w:sz w:val="24"/>
          <w:u w:val="single"/>
        </w:rPr>
        <w:t>项</w:t>
      </w:r>
      <w:r w:rsidRPr="005A63F4">
        <w:rPr>
          <w:rFonts w:ascii="宋体" w:hAnsi="宋体"/>
          <w:sz w:val="24"/>
        </w:rPr>
        <w:t>规定的时间、地点公开开标。</w:t>
      </w:r>
      <w:bookmarkStart w:id="28" w:name="_Hlk105591892"/>
      <w:r w:rsidR="00AD5648" w:rsidRPr="00AD5648">
        <w:rPr>
          <w:rFonts w:ascii="宋体" w:hAnsi="宋体"/>
          <w:sz w:val="24"/>
        </w:rPr>
        <w:t>开标会由招标代理机构主持，</w:t>
      </w:r>
      <w:r w:rsidR="00AD5648" w:rsidRPr="00AD5648">
        <w:rPr>
          <w:rFonts w:ascii="宋体" w:hAnsi="宋体" w:hint="eastAsia"/>
          <w:sz w:val="24"/>
        </w:rPr>
        <w:t>由投标人或者其推选的代表检查投标文件的密封情况，也可以由招标人委托的公证机构检查并公证。经确认无误签字确认后，当众启封投标文件及修改文件，公布投标文件的主要内容。</w:t>
      </w:r>
    </w:p>
    <w:bookmarkEnd w:id="28"/>
    <w:p w14:paraId="25524835"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 xml:space="preserve">25. </w:t>
      </w:r>
      <w:r w:rsidRPr="005A63F4">
        <w:rPr>
          <w:rFonts w:ascii="宋体" w:hAnsi="宋体"/>
          <w:sz w:val="24"/>
        </w:rPr>
        <w:t>评标委员会应当审查每一投标文件是否对招标文件提出的所有实质性要求和条件作出响应。</w:t>
      </w:r>
    </w:p>
    <w:p w14:paraId="60A8DE09"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 xml:space="preserve">26. </w:t>
      </w:r>
      <w:r w:rsidRPr="005A63F4">
        <w:rPr>
          <w:rFonts w:ascii="宋体" w:hAnsi="宋体"/>
          <w:b/>
          <w:kern w:val="0"/>
          <w:sz w:val="24"/>
        </w:rPr>
        <w:t>凡</w:t>
      </w:r>
      <w:r w:rsidRPr="005A63F4">
        <w:rPr>
          <w:rFonts w:ascii="宋体" w:hAnsi="宋体"/>
          <w:b/>
          <w:sz w:val="24"/>
        </w:rPr>
        <w:t xml:space="preserve">投标文件有下列情况之一的，属于重大偏差，视同未能对招标文件作出实质性响应，按废标处理。 </w:t>
      </w:r>
    </w:p>
    <w:p w14:paraId="10B2C5B7" w14:textId="799C23D0" w:rsidR="008D4626" w:rsidRDefault="00123E2D" w:rsidP="008D4626">
      <w:pPr>
        <w:spacing w:line="360" w:lineRule="auto"/>
        <w:ind w:firstLine="480"/>
        <w:contextualSpacing/>
        <w:rPr>
          <w:rFonts w:ascii="宋体" w:hAnsi="宋体"/>
          <w:b/>
          <w:sz w:val="24"/>
        </w:rPr>
      </w:pPr>
      <w:r w:rsidRPr="005A63F4">
        <w:rPr>
          <w:rFonts w:ascii="宋体" w:hAnsi="宋体"/>
          <w:b/>
          <w:sz w:val="24"/>
        </w:rPr>
        <w:t>26.1投标文件中的投标函未加盖投标人的公章；</w:t>
      </w:r>
      <w:r w:rsidRPr="005A63F4">
        <w:rPr>
          <w:rFonts w:ascii="宋体" w:hAnsi="宋体"/>
          <w:b/>
          <w:sz w:val="24"/>
        </w:rPr>
        <w:br/>
        <w:t xml:space="preserve">    26.2投标文件中的投标函未加盖企业法定代表人（或委托代理人）印章（或签字）的；</w:t>
      </w:r>
      <w:r w:rsidRPr="005A63F4">
        <w:rPr>
          <w:rFonts w:ascii="宋体" w:hAnsi="宋体"/>
          <w:b/>
          <w:sz w:val="24"/>
        </w:rPr>
        <w:br/>
        <w:t xml:space="preserve">    26.3如投标函加盖企业委托代理人印章（或签字）的，委托代理人没有合法、有效的委托书（原件）的；</w:t>
      </w:r>
      <w:r w:rsidRPr="005A63F4">
        <w:rPr>
          <w:rFonts w:ascii="宋体" w:hAnsi="宋体"/>
          <w:b/>
          <w:sz w:val="24"/>
        </w:rPr>
        <w:br/>
        <w:t xml:space="preserve">    26.4投标人资格条件不符合国家有关规定或招标文件要求的；</w:t>
      </w:r>
      <w:r w:rsidRPr="005A63F4">
        <w:rPr>
          <w:rFonts w:ascii="宋体" w:hAnsi="宋体"/>
          <w:b/>
          <w:sz w:val="24"/>
        </w:rPr>
        <w:br/>
        <w:t xml:space="preserve">    26.</w:t>
      </w:r>
      <w:r w:rsidR="008204F3">
        <w:rPr>
          <w:rFonts w:ascii="宋体" w:hAnsi="宋体"/>
          <w:b/>
          <w:sz w:val="24"/>
        </w:rPr>
        <w:t>5</w:t>
      </w:r>
      <w:r w:rsidRPr="005A63F4">
        <w:rPr>
          <w:rFonts w:ascii="宋体" w:hAnsi="宋体"/>
          <w:b/>
          <w:sz w:val="24"/>
        </w:rPr>
        <w:t>组成联合体投标未提供联合体各方共同投标协议的（本工程不接受联合体）；</w:t>
      </w:r>
      <w:r w:rsidRPr="005A63F4">
        <w:rPr>
          <w:rFonts w:ascii="宋体" w:hAnsi="宋体"/>
          <w:b/>
          <w:sz w:val="24"/>
        </w:rPr>
        <w:br/>
        <w:t xml:space="preserve">    26.</w:t>
      </w:r>
      <w:r w:rsidR="008204F3">
        <w:rPr>
          <w:rFonts w:ascii="宋体" w:hAnsi="宋体"/>
          <w:b/>
          <w:sz w:val="24"/>
        </w:rPr>
        <w:t>6</w:t>
      </w:r>
      <w:r w:rsidRPr="005A63F4">
        <w:rPr>
          <w:rFonts w:ascii="宋体" w:hAnsi="宋体"/>
          <w:b/>
          <w:sz w:val="24"/>
        </w:rPr>
        <w:t>投标报价低于成本或者高于招标文件设定的招标控制价的；</w:t>
      </w:r>
      <w:r w:rsidRPr="005A63F4">
        <w:rPr>
          <w:rFonts w:ascii="宋体" w:hAnsi="宋体"/>
          <w:b/>
          <w:sz w:val="24"/>
        </w:rPr>
        <w:br/>
        <w:t xml:space="preserve">    26.</w:t>
      </w:r>
      <w:r w:rsidR="008204F3">
        <w:rPr>
          <w:rFonts w:ascii="宋体" w:hAnsi="宋体"/>
          <w:b/>
          <w:sz w:val="24"/>
        </w:rPr>
        <w:t>7</w:t>
      </w:r>
      <w:r w:rsidRPr="005A63F4">
        <w:rPr>
          <w:rFonts w:ascii="宋体" w:hAnsi="宋体"/>
          <w:b/>
          <w:sz w:val="24"/>
        </w:rPr>
        <w:t>同一投标人提交两个及以上不同的投标文件或者投标报价，但招标文件要求提交备选投标的除外；</w:t>
      </w:r>
      <w:r w:rsidRPr="005A63F4">
        <w:rPr>
          <w:rFonts w:ascii="宋体" w:hAnsi="宋体"/>
          <w:b/>
          <w:sz w:val="24"/>
        </w:rPr>
        <w:br/>
        <w:t xml:space="preserve">    26.</w:t>
      </w:r>
      <w:r w:rsidR="008204F3">
        <w:rPr>
          <w:rFonts w:ascii="宋体" w:hAnsi="宋体"/>
          <w:b/>
          <w:sz w:val="24"/>
        </w:rPr>
        <w:t>8</w:t>
      </w:r>
      <w:r w:rsidRPr="005A63F4">
        <w:rPr>
          <w:rFonts w:ascii="宋体" w:hAnsi="宋体"/>
          <w:b/>
          <w:sz w:val="24"/>
        </w:rPr>
        <w:t>与招标文件规定的暂估价、暂列金额及甲供材料价格不一致的；</w:t>
      </w:r>
      <w:r w:rsidRPr="005A63F4">
        <w:rPr>
          <w:rFonts w:ascii="宋体" w:hAnsi="宋体"/>
          <w:b/>
          <w:sz w:val="24"/>
        </w:rPr>
        <w:br/>
        <w:t xml:space="preserve">    26.</w:t>
      </w:r>
      <w:r w:rsidR="008204F3">
        <w:rPr>
          <w:rFonts w:ascii="宋体" w:hAnsi="宋体"/>
          <w:b/>
          <w:sz w:val="24"/>
        </w:rPr>
        <w:t>9</w:t>
      </w:r>
      <w:r w:rsidRPr="005A63F4">
        <w:rPr>
          <w:rFonts w:ascii="宋体" w:hAnsi="宋体"/>
          <w:b/>
          <w:sz w:val="24"/>
        </w:rPr>
        <w:t>与招标文件明确列出的不可竞争费用项目或费率或计算基础不一致的；</w:t>
      </w:r>
      <w:r w:rsidRPr="005A63F4">
        <w:rPr>
          <w:rFonts w:ascii="宋体" w:hAnsi="宋体"/>
          <w:b/>
          <w:sz w:val="24"/>
        </w:rPr>
        <w:br/>
        <w:t xml:space="preserve">    26.1</w:t>
      </w:r>
      <w:r w:rsidR="008204F3">
        <w:rPr>
          <w:rFonts w:ascii="宋体" w:hAnsi="宋体"/>
          <w:b/>
          <w:sz w:val="24"/>
        </w:rPr>
        <w:t>0</w:t>
      </w:r>
      <w:r w:rsidRPr="005A63F4">
        <w:rPr>
          <w:rFonts w:ascii="宋体" w:hAnsi="宋体"/>
          <w:b/>
          <w:sz w:val="24"/>
        </w:rPr>
        <w:t>与招标文件提供的工程量清单中的项目编码、项目名称、项目特征、计量单位、工程量不一致的；</w:t>
      </w:r>
      <w:r w:rsidRPr="005A63F4">
        <w:rPr>
          <w:rFonts w:ascii="宋体" w:hAnsi="宋体"/>
          <w:b/>
          <w:sz w:val="24"/>
        </w:rPr>
        <w:br/>
        <w:t xml:space="preserve">    26.1</w:t>
      </w:r>
      <w:r w:rsidR="008204F3">
        <w:rPr>
          <w:rFonts w:ascii="宋体" w:hAnsi="宋体"/>
          <w:b/>
          <w:sz w:val="24"/>
        </w:rPr>
        <w:t>1</w:t>
      </w:r>
      <w:r w:rsidRPr="005A63F4">
        <w:rPr>
          <w:rFonts w:ascii="宋体" w:hAnsi="宋体"/>
          <w:b/>
          <w:sz w:val="24"/>
        </w:rPr>
        <w:t>未按招标文件要求提供投标保证金的；</w:t>
      </w:r>
      <w:r w:rsidRPr="005A63F4">
        <w:rPr>
          <w:rFonts w:ascii="宋体" w:hAnsi="宋体"/>
          <w:b/>
          <w:sz w:val="24"/>
        </w:rPr>
        <w:br/>
        <w:t xml:space="preserve">    26.1</w:t>
      </w:r>
      <w:r w:rsidR="008204F3">
        <w:rPr>
          <w:rFonts w:ascii="宋体" w:hAnsi="宋体"/>
          <w:b/>
          <w:sz w:val="24"/>
        </w:rPr>
        <w:t>2</w:t>
      </w:r>
      <w:r w:rsidRPr="005A63F4">
        <w:rPr>
          <w:rFonts w:ascii="宋体" w:hAnsi="宋体"/>
          <w:b/>
          <w:sz w:val="24"/>
        </w:rPr>
        <w:t>投标文件载明的招标项目完成期限超过招标文件规定的期限的；</w:t>
      </w:r>
      <w:r w:rsidRPr="005A63F4">
        <w:rPr>
          <w:rFonts w:ascii="宋体" w:hAnsi="宋体"/>
          <w:b/>
          <w:sz w:val="24"/>
        </w:rPr>
        <w:br/>
      </w:r>
      <w:r w:rsidRPr="005A63F4">
        <w:rPr>
          <w:rFonts w:ascii="宋体" w:hAnsi="宋体"/>
          <w:b/>
          <w:sz w:val="24"/>
        </w:rPr>
        <w:lastRenderedPageBreak/>
        <w:t xml:space="preserve">    26.1</w:t>
      </w:r>
      <w:r w:rsidR="008204F3">
        <w:rPr>
          <w:rFonts w:ascii="宋体" w:hAnsi="宋体"/>
          <w:b/>
          <w:sz w:val="24"/>
        </w:rPr>
        <w:t>3</w:t>
      </w:r>
      <w:r w:rsidRPr="005A63F4">
        <w:rPr>
          <w:rFonts w:ascii="宋体" w:hAnsi="宋体"/>
          <w:b/>
          <w:sz w:val="24"/>
        </w:rPr>
        <w:t>明显不符合技术规范、技术标准的要求的；</w:t>
      </w:r>
      <w:r w:rsidRPr="005A63F4">
        <w:rPr>
          <w:rFonts w:ascii="宋体" w:hAnsi="宋体"/>
          <w:b/>
          <w:sz w:val="24"/>
        </w:rPr>
        <w:br/>
        <w:t xml:space="preserve">    26.1</w:t>
      </w:r>
      <w:r w:rsidR="008204F3">
        <w:rPr>
          <w:rFonts w:ascii="宋体" w:hAnsi="宋体"/>
          <w:b/>
          <w:sz w:val="24"/>
        </w:rPr>
        <w:t>4</w:t>
      </w:r>
      <w:r w:rsidRPr="005A63F4">
        <w:rPr>
          <w:rFonts w:ascii="宋体" w:hAnsi="宋体"/>
          <w:b/>
          <w:sz w:val="24"/>
        </w:rPr>
        <w:t>投标文件载明的货物包装方式、检验标准和方法等不符合招标文件的要求的；</w:t>
      </w:r>
      <w:r w:rsidRPr="005A63F4">
        <w:rPr>
          <w:rFonts w:ascii="宋体" w:hAnsi="宋体"/>
          <w:b/>
          <w:sz w:val="24"/>
        </w:rPr>
        <w:br/>
        <w:t xml:space="preserve">    26.1</w:t>
      </w:r>
      <w:r w:rsidR="008204F3">
        <w:rPr>
          <w:rFonts w:ascii="宋体" w:hAnsi="宋体"/>
          <w:b/>
          <w:sz w:val="24"/>
        </w:rPr>
        <w:t>5</w:t>
      </w:r>
      <w:r w:rsidRPr="005A63F4">
        <w:rPr>
          <w:rFonts w:ascii="宋体" w:hAnsi="宋体"/>
          <w:b/>
          <w:sz w:val="24"/>
        </w:rPr>
        <w:t>投标文件提出了不能满足招标文件要求或招标人不能接受的工程验收、计量、价款结算和支付办法的；</w:t>
      </w:r>
      <w:r w:rsidRPr="005A63F4">
        <w:rPr>
          <w:rFonts w:ascii="宋体" w:hAnsi="宋体"/>
          <w:b/>
          <w:sz w:val="24"/>
        </w:rPr>
        <w:br/>
        <w:t xml:space="preserve">    26.</w:t>
      </w:r>
      <w:r w:rsidR="008204F3">
        <w:rPr>
          <w:rFonts w:ascii="宋体" w:hAnsi="宋体"/>
          <w:b/>
          <w:sz w:val="24"/>
        </w:rPr>
        <w:t>16</w:t>
      </w:r>
      <w:r w:rsidRPr="005A63F4">
        <w:rPr>
          <w:rFonts w:ascii="宋体" w:hAnsi="宋体"/>
          <w:b/>
          <w:sz w:val="24"/>
        </w:rPr>
        <w:t>不同投标人的投标文件以及投标文件制作过程出现了评标委员会认为不应当雷同的情况的；</w:t>
      </w:r>
      <w:r w:rsidRPr="005A63F4">
        <w:rPr>
          <w:rFonts w:ascii="宋体" w:hAnsi="宋体"/>
          <w:b/>
          <w:sz w:val="24"/>
        </w:rPr>
        <w:br/>
        <w:t xml:space="preserve">    26.</w:t>
      </w:r>
      <w:r w:rsidR="008204F3">
        <w:rPr>
          <w:rFonts w:ascii="宋体" w:hAnsi="宋体"/>
          <w:b/>
          <w:sz w:val="24"/>
        </w:rPr>
        <w:t>17</w:t>
      </w:r>
      <w:r w:rsidRPr="005A63F4">
        <w:rPr>
          <w:rFonts w:ascii="宋体" w:hAnsi="宋体"/>
          <w:b/>
          <w:sz w:val="24"/>
        </w:rPr>
        <w:t>以他人的名义投标、串通投标、</w:t>
      </w:r>
      <w:r w:rsidR="008D4626">
        <w:rPr>
          <w:rFonts w:ascii="宋体" w:hAnsi="宋体"/>
          <w:b/>
          <w:sz w:val="24"/>
        </w:rPr>
        <w:t>以行贿手段谋取中标或者以其他弄虚作假方式投标的</w:t>
      </w:r>
      <w:r w:rsidR="008D4626">
        <w:rPr>
          <w:rFonts w:ascii="宋体" w:hAnsi="宋体" w:hint="eastAsia"/>
          <w:b/>
          <w:sz w:val="24"/>
        </w:rPr>
        <w:t>。</w:t>
      </w:r>
    </w:p>
    <w:p w14:paraId="1568B218" w14:textId="37E2BC30" w:rsidR="00123E2D" w:rsidRPr="005A63F4" w:rsidRDefault="00123E2D" w:rsidP="008D4626">
      <w:pPr>
        <w:spacing w:line="360" w:lineRule="auto"/>
        <w:ind w:firstLine="480"/>
        <w:contextualSpacing/>
        <w:rPr>
          <w:rFonts w:ascii="宋体" w:hAnsi="宋体"/>
          <w:b/>
          <w:sz w:val="24"/>
        </w:rPr>
      </w:pPr>
      <w:r w:rsidRPr="005A63F4">
        <w:rPr>
          <w:rFonts w:ascii="宋体" w:hAnsi="宋体"/>
          <w:b/>
          <w:sz w:val="24"/>
        </w:rPr>
        <w:t>26.</w:t>
      </w:r>
      <w:r w:rsidR="008204F3">
        <w:rPr>
          <w:rFonts w:ascii="宋体" w:hAnsi="宋体"/>
          <w:b/>
          <w:sz w:val="24"/>
        </w:rPr>
        <w:t>18</w:t>
      </w:r>
      <w:r w:rsidRPr="005A63F4">
        <w:rPr>
          <w:rFonts w:ascii="宋体" w:hAnsi="宋体"/>
          <w:b/>
          <w:sz w:val="24"/>
        </w:rPr>
        <w:t>投标文件未按照招标文件规定密封、分装的。</w:t>
      </w:r>
    </w:p>
    <w:p w14:paraId="6C85069A"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sz w:val="24"/>
        </w:rPr>
        <w:t>27.</w:t>
      </w:r>
      <w:r w:rsidRPr="005A63F4">
        <w:rPr>
          <w:rFonts w:ascii="宋体" w:hAnsi="宋体"/>
          <w:sz w:val="24"/>
        </w:rPr>
        <w:t>评标、定标工作在崇川区</w:t>
      </w:r>
      <w:r w:rsidR="0098601C" w:rsidRPr="005A63F4">
        <w:rPr>
          <w:rFonts w:ascii="宋体" w:hAnsi="宋体" w:hint="eastAsia"/>
          <w:sz w:val="24"/>
        </w:rPr>
        <w:t>住建局</w:t>
      </w:r>
      <w:r w:rsidRPr="005A63F4">
        <w:rPr>
          <w:rFonts w:ascii="宋体" w:hAnsi="宋体"/>
          <w:sz w:val="24"/>
        </w:rPr>
        <w:t xml:space="preserve">的监督下由招标人或代理机构组织进行。    </w:t>
      </w:r>
    </w:p>
    <w:p w14:paraId="465B3183"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sz w:val="24"/>
        </w:rPr>
        <w:t>28.</w:t>
      </w:r>
      <w:r w:rsidRPr="005A63F4">
        <w:rPr>
          <w:rFonts w:ascii="宋体" w:hAnsi="宋体"/>
          <w:sz w:val="24"/>
        </w:rPr>
        <w:t>投标文件的澄清</w:t>
      </w:r>
    </w:p>
    <w:p w14:paraId="33875A43"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在评标过程中，评标委员会认为需要，在</w:t>
      </w:r>
      <w:r w:rsidR="0098601C" w:rsidRPr="005A63F4">
        <w:rPr>
          <w:rFonts w:ascii="宋体" w:hAnsi="宋体" w:hint="eastAsia"/>
          <w:sz w:val="24"/>
        </w:rPr>
        <w:t>住建局</w:t>
      </w:r>
      <w:r w:rsidRPr="005A63F4">
        <w:rPr>
          <w:rFonts w:ascii="宋体" w:hAnsi="宋体"/>
          <w:sz w:val="24"/>
        </w:rPr>
        <w:t>人员在场的情况下，可以书面形式要求投标人对投标文件中的有关问题进行澄清或提供补充说明及有关资料，投标人应作出书面答复。书面答复中不得有变更价格、工期、自报质量等级等实质性内容。</w:t>
      </w:r>
    </w:p>
    <w:p w14:paraId="6A9E96D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sidRPr="005A63F4">
        <w:rPr>
          <w:rFonts w:ascii="宋体" w:hAnsi="宋体"/>
          <w:sz w:val="24"/>
        </w:rPr>
        <w:t>。</w:t>
      </w:r>
    </w:p>
    <w:p w14:paraId="610E1338"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29.</w:t>
      </w:r>
      <w:r w:rsidRPr="005A63F4">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74042601"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30.</w:t>
      </w:r>
      <w:r w:rsidRPr="005A63F4">
        <w:rPr>
          <w:rFonts w:ascii="宋体" w:hAnsi="宋体"/>
          <w:sz w:val="24"/>
        </w:rPr>
        <w:t>投标报价可以四舍五入到“元”。</w:t>
      </w:r>
    </w:p>
    <w:p w14:paraId="5E32EC52"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31.</w:t>
      </w:r>
      <w:r w:rsidRPr="005A63F4">
        <w:rPr>
          <w:rFonts w:ascii="宋体" w:hAnsi="宋体"/>
          <w:sz w:val="24"/>
        </w:rPr>
        <w:t>在投标文件的审查、澄清、评价和比较以及授予合同的过程中，投标人对招标人和评标组织成员施加影响的任何行为，都将导致取消其中标资格。</w:t>
      </w:r>
    </w:p>
    <w:p w14:paraId="62A0FEA6" w14:textId="77777777" w:rsidR="00123E2D" w:rsidRPr="005A63F4" w:rsidRDefault="00123E2D" w:rsidP="0004578F">
      <w:pPr>
        <w:widowControl/>
        <w:spacing w:line="360" w:lineRule="auto"/>
        <w:ind w:firstLineChars="200" w:firstLine="482"/>
        <w:contextualSpacing/>
        <w:rPr>
          <w:rFonts w:ascii="宋体" w:hAnsi="宋体"/>
          <w:sz w:val="24"/>
        </w:rPr>
      </w:pPr>
      <w:r w:rsidRPr="005A63F4">
        <w:rPr>
          <w:rFonts w:ascii="宋体" w:hAnsi="宋体"/>
          <w:b/>
          <w:sz w:val="24"/>
        </w:rPr>
        <w:lastRenderedPageBreak/>
        <w:t>32.</w:t>
      </w:r>
      <w:r w:rsidRPr="005A63F4">
        <w:rPr>
          <w:rFonts w:ascii="宋体" w:hAnsi="宋体"/>
          <w:spacing w:val="-2"/>
          <w:sz w:val="24"/>
        </w:rPr>
        <w:t>评标委员会在评标工作完成后，将在评标报告之外按照统一格式公布评标结果公开的内容，在中标结果公示的同时一并在“</w:t>
      </w:r>
      <w:r w:rsidR="004C731A" w:rsidRPr="005A63F4">
        <w:rPr>
          <w:rFonts w:ascii="宋体" w:hAnsi="宋体"/>
          <w:spacing w:val="-2"/>
          <w:sz w:val="24"/>
        </w:rPr>
        <w:t>崇川区人民政府网</w:t>
      </w:r>
      <w:r w:rsidRPr="005A63F4">
        <w:rPr>
          <w:rFonts w:ascii="宋体" w:hAnsi="宋体"/>
          <w:spacing w:val="-2"/>
          <w:sz w:val="24"/>
        </w:rPr>
        <w:t>”公示栏公示，公布的时间为三日</w:t>
      </w:r>
      <w:r w:rsidRPr="005A63F4">
        <w:rPr>
          <w:rFonts w:ascii="宋体" w:hAnsi="宋体"/>
          <w:sz w:val="24"/>
        </w:rPr>
        <w:t>。</w:t>
      </w:r>
    </w:p>
    <w:p w14:paraId="5555FF9E" w14:textId="77777777" w:rsidR="00123E2D" w:rsidRPr="00E026C8" w:rsidRDefault="00123E2D" w:rsidP="0004578F">
      <w:pPr>
        <w:pStyle w:val="2"/>
        <w:spacing w:before="0" w:after="0" w:line="360" w:lineRule="auto"/>
        <w:contextualSpacing/>
        <w:jc w:val="center"/>
        <w:rPr>
          <w:rFonts w:ascii="宋体" w:eastAsia="宋体" w:hAnsi="宋体"/>
          <w:b w:val="0"/>
          <w:sz w:val="24"/>
        </w:rPr>
      </w:pPr>
      <w:r w:rsidRPr="00E026C8">
        <w:rPr>
          <w:rFonts w:ascii="宋体" w:eastAsia="宋体" w:hAnsi="宋体"/>
          <w:b w:val="0"/>
          <w:sz w:val="24"/>
        </w:rPr>
        <w:t>（七）授予合同</w:t>
      </w:r>
    </w:p>
    <w:p w14:paraId="5F3C3E04" w14:textId="77777777" w:rsidR="00123E2D" w:rsidRPr="005A63F4" w:rsidRDefault="00123E2D" w:rsidP="0004578F">
      <w:pPr>
        <w:spacing w:line="360" w:lineRule="auto"/>
        <w:ind w:firstLineChars="200" w:firstLine="482"/>
        <w:contextualSpacing/>
        <w:jc w:val="left"/>
        <w:rPr>
          <w:rFonts w:ascii="宋体" w:hAnsi="宋体"/>
          <w:sz w:val="24"/>
        </w:rPr>
      </w:pPr>
      <w:r w:rsidRPr="005A63F4">
        <w:rPr>
          <w:rFonts w:ascii="宋体" w:hAnsi="宋体"/>
          <w:b/>
          <w:sz w:val="24"/>
        </w:rPr>
        <w:t>33.</w:t>
      </w:r>
      <w:r w:rsidRPr="005A63F4">
        <w:rPr>
          <w:rFonts w:ascii="宋体" w:hAnsi="宋体"/>
          <w:sz w:val="24"/>
        </w:rPr>
        <w:t>定标后，招标人在15日内向工程所在地建设行政主管部门提交施工招投标情况的书面报告，书面报告应包括下列内容：</w:t>
      </w:r>
    </w:p>
    <w:p w14:paraId="252415B1" w14:textId="77777777" w:rsidR="00123E2D" w:rsidRPr="005A63F4" w:rsidRDefault="00123E2D" w:rsidP="0004578F">
      <w:pPr>
        <w:spacing w:line="360" w:lineRule="auto"/>
        <w:ind w:firstLineChars="200" w:firstLine="480"/>
        <w:contextualSpacing/>
        <w:jc w:val="left"/>
        <w:rPr>
          <w:rFonts w:ascii="宋体" w:hAnsi="宋体"/>
          <w:sz w:val="24"/>
        </w:rPr>
      </w:pPr>
      <w:r w:rsidRPr="005A63F4">
        <w:rPr>
          <w:rFonts w:ascii="宋体" w:hAnsi="宋体"/>
          <w:sz w:val="24"/>
        </w:rPr>
        <w:t xml:space="preserve">33.1施工招标投标的基本情况，包括施工招标范围、施工招标方式、资格审查、开标评标过程和确定中标人的方式及理由等。 </w:t>
      </w:r>
    </w:p>
    <w:p w14:paraId="7460F2E7" w14:textId="77777777" w:rsidR="00123E2D" w:rsidRPr="005A63F4" w:rsidRDefault="00123E2D" w:rsidP="0004578F">
      <w:pPr>
        <w:spacing w:line="360" w:lineRule="auto"/>
        <w:ind w:firstLineChars="200" w:firstLine="480"/>
        <w:contextualSpacing/>
        <w:jc w:val="left"/>
        <w:rPr>
          <w:rFonts w:ascii="宋体" w:hAnsi="宋体"/>
          <w:sz w:val="24"/>
        </w:rPr>
      </w:pPr>
      <w:r w:rsidRPr="005A63F4">
        <w:rPr>
          <w:rFonts w:ascii="宋体" w:hAnsi="宋体"/>
          <w:sz w:val="24"/>
        </w:rPr>
        <w:t>33.2相关的文件资料包括招标公告或者投标邀请书、投标报名表、资格审查文件、招标文件、评标委员会的评标报告(应当附招标控制价组成文件)、中标人的投标文件。委托工程招标代理的，应当附工程施工招标代理委托合同。单独委托编制招标控制价的，还应当附招标控制价编制委托合同。</w:t>
      </w:r>
    </w:p>
    <w:p w14:paraId="46536C52"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sz w:val="24"/>
        </w:rPr>
        <w:t>34.</w:t>
      </w:r>
      <w:r w:rsidRPr="005A63F4">
        <w:rPr>
          <w:rFonts w:ascii="宋体" w:hAnsi="宋体"/>
          <w:b/>
          <w:spacing w:val="-2"/>
          <w:sz w:val="24"/>
        </w:rPr>
        <w:t>招</w:t>
      </w:r>
      <w:r w:rsidRPr="005A63F4">
        <w:rPr>
          <w:rFonts w:ascii="宋体" w:hAnsi="宋体"/>
          <w:b/>
          <w:spacing w:val="-6"/>
          <w:sz w:val="24"/>
        </w:rPr>
        <w:t>标人和中标人应当自中标通知书发出之日起</w:t>
      </w:r>
      <w:r w:rsidR="00ED1620" w:rsidRPr="00ED1620">
        <w:rPr>
          <w:rFonts w:ascii="宋体" w:hAnsi="宋体"/>
          <w:b/>
          <w:spacing w:val="-6"/>
          <w:sz w:val="24"/>
        </w:rPr>
        <w:t>30</w:t>
      </w:r>
      <w:r w:rsidR="00554F81">
        <w:rPr>
          <w:rFonts w:ascii="宋体" w:hAnsi="宋体" w:hint="eastAsia"/>
          <w:b/>
          <w:spacing w:val="-6"/>
          <w:sz w:val="24"/>
        </w:rPr>
        <w:t>日</w:t>
      </w:r>
      <w:r w:rsidRPr="005A63F4">
        <w:rPr>
          <w:rFonts w:ascii="宋体" w:hAnsi="宋体"/>
          <w:b/>
          <w:spacing w:val="-6"/>
          <w:sz w:val="24"/>
        </w:rPr>
        <w:t>内</w:t>
      </w:r>
      <w:r w:rsidRPr="00ED1620">
        <w:rPr>
          <w:rFonts w:ascii="宋体" w:hAnsi="宋体"/>
          <w:b/>
          <w:spacing w:val="-6"/>
          <w:sz w:val="24"/>
        </w:rPr>
        <w:t>，</w:t>
      </w:r>
      <w:r w:rsidRPr="005A63F4">
        <w:rPr>
          <w:rFonts w:ascii="宋体" w:hAnsi="宋体"/>
          <w:spacing w:val="-6"/>
          <w:sz w:val="24"/>
        </w:rPr>
        <w:t>按照本招标文件和中标人的投标文件订立书面合同。招标人和中标人不得再订立背离合同实质性内容的其他协议</w:t>
      </w:r>
      <w:r w:rsidRPr="005A63F4">
        <w:rPr>
          <w:rFonts w:ascii="宋体" w:hAnsi="宋体"/>
          <w:sz w:val="24"/>
        </w:rPr>
        <w:t>。</w:t>
      </w:r>
    </w:p>
    <w:p w14:paraId="096F6EEB" w14:textId="76292112" w:rsidR="00ED50A5" w:rsidRPr="005A63F4" w:rsidRDefault="00123E2D" w:rsidP="0004578F">
      <w:pPr>
        <w:spacing w:line="360" w:lineRule="auto"/>
        <w:ind w:firstLine="480"/>
        <w:contextualSpacing/>
        <w:rPr>
          <w:rFonts w:ascii="宋体" w:hAnsi="宋体"/>
          <w:sz w:val="24"/>
        </w:rPr>
      </w:pPr>
      <w:r w:rsidRPr="005A63F4">
        <w:rPr>
          <w:rFonts w:ascii="宋体" w:hAnsi="宋体"/>
          <w:b/>
          <w:sz w:val="24"/>
        </w:rPr>
        <w:t>35.中标通知书</w:t>
      </w:r>
      <w:r w:rsidR="00214644" w:rsidRPr="005A63F4">
        <w:rPr>
          <w:rFonts w:ascii="宋体" w:hAnsi="宋体"/>
          <w:b/>
          <w:spacing w:val="-6"/>
          <w:sz w:val="24"/>
        </w:rPr>
        <w:t>发出之日起</w:t>
      </w:r>
      <w:r w:rsidR="00214644" w:rsidRPr="00ED1620">
        <w:rPr>
          <w:rFonts w:ascii="宋体" w:hAnsi="宋体"/>
          <w:b/>
          <w:spacing w:val="-6"/>
          <w:sz w:val="24"/>
        </w:rPr>
        <w:t>30</w:t>
      </w:r>
      <w:r w:rsidR="00214644">
        <w:rPr>
          <w:rFonts w:ascii="宋体" w:hAnsi="宋体" w:hint="eastAsia"/>
          <w:b/>
          <w:spacing w:val="-6"/>
          <w:sz w:val="24"/>
        </w:rPr>
        <w:t>日</w:t>
      </w:r>
      <w:r w:rsidR="00214644" w:rsidRPr="005A63F4">
        <w:rPr>
          <w:rFonts w:ascii="宋体" w:hAnsi="宋体"/>
          <w:b/>
          <w:spacing w:val="-6"/>
          <w:sz w:val="24"/>
        </w:rPr>
        <w:t>内</w:t>
      </w:r>
      <w:r w:rsidRPr="005A63F4">
        <w:rPr>
          <w:rFonts w:ascii="宋体" w:hAnsi="宋体"/>
          <w:sz w:val="24"/>
        </w:rPr>
        <w:t>，中标人应按本须知前附表</w:t>
      </w:r>
      <w:r w:rsidRPr="00471408">
        <w:rPr>
          <w:rFonts w:ascii="宋体" w:hAnsi="宋体"/>
          <w:b/>
          <w:sz w:val="24"/>
          <w:u w:val="single"/>
        </w:rPr>
        <w:t>第</w:t>
      </w:r>
      <w:r w:rsidR="007B7D38">
        <w:rPr>
          <w:rFonts w:ascii="宋体" w:hAnsi="宋体" w:hint="eastAsia"/>
          <w:b/>
          <w:sz w:val="24"/>
          <w:u w:val="single"/>
        </w:rPr>
        <w:t>21</w:t>
      </w:r>
      <w:r w:rsidRPr="00471408">
        <w:rPr>
          <w:rFonts w:ascii="宋体" w:hAnsi="宋体"/>
          <w:b/>
          <w:sz w:val="24"/>
          <w:u w:val="single"/>
        </w:rPr>
        <w:t>项</w:t>
      </w:r>
      <w:r w:rsidRPr="005A63F4">
        <w:rPr>
          <w:rFonts w:ascii="宋体" w:hAnsi="宋体"/>
          <w:sz w:val="24"/>
        </w:rPr>
        <w:t>规定的金额向招标人提交履约担保，担保的形式为</w:t>
      </w:r>
      <w:r w:rsidRPr="005A63F4">
        <w:rPr>
          <w:rFonts w:ascii="宋体" w:hAnsi="宋体"/>
          <w:b/>
          <w:sz w:val="24"/>
        </w:rPr>
        <w:t>银行转账</w:t>
      </w:r>
      <w:r w:rsidR="008204F3">
        <w:rPr>
          <w:rFonts w:ascii="宋体" w:hAnsi="宋体" w:hint="eastAsia"/>
          <w:b/>
          <w:sz w:val="24"/>
        </w:rPr>
        <w:t>或</w:t>
      </w:r>
      <w:r w:rsidRPr="005A63F4">
        <w:rPr>
          <w:rFonts w:ascii="宋体" w:hAnsi="宋体"/>
          <w:b/>
          <w:sz w:val="24"/>
        </w:rPr>
        <w:t>银行保函</w:t>
      </w:r>
      <w:r w:rsidRPr="005A63F4">
        <w:rPr>
          <w:rFonts w:ascii="宋体" w:hAnsi="宋体"/>
          <w:sz w:val="24"/>
        </w:rPr>
        <w:t>。</w:t>
      </w:r>
    </w:p>
    <w:p w14:paraId="12FEDAC8" w14:textId="77777777" w:rsidR="00123E2D" w:rsidRPr="005A63F4" w:rsidRDefault="00123E2D" w:rsidP="00D20715">
      <w:pPr>
        <w:spacing w:line="360" w:lineRule="auto"/>
        <w:ind w:firstLine="482"/>
        <w:contextualSpacing/>
        <w:rPr>
          <w:rFonts w:ascii="宋体" w:hAnsi="宋体"/>
          <w:sz w:val="24"/>
        </w:rPr>
      </w:pPr>
      <w:r w:rsidRPr="005A63F4">
        <w:rPr>
          <w:rFonts w:ascii="宋体" w:hAnsi="宋体"/>
          <w:b/>
          <w:sz w:val="24"/>
        </w:rPr>
        <w:t>36.</w:t>
      </w:r>
      <w:r w:rsidRPr="005A63F4">
        <w:rPr>
          <w:rFonts w:ascii="宋体" w:hAnsi="宋体"/>
          <w:sz w:val="24"/>
        </w:rPr>
        <w:t>若中标人不能按本须知第34条、35条款的规定执行，</w:t>
      </w:r>
      <w:r w:rsidRPr="005A63F4">
        <w:rPr>
          <w:rFonts w:ascii="宋体" w:hAnsi="宋体"/>
          <w:b/>
          <w:sz w:val="24"/>
        </w:rPr>
        <w:t>招标人将有充分的理由认为中标人放弃中标项目及签订合同的权利，并没收其投标保证金，</w:t>
      </w:r>
      <w:r w:rsidRPr="005A63F4">
        <w:rPr>
          <w:rFonts w:ascii="宋体" w:hAnsi="宋体"/>
          <w:sz w:val="24"/>
        </w:rPr>
        <w:t>中标人的行为给招标人造成损失超过投标保证金数额的，还应当对超过部分予以赔偿。中标人由第二中标候选人替补，以此类推。</w:t>
      </w:r>
    </w:p>
    <w:p w14:paraId="561BE0FA" w14:textId="77777777" w:rsidR="00123E2D" w:rsidRPr="005A63F4" w:rsidRDefault="00B64160" w:rsidP="0004578F">
      <w:pPr>
        <w:pStyle w:val="1"/>
        <w:spacing w:before="0" w:after="0" w:line="360" w:lineRule="auto"/>
        <w:contextualSpacing/>
        <w:jc w:val="center"/>
        <w:rPr>
          <w:rFonts w:ascii="宋体" w:hAnsi="宋体"/>
          <w:sz w:val="32"/>
          <w:szCs w:val="32"/>
        </w:rPr>
      </w:pPr>
      <w:bookmarkStart w:id="29" w:name="_Toc404159959"/>
      <w:bookmarkStart w:id="30" w:name="_Toc465181335"/>
      <w:r w:rsidRPr="005A63F4">
        <w:rPr>
          <w:rFonts w:ascii="宋体" w:hAnsi="宋体"/>
          <w:sz w:val="36"/>
          <w:szCs w:val="36"/>
        </w:rPr>
        <w:br w:type="page"/>
      </w:r>
      <w:r w:rsidR="00123E2D" w:rsidRPr="005A63F4">
        <w:rPr>
          <w:rFonts w:ascii="宋体" w:hAnsi="宋体"/>
          <w:sz w:val="36"/>
          <w:szCs w:val="36"/>
        </w:rPr>
        <w:lastRenderedPageBreak/>
        <w:t>第二章 评标办法</w:t>
      </w:r>
      <w:r w:rsidR="00123E2D" w:rsidRPr="005A63F4">
        <w:rPr>
          <w:rFonts w:ascii="宋体" w:hAnsi="宋体"/>
          <w:sz w:val="32"/>
          <w:szCs w:val="32"/>
        </w:rPr>
        <w:t>（价格单因素评标办法）</w:t>
      </w:r>
      <w:bookmarkEnd w:id="29"/>
      <w:bookmarkEnd w:id="30"/>
    </w:p>
    <w:p w14:paraId="0692CB1D" w14:textId="77777777" w:rsidR="003E380F" w:rsidRPr="005A63F4" w:rsidRDefault="003E380F" w:rsidP="0004578F">
      <w:pPr>
        <w:spacing w:line="360" w:lineRule="auto"/>
        <w:ind w:firstLine="482"/>
        <w:rPr>
          <w:rFonts w:ascii="宋体" w:hAnsi="宋体"/>
          <w:b/>
          <w:bCs/>
          <w:kern w:val="0"/>
          <w:sz w:val="24"/>
        </w:rPr>
      </w:pPr>
      <w:r w:rsidRPr="005A63F4">
        <w:rPr>
          <w:rFonts w:ascii="宋体" w:hAnsi="宋体" w:cs="仿宋_GB2312" w:hint="eastAsia"/>
          <w:b/>
          <w:bCs/>
          <w:kern w:val="0"/>
          <w:sz w:val="24"/>
        </w:rPr>
        <w:t>一、本工程采用价格单因素评标办法，且采用资格后审，具体资格审查及评标细则如下：</w:t>
      </w:r>
    </w:p>
    <w:p w14:paraId="4886C76A" w14:textId="77777777" w:rsidR="003E380F" w:rsidRPr="005A63F4" w:rsidRDefault="003E380F" w:rsidP="0004578F">
      <w:pPr>
        <w:spacing w:line="360" w:lineRule="auto"/>
        <w:ind w:firstLine="482"/>
        <w:rPr>
          <w:rFonts w:ascii="宋体" w:hAnsi="宋体"/>
          <w:kern w:val="0"/>
          <w:sz w:val="24"/>
        </w:rPr>
      </w:pPr>
      <w:r w:rsidRPr="005A63F4">
        <w:rPr>
          <w:rFonts w:ascii="宋体" w:hAnsi="宋体" w:cs="仿宋_GB2312" w:hint="eastAsia"/>
          <w:kern w:val="0"/>
          <w:sz w:val="24"/>
        </w:rPr>
        <w:t>（一）评标程序</w:t>
      </w:r>
    </w:p>
    <w:p w14:paraId="759D09F7" w14:textId="77777777" w:rsidR="003E380F" w:rsidRPr="005A63F4" w:rsidRDefault="003E380F" w:rsidP="00214644">
      <w:pPr>
        <w:widowControl/>
        <w:adjustRightInd w:val="0"/>
        <w:snapToGrid w:val="0"/>
        <w:spacing w:line="360" w:lineRule="auto"/>
        <w:ind w:firstLine="465"/>
        <w:jc w:val="left"/>
        <w:rPr>
          <w:rFonts w:ascii="宋体" w:hAnsi="宋体"/>
          <w:kern w:val="0"/>
          <w:sz w:val="24"/>
        </w:rPr>
      </w:pPr>
      <w:r w:rsidRPr="005A63F4">
        <w:rPr>
          <w:rFonts w:ascii="宋体" w:hAnsi="宋体" w:cs="宋体" w:hint="eastAsia"/>
          <w:kern w:val="0"/>
          <w:sz w:val="24"/>
        </w:rPr>
        <w:t>资格符合性评审</w:t>
      </w:r>
      <w:r w:rsidRPr="005A63F4">
        <w:rPr>
          <w:rFonts w:ascii="宋体" w:hAnsi="宋体"/>
          <w:kern w:val="0"/>
          <w:sz w:val="24"/>
        </w:rPr>
        <w:t>→</w:t>
      </w:r>
      <w:r w:rsidR="0098601C" w:rsidRPr="005A63F4">
        <w:rPr>
          <w:rFonts w:ascii="宋体" w:hAnsi="宋体" w:cs="宋体" w:hint="eastAsia"/>
          <w:kern w:val="0"/>
          <w:sz w:val="24"/>
        </w:rPr>
        <w:t>商务标开标</w:t>
      </w:r>
      <w:r w:rsidRPr="005A63F4">
        <w:rPr>
          <w:rFonts w:ascii="宋体" w:hAnsi="宋体"/>
          <w:kern w:val="0"/>
          <w:sz w:val="24"/>
        </w:rPr>
        <w:t>→</w:t>
      </w:r>
      <w:r w:rsidRPr="005A63F4">
        <w:rPr>
          <w:rFonts w:ascii="宋体" w:hAnsi="宋体" w:cs="宋体" w:hint="eastAsia"/>
          <w:kern w:val="0"/>
          <w:sz w:val="24"/>
        </w:rPr>
        <w:t>商务标评委评审</w:t>
      </w:r>
      <w:r w:rsidRPr="005A63F4">
        <w:rPr>
          <w:rFonts w:ascii="宋体" w:hAnsi="宋体"/>
          <w:kern w:val="0"/>
          <w:sz w:val="24"/>
        </w:rPr>
        <w:t>→</w:t>
      </w:r>
      <w:r w:rsidRPr="005A63F4">
        <w:rPr>
          <w:rFonts w:ascii="宋体" w:hAnsi="宋体" w:cs="宋体" w:hint="eastAsia"/>
          <w:kern w:val="0"/>
          <w:sz w:val="24"/>
        </w:rPr>
        <w:t>确定中标候选人</w:t>
      </w:r>
    </w:p>
    <w:p w14:paraId="24944E7B" w14:textId="77777777" w:rsidR="003E380F" w:rsidRPr="005A63F4" w:rsidRDefault="003E380F" w:rsidP="0004578F">
      <w:pPr>
        <w:adjustRightInd w:val="0"/>
        <w:snapToGrid w:val="0"/>
        <w:spacing w:line="360" w:lineRule="auto"/>
        <w:ind w:firstLine="482"/>
        <w:rPr>
          <w:rFonts w:ascii="宋体" w:hAnsi="宋体"/>
          <w:b/>
          <w:bCs/>
          <w:kern w:val="0"/>
          <w:sz w:val="24"/>
        </w:rPr>
      </w:pPr>
      <w:r w:rsidRPr="005A63F4">
        <w:rPr>
          <w:rFonts w:ascii="宋体" w:hAnsi="宋体"/>
          <w:kern w:val="0"/>
          <w:sz w:val="24"/>
        </w:rPr>
        <w:t>（二）评审标准</w:t>
      </w:r>
    </w:p>
    <w:p w14:paraId="68938100" w14:textId="77777777" w:rsidR="003E380F" w:rsidRPr="005A63F4" w:rsidRDefault="003E380F" w:rsidP="0004578F">
      <w:pPr>
        <w:adjustRightInd w:val="0"/>
        <w:snapToGrid w:val="0"/>
        <w:spacing w:line="360" w:lineRule="auto"/>
        <w:ind w:firstLine="482"/>
        <w:rPr>
          <w:rFonts w:ascii="宋体" w:hAnsi="宋体"/>
          <w:b/>
          <w:bCs/>
          <w:kern w:val="0"/>
          <w:sz w:val="24"/>
        </w:rPr>
      </w:pPr>
      <w:r w:rsidRPr="005A63F4">
        <w:rPr>
          <w:rFonts w:ascii="宋体" w:hAnsi="宋体"/>
          <w:kern w:val="0"/>
          <w:sz w:val="24"/>
        </w:rPr>
        <w:t>评标委员会将按评审标准、资格评审标准的合格条件，对各投标人递交的资格审查书面资料进行评审，并公布资格审查合格者名单。</w:t>
      </w:r>
    </w:p>
    <w:p w14:paraId="7DC8BF4D" w14:textId="77777777" w:rsidR="00123E2D" w:rsidRPr="005A63F4" w:rsidRDefault="003E380F" w:rsidP="00214644">
      <w:pPr>
        <w:numPr>
          <w:ilvl w:val="0"/>
          <w:numId w:val="33"/>
        </w:numPr>
        <w:adjustRightInd w:val="0"/>
        <w:snapToGrid w:val="0"/>
        <w:spacing w:line="360" w:lineRule="auto"/>
        <w:rPr>
          <w:rFonts w:ascii="宋体" w:hAnsi="宋体"/>
          <w:b/>
          <w:bCs/>
          <w:kern w:val="0"/>
          <w:sz w:val="24"/>
        </w:rPr>
      </w:pPr>
      <w:r w:rsidRPr="005A63F4">
        <w:rPr>
          <w:rFonts w:ascii="宋体" w:hAnsi="宋体"/>
          <w:kern w:val="0"/>
          <w:sz w:val="24"/>
        </w:rPr>
        <w:t>资格符合性评审</w:t>
      </w:r>
    </w:p>
    <w:p w14:paraId="195FF92B" w14:textId="1F68F17F" w:rsidR="00123E2D" w:rsidRDefault="00123E2D" w:rsidP="00B842BC">
      <w:pPr>
        <w:widowControl/>
        <w:spacing w:line="360" w:lineRule="auto"/>
        <w:jc w:val="center"/>
        <w:rPr>
          <w:rFonts w:ascii="宋体" w:hAnsi="宋体"/>
          <w:b/>
          <w:sz w:val="24"/>
        </w:rPr>
      </w:pPr>
      <w:r w:rsidRPr="005A63F4">
        <w:rPr>
          <w:rFonts w:ascii="宋体" w:hAnsi="宋体"/>
          <w:b/>
          <w:sz w:val="24"/>
        </w:rPr>
        <w:t>资格审查标准汇总表</w:t>
      </w:r>
    </w:p>
    <w:tbl>
      <w:tblPr>
        <w:tblW w:w="991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
        <w:gridCol w:w="1800"/>
        <w:gridCol w:w="4163"/>
        <w:gridCol w:w="3402"/>
      </w:tblGrid>
      <w:tr w:rsidR="008D4626" w14:paraId="321C835F" w14:textId="77777777" w:rsidTr="008D4626">
        <w:trPr>
          <w:trHeight w:val="454"/>
          <w:tblHeader/>
          <w:tblCellSpacing w:w="0" w:type="dxa"/>
          <w:jc w:val="center"/>
        </w:trPr>
        <w:tc>
          <w:tcPr>
            <w:tcW w:w="552" w:type="dxa"/>
            <w:vAlign w:val="center"/>
          </w:tcPr>
          <w:p w14:paraId="36995C64"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序号</w:t>
            </w:r>
          </w:p>
        </w:tc>
        <w:tc>
          <w:tcPr>
            <w:tcW w:w="1800" w:type="dxa"/>
            <w:vAlign w:val="center"/>
          </w:tcPr>
          <w:p w14:paraId="347A3F66"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项目内容</w:t>
            </w:r>
          </w:p>
        </w:tc>
        <w:tc>
          <w:tcPr>
            <w:tcW w:w="4163" w:type="dxa"/>
            <w:vAlign w:val="center"/>
          </w:tcPr>
          <w:p w14:paraId="50DEF915"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合格条件</w:t>
            </w:r>
          </w:p>
        </w:tc>
        <w:tc>
          <w:tcPr>
            <w:tcW w:w="3402" w:type="dxa"/>
            <w:vAlign w:val="center"/>
          </w:tcPr>
          <w:p w14:paraId="150669FB"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投标人需提供的材料</w:t>
            </w:r>
          </w:p>
        </w:tc>
      </w:tr>
      <w:tr w:rsidR="008D4626" w14:paraId="4B14D257" w14:textId="77777777" w:rsidTr="008D4626">
        <w:trPr>
          <w:trHeight w:val="454"/>
          <w:tblCellSpacing w:w="0" w:type="dxa"/>
          <w:jc w:val="center"/>
        </w:trPr>
        <w:tc>
          <w:tcPr>
            <w:tcW w:w="552" w:type="dxa"/>
            <w:vAlign w:val="center"/>
          </w:tcPr>
          <w:p w14:paraId="0AE8AE67" w14:textId="77777777" w:rsidR="008D4626" w:rsidRDefault="008D4626" w:rsidP="007D7502">
            <w:pPr>
              <w:widowControl/>
              <w:spacing w:line="360" w:lineRule="exact"/>
              <w:jc w:val="center"/>
              <w:rPr>
                <w:rFonts w:ascii="宋体" w:hAnsi="宋体" w:cs="宋体"/>
                <w:kern w:val="0"/>
                <w:szCs w:val="21"/>
              </w:rPr>
            </w:pPr>
            <w:r>
              <w:rPr>
                <w:rFonts w:ascii="宋体" w:hAnsi="宋体" w:cs="宋体" w:hint="eastAsia"/>
                <w:kern w:val="0"/>
                <w:szCs w:val="21"/>
              </w:rPr>
              <w:t>1</w:t>
            </w:r>
          </w:p>
        </w:tc>
        <w:tc>
          <w:tcPr>
            <w:tcW w:w="1800" w:type="dxa"/>
            <w:vAlign w:val="center"/>
          </w:tcPr>
          <w:p w14:paraId="1B77658F" w14:textId="77777777" w:rsidR="008D4626" w:rsidRDefault="008D4626" w:rsidP="007D7502">
            <w:pPr>
              <w:widowControl/>
              <w:spacing w:line="360" w:lineRule="exact"/>
              <w:jc w:val="center"/>
              <w:rPr>
                <w:rFonts w:ascii="宋体" w:hAnsi="宋体" w:cs="宋体"/>
                <w:kern w:val="0"/>
                <w:szCs w:val="21"/>
              </w:rPr>
            </w:pPr>
            <w:r>
              <w:rPr>
                <w:rFonts w:ascii="宋体" w:hAnsi="宋体" w:cs="宋体" w:hint="eastAsia"/>
                <w:kern w:val="0"/>
                <w:szCs w:val="21"/>
              </w:rPr>
              <w:t>具有独立订立合同的能力</w:t>
            </w:r>
          </w:p>
        </w:tc>
        <w:tc>
          <w:tcPr>
            <w:tcW w:w="4163" w:type="dxa"/>
            <w:vAlign w:val="center"/>
          </w:tcPr>
          <w:p w14:paraId="4E7FE502" w14:textId="77777777" w:rsidR="008D4626" w:rsidRDefault="008D4626" w:rsidP="007D7502">
            <w:pPr>
              <w:spacing w:line="280" w:lineRule="exact"/>
              <w:rPr>
                <w:rFonts w:ascii="宋体" w:hAnsi="宋体" w:cs="宋体"/>
                <w:szCs w:val="21"/>
                <w:lang w:val="zh-CN"/>
              </w:rPr>
            </w:pPr>
            <w:r>
              <w:rPr>
                <w:rFonts w:ascii="宋体" w:hAnsi="宋体" w:cs="宋体" w:hint="eastAsia"/>
                <w:szCs w:val="21"/>
                <w:lang w:val="zh-CN"/>
              </w:rPr>
              <w:t>行政管理部门颁发的法人营业执照</w:t>
            </w:r>
          </w:p>
        </w:tc>
        <w:tc>
          <w:tcPr>
            <w:tcW w:w="3402" w:type="dxa"/>
            <w:vAlign w:val="center"/>
          </w:tcPr>
          <w:p w14:paraId="1B815133" w14:textId="77777777" w:rsidR="008D4626" w:rsidRDefault="008D4626" w:rsidP="007D7502">
            <w:pPr>
              <w:spacing w:line="280" w:lineRule="exact"/>
              <w:jc w:val="center"/>
              <w:rPr>
                <w:rFonts w:ascii="宋体" w:hAnsi="宋体" w:cs="宋体"/>
                <w:szCs w:val="21"/>
                <w:lang w:val="zh-CN"/>
              </w:rPr>
            </w:pPr>
            <w:r>
              <w:rPr>
                <w:rFonts w:ascii="宋体" w:hAnsi="宋体" w:cs="宋体" w:hint="eastAsia"/>
                <w:szCs w:val="21"/>
                <w:lang w:val="zh-CN"/>
              </w:rPr>
              <w:t>有效的企业营业执照（副本）</w:t>
            </w:r>
          </w:p>
        </w:tc>
      </w:tr>
      <w:tr w:rsidR="008D4626" w14:paraId="0D52022C" w14:textId="77777777" w:rsidTr="008D4626">
        <w:trPr>
          <w:trHeight w:val="545"/>
          <w:tblCellSpacing w:w="0" w:type="dxa"/>
          <w:jc w:val="center"/>
        </w:trPr>
        <w:tc>
          <w:tcPr>
            <w:tcW w:w="552" w:type="dxa"/>
            <w:vAlign w:val="center"/>
          </w:tcPr>
          <w:p w14:paraId="78D63203"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2</w:t>
            </w:r>
          </w:p>
        </w:tc>
        <w:tc>
          <w:tcPr>
            <w:tcW w:w="1800" w:type="dxa"/>
            <w:vAlign w:val="center"/>
          </w:tcPr>
          <w:p w14:paraId="4C499832"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企业资质类别等级</w:t>
            </w:r>
          </w:p>
        </w:tc>
        <w:tc>
          <w:tcPr>
            <w:tcW w:w="4163" w:type="dxa"/>
            <w:vAlign w:val="center"/>
          </w:tcPr>
          <w:p w14:paraId="3E60A0CA" w14:textId="7616C9E3" w:rsidR="008D4626" w:rsidRDefault="008204F3" w:rsidP="008D4626">
            <w:pPr>
              <w:spacing w:line="280" w:lineRule="exact"/>
              <w:rPr>
                <w:rFonts w:ascii="宋体" w:hAnsi="宋体" w:cs="宋体"/>
                <w:szCs w:val="21"/>
                <w:lang w:val="zh-CN"/>
              </w:rPr>
            </w:pPr>
            <w:r>
              <w:rPr>
                <w:rFonts w:ascii="宋体" w:hAnsi="宋体" w:cs="宋体" w:hint="eastAsia"/>
                <w:kern w:val="0"/>
                <w:sz w:val="22"/>
                <w:szCs w:val="22"/>
              </w:rPr>
              <w:t>具有承装（装、修、试）五级及以上电力设施许可证</w:t>
            </w:r>
          </w:p>
        </w:tc>
        <w:tc>
          <w:tcPr>
            <w:tcW w:w="3402" w:type="dxa"/>
            <w:vAlign w:val="center"/>
          </w:tcPr>
          <w:p w14:paraId="1C052B12"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有效的企业资质证书（副本）</w:t>
            </w:r>
          </w:p>
        </w:tc>
      </w:tr>
      <w:tr w:rsidR="008D4626" w14:paraId="0A692207" w14:textId="77777777" w:rsidTr="008D4626">
        <w:trPr>
          <w:trHeight w:val="454"/>
          <w:tblCellSpacing w:w="0" w:type="dxa"/>
          <w:jc w:val="center"/>
        </w:trPr>
        <w:tc>
          <w:tcPr>
            <w:tcW w:w="552" w:type="dxa"/>
            <w:vAlign w:val="center"/>
          </w:tcPr>
          <w:p w14:paraId="732E7AD0" w14:textId="2C136BB5" w:rsidR="008D4626" w:rsidRDefault="005231BB" w:rsidP="008D4626">
            <w:pPr>
              <w:widowControl/>
              <w:spacing w:line="360" w:lineRule="exact"/>
              <w:jc w:val="center"/>
              <w:rPr>
                <w:rFonts w:ascii="宋体" w:hAnsi="宋体" w:cs="宋体"/>
                <w:kern w:val="0"/>
                <w:szCs w:val="21"/>
              </w:rPr>
            </w:pPr>
            <w:r>
              <w:rPr>
                <w:rFonts w:ascii="宋体" w:hAnsi="宋体" w:cs="宋体"/>
                <w:kern w:val="0"/>
                <w:szCs w:val="21"/>
              </w:rPr>
              <w:t>3</w:t>
            </w:r>
          </w:p>
        </w:tc>
        <w:tc>
          <w:tcPr>
            <w:tcW w:w="1800" w:type="dxa"/>
            <w:vAlign w:val="center"/>
          </w:tcPr>
          <w:p w14:paraId="592A809C" w14:textId="77777777" w:rsidR="008D4626" w:rsidRDefault="008D4626" w:rsidP="008D4626">
            <w:pPr>
              <w:autoSpaceDE w:val="0"/>
              <w:autoSpaceDN w:val="0"/>
              <w:adjustRightInd w:val="0"/>
              <w:snapToGrid w:val="0"/>
              <w:spacing w:line="360" w:lineRule="exact"/>
              <w:jc w:val="center"/>
              <w:rPr>
                <w:rFonts w:ascii="宋体" w:hAnsi="宋体" w:cs="宋体"/>
                <w:kern w:val="0"/>
                <w:szCs w:val="21"/>
              </w:rPr>
            </w:pPr>
            <w:r>
              <w:rPr>
                <w:rFonts w:ascii="宋体" w:hAnsi="宋体" w:cs="宋体" w:hint="eastAsia"/>
                <w:kern w:val="0"/>
                <w:szCs w:val="21"/>
              </w:rPr>
              <w:t>拟派项目负责人为投标企业正式人员</w:t>
            </w:r>
          </w:p>
        </w:tc>
        <w:tc>
          <w:tcPr>
            <w:tcW w:w="4163" w:type="dxa"/>
            <w:vAlign w:val="center"/>
          </w:tcPr>
          <w:p w14:paraId="4E94D509" w14:textId="7D8DF411" w:rsidR="008D4626" w:rsidRDefault="008D4626" w:rsidP="008D4626">
            <w:pPr>
              <w:autoSpaceDE w:val="0"/>
              <w:autoSpaceDN w:val="0"/>
              <w:adjustRightInd w:val="0"/>
              <w:snapToGrid w:val="0"/>
              <w:spacing w:line="360" w:lineRule="exact"/>
              <w:jc w:val="left"/>
              <w:rPr>
                <w:rFonts w:ascii="宋体" w:hAnsi="宋体" w:cs="宋体"/>
                <w:kern w:val="0"/>
                <w:szCs w:val="21"/>
              </w:rPr>
            </w:pPr>
            <w:r>
              <w:rPr>
                <w:rFonts w:ascii="宋体" w:hAnsi="宋体" w:cs="宋体" w:hint="eastAsia"/>
                <w:kern w:val="0"/>
                <w:szCs w:val="21"/>
              </w:rPr>
              <w:t>投标企业与其双方签订的有效劳动合同书</w:t>
            </w:r>
            <w:r w:rsidR="005231BB">
              <w:rPr>
                <w:rFonts w:ascii="宋体" w:hAnsi="宋体" w:cs="宋体" w:hint="eastAsia"/>
                <w:kern w:val="0"/>
                <w:szCs w:val="21"/>
              </w:rPr>
              <w:t>及养老保险</w:t>
            </w:r>
          </w:p>
        </w:tc>
        <w:tc>
          <w:tcPr>
            <w:tcW w:w="3402" w:type="dxa"/>
            <w:vAlign w:val="center"/>
          </w:tcPr>
          <w:p w14:paraId="4A62B6B5" w14:textId="33BB35F6" w:rsidR="00FC375D" w:rsidRPr="00FC375D" w:rsidRDefault="008D4626" w:rsidP="005231BB">
            <w:pPr>
              <w:numPr>
                <w:ilvl w:val="0"/>
                <w:numId w:val="44"/>
              </w:numPr>
              <w:autoSpaceDE w:val="0"/>
              <w:autoSpaceDN w:val="0"/>
              <w:adjustRightInd w:val="0"/>
              <w:snapToGrid w:val="0"/>
              <w:spacing w:line="360" w:lineRule="exact"/>
              <w:jc w:val="left"/>
              <w:rPr>
                <w:rFonts w:ascii="宋体" w:hAnsi="宋体" w:cs="宋体"/>
                <w:kern w:val="0"/>
                <w:szCs w:val="21"/>
              </w:rPr>
            </w:pPr>
            <w:r>
              <w:rPr>
                <w:rFonts w:ascii="宋体" w:hAnsi="宋体" w:cs="宋体" w:hint="eastAsia"/>
                <w:kern w:val="0"/>
                <w:szCs w:val="21"/>
              </w:rPr>
              <w:t>有效的劳动合同书</w:t>
            </w:r>
          </w:p>
          <w:p w14:paraId="3EBD977B" w14:textId="116119F0" w:rsidR="00FC375D" w:rsidRDefault="00FC375D" w:rsidP="00FC375D">
            <w:pPr>
              <w:autoSpaceDE w:val="0"/>
              <w:autoSpaceDN w:val="0"/>
              <w:adjustRightInd w:val="0"/>
              <w:snapToGrid w:val="0"/>
              <w:spacing w:line="360" w:lineRule="exact"/>
              <w:jc w:val="left"/>
              <w:rPr>
                <w:rFonts w:ascii="宋体" w:hAnsi="宋体" w:cs="宋体"/>
                <w:kern w:val="0"/>
                <w:szCs w:val="21"/>
              </w:rPr>
            </w:pPr>
            <w:r w:rsidRPr="00FC375D">
              <w:rPr>
                <w:rFonts w:ascii="宋体" w:hAnsi="宋体" w:cs="宋体" w:hint="eastAsia"/>
                <w:kern w:val="0"/>
                <w:szCs w:val="21"/>
              </w:rPr>
              <w:t>②投标企业所在地社保机构出具的由企业为拟派项目经理缴纳的202</w:t>
            </w:r>
            <w:r>
              <w:rPr>
                <w:rFonts w:ascii="宋体" w:hAnsi="宋体" w:cs="宋体"/>
                <w:kern w:val="0"/>
                <w:szCs w:val="21"/>
              </w:rPr>
              <w:t>3</w:t>
            </w:r>
            <w:r w:rsidRPr="00FC375D">
              <w:rPr>
                <w:rFonts w:ascii="宋体" w:hAnsi="宋体" w:cs="宋体" w:hint="eastAsia"/>
                <w:kern w:val="0"/>
                <w:szCs w:val="21"/>
              </w:rPr>
              <w:t>年</w:t>
            </w:r>
            <w:r w:rsidR="005231BB">
              <w:rPr>
                <w:rFonts w:ascii="宋体" w:hAnsi="宋体" w:cs="宋体"/>
                <w:kern w:val="0"/>
                <w:szCs w:val="21"/>
              </w:rPr>
              <w:t>8</w:t>
            </w:r>
            <w:r w:rsidRPr="00FC375D">
              <w:rPr>
                <w:rFonts w:ascii="宋体" w:hAnsi="宋体" w:cs="宋体" w:hint="eastAsia"/>
                <w:kern w:val="0"/>
                <w:szCs w:val="21"/>
              </w:rPr>
              <w:t>月至202</w:t>
            </w:r>
            <w:r w:rsidR="005231BB">
              <w:rPr>
                <w:rFonts w:ascii="宋体" w:hAnsi="宋体" w:cs="宋体"/>
                <w:kern w:val="0"/>
                <w:szCs w:val="21"/>
              </w:rPr>
              <w:t>4</w:t>
            </w:r>
            <w:r w:rsidRPr="00FC375D">
              <w:rPr>
                <w:rFonts w:ascii="宋体" w:hAnsi="宋体" w:cs="宋体" w:hint="eastAsia"/>
                <w:kern w:val="0"/>
                <w:szCs w:val="21"/>
              </w:rPr>
              <w:t>年</w:t>
            </w:r>
            <w:r>
              <w:rPr>
                <w:rFonts w:ascii="宋体" w:hAnsi="宋体" w:cs="宋体"/>
                <w:kern w:val="0"/>
                <w:szCs w:val="21"/>
              </w:rPr>
              <w:t>1</w:t>
            </w:r>
            <w:r w:rsidRPr="00FC375D">
              <w:rPr>
                <w:rFonts w:ascii="宋体" w:hAnsi="宋体" w:cs="宋体" w:hint="eastAsia"/>
                <w:kern w:val="0"/>
                <w:szCs w:val="21"/>
              </w:rPr>
              <w:t>月连续6个月的养老保险缴费清单</w:t>
            </w:r>
          </w:p>
        </w:tc>
      </w:tr>
      <w:tr w:rsidR="008D4626" w14:paraId="1369E295" w14:textId="77777777" w:rsidTr="008D4626">
        <w:trPr>
          <w:trHeight w:val="454"/>
          <w:tblCellSpacing w:w="0" w:type="dxa"/>
          <w:jc w:val="center"/>
        </w:trPr>
        <w:tc>
          <w:tcPr>
            <w:tcW w:w="552" w:type="dxa"/>
            <w:vAlign w:val="center"/>
          </w:tcPr>
          <w:p w14:paraId="5FB703C0" w14:textId="5A62FC7E" w:rsidR="008D4626" w:rsidRDefault="005231BB" w:rsidP="005231BB">
            <w:pPr>
              <w:autoSpaceDE w:val="0"/>
              <w:autoSpaceDN w:val="0"/>
              <w:adjustRightInd w:val="0"/>
              <w:snapToGrid w:val="0"/>
              <w:spacing w:line="360" w:lineRule="exact"/>
              <w:jc w:val="center"/>
              <w:rPr>
                <w:rFonts w:ascii="宋体" w:hAnsi="宋体" w:cs="宋体"/>
                <w:kern w:val="0"/>
                <w:szCs w:val="21"/>
              </w:rPr>
            </w:pPr>
            <w:r>
              <w:rPr>
                <w:rFonts w:ascii="宋体" w:hAnsi="宋体" w:cs="宋体"/>
                <w:kern w:val="0"/>
                <w:szCs w:val="21"/>
              </w:rPr>
              <w:t>4</w:t>
            </w:r>
          </w:p>
        </w:tc>
        <w:tc>
          <w:tcPr>
            <w:tcW w:w="1800" w:type="dxa"/>
            <w:vAlign w:val="center"/>
          </w:tcPr>
          <w:p w14:paraId="0B17C79A" w14:textId="77777777" w:rsidR="008D4626" w:rsidRPr="00412828" w:rsidRDefault="008D4626" w:rsidP="005231BB">
            <w:pPr>
              <w:autoSpaceDE w:val="0"/>
              <w:autoSpaceDN w:val="0"/>
              <w:adjustRightInd w:val="0"/>
              <w:snapToGrid w:val="0"/>
              <w:spacing w:line="360" w:lineRule="exact"/>
              <w:jc w:val="center"/>
              <w:rPr>
                <w:rFonts w:ascii="宋体" w:hAnsi="宋体" w:cs="宋体"/>
                <w:kern w:val="0"/>
                <w:szCs w:val="21"/>
              </w:rPr>
            </w:pPr>
            <w:r w:rsidRPr="00412828">
              <w:rPr>
                <w:rFonts w:ascii="宋体" w:hAnsi="宋体" w:cs="宋体" w:hint="eastAsia"/>
                <w:kern w:val="0"/>
                <w:szCs w:val="21"/>
              </w:rPr>
              <w:t>投标人现场踏勘确认函</w:t>
            </w:r>
          </w:p>
        </w:tc>
        <w:tc>
          <w:tcPr>
            <w:tcW w:w="4163" w:type="dxa"/>
            <w:vAlign w:val="center"/>
          </w:tcPr>
          <w:p w14:paraId="2A51132C" w14:textId="77777777" w:rsidR="008D4626" w:rsidRPr="00412828" w:rsidRDefault="008D4626" w:rsidP="005231BB">
            <w:pPr>
              <w:autoSpaceDE w:val="0"/>
              <w:autoSpaceDN w:val="0"/>
              <w:adjustRightInd w:val="0"/>
              <w:snapToGrid w:val="0"/>
              <w:spacing w:line="360" w:lineRule="exact"/>
              <w:jc w:val="left"/>
              <w:rPr>
                <w:rFonts w:ascii="宋体" w:hAnsi="宋体" w:cs="宋体"/>
                <w:kern w:val="0"/>
                <w:szCs w:val="21"/>
              </w:rPr>
            </w:pPr>
            <w:r w:rsidRPr="00412828">
              <w:rPr>
                <w:rFonts w:ascii="宋体" w:hAnsi="宋体" w:cs="宋体" w:hint="eastAsia"/>
                <w:kern w:val="0"/>
                <w:szCs w:val="21"/>
              </w:rPr>
              <w:t>投标人现场踏勘确认函</w:t>
            </w:r>
          </w:p>
        </w:tc>
        <w:tc>
          <w:tcPr>
            <w:tcW w:w="3402" w:type="dxa"/>
            <w:vAlign w:val="center"/>
          </w:tcPr>
          <w:p w14:paraId="0359499E" w14:textId="167F2D3C" w:rsidR="008D4626" w:rsidRPr="00412828" w:rsidRDefault="008D4626" w:rsidP="005231BB">
            <w:pPr>
              <w:autoSpaceDE w:val="0"/>
              <w:autoSpaceDN w:val="0"/>
              <w:adjustRightInd w:val="0"/>
              <w:snapToGrid w:val="0"/>
              <w:spacing w:line="360" w:lineRule="exact"/>
              <w:jc w:val="left"/>
              <w:rPr>
                <w:rFonts w:ascii="宋体" w:hAnsi="宋体" w:cs="宋体"/>
                <w:kern w:val="0"/>
                <w:szCs w:val="21"/>
              </w:rPr>
            </w:pPr>
            <w:r w:rsidRPr="00412828">
              <w:rPr>
                <w:rFonts w:ascii="宋体" w:hAnsi="宋体" w:cs="宋体" w:hint="eastAsia"/>
                <w:kern w:val="0"/>
                <w:szCs w:val="21"/>
              </w:rPr>
              <w:t>提供招标人</w:t>
            </w:r>
            <w:r w:rsidR="00EB30F3">
              <w:rPr>
                <w:rFonts w:ascii="宋体" w:hAnsi="宋体" w:cs="宋体" w:hint="eastAsia"/>
                <w:kern w:val="0"/>
                <w:szCs w:val="21"/>
              </w:rPr>
              <w:t>签字</w:t>
            </w:r>
            <w:r w:rsidR="00FC375D">
              <w:rPr>
                <w:rFonts w:ascii="宋体" w:hAnsi="宋体" w:cs="宋体" w:hint="eastAsia"/>
                <w:kern w:val="0"/>
                <w:szCs w:val="21"/>
              </w:rPr>
              <w:t>或盖章</w:t>
            </w:r>
            <w:r w:rsidRPr="00412828">
              <w:rPr>
                <w:rFonts w:ascii="宋体" w:hAnsi="宋体" w:cs="宋体" w:hint="eastAsia"/>
                <w:kern w:val="0"/>
                <w:szCs w:val="21"/>
              </w:rPr>
              <w:t>的现场踏勘确认函的原件</w:t>
            </w:r>
            <w:r>
              <w:rPr>
                <w:rFonts w:ascii="宋体" w:hAnsi="宋体" w:cs="宋体" w:hint="eastAsia"/>
                <w:kern w:val="0"/>
                <w:szCs w:val="21"/>
              </w:rPr>
              <w:t>（详见第六章）</w:t>
            </w:r>
          </w:p>
        </w:tc>
      </w:tr>
      <w:tr w:rsidR="00EB30F3" w14:paraId="3FCE8464" w14:textId="77777777" w:rsidTr="008D4626">
        <w:trPr>
          <w:trHeight w:val="454"/>
          <w:tblCellSpacing w:w="0" w:type="dxa"/>
          <w:jc w:val="center"/>
        </w:trPr>
        <w:tc>
          <w:tcPr>
            <w:tcW w:w="552" w:type="dxa"/>
            <w:vAlign w:val="center"/>
          </w:tcPr>
          <w:p w14:paraId="2A3FBF02" w14:textId="3DDD44EE" w:rsidR="00EB30F3" w:rsidRPr="005231BB" w:rsidRDefault="005231BB" w:rsidP="005231BB">
            <w:pPr>
              <w:autoSpaceDE w:val="0"/>
              <w:autoSpaceDN w:val="0"/>
              <w:adjustRightInd w:val="0"/>
              <w:snapToGrid w:val="0"/>
              <w:spacing w:line="360" w:lineRule="exact"/>
              <w:jc w:val="center"/>
              <w:rPr>
                <w:rFonts w:ascii="宋体" w:hAnsi="宋体" w:cs="宋体"/>
                <w:kern w:val="0"/>
                <w:szCs w:val="21"/>
              </w:rPr>
            </w:pPr>
            <w:r w:rsidRPr="005231BB">
              <w:rPr>
                <w:rFonts w:ascii="宋体" w:hAnsi="宋体" w:cs="宋体"/>
                <w:kern w:val="0"/>
                <w:szCs w:val="21"/>
              </w:rPr>
              <w:t>5</w:t>
            </w:r>
          </w:p>
        </w:tc>
        <w:tc>
          <w:tcPr>
            <w:tcW w:w="1800" w:type="dxa"/>
            <w:vAlign w:val="center"/>
          </w:tcPr>
          <w:p w14:paraId="6A8F782E" w14:textId="2DBAE7C3" w:rsidR="00EB30F3" w:rsidRPr="005231BB" w:rsidRDefault="00EB30F3" w:rsidP="005231BB">
            <w:pPr>
              <w:autoSpaceDE w:val="0"/>
              <w:autoSpaceDN w:val="0"/>
              <w:adjustRightInd w:val="0"/>
              <w:snapToGrid w:val="0"/>
              <w:spacing w:line="360" w:lineRule="exact"/>
              <w:jc w:val="center"/>
              <w:rPr>
                <w:rFonts w:ascii="宋体" w:hAnsi="宋体" w:cs="宋体"/>
                <w:kern w:val="0"/>
                <w:szCs w:val="21"/>
              </w:rPr>
            </w:pPr>
            <w:r w:rsidRPr="005231BB">
              <w:rPr>
                <w:rFonts w:ascii="宋体" w:hAnsi="宋体" w:cs="宋体" w:hint="eastAsia"/>
                <w:kern w:val="0"/>
                <w:szCs w:val="21"/>
              </w:rPr>
              <w:t>类似业绩</w:t>
            </w:r>
          </w:p>
        </w:tc>
        <w:tc>
          <w:tcPr>
            <w:tcW w:w="4163" w:type="dxa"/>
            <w:vAlign w:val="center"/>
          </w:tcPr>
          <w:p w14:paraId="1D026F5B" w14:textId="3294EF2F" w:rsidR="00EB30F3" w:rsidRPr="005231BB" w:rsidRDefault="00EB30F3" w:rsidP="005231BB">
            <w:pPr>
              <w:autoSpaceDE w:val="0"/>
              <w:autoSpaceDN w:val="0"/>
              <w:adjustRightInd w:val="0"/>
              <w:snapToGrid w:val="0"/>
              <w:spacing w:line="360" w:lineRule="exact"/>
              <w:jc w:val="left"/>
              <w:rPr>
                <w:rFonts w:ascii="宋体" w:hAnsi="宋体" w:cs="宋体"/>
                <w:kern w:val="0"/>
                <w:szCs w:val="21"/>
              </w:rPr>
            </w:pPr>
            <w:r w:rsidRPr="005231BB">
              <w:rPr>
                <w:rFonts w:ascii="宋体" w:hAnsi="宋体" w:cs="宋体" w:hint="eastAsia"/>
                <w:kern w:val="0"/>
                <w:szCs w:val="21"/>
              </w:rPr>
              <w:t>近两年（20</w:t>
            </w:r>
            <w:r w:rsidRPr="005231BB">
              <w:rPr>
                <w:rFonts w:ascii="宋体" w:hAnsi="宋体" w:cs="宋体"/>
                <w:kern w:val="0"/>
                <w:szCs w:val="21"/>
              </w:rPr>
              <w:t>22</w:t>
            </w:r>
            <w:r w:rsidRPr="005231BB">
              <w:rPr>
                <w:rFonts w:ascii="宋体" w:hAnsi="宋体" w:cs="宋体" w:hint="eastAsia"/>
                <w:kern w:val="0"/>
                <w:szCs w:val="21"/>
              </w:rPr>
              <w:t>年</w:t>
            </w:r>
            <w:r w:rsidRPr="005231BB">
              <w:rPr>
                <w:rFonts w:ascii="宋体" w:hAnsi="宋体" w:cs="宋体"/>
                <w:kern w:val="0"/>
                <w:szCs w:val="21"/>
              </w:rPr>
              <w:t>1</w:t>
            </w:r>
            <w:r w:rsidRPr="005231BB">
              <w:rPr>
                <w:rFonts w:ascii="宋体" w:hAnsi="宋体" w:cs="宋体" w:hint="eastAsia"/>
                <w:kern w:val="0"/>
                <w:szCs w:val="21"/>
              </w:rPr>
              <w:t>月1日）以来承接过类似电容器更换的成功案例，以合同为准，</w:t>
            </w:r>
            <w:r w:rsidR="00765139">
              <w:rPr>
                <w:rFonts w:ascii="宋体" w:hAnsi="宋体" w:cs="宋体" w:hint="eastAsia"/>
                <w:kern w:val="0"/>
                <w:szCs w:val="21"/>
              </w:rPr>
              <w:t>提供</w:t>
            </w:r>
            <w:r w:rsidRPr="005231BB">
              <w:rPr>
                <w:rFonts w:ascii="宋体" w:hAnsi="宋体" w:cs="宋体" w:hint="eastAsia"/>
                <w:kern w:val="0"/>
                <w:szCs w:val="21"/>
              </w:rPr>
              <w:t>合同原件的复印件（须加盖公章）。</w:t>
            </w:r>
          </w:p>
        </w:tc>
        <w:tc>
          <w:tcPr>
            <w:tcW w:w="3402" w:type="dxa"/>
            <w:vAlign w:val="center"/>
          </w:tcPr>
          <w:p w14:paraId="0176A617" w14:textId="49C5F0F8" w:rsidR="00EB30F3" w:rsidRPr="005231BB" w:rsidRDefault="00EB30F3" w:rsidP="005231BB">
            <w:pPr>
              <w:autoSpaceDE w:val="0"/>
              <w:autoSpaceDN w:val="0"/>
              <w:adjustRightInd w:val="0"/>
              <w:snapToGrid w:val="0"/>
              <w:spacing w:line="360" w:lineRule="exact"/>
              <w:jc w:val="left"/>
              <w:rPr>
                <w:rFonts w:ascii="宋体" w:hAnsi="宋体" w:cs="宋体"/>
                <w:kern w:val="0"/>
                <w:szCs w:val="21"/>
              </w:rPr>
            </w:pPr>
            <w:r w:rsidRPr="005231BB">
              <w:rPr>
                <w:rFonts w:ascii="宋体" w:hAnsi="宋体" w:cs="宋体" w:hint="eastAsia"/>
                <w:kern w:val="0"/>
                <w:szCs w:val="21"/>
              </w:rPr>
              <w:t>提供类似成功案例的合同</w:t>
            </w:r>
          </w:p>
        </w:tc>
      </w:tr>
      <w:tr w:rsidR="00EB30F3" w14:paraId="7DCCFA48" w14:textId="77777777" w:rsidTr="008D4626">
        <w:trPr>
          <w:trHeight w:val="454"/>
          <w:tblCellSpacing w:w="0" w:type="dxa"/>
          <w:jc w:val="center"/>
        </w:trPr>
        <w:tc>
          <w:tcPr>
            <w:tcW w:w="552" w:type="dxa"/>
            <w:vAlign w:val="center"/>
          </w:tcPr>
          <w:p w14:paraId="437DB86F" w14:textId="55EBD9ED" w:rsidR="00EB30F3" w:rsidRPr="005231BB" w:rsidRDefault="005231BB" w:rsidP="005231BB">
            <w:pPr>
              <w:autoSpaceDE w:val="0"/>
              <w:autoSpaceDN w:val="0"/>
              <w:adjustRightInd w:val="0"/>
              <w:snapToGrid w:val="0"/>
              <w:spacing w:line="360" w:lineRule="exact"/>
              <w:jc w:val="center"/>
              <w:rPr>
                <w:rFonts w:ascii="宋体" w:hAnsi="宋体" w:cs="宋体"/>
                <w:kern w:val="0"/>
                <w:szCs w:val="21"/>
              </w:rPr>
            </w:pPr>
            <w:r w:rsidRPr="005231BB">
              <w:rPr>
                <w:rFonts w:ascii="宋体" w:hAnsi="宋体" w:cs="宋体"/>
                <w:kern w:val="0"/>
                <w:szCs w:val="21"/>
              </w:rPr>
              <w:t>6</w:t>
            </w:r>
          </w:p>
        </w:tc>
        <w:tc>
          <w:tcPr>
            <w:tcW w:w="1800" w:type="dxa"/>
            <w:vAlign w:val="center"/>
          </w:tcPr>
          <w:p w14:paraId="491951D7" w14:textId="7376E861" w:rsidR="00EB30F3" w:rsidRPr="005231BB" w:rsidRDefault="00EB30F3" w:rsidP="005231BB">
            <w:pPr>
              <w:autoSpaceDE w:val="0"/>
              <w:autoSpaceDN w:val="0"/>
              <w:adjustRightInd w:val="0"/>
              <w:snapToGrid w:val="0"/>
              <w:spacing w:line="360" w:lineRule="exact"/>
              <w:jc w:val="center"/>
              <w:rPr>
                <w:rFonts w:ascii="宋体" w:hAnsi="宋体" w:cs="宋体"/>
                <w:kern w:val="0"/>
                <w:szCs w:val="21"/>
              </w:rPr>
            </w:pPr>
            <w:r w:rsidRPr="005231BB">
              <w:rPr>
                <w:rFonts w:ascii="宋体" w:hAnsi="宋体" w:cs="宋体" w:hint="eastAsia"/>
                <w:kern w:val="0"/>
                <w:szCs w:val="21"/>
              </w:rPr>
              <w:t>厂家授权函</w:t>
            </w:r>
          </w:p>
        </w:tc>
        <w:tc>
          <w:tcPr>
            <w:tcW w:w="4163" w:type="dxa"/>
            <w:vAlign w:val="center"/>
          </w:tcPr>
          <w:p w14:paraId="6B6584F0" w14:textId="799A1A17" w:rsidR="00EB30F3" w:rsidRPr="005231BB" w:rsidRDefault="00EB30F3" w:rsidP="005231BB">
            <w:pPr>
              <w:autoSpaceDE w:val="0"/>
              <w:autoSpaceDN w:val="0"/>
              <w:adjustRightInd w:val="0"/>
              <w:snapToGrid w:val="0"/>
              <w:spacing w:line="360" w:lineRule="exact"/>
              <w:jc w:val="left"/>
              <w:rPr>
                <w:rFonts w:ascii="宋体" w:hAnsi="宋体" w:cs="宋体"/>
                <w:kern w:val="0"/>
                <w:szCs w:val="21"/>
              </w:rPr>
            </w:pPr>
            <w:r w:rsidRPr="005231BB">
              <w:rPr>
                <w:rFonts w:ascii="宋体" w:hAnsi="宋体" w:cs="宋体" w:hint="eastAsia"/>
                <w:kern w:val="0"/>
                <w:szCs w:val="21"/>
              </w:rPr>
              <w:t>投标人需提供电容器厂家出具的针对本工程的授权函原件。</w:t>
            </w:r>
          </w:p>
        </w:tc>
        <w:tc>
          <w:tcPr>
            <w:tcW w:w="3402" w:type="dxa"/>
            <w:vAlign w:val="center"/>
          </w:tcPr>
          <w:p w14:paraId="30A9D13E" w14:textId="4039346A" w:rsidR="00EB30F3" w:rsidRPr="005231BB" w:rsidRDefault="00EB30F3" w:rsidP="005231BB">
            <w:pPr>
              <w:autoSpaceDE w:val="0"/>
              <w:autoSpaceDN w:val="0"/>
              <w:adjustRightInd w:val="0"/>
              <w:snapToGrid w:val="0"/>
              <w:spacing w:line="360" w:lineRule="exact"/>
              <w:jc w:val="left"/>
              <w:rPr>
                <w:rFonts w:ascii="宋体" w:hAnsi="宋体" w:cs="宋体"/>
                <w:kern w:val="0"/>
                <w:szCs w:val="21"/>
              </w:rPr>
            </w:pPr>
            <w:r w:rsidRPr="005231BB">
              <w:rPr>
                <w:rFonts w:ascii="宋体" w:hAnsi="宋体" w:cs="宋体" w:hint="eastAsia"/>
                <w:kern w:val="0"/>
                <w:szCs w:val="21"/>
              </w:rPr>
              <w:t>提供厂家授权函</w:t>
            </w:r>
          </w:p>
        </w:tc>
      </w:tr>
      <w:tr w:rsidR="00EB30F3" w14:paraId="48FB5E81" w14:textId="77777777" w:rsidTr="008D4626">
        <w:trPr>
          <w:trHeight w:val="454"/>
          <w:tblCellSpacing w:w="0" w:type="dxa"/>
          <w:jc w:val="center"/>
        </w:trPr>
        <w:tc>
          <w:tcPr>
            <w:tcW w:w="552" w:type="dxa"/>
            <w:vAlign w:val="center"/>
          </w:tcPr>
          <w:p w14:paraId="42BB7553" w14:textId="24BC80D4" w:rsidR="00EB30F3" w:rsidRDefault="005231BB" w:rsidP="008D4626">
            <w:pPr>
              <w:widowControl/>
              <w:spacing w:line="360" w:lineRule="exact"/>
              <w:jc w:val="center"/>
              <w:rPr>
                <w:rFonts w:ascii="宋体" w:hAnsi="宋体" w:cs="宋体"/>
                <w:kern w:val="0"/>
                <w:szCs w:val="21"/>
              </w:rPr>
            </w:pPr>
            <w:r>
              <w:rPr>
                <w:rFonts w:ascii="宋体" w:hAnsi="宋体" w:cs="宋体"/>
                <w:kern w:val="0"/>
                <w:szCs w:val="21"/>
              </w:rPr>
              <w:t>7</w:t>
            </w:r>
          </w:p>
        </w:tc>
        <w:tc>
          <w:tcPr>
            <w:tcW w:w="1800" w:type="dxa"/>
            <w:vAlign w:val="center"/>
          </w:tcPr>
          <w:p w14:paraId="2C90C97F" w14:textId="50965F42" w:rsidR="00EB30F3" w:rsidRPr="00412828" w:rsidRDefault="00EB30F3" w:rsidP="008D4626">
            <w:pPr>
              <w:widowControl/>
              <w:spacing w:line="360" w:lineRule="exact"/>
              <w:jc w:val="center"/>
              <w:rPr>
                <w:rFonts w:ascii="宋体" w:hAnsi="宋体" w:cs="宋体"/>
                <w:kern w:val="0"/>
                <w:szCs w:val="21"/>
              </w:rPr>
            </w:pPr>
            <w:r>
              <w:rPr>
                <w:rFonts w:ascii="宋体" w:hAnsi="宋体" w:cs="宋体" w:hint="eastAsia"/>
                <w:kern w:val="0"/>
                <w:szCs w:val="21"/>
              </w:rPr>
              <w:t>声明函</w:t>
            </w:r>
          </w:p>
        </w:tc>
        <w:tc>
          <w:tcPr>
            <w:tcW w:w="4163" w:type="dxa"/>
            <w:vAlign w:val="center"/>
          </w:tcPr>
          <w:p w14:paraId="498EC688" w14:textId="66A1E5A2" w:rsidR="00EB30F3" w:rsidRPr="00412828" w:rsidRDefault="00EB30F3" w:rsidP="008D4626">
            <w:pPr>
              <w:spacing w:line="360" w:lineRule="exact"/>
              <w:jc w:val="left"/>
              <w:rPr>
                <w:rFonts w:ascii="宋体" w:hAnsi="宋体" w:cs="宋体"/>
                <w:kern w:val="0"/>
                <w:szCs w:val="21"/>
              </w:rPr>
            </w:pPr>
            <w:r>
              <w:rPr>
                <w:rFonts w:ascii="宋体" w:hAnsi="宋体" w:cs="宋体" w:hint="eastAsia"/>
                <w:kern w:val="0"/>
                <w:szCs w:val="21"/>
              </w:rPr>
              <w:t>针对本项目的声明函</w:t>
            </w:r>
          </w:p>
        </w:tc>
        <w:tc>
          <w:tcPr>
            <w:tcW w:w="3402" w:type="dxa"/>
            <w:vAlign w:val="center"/>
          </w:tcPr>
          <w:p w14:paraId="05632E7F" w14:textId="22AAB683" w:rsidR="00EB30F3" w:rsidRPr="00412828" w:rsidRDefault="00EB30F3" w:rsidP="008D4626">
            <w:pPr>
              <w:widowControl/>
              <w:spacing w:line="360" w:lineRule="exact"/>
              <w:jc w:val="left"/>
              <w:rPr>
                <w:rFonts w:ascii="宋体" w:hAnsi="宋体" w:cs="宋体"/>
                <w:kern w:val="0"/>
                <w:szCs w:val="21"/>
              </w:rPr>
            </w:pPr>
            <w:r>
              <w:rPr>
                <w:rFonts w:ascii="宋体" w:hAnsi="宋体" w:cs="宋体" w:hint="eastAsia"/>
                <w:kern w:val="0"/>
                <w:szCs w:val="21"/>
              </w:rPr>
              <w:t>声明函（详见第六章）</w:t>
            </w:r>
          </w:p>
        </w:tc>
      </w:tr>
      <w:tr w:rsidR="008D4626" w14:paraId="5957F00D" w14:textId="77777777" w:rsidTr="008D4626">
        <w:trPr>
          <w:trHeight w:val="454"/>
          <w:tblCellSpacing w:w="0" w:type="dxa"/>
          <w:jc w:val="center"/>
        </w:trPr>
        <w:tc>
          <w:tcPr>
            <w:tcW w:w="552" w:type="dxa"/>
            <w:vAlign w:val="center"/>
          </w:tcPr>
          <w:p w14:paraId="602619BC" w14:textId="19FBE464" w:rsidR="008D4626" w:rsidRDefault="005231BB" w:rsidP="008D4626">
            <w:pPr>
              <w:widowControl/>
              <w:spacing w:line="360" w:lineRule="exact"/>
              <w:jc w:val="center"/>
              <w:rPr>
                <w:rFonts w:ascii="宋体" w:hAnsi="宋体" w:cs="宋体"/>
                <w:kern w:val="0"/>
                <w:szCs w:val="21"/>
              </w:rPr>
            </w:pPr>
            <w:r>
              <w:rPr>
                <w:rFonts w:ascii="宋体" w:hAnsi="宋体" w:cs="宋体"/>
                <w:kern w:val="0"/>
                <w:szCs w:val="21"/>
              </w:rPr>
              <w:t>8</w:t>
            </w:r>
          </w:p>
        </w:tc>
        <w:tc>
          <w:tcPr>
            <w:tcW w:w="9365" w:type="dxa"/>
            <w:gridSpan w:val="3"/>
            <w:vAlign w:val="center"/>
          </w:tcPr>
          <w:p w14:paraId="30B63690" w14:textId="243B65A8" w:rsidR="008D4626" w:rsidRDefault="008D4626" w:rsidP="008D4626">
            <w:pPr>
              <w:spacing w:line="360" w:lineRule="exact"/>
              <w:rPr>
                <w:rFonts w:ascii="宋体" w:hAnsi="宋体" w:cs="宋体"/>
                <w:kern w:val="0"/>
                <w:szCs w:val="21"/>
              </w:rPr>
            </w:pPr>
            <w:r>
              <w:rPr>
                <w:rFonts w:ascii="宋体" w:hAnsi="宋体" w:cs="宋体" w:hint="eastAsia"/>
                <w:kern w:val="0"/>
                <w:szCs w:val="21"/>
              </w:rPr>
              <w:t>资格审查文件表格</w:t>
            </w:r>
            <w:r>
              <w:rPr>
                <w:rFonts w:ascii="宋体" w:hAnsi="宋体" w:cs="宋体" w:hint="eastAsia"/>
                <w:b/>
                <w:kern w:val="0"/>
                <w:szCs w:val="21"/>
              </w:rPr>
              <w:t>（格式详见招标文件第六章）</w:t>
            </w:r>
          </w:p>
        </w:tc>
      </w:tr>
      <w:tr w:rsidR="008D4626" w14:paraId="08DE702B" w14:textId="77777777" w:rsidTr="008D4626">
        <w:trPr>
          <w:trHeight w:val="454"/>
          <w:tblCellSpacing w:w="0" w:type="dxa"/>
          <w:jc w:val="center"/>
        </w:trPr>
        <w:tc>
          <w:tcPr>
            <w:tcW w:w="552" w:type="dxa"/>
            <w:vAlign w:val="center"/>
          </w:tcPr>
          <w:p w14:paraId="1DA11657" w14:textId="77777777" w:rsidR="008D4626" w:rsidRPr="002C0B66" w:rsidRDefault="008D4626" w:rsidP="008D4626">
            <w:pPr>
              <w:widowControl/>
              <w:adjustRightInd w:val="0"/>
              <w:snapToGrid w:val="0"/>
              <w:spacing w:line="360" w:lineRule="auto"/>
              <w:jc w:val="left"/>
              <w:rPr>
                <w:rFonts w:ascii="宋体" w:cs="宋体"/>
                <w:kern w:val="0"/>
                <w:szCs w:val="21"/>
              </w:rPr>
            </w:pPr>
          </w:p>
        </w:tc>
        <w:tc>
          <w:tcPr>
            <w:tcW w:w="9365" w:type="dxa"/>
            <w:gridSpan w:val="3"/>
            <w:vAlign w:val="center"/>
          </w:tcPr>
          <w:p w14:paraId="47E2C57F" w14:textId="77777777" w:rsidR="008D4626" w:rsidRDefault="008D4626" w:rsidP="008D4626">
            <w:pPr>
              <w:widowControl/>
              <w:adjustRightInd w:val="0"/>
              <w:snapToGrid w:val="0"/>
              <w:spacing w:line="360" w:lineRule="auto"/>
              <w:jc w:val="left"/>
              <w:rPr>
                <w:rFonts w:ascii="宋体" w:cs="宋体"/>
                <w:kern w:val="0"/>
                <w:szCs w:val="21"/>
              </w:rPr>
            </w:pPr>
            <w:r>
              <w:rPr>
                <w:rFonts w:ascii="宋体" w:cs="宋体" w:hint="eastAsia"/>
                <w:kern w:val="0"/>
                <w:szCs w:val="21"/>
              </w:rPr>
              <w:t>资格审查阶段，评标委员会根据</w:t>
            </w:r>
            <w:r w:rsidRPr="002C0B66">
              <w:rPr>
                <w:rFonts w:ascii="宋体" w:cs="宋体" w:hint="eastAsia"/>
                <w:kern w:val="0"/>
                <w:szCs w:val="21"/>
              </w:rPr>
              <w:t>资格审查标准、</w:t>
            </w:r>
            <w:r>
              <w:rPr>
                <w:rFonts w:ascii="宋体" w:cs="宋体" w:hint="eastAsia"/>
                <w:kern w:val="0"/>
                <w:szCs w:val="21"/>
              </w:rPr>
              <w:t>资格审查条件、“资格审查资料包”中的资料进行资格评审，请投标人按照本招标文件要求准确提供全部资料，否则做废标处理。</w:t>
            </w:r>
          </w:p>
          <w:p w14:paraId="61BF7453" w14:textId="77777777" w:rsidR="008D4626" w:rsidRPr="002A7F65" w:rsidRDefault="008D4626" w:rsidP="008D4626">
            <w:pPr>
              <w:widowControl/>
              <w:adjustRightInd w:val="0"/>
              <w:snapToGrid w:val="0"/>
              <w:spacing w:line="360" w:lineRule="auto"/>
              <w:jc w:val="left"/>
              <w:rPr>
                <w:rFonts w:ascii="宋体" w:cs="宋体"/>
                <w:kern w:val="0"/>
                <w:szCs w:val="21"/>
              </w:rPr>
            </w:pPr>
            <w:r w:rsidRPr="002C0B66">
              <w:rPr>
                <w:rFonts w:ascii="宋体" w:cs="宋体" w:hint="eastAsia"/>
                <w:kern w:val="0"/>
                <w:szCs w:val="21"/>
              </w:rPr>
              <w:t>所有复印件须保证图片字迹清楚，不符合要求的即视为资格审查不通过。</w:t>
            </w:r>
          </w:p>
        </w:tc>
      </w:tr>
    </w:tbl>
    <w:p w14:paraId="7538121E" w14:textId="77777777" w:rsidR="00F005DC" w:rsidRPr="005A63F4" w:rsidRDefault="00F005DC" w:rsidP="00A87F08">
      <w:pPr>
        <w:snapToGrid w:val="0"/>
        <w:spacing w:beforeLines="50" w:before="120" w:line="360" w:lineRule="auto"/>
        <w:ind w:firstLineChars="150" w:firstLine="360"/>
        <w:rPr>
          <w:rFonts w:ascii="宋体" w:hAnsi="宋体"/>
          <w:sz w:val="24"/>
        </w:rPr>
      </w:pPr>
      <w:bookmarkStart w:id="31" w:name="_Toc404159960"/>
      <w:r w:rsidRPr="005A63F4">
        <w:rPr>
          <w:rFonts w:ascii="宋体" w:hAnsi="宋体" w:cs="宋体" w:hint="eastAsia"/>
          <w:sz w:val="24"/>
        </w:rPr>
        <w:t>本次资格审查采用合格制，各投标人只有满足资格审查必要合格条件后，方可参与商务标的评审。</w:t>
      </w:r>
    </w:p>
    <w:p w14:paraId="031BFBFE" w14:textId="77777777" w:rsidR="00CB6429" w:rsidRDefault="00CB6429" w:rsidP="00A87F08">
      <w:pPr>
        <w:spacing w:beforeLines="25" w:before="60" w:line="360" w:lineRule="auto"/>
        <w:ind w:firstLineChars="200" w:firstLine="480"/>
        <w:jc w:val="left"/>
        <w:rPr>
          <w:rFonts w:ascii="Cambria Math" w:hAnsi="Cambria Math"/>
          <w:kern w:val="0"/>
          <w:sz w:val="24"/>
        </w:rPr>
      </w:pPr>
      <w:bookmarkStart w:id="32" w:name="_Toc465181336"/>
      <w:r>
        <w:rPr>
          <w:rFonts w:ascii="Cambria Math" w:hAnsi="Cambria Math" w:hint="eastAsia"/>
          <w:kern w:val="0"/>
          <w:sz w:val="24"/>
        </w:rPr>
        <w:lastRenderedPageBreak/>
        <w:t>2</w:t>
      </w:r>
      <w:r>
        <w:rPr>
          <w:rFonts w:ascii="Cambria Math" w:hAnsi="Cambria Math"/>
          <w:kern w:val="0"/>
          <w:sz w:val="24"/>
        </w:rPr>
        <w:t>、商务标评审</w:t>
      </w:r>
    </w:p>
    <w:p w14:paraId="639EF2BF" w14:textId="61B8A505" w:rsidR="00CB6429" w:rsidRPr="00961682" w:rsidRDefault="00E510F1" w:rsidP="00C95217">
      <w:pPr>
        <w:wordWrap w:val="0"/>
        <w:topLinePunct/>
        <w:spacing w:line="360" w:lineRule="auto"/>
        <w:ind w:firstLineChars="200" w:firstLine="480"/>
        <w:jc w:val="left"/>
        <w:rPr>
          <w:rFonts w:ascii="宋体" w:hAnsi="宋体"/>
          <w:b/>
          <w:sz w:val="24"/>
          <w:u w:val="single"/>
        </w:rPr>
      </w:pPr>
      <w:r>
        <w:rPr>
          <w:rFonts w:ascii="Cambria Math" w:hAnsi="Cambria Math" w:cs="宋体" w:hint="eastAsia"/>
          <w:kern w:val="0"/>
          <w:sz w:val="24"/>
        </w:rPr>
        <w:t>2.1</w:t>
      </w:r>
      <w:r w:rsidR="00CB6429" w:rsidRPr="00F442B2">
        <w:rPr>
          <w:rFonts w:ascii="Cambria Math" w:hAnsi="Cambria Math" w:cs="宋体"/>
          <w:kern w:val="0"/>
          <w:sz w:val="24"/>
        </w:rPr>
        <w:t>本工程招标控制价</w:t>
      </w:r>
      <w:r w:rsidR="00CB6429" w:rsidRPr="00F442B2">
        <w:rPr>
          <w:rFonts w:ascii="Cambria Math" w:hAnsi="Cambria Math" w:cs="宋体" w:hint="eastAsia"/>
          <w:kern w:val="0"/>
          <w:sz w:val="24"/>
        </w:rPr>
        <w:t>：</w:t>
      </w:r>
      <w:r w:rsidR="00CB6429" w:rsidRPr="00D92D7E">
        <w:rPr>
          <w:rFonts w:ascii="宋体" w:hAnsi="宋体" w:hint="eastAsia"/>
          <w:b/>
          <w:sz w:val="24"/>
          <w:u w:val="single"/>
        </w:rPr>
        <w:t>人民币</w:t>
      </w:r>
      <w:r w:rsidR="00D9746A">
        <w:rPr>
          <w:rFonts w:ascii="宋体" w:hAnsi="宋体"/>
          <w:b/>
          <w:sz w:val="24"/>
          <w:u w:val="single"/>
        </w:rPr>
        <w:t>299969.56</w:t>
      </w:r>
      <w:r w:rsidR="00CB6429" w:rsidRPr="00C57F42">
        <w:rPr>
          <w:rFonts w:ascii="宋体" w:hAnsi="宋体" w:hint="eastAsia"/>
          <w:b/>
          <w:sz w:val="24"/>
          <w:u w:val="single"/>
        </w:rPr>
        <w:t>元</w:t>
      </w:r>
      <w:r w:rsidR="00CB6429" w:rsidRPr="00C95217">
        <w:rPr>
          <w:rFonts w:ascii="宋体" w:hAnsi="宋体" w:hint="eastAsia"/>
          <w:b/>
          <w:sz w:val="24"/>
          <w:u w:val="single"/>
        </w:rPr>
        <w:t>。</w:t>
      </w:r>
    </w:p>
    <w:p w14:paraId="63D3816C" w14:textId="77777777" w:rsidR="00CB6429" w:rsidRPr="00F442B2" w:rsidRDefault="00E510F1" w:rsidP="00CB6429">
      <w:pPr>
        <w:spacing w:line="360" w:lineRule="auto"/>
        <w:ind w:firstLineChars="200" w:firstLine="480"/>
        <w:jc w:val="left"/>
        <w:rPr>
          <w:rFonts w:ascii="Cambria Math" w:hAnsi="Cambria Math" w:cs="宋体"/>
          <w:kern w:val="0"/>
          <w:sz w:val="24"/>
        </w:rPr>
      </w:pPr>
      <w:r>
        <w:rPr>
          <w:rFonts w:ascii="Cambria Math" w:hAnsi="Cambria Math" w:cs="宋体" w:hint="eastAsia"/>
          <w:kern w:val="0"/>
          <w:sz w:val="24"/>
        </w:rPr>
        <w:t>2.2</w:t>
      </w:r>
      <w:r w:rsidR="00CB6429" w:rsidRPr="00F442B2">
        <w:rPr>
          <w:rFonts w:ascii="Cambria Math" w:hAnsi="Cambria Math" w:cs="宋体" w:hint="eastAsia"/>
          <w:kern w:val="0"/>
          <w:sz w:val="24"/>
        </w:rPr>
        <w:t>结合工程实际情况，各投标人必须满足招标文件中的工期和质量要求后方可参加商务标评标。</w:t>
      </w:r>
    </w:p>
    <w:p w14:paraId="4418FCA0" w14:textId="77777777" w:rsidR="00CB6429" w:rsidRPr="00782CA5"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w:t>
      </w:r>
      <w:r>
        <w:rPr>
          <w:rFonts w:ascii="Cambria Math" w:hAnsi="Cambria Math" w:cs="宋体" w:hint="eastAsia"/>
          <w:kern w:val="0"/>
          <w:sz w:val="24"/>
        </w:rPr>
        <w:t>、</w:t>
      </w:r>
      <w:r w:rsidR="00CB6429" w:rsidRPr="00782CA5">
        <w:rPr>
          <w:rFonts w:ascii="Cambria Math" w:hAnsi="Cambria Math" w:cs="宋体" w:hint="eastAsia"/>
          <w:kern w:val="0"/>
          <w:sz w:val="24"/>
        </w:rPr>
        <w:t>评标标准</w:t>
      </w:r>
    </w:p>
    <w:p w14:paraId="0DA071A7" w14:textId="77777777" w:rsidR="00CB6429"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3.1</w:t>
      </w:r>
      <w:r w:rsidR="00CB6429" w:rsidRPr="00782CA5">
        <w:rPr>
          <w:rFonts w:ascii="Cambria Math" w:hAnsi="Cambria Math" w:cs="宋体" w:hint="eastAsia"/>
          <w:kern w:val="0"/>
          <w:sz w:val="24"/>
        </w:rPr>
        <w:t>有效报价是指投标人的报价低于招标人设定的最高限价；</w:t>
      </w:r>
    </w:p>
    <w:p w14:paraId="5F34B9E1" w14:textId="77777777" w:rsidR="00CB6429" w:rsidRPr="006F741D"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3.2</w:t>
      </w:r>
      <w:r w:rsidR="00CB6429" w:rsidRPr="00C91B5B">
        <w:rPr>
          <w:rFonts w:ascii="宋体" w:hAnsi="宋体" w:hint="eastAsia"/>
          <w:bCs/>
          <w:sz w:val="24"/>
        </w:rPr>
        <w:t>在投标人的有效报价中，投标报价最低的投标人为中标候选人。</w:t>
      </w:r>
    </w:p>
    <w:p w14:paraId="04CBDF02" w14:textId="77777777" w:rsidR="00CB6429" w:rsidRPr="00782CA5"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3.3</w:t>
      </w:r>
      <w:r w:rsidR="00CB6429" w:rsidRPr="00782CA5">
        <w:rPr>
          <w:rFonts w:ascii="Cambria Math" w:hAnsi="Cambria Math" w:cs="宋体" w:hint="eastAsia"/>
          <w:kern w:val="0"/>
          <w:sz w:val="24"/>
        </w:rPr>
        <w:t>如有相同的投标报价（中标候选人为两人及以上）时，则通过现场抽签方式确定中标候选人。</w:t>
      </w:r>
    </w:p>
    <w:p w14:paraId="27332A45" w14:textId="5FD3F9C5" w:rsidR="008D4626" w:rsidRPr="008D4626" w:rsidRDefault="00E510F1" w:rsidP="008D4626">
      <w:pPr>
        <w:spacing w:line="360" w:lineRule="auto"/>
        <w:ind w:firstLineChars="200" w:firstLine="480"/>
        <w:rPr>
          <w:rFonts w:ascii="Cambria Math" w:hAnsi="Cambria Math" w:cs="宋体"/>
          <w:kern w:val="0"/>
          <w:sz w:val="24"/>
        </w:rPr>
      </w:pPr>
      <w:r>
        <w:rPr>
          <w:rFonts w:ascii="Cambria Math" w:hAnsi="Cambria Math" w:cs="宋体" w:hint="eastAsia"/>
          <w:kern w:val="0"/>
          <w:sz w:val="24"/>
        </w:rPr>
        <w:t>3.4</w:t>
      </w:r>
      <w:r w:rsidR="00CB6429" w:rsidRPr="00F442B2">
        <w:rPr>
          <w:rFonts w:ascii="Cambria Math" w:hAnsi="Cambria Math" w:cs="宋体" w:hint="eastAsia"/>
          <w:kern w:val="0"/>
          <w:sz w:val="24"/>
        </w:rPr>
        <w:t>评标结果公示</w:t>
      </w:r>
      <w:r w:rsidR="00CB6429" w:rsidRPr="00F442B2">
        <w:rPr>
          <w:rFonts w:ascii="Cambria Math" w:hAnsi="Cambria Math" w:cs="宋体" w:hint="eastAsia"/>
          <w:kern w:val="0"/>
          <w:sz w:val="24"/>
        </w:rPr>
        <w:t>3</w:t>
      </w:r>
      <w:r w:rsidR="00CB6429" w:rsidRPr="00F442B2">
        <w:rPr>
          <w:rFonts w:ascii="Cambria Math" w:hAnsi="Cambria Math" w:cs="宋体" w:hint="eastAsia"/>
          <w:kern w:val="0"/>
          <w:sz w:val="24"/>
        </w:rPr>
        <w:t>日，无异议，第一中标候选人即为中标人。</w:t>
      </w:r>
      <w:r w:rsidR="008D4626" w:rsidRPr="008D4626">
        <w:rPr>
          <w:rFonts w:ascii="Cambria Math" w:hAnsi="Cambria Math" w:cs="宋体" w:hint="eastAsia"/>
          <w:kern w:val="0"/>
          <w:sz w:val="24"/>
        </w:rPr>
        <w:t>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05859370" w14:textId="77777777" w:rsidR="0004578F" w:rsidRPr="005A63F4" w:rsidRDefault="00E510F1" w:rsidP="00CB6429">
      <w:pPr>
        <w:autoSpaceDE w:val="0"/>
        <w:autoSpaceDN w:val="0"/>
        <w:adjustRightInd w:val="0"/>
        <w:snapToGrid w:val="0"/>
        <w:spacing w:line="360" w:lineRule="auto"/>
        <w:ind w:firstLineChars="196" w:firstLine="470"/>
        <w:rPr>
          <w:rFonts w:ascii="宋体" w:hAnsi="宋体"/>
          <w:sz w:val="24"/>
        </w:rPr>
      </w:pPr>
      <w:r>
        <w:rPr>
          <w:rFonts w:ascii="Cambria Math" w:hAnsi="Cambria Math" w:cs="宋体" w:hint="eastAsia"/>
          <w:kern w:val="0"/>
          <w:sz w:val="24"/>
        </w:rPr>
        <w:t>二</w:t>
      </w:r>
      <w:r w:rsidR="00CB6429" w:rsidRPr="00782CA5">
        <w:rPr>
          <w:rFonts w:ascii="Cambria Math" w:hAnsi="Cambria Math" w:cs="宋体" w:hint="eastAsia"/>
          <w:kern w:val="0"/>
          <w:sz w:val="24"/>
        </w:rPr>
        <w:t>、</w:t>
      </w:r>
      <w:r w:rsidR="00CB6429" w:rsidRPr="00C13470">
        <w:rPr>
          <w:rFonts w:ascii="Cambria Math" w:hAnsi="Cambria Math" w:cs="宋体" w:hint="eastAsia"/>
          <w:kern w:val="0"/>
          <w:sz w:val="24"/>
        </w:rPr>
        <w:t>本工程</w:t>
      </w:r>
      <w:r w:rsidR="00CB6429" w:rsidRPr="00F442B2">
        <w:rPr>
          <w:rFonts w:ascii="Cambria Math" w:hAnsi="Cambria Math" w:cs="宋体"/>
          <w:kern w:val="0"/>
          <w:sz w:val="24"/>
        </w:rPr>
        <w:t>评标办法的解释权属评标委员会</w:t>
      </w:r>
      <w:r w:rsidR="00CB6429" w:rsidRPr="00F442B2">
        <w:rPr>
          <w:rFonts w:ascii="Cambria Math" w:hAnsi="Cambria Math" w:cs="宋体" w:hint="eastAsia"/>
          <w:kern w:val="0"/>
          <w:sz w:val="24"/>
        </w:rPr>
        <w:t>。</w:t>
      </w:r>
    </w:p>
    <w:p w14:paraId="7075DE97" w14:textId="77777777" w:rsidR="00A63CA5" w:rsidRPr="005A63F4" w:rsidRDefault="005A63F4" w:rsidP="00C72E74">
      <w:pPr>
        <w:pStyle w:val="1"/>
        <w:jc w:val="center"/>
        <w:rPr>
          <w:rFonts w:ascii="宋体" w:hAnsi="宋体"/>
          <w:sz w:val="36"/>
          <w:szCs w:val="36"/>
        </w:rPr>
      </w:pPr>
      <w:r w:rsidRPr="005A63F4">
        <w:rPr>
          <w:rFonts w:ascii="宋体" w:hAnsi="宋体"/>
          <w:sz w:val="36"/>
          <w:szCs w:val="36"/>
        </w:rPr>
        <w:br w:type="page"/>
      </w:r>
      <w:r w:rsidR="00123E2D" w:rsidRPr="005A63F4">
        <w:rPr>
          <w:rFonts w:ascii="宋体" w:hAnsi="宋体"/>
          <w:sz w:val="36"/>
          <w:szCs w:val="36"/>
        </w:rPr>
        <w:lastRenderedPageBreak/>
        <w:t>第三章 建设工程施工合同</w:t>
      </w:r>
      <w:bookmarkEnd w:id="31"/>
      <w:bookmarkEnd w:id="32"/>
    </w:p>
    <w:p w14:paraId="74E93BD1" w14:textId="77777777" w:rsidR="0008190E" w:rsidRPr="005A63F4" w:rsidRDefault="0008190E" w:rsidP="00C72E74">
      <w:pPr>
        <w:spacing w:line="400" w:lineRule="exact"/>
        <w:rPr>
          <w:rFonts w:ascii="宋体" w:hAnsi="宋体"/>
          <w:sz w:val="24"/>
        </w:rPr>
      </w:pPr>
    </w:p>
    <w:p w14:paraId="32A8AF99" w14:textId="77777777" w:rsidR="0008190E" w:rsidRPr="005A63F4" w:rsidRDefault="0008190E" w:rsidP="000E4355">
      <w:pPr>
        <w:spacing w:before="100" w:beforeAutospacing="1" w:after="100" w:afterAutospacing="1" w:line="360" w:lineRule="auto"/>
        <w:jc w:val="center"/>
        <w:rPr>
          <w:rFonts w:ascii="宋体" w:hAnsi="宋体"/>
          <w:b/>
          <w:sz w:val="52"/>
          <w:szCs w:val="52"/>
        </w:rPr>
      </w:pPr>
      <w:r w:rsidRPr="005A63F4">
        <w:rPr>
          <w:rFonts w:ascii="宋体" w:hAnsi="宋体"/>
          <w:b/>
          <w:sz w:val="72"/>
          <w:szCs w:val="52"/>
        </w:rPr>
        <w:t>建设工程施工合同</w:t>
      </w:r>
      <w:r w:rsidRPr="005A63F4">
        <w:rPr>
          <w:rFonts w:ascii="宋体" w:hAnsi="宋体"/>
          <w:b/>
          <w:sz w:val="52"/>
          <w:szCs w:val="52"/>
        </w:rPr>
        <w:br/>
        <w:t>（示范文本）</w:t>
      </w:r>
    </w:p>
    <w:p w14:paraId="0C653F00" w14:textId="77777777" w:rsidR="0008190E" w:rsidRPr="005A63F4" w:rsidRDefault="0008190E" w:rsidP="000E4355">
      <w:pPr>
        <w:spacing w:before="100" w:beforeAutospacing="1" w:after="100" w:afterAutospacing="1" w:line="360" w:lineRule="auto"/>
        <w:jc w:val="center"/>
        <w:rPr>
          <w:rFonts w:ascii="宋体" w:hAnsi="宋体"/>
          <w:bCs/>
          <w:sz w:val="32"/>
          <w:szCs w:val="32"/>
        </w:rPr>
      </w:pPr>
      <w:r w:rsidRPr="005A63F4">
        <w:rPr>
          <w:rFonts w:ascii="宋体" w:hAnsi="宋体"/>
          <w:bCs/>
          <w:sz w:val="32"/>
          <w:szCs w:val="32"/>
        </w:rPr>
        <w:t>（GF—2017—</w:t>
      </w:r>
      <w:r w:rsidRPr="005A63F4">
        <w:rPr>
          <w:rFonts w:ascii="宋体" w:hAnsi="宋体" w:hint="eastAsia"/>
          <w:bCs/>
          <w:sz w:val="32"/>
          <w:szCs w:val="32"/>
        </w:rPr>
        <w:t>0201）</w:t>
      </w:r>
    </w:p>
    <w:p w14:paraId="232EA23E" w14:textId="77777777" w:rsidR="0008190E" w:rsidRPr="005A63F4" w:rsidRDefault="0008190E" w:rsidP="0008190E">
      <w:pPr>
        <w:rPr>
          <w:rFonts w:ascii="宋体" w:hAnsi="宋体"/>
          <w:b/>
          <w:sz w:val="28"/>
          <w:szCs w:val="28"/>
        </w:rPr>
      </w:pPr>
    </w:p>
    <w:p w14:paraId="4F12E3B0" w14:textId="77777777" w:rsidR="0008190E" w:rsidRPr="005A63F4" w:rsidRDefault="0008190E" w:rsidP="0008190E">
      <w:pPr>
        <w:rPr>
          <w:rFonts w:ascii="宋体" w:hAnsi="宋体"/>
          <w:b/>
          <w:sz w:val="28"/>
          <w:szCs w:val="28"/>
        </w:rPr>
      </w:pPr>
    </w:p>
    <w:p w14:paraId="22B5B580" w14:textId="77777777" w:rsidR="0008190E" w:rsidRPr="005A63F4" w:rsidRDefault="0008190E" w:rsidP="0008190E">
      <w:pPr>
        <w:rPr>
          <w:rFonts w:ascii="宋体" w:hAnsi="宋体"/>
          <w:b/>
          <w:sz w:val="28"/>
          <w:szCs w:val="28"/>
        </w:rPr>
      </w:pPr>
    </w:p>
    <w:p w14:paraId="3000ABD2" w14:textId="77777777" w:rsidR="0008190E" w:rsidRPr="005A63F4" w:rsidRDefault="0008190E" w:rsidP="0008190E">
      <w:pPr>
        <w:keepNext/>
        <w:keepLines/>
        <w:spacing w:line="360" w:lineRule="auto"/>
        <w:jc w:val="center"/>
        <w:outlineLvl w:val="2"/>
        <w:rPr>
          <w:rFonts w:ascii="宋体" w:hAnsi="宋体"/>
          <w:bCs/>
          <w:sz w:val="32"/>
          <w:szCs w:val="44"/>
        </w:rPr>
      </w:pPr>
      <w:r w:rsidRPr="005A63F4">
        <w:rPr>
          <w:rFonts w:ascii="宋体" w:hAnsi="宋体"/>
          <w:b/>
          <w:bCs/>
          <w:szCs w:val="32"/>
        </w:rPr>
        <w:br w:type="page"/>
      </w:r>
      <w:bookmarkStart w:id="33" w:name="_Toc8247"/>
      <w:bookmarkStart w:id="34" w:name="_Toc3928"/>
      <w:r w:rsidRPr="005A63F4">
        <w:rPr>
          <w:rFonts w:ascii="宋体" w:hAnsi="宋体" w:hint="eastAsia"/>
          <w:b/>
          <w:bCs/>
          <w:sz w:val="32"/>
          <w:szCs w:val="44"/>
        </w:rPr>
        <w:lastRenderedPageBreak/>
        <w:t>第一部分 合同协议书</w:t>
      </w:r>
      <w:bookmarkEnd w:id="33"/>
      <w:bookmarkEnd w:id="34"/>
    </w:p>
    <w:p w14:paraId="24CC533C" w14:textId="77777777" w:rsidR="0008190E" w:rsidRPr="00471408" w:rsidRDefault="0008190E" w:rsidP="00A87F08">
      <w:pPr>
        <w:spacing w:beforeLines="100" w:before="240" w:line="444" w:lineRule="auto"/>
        <w:ind w:firstLine="420"/>
        <w:jc w:val="left"/>
        <w:rPr>
          <w:rFonts w:ascii="宋体" w:hAnsi="宋体" w:cs="宋体"/>
          <w:b/>
          <w:sz w:val="24"/>
          <w:u w:val="single"/>
        </w:rPr>
      </w:pPr>
      <w:r w:rsidRPr="00471408">
        <w:rPr>
          <w:rFonts w:ascii="宋体" w:hAnsi="宋体" w:cs="宋体" w:hint="eastAsia"/>
          <w:sz w:val="24"/>
        </w:rPr>
        <w:t>发包人(全称)：</w:t>
      </w:r>
      <w:r w:rsidR="00257CF4">
        <w:rPr>
          <w:rFonts w:ascii="宋体" w:hAnsi="宋体"/>
          <w:b/>
          <w:sz w:val="24"/>
          <w:u w:val="single"/>
        </w:rPr>
        <w:t>南通映尚置业有限公司</w:t>
      </w:r>
      <w:r w:rsidRPr="00471408">
        <w:rPr>
          <w:rFonts w:ascii="宋体" w:hAnsi="宋体" w:cs="宋体" w:hint="eastAsia"/>
          <w:sz w:val="24"/>
        </w:rPr>
        <w:t>（以下简称甲方）</w:t>
      </w:r>
    </w:p>
    <w:p w14:paraId="4DA1E443" w14:textId="77777777" w:rsidR="0008190E" w:rsidRPr="00471408" w:rsidRDefault="0008190E" w:rsidP="00471408">
      <w:pPr>
        <w:spacing w:line="444" w:lineRule="auto"/>
        <w:ind w:firstLine="465"/>
        <w:rPr>
          <w:rFonts w:ascii="宋体" w:hAnsi="宋体" w:cs="宋体"/>
          <w:sz w:val="24"/>
        </w:rPr>
      </w:pPr>
      <w:r w:rsidRPr="00471408">
        <w:rPr>
          <w:rFonts w:ascii="宋体" w:hAnsi="宋体" w:cs="宋体" w:hint="eastAsia"/>
          <w:sz w:val="24"/>
        </w:rPr>
        <w:t>承包人(全称)：</w:t>
      </w:r>
      <w:r w:rsidR="00214644" w:rsidRPr="00214644">
        <w:rPr>
          <w:rFonts w:ascii="宋体" w:hAnsi="宋体" w:cs="宋体" w:hint="eastAsia"/>
          <w:sz w:val="24"/>
          <w:u w:val="single"/>
        </w:rPr>
        <w:t xml:space="preserve">                    </w:t>
      </w:r>
      <w:r w:rsidRPr="00471408">
        <w:rPr>
          <w:rFonts w:ascii="宋体" w:hAnsi="宋体" w:cs="宋体" w:hint="eastAsia"/>
          <w:sz w:val="24"/>
        </w:rPr>
        <w:t>（以下简称乙方）</w:t>
      </w:r>
    </w:p>
    <w:p w14:paraId="56BEB269" w14:textId="5476CA47" w:rsid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根据《中华人民共和国</w:t>
      </w:r>
      <w:r w:rsidR="00A264DD">
        <w:rPr>
          <w:rFonts w:ascii="宋体" w:hAnsi="宋体" w:cs="宋体" w:hint="eastAsia"/>
          <w:sz w:val="24"/>
        </w:rPr>
        <w:t>民法典</w:t>
      </w:r>
      <w:r w:rsidRPr="00471408">
        <w:rPr>
          <w:rFonts w:ascii="宋体" w:hAnsi="宋体" w:cs="宋体" w:hint="eastAsia"/>
          <w:sz w:val="24"/>
        </w:rPr>
        <w:t>》、《中华人民共和国建筑法》及有关法律规定，遵循平等、自愿、公平和诚实信用的原则，双方就</w:t>
      </w:r>
      <w:r w:rsidR="00DF0D37">
        <w:rPr>
          <w:rFonts w:ascii="宋体" w:hAnsi="宋体" w:cs="宋体"/>
          <w:b/>
          <w:sz w:val="24"/>
          <w:u w:val="single"/>
        </w:rPr>
        <w:t>南通印象城电容维修改造工程</w:t>
      </w:r>
      <w:r w:rsidRPr="00471408">
        <w:rPr>
          <w:rFonts w:ascii="宋体" w:hAnsi="宋体" w:cs="宋体" w:hint="eastAsia"/>
          <w:sz w:val="24"/>
        </w:rPr>
        <w:t>及有关事项协商一致，共同达成如下协议：</w:t>
      </w:r>
    </w:p>
    <w:p w14:paraId="6CCF3857" w14:textId="77777777" w:rsid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一、工程概况</w:t>
      </w:r>
    </w:p>
    <w:p w14:paraId="64B14568" w14:textId="2D7EEF09" w:rsidR="0008190E" w:rsidRPr="00471408" w:rsidRDefault="0008190E" w:rsidP="00471408">
      <w:pPr>
        <w:spacing w:line="444" w:lineRule="auto"/>
        <w:ind w:firstLineChars="200" w:firstLine="480"/>
        <w:rPr>
          <w:rFonts w:ascii="宋体" w:hAnsi="宋体" w:cs="宋体"/>
          <w:b/>
          <w:sz w:val="24"/>
          <w:u w:val="single"/>
        </w:rPr>
      </w:pPr>
      <w:r w:rsidRPr="00471408">
        <w:rPr>
          <w:rFonts w:ascii="宋体" w:hAnsi="宋体" w:cs="宋体" w:hint="eastAsia"/>
          <w:bCs/>
          <w:sz w:val="24"/>
        </w:rPr>
        <w:t>1.工程名称</w:t>
      </w:r>
      <w:r w:rsidRPr="00471408">
        <w:rPr>
          <w:rFonts w:ascii="宋体" w:hAnsi="宋体" w:cs="宋体" w:hint="eastAsia"/>
          <w:sz w:val="24"/>
        </w:rPr>
        <w:t>：</w:t>
      </w:r>
      <w:r w:rsidR="00DF0D37">
        <w:rPr>
          <w:rFonts w:ascii="宋体" w:hAnsi="宋体" w:cs="宋体"/>
          <w:b/>
          <w:sz w:val="24"/>
          <w:u w:val="single"/>
        </w:rPr>
        <w:t>南通印象城电容维修改造工程</w:t>
      </w:r>
    </w:p>
    <w:p w14:paraId="7FC0A4E2" w14:textId="77777777" w:rsidR="00B87A1A" w:rsidRDefault="0008190E" w:rsidP="00B87A1A">
      <w:pPr>
        <w:spacing w:line="444" w:lineRule="auto"/>
        <w:ind w:firstLineChars="196" w:firstLine="470"/>
        <w:rPr>
          <w:rFonts w:ascii="宋体" w:hAnsi="宋体" w:cs="宋体"/>
          <w:b/>
          <w:sz w:val="24"/>
          <w:u w:val="single"/>
        </w:rPr>
      </w:pPr>
      <w:r w:rsidRPr="00471408">
        <w:rPr>
          <w:rFonts w:ascii="宋体" w:hAnsi="宋体" w:cs="宋体" w:hint="eastAsia"/>
          <w:bCs/>
          <w:sz w:val="24"/>
        </w:rPr>
        <w:t>2.工程地点：</w:t>
      </w:r>
      <w:r w:rsidR="00B87A1A" w:rsidRPr="00B87A1A">
        <w:rPr>
          <w:rFonts w:ascii="宋体" w:hAnsi="宋体" w:cs="宋体" w:hint="eastAsia"/>
          <w:b/>
          <w:sz w:val="24"/>
          <w:u w:val="single"/>
        </w:rPr>
        <w:t>住宅专项维修资金</w:t>
      </w:r>
    </w:p>
    <w:p w14:paraId="1C8266D8" w14:textId="4B21AF42" w:rsidR="00B87A1A" w:rsidRDefault="005A63F4" w:rsidP="007E38E1">
      <w:pPr>
        <w:spacing w:line="444" w:lineRule="auto"/>
        <w:ind w:firstLineChars="196" w:firstLine="470"/>
        <w:rPr>
          <w:rFonts w:ascii="宋体" w:hAnsi="宋体" w:cs="宋体"/>
          <w:b/>
          <w:sz w:val="24"/>
          <w:u w:val="single"/>
        </w:rPr>
      </w:pPr>
      <w:r w:rsidRPr="00471408">
        <w:rPr>
          <w:rFonts w:ascii="宋体" w:hAnsi="宋体" w:cs="宋体" w:hint="eastAsia"/>
          <w:bCs/>
          <w:sz w:val="24"/>
        </w:rPr>
        <w:t>4</w:t>
      </w:r>
      <w:r w:rsidR="0008190E" w:rsidRPr="00471408">
        <w:rPr>
          <w:rFonts w:ascii="宋体" w:hAnsi="宋体" w:cs="宋体" w:hint="eastAsia"/>
          <w:bCs/>
          <w:sz w:val="24"/>
        </w:rPr>
        <w:t>.</w:t>
      </w:r>
      <w:r w:rsidR="0008190E" w:rsidRPr="00471408">
        <w:rPr>
          <w:rFonts w:ascii="宋体" w:hAnsi="宋体" w:cs="宋体" w:hint="eastAsia"/>
          <w:sz w:val="24"/>
        </w:rPr>
        <w:t>工程内容:</w:t>
      </w:r>
      <w:r w:rsidR="00DF0D37">
        <w:rPr>
          <w:rFonts w:ascii="宋体" w:hAnsi="宋体" w:cs="宋体"/>
          <w:b/>
          <w:sz w:val="24"/>
          <w:u w:val="single"/>
        </w:rPr>
        <w:t>南通印象城电容维修改造工程</w:t>
      </w:r>
      <w:r w:rsidR="00B87A1A" w:rsidRPr="00B87A1A">
        <w:rPr>
          <w:rFonts w:ascii="宋体" w:hAnsi="宋体" w:cs="宋体" w:hint="eastAsia"/>
          <w:b/>
          <w:sz w:val="24"/>
          <w:u w:val="single"/>
        </w:rPr>
        <w:t>清</w:t>
      </w:r>
      <w:r w:rsidR="00B87A1A" w:rsidRPr="00B87A1A">
        <w:rPr>
          <w:rFonts w:ascii="宋体" w:hAnsi="宋体" w:cs="宋体"/>
          <w:b/>
          <w:sz w:val="24"/>
          <w:u w:val="single"/>
        </w:rPr>
        <w:t>单中所示的内容</w:t>
      </w:r>
    </w:p>
    <w:p w14:paraId="51B01FF2" w14:textId="77777777" w:rsidR="0008190E" w:rsidRPr="00471408" w:rsidRDefault="005A63F4" w:rsidP="00B87A1A">
      <w:pPr>
        <w:spacing w:line="444" w:lineRule="auto"/>
        <w:ind w:firstLineChars="196" w:firstLine="470"/>
        <w:rPr>
          <w:rFonts w:ascii="宋体" w:hAnsi="宋体" w:cs="宋体"/>
          <w:sz w:val="24"/>
        </w:rPr>
      </w:pPr>
      <w:r w:rsidRPr="00471408">
        <w:rPr>
          <w:rFonts w:ascii="宋体" w:hAnsi="宋体" w:cs="宋体" w:hint="eastAsia"/>
          <w:sz w:val="24"/>
        </w:rPr>
        <w:t>5</w:t>
      </w:r>
      <w:r w:rsidR="0008190E" w:rsidRPr="00471408">
        <w:rPr>
          <w:rFonts w:ascii="宋体" w:hAnsi="宋体" w:cs="宋体" w:hint="eastAsia"/>
          <w:sz w:val="24"/>
        </w:rPr>
        <w:t>.工程承包范围：</w:t>
      </w:r>
      <w:r w:rsidR="0008190E" w:rsidRPr="00471408">
        <w:rPr>
          <w:rFonts w:ascii="宋体" w:hAnsi="宋体" w:cs="宋体" w:hint="eastAsia"/>
          <w:b/>
          <w:sz w:val="24"/>
        </w:rPr>
        <w:t>同工程内容</w:t>
      </w:r>
    </w:p>
    <w:p w14:paraId="6CC65895" w14:textId="77777777" w:rsidR="0008190E" w:rsidRPr="00471408" w:rsidRDefault="0008190E" w:rsidP="00471408">
      <w:pPr>
        <w:spacing w:line="444" w:lineRule="auto"/>
        <w:rPr>
          <w:rFonts w:ascii="宋体" w:hAnsi="宋体" w:cs="宋体"/>
          <w:bCs/>
          <w:sz w:val="24"/>
        </w:rPr>
      </w:pPr>
      <w:r w:rsidRPr="00471408">
        <w:rPr>
          <w:rFonts w:ascii="宋体" w:hAnsi="宋体" w:cs="宋体" w:hint="eastAsia"/>
          <w:bCs/>
          <w:sz w:val="24"/>
        </w:rPr>
        <w:t xml:space="preserve">   二、合同工期</w:t>
      </w:r>
    </w:p>
    <w:p w14:paraId="10414BE3" w14:textId="5231C14D" w:rsidR="00A566CE" w:rsidRDefault="0008190E" w:rsidP="00A566CE">
      <w:pPr>
        <w:spacing w:line="444" w:lineRule="auto"/>
        <w:ind w:firstLine="459"/>
        <w:rPr>
          <w:rFonts w:ascii="宋体" w:hAnsi="宋体" w:cs="宋体"/>
          <w:sz w:val="24"/>
        </w:rPr>
      </w:pPr>
      <w:r w:rsidRPr="00471408">
        <w:rPr>
          <w:rFonts w:ascii="宋体" w:hAnsi="宋体" w:cs="宋体" w:hint="eastAsia"/>
          <w:sz w:val="24"/>
        </w:rPr>
        <w:t>计划开工日期：</w:t>
      </w:r>
      <w:r w:rsidRPr="00471408">
        <w:rPr>
          <w:rFonts w:ascii="宋体" w:hAnsi="宋体" w:cs="宋体" w:hint="eastAsia"/>
          <w:b/>
          <w:sz w:val="24"/>
          <w:u w:val="single"/>
        </w:rPr>
        <w:t>202</w:t>
      </w:r>
      <w:r w:rsidR="00EB30F3">
        <w:rPr>
          <w:rFonts w:ascii="宋体" w:hAnsi="宋体" w:cs="宋体"/>
          <w:b/>
          <w:sz w:val="24"/>
          <w:u w:val="single"/>
        </w:rPr>
        <w:t>4</w:t>
      </w:r>
      <w:r w:rsidRPr="00471408">
        <w:rPr>
          <w:rFonts w:ascii="宋体" w:hAnsi="宋体" w:cs="宋体" w:hint="eastAsia"/>
          <w:b/>
          <w:sz w:val="24"/>
        </w:rPr>
        <w:t>年</w:t>
      </w:r>
      <w:r w:rsidR="005231BB">
        <w:rPr>
          <w:rFonts w:ascii="宋体" w:hAnsi="宋体" w:cs="宋体"/>
          <w:b/>
          <w:sz w:val="24"/>
          <w:u w:val="single"/>
        </w:rPr>
        <w:t>3</w:t>
      </w:r>
      <w:r w:rsidRPr="00471408">
        <w:rPr>
          <w:rFonts w:ascii="宋体" w:hAnsi="宋体" w:cs="宋体" w:hint="eastAsia"/>
          <w:b/>
          <w:sz w:val="24"/>
        </w:rPr>
        <w:t>月</w:t>
      </w:r>
      <w:r w:rsidR="00214644" w:rsidRPr="00214644">
        <w:rPr>
          <w:rFonts w:ascii="宋体" w:hAnsi="宋体" w:cs="宋体" w:hint="eastAsia"/>
          <w:sz w:val="24"/>
          <w:u w:val="single"/>
        </w:rPr>
        <w:t xml:space="preserve">   </w:t>
      </w:r>
      <w:r w:rsidRPr="00471408">
        <w:rPr>
          <w:rFonts w:ascii="宋体" w:hAnsi="宋体" w:cs="宋体" w:hint="eastAsia"/>
          <w:b/>
          <w:sz w:val="24"/>
        </w:rPr>
        <w:t>日</w:t>
      </w:r>
      <w:r w:rsidRPr="00471408">
        <w:rPr>
          <w:rFonts w:ascii="宋体" w:hAnsi="宋体" w:cs="宋体" w:hint="eastAsia"/>
          <w:sz w:val="24"/>
        </w:rPr>
        <w:t>。计划竣工日期：</w:t>
      </w:r>
      <w:r w:rsidRPr="00471408">
        <w:rPr>
          <w:rFonts w:ascii="宋体" w:hAnsi="宋体" w:cs="宋体" w:hint="eastAsia"/>
          <w:b/>
          <w:sz w:val="24"/>
          <w:u w:val="single"/>
        </w:rPr>
        <w:t>202</w:t>
      </w:r>
      <w:r w:rsidR="00EB30F3">
        <w:rPr>
          <w:rFonts w:ascii="宋体" w:hAnsi="宋体" w:cs="宋体"/>
          <w:b/>
          <w:sz w:val="24"/>
          <w:u w:val="single"/>
        </w:rPr>
        <w:t>4</w:t>
      </w:r>
      <w:r w:rsidRPr="00471408">
        <w:rPr>
          <w:rFonts w:ascii="宋体" w:hAnsi="宋体" w:cs="宋体" w:hint="eastAsia"/>
          <w:b/>
          <w:sz w:val="24"/>
        </w:rPr>
        <w:t>年</w:t>
      </w:r>
      <w:r w:rsidR="00EB30F3">
        <w:rPr>
          <w:rFonts w:ascii="宋体" w:hAnsi="宋体" w:cs="宋体"/>
          <w:b/>
          <w:sz w:val="24"/>
          <w:u w:val="single"/>
        </w:rPr>
        <w:t>3</w:t>
      </w:r>
      <w:r w:rsidRPr="00471408">
        <w:rPr>
          <w:rFonts w:ascii="宋体" w:hAnsi="宋体" w:cs="宋体" w:hint="eastAsia"/>
          <w:b/>
          <w:sz w:val="24"/>
        </w:rPr>
        <w:t>月</w:t>
      </w:r>
      <w:r w:rsidR="00214644" w:rsidRPr="00214644">
        <w:rPr>
          <w:rFonts w:ascii="宋体" w:hAnsi="宋体" w:cs="宋体" w:hint="eastAsia"/>
          <w:sz w:val="24"/>
          <w:u w:val="single"/>
        </w:rPr>
        <w:t xml:space="preserve">   </w:t>
      </w:r>
      <w:r w:rsidRPr="00471408">
        <w:rPr>
          <w:rFonts w:ascii="宋体" w:hAnsi="宋体" w:cs="宋体" w:hint="eastAsia"/>
          <w:b/>
          <w:sz w:val="24"/>
        </w:rPr>
        <w:t>日</w:t>
      </w:r>
      <w:r w:rsidRPr="00471408">
        <w:rPr>
          <w:rFonts w:ascii="宋体" w:hAnsi="宋体" w:cs="宋体" w:hint="eastAsia"/>
          <w:sz w:val="24"/>
        </w:rPr>
        <w:t>。</w:t>
      </w:r>
    </w:p>
    <w:p w14:paraId="3408EB67" w14:textId="2F5FEE61" w:rsidR="0008190E" w:rsidRDefault="00A566CE" w:rsidP="00EB30F3">
      <w:pPr>
        <w:spacing w:line="444" w:lineRule="auto"/>
        <w:rPr>
          <w:rFonts w:ascii="宋体" w:hAnsi="宋体" w:cs="宋体"/>
          <w:sz w:val="24"/>
        </w:rPr>
      </w:pPr>
      <w:r w:rsidRPr="00D92D7E">
        <w:rPr>
          <w:rFonts w:ascii="宋体" w:hAnsi="宋体" w:cs="宋体" w:hint="eastAsia"/>
          <w:b/>
          <w:sz w:val="24"/>
        </w:rPr>
        <w:t>施工时间段：22:00-0</w:t>
      </w:r>
      <w:r w:rsidR="00B6679C">
        <w:rPr>
          <w:rFonts w:ascii="宋体" w:hAnsi="宋体" w:cs="宋体"/>
          <w:b/>
          <w:sz w:val="24"/>
        </w:rPr>
        <w:t>7</w:t>
      </w:r>
      <w:r w:rsidRPr="00D92D7E">
        <w:rPr>
          <w:rFonts w:ascii="宋体" w:hAnsi="宋体" w:cs="宋体" w:hint="eastAsia"/>
          <w:b/>
          <w:sz w:val="24"/>
        </w:rPr>
        <w:t>:</w:t>
      </w:r>
      <w:r w:rsidR="00B6679C">
        <w:rPr>
          <w:rFonts w:ascii="宋体" w:hAnsi="宋体" w:cs="宋体"/>
          <w:b/>
          <w:sz w:val="24"/>
        </w:rPr>
        <w:t>0</w:t>
      </w:r>
      <w:r w:rsidRPr="00D92D7E">
        <w:rPr>
          <w:rFonts w:ascii="宋体" w:hAnsi="宋体" w:cs="宋体" w:hint="eastAsia"/>
          <w:b/>
          <w:sz w:val="24"/>
        </w:rPr>
        <w:t>0</w:t>
      </w:r>
      <w:r>
        <w:rPr>
          <w:rFonts w:ascii="宋体" w:hAnsi="宋体" w:cs="宋体" w:hint="eastAsia"/>
          <w:sz w:val="24"/>
        </w:rPr>
        <w:t>。</w:t>
      </w:r>
      <w:r w:rsidR="0008190E" w:rsidRPr="00471408">
        <w:rPr>
          <w:rFonts w:ascii="宋体" w:hAnsi="宋体" w:cs="宋体" w:hint="eastAsia"/>
          <w:sz w:val="24"/>
        </w:rPr>
        <w:t>工期总日历天数：</w:t>
      </w:r>
      <w:r w:rsidR="004978B0">
        <w:rPr>
          <w:rFonts w:ascii="宋体" w:hAnsi="宋体" w:cs="宋体"/>
          <w:b/>
          <w:sz w:val="24"/>
          <w:u w:val="single"/>
        </w:rPr>
        <w:t>14</w:t>
      </w:r>
      <w:r w:rsidR="0008190E" w:rsidRPr="00471408">
        <w:rPr>
          <w:rFonts w:ascii="宋体" w:hAnsi="宋体" w:cs="宋体" w:hint="eastAsia"/>
          <w:sz w:val="24"/>
        </w:rPr>
        <w:t>天</w:t>
      </w:r>
      <w:r w:rsidR="00EB30F3">
        <w:rPr>
          <w:rFonts w:ascii="宋体" w:hAnsi="宋体" w:hint="eastAsia"/>
          <w:sz w:val="23"/>
          <w:szCs w:val="23"/>
        </w:rPr>
        <w:t>（其中设备采购</w:t>
      </w:r>
      <w:r w:rsidR="004978B0">
        <w:rPr>
          <w:rFonts w:ascii="宋体" w:hAnsi="宋体"/>
          <w:sz w:val="23"/>
          <w:szCs w:val="23"/>
        </w:rPr>
        <w:t>7</w:t>
      </w:r>
      <w:r w:rsidR="00EB30F3">
        <w:rPr>
          <w:rFonts w:ascii="宋体" w:hAnsi="宋体" w:hint="eastAsia"/>
          <w:sz w:val="23"/>
          <w:szCs w:val="23"/>
        </w:rPr>
        <w:t>日历天，施工安装调试</w:t>
      </w:r>
      <w:r w:rsidR="00EB30F3">
        <w:rPr>
          <w:rFonts w:ascii="宋体" w:hAnsi="宋体"/>
          <w:sz w:val="23"/>
          <w:szCs w:val="23"/>
        </w:rPr>
        <w:t>7</w:t>
      </w:r>
      <w:r w:rsidR="00EB30F3">
        <w:rPr>
          <w:rFonts w:ascii="宋体" w:hAnsi="宋体" w:hint="eastAsia"/>
          <w:sz w:val="23"/>
          <w:szCs w:val="23"/>
        </w:rPr>
        <w:t>日历天）。</w:t>
      </w:r>
      <w:r w:rsidR="0008190E" w:rsidRPr="00471408">
        <w:rPr>
          <w:rFonts w:ascii="宋体" w:hAnsi="宋体" w:cs="宋体" w:hint="eastAsia"/>
          <w:sz w:val="24"/>
        </w:rPr>
        <w:t>工期总日历天数与根据前述计划开竣工日期计算的工期天数不一致的，以工期总日历天数为准。具体开工日期以发包人签发的书面开工通知为准。</w:t>
      </w:r>
    </w:p>
    <w:p w14:paraId="553BA123" w14:textId="77777777" w:rsidR="00A0721E" w:rsidRDefault="0008190E" w:rsidP="00A0721E">
      <w:pPr>
        <w:spacing w:line="444" w:lineRule="auto"/>
        <w:ind w:firstLine="480"/>
        <w:rPr>
          <w:rFonts w:ascii="宋体" w:hAnsi="宋体" w:cs="宋体"/>
          <w:b/>
          <w:sz w:val="24"/>
        </w:rPr>
      </w:pPr>
      <w:r w:rsidRPr="00471408">
        <w:rPr>
          <w:rFonts w:ascii="宋体" w:hAnsi="宋体" w:cs="宋体" w:hint="eastAsia"/>
          <w:bCs/>
          <w:sz w:val="24"/>
        </w:rPr>
        <w:t>三、质量标准</w:t>
      </w:r>
    </w:p>
    <w:p w14:paraId="6BA1A9EF" w14:textId="493C437B" w:rsidR="007E38E1" w:rsidRDefault="007E38E1" w:rsidP="007E38E1">
      <w:pPr>
        <w:spacing w:line="444" w:lineRule="auto"/>
        <w:ind w:firstLine="480"/>
        <w:rPr>
          <w:rFonts w:ascii="宋体" w:hAnsi="宋体" w:cs="宋体"/>
          <w:b/>
          <w:sz w:val="24"/>
        </w:rPr>
      </w:pPr>
      <w:r w:rsidRPr="00A0721E">
        <w:rPr>
          <w:rFonts w:ascii="宋体" w:hAnsi="宋体" w:cs="宋体"/>
          <w:sz w:val="24"/>
        </w:rPr>
        <w:t>工程质量符合</w:t>
      </w:r>
      <w:r w:rsidRPr="00A0721E">
        <w:rPr>
          <w:rFonts w:ascii="宋体" w:hAnsi="宋体" w:cs="宋体"/>
          <w:b/>
          <w:sz w:val="24"/>
          <w:u w:val="single"/>
        </w:rPr>
        <w:t xml:space="preserve"> 合格</w:t>
      </w:r>
      <w:r w:rsidR="00CA6A13" w:rsidRPr="00CA6A13">
        <w:rPr>
          <w:rFonts w:ascii="宋体" w:hAnsi="宋体" w:cs="宋体" w:hint="eastAsia"/>
          <w:b/>
          <w:sz w:val="24"/>
          <w:u w:val="single"/>
        </w:rPr>
        <w:t>并完成整体全覆盖检测通过</w:t>
      </w:r>
      <w:r>
        <w:rPr>
          <w:rFonts w:ascii="宋体" w:hAnsi="宋体" w:cs="宋体"/>
          <w:sz w:val="24"/>
        </w:rPr>
        <w:t>标准。</w:t>
      </w:r>
    </w:p>
    <w:p w14:paraId="34011715" w14:textId="77777777" w:rsidR="0008190E" w:rsidRPr="00A0721E" w:rsidRDefault="0008190E" w:rsidP="00A0721E">
      <w:pPr>
        <w:spacing w:line="444" w:lineRule="auto"/>
        <w:ind w:firstLine="480"/>
        <w:rPr>
          <w:rFonts w:ascii="宋体" w:hAnsi="宋体" w:cs="宋体"/>
          <w:sz w:val="24"/>
        </w:rPr>
      </w:pPr>
      <w:r w:rsidRPr="00A0721E">
        <w:rPr>
          <w:rFonts w:ascii="宋体" w:hAnsi="宋体" w:cs="宋体" w:hint="eastAsia"/>
          <w:sz w:val="24"/>
        </w:rPr>
        <w:t>四、签约合同价与合同价格形式</w:t>
      </w:r>
      <w:r w:rsidRPr="00A0721E">
        <w:rPr>
          <w:rFonts w:ascii="宋体" w:hAnsi="宋体" w:cs="宋体" w:hint="eastAsia"/>
          <w:sz w:val="24"/>
        </w:rPr>
        <w:tab/>
      </w:r>
    </w:p>
    <w:p w14:paraId="28DF51C7" w14:textId="77777777" w:rsidR="0008190E" w:rsidRP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1.签约合同价为：</w:t>
      </w:r>
    </w:p>
    <w:p w14:paraId="1A510E45" w14:textId="77777777" w:rsidR="0008190E" w:rsidRP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人民币（大写）</w:t>
      </w:r>
      <w:r w:rsidR="00214644" w:rsidRPr="00214644">
        <w:rPr>
          <w:rFonts w:ascii="宋体" w:hAnsi="宋体" w:cs="宋体" w:hint="eastAsia"/>
          <w:sz w:val="24"/>
          <w:u w:val="single"/>
        </w:rPr>
        <w:t xml:space="preserve">  </w:t>
      </w:r>
      <w:r w:rsidR="00214644">
        <w:rPr>
          <w:rFonts w:ascii="宋体" w:hAnsi="宋体" w:cs="宋体" w:hint="eastAsia"/>
          <w:sz w:val="24"/>
          <w:u w:val="single"/>
        </w:rPr>
        <w:t xml:space="preserve">             </w:t>
      </w:r>
      <w:r w:rsidR="00214644" w:rsidRPr="00214644">
        <w:rPr>
          <w:rFonts w:ascii="宋体" w:hAnsi="宋体" w:cs="宋体" w:hint="eastAsia"/>
          <w:sz w:val="24"/>
          <w:u w:val="single"/>
        </w:rPr>
        <w:t xml:space="preserve"> </w:t>
      </w:r>
      <w:r w:rsidR="00214644" w:rsidRPr="00B87A1A">
        <w:rPr>
          <w:rFonts w:ascii="宋体" w:hAnsi="宋体" w:cs="宋体" w:hint="eastAsia"/>
          <w:b/>
          <w:sz w:val="24"/>
        </w:rPr>
        <w:t xml:space="preserve"> </w:t>
      </w:r>
      <w:r w:rsidRPr="00B87A1A">
        <w:rPr>
          <w:rFonts w:ascii="宋体" w:hAnsi="宋体" w:cs="宋体" w:hint="eastAsia"/>
          <w:b/>
          <w:sz w:val="24"/>
        </w:rPr>
        <w:t>(¥</w:t>
      </w:r>
      <w:r w:rsidR="00214644" w:rsidRPr="00214644">
        <w:rPr>
          <w:rFonts w:ascii="宋体" w:hAnsi="宋体" w:cs="宋体" w:hint="eastAsia"/>
          <w:sz w:val="24"/>
          <w:u w:val="single"/>
        </w:rPr>
        <w:t xml:space="preserve">  </w:t>
      </w:r>
      <w:r w:rsidR="00214644">
        <w:rPr>
          <w:rFonts w:ascii="宋体" w:hAnsi="宋体" w:cs="宋体" w:hint="eastAsia"/>
          <w:sz w:val="24"/>
          <w:u w:val="single"/>
        </w:rPr>
        <w:t xml:space="preserve">    </w:t>
      </w:r>
      <w:r w:rsidR="00214644" w:rsidRPr="00214644">
        <w:rPr>
          <w:rFonts w:ascii="宋体" w:hAnsi="宋体" w:cs="宋体" w:hint="eastAsia"/>
          <w:sz w:val="24"/>
          <w:u w:val="single"/>
        </w:rPr>
        <w:t xml:space="preserve"> </w:t>
      </w:r>
      <w:r w:rsidRPr="00B87A1A">
        <w:rPr>
          <w:rFonts w:ascii="宋体" w:hAnsi="宋体" w:cs="宋体" w:hint="eastAsia"/>
          <w:b/>
          <w:sz w:val="24"/>
        </w:rPr>
        <w:t>元)</w:t>
      </w:r>
      <w:r w:rsidRPr="00471408">
        <w:rPr>
          <w:rFonts w:ascii="宋体" w:hAnsi="宋体" w:cs="宋体" w:hint="eastAsia"/>
          <w:sz w:val="24"/>
        </w:rPr>
        <w:t>；</w:t>
      </w:r>
    </w:p>
    <w:p w14:paraId="329D31C7" w14:textId="77777777" w:rsidR="0008190E" w:rsidRP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2.合同价格形式：</w:t>
      </w:r>
      <w:r w:rsidRPr="00471408">
        <w:rPr>
          <w:rFonts w:ascii="宋体" w:hAnsi="宋体" w:cs="宋体" w:hint="eastAsia"/>
          <w:b/>
          <w:sz w:val="24"/>
          <w:u w:val="single"/>
        </w:rPr>
        <w:t>固定</w:t>
      </w:r>
      <w:r w:rsidR="00E510F1">
        <w:rPr>
          <w:rFonts w:ascii="宋体" w:hAnsi="宋体" w:cs="宋体" w:hint="eastAsia"/>
          <w:b/>
          <w:sz w:val="24"/>
          <w:u w:val="single"/>
        </w:rPr>
        <w:t>总价</w:t>
      </w:r>
      <w:r w:rsidRPr="00471408">
        <w:rPr>
          <w:rFonts w:ascii="宋体" w:hAnsi="宋体" w:cs="宋体" w:hint="eastAsia"/>
          <w:b/>
          <w:sz w:val="24"/>
          <w:u w:val="single"/>
        </w:rPr>
        <w:t>合同</w:t>
      </w:r>
      <w:r w:rsidRPr="00471408">
        <w:rPr>
          <w:rFonts w:ascii="宋体" w:hAnsi="宋体" w:cs="宋体" w:hint="eastAsia"/>
          <w:sz w:val="24"/>
        </w:rPr>
        <w:t>。</w:t>
      </w:r>
    </w:p>
    <w:p w14:paraId="538B686C"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五</w:t>
      </w:r>
      <w:r w:rsidR="0008190E" w:rsidRPr="00471408">
        <w:rPr>
          <w:rFonts w:ascii="宋体" w:hAnsi="宋体" w:cs="宋体" w:hint="eastAsia"/>
          <w:bCs/>
          <w:sz w:val="24"/>
        </w:rPr>
        <w:t>、合同文件构成</w:t>
      </w:r>
    </w:p>
    <w:p w14:paraId="2631DBDD"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本协议书与下列文件一起构成合同文件：</w:t>
      </w:r>
    </w:p>
    <w:p w14:paraId="61CC84F3"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lastRenderedPageBreak/>
        <w:t>（1）中标通知书；</w:t>
      </w:r>
    </w:p>
    <w:p w14:paraId="7E154C0B"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 xml:space="preserve">（2）投标函及其附录； </w:t>
      </w:r>
    </w:p>
    <w:p w14:paraId="1213462C"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（3）专用合同条款及其附件；</w:t>
      </w:r>
    </w:p>
    <w:p w14:paraId="0877C959"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（4）通用合同条款；</w:t>
      </w:r>
    </w:p>
    <w:p w14:paraId="76741A1E"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（5）技术标准和要求；</w:t>
      </w:r>
    </w:p>
    <w:p w14:paraId="5F1AF957"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（6）图纸；</w:t>
      </w:r>
    </w:p>
    <w:p w14:paraId="28DC75F8"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（7）已标价工程量清单或预算书；</w:t>
      </w:r>
    </w:p>
    <w:p w14:paraId="2CA66C22"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（8）招标文件</w:t>
      </w:r>
    </w:p>
    <w:p w14:paraId="078F214F"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（9）投标文件</w:t>
      </w:r>
    </w:p>
    <w:p w14:paraId="18FD75B8"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（10）其他合同文件。</w:t>
      </w:r>
    </w:p>
    <w:p w14:paraId="4E99D927"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在合同订立及履行过程中形成的与合同有关的文件均构成合同文件组成部分。</w:t>
      </w:r>
    </w:p>
    <w:p w14:paraId="7F2C87AE" w14:textId="77777777" w:rsidR="0008190E" w:rsidRPr="00471408" w:rsidRDefault="00D20715" w:rsidP="00471408">
      <w:pPr>
        <w:autoSpaceDE w:val="0"/>
        <w:autoSpaceDN w:val="0"/>
        <w:spacing w:line="444" w:lineRule="auto"/>
        <w:ind w:firstLineChars="200" w:firstLine="482"/>
        <w:rPr>
          <w:rFonts w:ascii="宋体" w:hAnsi="宋体" w:cs="宋体"/>
          <w:b/>
          <w:bCs/>
          <w:sz w:val="24"/>
        </w:rPr>
      </w:pPr>
      <w:r>
        <w:rPr>
          <w:rFonts w:ascii="宋体" w:hAnsi="宋体" w:cs="宋体" w:hint="eastAsia"/>
          <w:b/>
          <w:sz w:val="24"/>
        </w:rPr>
        <w:t>六</w:t>
      </w:r>
      <w:r w:rsidR="0008190E" w:rsidRPr="00471408">
        <w:rPr>
          <w:rFonts w:ascii="宋体" w:hAnsi="宋体" w:cs="宋体" w:hint="eastAsia"/>
          <w:b/>
          <w:sz w:val="24"/>
        </w:rPr>
        <w:t>、承诺</w:t>
      </w:r>
    </w:p>
    <w:p w14:paraId="6A5E083B"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1.发包人承诺按照法律规定履行项目审批手续、筹集工程建设资金并按照合同约定的期限和方式支付合同价款。</w:t>
      </w:r>
    </w:p>
    <w:p w14:paraId="346EC089"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2.承包人承诺按照法律规定及合同约定组织完成工程施工，确保工程质量和安全，不进行转包及违法分包，并在缺陷责任期及保修期内承担相应的工程维修责任。</w:t>
      </w:r>
    </w:p>
    <w:p w14:paraId="17DD2056"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3.发包人和承包人通过招投标形式签订合同的，双方理解并承诺不再就同一工程另行签订与合同实质性内容相背离的协议。</w:t>
      </w:r>
    </w:p>
    <w:p w14:paraId="192E518C" w14:textId="77777777" w:rsidR="0008190E" w:rsidRPr="00471408" w:rsidRDefault="00D20715" w:rsidP="00471408">
      <w:pPr>
        <w:spacing w:line="444" w:lineRule="auto"/>
        <w:rPr>
          <w:rFonts w:ascii="宋体" w:hAnsi="宋体" w:cs="宋体"/>
          <w:bCs/>
          <w:sz w:val="24"/>
        </w:rPr>
      </w:pPr>
      <w:r>
        <w:rPr>
          <w:rFonts w:ascii="宋体" w:hAnsi="宋体" w:cs="宋体" w:hint="eastAsia"/>
          <w:b/>
          <w:sz w:val="24"/>
        </w:rPr>
        <w:t>七</w:t>
      </w:r>
      <w:r w:rsidR="0008190E" w:rsidRPr="00471408">
        <w:rPr>
          <w:rFonts w:ascii="宋体" w:hAnsi="宋体" w:cs="宋体" w:hint="eastAsia"/>
          <w:b/>
          <w:sz w:val="24"/>
        </w:rPr>
        <w:t>、词语含义</w:t>
      </w:r>
    </w:p>
    <w:p w14:paraId="20FB1438"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本协议书中词语含义与第二部分通用合同条款中赋予的含义相同。</w:t>
      </w:r>
    </w:p>
    <w:p w14:paraId="5B437033"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八</w:t>
      </w:r>
      <w:r w:rsidR="0008190E" w:rsidRPr="00471408">
        <w:rPr>
          <w:rFonts w:ascii="宋体" w:hAnsi="宋体" w:cs="宋体" w:hint="eastAsia"/>
          <w:bCs/>
          <w:sz w:val="24"/>
        </w:rPr>
        <w:t>、签订时间</w:t>
      </w:r>
    </w:p>
    <w:p w14:paraId="453435C9"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本合同于</w:t>
      </w:r>
      <w:r w:rsidR="00214644" w:rsidRPr="00214644">
        <w:rPr>
          <w:rFonts w:ascii="宋体" w:hAnsi="宋体" w:cs="宋体" w:hint="eastAsia"/>
          <w:sz w:val="24"/>
          <w:u w:val="single"/>
        </w:rPr>
        <w:t xml:space="preserve"> </w:t>
      </w:r>
      <w:r w:rsidR="00214644" w:rsidRPr="00B6679C">
        <w:rPr>
          <w:rFonts w:ascii="宋体" w:hAnsi="宋体" w:cs="宋体" w:hint="eastAsia"/>
          <w:sz w:val="24"/>
          <w:u w:val="single"/>
        </w:rPr>
        <w:t xml:space="preserve">  </w:t>
      </w:r>
      <w:r w:rsidRPr="00B6679C">
        <w:rPr>
          <w:rFonts w:ascii="宋体" w:hAnsi="宋体" w:cs="宋体" w:hint="eastAsia"/>
          <w:bCs/>
          <w:sz w:val="24"/>
        </w:rPr>
        <w:t>年</w:t>
      </w:r>
      <w:r w:rsidR="00214644" w:rsidRPr="00B6679C">
        <w:rPr>
          <w:rFonts w:ascii="宋体" w:hAnsi="宋体" w:cs="宋体" w:hint="eastAsia"/>
          <w:sz w:val="24"/>
          <w:u w:val="single"/>
        </w:rPr>
        <w:t xml:space="preserve">   </w:t>
      </w:r>
      <w:r w:rsidRPr="00B6679C">
        <w:rPr>
          <w:rFonts w:ascii="宋体" w:hAnsi="宋体" w:cs="宋体" w:hint="eastAsia"/>
          <w:bCs/>
          <w:sz w:val="24"/>
        </w:rPr>
        <w:t>月</w:t>
      </w:r>
      <w:r w:rsidR="00214644" w:rsidRPr="00B6679C">
        <w:rPr>
          <w:rFonts w:ascii="宋体" w:hAnsi="宋体" w:cs="宋体" w:hint="eastAsia"/>
          <w:sz w:val="24"/>
          <w:u w:val="single"/>
        </w:rPr>
        <w:t xml:space="preserve">   </w:t>
      </w:r>
      <w:r w:rsidRPr="00B6679C">
        <w:rPr>
          <w:rFonts w:ascii="宋体" w:hAnsi="宋体" w:cs="宋体" w:hint="eastAsia"/>
          <w:bCs/>
          <w:sz w:val="24"/>
        </w:rPr>
        <w:t>日签</w:t>
      </w:r>
      <w:r w:rsidRPr="00471408">
        <w:rPr>
          <w:rFonts w:ascii="宋体" w:hAnsi="宋体" w:cs="宋体" w:hint="eastAsia"/>
          <w:bCs/>
          <w:sz w:val="24"/>
        </w:rPr>
        <w:t>订。</w:t>
      </w:r>
    </w:p>
    <w:p w14:paraId="7F003103"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九</w:t>
      </w:r>
      <w:r w:rsidR="0008190E" w:rsidRPr="00471408">
        <w:rPr>
          <w:rFonts w:ascii="宋体" w:hAnsi="宋体" w:cs="宋体" w:hint="eastAsia"/>
          <w:bCs/>
          <w:sz w:val="24"/>
        </w:rPr>
        <w:t>、签订地点</w:t>
      </w:r>
    </w:p>
    <w:p w14:paraId="45654DDB" w14:textId="0000C213"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本合同在</w:t>
      </w:r>
      <w:r w:rsidR="00B6679C" w:rsidRPr="00214644">
        <w:rPr>
          <w:rFonts w:ascii="宋体" w:hAnsi="宋体" w:cs="宋体" w:hint="eastAsia"/>
          <w:sz w:val="24"/>
          <w:u w:val="single"/>
        </w:rPr>
        <w:t xml:space="preserve"> </w:t>
      </w:r>
      <w:r w:rsidR="00B6679C" w:rsidRPr="00B6679C">
        <w:rPr>
          <w:rFonts w:ascii="宋体" w:hAnsi="宋体" w:cs="宋体" w:hint="eastAsia"/>
          <w:sz w:val="24"/>
          <w:u w:val="single"/>
        </w:rPr>
        <w:t xml:space="preserve"> </w:t>
      </w:r>
      <w:r w:rsidR="00B6679C">
        <w:rPr>
          <w:rFonts w:ascii="宋体" w:hAnsi="宋体" w:cs="宋体"/>
          <w:sz w:val="24"/>
          <w:u w:val="single"/>
        </w:rPr>
        <w:t xml:space="preserve">      </w:t>
      </w:r>
      <w:r w:rsidR="00B6679C" w:rsidRPr="00B6679C">
        <w:rPr>
          <w:rFonts w:ascii="宋体" w:hAnsi="宋体" w:cs="宋体" w:hint="eastAsia"/>
          <w:sz w:val="24"/>
          <w:u w:val="single"/>
        </w:rPr>
        <w:t xml:space="preserve"> </w:t>
      </w:r>
      <w:r w:rsidRPr="00471408">
        <w:rPr>
          <w:rFonts w:ascii="宋体" w:hAnsi="宋体" w:cs="宋体" w:hint="eastAsia"/>
          <w:bCs/>
          <w:sz w:val="24"/>
        </w:rPr>
        <w:t>签订。</w:t>
      </w:r>
    </w:p>
    <w:p w14:paraId="5A689782"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十</w:t>
      </w:r>
      <w:r w:rsidR="0008190E" w:rsidRPr="00471408">
        <w:rPr>
          <w:rFonts w:ascii="宋体" w:hAnsi="宋体" w:cs="宋体" w:hint="eastAsia"/>
          <w:bCs/>
          <w:sz w:val="24"/>
        </w:rPr>
        <w:t>、补充协议</w:t>
      </w:r>
    </w:p>
    <w:p w14:paraId="798944F8" w14:textId="77777777" w:rsidR="0008190E" w:rsidRPr="00471408" w:rsidRDefault="0008190E" w:rsidP="00471408">
      <w:pPr>
        <w:spacing w:line="444" w:lineRule="auto"/>
        <w:ind w:firstLineChars="200" w:firstLine="480"/>
        <w:rPr>
          <w:rFonts w:ascii="宋体" w:hAnsi="宋体" w:cs="宋体"/>
          <w:b/>
          <w:bCs/>
          <w:sz w:val="24"/>
        </w:rPr>
      </w:pPr>
      <w:r w:rsidRPr="00471408">
        <w:rPr>
          <w:rFonts w:ascii="宋体" w:hAnsi="宋体" w:cs="宋体" w:hint="eastAsia"/>
          <w:bCs/>
          <w:sz w:val="24"/>
        </w:rPr>
        <w:lastRenderedPageBreak/>
        <w:t>合同未尽事宜，合同当事人另行签订补充协议，补充协议是合同的组成部分。</w:t>
      </w:r>
    </w:p>
    <w:p w14:paraId="2227C9C5"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十一</w:t>
      </w:r>
      <w:r w:rsidR="0008190E" w:rsidRPr="00471408">
        <w:rPr>
          <w:rFonts w:ascii="宋体" w:hAnsi="宋体" w:cs="宋体" w:hint="eastAsia"/>
          <w:bCs/>
          <w:sz w:val="24"/>
        </w:rPr>
        <w:t>、合同生效</w:t>
      </w:r>
    </w:p>
    <w:p w14:paraId="6B743ECA"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本合同自</w:t>
      </w:r>
      <w:r w:rsidRPr="00471408">
        <w:rPr>
          <w:rFonts w:ascii="宋体" w:hAnsi="宋体" w:cs="宋体" w:hint="eastAsia"/>
          <w:b/>
          <w:bCs/>
          <w:sz w:val="24"/>
          <w:u w:val="single"/>
        </w:rPr>
        <w:t>承包人向发包人提交符合要求的履约保证金，且双方签字、盖章后</w:t>
      </w:r>
      <w:r w:rsidRPr="00471408">
        <w:rPr>
          <w:rFonts w:ascii="宋体" w:hAnsi="宋体" w:cs="宋体" w:hint="eastAsia"/>
          <w:bCs/>
          <w:sz w:val="24"/>
        </w:rPr>
        <w:t>生效。</w:t>
      </w:r>
    </w:p>
    <w:p w14:paraId="6599BC5F" w14:textId="77777777" w:rsidR="0008190E" w:rsidRPr="00471408" w:rsidRDefault="0008190E" w:rsidP="00471408">
      <w:pPr>
        <w:spacing w:line="444" w:lineRule="auto"/>
        <w:rPr>
          <w:rFonts w:ascii="宋体" w:hAnsi="宋体" w:cs="宋体"/>
          <w:b/>
          <w:sz w:val="24"/>
        </w:rPr>
      </w:pPr>
      <w:r w:rsidRPr="00471408">
        <w:rPr>
          <w:rFonts w:ascii="宋体" w:hAnsi="宋体" w:cs="宋体" w:hint="eastAsia"/>
          <w:bCs/>
          <w:sz w:val="24"/>
        </w:rPr>
        <w:t>十</w:t>
      </w:r>
      <w:r w:rsidR="00D20715">
        <w:rPr>
          <w:rFonts w:ascii="宋体" w:hAnsi="宋体" w:cs="宋体" w:hint="eastAsia"/>
          <w:bCs/>
          <w:sz w:val="24"/>
        </w:rPr>
        <w:t>二</w:t>
      </w:r>
      <w:r w:rsidRPr="00471408">
        <w:rPr>
          <w:rFonts w:ascii="宋体" w:hAnsi="宋体" w:cs="宋体" w:hint="eastAsia"/>
          <w:bCs/>
          <w:sz w:val="24"/>
        </w:rPr>
        <w:t>、合同份数</w:t>
      </w:r>
    </w:p>
    <w:p w14:paraId="55DC856B"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本合同一式</w:t>
      </w:r>
      <w:r w:rsidRPr="00471408">
        <w:rPr>
          <w:rFonts w:ascii="宋体" w:hAnsi="宋体" w:cs="宋体" w:hint="eastAsia"/>
          <w:b/>
          <w:bCs/>
          <w:sz w:val="24"/>
          <w:u w:val="single"/>
        </w:rPr>
        <w:t xml:space="preserve"> 捌 </w:t>
      </w:r>
      <w:r w:rsidRPr="00471408">
        <w:rPr>
          <w:rFonts w:ascii="宋体" w:hAnsi="宋体" w:cs="宋体" w:hint="eastAsia"/>
          <w:bCs/>
          <w:sz w:val="24"/>
        </w:rPr>
        <w:t>份，均具有同等法律效力，发包人执</w:t>
      </w:r>
      <w:r w:rsidRPr="00471408">
        <w:rPr>
          <w:rFonts w:ascii="宋体" w:hAnsi="宋体" w:cs="宋体" w:hint="eastAsia"/>
          <w:b/>
          <w:bCs/>
          <w:sz w:val="24"/>
          <w:u w:val="single"/>
        </w:rPr>
        <w:t xml:space="preserve"> 肆 </w:t>
      </w:r>
      <w:r w:rsidRPr="00471408">
        <w:rPr>
          <w:rFonts w:ascii="宋体" w:hAnsi="宋体" w:cs="宋体" w:hint="eastAsia"/>
          <w:bCs/>
          <w:sz w:val="24"/>
        </w:rPr>
        <w:t>份，承包人执</w:t>
      </w:r>
      <w:r w:rsidRPr="00471408">
        <w:rPr>
          <w:rFonts w:ascii="宋体" w:hAnsi="宋体" w:cs="宋体" w:hint="eastAsia"/>
          <w:b/>
          <w:bCs/>
          <w:sz w:val="24"/>
          <w:u w:val="single"/>
        </w:rPr>
        <w:t xml:space="preserve"> 肆 </w:t>
      </w:r>
      <w:r w:rsidRPr="00471408">
        <w:rPr>
          <w:rFonts w:ascii="宋体" w:hAnsi="宋体" w:cs="宋体" w:hint="eastAsia"/>
          <w:bCs/>
          <w:sz w:val="24"/>
        </w:rPr>
        <w:t>份。</w:t>
      </w:r>
    </w:p>
    <w:p w14:paraId="07F72BD9" w14:textId="77777777" w:rsidR="00471408" w:rsidRPr="00471408" w:rsidRDefault="00471408" w:rsidP="00471408">
      <w:pPr>
        <w:spacing w:line="480" w:lineRule="auto"/>
        <w:rPr>
          <w:rFonts w:ascii="宋体" w:hAnsi="宋体" w:cs="宋体"/>
          <w:sz w:val="24"/>
        </w:rPr>
      </w:pPr>
    </w:p>
    <w:p w14:paraId="3059CC5F" w14:textId="77777777" w:rsidR="0008190E" w:rsidRDefault="0008190E" w:rsidP="00471408">
      <w:pPr>
        <w:spacing w:line="480" w:lineRule="auto"/>
        <w:rPr>
          <w:rFonts w:ascii="宋体" w:hAnsi="宋体" w:cs="宋体"/>
          <w:sz w:val="24"/>
        </w:rPr>
      </w:pPr>
      <w:r w:rsidRPr="00471408">
        <w:rPr>
          <w:rFonts w:ascii="宋体" w:hAnsi="宋体" w:cs="宋体" w:hint="eastAsia"/>
          <w:sz w:val="24"/>
        </w:rPr>
        <w:t xml:space="preserve">发包人：  (公章)                        承包人：  (公章) </w:t>
      </w:r>
    </w:p>
    <w:p w14:paraId="00021642" w14:textId="77777777" w:rsidR="00471408" w:rsidRPr="00471408" w:rsidRDefault="00471408" w:rsidP="00471408">
      <w:pPr>
        <w:spacing w:line="480" w:lineRule="auto"/>
        <w:rPr>
          <w:rFonts w:ascii="宋体" w:hAnsi="宋体" w:cs="宋体"/>
          <w:sz w:val="24"/>
          <w:u w:val="single"/>
        </w:rPr>
      </w:pPr>
    </w:p>
    <w:p w14:paraId="6B1C88DD"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法定代表人或其委托代理人：</w:t>
      </w:r>
      <w:r w:rsidR="005A63F4" w:rsidRPr="00471408">
        <w:rPr>
          <w:rFonts w:ascii="宋体" w:hAnsi="宋体" w:cs="宋体" w:hint="eastAsia"/>
          <w:sz w:val="24"/>
        </w:rPr>
        <w:t>（签字）</w:t>
      </w:r>
      <w:r w:rsidR="00214644">
        <w:rPr>
          <w:rFonts w:ascii="宋体" w:hAnsi="宋体" w:cs="宋体" w:hint="eastAsia"/>
          <w:sz w:val="24"/>
        </w:rPr>
        <w:t xml:space="preserve">      </w:t>
      </w:r>
      <w:r w:rsidRPr="00471408">
        <w:rPr>
          <w:rFonts w:ascii="宋体" w:hAnsi="宋体" w:cs="宋体" w:hint="eastAsia"/>
          <w:sz w:val="24"/>
        </w:rPr>
        <w:t xml:space="preserve">法定代表人或其委托代理人：（签字）                               </w:t>
      </w:r>
    </w:p>
    <w:p w14:paraId="40BB6A8A" w14:textId="77777777" w:rsidR="0008190E" w:rsidRPr="00471408" w:rsidRDefault="0008190E" w:rsidP="00471408">
      <w:pPr>
        <w:tabs>
          <w:tab w:val="left" w:pos="4410"/>
        </w:tabs>
        <w:spacing w:line="480" w:lineRule="auto"/>
        <w:rPr>
          <w:rFonts w:ascii="宋体" w:hAnsi="宋体" w:cs="宋体"/>
          <w:sz w:val="24"/>
        </w:rPr>
      </w:pPr>
      <w:r w:rsidRPr="00471408">
        <w:rPr>
          <w:rFonts w:ascii="宋体" w:hAnsi="宋体" w:cs="宋体" w:hint="eastAsia"/>
          <w:sz w:val="24"/>
        </w:rPr>
        <w:t>组织机构代码：</w:t>
      </w:r>
      <w:r w:rsidR="00214644">
        <w:rPr>
          <w:rFonts w:ascii="宋体" w:hAnsi="宋体" w:cs="宋体" w:hint="eastAsia"/>
          <w:sz w:val="24"/>
        </w:rPr>
        <w:t xml:space="preserve">                         </w:t>
      </w:r>
      <w:r w:rsidRPr="00471408">
        <w:rPr>
          <w:rFonts w:ascii="宋体" w:hAnsi="宋体" w:cs="宋体" w:hint="eastAsia"/>
          <w:sz w:val="24"/>
        </w:rPr>
        <w:t>组织机构代码：</w:t>
      </w:r>
    </w:p>
    <w:p w14:paraId="70F31941"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 xml:space="preserve">地  址：            </w:t>
      </w:r>
      <w:r w:rsidR="00214644">
        <w:rPr>
          <w:rFonts w:ascii="宋体" w:hAnsi="宋体" w:cs="宋体" w:hint="eastAsia"/>
          <w:sz w:val="24"/>
        </w:rPr>
        <w:t xml:space="preserve">                  </w:t>
      </w:r>
      <w:r w:rsidRPr="00471408">
        <w:rPr>
          <w:rFonts w:ascii="宋体" w:hAnsi="宋体" w:cs="宋体" w:hint="eastAsia"/>
          <w:sz w:val="24"/>
        </w:rPr>
        <w:t xml:space="preserve"> 地  址：</w:t>
      </w:r>
    </w:p>
    <w:p w14:paraId="391CCCBF"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邮政编码：</w:t>
      </w:r>
      <w:r w:rsidR="00214644">
        <w:rPr>
          <w:rFonts w:ascii="宋体" w:hAnsi="宋体" w:cs="宋体" w:hint="eastAsia"/>
          <w:sz w:val="24"/>
        </w:rPr>
        <w:t xml:space="preserve">                             </w:t>
      </w:r>
      <w:r w:rsidRPr="00471408">
        <w:rPr>
          <w:rFonts w:ascii="宋体" w:hAnsi="宋体" w:cs="宋体" w:hint="eastAsia"/>
          <w:sz w:val="24"/>
        </w:rPr>
        <w:t>邮政编码：</w:t>
      </w:r>
    </w:p>
    <w:p w14:paraId="20E7983A"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法定代表人：</w:t>
      </w:r>
      <w:r w:rsidR="00214644">
        <w:rPr>
          <w:rFonts w:ascii="宋体" w:hAnsi="宋体" w:cs="宋体" w:hint="eastAsia"/>
          <w:sz w:val="24"/>
        </w:rPr>
        <w:t xml:space="preserve">                           </w:t>
      </w:r>
      <w:r w:rsidRPr="00471408">
        <w:rPr>
          <w:rFonts w:ascii="宋体" w:hAnsi="宋体" w:cs="宋体" w:hint="eastAsia"/>
          <w:sz w:val="24"/>
        </w:rPr>
        <w:t>法定代表人：</w:t>
      </w:r>
    </w:p>
    <w:p w14:paraId="6FC79E91"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 xml:space="preserve">委托代理人：             </w:t>
      </w:r>
      <w:r w:rsidR="00214644">
        <w:rPr>
          <w:rFonts w:ascii="宋体" w:hAnsi="宋体" w:cs="宋体" w:hint="eastAsia"/>
          <w:sz w:val="24"/>
        </w:rPr>
        <w:t xml:space="preserve">              </w:t>
      </w:r>
      <w:r w:rsidRPr="00471408">
        <w:rPr>
          <w:rFonts w:ascii="宋体" w:hAnsi="宋体" w:cs="宋体" w:hint="eastAsia"/>
          <w:sz w:val="24"/>
        </w:rPr>
        <w:t>委托代理人：</w:t>
      </w:r>
    </w:p>
    <w:p w14:paraId="581B150A"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 xml:space="preserve">电  话：            </w:t>
      </w:r>
      <w:r w:rsidR="00214644">
        <w:rPr>
          <w:rFonts w:ascii="宋体" w:hAnsi="宋体" w:cs="宋体" w:hint="eastAsia"/>
          <w:sz w:val="24"/>
        </w:rPr>
        <w:t xml:space="preserve">                  </w:t>
      </w:r>
      <w:r w:rsidRPr="00471408">
        <w:rPr>
          <w:rFonts w:ascii="宋体" w:hAnsi="宋体" w:cs="宋体" w:hint="eastAsia"/>
          <w:sz w:val="24"/>
        </w:rPr>
        <w:t xml:space="preserve"> 电  话：</w:t>
      </w:r>
    </w:p>
    <w:p w14:paraId="2202FDEC"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传  真：</w:t>
      </w:r>
      <w:r w:rsidR="00214644">
        <w:rPr>
          <w:rFonts w:ascii="宋体" w:hAnsi="宋体" w:cs="宋体" w:hint="eastAsia"/>
          <w:sz w:val="24"/>
        </w:rPr>
        <w:t xml:space="preserve">                               </w:t>
      </w:r>
      <w:r w:rsidRPr="00471408">
        <w:rPr>
          <w:rFonts w:ascii="宋体" w:hAnsi="宋体" w:cs="宋体" w:hint="eastAsia"/>
          <w:sz w:val="24"/>
        </w:rPr>
        <w:t>传  真：</w:t>
      </w:r>
    </w:p>
    <w:p w14:paraId="67D3FFAE"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电子信箱：</w:t>
      </w:r>
      <w:r w:rsidR="00214644">
        <w:rPr>
          <w:rFonts w:ascii="宋体" w:hAnsi="宋体" w:cs="宋体" w:hint="eastAsia"/>
          <w:sz w:val="24"/>
        </w:rPr>
        <w:t xml:space="preserve">                             </w:t>
      </w:r>
      <w:r w:rsidRPr="00471408">
        <w:rPr>
          <w:rFonts w:ascii="宋体" w:hAnsi="宋体" w:cs="宋体" w:hint="eastAsia"/>
          <w:sz w:val="24"/>
        </w:rPr>
        <w:t>电子信箱：</w:t>
      </w:r>
    </w:p>
    <w:p w14:paraId="4B0491D9" w14:textId="77777777" w:rsidR="00471408" w:rsidRDefault="0008190E" w:rsidP="00471408">
      <w:pPr>
        <w:spacing w:line="480" w:lineRule="auto"/>
        <w:rPr>
          <w:rFonts w:ascii="宋体" w:hAnsi="宋体" w:cs="MingLiU_HKSCS"/>
          <w:sz w:val="24"/>
          <w:u w:val="single"/>
        </w:rPr>
      </w:pPr>
      <w:r w:rsidRPr="00471408">
        <w:rPr>
          <w:rFonts w:ascii="宋体" w:hAnsi="宋体" w:cs="宋体" w:hint="eastAsia"/>
          <w:sz w:val="24"/>
        </w:rPr>
        <w:t xml:space="preserve">开户银行：            </w:t>
      </w:r>
      <w:r w:rsidR="00214644">
        <w:rPr>
          <w:rFonts w:ascii="宋体" w:hAnsi="宋体" w:cs="宋体" w:hint="eastAsia"/>
          <w:sz w:val="24"/>
        </w:rPr>
        <w:t xml:space="preserve">                </w:t>
      </w:r>
      <w:r w:rsidRPr="00471408">
        <w:rPr>
          <w:rFonts w:ascii="宋体" w:hAnsi="宋体" w:cs="宋体" w:hint="eastAsia"/>
          <w:sz w:val="24"/>
        </w:rPr>
        <w:t xml:space="preserve"> 开户银行：</w:t>
      </w:r>
    </w:p>
    <w:p w14:paraId="095C114B" w14:textId="77777777" w:rsidR="0008190E" w:rsidRPr="00471408" w:rsidRDefault="0008190E" w:rsidP="00471408">
      <w:pPr>
        <w:spacing w:line="480" w:lineRule="auto"/>
        <w:rPr>
          <w:rFonts w:ascii="宋体" w:hAnsi="宋体" w:cs="宋体"/>
          <w:sz w:val="24"/>
          <w:u w:val="single"/>
        </w:rPr>
      </w:pPr>
      <w:r w:rsidRPr="00471408">
        <w:rPr>
          <w:rFonts w:ascii="宋体" w:hAnsi="宋体" w:cs="宋体" w:hint="eastAsia"/>
          <w:sz w:val="24"/>
        </w:rPr>
        <w:t>账  号：</w:t>
      </w:r>
      <w:r w:rsidR="00214644">
        <w:rPr>
          <w:rFonts w:ascii="宋体" w:hAnsi="宋体" w:cs="宋体" w:hint="eastAsia"/>
          <w:sz w:val="24"/>
        </w:rPr>
        <w:t xml:space="preserve">                               </w:t>
      </w:r>
      <w:r w:rsidRPr="00471408">
        <w:rPr>
          <w:rFonts w:ascii="宋体" w:hAnsi="宋体" w:cs="宋体" w:hint="eastAsia"/>
          <w:sz w:val="24"/>
        </w:rPr>
        <w:t>账  号：</w:t>
      </w:r>
    </w:p>
    <w:p w14:paraId="2C102D75" w14:textId="3036948F" w:rsidR="0008190E" w:rsidRPr="005A63F4" w:rsidRDefault="00B6679C" w:rsidP="00A264DD">
      <w:pPr>
        <w:keepNext/>
        <w:keepLines/>
        <w:spacing w:line="360" w:lineRule="auto"/>
        <w:jc w:val="center"/>
        <w:outlineLvl w:val="2"/>
        <w:rPr>
          <w:rFonts w:ascii="宋体" w:hAnsi="宋体"/>
          <w:b/>
          <w:bCs/>
          <w:sz w:val="32"/>
          <w:szCs w:val="44"/>
        </w:rPr>
      </w:pPr>
      <w:r>
        <w:rPr>
          <w:rFonts w:ascii="宋体" w:hAnsi="宋体"/>
          <w:b/>
          <w:bCs/>
          <w:sz w:val="32"/>
          <w:szCs w:val="44"/>
        </w:rPr>
        <w:br w:type="page"/>
      </w:r>
      <w:r w:rsidR="0008190E" w:rsidRPr="005A63F4">
        <w:rPr>
          <w:rFonts w:ascii="宋体" w:hAnsi="宋体" w:hint="eastAsia"/>
          <w:b/>
          <w:bCs/>
          <w:sz w:val="32"/>
          <w:szCs w:val="44"/>
        </w:rPr>
        <w:lastRenderedPageBreak/>
        <w:t>第二部分 通用合同条款</w:t>
      </w:r>
    </w:p>
    <w:p w14:paraId="03ACB8B9" w14:textId="77777777" w:rsidR="0008190E" w:rsidRPr="005A63F4" w:rsidRDefault="0008190E" w:rsidP="0008190E">
      <w:pPr>
        <w:tabs>
          <w:tab w:val="left" w:pos="4410"/>
        </w:tabs>
        <w:adjustRightInd w:val="0"/>
        <w:snapToGrid w:val="0"/>
        <w:spacing w:line="360" w:lineRule="auto"/>
        <w:rPr>
          <w:rFonts w:ascii="宋体" w:hAnsi="宋体"/>
        </w:rPr>
      </w:pPr>
    </w:p>
    <w:p w14:paraId="1437552C" w14:textId="77777777" w:rsidR="0008190E" w:rsidRPr="000E4355" w:rsidRDefault="0008190E" w:rsidP="000E4355">
      <w:pPr>
        <w:tabs>
          <w:tab w:val="left" w:pos="4410"/>
        </w:tabs>
        <w:adjustRightInd w:val="0"/>
        <w:snapToGrid w:val="0"/>
        <w:spacing w:line="360" w:lineRule="auto"/>
        <w:ind w:firstLineChars="150" w:firstLine="360"/>
        <w:rPr>
          <w:rFonts w:ascii="宋体" w:hAnsi="宋体" w:cs="宋体"/>
          <w:sz w:val="24"/>
        </w:rPr>
      </w:pPr>
      <w:r w:rsidRPr="000E4355">
        <w:rPr>
          <w:rFonts w:ascii="宋体" w:hAnsi="宋体" w:cs="宋体" w:hint="eastAsia"/>
          <w:sz w:val="24"/>
        </w:rPr>
        <w:t>此部分采用《建设工程施工合同》范本（GF-2017-0201）中《第二部分  通用条款》。</w:t>
      </w:r>
    </w:p>
    <w:p w14:paraId="29CB22CC" w14:textId="77777777" w:rsidR="0008190E" w:rsidRPr="000E4355" w:rsidRDefault="0008190E" w:rsidP="00A264DD">
      <w:pPr>
        <w:keepNext/>
        <w:keepLines/>
        <w:spacing w:line="360" w:lineRule="auto"/>
        <w:jc w:val="center"/>
        <w:outlineLvl w:val="2"/>
        <w:rPr>
          <w:rFonts w:ascii="宋体" w:hAnsi="宋体"/>
          <w:b/>
          <w:bCs/>
          <w:sz w:val="32"/>
          <w:szCs w:val="44"/>
        </w:rPr>
      </w:pPr>
      <w:r w:rsidRPr="000E4355">
        <w:rPr>
          <w:rFonts w:ascii="宋体" w:hAnsi="宋体" w:hint="eastAsia"/>
          <w:b/>
          <w:bCs/>
          <w:sz w:val="32"/>
          <w:szCs w:val="44"/>
        </w:rPr>
        <w:t>第三部分专用合同条款</w:t>
      </w:r>
    </w:p>
    <w:p w14:paraId="7102AD38"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bookmarkStart w:id="35" w:name="_Toc351203633"/>
      <w:r w:rsidRPr="000E4355">
        <w:rPr>
          <w:rFonts w:ascii="宋体" w:hAnsi="宋体" w:cs="宋体" w:hint="eastAsia"/>
          <w:b/>
          <w:sz w:val="24"/>
        </w:rPr>
        <w:t>1</w:t>
      </w:r>
      <w:bookmarkStart w:id="36" w:name="_Toc296891196"/>
      <w:bookmarkStart w:id="37" w:name="_Toc296346657"/>
      <w:bookmarkStart w:id="38" w:name="_Toc292559866"/>
      <w:bookmarkStart w:id="39" w:name="_Toc297120456"/>
      <w:bookmarkStart w:id="40" w:name="_Toc292559361"/>
      <w:bookmarkStart w:id="41" w:name="_Toc296944495"/>
      <w:bookmarkStart w:id="42" w:name="_Toc297048342"/>
      <w:bookmarkStart w:id="43" w:name="_Toc296890984"/>
      <w:bookmarkStart w:id="44" w:name="_Toc296503156"/>
      <w:bookmarkStart w:id="45" w:name="_Toc296347155"/>
      <w:r w:rsidRPr="000E4355">
        <w:rPr>
          <w:rFonts w:ascii="宋体" w:hAnsi="宋体" w:cs="宋体" w:hint="eastAsia"/>
          <w:b/>
          <w:sz w:val="24"/>
        </w:rPr>
        <w:t>. 一般约定</w:t>
      </w:r>
      <w:bookmarkEnd w:id="35"/>
    </w:p>
    <w:bookmarkEnd w:id="36"/>
    <w:bookmarkEnd w:id="37"/>
    <w:bookmarkEnd w:id="38"/>
    <w:bookmarkEnd w:id="39"/>
    <w:bookmarkEnd w:id="40"/>
    <w:bookmarkEnd w:id="41"/>
    <w:bookmarkEnd w:id="42"/>
    <w:bookmarkEnd w:id="43"/>
    <w:bookmarkEnd w:id="44"/>
    <w:bookmarkEnd w:id="45"/>
    <w:p w14:paraId="0EBC37A1" w14:textId="77777777" w:rsidR="0008190E" w:rsidRPr="000E4355" w:rsidRDefault="0008190E" w:rsidP="000E4355">
      <w:pPr>
        <w:spacing w:after="120" w:line="360" w:lineRule="auto"/>
        <w:ind w:firstLineChars="200" w:firstLine="480"/>
        <w:rPr>
          <w:rFonts w:ascii="宋体" w:hAnsi="宋体" w:cs="宋体"/>
          <w:sz w:val="24"/>
        </w:rPr>
      </w:pPr>
      <w:r w:rsidRPr="000E4355">
        <w:rPr>
          <w:rFonts w:ascii="宋体" w:hAnsi="宋体" w:cs="宋体" w:hint="eastAsia"/>
          <w:sz w:val="24"/>
        </w:rPr>
        <w:t>1.1 词语定义</w:t>
      </w:r>
    </w:p>
    <w:p w14:paraId="65AEDFB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1.1.1合同</w:t>
      </w:r>
    </w:p>
    <w:p w14:paraId="00CA8E7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1.1.1.1其他合同文件包括：</w:t>
      </w:r>
      <w:r w:rsidR="00214644" w:rsidRPr="0078580A">
        <w:rPr>
          <w:rFonts w:ascii="宋体" w:cs="宋体" w:hint="eastAsia"/>
          <w:b/>
          <w:bCs/>
          <w:kern w:val="0"/>
          <w:sz w:val="24"/>
          <w:u w:val="single"/>
        </w:rPr>
        <w:t>(1)承诺书、协商备忘、合同补充文件；(2)</w:t>
      </w:r>
      <w:r w:rsidR="00214644" w:rsidRPr="0078580A">
        <w:rPr>
          <w:rFonts w:ascii="宋体" w:cs="宋体" w:hint="eastAsia"/>
          <w:b/>
          <w:bCs/>
          <w:kern w:val="0"/>
          <w:sz w:val="24"/>
          <w:u w:val="single"/>
          <w:lang w:eastAsia="zh-TW"/>
        </w:rPr>
        <w:t>中标通</w:t>
      </w:r>
      <w:r w:rsidR="00214644" w:rsidRPr="0078580A">
        <w:rPr>
          <w:rFonts w:ascii="宋体" w:cs="宋体" w:hint="eastAsia"/>
          <w:b/>
          <w:bCs/>
          <w:kern w:val="0"/>
          <w:sz w:val="24"/>
          <w:u w:val="single"/>
        </w:rPr>
        <w:t>知</w:t>
      </w:r>
      <w:r w:rsidR="00214644" w:rsidRPr="0078580A">
        <w:rPr>
          <w:rFonts w:ascii="宋体" w:cs="宋体" w:hint="eastAsia"/>
          <w:b/>
          <w:bCs/>
          <w:kern w:val="0"/>
          <w:sz w:val="24"/>
          <w:u w:val="single"/>
          <w:lang w:eastAsia="zh-TW"/>
        </w:rPr>
        <w:t>书</w:t>
      </w:r>
      <w:r w:rsidR="00214644" w:rsidRPr="0078580A">
        <w:rPr>
          <w:rFonts w:ascii="宋体" w:cs="宋体" w:hint="eastAsia"/>
          <w:b/>
          <w:bCs/>
          <w:kern w:val="0"/>
          <w:sz w:val="24"/>
          <w:u w:val="single"/>
        </w:rPr>
        <w:t xml:space="preserve">；(3)招标文件、答疑及其附件；(4) </w:t>
      </w:r>
      <w:r w:rsidR="00214644" w:rsidRPr="0078580A">
        <w:rPr>
          <w:rFonts w:ascii="宋体" w:cs="宋体" w:hint="eastAsia"/>
          <w:b/>
          <w:bCs/>
          <w:kern w:val="0"/>
          <w:sz w:val="24"/>
          <w:u w:val="single"/>
          <w:lang w:eastAsia="zh-TW"/>
        </w:rPr>
        <w:t>投标书及其附件</w:t>
      </w:r>
      <w:r w:rsidR="00214644" w:rsidRPr="0078580A">
        <w:rPr>
          <w:rFonts w:ascii="宋体" w:cs="宋体" w:hint="eastAsia"/>
          <w:b/>
          <w:bCs/>
          <w:kern w:val="0"/>
          <w:sz w:val="24"/>
          <w:u w:val="single"/>
        </w:rPr>
        <w:t>；(5) 本合同</w:t>
      </w:r>
      <w:r w:rsidR="00214644" w:rsidRPr="0078580A">
        <w:rPr>
          <w:rFonts w:ascii="宋体" w:cs="宋体" w:hint="eastAsia"/>
          <w:b/>
          <w:bCs/>
          <w:kern w:val="0"/>
          <w:sz w:val="24"/>
          <w:u w:val="single"/>
          <w:lang w:eastAsia="zh-TW"/>
        </w:rPr>
        <w:t>专用条款</w:t>
      </w:r>
      <w:r w:rsidR="00214644" w:rsidRPr="0078580A">
        <w:rPr>
          <w:rFonts w:ascii="宋体" w:cs="宋体" w:hint="eastAsia"/>
          <w:b/>
          <w:bCs/>
          <w:kern w:val="0"/>
          <w:sz w:val="24"/>
          <w:u w:val="single"/>
        </w:rPr>
        <w:t>；(6) 本合同</w:t>
      </w:r>
      <w:r w:rsidR="00214644" w:rsidRPr="0078580A">
        <w:rPr>
          <w:rFonts w:ascii="宋体" w:cs="宋体" w:hint="eastAsia"/>
          <w:b/>
          <w:bCs/>
          <w:kern w:val="0"/>
          <w:sz w:val="24"/>
          <w:u w:val="single"/>
          <w:lang w:eastAsia="zh-TW"/>
        </w:rPr>
        <w:t>通用条款</w:t>
      </w:r>
      <w:r w:rsidR="00214644" w:rsidRPr="0078580A">
        <w:rPr>
          <w:rFonts w:ascii="宋体" w:cs="宋体" w:hint="eastAsia"/>
          <w:b/>
          <w:bCs/>
          <w:kern w:val="0"/>
          <w:sz w:val="24"/>
          <w:u w:val="single"/>
        </w:rPr>
        <w:t>；(7)</w:t>
      </w:r>
      <w:r w:rsidR="00214644" w:rsidRPr="0078580A">
        <w:rPr>
          <w:rFonts w:ascii="宋体" w:cs="宋体" w:hint="eastAsia"/>
          <w:b/>
          <w:bCs/>
          <w:kern w:val="0"/>
          <w:sz w:val="24"/>
          <w:u w:val="single"/>
          <w:lang w:eastAsia="zh-TW"/>
        </w:rPr>
        <w:t>标准、规范及有关技术资料</w:t>
      </w:r>
      <w:r w:rsidR="00214644" w:rsidRPr="0078580A">
        <w:rPr>
          <w:rFonts w:ascii="宋体" w:cs="宋体" w:hint="eastAsia"/>
          <w:b/>
          <w:bCs/>
          <w:kern w:val="0"/>
          <w:sz w:val="24"/>
          <w:u w:val="single"/>
        </w:rPr>
        <w:t>；(8)</w:t>
      </w:r>
      <w:r w:rsidR="00214644" w:rsidRPr="0078580A">
        <w:rPr>
          <w:rFonts w:ascii="宋体" w:cs="宋体" w:hint="eastAsia"/>
          <w:b/>
          <w:bCs/>
          <w:kern w:val="0"/>
          <w:sz w:val="24"/>
          <w:u w:val="single"/>
          <w:lang w:eastAsia="zh-TW"/>
        </w:rPr>
        <w:t>图纸</w:t>
      </w:r>
      <w:r w:rsidR="00214644" w:rsidRPr="0078580A">
        <w:rPr>
          <w:rFonts w:ascii="宋体" w:cs="宋体" w:hint="eastAsia"/>
          <w:b/>
          <w:bCs/>
          <w:kern w:val="0"/>
          <w:sz w:val="24"/>
          <w:u w:val="single"/>
        </w:rPr>
        <w:t>及发包人认可的设计变更；(9)经发包人确认有效的工程签证单（发包人签字盖章后方可生效）；（10）</w:t>
      </w:r>
      <w:r w:rsidR="00214644" w:rsidRPr="0078580A">
        <w:rPr>
          <w:rFonts w:ascii="宋体" w:cs="宋体" w:hint="eastAsia"/>
          <w:b/>
          <w:bCs/>
          <w:kern w:val="0"/>
          <w:sz w:val="24"/>
          <w:u w:val="single"/>
          <w:lang w:eastAsia="zh-TW"/>
        </w:rPr>
        <w:t>工程报</w:t>
      </w:r>
      <w:r w:rsidR="00214644" w:rsidRPr="0078580A">
        <w:rPr>
          <w:rFonts w:ascii="宋体" w:cs="宋体" w:hint="eastAsia"/>
          <w:b/>
          <w:bCs/>
          <w:kern w:val="0"/>
          <w:sz w:val="24"/>
          <w:u w:val="single"/>
        </w:rPr>
        <w:t>价</w:t>
      </w:r>
      <w:r w:rsidR="00214644" w:rsidRPr="0078580A">
        <w:rPr>
          <w:rFonts w:ascii="宋体" w:cs="宋体" w:hint="eastAsia"/>
          <w:b/>
          <w:bCs/>
          <w:kern w:val="0"/>
          <w:sz w:val="24"/>
          <w:u w:val="single"/>
          <w:lang w:eastAsia="zh-TW"/>
        </w:rPr>
        <w:t>单或预算书</w:t>
      </w:r>
      <w:r w:rsidRPr="000E4355">
        <w:rPr>
          <w:rFonts w:ascii="宋体" w:hAnsi="宋体" w:cs="宋体" w:hint="eastAsia"/>
          <w:sz w:val="24"/>
        </w:rPr>
        <w:t>。</w:t>
      </w:r>
    </w:p>
    <w:p w14:paraId="75C70F5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w:t>
      </w:r>
      <w:r w:rsidR="00C438E6">
        <w:rPr>
          <w:rFonts w:ascii="宋体" w:hAnsi="宋体" w:cs="宋体" w:hint="eastAsia"/>
          <w:sz w:val="24"/>
        </w:rPr>
        <w:t>2</w:t>
      </w:r>
      <w:r w:rsidRPr="000E4355">
        <w:rPr>
          <w:rFonts w:ascii="宋体" w:hAnsi="宋体" w:cs="宋体" w:hint="eastAsia"/>
          <w:sz w:val="24"/>
        </w:rPr>
        <w:t>工程和设备</w:t>
      </w:r>
    </w:p>
    <w:p w14:paraId="70A36BD8"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1.1.3.7 作为施工现场组成部分的其他场所包括：</w:t>
      </w:r>
      <w:r w:rsidR="00294AAE">
        <w:rPr>
          <w:rFonts w:ascii="宋体" w:hAnsi="宋体" w:cs="宋体" w:hint="eastAsia"/>
          <w:sz w:val="24"/>
          <w:u w:val="single"/>
        </w:rPr>
        <w:t>/</w:t>
      </w:r>
      <w:r w:rsidRPr="000E4355">
        <w:rPr>
          <w:rFonts w:ascii="宋体" w:hAnsi="宋体" w:cs="宋体" w:hint="eastAsia"/>
          <w:sz w:val="24"/>
        </w:rPr>
        <w:t>。</w:t>
      </w:r>
    </w:p>
    <w:p w14:paraId="486D258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1.1.3.9 永久占地包括：。</w:t>
      </w:r>
    </w:p>
    <w:p w14:paraId="1E462AE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1.1.3.10 临时占地包括：。</w:t>
      </w:r>
    </w:p>
    <w:p w14:paraId="04E7A400" w14:textId="77777777" w:rsidR="0008190E" w:rsidRPr="000E4355" w:rsidRDefault="0008190E" w:rsidP="000E4355">
      <w:pPr>
        <w:spacing w:after="120" w:line="360" w:lineRule="auto"/>
        <w:ind w:firstLineChars="200" w:firstLine="480"/>
        <w:rPr>
          <w:rFonts w:ascii="宋体" w:hAnsi="宋体" w:cs="宋体"/>
          <w:sz w:val="24"/>
        </w:rPr>
      </w:pPr>
      <w:r w:rsidRPr="000E4355">
        <w:rPr>
          <w:rFonts w:ascii="宋体" w:hAnsi="宋体" w:cs="宋体" w:hint="eastAsia"/>
          <w:sz w:val="24"/>
        </w:rPr>
        <w:t>1.3法律</w:t>
      </w:r>
    </w:p>
    <w:p w14:paraId="458B588F" w14:textId="77777777" w:rsidR="0008190E" w:rsidRPr="000E4355" w:rsidRDefault="0008190E" w:rsidP="000E4355">
      <w:pPr>
        <w:spacing w:after="120" w:line="360" w:lineRule="auto"/>
        <w:ind w:firstLineChars="200" w:firstLine="480"/>
        <w:rPr>
          <w:rFonts w:ascii="宋体" w:hAnsi="宋体" w:cs="宋体"/>
          <w:sz w:val="24"/>
        </w:rPr>
      </w:pPr>
      <w:r w:rsidRPr="000E4355">
        <w:rPr>
          <w:rFonts w:ascii="宋体" w:hAnsi="宋体" w:cs="宋体" w:hint="eastAsia"/>
          <w:sz w:val="24"/>
        </w:rPr>
        <w:t>适用于合同的其他规范性文件：</w:t>
      </w:r>
      <w:r w:rsidRPr="000E4355">
        <w:rPr>
          <w:rFonts w:ascii="宋体" w:hAnsi="宋体" w:cs="宋体" w:hint="eastAsia"/>
          <w:b/>
          <w:bCs/>
          <w:sz w:val="24"/>
          <w:u w:val="single"/>
          <w:lang w:eastAsia="zh-TW"/>
        </w:rPr>
        <w:t>《中华人民共和国建筑法》、</w:t>
      </w:r>
      <w:r w:rsidRPr="000E4355">
        <w:rPr>
          <w:rFonts w:ascii="宋体" w:hAnsi="宋体" w:cs="宋体" w:hint="eastAsia"/>
          <w:b/>
          <w:bCs/>
          <w:sz w:val="24"/>
          <w:u w:val="single"/>
        </w:rPr>
        <w:t>《</w:t>
      </w:r>
      <w:r w:rsidRPr="000E4355">
        <w:rPr>
          <w:rFonts w:ascii="宋体" w:hAnsi="宋体" w:cs="宋体" w:hint="eastAsia"/>
          <w:b/>
          <w:bCs/>
          <w:sz w:val="24"/>
          <w:u w:val="single"/>
          <w:lang w:eastAsia="zh-TW"/>
        </w:rPr>
        <w:t>中华人民共和国</w:t>
      </w:r>
      <w:r w:rsidR="00547A50">
        <w:rPr>
          <w:rFonts w:ascii="宋体" w:hAnsi="宋体" w:cs="宋体" w:hint="eastAsia"/>
          <w:b/>
          <w:bCs/>
          <w:sz w:val="24"/>
          <w:u w:val="single"/>
          <w:lang w:eastAsia="zh-TW"/>
        </w:rPr>
        <w:t>民法典</w:t>
      </w:r>
      <w:r w:rsidRPr="000E4355">
        <w:rPr>
          <w:rFonts w:ascii="宋体" w:hAnsi="宋体" w:cs="宋体" w:hint="eastAsia"/>
          <w:b/>
          <w:bCs/>
          <w:sz w:val="24"/>
          <w:u w:val="single"/>
          <w:lang w:eastAsia="zh-TW"/>
        </w:rPr>
        <w:t>》、</w:t>
      </w:r>
      <w:r w:rsidRPr="000E4355">
        <w:rPr>
          <w:rFonts w:ascii="宋体" w:hAnsi="宋体" w:cs="宋体" w:hint="eastAsia"/>
          <w:b/>
          <w:bCs/>
          <w:sz w:val="24"/>
          <w:u w:val="single"/>
        </w:rPr>
        <w:t>《</w:t>
      </w:r>
      <w:r w:rsidRPr="000E4355">
        <w:rPr>
          <w:rFonts w:ascii="宋体" w:hAnsi="宋体" w:cs="宋体" w:hint="eastAsia"/>
          <w:b/>
          <w:bCs/>
          <w:sz w:val="24"/>
          <w:u w:val="single"/>
          <w:lang w:eastAsia="zh-TW"/>
        </w:rPr>
        <w:t>中华人民共和国招标投标法》、七部委第</w:t>
      </w:r>
      <w:r w:rsidRPr="000E4355">
        <w:rPr>
          <w:rFonts w:ascii="宋体" w:hAnsi="宋体" w:cs="宋体" w:hint="eastAsia"/>
          <w:b/>
          <w:bCs/>
          <w:sz w:val="24"/>
          <w:u w:val="single"/>
        </w:rPr>
        <w:t xml:space="preserve"> 12 </w:t>
      </w:r>
      <w:r w:rsidRPr="000E4355">
        <w:rPr>
          <w:rFonts w:ascii="宋体" w:hAnsi="宋体" w:cs="宋体" w:hint="eastAsia"/>
          <w:b/>
          <w:bCs/>
          <w:sz w:val="24"/>
          <w:u w:val="single"/>
          <w:lang w:eastAsia="zh-TW"/>
        </w:rPr>
        <w:t>号令《评标委员会和评标方法暂行规定》、建设部第</w:t>
      </w:r>
      <w:r w:rsidRPr="000E4355">
        <w:rPr>
          <w:rFonts w:ascii="宋体" w:hAnsi="宋体" w:cs="宋体" w:hint="eastAsia"/>
          <w:b/>
          <w:bCs/>
          <w:sz w:val="24"/>
          <w:u w:val="single"/>
        </w:rPr>
        <w:t>89</w:t>
      </w:r>
      <w:r w:rsidRPr="000E4355">
        <w:rPr>
          <w:rFonts w:ascii="宋体" w:hAnsi="宋体" w:cs="宋体" w:hint="eastAsia"/>
          <w:b/>
          <w:bCs/>
          <w:sz w:val="24"/>
          <w:u w:val="single"/>
          <w:lang w:eastAsia="zh-TW"/>
        </w:rPr>
        <w:t>号令《房屋建筑和市政基础设施工程施工招标投标管理办法》</w:t>
      </w:r>
      <w:r w:rsidRPr="000E4355">
        <w:rPr>
          <w:rFonts w:ascii="宋体" w:hAnsi="宋体" w:cs="宋体" w:hint="eastAsia"/>
          <w:b/>
          <w:bCs/>
          <w:sz w:val="24"/>
          <w:u w:val="single"/>
        </w:rPr>
        <w:t>、七部委第30号令、《建设工程质量管理条例》（国务院第279号令）、《江苏省工程建设管理条例》、《江苏省建筑市场管理条例》</w:t>
      </w:r>
      <w:r w:rsidRPr="000E4355">
        <w:rPr>
          <w:rFonts w:ascii="宋体" w:hAnsi="宋体" w:cs="宋体" w:hint="eastAsia"/>
          <w:sz w:val="24"/>
        </w:rPr>
        <w:t>。</w:t>
      </w:r>
    </w:p>
    <w:p w14:paraId="0DD1478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1.4 标准和规范</w:t>
      </w:r>
    </w:p>
    <w:p w14:paraId="30B10CB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1.4.1适用于工程的标准规范包括：</w:t>
      </w:r>
      <w:r w:rsidRPr="000E4355">
        <w:rPr>
          <w:rFonts w:ascii="宋体" w:hAnsi="宋体" w:cs="宋体" w:hint="eastAsia"/>
          <w:b/>
          <w:bCs/>
          <w:sz w:val="24"/>
          <w:u w:val="single"/>
        </w:rPr>
        <w:t>中华人民共和国建设部颁发的有关标</w:t>
      </w:r>
      <w:r w:rsidRPr="000E4355">
        <w:rPr>
          <w:rFonts w:ascii="宋体" w:hAnsi="宋体" w:cs="宋体" w:hint="eastAsia"/>
          <w:b/>
          <w:bCs/>
          <w:sz w:val="24"/>
          <w:u w:val="single"/>
          <w:lang w:eastAsia="zh-TW"/>
        </w:rPr>
        <w:t>准、规范及省、市有关规定</w:t>
      </w:r>
      <w:r w:rsidRPr="000E4355">
        <w:rPr>
          <w:rFonts w:ascii="宋体" w:hAnsi="宋体" w:cs="宋体" w:hint="eastAsia"/>
          <w:sz w:val="24"/>
        </w:rPr>
        <w:t>。</w:t>
      </w:r>
    </w:p>
    <w:p w14:paraId="13425F3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1.4.2 发包人提供国外标准、规范的名称：</w:t>
      </w:r>
      <w:r w:rsidR="00294AAE">
        <w:rPr>
          <w:rFonts w:ascii="宋体" w:hAnsi="宋体" w:cs="宋体" w:hint="eastAsia"/>
          <w:sz w:val="24"/>
          <w:u w:val="single"/>
        </w:rPr>
        <w:t>/</w:t>
      </w:r>
      <w:r w:rsidRPr="000E4355">
        <w:rPr>
          <w:rFonts w:ascii="宋体" w:hAnsi="宋体" w:cs="宋体" w:hint="eastAsia"/>
          <w:sz w:val="24"/>
        </w:rPr>
        <w:t>；</w:t>
      </w:r>
    </w:p>
    <w:p w14:paraId="744B8F6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发包人提供国外标准、规范的份数：</w:t>
      </w:r>
      <w:r w:rsidR="00294AAE">
        <w:rPr>
          <w:rFonts w:ascii="宋体" w:hAnsi="宋体" w:cs="宋体" w:hint="eastAsia"/>
          <w:sz w:val="24"/>
          <w:u w:val="single"/>
        </w:rPr>
        <w:t>/</w:t>
      </w:r>
      <w:r w:rsidRPr="000E4355">
        <w:rPr>
          <w:rFonts w:ascii="宋体" w:hAnsi="宋体" w:cs="宋体" w:hint="eastAsia"/>
          <w:sz w:val="24"/>
        </w:rPr>
        <w:t>；</w:t>
      </w:r>
    </w:p>
    <w:p w14:paraId="11CA4F9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发包人提供国外标准、规范的名称：</w:t>
      </w:r>
      <w:r w:rsidR="00294AAE">
        <w:rPr>
          <w:rFonts w:ascii="宋体" w:hAnsi="宋体" w:cs="宋体" w:hint="eastAsia"/>
          <w:sz w:val="24"/>
          <w:u w:val="single"/>
        </w:rPr>
        <w:t>/</w:t>
      </w:r>
      <w:r w:rsidRPr="000E4355">
        <w:rPr>
          <w:rFonts w:ascii="宋体" w:hAnsi="宋体" w:cs="宋体" w:hint="eastAsia"/>
          <w:sz w:val="24"/>
        </w:rPr>
        <w:t>。</w:t>
      </w:r>
    </w:p>
    <w:p w14:paraId="195D468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lastRenderedPageBreak/>
        <w:t>1.4.3发包人对工程的技术标准和功能要求的特殊要求：</w:t>
      </w:r>
      <w:r w:rsidR="00294AAE">
        <w:rPr>
          <w:rFonts w:ascii="宋体" w:hAnsi="宋体" w:cs="宋体" w:hint="eastAsia"/>
          <w:sz w:val="24"/>
          <w:u w:val="single"/>
        </w:rPr>
        <w:t>/</w:t>
      </w:r>
      <w:r w:rsidRPr="000E4355">
        <w:rPr>
          <w:rFonts w:ascii="宋体" w:hAnsi="宋体" w:cs="宋体" w:hint="eastAsia"/>
          <w:sz w:val="24"/>
        </w:rPr>
        <w:t>。</w:t>
      </w:r>
    </w:p>
    <w:p w14:paraId="2A6772A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1.5 合同文件的优先顺序</w:t>
      </w:r>
    </w:p>
    <w:p w14:paraId="5DA525D6" w14:textId="77777777" w:rsidR="0008190E" w:rsidRPr="000E4355" w:rsidRDefault="0008190E" w:rsidP="000E4355">
      <w:pPr>
        <w:spacing w:line="360" w:lineRule="auto"/>
        <w:ind w:firstLineChars="200" w:firstLine="480"/>
        <w:rPr>
          <w:rFonts w:ascii="宋体" w:hAnsi="宋体" w:cs="宋体"/>
          <w:sz w:val="24"/>
          <w:lang w:eastAsia="zh-TW"/>
        </w:rPr>
      </w:pPr>
      <w:r w:rsidRPr="000E4355">
        <w:rPr>
          <w:rFonts w:ascii="宋体" w:hAnsi="宋体" w:cs="宋体" w:hint="eastAsia"/>
          <w:sz w:val="24"/>
        </w:rPr>
        <w:t>合同文件组成及优先顺序为：</w:t>
      </w:r>
      <w:r w:rsidRPr="000E4355">
        <w:rPr>
          <w:rFonts w:ascii="宋体" w:hAnsi="宋体" w:cs="宋体" w:hint="eastAsia"/>
          <w:b/>
          <w:bCs/>
          <w:sz w:val="24"/>
          <w:u w:val="single"/>
        </w:rPr>
        <w:t>(1)本合同协议书及承诺书；(2)中标通知书；(3)招标文件及其附件；(4) 本合同</w:t>
      </w:r>
      <w:r w:rsidRPr="000E4355">
        <w:rPr>
          <w:rFonts w:ascii="宋体" w:hAnsi="宋体" w:cs="宋体" w:hint="eastAsia"/>
          <w:b/>
          <w:bCs/>
          <w:sz w:val="24"/>
          <w:u w:val="single"/>
          <w:lang w:eastAsia="zh-TW"/>
        </w:rPr>
        <w:t>专用条款</w:t>
      </w:r>
      <w:r w:rsidRPr="000E4355">
        <w:rPr>
          <w:rFonts w:ascii="宋体" w:hAnsi="宋体" w:cs="宋体" w:hint="eastAsia"/>
          <w:b/>
          <w:bCs/>
          <w:sz w:val="24"/>
          <w:u w:val="single"/>
        </w:rPr>
        <w:t>；(5) 本合同</w:t>
      </w:r>
      <w:r w:rsidRPr="000E4355">
        <w:rPr>
          <w:rFonts w:ascii="宋体" w:hAnsi="宋体" w:cs="宋体" w:hint="eastAsia"/>
          <w:b/>
          <w:bCs/>
          <w:sz w:val="24"/>
          <w:u w:val="single"/>
          <w:lang w:eastAsia="zh-TW"/>
        </w:rPr>
        <w:t>通用条款</w:t>
      </w:r>
      <w:r w:rsidRPr="000E4355">
        <w:rPr>
          <w:rFonts w:ascii="宋体" w:hAnsi="宋体" w:cs="宋体" w:hint="eastAsia"/>
          <w:b/>
          <w:bCs/>
          <w:sz w:val="24"/>
          <w:u w:val="single"/>
        </w:rPr>
        <w:t>；(6)</w:t>
      </w:r>
      <w:r w:rsidRPr="000E4355">
        <w:rPr>
          <w:rFonts w:ascii="宋体" w:hAnsi="宋体" w:cs="宋体" w:hint="eastAsia"/>
          <w:b/>
          <w:bCs/>
          <w:sz w:val="24"/>
          <w:u w:val="single"/>
          <w:lang w:eastAsia="zh-TW"/>
        </w:rPr>
        <w:t>投标书及其附件</w:t>
      </w:r>
      <w:r w:rsidRPr="000E4355">
        <w:rPr>
          <w:rFonts w:ascii="宋体" w:hAnsi="宋体" w:cs="宋体" w:hint="eastAsia"/>
          <w:b/>
          <w:bCs/>
          <w:sz w:val="24"/>
          <w:u w:val="single"/>
        </w:rPr>
        <w:t>；(7)</w:t>
      </w:r>
      <w:r w:rsidRPr="000E4355">
        <w:rPr>
          <w:rFonts w:ascii="宋体" w:hAnsi="宋体" w:cs="宋体" w:hint="eastAsia"/>
          <w:b/>
          <w:bCs/>
          <w:sz w:val="24"/>
          <w:u w:val="single"/>
          <w:lang w:eastAsia="zh-TW"/>
        </w:rPr>
        <w:t>标准、规范及有关技术资料</w:t>
      </w:r>
      <w:r w:rsidRPr="000E4355">
        <w:rPr>
          <w:rFonts w:ascii="宋体" w:hAnsi="宋体" w:cs="宋体" w:hint="eastAsia"/>
          <w:b/>
          <w:bCs/>
          <w:sz w:val="24"/>
          <w:u w:val="single"/>
        </w:rPr>
        <w:t>；(8)</w:t>
      </w:r>
      <w:r w:rsidRPr="000E4355">
        <w:rPr>
          <w:rFonts w:ascii="宋体" w:hAnsi="宋体" w:cs="宋体" w:hint="eastAsia"/>
          <w:b/>
          <w:bCs/>
          <w:sz w:val="24"/>
          <w:u w:val="single"/>
          <w:lang w:eastAsia="zh-TW"/>
        </w:rPr>
        <w:t>图纸</w:t>
      </w:r>
      <w:r w:rsidRPr="000E4355">
        <w:rPr>
          <w:rFonts w:ascii="宋体" w:hAnsi="宋体" w:cs="宋体" w:hint="eastAsia"/>
          <w:b/>
          <w:bCs/>
          <w:sz w:val="24"/>
          <w:u w:val="single"/>
        </w:rPr>
        <w:t>；(9)</w:t>
      </w:r>
      <w:r w:rsidRPr="000E4355">
        <w:rPr>
          <w:rFonts w:ascii="宋体" w:hAnsi="宋体" w:cs="宋体" w:hint="eastAsia"/>
          <w:b/>
          <w:bCs/>
          <w:sz w:val="24"/>
          <w:u w:val="single"/>
          <w:lang w:eastAsia="zh-TW"/>
        </w:rPr>
        <w:t>工程报</w:t>
      </w:r>
      <w:r w:rsidRPr="000E4355">
        <w:rPr>
          <w:rFonts w:ascii="宋体" w:hAnsi="宋体" w:cs="宋体" w:hint="eastAsia"/>
          <w:b/>
          <w:bCs/>
          <w:sz w:val="24"/>
          <w:u w:val="single"/>
        </w:rPr>
        <w:t>价</w:t>
      </w:r>
      <w:r w:rsidRPr="000E4355">
        <w:rPr>
          <w:rFonts w:ascii="宋体" w:hAnsi="宋体" w:cs="宋体" w:hint="eastAsia"/>
          <w:b/>
          <w:bCs/>
          <w:sz w:val="24"/>
          <w:u w:val="single"/>
          <w:lang w:eastAsia="zh-TW"/>
        </w:rPr>
        <w:t>单或预算书</w:t>
      </w:r>
      <w:r w:rsidRPr="00294AAE">
        <w:rPr>
          <w:rFonts w:ascii="宋体" w:hAnsi="宋体" w:cs="宋体" w:hint="eastAsia"/>
          <w:b/>
          <w:bCs/>
          <w:sz w:val="24"/>
          <w:lang w:eastAsia="zh-TW"/>
        </w:rPr>
        <w:t>。</w:t>
      </w:r>
    </w:p>
    <w:p w14:paraId="23A9680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 图纸和承包人文件</w:t>
      </w:r>
      <w:r w:rsidRPr="000E4355">
        <w:rPr>
          <w:rFonts w:ascii="宋体" w:hAnsi="宋体" w:cs="宋体" w:hint="eastAsia"/>
          <w:sz w:val="24"/>
        </w:rPr>
        <w:tab/>
      </w:r>
    </w:p>
    <w:p w14:paraId="35095E0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1.6.1 图纸的提供</w:t>
      </w:r>
    </w:p>
    <w:p w14:paraId="43688822" w14:textId="76BB38D5"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发包人向承包人提供图纸的期限：</w:t>
      </w:r>
      <w:r w:rsidR="00CE17D3">
        <w:rPr>
          <w:rFonts w:ascii="宋体" w:hAnsi="宋体" w:cs="宋体" w:hint="eastAsia"/>
          <w:b/>
          <w:bCs/>
          <w:sz w:val="24"/>
          <w:u w:val="single"/>
        </w:rPr>
        <w:t>/</w:t>
      </w:r>
      <w:r w:rsidRPr="000E4355">
        <w:rPr>
          <w:rFonts w:ascii="宋体" w:hAnsi="宋体" w:cs="宋体" w:hint="eastAsia"/>
          <w:sz w:val="24"/>
        </w:rPr>
        <w:t>；</w:t>
      </w:r>
    </w:p>
    <w:p w14:paraId="1C3B618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发包人向承包人提供图纸的数量：</w:t>
      </w:r>
      <w:r w:rsidR="001F25F0">
        <w:rPr>
          <w:rFonts w:ascii="宋体" w:hAnsi="宋体" w:cs="宋体" w:hint="eastAsia"/>
          <w:b/>
          <w:bCs/>
          <w:sz w:val="24"/>
          <w:u w:val="single"/>
        </w:rPr>
        <w:t>/</w:t>
      </w:r>
      <w:r w:rsidRPr="000E4355">
        <w:rPr>
          <w:rFonts w:ascii="宋体" w:hAnsi="宋体" w:cs="宋体" w:hint="eastAsia"/>
          <w:sz w:val="24"/>
        </w:rPr>
        <w:t>；</w:t>
      </w:r>
    </w:p>
    <w:p w14:paraId="2D198ECD" w14:textId="77777777" w:rsidR="0008190E" w:rsidRPr="00294AAE" w:rsidRDefault="0008190E" w:rsidP="000E4355">
      <w:pPr>
        <w:spacing w:line="360" w:lineRule="auto"/>
        <w:ind w:firstLineChars="200" w:firstLine="480"/>
        <w:rPr>
          <w:rFonts w:ascii="宋体" w:hAnsi="宋体" w:cs="宋体"/>
          <w:b/>
          <w:sz w:val="24"/>
        </w:rPr>
      </w:pPr>
      <w:r w:rsidRPr="000E4355">
        <w:rPr>
          <w:rFonts w:ascii="宋体" w:hAnsi="宋体" w:cs="宋体" w:hint="eastAsia"/>
          <w:sz w:val="24"/>
        </w:rPr>
        <w:t>发包人向承包人提供图纸的内容：</w:t>
      </w:r>
      <w:r w:rsidR="001F25F0">
        <w:rPr>
          <w:rFonts w:ascii="宋体" w:hAnsi="宋体" w:cs="宋体" w:hint="eastAsia"/>
          <w:b/>
          <w:sz w:val="24"/>
          <w:u w:val="single"/>
        </w:rPr>
        <w:t>/</w:t>
      </w:r>
      <w:r w:rsidRPr="00294AAE">
        <w:rPr>
          <w:rFonts w:ascii="宋体" w:hAnsi="宋体" w:cs="宋体" w:hint="eastAsia"/>
          <w:b/>
          <w:sz w:val="24"/>
        </w:rPr>
        <w:t>。</w:t>
      </w:r>
    </w:p>
    <w:p w14:paraId="488813A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1.6.4 承包人文件</w:t>
      </w:r>
    </w:p>
    <w:p w14:paraId="2765FA6E" w14:textId="4F24B745"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需要由承包人提供的文件，包括：</w:t>
      </w:r>
      <w:r w:rsidRPr="000E4355">
        <w:rPr>
          <w:rFonts w:ascii="宋体" w:hAnsi="宋体" w:cs="宋体" w:hint="eastAsia"/>
          <w:b/>
          <w:spacing w:val="-2"/>
          <w:sz w:val="24"/>
          <w:u w:val="single"/>
        </w:rPr>
        <w:t>承包人在接到中标通知书</w:t>
      </w:r>
      <w:r w:rsidR="00CE17D3">
        <w:rPr>
          <w:rFonts w:ascii="宋体" w:hAnsi="宋体" w:cs="宋体"/>
          <w:b/>
          <w:spacing w:val="-2"/>
          <w:sz w:val="24"/>
          <w:u w:val="single"/>
        </w:rPr>
        <w:t>7</w:t>
      </w:r>
      <w:r w:rsidRPr="000E4355">
        <w:rPr>
          <w:rFonts w:ascii="宋体" w:hAnsi="宋体" w:cs="宋体" w:hint="eastAsia"/>
          <w:b/>
          <w:spacing w:val="-2"/>
          <w:sz w:val="24"/>
          <w:u w:val="single"/>
        </w:rPr>
        <w:t>日内必须提交详细的施工组织设计，报发包人审批，施工组织设计经发包人认可后方可开工。施工组织设计将作为工程款支付的参考依据之一。每周四向发包人提供下一周</w:t>
      </w:r>
      <w:r w:rsidRPr="000E4355">
        <w:rPr>
          <w:rFonts w:ascii="宋体" w:hAnsi="宋体" w:cs="宋体" w:hint="eastAsia"/>
          <w:b/>
          <w:sz w:val="24"/>
          <w:u w:val="single"/>
        </w:rPr>
        <w:t>详细的施工进度计划及本周施工进度报表；总进度计划在开工前3天提供。具体计划及时间要求根据工程需要补充明确</w:t>
      </w:r>
      <w:r w:rsidRPr="000E4355">
        <w:rPr>
          <w:rFonts w:ascii="宋体" w:hAnsi="宋体" w:cs="宋体" w:hint="eastAsia"/>
          <w:sz w:val="24"/>
        </w:rPr>
        <w:t>；</w:t>
      </w:r>
    </w:p>
    <w:p w14:paraId="0E4519D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承包人提供的文件的数量为：</w:t>
      </w:r>
      <w:r w:rsidRPr="000E4355">
        <w:rPr>
          <w:rFonts w:ascii="宋体" w:hAnsi="宋体" w:cs="宋体" w:hint="eastAsia"/>
          <w:b/>
          <w:sz w:val="24"/>
          <w:u w:val="single"/>
        </w:rPr>
        <w:t>视发包人需求</w:t>
      </w:r>
      <w:r w:rsidRPr="000E4355">
        <w:rPr>
          <w:rFonts w:ascii="宋体" w:hAnsi="宋体" w:cs="宋体" w:hint="eastAsia"/>
          <w:sz w:val="24"/>
        </w:rPr>
        <w:t>；</w:t>
      </w:r>
    </w:p>
    <w:p w14:paraId="0BFE0D3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承包人提供的文件的形式为：</w:t>
      </w:r>
      <w:r w:rsidRPr="000E4355">
        <w:rPr>
          <w:rFonts w:ascii="宋体" w:hAnsi="宋体" w:cs="宋体" w:hint="eastAsia"/>
          <w:b/>
          <w:sz w:val="24"/>
          <w:u w:val="single"/>
        </w:rPr>
        <w:t>书面形式</w:t>
      </w:r>
      <w:r w:rsidRPr="000E4355">
        <w:rPr>
          <w:rFonts w:ascii="宋体" w:hAnsi="宋体" w:cs="宋体" w:hint="eastAsia"/>
          <w:sz w:val="24"/>
        </w:rPr>
        <w:t>；</w:t>
      </w:r>
    </w:p>
    <w:p w14:paraId="2C4D362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发包人审批承包人文件的期限：</w:t>
      </w:r>
      <w:r w:rsidRPr="000E4355">
        <w:rPr>
          <w:rFonts w:ascii="宋体" w:hAnsi="宋体" w:cs="宋体" w:hint="eastAsia"/>
          <w:b/>
          <w:sz w:val="24"/>
          <w:u w:val="single"/>
        </w:rPr>
        <w:t>收到文件后7天内</w:t>
      </w:r>
      <w:r w:rsidRPr="000E4355">
        <w:rPr>
          <w:rFonts w:ascii="宋体" w:hAnsi="宋体" w:cs="宋体" w:hint="eastAsia"/>
          <w:sz w:val="24"/>
        </w:rPr>
        <w:t>。</w:t>
      </w:r>
    </w:p>
    <w:p w14:paraId="2923E4E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1.6.5 现场图纸准备</w:t>
      </w:r>
    </w:p>
    <w:p w14:paraId="6110CD6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关于现场图纸准备的约定：</w:t>
      </w:r>
      <w:r w:rsidR="001F25F0">
        <w:rPr>
          <w:rFonts w:ascii="宋体" w:hAnsi="宋体" w:cs="宋体" w:hint="eastAsia"/>
          <w:b/>
          <w:sz w:val="24"/>
          <w:u w:val="single"/>
        </w:rPr>
        <w:t>/</w:t>
      </w:r>
      <w:r w:rsidRPr="000E4355">
        <w:rPr>
          <w:rFonts w:ascii="宋体" w:hAnsi="宋体" w:cs="宋体" w:hint="eastAsia"/>
          <w:sz w:val="24"/>
        </w:rPr>
        <w:t>。</w:t>
      </w:r>
    </w:p>
    <w:p w14:paraId="5CA5BD3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1.7 联络</w:t>
      </w:r>
    </w:p>
    <w:p w14:paraId="5D57DE8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1.7.1发包人和承包人应当在</w:t>
      </w:r>
      <w:r w:rsidRPr="000E4355">
        <w:rPr>
          <w:rFonts w:ascii="宋体" w:hAnsi="宋体" w:cs="宋体" w:hint="eastAsia"/>
          <w:b/>
          <w:sz w:val="24"/>
          <w:u w:val="single"/>
        </w:rPr>
        <w:t>3</w:t>
      </w:r>
      <w:r w:rsidRPr="000E4355">
        <w:rPr>
          <w:rFonts w:ascii="宋体" w:hAnsi="宋体" w:cs="宋体" w:hint="eastAsia"/>
          <w:sz w:val="24"/>
        </w:rPr>
        <w:t>天内将与合同有关的通知、批准、证明、证书、指示、指令、要求、请求、同意、意见、确定和决定等书面函件送达对方当事人。</w:t>
      </w:r>
    </w:p>
    <w:p w14:paraId="0F01108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1.7.2 发包人接收文件的地点：；</w:t>
      </w:r>
    </w:p>
    <w:p w14:paraId="36E3CDF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发包人指定的接收人为：。</w:t>
      </w:r>
    </w:p>
    <w:p w14:paraId="5C60EB5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承包人接收文件的地点：；</w:t>
      </w:r>
    </w:p>
    <w:p w14:paraId="0D3189C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承包人指定的接收人为：。</w:t>
      </w:r>
    </w:p>
    <w:p w14:paraId="407F65F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1.10 交通运输</w:t>
      </w:r>
    </w:p>
    <w:p w14:paraId="7277AA4A"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w:t>
      </w:r>
      <w:bookmarkStart w:id="46" w:name="_Toc303539100"/>
      <w:bookmarkStart w:id="47" w:name="_Toc304295521"/>
      <w:bookmarkStart w:id="48" w:name="_Toc312677986"/>
      <w:bookmarkStart w:id="49" w:name="_Toc318581155"/>
      <w:bookmarkStart w:id="50" w:name="_Toc300934943"/>
      <w:r w:rsidRPr="000E4355">
        <w:rPr>
          <w:rFonts w:ascii="宋体" w:hAnsi="宋体" w:cs="宋体" w:hint="eastAsia"/>
          <w:sz w:val="24"/>
        </w:rPr>
        <w:t>.10.1 出入现场的权利</w:t>
      </w:r>
    </w:p>
    <w:p w14:paraId="73CCD8D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lastRenderedPageBreak/>
        <w:t>关于出入现场的权利的约定：</w:t>
      </w:r>
      <w:r w:rsidR="00294AAE">
        <w:rPr>
          <w:rFonts w:ascii="宋体" w:hAnsi="宋体" w:cs="宋体" w:hint="eastAsia"/>
          <w:sz w:val="24"/>
          <w:u w:val="single"/>
        </w:rPr>
        <w:t>/</w:t>
      </w:r>
      <w:r w:rsidRPr="000E4355">
        <w:rPr>
          <w:rFonts w:ascii="宋体" w:hAnsi="宋体" w:cs="宋体" w:hint="eastAsia"/>
          <w:sz w:val="24"/>
        </w:rPr>
        <w:t>。</w:t>
      </w:r>
    </w:p>
    <w:bookmarkEnd w:id="46"/>
    <w:bookmarkEnd w:id="47"/>
    <w:bookmarkEnd w:id="48"/>
    <w:bookmarkEnd w:id="49"/>
    <w:bookmarkEnd w:id="50"/>
    <w:p w14:paraId="14A8530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w:t>
      </w:r>
      <w:bookmarkStart w:id="51" w:name="_Toc318581156"/>
      <w:bookmarkStart w:id="52" w:name="_Toc304295522"/>
      <w:bookmarkStart w:id="53" w:name="_Toc300934944"/>
      <w:bookmarkStart w:id="54" w:name="_Toc312677987"/>
      <w:bookmarkStart w:id="55" w:name="_Toc303539101"/>
      <w:r w:rsidRPr="000E4355">
        <w:rPr>
          <w:rFonts w:ascii="宋体" w:hAnsi="宋体" w:cs="宋体" w:hint="eastAsia"/>
          <w:sz w:val="24"/>
        </w:rPr>
        <w:t>.10.3 场内交通</w:t>
      </w:r>
    </w:p>
    <w:p w14:paraId="1886FF8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关于场外交通和场内交通的边界的约定：</w:t>
      </w:r>
      <w:r w:rsidR="00294AAE">
        <w:rPr>
          <w:rFonts w:ascii="宋体" w:hAnsi="宋体" w:cs="宋体" w:hint="eastAsia"/>
          <w:sz w:val="24"/>
          <w:u w:val="single"/>
        </w:rPr>
        <w:t>/</w:t>
      </w:r>
      <w:r w:rsidRPr="000E4355">
        <w:rPr>
          <w:rFonts w:ascii="宋体" w:hAnsi="宋体" w:cs="宋体" w:hint="eastAsia"/>
          <w:sz w:val="24"/>
        </w:rPr>
        <w:t>。</w:t>
      </w:r>
    </w:p>
    <w:p w14:paraId="0E06984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关于发包人向承包人免费提供满足工程施工需要的场内道路和交通设施的约定：</w:t>
      </w:r>
      <w:r w:rsidRPr="000E4355">
        <w:rPr>
          <w:rFonts w:ascii="宋体" w:hAnsi="宋体" w:cs="宋体" w:hint="eastAsia"/>
          <w:b/>
          <w:sz w:val="24"/>
          <w:u w:val="single"/>
        </w:rPr>
        <w:t>按通用条款执行</w:t>
      </w:r>
      <w:r w:rsidRPr="000E4355">
        <w:rPr>
          <w:rFonts w:ascii="宋体" w:hAnsi="宋体" w:cs="宋体" w:hint="eastAsia"/>
          <w:sz w:val="24"/>
        </w:rPr>
        <w:t>。</w:t>
      </w:r>
      <w:bookmarkStart w:id="56" w:name="_Toc318581157"/>
      <w:bookmarkEnd w:id="51"/>
      <w:bookmarkEnd w:id="52"/>
      <w:bookmarkEnd w:id="53"/>
      <w:bookmarkEnd w:id="54"/>
      <w:bookmarkEnd w:id="55"/>
    </w:p>
    <w:p w14:paraId="2E0D477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1.10.4超大件和超重件的运输</w:t>
      </w:r>
    </w:p>
    <w:p w14:paraId="4E7A9DD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运输超大件或超重件所需的道路和桥梁临时加固改造费用和其他有关费用由</w:t>
      </w:r>
      <w:r w:rsidRPr="000E4355">
        <w:rPr>
          <w:rFonts w:ascii="宋体" w:hAnsi="宋体" w:cs="宋体" w:hint="eastAsia"/>
          <w:b/>
          <w:sz w:val="24"/>
          <w:u w:val="single"/>
        </w:rPr>
        <w:t>承包人</w:t>
      </w:r>
      <w:r w:rsidRPr="000E4355">
        <w:rPr>
          <w:rFonts w:ascii="宋体" w:hAnsi="宋体" w:cs="宋体" w:hint="eastAsia"/>
          <w:sz w:val="24"/>
        </w:rPr>
        <w:t>承担。</w:t>
      </w:r>
    </w:p>
    <w:bookmarkEnd w:id="56"/>
    <w:p w14:paraId="5106B24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 知识产权</w:t>
      </w:r>
    </w:p>
    <w:p w14:paraId="08F3025A"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1.11.1关于发包人提供给承包人的图纸、发包人为实施工程自行编制或委托编制的技术规范以及反映发包人关于合同要求或其他类似性质的文件的著作权的归属：</w:t>
      </w:r>
      <w:r w:rsidRPr="000E4355">
        <w:rPr>
          <w:rFonts w:ascii="宋体" w:hAnsi="宋体" w:cs="宋体" w:hint="eastAsia"/>
          <w:b/>
          <w:sz w:val="24"/>
          <w:u w:val="single"/>
        </w:rPr>
        <w:t>按通用条款执行。</w:t>
      </w:r>
    </w:p>
    <w:p w14:paraId="6DADEA0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关于发包人提供的上述文件的使用限制的要求：</w:t>
      </w:r>
      <w:r w:rsidRPr="000E4355">
        <w:rPr>
          <w:rFonts w:ascii="宋体" w:hAnsi="宋体" w:cs="宋体" w:hint="eastAsia"/>
          <w:b/>
          <w:sz w:val="24"/>
          <w:u w:val="single"/>
        </w:rPr>
        <w:t>按通用条款执行</w:t>
      </w:r>
      <w:r w:rsidRPr="000E4355">
        <w:rPr>
          <w:rFonts w:ascii="宋体" w:hAnsi="宋体" w:cs="宋体" w:hint="eastAsia"/>
          <w:sz w:val="24"/>
        </w:rPr>
        <w:t>。</w:t>
      </w:r>
    </w:p>
    <w:p w14:paraId="43F7ABEA"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1.11.2 关于承包人为实施工程所编制文件的著作权的归属：</w:t>
      </w:r>
      <w:r w:rsidRPr="000E4355">
        <w:rPr>
          <w:rFonts w:ascii="宋体" w:hAnsi="宋体" w:cs="宋体" w:hint="eastAsia"/>
          <w:b/>
          <w:sz w:val="24"/>
          <w:u w:val="single"/>
        </w:rPr>
        <w:t>按通用条款执行</w:t>
      </w:r>
      <w:r w:rsidRPr="000E4355">
        <w:rPr>
          <w:rFonts w:ascii="宋体" w:hAnsi="宋体" w:cs="宋体" w:hint="eastAsia"/>
          <w:sz w:val="24"/>
        </w:rPr>
        <w:t>。</w:t>
      </w:r>
    </w:p>
    <w:p w14:paraId="0F8B11A5"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关于承包人提供的上述文件的使用限制的要求：</w:t>
      </w:r>
      <w:r w:rsidRPr="000E4355">
        <w:rPr>
          <w:rFonts w:ascii="宋体" w:hAnsi="宋体" w:cs="宋体" w:hint="eastAsia"/>
          <w:b/>
          <w:sz w:val="24"/>
          <w:u w:val="single"/>
        </w:rPr>
        <w:t>按通用条款执行</w:t>
      </w:r>
      <w:r w:rsidRPr="000E4355">
        <w:rPr>
          <w:rFonts w:ascii="宋体" w:hAnsi="宋体" w:cs="宋体" w:hint="eastAsia"/>
          <w:sz w:val="24"/>
        </w:rPr>
        <w:t>。</w:t>
      </w:r>
    </w:p>
    <w:p w14:paraId="65308E0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1.11.4 承包人在施工过程中所采用的专利、专有技术、技术秘密的使用费的承担方式：</w:t>
      </w:r>
      <w:r w:rsidRPr="000E4355">
        <w:rPr>
          <w:rFonts w:ascii="宋体" w:hAnsi="宋体" w:cs="宋体" w:hint="eastAsia"/>
          <w:b/>
          <w:sz w:val="24"/>
          <w:u w:val="single"/>
        </w:rPr>
        <w:t>已包含在本合同价内</w:t>
      </w:r>
      <w:r w:rsidRPr="000E4355">
        <w:rPr>
          <w:rFonts w:ascii="宋体" w:hAnsi="宋体" w:cs="宋体" w:hint="eastAsia"/>
          <w:sz w:val="24"/>
        </w:rPr>
        <w:t>。</w:t>
      </w:r>
    </w:p>
    <w:p w14:paraId="12C681E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1.13工程量清单错误的修正</w:t>
      </w:r>
    </w:p>
    <w:p w14:paraId="647189ED" w14:textId="77777777" w:rsidR="0008190E" w:rsidRPr="000E4355" w:rsidRDefault="0008190E" w:rsidP="000E4355">
      <w:pPr>
        <w:spacing w:line="360" w:lineRule="auto"/>
        <w:ind w:firstLineChars="200" w:firstLine="480"/>
        <w:rPr>
          <w:rFonts w:ascii="宋体" w:hAnsi="宋体" w:cs="宋体"/>
          <w:sz w:val="24"/>
        </w:rPr>
      </w:pPr>
      <w:bookmarkStart w:id="57" w:name="_Toc351203634"/>
      <w:r w:rsidRPr="000E4355">
        <w:rPr>
          <w:rFonts w:ascii="宋体" w:hAnsi="宋体" w:cs="宋体" w:hint="eastAsia"/>
          <w:sz w:val="24"/>
        </w:rPr>
        <w:t>出现工程量清单错误时，是否调整合同价格：按本合同专用条款中第12.1相应条款执行。</w:t>
      </w:r>
    </w:p>
    <w:p w14:paraId="72C5263B"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r w:rsidRPr="000E4355">
        <w:rPr>
          <w:rFonts w:ascii="宋体" w:hAnsi="宋体" w:cs="宋体" w:hint="eastAsia"/>
          <w:b/>
          <w:sz w:val="24"/>
        </w:rPr>
        <w:t>2</w:t>
      </w:r>
      <w:bookmarkStart w:id="58" w:name="_Toc296347156"/>
      <w:bookmarkStart w:id="59" w:name="_Toc292559362"/>
      <w:bookmarkStart w:id="60" w:name="_Toc296890985"/>
      <w:bookmarkStart w:id="61" w:name="_Toc297048343"/>
      <w:bookmarkStart w:id="62" w:name="_Toc297120457"/>
      <w:bookmarkStart w:id="63" w:name="_Toc292559867"/>
      <w:bookmarkStart w:id="64" w:name="_Toc296346658"/>
      <w:bookmarkStart w:id="65" w:name="_Toc296944496"/>
      <w:bookmarkStart w:id="66" w:name="_Toc296891197"/>
      <w:bookmarkStart w:id="67" w:name="_Toc296503157"/>
      <w:r w:rsidRPr="000E4355">
        <w:rPr>
          <w:rFonts w:ascii="宋体" w:hAnsi="宋体" w:cs="宋体" w:hint="eastAsia"/>
          <w:b/>
          <w:sz w:val="24"/>
        </w:rPr>
        <w:t>. 发包人</w:t>
      </w:r>
      <w:bookmarkEnd w:id="57"/>
    </w:p>
    <w:bookmarkEnd w:id="58"/>
    <w:bookmarkEnd w:id="59"/>
    <w:bookmarkEnd w:id="60"/>
    <w:bookmarkEnd w:id="61"/>
    <w:bookmarkEnd w:id="62"/>
    <w:bookmarkEnd w:id="63"/>
    <w:bookmarkEnd w:id="64"/>
    <w:bookmarkEnd w:id="65"/>
    <w:bookmarkEnd w:id="66"/>
    <w:bookmarkEnd w:id="67"/>
    <w:p w14:paraId="10589D2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2.2 发包人代表</w:t>
      </w:r>
    </w:p>
    <w:p w14:paraId="32925EA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发包人代表：</w:t>
      </w:r>
    </w:p>
    <w:p w14:paraId="3445F2F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姓名：；</w:t>
      </w:r>
    </w:p>
    <w:p w14:paraId="7A863CA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身份证号：；</w:t>
      </w:r>
    </w:p>
    <w:p w14:paraId="0AD1AD7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职务：；</w:t>
      </w:r>
    </w:p>
    <w:p w14:paraId="28F9273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联系电话：；</w:t>
      </w:r>
    </w:p>
    <w:p w14:paraId="7962598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电子信箱：；</w:t>
      </w:r>
    </w:p>
    <w:p w14:paraId="4D113CC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通信地址：。</w:t>
      </w:r>
    </w:p>
    <w:p w14:paraId="295562B4" w14:textId="77777777" w:rsidR="0008190E" w:rsidRPr="00294AAE" w:rsidRDefault="0008190E" w:rsidP="000E4355">
      <w:pPr>
        <w:spacing w:line="360" w:lineRule="auto"/>
        <w:rPr>
          <w:rFonts w:ascii="宋体" w:hAnsi="宋体" w:cs="宋体"/>
          <w:b/>
          <w:sz w:val="24"/>
        </w:rPr>
      </w:pPr>
      <w:r w:rsidRPr="000E4355">
        <w:rPr>
          <w:rFonts w:ascii="宋体" w:hAnsi="宋体" w:cs="宋体" w:hint="eastAsia"/>
          <w:sz w:val="24"/>
        </w:rPr>
        <w:t xml:space="preserve">    发包人对发包人代表的授权范围如下：</w:t>
      </w:r>
      <w:r w:rsidRPr="000E4355">
        <w:rPr>
          <w:rFonts w:ascii="宋体" w:hAnsi="宋体" w:cs="宋体" w:hint="eastAsia"/>
          <w:b/>
          <w:bCs/>
          <w:sz w:val="24"/>
          <w:u w:val="single"/>
        </w:rPr>
        <w:t>代表发包人行使本合同约定的发包人的</w:t>
      </w:r>
      <w:r w:rsidRPr="000E4355">
        <w:rPr>
          <w:rFonts w:ascii="宋体" w:hAnsi="宋体" w:cs="宋体" w:hint="eastAsia"/>
          <w:b/>
          <w:bCs/>
          <w:sz w:val="24"/>
          <w:u w:val="single"/>
        </w:rPr>
        <w:lastRenderedPageBreak/>
        <w:t>权力</w:t>
      </w:r>
      <w:r w:rsidRPr="00294AAE">
        <w:rPr>
          <w:rFonts w:ascii="宋体" w:hAnsi="宋体" w:cs="宋体" w:hint="eastAsia"/>
          <w:b/>
          <w:bCs/>
          <w:sz w:val="24"/>
        </w:rPr>
        <w:t>。</w:t>
      </w:r>
    </w:p>
    <w:p w14:paraId="4BB8670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2.4 施工现场、施工条件和基础资料的提供</w:t>
      </w:r>
    </w:p>
    <w:p w14:paraId="7C54ACD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2.4.1 提供施工现场</w:t>
      </w:r>
    </w:p>
    <w:p w14:paraId="57778A4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关于发包人移交施工现场的期限要求：</w:t>
      </w:r>
      <w:r w:rsidRPr="000E4355">
        <w:rPr>
          <w:rFonts w:ascii="宋体" w:hAnsi="宋体" w:cs="宋体" w:hint="eastAsia"/>
          <w:b/>
          <w:sz w:val="24"/>
          <w:u w:val="single"/>
        </w:rPr>
        <w:t>已施工现场的现状为准</w:t>
      </w:r>
      <w:r w:rsidRPr="000E4355">
        <w:rPr>
          <w:rFonts w:ascii="宋体" w:hAnsi="宋体" w:cs="宋体" w:hint="eastAsia"/>
          <w:sz w:val="24"/>
        </w:rPr>
        <w:t>。</w:t>
      </w:r>
    </w:p>
    <w:p w14:paraId="2000751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2.4.2 提供施工条件</w:t>
      </w:r>
    </w:p>
    <w:p w14:paraId="4C9824FB" w14:textId="77777777" w:rsidR="0008190E" w:rsidRPr="000E4355" w:rsidRDefault="0008190E" w:rsidP="000E4355">
      <w:pPr>
        <w:spacing w:line="360" w:lineRule="auto"/>
        <w:ind w:firstLineChars="200" w:firstLine="480"/>
        <w:rPr>
          <w:rFonts w:ascii="宋体" w:hAnsi="宋体" w:cs="宋体"/>
          <w:b/>
          <w:sz w:val="24"/>
          <w:u w:val="single"/>
        </w:rPr>
      </w:pPr>
      <w:r w:rsidRPr="000E4355">
        <w:rPr>
          <w:rFonts w:ascii="宋体" w:hAnsi="宋体" w:cs="宋体" w:hint="eastAsia"/>
          <w:sz w:val="24"/>
        </w:rPr>
        <w:t>关于发包人应负责提供施工所需要的条件，包括：</w:t>
      </w:r>
      <w:r w:rsidRPr="000E4355">
        <w:rPr>
          <w:rFonts w:ascii="宋体" w:hAnsi="宋体" w:cs="宋体" w:hint="eastAsia"/>
          <w:b/>
          <w:sz w:val="24"/>
          <w:u w:val="single"/>
        </w:rPr>
        <w:t>发包人于开工前办理好施工所需证件、批件（承包人自身资质证件除外）</w:t>
      </w:r>
      <w:r w:rsidRPr="000E4355">
        <w:rPr>
          <w:rFonts w:ascii="宋体" w:hAnsi="宋体" w:cs="宋体" w:hint="eastAsia"/>
          <w:b/>
          <w:sz w:val="24"/>
        </w:rPr>
        <w:t>。</w:t>
      </w:r>
    </w:p>
    <w:p w14:paraId="03CF8B2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2.5 资金来源证明及支付担保</w:t>
      </w:r>
    </w:p>
    <w:p w14:paraId="4C1AF69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发包人提供资金来源证明的期限要求：</w:t>
      </w:r>
      <w:r w:rsidR="00294AAE">
        <w:rPr>
          <w:rFonts w:ascii="宋体" w:hAnsi="宋体" w:cs="宋体" w:hint="eastAsia"/>
          <w:sz w:val="24"/>
          <w:u w:val="single"/>
        </w:rPr>
        <w:t>/</w:t>
      </w:r>
      <w:r w:rsidRPr="000E4355">
        <w:rPr>
          <w:rFonts w:ascii="宋体" w:hAnsi="宋体" w:cs="宋体" w:hint="eastAsia"/>
          <w:sz w:val="24"/>
        </w:rPr>
        <w:t>。</w:t>
      </w:r>
    </w:p>
    <w:p w14:paraId="4172F65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发包人是否提供支付担保：</w:t>
      </w:r>
      <w:r w:rsidR="00294AAE">
        <w:rPr>
          <w:rFonts w:ascii="宋体" w:hAnsi="宋体" w:cs="宋体" w:hint="eastAsia"/>
          <w:sz w:val="24"/>
          <w:u w:val="single"/>
        </w:rPr>
        <w:t>/</w:t>
      </w:r>
      <w:r w:rsidRPr="000E4355">
        <w:rPr>
          <w:rFonts w:ascii="宋体" w:hAnsi="宋体" w:cs="宋体" w:hint="eastAsia"/>
          <w:sz w:val="24"/>
        </w:rPr>
        <w:t>。</w:t>
      </w:r>
    </w:p>
    <w:p w14:paraId="7262431F"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发包人提供支付担保的形式：</w:t>
      </w:r>
      <w:r w:rsidR="00294AAE">
        <w:rPr>
          <w:rFonts w:ascii="宋体" w:hAnsi="宋体" w:cs="宋体" w:hint="eastAsia"/>
          <w:sz w:val="24"/>
          <w:u w:val="single"/>
        </w:rPr>
        <w:t>/</w:t>
      </w:r>
      <w:r w:rsidRPr="000E4355">
        <w:rPr>
          <w:rFonts w:ascii="宋体" w:hAnsi="宋体" w:cs="宋体" w:hint="eastAsia"/>
          <w:sz w:val="24"/>
        </w:rPr>
        <w:t>。</w:t>
      </w:r>
    </w:p>
    <w:p w14:paraId="3EB5E756"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bookmarkStart w:id="68" w:name="_Toc351203635"/>
      <w:r w:rsidRPr="000E4355">
        <w:rPr>
          <w:rFonts w:ascii="宋体" w:hAnsi="宋体" w:cs="宋体" w:hint="eastAsia"/>
          <w:b/>
          <w:sz w:val="24"/>
        </w:rPr>
        <w:t>3</w:t>
      </w:r>
      <w:bookmarkStart w:id="69" w:name="_Toc297120458"/>
      <w:bookmarkStart w:id="70" w:name="_Toc297048344"/>
      <w:bookmarkStart w:id="71" w:name="_Toc296944497"/>
      <w:bookmarkStart w:id="72" w:name="_Toc296891198"/>
      <w:bookmarkStart w:id="73" w:name="_Toc296890986"/>
      <w:bookmarkStart w:id="74" w:name="_Toc296503158"/>
      <w:bookmarkStart w:id="75" w:name="_Toc296347157"/>
      <w:bookmarkStart w:id="76" w:name="_Toc292559868"/>
      <w:bookmarkStart w:id="77" w:name="_Toc292559363"/>
      <w:bookmarkStart w:id="78" w:name="_Toc296346659"/>
      <w:r w:rsidRPr="000E4355">
        <w:rPr>
          <w:rFonts w:ascii="宋体" w:hAnsi="宋体" w:cs="宋体" w:hint="eastAsia"/>
          <w:b/>
          <w:sz w:val="24"/>
        </w:rPr>
        <w:t>. 承包人</w:t>
      </w:r>
      <w:bookmarkEnd w:id="68"/>
    </w:p>
    <w:bookmarkEnd w:id="69"/>
    <w:bookmarkEnd w:id="70"/>
    <w:bookmarkEnd w:id="71"/>
    <w:bookmarkEnd w:id="72"/>
    <w:bookmarkEnd w:id="73"/>
    <w:bookmarkEnd w:id="74"/>
    <w:bookmarkEnd w:id="75"/>
    <w:bookmarkEnd w:id="76"/>
    <w:bookmarkEnd w:id="77"/>
    <w:bookmarkEnd w:id="78"/>
    <w:p w14:paraId="6378977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3.1 承包人的一般义务</w:t>
      </w:r>
    </w:p>
    <w:p w14:paraId="2456DC0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（5）承包人提交的竣工资料的内容：</w:t>
      </w:r>
      <w:r w:rsidRPr="000E4355">
        <w:rPr>
          <w:rFonts w:ascii="宋体" w:hAnsi="宋体" w:cs="宋体" w:hint="eastAsia"/>
          <w:b/>
          <w:bCs/>
          <w:sz w:val="24"/>
          <w:u w:val="single"/>
        </w:rPr>
        <w:t>承包人提供</w:t>
      </w:r>
      <w:r w:rsidR="00A87171">
        <w:rPr>
          <w:rFonts w:ascii="宋体" w:hAnsi="宋体" w:cs="宋体" w:hint="eastAsia"/>
          <w:b/>
          <w:bCs/>
          <w:sz w:val="24"/>
          <w:u w:val="single"/>
        </w:rPr>
        <w:t>发包人</w:t>
      </w:r>
      <w:r w:rsidRPr="000E4355">
        <w:rPr>
          <w:rFonts w:ascii="宋体" w:hAnsi="宋体" w:cs="宋体" w:hint="eastAsia"/>
          <w:b/>
          <w:bCs/>
          <w:sz w:val="24"/>
          <w:u w:val="single"/>
        </w:rPr>
        <w:t>审查通过的完整</w:t>
      </w:r>
      <w:r w:rsidRPr="000E4355">
        <w:rPr>
          <w:rFonts w:ascii="宋体" w:hAnsi="宋体" w:cs="宋体" w:hint="eastAsia"/>
          <w:b/>
          <w:bCs/>
          <w:sz w:val="24"/>
          <w:u w:val="single"/>
          <w:lang w:eastAsia="zh-TW"/>
        </w:rPr>
        <w:t>的竣工图和竣工结算及其他资料。</w:t>
      </w:r>
      <w:r w:rsidRPr="000E4355">
        <w:rPr>
          <w:rFonts w:ascii="宋体" w:hAnsi="宋体" w:cs="宋体" w:hint="eastAsia"/>
          <w:b/>
          <w:sz w:val="24"/>
          <w:u w:val="single"/>
        </w:rPr>
        <w:t>由承包人组织重新绘制竣工图，并承担相应费用。</w:t>
      </w:r>
    </w:p>
    <w:p w14:paraId="334332A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承包人需要提交的竣工资料套数：</w:t>
      </w:r>
      <w:r w:rsidRPr="000E4355">
        <w:rPr>
          <w:rFonts w:ascii="宋体" w:hAnsi="宋体" w:cs="宋体" w:hint="eastAsia"/>
          <w:b/>
          <w:bCs/>
          <w:sz w:val="24"/>
          <w:u w:val="single"/>
        </w:rPr>
        <w:t>肆套</w:t>
      </w:r>
      <w:r w:rsidRPr="000E4355">
        <w:rPr>
          <w:rFonts w:ascii="宋体" w:hAnsi="宋体" w:cs="宋体" w:hint="eastAsia"/>
          <w:sz w:val="24"/>
        </w:rPr>
        <w:t>。</w:t>
      </w:r>
    </w:p>
    <w:p w14:paraId="33FA5EF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承包人提交的竣工资料的费用承担：</w:t>
      </w:r>
      <w:r w:rsidRPr="000E4355">
        <w:rPr>
          <w:rFonts w:ascii="宋体" w:hAnsi="宋体" w:cs="宋体" w:hint="eastAsia"/>
          <w:b/>
          <w:bCs/>
          <w:sz w:val="24"/>
          <w:u w:val="single"/>
          <w:lang w:eastAsia="zh-TW"/>
        </w:rPr>
        <w:t>由承包人承担</w:t>
      </w:r>
      <w:r w:rsidRPr="000E4355">
        <w:rPr>
          <w:rFonts w:ascii="宋体" w:hAnsi="宋体" w:cs="宋体" w:hint="eastAsia"/>
          <w:sz w:val="24"/>
        </w:rPr>
        <w:t>。</w:t>
      </w:r>
    </w:p>
    <w:p w14:paraId="271B36E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承包人提交的竣工资料移交时间：</w:t>
      </w:r>
      <w:r w:rsidRPr="000E4355">
        <w:rPr>
          <w:rFonts w:ascii="宋体" w:hAnsi="宋体" w:cs="宋体" w:hint="eastAsia"/>
          <w:b/>
          <w:bCs/>
          <w:sz w:val="24"/>
          <w:u w:val="single"/>
        </w:rPr>
        <w:t>工程竣工验收合格之日算起28天内</w:t>
      </w:r>
      <w:r w:rsidRPr="000E4355">
        <w:rPr>
          <w:rFonts w:ascii="宋体" w:hAnsi="宋体" w:cs="宋体" w:hint="eastAsia"/>
          <w:sz w:val="24"/>
        </w:rPr>
        <w:t>。</w:t>
      </w:r>
    </w:p>
    <w:p w14:paraId="5A16F737" w14:textId="77777777" w:rsidR="0008190E" w:rsidRPr="000E4355" w:rsidRDefault="0008190E" w:rsidP="000E4355">
      <w:pPr>
        <w:spacing w:line="360" w:lineRule="auto"/>
        <w:ind w:firstLineChars="200" w:firstLine="480"/>
        <w:rPr>
          <w:rFonts w:ascii="宋体" w:hAnsi="宋体" w:cs="宋体"/>
          <w:b/>
          <w:sz w:val="24"/>
        </w:rPr>
      </w:pPr>
      <w:r w:rsidRPr="000E4355">
        <w:rPr>
          <w:rFonts w:ascii="宋体" w:hAnsi="宋体" w:cs="宋体" w:hint="eastAsia"/>
          <w:sz w:val="24"/>
        </w:rPr>
        <w:t>承包人提交的竣工资料形式要求：</w:t>
      </w:r>
      <w:r w:rsidRPr="000E4355">
        <w:rPr>
          <w:rFonts w:ascii="宋体" w:hAnsi="宋体" w:cs="宋体" w:hint="eastAsia"/>
          <w:b/>
          <w:sz w:val="24"/>
          <w:u w:val="single"/>
        </w:rPr>
        <w:t>承包人提供的竣工图必须与实际相符合，否则由此对发包人所造成的所有损失由承包人承担。竣工时，承包人根据发包人的要求在竣工图标出各类管线的实际走向和定位</w:t>
      </w:r>
      <w:r w:rsidRPr="000E4355">
        <w:rPr>
          <w:rFonts w:ascii="宋体" w:hAnsi="宋体" w:cs="宋体" w:hint="eastAsia"/>
          <w:b/>
          <w:sz w:val="24"/>
        </w:rPr>
        <w:t>。</w:t>
      </w:r>
    </w:p>
    <w:p w14:paraId="3E16E00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（6）承包人应履行的其他义务：</w:t>
      </w:r>
    </w:p>
    <w:p w14:paraId="0E9C7D34"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①需由设计资质等级和业务范围允许的承包人完成的设计文件提交时间：无。</w:t>
      </w:r>
    </w:p>
    <w:p w14:paraId="247BEA84"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②应提供计划、报表的名称及完成时间：总进度计划在开工前3天提供。具体计划及时间要求根据工程需要补充明确。</w:t>
      </w:r>
    </w:p>
    <w:p w14:paraId="40E08D64"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③承担施工安全保卫工作及非夜间施工照明的责任和要求：提供和维修非夜间施工使用的照明、围栏设施、安全防护等，并负责安全保卫。所需费用均包含在合同价中。</w:t>
      </w:r>
    </w:p>
    <w:p w14:paraId="019CFB17"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④向发包人提供的办公和生活房屋及设施的要求：根据发包人要求免费提供。</w:t>
      </w:r>
    </w:p>
    <w:p w14:paraId="7E5958F3"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⑤需承包人办理的有关施工场地交通、环卫和施工噪音管理等手续：遵守政府</w:t>
      </w:r>
      <w:r w:rsidRPr="000E4355">
        <w:rPr>
          <w:rFonts w:ascii="宋体" w:hAnsi="宋体" w:cs="Arial" w:hint="eastAsia"/>
          <w:b/>
          <w:sz w:val="24"/>
          <w:u w:val="single"/>
        </w:rPr>
        <w:lastRenderedPageBreak/>
        <w:t>有关主管部门对施工场地交通、施工噪音、环境保护和安全生产等的管理规定，按规定办理有关手续，并以书面形式通知发包人。所需费用均包含在合同价中。</w:t>
      </w:r>
    </w:p>
    <w:p w14:paraId="44B659F0" w14:textId="77777777" w:rsidR="0008190E" w:rsidRPr="000E4355" w:rsidRDefault="0008190E" w:rsidP="000E4355">
      <w:pPr>
        <w:adjustRightInd w:val="0"/>
        <w:spacing w:line="360" w:lineRule="auto"/>
        <w:ind w:firstLineChars="200" w:firstLine="482"/>
        <w:textAlignment w:val="baseline"/>
        <w:rPr>
          <w:rFonts w:ascii="宋体" w:hAnsi="宋体"/>
          <w:b/>
          <w:sz w:val="24"/>
          <w:u w:val="single"/>
        </w:rPr>
      </w:pPr>
      <w:r w:rsidRPr="000E4355">
        <w:rPr>
          <w:rFonts w:ascii="宋体" w:hAnsi="宋体" w:cs="Arial" w:hint="eastAsia"/>
          <w:b/>
          <w:sz w:val="24"/>
          <w:u w:val="single"/>
        </w:rPr>
        <w:t>⑥已完工程成品保护的特殊要求及费用承担：</w:t>
      </w:r>
      <w:r w:rsidRPr="000E4355">
        <w:rPr>
          <w:rFonts w:ascii="宋体" w:hAnsi="宋体" w:hint="eastAsia"/>
          <w:b/>
          <w:sz w:val="24"/>
          <w:u w:val="single"/>
        </w:rPr>
        <w:t>已完工程未交付给发包人之前，</w:t>
      </w:r>
      <w:r w:rsidRPr="000E4355">
        <w:rPr>
          <w:rFonts w:ascii="宋体" w:hAnsi="宋体" w:cs="Arial" w:hint="eastAsia"/>
          <w:b/>
          <w:sz w:val="24"/>
          <w:u w:val="single"/>
        </w:rPr>
        <w:t>承包人</w:t>
      </w:r>
      <w:r w:rsidRPr="000E4355">
        <w:rPr>
          <w:rFonts w:ascii="宋体" w:hAnsi="宋体" w:hint="eastAsia"/>
          <w:b/>
          <w:sz w:val="24"/>
          <w:u w:val="single"/>
        </w:rPr>
        <w:t>负责已完成工程的保护工作，所需费用包含在合同价内。</w:t>
      </w:r>
    </w:p>
    <w:p w14:paraId="22A534B7" w14:textId="77777777" w:rsidR="0008190E" w:rsidRPr="000E4355" w:rsidRDefault="0008190E" w:rsidP="000E4355">
      <w:pPr>
        <w:adjustRightInd w:val="0"/>
        <w:spacing w:line="360" w:lineRule="auto"/>
        <w:ind w:firstLine="480"/>
        <w:textAlignment w:val="baseline"/>
        <w:rPr>
          <w:rFonts w:ascii="宋体" w:hAnsi="宋体" w:cs="Arial"/>
          <w:b/>
          <w:sz w:val="24"/>
          <w:u w:val="single"/>
        </w:rPr>
      </w:pPr>
      <w:r w:rsidRPr="000E4355">
        <w:rPr>
          <w:rFonts w:ascii="宋体" w:hAnsi="宋体" w:cs="Arial" w:hint="eastAsia"/>
          <w:b/>
          <w:sz w:val="24"/>
          <w:u w:val="single"/>
        </w:rPr>
        <w:t>⑦施工场地周围管线和邻近建筑物、构筑物（含文物保护建筑）、古树名木的保护要求及费用承担：保护措施由承包人根据实际情况制定，报发包人审核批准后执行。</w:t>
      </w:r>
    </w:p>
    <w:p w14:paraId="36E412DE" w14:textId="77777777" w:rsidR="0008190E" w:rsidRPr="000E4355" w:rsidRDefault="0008190E" w:rsidP="000E4355">
      <w:pPr>
        <w:spacing w:line="360" w:lineRule="auto"/>
        <w:ind w:firstLine="459"/>
        <w:rPr>
          <w:rFonts w:ascii="宋体" w:hAnsi="宋体" w:cs="Arial"/>
          <w:b/>
          <w:sz w:val="24"/>
          <w:u w:val="single"/>
        </w:rPr>
      </w:pPr>
      <w:r w:rsidRPr="000E4355">
        <w:rPr>
          <w:rFonts w:ascii="宋体" w:hAnsi="宋体" w:hint="eastAsia"/>
          <w:b/>
          <w:sz w:val="24"/>
          <w:u w:val="single"/>
        </w:rPr>
        <w:t>⑧</w:t>
      </w:r>
      <w:r w:rsidRPr="000E4355">
        <w:rPr>
          <w:rFonts w:ascii="宋体" w:hAnsi="宋体" w:cs="Arial" w:hint="eastAsia"/>
          <w:b/>
          <w:sz w:val="24"/>
          <w:u w:val="single"/>
        </w:rPr>
        <w:t>施工场地清洁卫生的要求：承包人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满足不了文明施工要求，发包人有权安排其它单位或个人打扫， 具体发生的费用从进度款中按实际费用的2倍扣除。</w:t>
      </w:r>
    </w:p>
    <w:p w14:paraId="66B4A5F0" w14:textId="77777777" w:rsidR="0008190E" w:rsidRPr="000E4355" w:rsidRDefault="0008190E" w:rsidP="000E4355">
      <w:pPr>
        <w:spacing w:line="360" w:lineRule="auto"/>
        <w:ind w:firstLine="459"/>
        <w:rPr>
          <w:rFonts w:ascii="宋体" w:hAnsi="宋体"/>
          <w:b/>
          <w:sz w:val="24"/>
          <w:u w:val="single"/>
        </w:rPr>
      </w:pPr>
      <w:r w:rsidRPr="000E4355">
        <w:rPr>
          <w:rFonts w:ascii="宋体" w:hAnsi="宋体" w:hint="eastAsia"/>
          <w:b/>
          <w:sz w:val="24"/>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承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2万元违约金，从承包人工程进度款中扣除。</w:t>
      </w:r>
    </w:p>
    <w:p w14:paraId="3B4ED97B"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⑩承包人在竣工验收合格后七天内拆除现场所有临时设施，包括所有的机械设备、材料、建筑垃圾全部清运出现场，清理标准应征得发包人认可。否则发包人有</w:t>
      </w:r>
      <w:r w:rsidRPr="000E4355">
        <w:rPr>
          <w:rFonts w:ascii="宋体" w:hAnsi="宋体" w:cs="Arial" w:hint="eastAsia"/>
          <w:b/>
          <w:sz w:val="24"/>
          <w:u w:val="single"/>
        </w:rPr>
        <w:lastRenderedPageBreak/>
        <w:t xml:space="preserve">权安排其它单位进行清理，并按具体发生的费用2倍及以上从进度款中扣除，并且承包人按5000元/天向发包人支付违约金。 </w:t>
      </w:r>
    </w:p>
    <w:p w14:paraId="5AFA0FB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3.2 项目经理</w:t>
      </w:r>
    </w:p>
    <w:p w14:paraId="463A872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3.2.1 项目经理：</w:t>
      </w:r>
    </w:p>
    <w:p w14:paraId="4E5F8D3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姓名：；</w:t>
      </w:r>
    </w:p>
    <w:p w14:paraId="42B8D9E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身份证号：；</w:t>
      </w:r>
    </w:p>
    <w:p w14:paraId="29113AE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联系电话：；</w:t>
      </w:r>
    </w:p>
    <w:p w14:paraId="150D57A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电子信箱：；</w:t>
      </w:r>
    </w:p>
    <w:p w14:paraId="3BE79FA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通信地址：；</w:t>
      </w:r>
    </w:p>
    <w:p w14:paraId="3FE5375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承包人对项目经理的授权范围如下：</w:t>
      </w:r>
      <w:r w:rsidRPr="000E4355">
        <w:rPr>
          <w:rFonts w:ascii="宋体" w:hAnsi="宋体" w:hint="eastAsia"/>
          <w:b/>
          <w:sz w:val="24"/>
          <w:u w:val="single"/>
        </w:rPr>
        <w:t>负责现场工程管理、协调关系、听从发包人的指挥。</w:t>
      </w:r>
    </w:p>
    <w:p w14:paraId="5788E4B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关于项目经理每月在施工现场的时间要求：</w:t>
      </w:r>
      <w:r w:rsidRPr="000E4355">
        <w:rPr>
          <w:rFonts w:ascii="宋体" w:hAnsi="宋体" w:cs="Courier New" w:hint="eastAsia"/>
          <w:b/>
          <w:bCs/>
          <w:sz w:val="24"/>
          <w:u w:val="single"/>
        </w:rPr>
        <w:t>在本工程施工期内月出勤率必须达26天以上，每天不少于8小时，按照招标人要求每天不少于4次拍照考勤</w:t>
      </w:r>
      <w:r w:rsidRPr="000E4355">
        <w:rPr>
          <w:rFonts w:ascii="宋体" w:hAnsi="宋体" w:hint="eastAsia"/>
          <w:sz w:val="24"/>
        </w:rPr>
        <w:t>。</w:t>
      </w:r>
    </w:p>
    <w:p w14:paraId="39BC023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承包人未提交劳动合同，以及没有为项目经理缴纳社会保险证明的违约责任：</w:t>
      </w:r>
      <w:r w:rsidR="00294AAE">
        <w:rPr>
          <w:rFonts w:ascii="宋体" w:hAnsi="宋体" w:cs="宋体" w:hint="eastAsia"/>
          <w:sz w:val="24"/>
          <w:u w:val="single"/>
        </w:rPr>
        <w:t>/</w:t>
      </w:r>
      <w:r w:rsidRPr="000E4355">
        <w:rPr>
          <w:rFonts w:ascii="宋体" w:hAnsi="宋体" w:hint="eastAsia"/>
          <w:sz w:val="24"/>
        </w:rPr>
        <w:t>。</w:t>
      </w:r>
    </w:p>
    <w:p w14:paraId="7CAE1D32" w14:textId="77777777" w:rsidR="0008190E" w:rsidRPr="000E4355" w:rsidRDefault="0008190E" w:rsidP="000E4355">
      <w:pPr>
        <w:spacing w:line="360" w:lineRule="auto"/>
        <w:ind w:firstLineChars="200" w:firstLine="480"/>
        <w:rPr>
          <w:rFonts w:ascii="宋体" w:hAnsi="宋体" w:cs="Courier New"/>
          <w:b/>
          <w:bCs/>
          <w:sz w:val="24"/>
          <w:u w:val="single"/>
        </w:rPr>
      </w:pPr>
      <w:r w:rsidRPr="000E4355">
        <w:rPr>
          <w:rFonts w:ascii="宋体" w:hAnsi="宋体" w:hint="eastAsia"/>
          <w:sz w:val="24"/>
        </w:rPr>
        <w:t>项目经理未经批准，擅自离开施工现场的违约责任：</w:t>
      </w:r>
      <w:r w:rsidRPr="000E4355">
        <w:rPr>
          <w:rFonts w:ascii="宋体" w:hAnsi="宋体" w:cs="Courier New"/>
          <w:b/>
          <w:bCs/>
          <w:sz w:val="24"/>
          <w:u w:val="single"/>
        </w:rPr>
        <w:t>发包人将不定期进行考核检查，检查时，发现建造师不在现场发包人有权收取承包人</w:t>
      </w:r>
      <w:r w:rsidR="00772915" w:rsidRPr="000E4355">
        <w:rPr>
          <w:rFonts w:ascii="宋体" w:hAnsi="宋体" w:cs="Courier New" w:hint="eastAsia"/>
          <w:b/>
          <w:bCs/>
          <w:sz w:val="24"/>
          <w:u w:val="single"/>
        </w:rPr>
        <w:t>5</w:t>
      </w:r>
      <w:r w:rsidRPr="000E4355">
        <w:rPr>
          <w:rFonts w:ascii="宋体" w:hAnsi="宋体" w:cs="Courier New" w:hint="eastAsia"/>
          <w:b/>
          <w:bCs/>
          <w:sz w:val="24"/>
          <w:u w:val="single"/>
        </w:rPr>
        <w:t>000</w:t>
      </w:r>
      <w:r w:rsidRPr="000E4355">
        <w:rPr>
          <w:rFonts w:ascii="宋体" w:hAnsi="宋体" w:cs="Courier New"/>
          <w:b/>
          <w:bCs/>
          <w:sz w:val="24"/>
          <w:u w:val="single"/>
        </w:rPr>
        <w:t xml:space="preserve">元/人·天的违约金。如缺勤次数过多，且施工质量、进度等不能满足要求，招标人有权将承包人清出施工现场，已完工程量不予结算。 </w:t>
      </w:r>
    </w:p>
    <w:p w14:paraId="3EA2F4DC" w14:textId="77777777" w:rsidR="0008190E" w:rsidRPr="000E4355" w:rsidRDefault="0008190E" w:rsidP="000E4355">
      <w:pPr>
        <w:spacing w:line="360" w:lineRule="auto"/>
        <w:ind w:firstLineChars="200" w:firstLine="480"/>
        <w:rPr>
          <w:rFonts w:ascii="宋体" w:hAnsi="宋体"/>
          <w:b/>
          <w:sz w:val="24"/>
          <w:u w:val="single"/>
        </w:rPr>
      </w:pPr>
      <w:r w:rsidRPr="000E4355">
        <w:rPr>
          <w:rFonts w:ascii="宋体" w:hAnsi="宋体"/>
          <w:sz w:val="24"/>
        </w:rPr>
        <w:t xml:space="preserve">3.2.3 </w:t>
      </w:r>
      <w:r w:rsidRPr="000E4355">
        <w:rPr>
          <w:rFonts w:ascii="宋体" w:hAnsi="宋体" w:hint="eastAsia"/>
          <w:sz w:val="24"/>
        </w:rPr>
        <w:t>承包人擅自更换项目经理的违约责任：</w:t>
      </w:r>
      <w:r w:rsidRPr="000E4355">
        <w:rPr>
          <w:rFonts w:ascii="宋体" w:hAnsi="宋体"/>
          <w:b/>
          <w:sz w:val="24"/>
          <w:u w:val="single"/>
        </w:rPr>
        <w:t>派驻现场的建造师班子应与投标文件一致，工程施工期间承包人报名及投标书中明确的项目部主要成员，必须保证施工全过程在本项目工地工作，项目组的任何成员变动，均须得到招标人书面认可，并提供必要的证明文件报招标投标行政监督部门备案。建造师本人每天在工地不得少于 8 小时（施工期间），有事必须向发包人书面请假，发包人书面同意后方可离开工地。如发现建造师违反上述规定，每发现一次罚款</w:t>
      </w:r>
      <w:r w:rsidR="00772915" w:rsidRPr="000E4355">
        <w:rPr>
          <w:rFonts w:ascii="宋体" w:hAnsi="宋体" w:hint="eastAsia"/>
          <w:b/>
          <w:sz w:val="24"/>
          <w:u w:val="single"/>
        </w:rPr>
        <w:t>5</w:t>
      </w:r>
      <w:r w:rsidRPr="000E4355">
        <w:rPr>
          <w:rFonts w:ascii="宋体" w:hAnsi="宋体" w:hint="eastAsia"/>
          <w:b/>
          <w:sz w:val="24"/>
          <w:u w:val="single"/>
        </w:rPr>
        <w:t>000</w:t>
      </w:r>
      <w:r w:rsidRPr="000E4355">
        <w:rPr>
          <w:rFonts w:ascii="宋体" w:hAnsi="宋体"/>
          <w:b/>
          <w:sz w:val="24"/>
          <w:u w:val="single"/>
        </w:rPr>
        <w:t>元。</w:t>
      </w:r>
      <w:r w:rsidRPr="000E4355">
        <w:rPr>
          <w:rFonts w:ascii="宋体" w:hAnsi="宋体" w:hint="eastAsia"/>
          <w:b/>
          <w:sz w:val="24"/>
          <w:u w:val="single"/>
        </w:rPr>
        <w:t>项目经理考勤</w:t>
      </w:r>
      <w:r w:rsidRPr="000E4355">
        <w:rPr>
          <w:rFonts w:ascii="宋体" w:hAnsi="宋体"/>
          <w:b/>
          <w:sz w:val="24"/>
          <w:u w:val="single"/>
        </w:rPr>
        <w:t>超过5 次</w:t>
      </w:r>
      <w:r w:rsidRPr="000E4355">
        <w:rPr>
          <w:rFonts w:ascii="宋体" w:hAnsi="宋体" w:hint="eastAsia"/>
          <w:b/>
          <w:sz w:val="24"/>
          <w:u w:val="single"/>
        </w:rPr>
        <w:t>不到岗或发包人认为项目经理不具备现场履职能力的</w:t>
      </w:r>
      <w:r w:rsidRPr="000E4355">
        <w:rPr>
          <w:rFonts w:ascii="宋体" w:hAnsi="宋体"/>
          <w:b/>
          <w:sz w:val="24"/>
          <w:u w:val="single"/>
        </w:rPr>
        <w:t>，发包人有权</w:t>
      </w:r>
      <w:r w:rsidRPr="000E4355">
        <w:rPr>
          <w:rFonts w:ascii="宋体" w:hAnsi="宋体" w:hint="eastAsia"/>
          <w:b/>
          <w:sz w:val="24"/>
          <w:u w:val="single"/>
        </w:rPr>
        <w:t>要求承包人更换项目经理，更换人员需经发包人适岗考察通过后方可更换，同时承包人向发包人提交</w:t>
      </w:r>
      <w:r w:rsidR="00772915" w:rsidRPr="000E4355">
        <w:rPr>
          <w:rFonts w:ascii="宋体" w:hAnsi="宋体" w:hint="eastAsia"/>
          <w:b/>
          <w:sz w:val="24"/>
          <w:u w:val="single"/>
        </w:rPr>
        <w:t>1</w:t>
      </w:r>
      <w:r w:rsidRPr="000E4355">
        <w:rPr>
          <w:rFonts w:ascii="宋体" w:hAnsi="宋体" w:hint="eastAsia"/>
          <w:b/>
          <w:sz w:val="24"/>
          <w:u w:val="single"/>
        </w:rPr>
        <w:t>万元违约金，</w:t>
      </w:r>
      <w:r w:rsidRPr="000E4355">
        <w:rPr>
          <w:rFonts w:ascii="宋体" w:hAnsi="宋体"/>
          <w:b/>
          <w:sz w:val="24"/>
          <w:u w:val="single"/>
        </w:rPr>
        <w:t>并追究由此给发包人带来的一切损失。</w:t>
      </w:r>
    </w:p>
    <w:p w14:paraId="0C9872C4" w14:textId="77777777" w:rsidR="0008190E" w:rsidRPr="000E4355" w:rsidRDefault="0008190E" w:rsidP="000E4355">
      <w:pPr>
        <w:spacing w:line="360" w:lineRule="auto"/>
        <w:ind w:firstLineChars="200" w:firstLine="482"/>
        <w:rPr>
          <w:rFonts w:ascii="宋体" w:hAnsi="宋体"/>
          <w:b/>
          <w:sz w:val="24"/>
          <w:u w:val="single"/>
        </w:rPr>
      </w:pPr>
      <w:r w:rsidRPr="000E4355">
        <w:rPr>
          <w:rFonts w:ascii="宋体" w:hAnsi="宋体" w:hint="eastAsia"/>
          <w:b/>
          <w:sz w:val="24"/>
          <w:u w:val="single"/>
        </w:rPr>
        <w:t>承包人未经发（或经过）发包人同意更换项目经理，承包人向发包人提交</w:t>
      </w:r>
      <w:r w:rsidR="00772915" w:rsidRPr="000E4355">
        <w:rPr>
          <w:rFonts w:ascii="宋体" w:hAnsi="宋体" w:hint="eastAsia"/>
          <w:b/>
          <w:sz w:val="24"/>
          <w:u w:val="single"/>
        </w:rPr>
        <w:t>1</w:t>
      </w:r>
      <w:r w:rsidRPr="000E4355">
        <w:rPr>
          <w:rFonts w:ascii="宋体" w:hAnsi="宋体" w:hint="eastAsia"/>
          <w:b/>
          <w:sz w:val="24"/>
          <w:u w:val="single"/>
        </w:rPr>
        <w:t>万元违约金，同时发包人有权对拟更换的项目经理进行适岗考察，通过适岗考察后方可更换。</w:t>
      </w:r>
    </w:p>
    <w:p w14:paraId="4F7790AF" w14:textId="77777777" w:rsidR="0008190E" w:rsidRPr="000E4355" w:rsidRDefault="0008190E" w:rsidP="000E4355">
      <w:pPr>
        <w:spacing w:line="360" w:lineRule="auto"/>
        <w:ind w:firstLineChars="200" w:firstLine="480"/>
        <w:rPr>
          <w:rFonts w:ascii="宋体" w:hAnsi="宋体" w:cs="Arial"/>
          <w:b/>
          <w:sz w:val="24"/>
          <w:u w:val="single"/>
        </w:rPr>
      </w:pPr>
      <w:r w:rsidRPr="000E4355">
        <w:rPr>
          <w:rFonts w:ascii="宋体" w:hAnsi="宋体"/>
          <w:sz w:val="24"/>
        </w:rPr>
        <w:lastRenderedPageBreak/>
        <w:t xml:space="preserve">    3.2.4 </w:t>
      </w:r>
      <w:r w:rsidRPr="000E4355">
        <w:rPr>
          <w:rFonts w:ascii="宋体" w:hAnsi="宋体" w:hint="eastAsia"/>
          <w:sz w:val="24"/>
        </w:rPr>
        <w:t>承包人无正当理由拒绝更换项目经理的违约责任：</w:t>
      </w:r>
      <w:r w:rsidRPr="000E4355">
        <w:rPr>
          <w:rFonts w:ascii="宋体" w:hAnsi="宋体" w:cs="Arial" w:hint="eastAsia"/>
          <w:b/>
          <w:sz w:val="24"/>
          <w:u w:val="single"/>
        </w:rPr>
        <w:t>承包人常驻项目经理经发包人考核不合格者，承包方一周内必须无条件更换，同时须支付相应金额的违约金（更换项目建造师</w:t>
      </w:r>
      <w:r w:rsidR="00772915" w:rsidRPr="000E4355">
        <w:rPr>
          <w:rFonts w:ascii="宋体" w:hAnsi="宋体" w:cs="Arial" w:hint="eastAsia"/>
          <w:b/>
          <w:sz w:val="24"/>
          <w:u w:val="single"/>
        </w:rPr>
        <w:t>1</w:t>
      </w:r>
      <w:r w:rsidRPr="000E4355">
        <w:rPr>
          <w:rFonts w:ascii="宋体" w:hAnsi="宋体" w:cs="Arial" w:hint="eastAsia"/>
          <w:b/>
          <w:sz w:val="24"/>
          <w:u w:val="single"/>
        </w:rPr>
        <w:t>万元/次）。</w:t>
      </w:r>
    </w:p>
    <w:p w14:paraId="38F66E5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3.3 </w:t>
      </w:r>
      <w:r w:rsidRPr="000E4355">
        <w:rPr>
          <w:rFonts w:ascii="宋体" w:hAnsi="宋体" w:hint="eastAsia"/>
          <w:sz w:val="24"/>
        </w:rPr>
        <w:t>承包人人员</w:t>
      </w:r>
    </w:p>
    <w:p w14:paraId="60F4584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3.3.1 </w:t>
      </w:r>
      <w:r w:rsidRPr="000E4355">
        <w:rPr>
          <w:rFonts w:ascii="宋体" w:hAnsi="宋体" w:hint="eastAsia"/>
          <w:sz w:val="24"/>
        </w:rPr>
        <w:t>承包人提交项目管理机构及施工现场管理人员安排报告的期限：</w:t>
      </w:r>
      <w:r w:rsidRPr="000E4355">
        <w:rPr>
          <w:rFonts w:ascii="宋体" w:hAnsi="宋体" w:hint="eastAsia"/>
          <w:b/>
          <w:sz w:val="24"/>
          <w:u w:val="single"/>
        </w:rPr>
        <w:t>开工前3天</w:t>
      </w:r>
      <w:r w:rsidRPr="000E4355">
        <w:rPr>
          <w:rFonts w:ascii="宋体" w:hAnsi="宋体" w:hint="eastAsia"/>
          <w:sz w:val="24"/>
        </w:rPr>
        <w:t>。</w:t>
      </w:r>
    </w:p>
    <w:p w14:paraId="18EC4124" w14:textId="4F6E8DE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3.3.3 </w:t>
      </w:r>
      <w:r w:rsidRPr="000E4355">
        <w:rPr>
          <w:rFonts w:ascii="宋体" w:hAnsi="宋体" w:hint="eastAsia"/>
          <w:sz w:val="24"/>
        </w:rPr>
        <w:t>承包人无正当理由拒绝撤换主要施工管理人员的违约责任：</w:t>
      </w:r>
      <w:r w:rsidRPr="000E4355">
        <w:rPr>
          <w:rFonts w:ascii="宋体" w:hAnsi="宋体" w:cs="Arial" w:hint="eastAsia"/>
          <w:b/>
          <w:sz w:val="24"/>
          <w:u w:val="single"/>
        </w:rPr>
        <w:t>承包人常驻项目部组成人员经发包人考核不合格者，承包方一周内必须无条件更换，同时须支付相应金额的违约金（更换项目部</w:t>
      </w:r>
      <w:r w:rsidR="0070244A">
        <w:rPr>
          <w:rFonts w:ascii="宋体" w:hAnsi="宋体" w:cs="Arial" w:hint="eastAsia"/>
          <w:b/>
          <w:sz w:val="24"/>
          <w:u w:val="single"/>
        </w:rPr>
        <w:t>其他</w:t>
      </w:r>
      <w:r w:rsidRPr="000E4355">
        <w:rPr>
          <w:rFonts w:ascii="宋体" w:hAnsi="宋体" w:cs="Arial" w:hint="eastAsia"/>
          <w:b/>
          <w:sz w:val="24"/>
          <w:u w:val="single"/>
        </w:rPr>
        <w:t>成员</w:t>
      </w:r>
      <w:r w:rsidR="0070244A">
        <w:rPr>
          <w:rFonts w:ascii="宋体" w:hAnsi="宋体" w:cs="Arial"/>
          <w:b/>
          <w:sz w:val="24"/>
          <w:u w:val="single"/>
        </w:rPr>
        <w:t>0.5</w:t>
      </w:r>
      <w:r w:rsidRPr="000E4355">
        <w:rPr>
          <w:rFonts w:ascii="宋体" w:hAnsi="宋体" w:cs="Arial" w:hint="eastAsia"/>
          <w:b/>
          <w:sz w:val="24"/>
          <w:u w:val="single"/>
        </w:rPr>
        <w:t>万元/次/人）。</w:t>
      </w:r>
    </w:p>
    <w:p w14:paraId="3A8BBA46"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 xml:space="preserve">3.3.4 </w:t>
      </w:r>
      <w:r w:rsidRPr="000E4355">
        <w:rPr>
          <w:rFonts w:ascii="宋体" w:hAnsi="宋体" w:hint="eastAsia"/>
          <w:sz w:val="24"/>
        </w:rPr>
        <w:t>承包人主要施工管理人员离开施工现场的批准要求：</w:t>
      </w:r>
      <w:r w:rsidRPr="000E4355">
        <w:rPr>
          <w:rFonts w:ascii="宋体" w:hAnsi="宋体" w:hint="eastAsia"/>
          <w:b/>
          <w:sz w:val="24"/>
          <w:u w:val="single"/>
        </w:rPr>
        <w:t>发包人书面认可后方可离开</w:t>
      </w:r>
      <w:r w:rsidRPr="000E4355">
        <w:rPr>
          <w:rFonts w:ascii="宋体" w:hAnsi="宋体" w:hint="eastAsia"/>
          <w:sz w:val="24"/>
        </w:rPr>
        <w:t>。</w:t>
      </w:r>
    </w:p>
    <w:p w14:paraId="1D75F21D" w14:textId="77777777" w:rsidR="0008190E" w:rsidRPr="000E4355" w:rsidRDefault="0008190E" w:rsidP="000E4355">
      <w:pPr>
        <w:spacing w:line="360" w:lineRule="auto"/>
        <w:ind w:firstLineChars="200" w:firstLine="480"/>
        <w:rPr>
          <w:rFonts w:ascii="宋体" w:hAnsi="宋体" w:cs="Arial"/>
          <w:b/>
          <w:sz w:val="24"/>
          <w:u w:val="single"/>
        </w:rPr>
      </w:pPr>
      <w:r w:rsidRPr="000E4355">
        <w:rPr>
          <w:rFonts w:ascii="宋体" w:hAnsi="宋体"/>
          <w:sz w:val="24"/>
        </w:rPr>
        <w:t>3.3.5</w:t>
      </w:r>
      <w:r w:rsidRPr="000E4355">
        <w:rPr>
          <w:rFonts w:ascii="宋体" w:hAnsi="宋体" w:hint="eastAsia"/>
          <w:sz w:val="24"/>
        </w:rPr>
        <w:t>承包人擅自更换主要施工管理人员的违约责任：</w:t>
      </w:r>
      <w:r w:rsidRPr="000E4355">
        <w:rPr>
          <w:rFonts w:ascii="宋体" w:hAnsi="宋体" w:hint="eastAsia"/>
          <w:b/>
          <w:sz w:val="24"/>
          <w:u w:val="single"/>
        </w:rPr>
        <w:t>派驻现场的投标书中明确的项目部主要成员（施工员、安全员）在工程施工期间，必须保证施工全过程在本项目工地工作，其余人员按业主要求适时到位，</w:t>
      </w:r>
      <w:r w:rsidRPr="000E4355">
        <w:rPr>
          <w:rFonts w:ascii="宋体" w:hAnsi="宋体" w:cs="Arial" w:hint="eastAsia"/>
          <w:b/>
          <w:sz w:val="24"/>
          <w:u w:val="single"/>
        </w:rPr>
        <w:t>项目组的任何成员变动，均须得到招标人书面认可，同时须向招标人支付违约金（更换项目部主要成员1万元/次/人）。项目部组成人员必须坚守岗位，不得兼职本工程以外的工作，在本工程施工期内月出勤率必须达26天以上，每天不少于8小时，按照招标人要求每天不少于4次拍照考勤，离开施工现场必须向发包人请假。项目部主要成员考勤</w:t>
      </w:r>
      <w:r w:rsidRPr="000E4355">
        <w:rPr>
          <w:rFonts w:ascii="宋体" w:hAnsi="宋体" w:cs="Arial"/>
          <w:b/>
          <w:sz w:val="24"/>
          <w:u w:val="single"/>
        </w:rPr>
        <w:t>超过5 次</w:t>
      </w:r>
      <w:r w:rsidRPr="000E4355">
        <w:rPr>
          <w:rFonts w:ascii="宋体" w:hAnsi="宋体" w:cs="Arial" w:hint="eastAsia"/>
          <w:b/>
          <w:sz w:val="24"/>
          <w:u w:val="single"/>
        </w:rPr>
        <w:t>不到岗或发包人认为项目部主要成员不具备现场履职能力的</w:t>
      </w:r>
      <w:r w:rsidRPr="000E4355">
        <w:rPr>
          <w:rFonts w:ascii="宋体" w:hAnsi="宋体" w:cs="Arial"/>
          <w:b/>
          <w:sz w:val="24"/>
          <w:u w:val="single"/>
        </w:rPr>
        <w:t>，发包人有权</w:t>
      </w:r>
      <w:r w:rsidRPr="000E4355">
        <w:rPr>
          <w:rFonts w:ascii="宋体" w:hAnsi="宋体" w:cs="Arial" w:hint="eastAsia"/>
          <w:b/>
          <w:sz w:val="24"/>
          <w:u w:val="single"/>
        </w:rPr>
        <w:t>要求承包人更换项目部主要成员，更换人员需经发包人适岗考察通过后方可更换，同时承包人向发包人提交</w:t>
      </w:r>
      <w:r w:rsidR="00772915" w:rsidRPr="000E4355">
        <w:rPr>
          <w:rFonts w:ascii="宋体" w:hAnsi="宋体" w:cs="Arial" w:hint="eastAsia"/>
          <w:b/>
          <w:sz w:val="24"/>
          <w:u w:val="single"/>
        </w:rPr>
        <w:t>5000</w:t>
      </w:r>
      <w:r w:rsidRPr="000E4355">
        <w:rPr>
          <w:rFonts w:ascii="宋体" w:hAnsi="宋体" w:cs="Arial" w:hint="eastAsia"/>
          <w:b/>
          <w:sz w:val="24"/>
          <w:u w:val="single"/>
        </w:rPr>
        <w:t>元违约金，</w:t>
      </w:r>
      <w:r w:rsidRPr="000E4355">
        <w:rPr>
          <w:rFonts w:ascii="宋体" w:hAnsi="宋体" w:cs="Arial"/>
          <w:b/>
          <w:sz w:val="24"/>
          <w:u w:val="single"/>
        </w:rPr>
        <w:t>并追究由此给发包人带来的一切损失。</w:t>
      </w:r>
    </w:p>
    <w:p w14:paraId="50D5FE7A" w14:textId="77777777" w:rsidR="0008190E" w:rsidRPr="000E4355" w:rsidRDefault="0008190E" w:rsidP="000E4355">
      <w:pPr>
        <w:spacing w:line="360" w:lineRule="auto"/>
        <w:ind w:firstLineChars="200" w:firstLine="482"/>
        <w:rPr>
          <w:rFonts w:ascii="宋体" w:hAnsi="宋体" w:cs="Arial"/>
          <w:b/>
          <w:sz w:val="24"/>
          <w:u w:val="single"/>
        </w:rPr>
      </w:pPr>
      <w:r w:rsidRPr="000E4355">
        <w:rPr>
          <w:rFonts w:ascii="宋体" w:hAnsi="宋体" w:cs="Arial" w:hint="eastAsia"/>
          <w:b/>
          <w:sz w:val="24"/>
          <w:u w:val="single"/>
        </w:rPr>
        <w:t>承包人未经发（或经过）发包人同意更换项目部主要成员，承包人向发包人提交</w:t>
      </w:r>
      <w:r w:rsidR="00772915" w:rsidRPr="000E4355">
        <w:rPr>
          <w:rFonts w:ascii="宋体" w:hAnsi="宋体" w:cs="Arial" w:hint="eastAsia"/>
          <w:b/>
          <w:sz w:val="24"/>
          <w:u w:val="single"/>
        </w:rPr>
        <w:t>5000</w:t>
      </w:r>
      <w:r w:rsidRPr="000E4355">
        <w:rPr>
          <w:rFonts w:ascii="宋体" w:hAnsi="宋体" w:cs="Arial" w:hint="eastAsia"/>
          <w:b/>
          <w:sz w:val="24"/>
          <w:u w:val="single"/>
        </w:rPr>
        <w:t>元违约金，同时发包人有权对拟更换的项目部主要成员进行适岗考察，通过适岗考察后方可更换。</w:t>
      </w:r>
    </w:p>
    <w:p w14:paraId="3C907426" w14:textId="77777777" w:rsidR="0008190E" w:rsidRPr="000E4355" w:rsidRDefault="0008190E" w:rsidP="000E4355">
      <w:pPr>
        <w:spacing w:line="360" w:lineRule="auto"/>
        <w:ind w:leftChars="100" w:left="210" w:firstLineChars="200" w:firstLine="480"/>
        <w:rPr>
          <w:rFonts w:ascii="宋体" w:hAnsi="宋体"/>
          <w:sz w:val="24"/>
          <w:u w:val="single"/>
        </w:rPr>
      </w:pPr>
      <w:r w:rsidRPr="000E4355">
        <w:rPr>
          <w:rFonts w:ascii="宋体" w:hAnsi="宋体" w:hint="eastAsia"/>
          <w:sz w:val="24"/>
        </w:rPr>
        <w:t>承包人主要施工管理人员擅自离开施工现场的违约责任：</w:t>
      </w:r>
      <w:r w:rsidRPr="000E4355">
        <w:rPr>
          <w:rFonts w:ascii="宋体" w:hAnsi="宋体" w:cs="Courier New" w:hint="eastAsia"/>
          <w:b/>
          <w:bCs/>
          <w:sz w:val="24"/>
          <w:u w:val="single"/>
        </w:rPr>
        <w:t>发现</w:t>
      </w:r>
      <w:r w:rsidRPr="000E4355">
        <w:rPr>
          <w:rFonts w:ascii="宋体" w:hAnsi="宋体" w:cs="Arial" w:hint="eastAsia"/>
          <w:b/>
          <w:sz w:val="24"/>
          <w:u w:val="single"/>
        </w:rPr>
        <w:t>项目部主要成员</w:t>
      </w:r>
      <w:r w:rsidRPr="000E4355">
        <w:rPr>
          <w:rFonts w:ascii="宋体" w:hAnsi="宋体" w:cs="Courier New" w:hint="eastAsia"/>
          <w:b/>
          <w:bCs/>
          <w:sz w:val="24"/>
          <w:u w:val="single"/>
        </w:rPr>
        <w:t>不在现场发包人有权收取承包人</w:t>
      </w:r>
      <w:r w:rsidR="00772915" w:rsidRPr="000E4355">
        <w:rPr>
          <w:rFonts w:ascii="宋体" w:hAnsi="宋体" w:cs="Courier New" w:hint="eastAsia"/>
          <w:b/>
          <w:bCs/>
          <w:sz w:val="24"/>
          <w:u w:val="single"/>
        </w:rPr>
        <w:t>1</w:t>
      </w:r>
      <w:r w:rsidRPr="000E4355">
        <w:rPr>
          <w:rFonts w:ascii="宋体" w:hAnsi="宋体" w:cs="Courier New" w:hint="eastAsia"/>
          <w:b/>
          <w:bCs/>
          <w:sz w:val="24"/>
          <w:u w:val="single"/>
        </w:rPr>
        <w:t>000元/人·天的违约金。如缺勤次数过多，发包人有权要求承包人</w:t>
      </w:r>
      <w:r w:rsidRPr="000E4355">
        <w:rPr>
          <w:rFonts w:ascii="宋体" w:hAnsi="宋体" w:cs="Arial" w:hint="eastAsia"/>
          <w:b/>
          <w:sz w:val="24"/>
          <w:u w:val="single"/>
        </w:rPr>
        <w:t>无条件更换项目部主要成员</w:t>
      </w:r>
      <w:r w:rsidRPr="000E4355">
        <w:rPr>
          <w:rFonts w:ascii="宋体" w:hAnsi="宋体" w:cs="仿宋_GB2312" w:hint="eastAsia"/>
          <w:sz w:val="24"/>
          <w:u w:val="single"/>
        </w:rPr>
        <w:t>。</w:t>
      </w:r>
    </w:p>
    <w:p w14:paraId="0CC4A9E1" w14:textId="77777777" w:rsidR="0008190E" w:rsidRPr="000E4355" w:rsidRDefault="0008190E" w:rsidP="000E4355">
      <w:pPr>
        <w:spacing w:line="360" w:lineRule="auto"/>
        <w:ind w:firstLineChars="200" w:firstLine="480"/>
        <w:rPr>
          <w:rFonts w:ascii="宋体" w:hAnsi="宋体"/>
          <w:sz w:val="24"/>
        </w:rPr>
      </w:pPr>
      <w:bookmarkStart w:id="79" w:name="_Toc351203636"/>
      <w:r w:rsidRPr="000E4355">
        <w:rPr>
          <w:rFonts w:ascii="宋体" w:hAnsi="宋体"/>
          <w:sz w:val="24"/>
        </w:rPr>
        <w:t>3</w:t>
      </w:r>
      <w:bookmarkStart w:id="80" w:name="_Toc304295523"/>
      <w:bookmarkStart w:id="81" w:name="_Toc296503159"/>
      <w:bookmarkStart w:id="82" w:name="_Toc297123492"/>
      <w:bookmarkStart w:id="83" w:name="_Toc292559364"/>
      <w:bookmarkStart w:id="84" w:name="_Toc296346660"/>
      <w:bookmarkStart w:id="85" w:name="_Toc312677988"/>
      <w:bookmarkStart w:id="86" w:name="_Toc297120459"/>
      <w:bookmarkStart w:id="87" w:name="_Toc300934945"/>
      <w:bookmarkStart w:id="88" w:name="_Toc303539102"/>
      <w:bookmarkStart w:id="89" w:name="_Toc297216151"/>
      <w:bookmarkStart w:id="90" w:name="_Toc296347158"/>
      <w:bookmarkStart w:id="91" w:name="_Toc297048345"/>
      <w:bookmarkStart w:id="92" w:name="_Toc296891199"/>
      <w:bookmarkStart w:id="93" w:name="_Toc296890987"/>
      <w:bookmarkStart w:id="94" w:name="_Toc292559869"/>
      <w:bookmarkStart w:id="95" w:name="_Toc296944498"/>
      <w:r w:rsidRPr="000E4355">
        <w:rPr>
          <w:rFonts w:ascii="宋体" w:hAnsi="宋体"/>
          <w:sz w:val="24"/>
        </w:rPr>
        <w:t xml:space="preserve">.5 </w:t>
      </w:r>
      <w:r w:rsidRPr="000E4355">
        <w:rPr>
          <w:rFonts w:ascii="宋体" w:hAnsi="宋体" w:hint="eastAsia"/>
          <w:sz w:val="24"/>
        </w:rPr>
        <w:t>分包</w:t>
      </w: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6FB5C89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3</w:t>
      </w:r>
      <w:bookmarkStart w:id="96" w:name="_Toc296503160"/>
      <w:bookmarkStart w:id="97" w:name="_Toc297216152"/>
      <w:bookmarkStart w:id="98" w:name="_Toc297120460"/>
      <w:bookmarkStart w:id="99" w:name="_Toc304295524"/>
      <w:bookmarkStart w:id="100" w:name="_Toc292559365"/>
      <w:bookmarkStart w:id="101" w:name="_Toc300934946"/>
      <w:bookmarkStart w:id="102" w:name="_Toc296891200"/>
      <w:bookmarkStart w:id="103" w:name="_Toc297048346"/>
      <w:bookmarkStart w:id="104" w:name="_Toc296347159"/>
      <w:bookmarkStart w:id="105" w:name="_Toc297123493"/>
      <w:bookmarkStart w:id="106" w:name="_Toc296346661"/>
      <w:bookmarkStart w:id="107" w:name="_Toc296890988"/>
      <w:bookmarkStart w:id="108" w:name="_Toc292559870"/>
      <w:bookmarkStart w:id="109" w:name="_Toc296944499"/>
      <w:bookmarkStart w:id="110" w:name="_Toc303539103"/>
      <w:bookmarkStart w:id="111" w:name="_Toc312677989"/>
      <w:bookmarkStart w:id="112" w:name="_Toc318581158"/>
      <w:r w:rsidRPr="000E4355">
        <w:rPr>
          <w:rFonts w:ascii="宋体" w:hAnsi="宋体"/>
          <w:sz w:val="24"/>
        </w:rPr>
        <w:t xml:space="preserve">.5.1 </w:t>
      </w:r>
      <w:r w:rsidRPr="000E4355">
        <w:rPr>
          <w:rFonts w:ascii="宋体" w:hAnsi="宋体" w:hint="eastAsia"/>
          <w:sz w:val="24"/>
        </w:rPr>
        <w:t>分包的一般约定</w:t>
      </w:r>
    </w:p>
    <w:p w14:paraId="2BDC6CD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禁止分包的工程包括：</w:t>
      </w:r>
      <w:r w:rsidRPr="000E4355">
        <w:rPr>
          <w:rFonts w:ascii="宋体" w:hAnsi="宋体" w:hint="eastAsia"/>
          <w:b/>
          <w:sz w:val="24"/>
          <w:u w:val="single"/>
        </w:rPr>
        <w:t>本工程不得分包</w:t>
      </w:r>
      <w:r w:rsidRPr="000E4355">
        <w:rPr>
          <w:rFonts w:ascii="宋体" w:hAnsi="宋体" w:hint="eastAsia"/>
          <w:sz w:val="24"/>
        </w:rPr>
        <w:t>。</w:t>
      </w:r>
    </w:p>
    <w:p w14:paraId="42487236"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lastRenderedPageBreak/>
        <w:t>主体结构、关键性工作的范围：</w:t>
      </w:r>
      <w:bookmarkStart w:id="113" w:name="_Toc297216153"/>
      <w:bookmarkStart w:id="114" w:name="_Toc300934947"/>
      <w:bookmarkStart w:id="115" w:name="_Toc296346662"/>
      <w:bookmarkStart w:id="116" w:name="_Toc303539104"/>
      <w:bookmarkStart w:id="117" w:name="_Toc296891201"/>
      <w:bookmarkStart w:id="118" w:name="_Toc296944500"/>
      <w:bookmarkStart w:id="119" w:name="_Toc297048347"/>
      <w:bookmarkStart w:id="120" w:name="_Toc297120461"/>
      <w:bookmarkStart w:id="121" w:name="_Toc296347160"/>
      <w:bookmarkStart w:id="122" w:name="_Toc304295525"/>
      <w:bookmarkStart w:id="123" w:name="_Toc296503161"/>
      <w:bookmarkStart w:id="124" w:name="_Toc297123494"/>
      <w:bookmarkStart w:id="125" w:name="_Toc29689098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294AAE">
        <w:rPr>
          <w:rFonts w:ascii="宋体" w:hAnsi="宋体" w:cs="宋体" w:hint="eastAsia"/>
          <w:sz w:val="24"/>
          <w:u w:val="single"/>
        </w:rPr>
        <w:t>/</w:t>
      </w:r>
      <w:r w:rsidRPr="000E4355">
        <w:rPr>
          <w:rFonts w:ascii="宋体" w:hAnsi="宋体" w:hint="eastAsia"/>
          <w:sz w:val="24"/>
        </w:rPr>
        <w:t>。</w:t>
      </w:r>
    </w:p>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70524FFD" w14:textId="77777777" w:rsidR="0008190E" w:rsidRPr="000E4355" w:rsidRDefault="0008190E" w:rsidP="000E4355">
      <w:pPr>
        <w:spacing w:line="360" w:lineRule="auto"/>
        <w:rPr>
          <w:rFonts w:ascii="宋体" w:hAnsi="宋体"/>
          <w:sz w:val="24"/>
        </w:rPr>
      </w:pPr>
      <w:r w:rsidRPr="000E4355">
        <w:rPr>
          <w:rFonts w:ascii="宋体" w:hAnsi="宋体"/>
          <w:sz w:val="24"/>
        </w:rPr>
        <w:t xml:space="preserve">    3</w:t>
      </w:r>
      <w:bookmarkStart w:id="126" w:name="_Toc318581159"/>
      <w:bookmarkStart w:id="127" w:name="_Toc312677990"/>
      <w:r w:rsidRPr="000E4355">
        <w:rPr>
          <w:rFonts w:ascii="宋体" w:hAnsi="宋体"/>
          <w:sz w:val="24"/>
        </w:rPr>
        <w:t>.5.2</w:t>
      </w:r>
      <w:r w:rsidRPr="000E4355">
        <w:rPr>
          <w:rFonts w:ascii="宋体" w:hAnsi="宋体" w:hint="eastAsia"/>
          <w:sz w:val="24"/>
        </w:rPr>
        <w:t>分包的确定</w:t>
      </w:r>
    </w:p>
    <w:p w14:paraId="20D39CF7"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允许分包的专业工程包括：</w:t>
      </w:r>
      <w:r w:rsidR="00294AAE">
        <w:rPr>
          <w:rFonts w:ascii="宋体" w:hAnsi="宋体" w:cs="宋体" w:hint="eastAsia"/>
          <w:sz w:val="24"/>
          <w:u w:val="single"/>
        </w:rPr>
        <w:t>/</w:t>
      </w:r>
      <w:r w:rsidRPr="000E4355">
        <w:rPr>
          <w:rFonts w:ascii="宋体" w:hAnsi="宋体" w:hint="eastAsia"/>
          <w:sz w:val="24"/>
        </w:rPr>
        <w:t>。</w:t>
      </w:r>
    </w:p>
    <w:p w14:paraId="7139738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其他关于分包的约定：</w:t>
      </w:r>
      <w:r w:rsidR="00294AAE">
        <w:rPr>
          <w:rFonts w:ascii="宋体" w:hAnsi="宋体" w:cs="宋体" w:hint="eastAsia"/>
          <w:sz w:val="24"/>
          <w:u w:val="single"/>
        </w:rPr>
        <w:t>/</w:t>
      </w:r>
      <w:r w:rsidRPr="000E4355">
        <w:rPr>
          <w:rFonts w:ascii="宋体" w:hAnsi="宋体" w:hint="eastAsia"/>
          <w:sz w:val="24"/>
        </w:rPr>
        <w:t>。</w:t>
      </w:r>
    </w:p>
    <w:p w14:paraId="44125DB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3.5.4 </w:t>
      </w:r>
      <w:r w:rsidRPr="000E4355">
        <w:rPr>
          <w:rFonts w:ascii="宋体" w:hAnsi="宋体" w:hint="eastAsia"/>
          <w:sz w:val="24"/>
        </w:rPr>
        <w:t>分包合同价款</w:t>
      </w:r>
    </w:p>
    <w:p w14:paraId="0FA2BEA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关于分包合同价款支付的约定：</w:t>
      </w:r>
      <w:r w:rsidR="00294AAE">
        <w:rPr>
          <w:rFonts w:ascii="宋体" w:hAnsi="宋体" w:cs="宋体" w:hint="eastAsia"/>
          <w:sz w:val="24"/>
          <w:u w:val="single"/>
        </w:rPr>
        <w:t>/</w:t>
      </w:r>
      <w:r w:rsidRPr="000E4355">
        <w:rPr>
          <w:rFonts w:ascii="宋体" w:hAnsi="宋体" w:hint="eastAsia"/>
          <w:sz w:val="24"/>
        </w:rPr>
        <w:t>。</w:t>
      </w:r>
    </w:p>
    <w:bookmarkEnd w:id="126"/>
    <w:bookmarkEnd w:id="127"/>
    <w:p w14:paraId="7178DFD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3.6 </w:t>
      </w:r>
      <w:r w:rsidRPr="000E4355">
        <w:rPr>
          <w:rFonts w:ascii="宋体" w:hAnsi="宋体" w:hint="eastAsia"/>
          <w:sz w:val="24"/>
        </w:rPr>
        <w:t>工程照管与成品、半成品保护</w:t>
      </w:r>
    </w:p>
    <w:p w14:paraId="45300669"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承包人负责照管工程及工程相关的材料、工程设备的起始时间：</w:t>
      </w:r>
      <w:r w:rsidRPr="000E4355">
        <w:rPr>
          <w:rFonts w:ascii="宋体" w:hAnsi="宋体" w:hint="eastAsia"/>
          <w:b/>
          <w:sz w:val="24"/>
          <w:u w:val="single"/>
        </w:rPr>
        <w:t>设备、人员进场至验收交付使用前由承包人负责保修，无其它特殊要求的，费用由承包人承担</w:t>
      </w:r>
      <w:r w:rsidRPr="000E4355">
        <w:rPr>
          <w:rFonts w:ascii="宋体" w:hAnsi="宋体" w:hint="eastAsia"/>
          <w:sz w:val="24"/>
        </w:rPr>
        <w:t>。</w:t>
      </w:r>
    </w:p>
    <w:p w14:paraId="5E72B2C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3.7 </w:t>
      </w:r>
      <w:r w:rsidRPr="000E4355">
        <w:rPr>
          <w:rFonts w:ascii="宋体" w:hAnsi="宋体" w:hint="eastAsia"/>
          <w:sz w:val="24"/>
        </w:rPr>
        <w:t>履约担保</w:t>
      </w:r>
    </w:p>
    <w:p w14:paraId="714049F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承包人是否提供履约担保：</w:t>
      </w:r>
      <w:r w:rsidRPr="00294AAE">
        <w:rPr>
          <w:rFonts w:ascii="宋体" w:hAnsi="宋体" w:hint="eastAsia"/>
          <w:b/>
          <w:sz w:val="24"/>
          <w:u w:val="single"/>
        </w:rPr>
        <w:t>提供</w:t>
      </w:r>
      <w:r w:rsidRPr="000E4355">
        <w:rPr>
          <w:rFonts w:ascii="宋体" w:hAnsi="宋体" w:hint="eastAsia"/>
          <w:sz w:val="24"/>
        </w:rPr>
        <w:t>。</w:t>
      </w:r>
    </w:p>
    <w:p w14:paraId="4A6256E1" w14:textId="50D7A54B" w:rsidR="0008190E" w:rsidRPr="000E4355" w:rsidRDefault="0008190E" w:rsidP="0070292B">
      <w:pPr>
        <w:spacing w:line="360" w:lineRule="auto"/>
        <w:ind w:firstLineChars="200" w:firstLine="480"/>
        <w:rPr>
          <w:rFonts w:ascii="宋体" w:hAnsi="宋体"/>
          <w:b/>
          <w:sz w:val="24"/>
          <w:u w:val="single"/>
        </w:rPr>
      </w:pPr>
      <w:r w:rsidRPr="000E4355">
        <w:rPr>
          <w:rFonts w:ascii="宋体" w:hAnsi="宋体" w:hint="eastAsia"/>
          <w:sz w:val="24"/>
        </w:rPr>
        <w:t>承包人提供履约担保的形式、金额及期限：</w:t>
      </w:r>
      <w:r w:rsidRPr="000E4355">
        <w:rPr>
          <w:rFonts w:ascii="宋体" w:hAnsi="宋体" w:hint="eastAsia"/>
          <w:b/>
          <w:sz w:val="24"/>
          <w:u w:val="single"/>
        </w:rPr>
        <w:t>现金或转账</w:t>
      </w:r>
      <w:r w:rsidRPr="000E4355">
        <w:rPr>
          <w:rFonts w:ascii="宋体" w:hAnsi="宋体" w:hint="eastAsia"/>
          <w:b/>
          <w:bCs/>
          <w:sz w:val="24"/>
          <w:u w:val="single"/>
        </w:rPr>
        <w:t>，</w:t>
      </w:r>
      <w:r w:rsidRPr="000E4355">
        <w:rPr>
          <w:rFonts w:ascii="宋体" w:hAnsi="宋体" w:hint="eastAsia"/>
          <w:b/>
          <w:sz w:val="24"/>
          <w:u w:val="single"/>
        </w:rPr>
        <w:t>承包人须在中标通知书发出</w:t>
      </w:r>
      <w:r w:rsidR="00CE17D3">
        <w:rPr>
          <w:rFonts w:ascii="宋体" w:hAnsi="宋体" w:hint="eastAsia"/>
          <w:b/>
          <w:sz w:val="24"/>
          <w:u w:val="single"/>
        </w:rPr>
        <w:t>后3</w:t>
      </w:r>
      <w:r w:rsidR="00CE17D3">
        <w:rPr>
          <w:rFonts w:ascii="宋体" w:hAnsi="宋体"/>
          <w:b/>
          <w:sz w:val="24"/>
          <w:u w:val="single"/>
        </w:rPr>
        <w:t>0</w:t>
      </w:r>
      <w:r w:rsidR="00CE17D3">
        <w:rPr>
          <w:rFonts w:ascii="宋体" w:hAnsi="宋体" w:hint="eastAsia"/>
          <w:b/>
          <w:sz w:val="24"/>
          <w:u w:val="single"/>
        </w:rPr>
        <w:t>日</w:t>
      </w:r>
      <w:r w:rsidRPr="000E4355">
        <w:rPr>
          <w:rFonts w:ascii="宋体" w:hAnsi="宋体" w:hint="eastAsia"/>
          <w:b/>
          <w:sz w:val="24"/>
          <w:u w:val="single"/>
        </w:rPr>
        <w:t>交齐履约保证金，否则视为自动放弃中标资格，且投标保证金不予退还。</w:t>
      </w:r>
      <w:r w:rsidRPr="0070292B">
        <w:rPr>
          <w:rFonts w:ascii="宋体" w:hAnsi="宋体" w:hint="eastAsia"/>
          <w:b/>
          <w:sz w:val="24"/>
          <w:u w:val="single"/>
        </w:rPr>
        <w:t>投标人提供的履约保证金为</w:t>
      </w:r>
      <w:r w:rsidR="008A5345" w:rsidRPr="0070292B">
        <w:rPr>
          <w:rFonts w:ascii="宋体" w:hAnsi="宋体" w:hint="eastAsia"/>
          <w:b/>
          <w:sz w:val="24"/>
          <w:u w:val="single"/>
        </w:rPr>
        <w:t>扣除暂列金额后</w:t>
      </w:r>
      <w:r w:rsidRPr="0070292B">
        <w:rPr>
          <w:rFonts w:ascii="宋体" w:hAnsi="宋体" w:hint="eastAsia"/>
          <w:b/>
          <w:sz w:val="24"/>
          <w:u w:val="single"/>
        </w:rPr>
        <w:t>合同总价的10%，</w:t>
      </w:r>
      <w:r w:rsidRPr="000E4355">
        <w:rPr>
          <w:rFonts w:ascii="宋体" w:hAnsi="宋体" w:hint="eastAsia"/>
          <w:b/>
          <w:sz w:val="24"/>
          <w:u w:val="single"/>
        </w:rPr>
        <w:t>其中：</w:t>
      </w:r>
      <w:r w:rsidR="0070292B" w:rsidRPr="0070292B">
        <w:rPr>
          <w:rFonts w:ascii="宋体" w:hAnsi="宋体" w:hint="eastAsia"/>
          <w:b/>
          <w:sz w:val="24"/>
          <w:u w:val="single"/>
        </w:rPr>
        <w:t>其中工期保证金为合同价款的 4% ，质量保证金为合同价款的 3% ，安全文明保证金为合同价款的 2% ，资料为合同价款的 1%。</w:t>
      </w:r>
      <w:r w:rsidRPr="000E4355">
        <w:rPr>
          <w:rFonts w:ascii="宋体" w:hAnsi="宋体" w:hint="eastAsia"/>
          <w:b/>
          <w:sz w:val="24"/>
          <w:u w:val="single"/>
        </w:rPr>
        <w:t>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保证金额，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保证金额</w:t>
      </w:r>
      <w:r w:rsidR="0070292B">
        <w:rPr>
          <w:rFonts w:ascii="宋体" w:hAnsi="宋体" w:hint="eastAsia"/>
          <w:b/>
          <w:sz w:val="24"/>
          <w:u w:val="single"/>
        </w:rPr>
        <w:t>，</w:t>
      </w:r>
      <w:r w:rsidRPr="000E4355">
        <w:rPr>
          <w:rFonts w:ascii="宋体" w:hAnsi="宋体" w:hint="eastAsia"/>
          <w:b/>
          <w:sz w:val="24"/>
          <w:u w:val="single"/>
        </w:rPr>
        <w:t>未达到招标文件要求</w:t>
      </w:r>
      <w:r w:rsidR="0070292B" w:rsidRPr="000E4355">
        <w:rPr>
          <w:rFonts w:ascii="宋体" w:hAnsi="宋体" w:hint="eastAsia"/>
          <w:b/>
          <w:sz w:val="24"/>
          <w:u w:val="single"/>
        </w:rPr>
        <w:t>后，无息返还</w:t>
      </w:r>
      <w:r w:rsidRPr="000E4355">
        <w:rPr>
          <w:rFonts w:ascii="宋体" w:hAnsi="宋体" w:hint="eastAsia"/>
          <w:b/>
          <w:sz w:val="24"/>
          <w:u w:val="single"/>
        </w:rPr>
        <w:t>，</w:t>
      </w:r>
      <w:r w:rsidR="0070292B">
        <w:rPr>
          <w:rFonts w:ascii="宋体" w:hAnsi="宋体" w:hint="eastAsia"/>
          <w:b/>
          <w:sz w:val="24"/>
          <w:u w:val="single"/>
        </w:rPr>
        <w:t>否</w:t>
      </w:r>
      <w:r w:rsidR="0070292B" w:rsidRPr="0070292B">
        <w:rPr>
          <w:rFonts w:ascii="宋体" w:hAnsi="宋体" w:hint="eastAsia"/>
          <w:b/>
          <w:sz w:val="24"/>
          <w:u w:val="single"/>
        </w:rPr>
        <w:t>则</w:t>
      </w:r>
      <w:r w:rsidRPr="000E4355">
        <w:rPr>
          <w:rFonts w:ascii="宋体" w:hAnsi="宋体" w:hint="eastAsia"/>
          <w:b/>
          <w:sz w:val="24"/>
          <w:u w:val="single"/>
        </w:rPr>
        <w:t>不予退还</w:t>
      </w:r>
      <w:r w:rsidR="0070292B" w:rsidRPr="0070292B">
        <w:rPr>
          <w:rFonts w:ascii="宋体" w:hAnsi="宋体" w:hint="eastAsia"/>
          <w:b/>
          <w:sz w:val="24"/>
          <w:u w:val="single"/>
        </w:rPr>
        <w:t>。</w:t>
      </w:r>
    </w:p>
    <w:p w14:paraId="39ABE0F6"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bookmarkStart w:id="128" w:name="_Toc267251418"/>
      <w:bookmarkStart w:id="129" w:name="_Toc351203637"/>
      <w:bookmarkEnd w:id="79"/>
      <w:r w:rsidRPr="000E4355">
        <w:rPr>
          <w:rFonts w:ascii="宋体" w:hAnsi="宋体" w:cs="宋体" w:hint="eastAsia"/>
          <w:b/>
          <w:sz w:val="24"/>
        </w:rPr>
        <w:t>5</w:t>
      </w:r>
      <w:bookmarkStart w:id="130" w:name="_Toc297120463"/>
      <w:bookmarkStart w:id="131" w:name="_Toc296346664"/>
      <w:bookmarkStart w:id="132" w:name="_Toc292559367"/>
      <w:bookmarkStart w:id="133" w:name="_Toc292559872"/>
      <w:bookmarkStart w:id="134" w:name="_Toc296503163"/>
      <w:bookmarkStart w:id="135" w:name="_Toc296890991"/>
      <w:bookmarkStart w:id="136" w:name="_Toc296891203"/>
      <w:bookmarkStart w:id="137" w:name="_Toc296944502"/>
      <w:bookmarkStart w:id="138" w:name="_Toc297048349"/>
      <w:bookmarkStart w:id="139" w:name="_Toc296347162"/>
      <w:bookmarkEnd w:id="128"/>
      <w:r w:rsidRPr="000E4355">
        <w:rPr>
          <w:rFonts w:ascii="宋体" w:hAnsi="宋体" w:cs="宋体" w:hint="eastAsia"/>
          <w:b/>
          <w:sz w:val="24"/>
        </w:rPr>
        <w:t>. 工程质量</w:t>
      </w:r>
      <w:bookmarkEnd w:id="129"/>
    </w:p>
    <w:p w14:paraId="11E2147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5.1 质量要求</w:t>
      </w:r>
    </w:p>
    <w:p w14:paraId="2936C2B6" w14:textId="77777777" w:rsidR="0008190E" w:rsidRPr="000E4355" w:rsidRDefault="0008190E" w:rsidP="000E4355">
      <w:pPr>
        <w:spacing w:line="360" w:lineRule="auto"/>
        <w:ind w:firstLineChars="200" w:firstLine="480"/>
        <w:rPr>
          <w:rFonts w:ascii="宋体" w:hAnsi="宋体" w:cs="宋体"/>
          <w:sz w:val="24"/>
        </w:rPr>
      </w:pPr>
      <w:bookmarkStart w:id="140" w:name="_Toc304295527"/>
      <w:bookmarkStart w:id="141" w:name="_Toc300934949"/>
      <w:bookmarkStart w:id="142" w:name="_Toc297216155"/>
      <w:bookmarkStart w:id="143" w:name="_Toc318581164"/>
      <w:bookmarkStart w:id="144" w:name="_Toc312677997"/>
      <w:bookmarkStart w:id="145" w:name="_Toc297123496"/>
      <w:bookmarkStart w:id="146" w:name="_Toc303539106"/>
      <w:r w:rsidRPr="000E4355">
        <w:rPr>
          <w:rFonts w:ascii="宋体" w:hAnsi="宋体" w:cs="宋体" w:hint="eastAsia"/>
          <w:sz w:val="24"/>
        </w:rPr>
        <w:t>5.1.1工程质量必须达到国家施工质量验收规范合格标准。</w:t>
      </w:r>
    </w:p>
    <w:p w14:paraId="34D8988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5.2质量保证措施</w:t>
      </w:r>
    </w:p>
    <w:p w14:paraId="7460802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5.2.2承包人必须严格按照施工图纸、工程技术要求及有关工程施工规范、规格</w:t>
      </w:r>
      <w:r w:rsidRPr="000E4355">
        <w:rPr>
          <w:rFonts w:ascii="宋体" w:hAnsi="宋体" w:cs="宋体" w:hint="eastAsia"/>
          <w:sz w:val="24"/>
        </w:rPr>
        <w:lastRenderedPageBreak/>
        <w:t>和标准施工，并无条件的接受发包人全方位、全过程的监督管理。无论</w:t>
      </w:r>
      <w:r w:rsidR="00A87171">
        <w:rPr>
          <w:rFonts w:ascii="宋体" w:hAnsi="宋体" w:cs="宋体" w:hint="eastAsia"/>
          <w:sz w:val="24"/>
        </w:rPr>
        <w:t>发包人</w:t>
      </w:r>
      <w:r w:rsidRPr="000E4355">
        <w:rPr>
          <w:rFonts w:ascii="宋体" w:hAnsi="宋体" w:cs="宋体" w:hint="eastAsia"/>
          <w:sz w:val="24"/>
        </w:rPr>
        <w:t xml:space="preserve">是否进行并通过了各项检验，均不解除承包人对自己承包的工程的质量所负的责任。       </w:t>
      </w:r>
    </w:p>
    <w:p w14:paraId="35207351" w14:textId="77777777" w:rsidR="0008190E" w:rsidRPr="006C6FB5" w:rsidRDefault="0008190E" w:rsidP="000E4355">
      <w:pPr>
        <w:spacing w:line="360" w:lineRule="auto"/>
        <w:ind w:firstLineChars="250" w:firstLine="600"/>
        <w:rPr>
          <w:rFonts w:ascii="宋体" w:hAnsi="宋体" w:cs="宋体"/>
          <w:b/>
          <w:sz w:val="24"/>
        </w:rPr>
      </w:pPr>
      <w:r w:rsidRPr="000E4355">
        <w:rPr>
          <w:rFonts w:ascii="宋体" w:hAnsi="宋体" w:cs="宋体" w:hint="eastAsia"/>
          <w:sz w:val="24"/>
        </w:rPr>
        <w:t>关于工程奖项的约定：</w:t>
      </w:r>
      <w:r w:rsidRPr="000E4355">
        <w:rPr>
          <w:rFonts w:ascii="宋体" w:hAnsi="宋体" w:cs="宋体" w:hint="eastAsia"/>
          <w:b/>
          <w:sz w:val="24"/>
          <w:u w:val="single"/>
        </w:rPr>
        <w:t>工程质量达不到协议书中约定的质量标准的,没收全部的质量保证金作为违约金</w:t>
      </w:r>
      <w:r w:rsidRPr="006C6FB5">
        <w:rPr>
          <w:rFonts w:ascii="宋体" w:hAnsi="宋体" w:cs="宋体" w:hint="eastAsia"/>
          <w:b/>
          <w:sz w:val="24"/>
        </w:rPr>
        <w:t>。</w:t>
      </w:r>
    </w:p>
    <w:p w14:paraId="38F4B1A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5.3 隐蔽工程检查</w:t>
      </w:r>
    </w:p>
    <w:p w14:paraId="1E51567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5.3.2承包人提前通知</w:t>
      </w:r>
      <w:r w:rsidR="00A87171">
        <w:rPr>
          <w:rFonts w:ascii="宋体" w:hAnsi="宋体" w:cs="宋体" w:hint="eastAsia"/>
          <w:sz w:val="24"/>
        </w:rPr>
        <w:t>发包</w:t>
      </w:r>
      <w:r w:rsidRPr="000E4355">
        <w:rPr>
          <w:rFonts w:ascii="宋体" w:hAnsi="宋体" w:cs="宋体" w:hint="eastAsia"/>
          <w:sz w:val="24"/>
        </w:rPr>
        <w:t>人隐蔽工程检查的期限的约定：</w:t>
      </w:r>
      <w:r w:rsidRPr="000E4355">
        <w:rPr>
          <w:rFonts w:ascii="宋体" w:hAnsi="宋体" w:cs="宋体" w:hint="eastAsia"/>
          <w:b/>
          <w:sz w:val="24"/>
          <w:u w:val="single"/>
        </w:rPr>
        <w:t>共同检查前48小时书面通知</w:t>
      </w:r>
      <w:r w:rsidR="00A87171">
        <w:rPr>
          <w:rFonts w:ascii="宋体" w:hAnsi="宋体" w:cs="宋体" w:hint="eastAsia"/>
          <w:b/>
          <w:sz w:val="24"/>
          <w:u w:val="single"/>
        </w:rPr>
        <w:t>发包</w:t>
      </w:r>
      <w:r w:rsidRPr="000E4355">
        <w:rPr>
          <w:rFonts w:ascii="宋体" w:hAnsi="宋体" w:cs="宋体" w:hint="eastAsia"/>
          <w:b/>
          <w:sz w:val="24"/>
          <w:u w:val="single"/>
        </w:rPr>
        <w:t>人</w:t>
      </w:r>
      <w:r w:rsidRPr="000E4355">
        <w:rPr>
          <w:rFonts w:ascii="宋体" w:hAnsi="宋体" w:cs="宋体" w:hint="eastAsia"/>
          <w:sz w:val="24"/>
        </w:rPr>
        <w:t>。</w:t>
      </w:r>
    </w:p>
    <w:p w14:paraId="316E4562" w14:textId="77777777" w:rsidR="0008190E" w:rsidRPr="000E4355" w:rsidRDefault="00A87171" w:rsidP="000E4355">
      <w:pPr>
        <w:spacing w:line="360" w:lineRule="auto"/>
        <w:ind w:firstLineChars="200" w:firstLine="480"/>
        <w:rPr>
          <w:rFonts w:ascii="宋体" w:hAnsi="宋体" w:cs="宋体"/>
          <w:sz w:val="24"/>
        </w:rPr>
      </w:pPr>
      <w:r>
        <w:rPr>
          <w:rFonts w:ascii="宋体" w:hAnsi="宋体" w:cs="宋体" w:hint="eastAsia"/>
          <w:sz w:val="24"/>
        </w:rPr>
        <w:t>发包</w:t>
      </w:r>
      <w:r w:rsidR="0008190E" w:rsidRPr="000E4355">
        <w:rPr>
          <w:rFonts w:ascii="宋体" w:hAnsi="宋体" w:cs="宋体" w:hint="eastAsia"/>
          <w:sz w:val="24"/>
        </w:rPr>
        <w:t>人不能按时进行检查时，应提前</w:t>
      </w:r>
      <w:r w:rsidR="0008190E" w:rsidRPr="000E4355">
        <w:rPr>
          <w:rFonts w:ascii="宋体" w:hAnsi="宋体" w:cs="宋体" w:hint="eastAsia"/>
          <w:sz w:val="24"/>
          <w:u w:val="single"/>
        </w:rPr>
        <w:t>/</w:t>
      </w:r>
      <w:r w:rsidR="0008190E" w:rsidRPr="000E4355">
        <w:rPr>
          <w:rFonts w:ascii="宋体" w:hAnsi="宋体" w:cs="宋体" w:hint="eastAsia"/>
          <w:sz w:val="24"/>
        </w:rPr>
        <w:t>小时提交书面延期要求。</w:t>
      </w:r>
    </w:p>
    <w:p w14:paraId="6E687EA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关于延期最长不得超过：</w:t>
      </w:r>
      <w:r w:rsidR="006C6FB5">
        <w:rPr>
          <w:rFonts w:ascii="宋体" w:hAnsi="宋体" w:cs="宋体" w:hint="eastAsia"/>
          <w:sz w:val="24"/>
          <w:u w:val="single"/>
        </w:rPr>
        <w:t>/</w:t>
      </w:r>
      <w:r w:rsidRPr="000E4355">
        <w:rPr>
          <w:rFonts w:ascii="宋体" w:hAnsi="宋体" w:cs="宋体" w:hint="eastAsia"/>
          <w:sz w:val="24"/>
        </w:rPr>
        <w:t>小时。</w:t>
      </w:r>
    </w:p>
    <w:p w14:paraId="39CF42B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147" w:name="_Toc351203638"/>
      <w:bookmarkStart w:id="148" w:name="_Toc26725144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0E4355">
        <w:rPr>
          <w:rFonts w:ascii="宋体" w:hAnsi="宋体"/>
          <w:b/>
          <w:sz w:val="24"/>
        </w:rPr>
        <w:t xml:space="preserve">6. </w:t>
      </w:r>
      <w:r w:rsidRPr="000E4355">
        <w:rPr>
          <w:rFonts w:ascii="宋体" w:hAnsi="宋体" w:hint="eastAsia"/>
          <w:b/>
          <w:sz w:val="24"/>
        </w:rPr>
        <w:t>安全文明施工与环境保护</w:t>
      </w:r>
      <w:bookmarkEnd w:id="147"/>
    </w:p>
    <w:p w14:paraId="5F3EC73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6.1</w:t>
      </w:r>
      <w:r w:rsidRPr="000E4355">
        <w:rPr>
          <w:rFonts w:ascii="宋体" w:hAnsi="宋体" w:hint="eastAsia"/>
          <w:sz w:val="24"/>
        </w:rPr>
        <w:t>安全文明施工</w:t>
      </w:r>
    </w:p>
    <w:p w14:paraId="066E2C7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6.1.1 </w:t>
      </w:r>
      <w:r w:rsidRPr="000E4355">
        <w:rPr>
          <w:rFonts w:ascii="宋体" w:hAnsi="宋体" w:hint="eastAsia"/>
          <w:sz w:val="24"/>
        </w:rPr>
        <w:t>项目安全生产的达标目标及相应事项的约定：</w:t>
      </w:r>
    </w:p>
    <w:p w14:paraId="4BAC27F2" w14:textId="77777777" w:rsidR="0008190E" w:rsidRPr="006C6FB5" w:rsidRDefault="0008190E" w:rsidP="000E4355">
      <w:pPr>
        <w:spacing w:line="360" w:lineRule="auto"/>
        <w:ind w:firstLineChars="150" w:firstLine="360"/>
        <w:rPr>
          <w:rFonts w:ascii="宋体" w:hAnsi="宋体"/>
          <w:b/>
          <w:sz w:val="24"/>
          <w:u w:val="single"/>
        </w:rPr>
      </w:pPr>
      <w:r w:rsidRPr="000E4355">
        <w:rPr>
          <w:rFonts w:ascii="宋体" w:hAnsi="宋体" w:hint="eastAsia"/>
          <w:bCs/>
          <w:sz w:val="24"/>
        </w:rPr>
        <w:t>（1）</w:t>
      </w:r>
      <w:r w:rsidRPr="006C6FB5">
        <w:rPr>
          <w:rFonts w:ascii="宋体" w:hAnsi="宋体" w:hint="eastAsia"/>
          <w:b/>
          <w:sz w:val="24"/>
          <w:u w:val="single" w:color="000000"/>
        </w:rPr>
        <w:t>承包人须对本合同范围内所</w:t>
      </w:r>
      <w:r w:rsidRPr="006C6FB5">
        <w:rPr>
          <w:rFonts w:ascii="宋体" w:hAnsi="宋体" w:hint="eastAsia"/>
          <w:b/>
          <w:sz w:val="24"/>
          <w:u w:val="single"/>
        </w:rPr>
        <w:t>有施工范</w:t>
      </w:r>
      <w:r w:rsidRPr="006C6FB5">
        <w:rPr>
          <w:rFonts w:ascii="宋体" w:hAnsi="宋体" w:hint="eastAsia"/>
          <w:b/>
          <w:sz w:val="24"/>
          <w:u w:val="single" w:color="000000"/>
        </w:rPr>
        <w:t>围和施工人员负全部安全施工责</w:t>
      </w:r>
      <w:r w:rsidRPr="006C6FB5">
        <w:rPr>
          <w:rFonts w:ascii="宋体" w:hAnsi="宋体" w:hint="eastAsia"/>
          <w:b/>
          <w:sz w:val="24"/>
          <w:u w:val="single"/>
        </w:rPr>
        <w:t>任。承包人应严格按</w:t>
      </w:r>
      <w:r w:rsidRPr="006C6FB5">
        <w:rPr>
          <w:rFonts w:ascii="宋体" w:hAnsi="宋体" w:hint="eastAsia"/>
          <w:b/>
          <w:bCs/>
          <w:sz w:val="24"/>
          <w:u w:val="single"/>
        </w:rPr>
        <w:t>《建设工程安全生产管理条例》等法律、</w:t>
      </w:r>
      <w:r w:rsidRPr="006C6FB5">
        <w:rPr>
          <w:rFonts w:ascii="宋体" w:hAnsi="宋体" w:hint="eastAsia"/>
          <w:b/>
          <w:sz w:val="24"/>
          <w:u w:val="single"/>
        </w:rPr>
        <w:t>工程建设安全生产地有关管理规定，采取安全措施组织施工。若发生安全事故，一切责任由承包方承担。</w:t>
      </w:r>
    </w:p>
    <w:p w14:paraId="26854588" w14:textId="77777777" w:rsidR="0008190E" w:rsidRPr="000E4355" w:rsidRDefault="0008190E" w:rsidP="000E4355">
      <w:pPr>
        <w:spacing w:line="360" w:lineRule="auto"/>
        <w:ind w:firstLineChars="200" w:firstLine="480"/>
        <w:rPr>
          <w:rFonts w:ascii="宋体" w:hAnsi="宋体"/>
          <w:b/>
          <w:sz w:val="24"/>
          <w:u w:val="single"/>
        </w:rPr>
      </w:pPr>
      <w:r w:rsidRPr="000E4355">
        <w:rPr>
          <w:rFonts w:ascii="宋体" w:hAnsi="宋体" w:hint="eastAsia"/>
          <w:bCs/>
          <w:sz w:val="24"/>
        </w:rPr>
        <w:t>（2）</w:t>
      </w:r>
      <w:r w:rsidRPr="000E4355">
        <w:rPr>
          <w:rFonts w:ascii="宋体" w:hAnsi="宋体" w:hint="eastAsia"/>
          <w:b/>
          <w:sz w:val="24"/>
          <w:u w:val="single"/>
        </w:rPr>
        <w:t>承包人对施工现场的安全生产负总责。承包人在工地现场必须按规定配备专职安全员。如发包人检查到承包人人员不到位的，则发包人有权按10000元/人·次计取违约金，从工程款中直接扣除。</w:t>
      </w:r>
    </w:p>
    <w:p w14:paraId="61C94B58" w14:textId="77777777" w:rsidR="0008190E" w:rsidRPr="006C6FB5" w:rsidRDefault="0008190E" w:rsidP="000E4355">
      <w:pPr>
        <w:spacing w:line="360" w:lineRule="auto"/>
        <w:ind w:firstLineChars="200" w:firstLine="480"/>
        <w:rPr>
          <w:rFonts w:ascii="宋体" w:hAnsi="宋体"/>
          <w:b/>
          <w:bCs/>
          <w:sz w:val="24"/>
          <w:u w:val="single"/>
        </w:rPr>
      </w:pPr>
      <w:r w:rsidRPr="000E4355">
        <w:rPr>
          <w:rFonts w:ascii="宋体" w:hAnsi="宋体" w:hint="eastAsia"/>
          <w:bCs/>
          <w:sz w:val="24"/>
        </w:rPr>
        <w:t>（3）</w:t>
      </w:r>
      <w:r w:rsidRPr="006C6FB5">
        <w:rPr>
          <w:rFonts w:ascii="宋体" w:hAnsi="宋体" w:hint="eastAsia"/>
          <w:b/>
          <w:bCs/>
          <w:sz w:val="24"/>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批准后实施。</w:t>
      </w:r>
    </w:p>
    <w:p w14:paraId="025C601D" w14:textId="77777777" w:rsidR="0008190E" w:rsidRPr="006C6FB5" w:rsidRDefault="0008190E" w:rsidP="006C6FB5">
      <w:pPr>
        <w:spacing w:line="360" w:lineRule="auto"/>
        <w:ind w:firstLineChars="200" w:firstLine="482"/>
        <w:rPr>
          <w:rFonts w:ascii="宋体" w:hAnsi="宋体"/>
          <w:b/>
          <w:bCs/>
          <w:sz w:val="24"/>
          <w:u w:val="single"/>
        </w:rPr>
      </w:pPr>
      <w:r w:rsidRPr="006C6FB5">
        <w:rPr>
          <w:rFonts w:ascii="宋体" w:hAnsi="宋体" w:hint="eastAsia"/>
          <w:b/>
          <w:bCs/>
          <w:sz w:val="24"/>
          <w:u w:val="single"/>
        </w:rPr>
        <w:t>工程施工前，承包人应根据法律、法规、规范、标准等要求，制定安全施工标准及要求，负责向施工作业班组、作业人员作出详细的说明，并由双方签字确认。</w:t>
      </w:r>
    </w:p>
    <w:p w14:paraId="2CDFF6A7" w14:textId="77777777" w:rsidR="0008190E" w:rsidRPr="006C6FB5" w:rsidRDefault="0008190E" w:rsidP="006C6FB5">
      <w:pPr>
        <w:spacing w:line="360" w:lineRule="auto"/>
        <w:ind w:firstLineChars="200" w:firstLine="482"/>
        <w:rPr>
          <w:rFonts w:ascii="宋体" w:hAnsi="宋体"/>
          <w:b/>
          <w:bCs/>
          <w:sz w:val="24"/>
          <w:u w:val="single"/>
        </w:rPr>
      </w:pPr>
      <w:r w:rsidRPr="006C6FB5">
        <w:rPr>
          <w:rFonts w:ascii="宋体" w:hAnsi="宋体" w:hint="eastAsia"/>
          <w:b/>
          <w:bCs/>
          <w:sz w:val="24"/>
          <w:u w:val="single"/>
        </w:rPr>
        <w:t>工程施工前，承包人使用的安全防护用具、机械设备、施工机具及配件，应当具有生产（制造）许可证、产品合格证，并在进入施工现场前进行查验，经</w:t>
      </w:r>
      <w:r w:rsidR="00A87171">
        <w:rPr>
          <w:rFonts w:ascii="宋体" w:hAnsi="宋体" w:hint="eastAsia"/>
          <w:b/>
          <w:bCs/>
          <w:sz w:val="24"/>
          <w:u w:val="single"/>
        </w:rPr>
        <w:t>发包人</w:t>
      </w:r>
      <w:r w:rsidRPr="006C6FB5">
        <w:rPr>
          <w:rFonts w:ascii="宋体" w:hAnsi="宋体" w:hint="eastAsia"/>
          <w:b/>
          <w:bCs/>
          <w:sz w:val="24"/>
          <w:u w:val="single"/>
        </w:rPr>
        <w:t>签字确认后方可使用。</w:t>
      </w:r>
    </w:p>
    <w:p w14:paraId="27062E67" w14:textId="77777777" w:rsidR="0008190E" w:rsidRPr="000E4355" w:rsidRDefault="0008190E" w:rsidP="000E4355">
      <w:pPr>
        <w:spacing w:line="360" w:lineRule="auto"/>
        <w:ind w:firstLineChars="200" w:firstLine="480"/>
        <w:rPr>
          <w:rFonts w:ascii="宋体" w:hAnsi="宋体"/>
          <w:bCs/>
          <w:sz w:val="24"/>
          <w:u w:val="single"/>
        </w:rPr>
      </w:pPr>
      <w:r w:rsidRPr="000E4355">
        <w:rPr>
          <w:rFonts w:ascii="宋体" w:hAnsi="宋体" w:hint="eastAsia"/>
          <w:bCs/>
          <w:sz w:val="24"/>
          <w:u w:val="single"/>
        </w:rPr>
        <w:t>特种作业人员，必须按照国家有关规定经过专门的安全作业培训，并取得特种作业操作资格证书后，方可上岗作业。</w:t>
      </w:r>
    </w:p>
    <w:p w14:paraId="332EE5B5" w14:textId="77777777" w:rsidR="0008190E" w:rsidRPr="000E4355" w:rsidRDefault="0008190E" w:rsidP="000E4355">
      <w:pPr>
        <w:adjustRightInd w:val="0"/>
        <w:spacing w:line="360" w:lineRule="auto"/>
        <w:ind w:firstLineChars="200" w:firstLine="480"/>
        <w:textAlignment w:val="baseline"/>
        <w:rPr>
          <w:rFonts w:ascii="宋体" w:hAnsi="宋体"/>
          <w:bCs/>
          <w:sz w:val="24"/>
          <w:u w:val="single"/>
        </w:rPr>
      </w:pPr>
      <w:r w:rsidRPr="000E4355">
        <w:rPr>
          <w:rFonts w:ascii="宋体" w:hAnsi="宋体" w:hint="eastAsia"/>
          <w:bCs/>
          <w:sz w:val="24"/>
        </w:rPr>
        <w:t>（4）</w:t>
      </w:r>
      <w:r w:rsidRPr="000E4355">
        <w:rPr>
          <w:rFonts w:ascii="宋体" w:hAnsi="宋体" w:hint="eastAsia"/>
          <w:b/>
          <w:bCs/>
          <w:sz w:val="24"/>
          <w:u w:val="single"/>
        </w:rPr>
        <w:t>未能达到上述（1）-（3）条要求，发包人有权视情节严重扣除承包人履</w:t>
      </w:r>
      <w:r w:rsidRPr="000E4355">
        <w:rPr>
          <w:rFonts w:ascii="宋体" w:hAnsi="宋体" w:hint="eastAsia"/>
          <w:b/>
          <w:bCs/>
          <w:sz w:val="24"/>
          <w:u w:val="single"/>
        </w:rPr>
        <w:lastRenderedPageBreak/>
        <w:t>约保证金的5%～10%。</w:t>
      </w:r>
    </w:p>
    <w:p w14:paraId="292F24C0" w14:textId="77777777" w:rsidR="0008190E" w:rsidRPr="006C6FB5" w:rsidRDefault="0008190E" w:rsidP="00CD2823">
      <w:pPr>
        <w:adjustRightInd w:val="0"/>
        <w:spacing w:line="360" w:lineRule="auto"/>
        <w:ind w:firstLineChars="200" w:firstLine="480"/>
        <w:textAlignment w:val="baseline"/>
        <w:rPr>
          <w:rFonts w:ascii="宋体" w:hAnsi="宋体"/>
          <w:b/>
          <w:bCs/>
          <w:sz w:val="24"/>
          <w:u w:val="single"/>
        </w:rPr>
      </w:pPr>
      <w:r w:rsidRPr="00CD2823">
        <w:rPr>
          <w:rFonts w:ascii="宋体" w:hAnsi="宋体" w:hint="eastAsia"/>
          <w:bCs/>
          <w:sz w:val="24"/>
        </w:rPr>
        <w:t>（5）</w:t>
      </w:r>
      <w:r w:rsidRPr="006C6FB5">
        <w:rPr>
          <w:rFonts w:ascii="宋体" w:hAnsi="宋体" w:hint="eastAsia"/>
          <w:b/>
          <w:bCs/>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14:paraId="10A1A4FB" w14:textId="77777777" w:rsidR="0008190E" w:rsidRPr="000E4355" w:rsidRDefault="0008190E" w:rsidP="000E4355">
      <w:pPr>
        <w:spacing w:line="360" w:lineRule="auto"/>
        <w:ind w:firstLineChars="200" w:firstLine="480"/>
        <w:rPr>
          <w:rFonts w:ascii="宋体" w:hAnsi="宋体"/>
          <w:bCs/>
          <w:sz w:val="24"/>
        </w:rPr>
      </w:pPr>
      <w:r w:rsidRPr="000E4355">
        <w:rPr>
          <w:rFonts w:ascii="宋体" w:hAnsi="宋体" w:hint="eastAsia"/>
          <w:bCs/>
          <w:sz w:val="24"/>
        </w:rPr>
        <w:t>（6）</w:t>
      </w:r>
      <w:r w:rsidRPr="000E4355">
        <w:rPr>
          <w:rFonts w:ascii="宋体" w:hAnsi="宋体" w:hint="eastAsia"/>
          <w:b/>
          <w:bCs/>
          <w:sz w:val="24"/>
          <w:u w:val="single"/>
        </w:rPr>
        <w:t>本工程设安全文明施工保证金，凡在施工期间，由于承包人原因造成的事故，除根据事故的严重程度或等级扣除安全文明施工保证金外，还需承担全部责任及由此引起的一切费用，发包人不承担任何责任。</w:t>
      </w:r>
    </w:p>
    <w:p w14:paraId="2442F2B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关于编制施工场地治安管理计划的约定：</w:t>
      </w:r>
      <w:r w:rsidRPr="000E4355">
        <w:rPr>
          <w:rFonts w:ascii="宋体" w:hAnsi="宋体" w:hint="eastAsia"/>
          <w:b/>
          <w:sz w:val="24"/>
          <w:u w:val="single"/>
        </w:rPr>
        <w:t>开</w:t>
      </w:r>
      <w:r w:rsidRPr="000E4355">
        <w:rPr>
          <w:rFonts w:ascii="宋体" w:hAnsi="宋体" w:hint="eastAsia"/>
          <w:b/>
          <w:spacing w:val="-7"/>
          <w:sz w:val="24"/>
          <w:u w:val="single"/>
        </w:rPr>
        <w:t>工前三天提供</w:t>
      </w:r>
      <w:r w:rsidRPr="000E4355">
        <w:rPr>
          <w:rFonts w:ascii="宋体" w:hAnsi="宋体"/>
          <w:b/>
          <w:spacing w:val="-7"/>
          <w:sz w:val="24"/>
          <w:u w:val="single"/>
        </w:rPr>
        <w:t>施工场地治安管理计划。</w:t>
      </w:r>
    </w:p>
    <w:p w14:paraId="376760C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6.1.5 </w:t>
      </w:r>
      <w:r w:rsidRPr="000E4355">
        <w:rPr>
          <w:rFonts w:ascii="宋体" w:hAnsi="宋体" w:hint="eastAsia"/>
          <w:sz w:val="24"/>
        </w:rPr>
        <w:t>文明施工</w:t>
      </w:r>
    </w:p>
    <w:p w14:paraId="13F79E03" w14:textId="77777777" w:rsidR="0008190E" w:rsidRPr="000E4355" w:rsidRDefault="0008190E" w:rsidP="000E4355">
      <w:pPr>
        <w:spacing w:line="360" w:lineRule="auto"/>
        <w:ind w:firstLine="459"/>
        <w:rPr>
          <w:rFonts w:ascii="宋体" w:hAnsi="宋体" w:cs="Arial"/>
          <w:b/>
          <w:sz w:val="24"/>
          <w:u w:val="single"/>
        </w:rPr>
      </w:pPr>
      <w:r w:rsidRPr="000E4355">
        <w:rPr>
          <w:rFonts w:ascii="宋体" w:hAnsi="宋体" w:hint="eastAsia"/>
          <w:sz w:val="24"/>
        </w:rPr>
        <w:t>合同当事人对文明施工的要求：</w:t>
      </w:r>
      <w:r w:rsidRPr="000E4355">
        <w:rPr>
          <w:rFonts w:ascii="宋体" w:hAnsi="宋体" w:cs="Arial" w:hint="eastAsia"/>
          <w:b/>
          <w:sz w:val="24"/>
          <w:u w:val="single"/>
        </w:rPr>
        <w:t>承包人必须按照文明工地标准和要求做好场地清理及相关工作。施工现场的材料堆放要整齐，机械停放有序，做到工完料清；遵守环境卫生管理的有关规定，符合清洁卫生要求，</w:t>
      </w:r>
      <w:r w:rsidRPr="000E4355">
        <w:rPr>
          <w:rFonts w:ascii="宋体" w:hAnsi="宋体" w:hint="eastAsia"/>
          <w:b/>
          <w:bCs/>
          <w:sz w:val="24"/>
          <w:u w:val="single"/>
        </w:rPr>
        <w:t>承担因自身原因违反有关规定造成的损失和罚款；</w:t>
      </w:r>
      <w:r w:rsidRPr="000E4355">
        <w:rPr>
          <w:rFonts w:ascii="宋体" w:hAnsi="宋体" w:cs="Arial" w:hint="eastAsia"/>
          <w:b/>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生活区内清洁卫生满足不了文明施工要求，发包人有权安排其它单位或个人打扫，按具体发生的费用2倍及以上从进度款中扣除。</w:t>
      </w:r>
      <w:r w:rsidRPr="000E4355">
        <w:rPr>
          <w:rFonts w:ascii="宋体" w:hAnsi="宋体" w:hint="eastAsia"/>
          <w:b/>
          <w:bCs/>
          <w:sz w:val="24"/>
          <w:u w:val="single"/>
        </w:rPr>
        <w:t>承包人</w:t>
      </w:r>
      <w:r w:rsidRPr="000E4355">
        <w:rPr>
          <w:rFonts w:ascii="宋体" w:hAnsi="宋体" w:hint="eastAsia"/>
          <w:b/>
          <w:sz w:val="24"/>
          <w:u w:val="single"/>
        </w:rPr>
        <w:t>必须服从发包人现场的统一管理和协调，做到文明施工。</w:t>
      </w:r>
      <w:r w:rsidRPr="000E4355">
        <w:rPr>
          <w:rFonts w:ascii="宋体" w:hAnsi="宋体" w:hint="eastAsia"/>
          <w:b/>
          <w:bCs/>
          <w:sz w:val="24"/>
          <w:u w:val="single"/>
        </w:rPr>
        <w:t>施工现场要设立标语、标牌，做到文明施工，树立企业形象，主动接受社会监督和有关部门的管理</w:t>
      </w:r>
      <w:r w:rsidRPr="000E4355">
        <w:rPr>
          <w:rFonts w:ascii="宋体" w:hAnsi="宋体" w:hint="eastAsia"/>
          <w:sz w:val="24"/>
        </w:rPr>
        <w:t>。</w:t>
      </w:r>
    </w:p>
    <w:p w14:paraId="1D75A10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6.1.6 </w:t>
      </w:r>
      <w:r w:rsidRPr="000E4355">
        <w:rPr>
          <w:rFonts w:ascii="宋体" w:hAnsi="宋体" w:hint="eastAsia"/>
          <w:sz w:val="24"/>
        </w:rPr>
        <w:t>关于安全文明施工费支付比例和支付期限的约定：</w:t>
      </w:r>
      <w:r w:rsidRPr="000E4355">
        <w:rPr>
          <w:rFonts w:ascii="宋体" w:hAnsi="宋体" w:hint="eastAsia"/>
          <w:b/>
          <w:sz w:val="24"/>
          <w:u w:val="single"/>
        </w:rPr>
        <w:t xml:space="preserve">/   </w:t>
      </w:r>
      <w:r w:rsidRPr="000E4355">
        <w:rPr>
          <w:rFonts w:ascii="宋体" w:hAnsi="宋体" w:hint="eastAsia"/>
          <w:sz w:val="24"/>
        </w:rPr>
        <w:t>。</w:t>
      </w:r>
    </w:p>
    <w:p w14:paraId="44AF250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6.1.9安全生产责任</w:t>
      </w:r>
    </w:p>
    <w:p w14:paraId="0E2CE3E0" w14:textId="77777777" w:rsidR="0008190E" w:rsidRPr="006C6FB5" w:rsidRDefault="0008190E" w:rsidP="006C6FB5">
      <w:pPr>
        <w:spacing w:line="360" w:lineRule="auto"/>
        <w:ind w:firstLineChars="200" w:firstLine="482"/>
        <w:rPr>
          <w:rFonts w:ascii="宋体" w:hAnsi="宋体" w:cs="Arial"/>
          <w:b/>
          <w:sz w:val="24"/>
          <w:u w:val="single"/>
        </w:rPr>
      </w:pPr>
      <w:r w:rsidRPr="006C6FB5">
        <w:rPr>
          <w:rFonts w:ascii="宋体" w:hAnsi="宋体" w:cs="Arial" w:hint="eastAsia"/>
          <w:b/>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6B2EC9C9" w14:textId="77777777" w:rsidR="0008190E" w:rsidRPr="006C6FB5" w:rsidRDefault="0008190E" w:rsidP="000E4355">
      <w:pPr>
        <w:spacing w:line="360" w:lineRule="auto"/>
        <w:ind w:firstLine="459"/>
        <w:rPr>
          <w:rFonts w:ascii="宋体" w:hAnsi="宋体" w:cs="Arial"/>
          <w:b/>
          <w:sz w:val="24"/>
          <w:u w:val="single"/>
        </w:rPr>
      </w:pPr>
      <w:r w:rsidRPr="006C6FB5">
        <w:rPr>
          <w:rFonts w:ascii="宋体" w:hAnsi="宋体" w:cs="Arial" w:hint="eastAsia"/>
          <w:b/>
          <w:sz w:val="24"/>
          <w:u w:val="single"/>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14:paraId="7D0013CF" w14:textId="77777777" w:rsidR="0008190E" w:rsidRPr="006C6FB5" w:rsidRDefault="0008190E" w:rsidP="000E4355">
      <w:pPr>
        <w:spacing w:line="360" w:lineRule="auto"/>
        <w:ind w:firstLine="459"/>
        <w:rPr>
          <w:rFonts w:ascii="宋体" w:hAnsi="宋体" w:cs="Arial"/>
          <w:b/>
          <w:sz w:val="24"/>
          <w:u w:val="single"/>
        </w:rPr>
      </w:pPr>
      <w:r w:rsidRPr="006C6FB5">
        <w:rPr>
          <w:rFonts w:ascii="宋体" w:hAnsi="宋体" w:cs="Arial" w:hint="eastAsia"/>
          <w:b/>
          <w:sz w:val="24"/>
          <w:u w:val="single"/>
        </w:rPr>
        <w:lastRenderedPageBreak/>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0704ECB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149" w:name="_Toc351203639"/>
      <w:r w:rsidRPr="000E4355">
        <w:rPr>
          <w:rFonts w:ascii="宋体" w:hAnsi="宋体"/>
          <w:b/>
          <w:sz w:val="24"/>
        </w:rPr>
        <w:t xml:space="preserve">7. </w:t>
      </w:r>
      <w:r w:rsidRPr="000E4355">
        <w:rPr>
          <w:rFonts w:ascii="宋体" w:hAnsi="宋体" w:hint="eastAsia"/>
          <w:b/>
          <w:sz w:val="24"/>
        </w:rPr>
        <w:t>工期和进度</w:t>
      </w:r>
      <w:bookmarkEnd w:id="149"/>
    </w:p>
    <w:p w14:paraId="62F97CA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7.1 </w:t>
      </w:r>
      <w:r w:rsidRPr="000E4355">
        <w:rPr>
          <w:rFonts w:ascii="宋体" w:hAnsi="宋体" w:hint="eastAsia"/>
          <w:sz w:val="24"/>
        </w:rPr>
        <w:t>施工组织设计</w:t>
      </w:r>
    </w:p>
    <w:p w14:paraId="182FBC2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7.1.1 </w:t>
      </w:r>
      <w:r w:rsidRPr="000E4355">
        <w:rPr>
          <w:rFonts w:ascii="宋体" w:hAnsi="宋体" w:hint="eastAsia"/>
          <w:sz w:val="24"/>
        </w:rPr>
        <w:t>合同当事人约定的施工组织设计应包括的其他内容：</w:t>
      </w:r>
      <w:r w:rsidRPr="000E4355">
        <w:rPr>
          <w:rFonts w:ascii="宋体" w:hAnsi="宋体" w:hint="eastAsia"/>
          <w:b/>
          <w:spacing w:val="-2"/>
          <w:sz w:val="24"/>
          <w:u w:val="single"/>
        </w:rPr>
        <w:t>承包人在开工前必须提交详细的施工组织设计，报发包人及总监审批，施工组织设计经发包人认可后方可开工。施工组织设计将作为工程款支付的参考依据之一</w:t>
      </w:r>
      <w:r w:rsidRPr="000E4355">
        <w:rPr>
          <w:rFonts w:ascii="宋体" w:hAnsi="宋体" w:hint="eastAsia"/>
          <w:sz w:val="24"/>
        </w:rPr>
        <w:t>。</w:t>
      </w:r>
    </w:p>
    <w:p w14:paraId="7A52FC4F"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sz w:val="24"/>
        </w:rPr>
        <w:t xml:space="preserve">7.1.2 </w:t>
      </w:r>
      <w:r w:rsidRPr="000E4355">
        <w:rPr>
          <w:rFonts w:ascii="宋体" w:hAnsi="宋体" w:hint="eastAsia"/>
          <w:sz w:val="24"/>
        </w:rPr>
        <w:t>施工组织设计的提交和修改</w:t>
      </w:r>
    </w:p>
    <w:p w14:paraId="5CA66D77"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承包人提交详细施工组织设计的期限的约定：</w:t>
      </w:r>
      <w:r w:rsidRPr="000E4355">
        <w:rPr>
          <w:rFonts w:ascii="宋体" w:hAnsi="宋体" w:hint="eastAsia"/>
          <w:b/>
          <w:sz w:val="24"/>
          <w:u w:val="single"/>
        </w:rPr>
        <w:t>开工前3天</w:t>
      </w:r>
      <w:r w:rsidRPr="000E4355">
        <w:rPr>
          <w:rFonts w:ascii="宋体" w:hAnsi="宋体" w:hint="eastAsia"/>
          <w:sz w:val="24"/>
        </w:rPr>
        <w:t>。</w:t>
      </w:r>
    </w:p>
    <w:p w14:paraId="77C2575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承包人编制的进度计划中应明确各分部完成的具体时间，关键线路，劳动力动态变化图等。发包人每天记录施工人数，实际施工人数小于计划人数时，承包人按所缺人数向发包人支付违约金5</w:t>
      </w:r>
      <w:r w:rsidRPr="000E4355">
        <w:rPr>
          <w:rFonts w:ascii="宋体" w:hAnsi="宋体"/>
          <w:sz w:val="24"/>
        </w:rPr>
        <w:t>00</w:t>
      </w:r>
      <w:r w:rsidRPr="000E4355">
        <w:rPr>
          <w:rFonts w:ascii="宋体" w:hAnsi="宋体" w:hint="eastAsia"/>
          <w:sz w:val="24"/>
        </w:rPr>
        <w:t>元</w:t>
      </w:r>
      <w:r w:rsidRPr="000E4355">
        <w:rPr>
          <w:rFonts w:ascii="宋体" w:hAnsi="宋体"/>
          <w:sz w:val="24"/>
        </w:rPr>
        <w:t>/</w:t>
      </w:r>
      <w:r w:rsidRPr="000E4355">
        <w:rPr>
          <w:rFonts w:ascii="宋体" w:hAnsi="宋体" w:hint="eastAsia"/>
          <w:sz w:val="24"/>
        </w:rPr>
        <w:t>人·天。</w:t>
      </w:r>
    </w:p>
    <w:p w14:paraId="759E11D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实际进度滞后计划进度时，承包人在接到</w:t>
      </w:r>
      <w:r w:rsidR="00A87171">
        <w:rPr>
          <w:rFonts w:ascii="宋体" w:hAnsi="宋体" w:hint="eastAsia"/>
          <w:sz w:val="24"/>
        </w:rPr>
        <w:t>发包人</w:t>
      </w:r>
      <w:r w:rsidRPr="000E4355">
        <w:rPr>
          <w:rFonts w:ascii="宋体" w:hAnsi="宋体" w:hint="eastAsia"/>
          <w:sz w:val="24"/>
        </w:rPr>
        <w:t>通知单后，必须落实纠偏调整措施并认真实施，否则向发包人支付违约金20</w:t>
      </w:r>
      <w:r w:rsidRPr="000E4355">
        <w:rPr>
          <w:rFonts w:ascii="宋体" w:hAnsi="宋体"/>
          <w:sz w:val="24"/>
        </w:rPr>
        <w:t>00</w:t>
      </w:r>
      <w:r w:rsidRPr="000E4355">
        <w:rPr>
          <w:rFonts w:ascii="宋体" w:hAnsi="宋体" w:hint="eastAsia"/>
          <w:sz w:val="24"/>
        </w:rPr>
        <w:t>元</w:t>
      </w:r>
      <w:r w:rsidRPr="000E4355">
        <w:rPr>
          <w:rFonts w:ascii="宋体" w:hAnsi="宋体"/>
          <w:sz w:val="24"/>
        </w:rPr>
        <w:t>/</w:t>
      </w:r>
      <w:r w:rsidRPr="000E4355">
        <w:rPr>
          <w:rFonts w:ascii="宋体" w:hAnsi="宋体" w:hint="eastAsia"/>
          <w:sz w:val="24"/>
        </w:rPr>
        <w:t>次。</w:t>
      </w:r>
    </w:p>
    <w:p w14:paraId="4C1ECEDA"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实际进度严重滞后进度计划明显不满足工期要求时，则工期保证金不予退还。</w:t>
      </w:r>
    </w:p>
    <w:p w14:paraId="54F25D2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发包人在收到详细的施工组织设计后确认或提出修改意见的期限：</w:t>
      </w:r>
      <w:r w:rsidRPr="000E4355">
        <w:rPr>
          <w:rFonts w:ascii="宋体" w:hAnsi="宋体" w:hint="eastAsia"/>
          <w:b/>
          <w:sz w:val="24"/>
          <w:u w:val="single"/>
        </w:rPr>
        <w:t>收到后3天内</w:t>
      </w:r>
      <w:r w:rsidRPr="000E4355">
        <w:rPr>
          <w:rFonts w:ascii="宋体" w:hAnsi="宋体" w:hint="eastAsia"/>
          <w:sz w:val="24"/>
        </w:rPr>
        <w:t>。</w:t>
      </w:r>
    </w:p>
    <w:p w14:paraId="70EBB65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50" w:name="_Toc303539123"/>
      <w:bookmarkStart w:id="151" w:name="_Toc304295541"/>
      <w:bookmarkStart w:id="152" w:name="_Toc312677479"/>
      <w:bookmarkStart w:id="153" w:name="_Toc300934966"/>
      <w:bookmarkStart w:id="154" w:name="_Toc297216173"/>
      <w:bookmarkStart w:id="155" w:name="_Toc312678005"/>
      <w:bookmarkStart w:id="156" w:name="_Toc297123514"/>
      <w:r w:rsidRPr="000E4355">
        <w:rPr>
          <w:rFonts w:ascii="宋体" w:hAnsi="宋体"/>
          <w:sz w:val="24"/>
        </w:rPr>
        <w:t xml:space="preserve">.2 </w:t>
      </w:r>
      <w:r w:rsidRPr="000E4355">
        <w:rPr>
          <w:rFonts w:ascii="宋体" w:hAnsi="宋体" w:hint="eastAsia"/>
          <w:sz w:val="24"/>
        </w:rPr>
        <w:t>施工进度计划</w:t>
      </w:r>
    </w:p>
    <w:p w14:paraId="1DBE40E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7.2.2 </w:t>
      </w:r>
      <w:r w:rsidRPr="000E4355">
        <w:rPr>
          <w:rFonts w:ascii="宋体" w:hAnsi="宋体" w:hint="eastAsia"/>
          <w:sz w:val="24"/>
        </w:rPr>
        <w:t>施工进度计划的修订</w:t>
      </w:r>
    </w:p>
    <w:p w14:paraId="26CBD088"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发包人在收到</w:t>
      </w:r>
      <w:r w:rsidRPr="000E4355">
        <w:rPr>
          <w:rFonts w:ascii="宋体" w:hAnsi="宋体" w:hint="eastAsia"/>
          <w:sz w:val="24"/>
        </w:rPr>
        <w:t>详细的施工组织设计</w:t>
      </w:r>
      <w:r w:rsidRPr="000E4355">
        <w:rPr>
          <w:rFonts w:ascii="宋体" w:hAnsi="宋体"/>
          <w:sz w:val="24"/>
        </w:rPr>
        <w:t>后确认或提出修改意见的期限：</w:t>
      </w:r>
      <w:r w:rsidRPr="006C6FB5">
        <w:rPr>
          <w:rFonts w:ascii="宋体" w:hAnsi="宋体" w:hint="eastAsia"/>
          <w:b/>
          <w:sz w:val="24"/>
          <w:u w:val="single"/>
        </w:rPr>
        <w:t>收到施工组织设计（施工方案）和进度计划后</w:t>
      </w:r>
      <w:r w:rsidRPr="006C6FB5">
        <w:rPr>
          <w:rFonts w:ascii="宋体" w:hAnsi="宋体"/>
          <w:b/>
          <w:sz w:val="24"/>
          <w:u w:val="single"/>
        </w:rPr>
        <w:t>3</w:t>
      </w:r>
      <w:r w:rsidRPr="006C6FB5">
        <w:rPr>
          <w:rFonts w:ascii="宋体" w:hAnsi="宋体" w:hint="eastAsia"/>
          <w:b/>
          <w:sz w:val="24"/>
          <w:u w:val="single"/>
        </w:rPr>
        <w:t>日内予以确认或提出修改意见，逾期视为已确认。</w:t>
      </w:r>
    </w:p>
    <w:p w14:paraId="740BAE3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7.3 </w:t>
      </w:r>
      <w:r w:rsidRPr="000E4355">
        <w:rPr>
          <w:rFonts w:ascii="宋体" w:hAnsi="宋体" w:hint="eastAsia"/>
          <w:sz w:val="24"/>
        </w:rPr>
        <w:t>开工</w:t>
      </w:r>
    </w:p>
    <w:p w14:paraId="7F28939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7.3.1 </w:t>
      </w:r>
      <w:r w:rsidRPr="000E4355">
        <w:rPr>
          <w:rFonts w:ascii="宋体" w:hAnsi="宋体" w:hint="eastAsia"/>
          <w:sz w:val="24"/>
        </w:rPr>
        <w:t>开工准备</w:t>
      </w:r>
    </w:p>
    <w:p w14:paraId="52B390BA"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关于承包人提交工程开工报审表的期限：</w:t>
      </w:r>
      <w:r w:rsidRPr="000E4355">
        <w:rPr>
          <w:rFonts w:ascii="宋体" w:hAnsi="宋体" w:hint="eastAsia"/>
          <w:b/>
          <w:sz w:val="24"/>
          <w:u w:val="single"/>
        </w:rPr>
        <w:t>合同签订后3天内</w:t>
      </w:r>
      <w:r w:rsidRPr="000E4355">
        <w:rPr>
          <w:rFonts w:ascii="宋体" w:hAnsi="宋体" w:hint="eastAsia"/>
          <w:sz w:val="24"/>
        </w:rPr>
        <w:t>。</w:t>
      </w:r>
    </w:p>
    <w:p w14:paraId="4DC40D4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关于发包人应完成的其他开工准备工作及期限：</w:t>
      </w:r>
      <w:r w:rsidR="006C6FB5">
        <w:rPr>
          <w:rFonts w:ascii="宋体" w:hAnsi="宋体" w:cs="宋体" w:hint="eastAsia"/>
          <w:sz w:val="24"/>
          <w:u w:val="single"/>
        </w:rPr>
        <w:t>/</w:t>
      </w:r>
      <w:r w:rsidRPr="000E4355">
        <w:rPr>
          <w:rFonts w:ascii="宋体" w:hAnsi="宋体" w:hint="eastAsia"/>
          <w:sz w:val="24"/>
        </w:rPr>
        <w:t>。</w:t>
      </w:r>
    </w:p>
    <w:p w14:paraId="753F4C1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关于承包人应完成的其他开工准备工作及期限：</w:t>
      </w:r>
      <w:r w:rsidR="006C6FB5">
        <w:rPr>
          <w:rFonts w:ascii="宋体" w:hAnsi="宋体" w:cs="宋体" w:hint="eastAsia"/>
          <w:sz w:val="24"/>
          <w:u w:val="single"/>
        </w:rPr>
        <w:t>/</w:t>
      </w:r>
      <w:r w:rsidRPr="000E4355">
        <w:rPr>
          <w:rFonts w:ascii="宋体" w:hAnsi="宋体" w:hint="eastAsia"/>
          <w:sz w:val="24"/>
        </w:rPr>
        <w:t>。</w:t>
      </w:r>
    </w:p>
    <w:p w14:paraId="1856F7A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lastRenderedPageBreak/>
        <w:t>7.3.2</w:t>
      </w:r>
      <w:r w:rsidRPr="000E4355">
        <w:rPr>
          <w:rFonts w:ascii="宋体" w:hAnsi="宋体" w:hint="eastAsia"/>
          <w:sz w:val="24"/>
        </w:rPr>
        <w:t>开工通知</w:t>
      </w:r>
    </w:p>
    <w:p w14:paraId="5B66BD4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因发包人原因造成未能在计划开工日期之日起</w:t>
      </w:r>
      <w:r w:rsidRPr="000E4355">
        <w:rPr>
          <w:rFonts w:ascii="宋体" w:hAnsi="宋体" w:hint="eastAsia"/>
          <w:sz w:val="24"/>
          <w:u w:val="single"/>
        </w:rPr>
        <w:t>90</w:t>
      </w:r>
      <w:r w:rsidRPr="000E4355">
        <w:rPr>
          <w:rFonts w:ascii="宋体" w:hAnsi="宋体" w:hint="eastAsia"/>
          <w:sz w:val="24"/>
        </w:rPr>
        <w:t>天内发出开工通知的，承包人有权提出价格调整要求，或者解除合同。</w:t>
      </w:r>
    </w:p>
    <w:bookmarkEnd w:id="150"/>
    <w:bookmarkEnd w:id="151"/>
    <w:bookmarkEnd w:id="152"/>
    <w:bookmarkEnd w:id="153"/>
    <w:bookmarkEnd w:id="154"/>
    <w:bookmarkEnd w:id="155"/>
    <w:bookmarkEnd w:id="156"/>
    <w:p w14:paraId="0F77DB7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7.4 </w:t>
      </w:r>
      <w:r w:rsidRPr="000E4355">
        <w:rPr>
          <w:rFonts w:ascii="宋体" w:hAnsi="宋体" w:hint="eastAsia"/>
          <w:sz w:val="24"/>
        </w:rPr>
        <w:t>测量放线</w:t>
      </w:r>
    </w:p>
    <w:p w14:paraId="042BC83E" w14:textId="77777777" w:rsidR="0008190E" w:rsidRPr="006C6FB5" w:rsidRDefault="0008190E" w:rsidP="000E4355">
      <w:pPr>
        <w:spacing w:line="360" w:lineRule="auto"/>
        <w:ind w:firstLineChars="200" w:firstLine="480"/>
        <w:rPr>
          <w:rFonts w:ascii="宋体" w:hAnsi="宋体"/>
          <w:b/>
          <w:sz w:val="24"/>
          <w:u w:val="single"/>
        </w:rPr>
      </w:pPr>
      <w:r w:rsidRPr="000E4355">
        <w:rPr>
          <w:rFonts w:ascii="宋体" w:hAnsi="宋体"/>
          <w:sz w:val="24"/>
        </w:rPr>
        <w:t>7.4.1</w:t>
      </w:r>
      <w:r w:rsidRPr="000E4355">
        <w:rPr>
          <w:rFonts w:ascii="宋体" w:hAnsi="宋体" w:hint="eastAsia"/>
          <w:sz w:val="24"/>
        </w:rPr>
        <w:t>发包人向承包人提供测量基准点、基准线和水准点及其书面资料的期限：</w:t>
      </w:r>
      <w:r w:rsidRPr="006C6FB5">
        <w:rPr>
          <w:rFonts w:ascii="宋体" w:hAnsi="宋体" w:cs="Arial" w:hint="eastAsia"/>
          <w:b/>
          <w:sz w:val="24"/>
          <w:u w:val="single"/>
        </w:rPr>
        <w:t>以书面形式交给承包人，并于开工前进行现场交验</w:t>
      </w:r>
      <w:r w:rsidRPr="006C6FB5">
        <w:rPr>
          <w:rFonts w:ascii="宋体" w:hAnsi="宋体" w:hint="eastAsia"/>
          <w:b/>
          <w:sz w:val="24"/>
        </w:rPr>
        <w:t>。</w:t>
      </w:r>
    </w:p>
    <w:p w14:paraId="1EAD9BB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57" w:name="_Toc304295546"/>
      <w:bookmarkStart w:id="158" w:name="_Toc312678010"/>
      <w:bookmarkStart w:id="159" w:name="_Toc297123516"/>
      <w:bookmarkStart w:id="160" w:name="_Toc297216175"/>
      <w:bookmarkStart w:id="161" w:name="_Toc312677484"/>
      <w:bookmarkStart w:id="162" w:name="_Toc303539125"/>
      <w:bookmarkStart w:id="163" w:name="_Toc300934968"/>
      <w:r w:rsidRPr="000E4355">
        <w:rPr>
          <w:rFonts w:ascii="宋体" w:hAnsi="宋体"/>
          <w:sz w:val="24"/>
        </w:rPr>
        <w:t xml:space="preserve">.5 </w:t>
      </w:r>
      <w:r w:rsidRPr="000E4355">
        <w:rPr>
          <w:rFonts w:ascii="宋体" w:hAnsi="宋体" w:hint="eastAsia"/>
          <w:sz w:val="24"/>
        </w:rPr>
        <w:t>工期延误</w:t>
      </w:r>
    </w:p>
    <w:bookmarkEnd w:id="157"/>
    <w:bookmarkEnd w:id="158"/>
    <w:bookmarkEnd w:id="159"/>
    <w:bookmarkEnd w:id="160"/>
    <w:bookmarkEnd w:id="161"/>
    <w:bookmarkEnd w:id="162"/>
    <w:bookmarkEnd w:id="163"/>
    <w:p w14:paraId="053C5165" w14:textId="77777777" w:rsidR="0008190E" w:rsidRPr="000E4355" w:rsidRDefault="0008190E" w:rsidP="000E4355">
      <w:pPr>
        <w:numPr>
          <w:ilvl w:val="2"/>
          <w:numId w:val="21"/>
        </w:numPr>
        <w:spacing w:line="360" w:lineRule="auto"/>
        <w:rPr>
          <w:rFonts w:ascii="宋体" w:hAnsi="宋体"/>
          <w:sz w:val="24"/>
        </w:rPr>
      </w:pPr>
      <w:r w:rsidRPr="000E4355">
        <w:rPr>
          <w:rFonts w:ascii="宋体" w:hAnsi="宋体" w:hint="eastAsia"/>
          <w:sz w:val="24"/>
        </w:rPr>
        <w:t>因发包人原因导致工期延误</w:t>
      </w:r>
    </w:p>
    <w:p w14:paraId="760B37DA" w14:textId="77777777" w:rsidR="0008190E" w:rsidRPr="000E4355" w:rsidRDefault="0008190E" w:rsidP="000E4355">
      <w:pPr>
        <w:spacing w:line="360" w:lineRule="auto"/>
        <w:ind w:firstLineChars="200" w:firstLine="480"/>
        <w:rPr>
          <w:rFonts w:ascii="宋体" w:hAnsi="宋体"/>
          <w:b/>
          <w:sz w:val="24"/>
          <w:u w:val="single"/>
        </w:rPr>
      </w:pPr>
      <w:r w:rsidRPr="000E4355">
        <w:rPr>
          <w:rFonts w:ascii="宋体" w:hAnsi="宋体" w:hint="eastAsia"/>
          <w:sz w:val="24"/>
        </w:rPr>
        <w:t>因发包人原因导致工期延误的其他情形：</w:t>
      </w:r>
      <w:r w:rsidRPr="000E4355">
        <w:rPr>
          <w:rFonts w:ascii="宋体" w:hAnsi="宋体" w:hint="eastAsia"/>
          <w:b/>
          <w:sz w:val="24"/>
          <w:u w:val="single"/>
        </w:rPr>
        <w:t xml:space="preserve">  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 A．发包人原因未在开工前提供施工场地，提供图纸的；B．因发包人原因造成工程延期开工、停建、缓建、暂停施工（不含勒令停工）C．因发包人原因提出的一次设计变更导致工程量增加超过合同总价的8%以上的；</w:t>
      </w:r>
      <w:r w:rsidRPr="000E4355">
        <w:rPr>
          <w:rFonts w:ascii="宋体" w:hAnsi="宋体" w:hint="eastAsia"/>
          <w:b/>
          <w:bCs/>
          <w:sz w:val="24"/>
          <w:u w:val="single"/>
        </w:rPr>
        <w:t>D．由市级以上有关部门正式发布和认定的自然灾害。</w:t>
      </w:r>
    </w:p>
    <w:p w14:paraId="276A8DD3" w14:textId="77777777" w:rsidR="0008190E" w:rsidRPr="000E4355" w:rsidRDefault="0008190E" w:rsidP="000E4355">
      <w:pPr>
        <w:spacing w:line="360" w:lineRule="auto"/>
        <w:ind w:firstLineChars="200" w:firstLine="482"/>
        <w:rPr>
          <w:rFonts w:ascii="宋体" w:hAnsi="宋体"/>
          <w:sz w:val="24"/>
        </w:rPr>
      </w:pPr>
      <w:r w:rsidRPr="000E4355">
        <w:rPr>
          <w:rFonts w:ascii="宋体" w:hAnsi="宋体" w:hint="eastAsia"/>
          <w:b/>
          <w:bCs/>
          <w:sz w:val="24"/>
          <w:u w:val="single"/>
        </w:rPr>
        <w:t>上述情况发生后，承包人需就延误的内容，向发包人提交书面报告，办理延期手续，经发包人批准后方可顺延工期</w:t>
      </w:r>
      <w:r w:rsidRPr="000E4355">
        <w:rPr>
          <w:rFonts w:ascii="宋体" w:hAnsi="宋体" w:hint="eastAsia"/>
          <w:b/>
          <w:sz w:val="24"/>
          <w:u w:val="single"/>
        </w:rPr>
        <w:t>，否则工期不予顺延。</w:t>
      </w:r>
    </w:p>
    <w:p w14:paraId="3DCF933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64" w:name="_Toc300934970"/>
      <w:bookmarkStart w:id="165" w:name="_Toc312677486"/>
      <w:bookmarkStart w:id="166" w:name="_Toc312678012"/>
      <w:bookmarkStart w:id="167" w:name="_Toc304295548"/>
      <w:bookmarkStart w:id="168" w:name="_Toc297123518"/>
      <w:bookmarkStart w:id="169" w:name="_Toc297216177"/>
      <w:bookmarkStart w:id="170" w:name="_Toc303539127"/>
      <w:bookmarkStart w:id="171" w:name="_Toc318581169"/>
      <w:r w:rsidRPr="000E4355">
        <w:rPr>
          <w:rFonts w:ascii="宋体" w:hAnsi="宋体"/>
          <w:sz w:val="24"/>
        </w:rPr>
        <w:t xml:space="preserve">.5.2 </w:t>
      </w:r>
      <w:r w:rsidRPr="000E4355">
        <w:rPr>
          <w:rFonts w:ascii="宋体" w:hAnsi="宋体" w:hint="eastAsia"/>
          <w:sz w:val="24"/>
        </w:rPr>
        <w:t>因承包人原因导致工期延误</w:t>
      </w:r>
    </w:p>
    <w:bookmarkEnd w:id="164"/>
    <w:bookmarkEnd w:id="165"/>
    <w:bookmarkEnd w:id="166"/>
    <w:bookmarkEnd w:id="167"/>
    <w:bookmarkEnd w:id="168"/>
    <w:bookmarkEnd w:id="169"/>
    <w:bookmarkEnd w:id="170"/>
    <w:bookmarkEnd w:id="171"/>
    <w:p w14:paraId="5F4FB4B1"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因</w:t>
      </w:r>
      <w:bookmarkStart w:id="172" w:name="_Toc312677487"/>
      <w:bookmarkStart w:id="173" w:name="_Toc318581170"/>
      <w:bookmarkStart w:id="174" w:name="_Toc312678013"/>
      <w:r w:rsidRPr="000E4355">
        <w:rPr>
          <w:rFonts w:ascii="宋体" w:hAnsi="宋体"/>
          <w:sz w:val="24"/>
        </w:rPr>
        <w:t>承包人原因造成工期延误，逾期竣工违约金的计算方法为：</w:t>
      </w:r>
    </w:p>
    <w:bookmarkEnd w:id="172"/>
    <w:bookmarkEnd w:id="173"/>
    <w:bookmarkEnd w:id="174"/>
    <w:p w14:paraId="0FD3D2FB"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因承包人原因延误工期，在规定的工期前未能完成，则除</w:t>
      </w:r>
      <w:r w:rsidRPr="006C6FB5">
        <w:rPr>
          <w:rFonts w:ascii="宋体" w:hAnsi="宋体" w:hint="eastAsia"/>
          <w:b/>
          <w:sz w:val="24"/>
          <w:u w:val="single"/>
        </w:rPr>
        <w:t>履约</w:t>
      </w:r>
      <w:r w:rsidRPr="006C6FB5">
        <w:rPr>
          <w:rFonts w:ascii="宋体" w:hAnsi="宋体"/>
          <w:b/>
          <w:sz w:val="24"/>
          <w:u w:val="single"/>
        </w:rPr>
        <w:t>保证金</w:t>
      </w:r>
      <w:r w:rsidRPr="006C6FB5">
        <w:rPr>
          <w:rFonts w:ascii="宋体" w:hAnsi="宋体" w:hint="eastAsia"/>
          <w:b/>
          <w:sz w:val="24"/>
          <w:u w:val="single"/>
        </w:rPr>
        <w:t>的30%</w:t>
      </w:r>
      <w:r w:rsidRPr="006C6FB5">
        <w:rPr>
          <w:rFonts w:ascii="宋体" w:hAnsi="宋体"/>
          <w:b/>
          <w:sz w:val="24"/>
          <w:u w:val="single"/>
        </w:rPr>
        <w:t>不予退还外，工期每推迟一天，</w:t>
      </w:r>
      <w:r w:rsidRPr="006C6FB5">
        <w:rPr>
          <w:rFonts w:ascii="宋体" w:hAnsi="宋体" w:hint="eastAsia"/>
          <w:b/>
          <w:sz w:val="24"/>
          <w:u w:val="single"/>
        </w:rPr>
        <w:t>提交10</w:t>
      </w:r>
      <w:r w:rsidRPr="006C6FB5">
        <w:rPr>
          <w:rFonts w:ascii="宋体" w:hAnsi="宋体"/>
          <w:b/>
          <w:sz w:val="24"/>
          <w:u w:val="single"/>
        </w:rPr>
        <w:t>00</w:t>
      </w:r>
      <w:r w:rsidRPr="006C6FB5">
        <w:rPr>
          <w:rFonts w:ascii="宋体" w:hAnsi="宋体" w:hint="eastAsia"/>
          <w:b/>
          <w:sz w:val="24"/>
          <w:u w:val="single"/>
        </w:rPr>
        <w:t>0</w:t>
      </w:r>
      <w:r w:rsidRPr="006C6FB5">
        <w:rPr>
          <w:rFonts w:ascii="宋体" w:hAnsi="宋体"/>
          <w:b/>
          <w:sz w:val="24"/>
          <w:u w:val="single"/>
        </w:rPr>
        <w:t>元</w:t>
      </w:r>
      <w:r w:rsidRPr="006C6FB5">
        <w:rPr>
          <w:rFonts w:ascii="宋体" w:hAnsi="宋体" w:hint="eastAsia"/>
          <w:b/>
          <w:sz w:val="24"/>
          <w:u w:val="single"/>
        </w:rPr>
        <w:t>违约金给发包人，</w:t>
      </w:r>
      <w:r w:rsidRPr="006C6FB5">
        <w:rPr>
          <w:rFonts w:ascii="宋体" w:hAnsi="宋体"/>
          <w:b/>
          <w:sz w:val="24"/>
          <w:u w:val="single"/>
        </w:rPr>
        <w:t>工期推迟</w:t>
      </w:r>
      <w:r w:rsidRPr="006C6FB5">
        <w:rPr>
          <w:rFonts w:ascii="宋体" w:hAnsi="宋体" w:hint="eastAsia"/>
          <w:b/>
          <w:sz w:val="24"/>
          <w:u w:val="single"/>
        </w:rPr>
        <w:t>超过7天，按每推迟一天，提交50000元违约金给发包人</w:t>
      </w:r>
      <w:r w:rsidRPr="006C6FB5">
        <w:rPr>
          <w:rFonts w:ascii="宋体" w:hAnsi="宋体"/>
          <w:b/>
          <w:sz w:val="24"/>
          <w:u w:val="single"/>
        </w:rPr>
        <w:t>；超过</w:t>
      </w:r>
      <w:r w:rsidRPr="006C6FB5">
        <w:rPr>
          <w:rFonts w:ascii="宋体" w:hAnsi="宋体" w:hint="eastAsia"/>
          <w:b/>
          <w:sz w:val="24"/>
          <w:u w:val="single"/>
        </w:rPr>
        <w:t>15</w:t>
      </w:r>
      <w:r w:rsidRPr="006C6FB5">
        <w:rPr>
          <w:rFonts w:ascii="宋体" w:hAnsi="宋体"/>
          <w:b/>
          <w:sz w:val="24"/>
          <w:u w:val="single"/>
        </w:rPr>
        <w:t>天，发包人有权要求承包人清退出场，所完成的合格工程量按60%计算。其他按通用条款中约定的内容执</w:t>
      </w:r>
      <w:r w:rsidRPr="006C6FB5">
        <w:rPr>
          <w:rFonts w:ascii="宋体" w:hAnsi="宋体" w:hint="eastAsia"/>
          <w:b/>
          <w:sz w:val="24"/>
          <w:u w:val="single"/>
        </w:rPr>
        <w:t>行。</w:t>
      </w:r>
    </w:p>
    <w:p w14:paraId="4C51912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75" w:name="_Toc304295549"/>
      <w:bookmarkStart w:id="176" w:name="_Toc303539128"/>
      <w:bookmarkStart w:id="177" w:name="_Toc297123519"/>
      <w:bookmarkStart w:id="178" w:name="_Toc300934971"/>
      <w:bookmarkStart w:id="179" w:name="_Toc297216178"/>
      <w:bookmarkStart w:id="180" w:name="_Toc312678015"/>
      <w:r w:rsidRPr="000E4355">
        <w:rPr>
          <w:rFonts w:ascii="宋体" w:hAnsi="宋体"/>
          <w:sz w:val="24"/>
        </w:rPr>
        <w:t xml:space="preserve">.6 </w:t>
      </w:r>
      <w:r w:rsidRPr="000E4355">
        <w:rPr>
          <w:rFonts w:ascii="宋体" w:hAnsi="宋体" w:hint="eastAsia"/>
          <w:sz w:val="24"/>
        </w:rPr>
        <w:t>不</w:t>
      </w:r>
      <w:bookmarkEnd w:id="175"/>
      <w:bookmarkEnd w:id="176"/>
      <w:bookmarkEnd w:id="177"/>
      <w:bookmarkEnd w:id="178"/>
      <w:bookmarkEnd w:id="179"/>
      <w:bookmarkEnd w:id="180"/>
      <w:r w:rsidRPr="000E4355">
        <w:rPr>
          <w:rFonts w:ascii="宋体" w:hAnsi="宋体" w:hint="eastAsia"/>
          <w:sz w:val="24"/>
        </w:rPr>
        <w:t>利物质条件</w:t>
      </w:r>
    </w:p>
    <w:p w14:paraId="703A077D" w14:textId="77777777" w:rsidR="0008190E" w:rsidRPr="000E4355" w:rsidRDefault="0008190E" w:rsidP="000E4355">
      <w:pPr>
        <w:spacing w:line="360" w:lineRule="auto"/>
        <w:ind w:firstLineChars="150" w:firstLine="360"/>
        <w:rPr>
          <w:rFonts w:ascii="宋体" w:hAnsi="宋体"/>
          <w:b/>
          <w:bCs/>
          <w:sz w:val="24"/>
          <w:u w:val="single"/>
        </w:rPr>
      </w:pPr>
      <w:bookmarkStart w:id="181" w:name="_Toc300934972"/>
      <w:bookmarkStart w:id="182" w:name="_Toc303539129"/>
      <w:bookmarkStart w:id="183" w:name="_Toc297216179"/>
      <w:bookmarkStart w:id="184" w:name="_Toc304295550"/>
      <w:bookmarkStart w:id="185" w:name="_Toc312678016"/>
      <w:bookmarkStart w:id="186" w:name="_Toc318581172"/>
      <w:bookmarkStart w:id="187" w:name="_Toc297123520"/>
      <w:r w:rsidRPr="000E4355">
        <w:rPr>
          <w:rFonts w:ascii="宋体" w:hAnsi="宋体" w:hint="eastAsia"/>
          <w:sz w:val="24"/>
        </w:rPr>
        <w:t xml:space="preserve"> 不利物质条件的其他情形和有关约定：</w:t>
      </w:r>
      <w:r w:rsidRPr="000E4355">
        <w:rPr>
          <w:rFonts w:ascii="宋体" w:hAnsi="宋体" w:hint="eastAsia"/>
          <w:b/>
          <w:bCs/>
          <w:sz w:val="24"/>
          <w:u w:val="single"/>
        </w:rPr>
        <w:t>双方在确定竣工日期、施工工期及各控制点工期时，已充分考虑可能出现的各种形式的雨雪、冰雹、台风、高温天气、低温天气、停水、停电、节假日、扰民和民扰、市政影响、现场交叉施工等不利因素及发包人分包工程的影响，因此施工过程中除本合同7.5.1规定的情况外，不管发生任何情况，均不顺延工期。为体现承包人的合作诚意，承包人同意因发包人原因</w:t>
      </w:r>
      <w:r w:rsidRPr="000E4355">
        <w:rPr>
          <w:rFonts w:ascii="宋体" w:hAnsi="宋体" w:hint="eastAsia"/>
          <w:b/>
          <w:bCs/>
          <w:sz w:val="24"/>
          <w:u w:val="single"/>
        </w:rPr>
        <w:lastRenderedPageBreak/>
        <w:t>的工期顺延，承包人自愿放弃索赔的权利。</w:t>
      </w:r>
    </w:p>
    <w:bookmarkEnd w:id="181"/>
    <w:bookmarkEnd w:id="182"/>
    <w:bookmarkEnd w:id="183"/>
    <w:bookmarkEnd w:id="184"/>
    <w:bookmarkEnd w:id="185"/>
    <w:bookmarkEnd w:id="186"/>
    <w:bookmarkEnd w:id="187"/>
    <w:p w14:paraId="7D3E387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88" w:name="_Toc300934973"/>
      <w:bookmarkStart w:id="189" w:name="_Toc303539130"/>
      <w:bookmarkStart w:id="190" w:name="_Toc297123521"/>
      <w:bookmarkStart w:id="191" w:name="_Toc312678017"/>
      <w:bookmarkStart w:id="192" w:name="_Toc304295551"/>
      <w:bookmarkStart w:id="193" w:name="_Toc297216180"/>
      <w:r w:rsidRPr="000E4355">
        <w:rPr>
          <w:rFonts w:ascii="宋体" w:hAnsi="宋体"/>
          <w:sz w:val="24"/>
        </w:rPr>
        <w:t>.7</w:t>
      </w:r>
      <w:r w:rsidRPr="000E4355">
        <w:rPr>
          <w:rFonts w:ascii="宋体" w:hAnsi="宋体" w:hint="eastAsia"/>
          <w:sz w:val="24"/>
        </w:rPr>
        <w:t>异常恶劣的气候条件</w:t>
      </w:r>
    </w:p>
    <w:bookmarkEnd w:id="188"/>
    <w:bookmarkEnd w:id="189"/>
    <w:bookmarkEnd w:id="190"/>
    <w:bookmarkEnd w:id="191"/>
    <w:bookmarkEnd w:id="192"/>
    <w:bookmarkEnd w:id="193"/>
    <w:p w14:paraId="57087F4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发包人和承包人同意以下情形视为异常恶劣的气候条件：/；</w:t>
      </w:r>
    </w:p>
    <w:p w14:paraId="7C08799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7.9 </w:t>
      </w:r>
      <w:r w:rsidRPr="000E4355">
        <w:rPr>
          <w:rFonts w:ascii="宋体" w:hAnsi="宋体" w:hint="eastAsia"/>
          <w:sz w:val="24"/>
        </w:rPr>
        <w:t>提前竣工的奖励</w:t>
      </w:r>
    </w:p>
    <w:p w14:paraId="6C2EC1F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7.9.2</w:t>
      </w:r>
      <w:r w:rsidRPr="000E4355">
        <w:rPr>
          <w:rFonts w:ascii="宋体" w:hAnsi="宋体" w:hint="eastAsia"/>
          <w:sz w:val="24"/>
        </w:rPr>
        <w:t>提前竣工的奖励：</w:t>
      </w:r>
      <w:r w:rsidR="006C6FB5">
        <w:rPr>
          <w:rFonts w:ascii="宋体" w:hAnsi="宋体" w:cs="宋体" w:hint="eastAsia"/>
          <w:sz w:val="24"/>
          <w:u w:val="single"/>
        </w:rPr>
        <w:t>/</w:t>
      </w:r>
      <w:r w:rsidRPr="000E4355">
        <w:rPr>
          <w:rFonts w:ascii="宋体" w:hAnsi="宋体" w:hint="eastAsia"/>
          <w:sz w:val="24"/>
        </w:rPr>
        <w:t>。</w:t>
      </w:r>
    </w:p>
    <w:p w14:paraId="58D5299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194" w:name="_Toc351203640"/>
      <w:r w:rsidRPr="000E4355">
        <w:rPr>
          <w:rFonts w:ascii="宋体" w:hAnsi="宋体"/>
          <w:b/>
          <w:sz w:val="24"/>
        </w:rPr>
        <w:t xml:space="preserve">8. </w:t>
      </w:r>
      <w:r w:rsidRPr="000E4355">
        <w:rPr>
          <w:rFonts w:ascii="宋体" w:hAnsi="宋体" w:hint="eastAsia"/>
          <w:b/>
          <w:sz w:val="24"/>
        </w:rPr>
        <w:t>材料与设备</w:t>
      </w:r>
      <w:bookmarkEnd w:id="194"/>
    </w:p>
    <w:p w14:paraId="04A8F9CC" w14:textId="77777777" w:rsidR="0008190E" w:rsidRPr="000E4355" w:rsidRDefault="0008190E" w:rsidP="000E4355">
      <w:pPr>
        <w:spacing w:line="360" w:lineRule="auto"/>
        <w:ind w:firstLineChars="200" w:firstLine="480"/>
        <w:rPr>
          <w:rFonts w:ascii="宋体" w:hAnsi="宋体"/>
          <w:sz w:val="24"/>
        </w:rPr>
      </w:pPr>
      <w:bookmarkStart w:id="195" w:name="_Toc267251427"/>
      <w:bookmarkStart w:id="196" w:name="_Toc292559378"/>
      <w:bookmarkStart w:id="197" w:name="_Toc296346674"/>
      <w:bookmarkStart w:id="198" w:name="_Toc296347172"/>
      <w:bookmarkStart w:id="199" w:name="_Toc292559883"/>
      <w:bookmarkStart w:id="200" w:name="_Toc297048359"/>
      <w:bookmarkStart w:id="201" w:name="_Toc297120473"/>
      <w:bookmarkStart w:id="202" w:name="_Toc296944512"/>
      <w:bookmarkStart w:id="203" w:name="_Toc267251428"/>
      <w:bookmarkStart w:id="204" w:name="_Toc296891213"/>
      <w:bookmarkStart w:id="205" w:name="_Toc296503173"/>
      <w:bookmarkStart w:id="206" w:name="_Toc296891001"/>
      <w:bookmarkStart w:id="207" w:name="_Toc351203642"/>
      <w:r w:rsidRPr="000E4355">
        <w:rPr>
          <w:rFonts w:ascii="宋体" w:hAnsi="宋体"/>
          <w:sz w:val="24"/>
        </w:rPr>
        <w:t>8.1发包人供应材料与工程设备</w:t>
      </w:r>
    </w:p>
    <w:p w14:paraId="6183B138"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承包人应编制材料供应计划。合同生效后一般材料承包人应提前15天向发包人按实提交所需材料品种、数量、型号、规格、质量等级，如有误差造成的损失由承包人承担。</w:t>
      </w:r>
    </w:p>
    <w:p w14:paraId="14328E55" w14:textId="77777777" w:rsidR="0008190E" w:rsidRPr="006C6FB5" w:rsidRDefault="0008190E" w:rsidP="006C6FB5">
      <w:pPr>
        <w:spacing w:line="360" w:lineRule="auto"/>
        <w:ind w:firstLineChars="200" w:firstLine="482"/>
        <w:rPr>
          <w:rFonts w:ascii="宋体" w:hAnsi="宋体"/>
          <w:b/>
          <w:bCs/>
          <w:sz w:val="24"/>
          <w:u w:val="single"/>
        </w:rPr>
      </w:pPr>
      <w:r w:rsidRPr="006C6FB5">
        <w:rPr>
          <w:rFonts w:ascii="宋体" w:hAnsi="宋体"/>
          <w:b/>
          <w:sz w:val="24"/>
        </w:rPr>
        <w:t>发包人供应材料设备的结算方法：</w:t>
      </w:r>
      <w:r w:rsidRPr="006C6FB5">
        <w:rPr>
          <w:rFonts w:ascii="宋体" w:hAnsi="宋体"/>
          <w:b/>
          <w:sz w:val="24"/>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14:paraId="728B165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8.2承包人供应材料与工程设备</w:t>
      </w:r>
    </w:p>
    <w:p w14:paraId="5CE3E72F"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rPr>
        <w:t>（1）</w:t>
      </w:r>
      <w:r w:rsidRPr="006C6FB5">
        <w:rPr>
          <w:rFonts w:ascii="宋体" w:hAnsi="宋体"/>
          <w:b/>
          <w:sz w:val="24"/>
          <w:u w:val="single"/>
        </w:rPr>
        <w:t>承包人采购的材料：承包人须按发包人要求建立材料台账，供发包人检查，材料台账中必须注明并包含下列内容：材料名称、规格型号或等级、厂家、进场数量、出厂合格证、编号、进场日期、使用部位、施工单位验收人、检测情况、发包人代表等。承包人在材料使用前，应有向</w:t>
      </w:r>
      <w:r w:rsidR="00A87171">
        <w:rPr>
          <w:rFonts w:ascii="宋体" w:hAnsi="宋体" w:hint="eastAsia"/>
          <w:b/>
          <w:sz w:val="24"/>
          <w:u w:val="single"/>
        </w:rPr>
        <w:t>发包人</w:t>
      </w:r>
      <w:r w:rsidRPr="006C6FB5">
        <w:rPr>
          <w:rFonts w:ascii="宋体" w:hAnsi="宋体"/>
          <w:b/>
          <w:sz w:val="24"/>
          <w:u w:val="single"/>
        </w:rPr>
        <w:t>报验、提供材料台账的程序，并见证抽样送检。不合格的材料不得使用，发包人抽查发现使用的材料无报验手续及材料台账（或材料台账不符合要求的）或不合格，可指令停工，要求返工剥离。所发生的费用由承包人承担，工期不予顺延。</w:t>
      </w:r>
    </w:p>
    <w:p w14:paraId="2E28D41C"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验收合格后方可进入施工现场使用。检验试验费包含本工程所有按规定应进行建筑材料、构配件等试样的制作、封样、送检和其它为保证工程质量进行的材料检验试验工作和一切费用</w:t>
      </w:r>
      <w:r w:rsidRPr="006C6FB5">
        <w:rPr>
          <w:rFonts w:ascii="宋体" w:hAnsi="宋体" w:hint="eastAsia"/>
          <w:b/>
          <w:sz w:val="24"/>
          <w:u w:val="single"/>
        </w:rPr>
        <w:t>。由发包人指定工程质量检测机构进行检测，如检测合格的，由发包人支付所有检测费用；如检测不合格的，由承包人支付不合格部分的检测费用。</w:t>
      </w:r>
    </w:p>
    <w:p w14:paraId="6F5E0E6F"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lastRenderedPageBreak/>
        <w:t>（3）发包人在招标时指定品牌和厂家的材料，承包人在实际采购前，必须由发包人认质认生产厂家后方可采购。代用材料时，须经发包人认可。</w:t>
      </w:r>
      <w:r w:rsidRPr="006C6FB5">
        <w:rPr>
          <w:rFonts w:ascii="宋体" w:hAnsi="宋体" w:hint="eastAsia"/>
          <w:b/>
          <w:sz w:val="24"/>
          <w:u w:val="single"/>
        </w:rPr>
        <w:t>未经发包人认可，擅自组织材料及设备进场、使用的，每发现一次，向发包人缴纳</w:t>
      </w:r>
      <w:r w:rsidRPr="006C6FB5">
        <w:rPr>
          <w:rFonts w:ascii="宋体" w:hAnsi="宋体"/>
          <w:b/>
          <w:sz w:val="24"/>
          <w:u w:val="single"/>
        </w:rPr>
        <w:t xml:space="preserve">10000元/次的违约金。 </w:t>
      </w:r>
    </w:p>
    <w:p w14:paraId="065CB77B"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（4）发包人有权对承包人提供的材料和设备进行抽检，对不符合设计要求及验收规范的材料和设备，有权终止使用，发生的一切损失和费用由承包人承担，由此延误的工期不予顺延。</w:t>
      </w:r>
    </w:p>
    <w:p w14:paraId="2DF7A69A"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（5）发包人对材料的决定或认可并不解除承包人应负的质量、工期的责任，也不免除承包人对材料应负的责任。承包人采购的材料与设计或规范要求不符时，承包人应按</w:t>
      </w:r>
      <w:r w:rsidR="00A87171">
        <w:rPr>
          <w:rFonts w:ascii="宋体" w:hAnsi="宋体" w:hint="eastAsia"/>
          <w:b/>
          <w:sz w:val="24"/>
          <w:u w:val="single"/>
        </w:rPr>
        <w:t>发包人</w:t>
      </w:r>
      <w:r w:rsidRPr="006C6FB5">
        <w:rPr>
          <w:rFonts w:ascii="宋体" w:hAnsi="宋体"/>
          <w:b/>
          <w:sz w:val="24"/>
          <w:u w:val="single"/>
        </w:rPr>
        <w:t>要求的时间运出施工场地。重新采购符合要求的产品，承担由此发生的费用，由此延误的工期不予顺延。</w:t>
      </w:r>
    </w:p>
    <w:p w14:paraId="10BF2F46"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（6）招标时暂定价和认质认价材料发包人保留甲供或另行发包权利。</w:t>
      </w:r>
    </w:p>
    <w:p w14:paraId="1185554B"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7）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10000元/次的违约金。</w:t>
      </w:r>
    </w:p>
    <w:p w14:paraId="4325CEF3"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（8）承包人应对所有进场材料按有关规定进行严格把关，如因材料出现的质量和安全事故由承包人负全责，并赔偿相应损失。设计图纸没有规定的或图纸规定与清单不符的以清单为准，且经发包人事先认可。</w:t>
      </w:r>
    </w:p>
    <w:p w14:paraId="1C811CA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w:t>
      </w:r>
      <w:bookmarkStart w:id="208" w:name="_Toc297123527"/>
      <w:bookmarkStart w:id="209" w:name="_Toc297216186"/>
      <w:bookmarkStart w:id="210" w:name="_Toc303539136"/>
      <w:bookmarkStart w:id="211" w:name="_Toc300934979"/>
      <w:bookmarkStart w:id="212" w:name="_Toc312677493"/>
      <w:bookmarkStart w:id="213" w:name="_Toc312678019"/>
      <w:bookmarkStart w:id="214" w:name="_Toc296891207"/>
      <w:bookmarkStart w:id="215" w:name="_Toc304295556"/>
      <w:bookmarkStart w:id="216" w:name="_Toc280868654"/>
      <w:bookmarkStart w:id="217" w:name="_Toc292559372"/>
      <w:bookmarkStart w:id="218" w:name="_Toc292559877"/>
      <w:bookmarkStart w:id="219" w:name="_Toc296346668"/>
      <w:bookmarkStart w:id="220" w:name="_Toc296347166"/>
      <w:bookmarkStart w:id="221" w:name="_Toc296503167"/>
      <w:bookmarkStart w:id="222" w:name="_Toc296890995"/>
      <w:bookmarkStart w:id="223" w:name="_Toc296944506"/>
      <w:bookmarkStart w:id="224" w:name="_Toc297048353"/>
      <w:bookmarkStart w:id="225" w:name="_Toc297120467"/>
      <w:bookmarkStart w:id="226" w:name="_Toc280868656"/>
      <w:bookmarkStart w:id="227" w:name="_Toc267251424"/>
      <w:bookmarkStart w:id="228" w:name="_Toc280868655"/>
      <w:r w:rsidRPr="000E4355">
        <w:rPr>
          <w:rFonts w:ascii="宋体" w:hAnsi="宋体"/>
          <w:sz w:val="24"/>
        </w:rPr>
        <w:t>.4材料与工程设备的保管与使用</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20357E2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w:t>
      </w:r>
      <w:bookmarkStart w:id="229" w:name="_Toc292559373"/>
      <w:bookmarkStart w:id="230" w:name="_Toc292559878"/>
      <w:bookmarkStart w:id="231" w:name="_Toc297120468"/>
      <w:bookmarkStart w:id="232" w:name="_Toc296503168"/>
      <w:bookmarkStart w:id="233" w:name="_Toc296346669"/>
      <w:bookmarkStart w:id="234" w:name="_Toc296944507"/>
      <w:bookmarkStart w:id="235" w:name="_Toc296890996"/>
      <w:bookmarkStart w:id="236" w:name="_Toc304295557"/>
      <w:bookmarkStart w:id="237" w:name="_Toc297123528"/>
      <w:bookmarkStart w:id="238" w:name="_Toc296891208"/>
      <w:bookmarkStart w:id="239" w:name="_Toc297048354"/>
      <w:bookmarkStart w:id="240" w:name="_Toc318581173"/>
      <w:bookmarkStart w:id="241" w:name="_Toc312678020"/>
      <w:bookmarkStart w:id="242" w:name="_Toc312677494"/>
      <w:bookmarkStart w:id="243" w:name="_Toc300934980"/>
      <w:bookmarkStart w:id="244" w:name="_Toc296347167"/>
      <w:bookmarkStart w:id="245" w:name="_Toc297216187"/>
      <w:bookmarkStart w:id="246" w:name="_Toc303539137"/>
      <w:r w:rsidRPr="000E4355">
        <w:rPr>
          <w:rFonts w:ascii="宋体" w:hAnsi="宋体"/>
          <w:sz w:val="24"/>
        </w:rPr>
        <w:t>.4.1发包人供应的材料设备的保管费用的承担：</w:t>
      </w:r>
      <w:r w:rsidR="006C6FB5">
        <w:rPr>
          <w:rFonts w:ascii="宋体" w:hAnsi="宋体" w:cs="宋体" w:hint="eastAsia"/>
          <w:sz w:val="24"/>
          <w:u w:val="single"/>
        </w:rPr>
        <w:t>/</w:t>
      </w:r>
      <w:r w:rsidRPr="000E4355">
        <w:rPr>
          <w:rFonts w:ascii="宋体" w:hAnsi="宋体"/>
          <w:sz w:val="24"/>
        </w:rPr>
        <w:t>。</w:t>
      </w:r>
      <w:bookmarkEnd w:id="229"/>
      <w:bookmarkEnd w:id="230"/>
    </w:p>
    <w:p w14:paraId="3F3644B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8.6 样品</w:t>
      </w:r>
    </w:p>
    <w:p w14:paraId="1FF6D51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8.6.1</w:t>
      </w:r>
      <w:r w:rsidRPr="000E4355">
        <w:rPr>
          <w:rFonts w:ascii="宋体" w:hAnsi="宋体"/>
          <w:sz w:val="24"/>
        </w:rPr>
        <w:tab/>
        <w:t>样品的报送与封存</w:t>
      </w:r>
    </w:p>
    <w:p w14:paraId="5B594DBC" w14:textId="77777777" w:rsidR="0008190E" w:rsidRPr="006C6FB5" w:rsidRDefault="0008190E" w:rsidP="006C6FB5">
      <w:pPr>
        <w:spacing w:line="360" w:lineRule="auto"/>
        <w:ind w:firstLineChars="200" w:firstLine="480"/>
        <w:rPr>
          <w:rFonts w:ascii="宋体" w:hAnsi="宋体"/>
          <w:sz w:val="24"/>
          <w:u w:val="single"/>
        </w:rPr>
      </w:pPr>
      <w:r w:rsidRPr="000E4355">
        <w:rPr>
          <w:rFonts w:ascii="宋体" w:hAnsi="宋体"/>
          <w:sz w:val="24"/>
        </w:rPr>
        <w:t>需要承包人报送样品的材料或工程设备，样品的种类、名称、规格、数量要求：。</w:t>
      </w:r>
    </w:p>
    <w:p w14:paraId="0C080D9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8.8 施工设备和临时设施</w:t>
      </w:r>
    </w:p>
    <w:p w14:paraId="2BFE7A6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8.8.1 承包人提供的施工设备和临时设施</w:t>
      </w:r>
    </w:p>
    <w:p w14:paraId="5CAB8B4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关于修建临时设施费用承担的约定：</w:t>
      </w:r>
      <w:r w:rsidRPr="006C6FB5">
        <w:rPr>
          <w:rFonts w:ascii="宋体" w:hAnsi="宋体"/>
          <w:b/>
          <w:sz w:val="24"/>
          <w:u w:val="single"/>
        </w:rPr>
        <w:t xml:space="preserve">由承包人承担 </w:t>
      </w:r>
      <w:r w:rsidRPr="006C6FB5">
        <w:rPr>
          <w:rFonts w:ascii="宋体" w:hAnsi="宋体"/>
          <w:b/>
          <w:sz w:val="24"/>
        </w:rPr>
        <w:t>。</w:t>
      </w:r>
    </w:p>
    <w:p w14:paraId="3C0A066B" w14:textId="77777777" w:rsidR="0008190E" w:rsidRPr="000E4355" w:rsidRDefault="0008190E" w:rsidP="000E4355">
      <w:pPr>
        <w:spacing w:line="360" w:lineRule="auto"/>
        <w:ind w:firstLineChars="200" w:firstLine="482"/>
        <w:rPr>
          <w:rFonts w:ascii="宋体" w:hAnsi="宋体"/>
          <w:b/>
          <w:sz w:val="24"/>
        </w:rPr>
      </w:pPr>
      <w:bookmarkStart w:id="247" w:name="_Toc351203641"/>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0E4355">
        <w:rPr>
          <w:rFonts w:ascii="宋体" w:hAnsi="宋体"/>
          <w:b/>
          <w:sz w:val="24"/>
        </w:rPr>
        <w:t>9</w:t>
      </w:r>
      <w:bookmarkStart w:id="248" w:name="_Toc312678021"/>
      <w:bookmarkStart w:id="249" w:name="_Toc303539139"/>
      <w:bookmarkStart w:id="250" w:name="_Toc300934982"/>
      <w:bookmarkStart w:id="251" w:name="_Toc297123533"/>
      <w:bookmarkStart w:id="252" w:name="_Toc304295559"/>
      <w:bookmarkStart w:id="253" w:name="_Toc312677495"/>
      <w:bookmarkStart w:id="254" w:name="_Toc297216192"/>
      <w:bookmarkEnd w:id="226"/>
      <w:bookmarkEnd w:id="227"/>
      <w:bookmarkEnd w:id="228"/>
      <w:r w:rsidRPr="000E4355">
        <w:rPr>
          <w:rFonts w:ascii="宋体" w:hAnsi="宋体"/>
          <w:b/>
          <w:sz w:val="24"/>
        </w:rPr>
        <w:t>. 试验与检验</w:t>
      </w:r>
      <w:bookmarkEnd w:id="247"/>
    </w:p>
    <w:bookmarkEnd w:id="248"/>
    <w:bookmarkEnd w:id="249"/>
    <w:bookmarkEnd w:id="250"/>
    <w:bookmarkEnd w:id="251"/>
    <w:bookmarkEnd w:id="252"/>
    <w:bookmarkEnd w:id="253"/>
    <w:bookmarkEnd w:id="254"/>
    <w:p w14:paraId="67A50D7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9</w:t>
      </w:r>
      <w:bookmarkStart w:id="255" w:name="_Toc303539140"/>
      <w:bookmarkStart w:id="256" w:name="_Toc312678022"/>
      <w:bookmarkStart w:id="257" w:name="_Toc312677496"/>
      <w:bookmarkStart w:id="258" w:name="_Toc297123534"/>
      <w:bookmarkStart w:id="259" w:name="_Toc304295560"/>
      <w:bookmarkStart w:id="260" w:name="_Toc300934983"/>
      <w:bookmarkStart w:id="261" w:name="_Toc297216193"/>
      <w:r w:rsidRPr="000E4355">
        <w:rPr>
          <w:rFonts w:ascii="宋体" w:hAnsi="宋体"/>
          <w:sz w:val="24"/>
        </w:rPr>
        <w:t>.1试验设备与试验人员</w:t>
      </w:r>
    </w:p>
    <w:bookmarkEnd w:id="255"/>
    <w:bookmarkEnd w:id="256"/>
    <w:bookmarkEnd w:id="257"/>
    <w:bookmarkEnd w:id="258"/>
    <w:bookmarkEnd w:id="259"/>
    <w:bookmarkEnd w:id="260"/>
    <w:bookmarkEnd w:id="261"/>
    <w:p w14:paraId="42034D5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9</w:t>
      </w:r>
      <w:bookmarkStart w:id="262" w:name="_Toc297123535"/>
      <w:bookmarkStart w:id="263" w:name="_Toc297216194"/>
      <w:bookmarkStart w:id="264" w:name="_Toc312677497"/>
      <w:bookmarkStart w:id="265" w:name="_Toc300934984"/>
      <w:bookmarkStart w:id="266" w:name="_Toc303539141"/>
      <w:bookmarkStart w:id="267" w:name="_Toc312678023"/>
      <w:bookmarkStart w:id="268" w:name="_Toc304295561"/>
      <w:bookmarkStart w:id="269" w:name="_Toc318581174"/>
      <w:r w:rsidRPr="000E4355">
        <w:rPr>
          <w:rFonts w:ascii="宋体" w:hAnsi="宋体"/>
          <w:sz w:val="24"/>
        </w:rPr>
        <w:t>.1.2 试验设备</w:t>
      </w:r>
    </w:p>
    <w:p w14:paraId="13BB407A"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lastRenderedPageBreak/>
        <w:t>施工现场需要配置的试验场所：</w:t>
      </w:r>
      <w:bookmarkStart w:id="270" w:name="_Toc297123536"/>
      <w:bookmarkStart w:id="271" w:name="_Toc297216195"/>
      <w:bookmarkStart w:id="272" w:name="_Toc312677498"/>
      <w:bookmarkStart w:id="273" w:name="_Toc300934985"/>
      <w:bookmarkStart w:id="274" w:name="_Toc304295562"/>
      <w:bookmarkStart w:id="275" w:name="_Toc312678024"/>
      <w:bookmarkStart w:id="276" w:name="_Toc303539142"/>
      <w:bookmarkEnd w:id="262"/>
      <w:bookmarkEnd w:id="263"/>
      <w:bookmarkEnd w:id="264"/>
      <w:bookmarkEnd w:id="265"/>
      <w:bookmarkEnd w:id="266"/>
      <w:bookmarkEnd w:id="267"/>
      <w:bookmarkEnd w:id="268"/>
      <w:r w:rsidRPr="000E4355">
        <w:rPr>
          <w:rFonts w:ascii="宋体" w:hAnsi="宋体"/>
          <w:b/>
          <w:sz w:val="24"/>
          <w:u w:val="single"/>
        </w:rPr>
        <w:t>按有关规定执行</w:t>
      </w:r>
      <w:r w:rsidRPr="000E4355">
        <w:rPr>
          <w:rFonts w:ascii="宋体" w:hAnsi="宋体"/>
          <w:sz w:val="24"/>
        </w:rPr>
        <w:t xml:space="preserve">。 </w:t>
      </w:r>
    </w:p>
    <w:p w14:paraId="11A5467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施工现场需要配备的试验设备：</w:t>
      </w:r>
      <w:r w:rsidRPr="000E4355">
        <w:rPr>
          <w:rFonts w:ascii="宋体" w:hAnsi="宋体"/>
          <w:b/>
          <w:sz w:val="24"/>
          <w:u w:val="single"/>
        </w:rPr>
        <w:t>按有关规定执行</w:t>
      </w:r>
      <w:r w:rsidRPr="000E4355">
        <w:rPr>
          <w:rFonts w:ascii="宋体" w:hAnsi="宋体"/>
          <w:sz w:val="24"/>
        </w:rPr>
        <w:t>。</w:t>
      </w:r>
    </w:p>
    <w:p w14:paraId="0C8C006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施工现场需要具备的其他试验条件：</w:t>
      </w:r>
      <w:r w:rsidRPr="000E4355">
        <w:rPr>
          <w:rFonts w:ascii="宋体" w:hAnsi="宋体"/>
          <w:b/>
          <w:sz w:val="24"/>
          <w:u w:val="single"/>
        </w:rPr>
        <w:t>按有关规定执行</w:t>
      </w:r>
      <w:r w:rsidRPr="000E4355">
        <w:rPr>
          <w:rFonts w:ascii="宋体" w:hAnsi="宋体"/>
          <w:sz w:val="24"/>
        </w:rPr>
        <w:t>。</w:t>
      </w:r>
    </w:p>
    <w:p w14:paraId="71F8D88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9.4 现场工艺试验 </w:t>
      </w:r>
    </w:p>
    <w:p w14:paraId="7297436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现场工艺试验的有关约定：</w:t>
      </w:r>
      <w:r w:rsidR="006C6FB5">
        <w:rPr>
          <w:rFonts w:ascii="宋体" w:hAnsi="宋体" w:cs="宋体" w:hint="eastAsia"/>
          <w:sz w:val="24"/>
          <w:u w:val="single"/>
        </w:rPr>
        <w:t>/</w:t>
      </w:r>
      <w:r w:rsidRPr="000E4355">
        <w:rPr>
          <w:rFonts w:ascii="宋体" w:hAnsi="宋体"/>
          <w:sz w:val="24"/>
        </w:rPr>
        <w:t>。</w:t>
      </w:r>
    </w:p>
    <w:bookmarkEnd w:id="269"/>
    <w:bookmarkEnd w:id="270"/>
    <w:bookmarkEnd w:id="271"/>
    <w:bookmarkEnd w:id="272"/>
    <w:bookmarkEnd w:id="273"/>
    <w:bookmarkEnd w:id="274"/>
    <w:bookmarkEnd w:id="275"/>
    <w:bookmarkEnd w:id="276"/>
    <w:p w14:paraId="3000AACB"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1</w:t>
      </w:r>
      <w:bookmarkStart w:id="277" w:name="_Toc297048379"/>
      <w:bookmarkStart w:id="278" w:name="_Toc297120493"/>
      <w:bookmarkStart w:id="279" w:name="_Toc297123540"/>
      <w:bookmarkStart w:id="280" w:name="_Toc297216199"/>
      <w:bookmarkStart w:id="281" w:name="_Toc300934989"/>
      <w:bookmarkStart w:id="282" w:name="_Toc304295566"/>
      <w:bookmarkStart w:id="283" w:name="_Toc303539146"/>
      <w:bookmarkStart w:id="284" w:name="_Toc292559903"/>
      <w:bookmarkStart w:id="285" w:name="_Toc296346694"/>
      <w:bookmarkStart w:id="286" w:name="_Toc296347192"/>
      <w:bookmarkStart w:id="287" w:name="_Toc292559398"/>
      <w:bookmarkStart w:id="288" w:name="_Toc296503193"/>
      <w:bookmarkStart w:id="289" w:name="_Toc296891021"/>
      <w:bookmarkStart w:id="290" w:name="_Toc296891233"/>
      <w:bookmarkStart w:id="291" w:name="_Toc296944532"/>
      <w:bookmarkStart w:id="292" w:name="_Toc312677499"/>
      <w:bookmarkStart w:id="293" w:name="_Toc312678025"/>
      <w:bookmarkStart w:id="294" w:name="_Toc267251439"/>
      <w:bookmarkStart w:id="295" w:name="_Toc267251437"/>
      <w:bookmarkStart w:id="296" w:name="_Toc267251435"/>
      <w:bookmarkStart w:id="297" w:name="_Toc267251433"/>
      <w:bookmarkStart w:id="298" w:name="_Toc267251441"/>
      <w:bookmarkStart w:id="299" w:name="_Toc267251440"/>
      <w:bookmarkEnd w:id="195"/>
      <w:bookmarkEnd w:id="196"/>
      <w:bookmarkEnd w:id="197"/>
      <w:bookmarkEnd w:id="198"/>
      <w:bookmarkEnd w:id="199"/>
      <w:bookmarkEnd w:id="200"/>
      <w:bookmarkEnd w:id="201"/>
      <w:bookmarkEnd w:id="202"/>
      <w:bookmarkEnd w:id="203"/>
      <w:bookmarkEnd w:id="204"/>
      <w:bookmarkEnd w:id="205"/>
      <w:bookmarkEnd w:id="206"/>
      <w:r w:rsidRPr="000E4355">
        <w:rPr>
          <w:rFonts w:ascii="宋体" w:hAnsi="宋体"/>
          <w:b/>
          <w:sz w:val="24"/>
        </w:rPr>
        <w:t xml:space="preserve">0. </w:t>
      </w:r>
      <w:r w:rsidRPr="000E4355">
        <w:rPr>
          <w:rFonts w:ascii="宋体" w:hAnsi="宋体" w:hint="eastAsia"/>
          <w:b/>
          <w:sz w:val="24"/>
        </w:rPr>
        <w:t>变更</w:t>
      </w:r>
      <w:bookmarkEnd w:id="207"/>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24A4FD6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w:t>
      </w:r>
      <w:bookmarkStart w:id="300" w:name="_Toc312678026"/>
      <w:bookmarkStart w:id="301" w:name="_Toc304295567"/>
      <w:bookmarkStart w:id="302" w:name="_Toc296891022"/>
      <w:bookmarkStart w:id="303" w:name="_Toc297216200"/>
      <w:bookmarkStart w:id="304" w:name="_Toc292559904"/>
      <w:bookmarkStart w:id="305" w:name="_Toc300934990"/>
      <w:bookmarkStart w:id="306" w:name="_Toc312677500"/>
      <w:bookmarkStart w:id="307" w:name="_Toc303539147"/>
      <w:bookmarkStart w:id="308" w:name="_Toc297123541"/>
      <w:bookmarkStart w:id="309" w:name="_Toc296347193"/>
      <w:bookmarkStart w:id="310" w:name="_Toc296503194"/>
      <w:bookmarkStart w:id="311" w:name="_Toc297120494"/>
      <w:bookmarkStart w:id="312" w:name="_Toc297048380"/>
      <w:bookmarkStart w:id="313" w:name="_Toc296346695"/>
      <w:bookmarkStart w:id="314" w:name="_Toc292559399"/>
      <w:bookmarkStart w:id="315" w:name="_Toc296891234"/>
      <w:bookmarkStart w:id="316" w:name="_Toc296944533"/>
      <w:r w:rsidRPr="000E4355">
        <w:rPr>
          <w:rFonts w:ascii="宋体" w:hAnsi="宋体"/>
          <w:sz w:val="24"/>
        </w:rPr>
        <w:t>0.1</w:t>
      </w:r>
      <w:r w:rsidRPr="000E4355">
        <w:rPr>
          <w:rFonts w:ascii="宋体" w:hAnsi="宋体" w:hint="eastAsia"/>
          <w:sz w:val="24"/>
        </w:rPr>
        <w:t>变更的范围</w:t>
      </w:r>
    </w:p>
    <w:p w14:paraId="6899E8C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关于变更的范围的约定：</w:t>
      </w:r>
      <w:r w:rsidRPr="000E4355">
        <w:rPr>
          <w:rFonts w:ascii="宋体" w:hAnsi="宋体" w:hint="eastAsia"/>
          <w:b/>
          <w:sz w:val="24"/>
          <w:u w:val="single"/>
        </w:rPr>
        <w:t>按通用条款约定</w:t>
      </w:r>
      <w:r w:rsidRPr="000E4355">
        <w:rPr>
          <w:rFonts w:ascii="宋体" w:hAnsi="宋体" w:hint="eastAsia"/>
          <w:sz w:val="24"/>
        </w:rPr>
        <w:t>。</w:t>
      </w:r>
    </w:p>
    <w:p w14:paraId="7382FE84" w14:textId="77777777" w:rsidR="0008190E" w:rsidRPr="000E4355" w:rsidRDefault="0008190E" w:rsidP="000E4355">
      <w:pPr>
        <w:spacing w:line="360" w:lineRule="auto"/>
        <w:ind w:firstLineChars="200" w:firstLine="482"/>
        <w:rPr>
          <w:rFonts w:ascii="宋体" w:hAnsi="宋体"/>
          <w:b/>
          <w:sz w:val="24"/>
        </w:rPr>
      </w:pPr>
      <w:r w:rsidRPr="000E4355">
        <w:rPr>
          <w:rFonts w:ascii="宋体" w:hAnsi="宋体" w:hint="eastAsia"/>
          <w:b/>
          <w:sz w:val="24"/>
          <w:u w:val="single"/>
        </w:rPr>
        <w:t>承包人、设计单位根据工程需要提出工程变更，需由发包人技术组组织审核其必要性、技术性、可行性、经济性等。设计单位出具变更通知单或变更图纸应经发包人审核同意签字盖章后，方可按工程变更实施。</w:t>
      </w:r>
    </w:p>
    <w:p w14:paraId="036AF5F5" w14:textId="77777777" w:rsidR="0008190E" w:rsidRPr="000E4355" w:rsidRDefault="0008190E" w:rsidP="000E4355">
      <w:pPr>
        <w:spacing w:line="360" w:lineRule="auto"/>
        <w:ind w:firstLine="600"/>
        <w:rPr>
          <w:rFonts w:ascii="宋体" w:hAnsi="宋体"/>
          <w:b/>
          <w:sz w:val="24"/>
          <w:u w:val="single"/>
        </w:rPr>
      </w:pPr>
      <w:r w:rsidRPr="000E4355">
        <w:rPr>
          <w:rFonts w:ascii="宋体" w:hAnsi="宋体" w:hint="eastAsia"/>
          <w:b/>
          <w:sz w:val="24"/>
          <w:u w:val="single"/>
        </w:rPr>
        <w:t>承包人不得随意更改设计，因承包人自身原因导致的工程变更，承包人无权要求追加合同价款。</w:t>
      </w:r>
    </w:p>
    <w:p w14:paraId="396A6FFA" w14:textId="77777777" w:rsidR="0008190E" w:rsidRPr="000E4355" w:rsidRDefault="0008190E" w:rsidP="000E4355">
      <w:pPr>
        <w:spacing w:line="360" w:lineRule="auto"/>
        <w:ind w:firstLine="600"/>
        <w:rPr>
          <w:rFonts w:ascii="宋体" w:hAnsi="宋体"/>
          <w:b/>
          <w:sz w:val="24"/>
          <w:u w:val="single"/>
        </w:rPr>
      </w:pPr>
      <w:r w:rsidRPr="000E4355">
        <w:rPr>
          <w:rFonts w:ascii="宋体" w:hAnsi="宋体" w:hint="eastAsia"/>
          <w:b/>
          <w:sz w:val="24"/>
          <w:u w:val="single"/>
        </w:rPr>
        <w:t>如承包人擅自变更，发包人有权对其进行处罚，视情节严重每次处以1万～5万元的处罚</w:t>
      </w:r>
    </w:p>
    <w:p w14:paraId="43569799" w14:textId="77777777" w:rsidR="0008190E" w:rsidRPr="000E4355" w:rsidRDefault="0008190E" w:rsidP="000E4355">
      <w:pPr>
        <w:spacing w:line="360" w:lineRule="auto"/>
        <w:ind w:firstLine="600"/>
        <w:rPr>
          <w:rFonts w:ascii="宋体" w:hAnsi="宋体"/>
          <w:sz w:val="24"/>
        </w:rPr>
      </w:pPr>
      <w:r w:rsidRPr="000E4355">
        <w:rPr>
          <w:rFonts w:ascii="宋体" w:hAnsi="宋体" w:hint="eastAsia"/>
          <w:sz w:val="24"/>
        </w:rPr>
        <w:t>10.3变更程序</w:t>
      </w:r>
    </w:p>
    <w:p w14:paraId="6C0290E3" w14:textId="77777777" w:rsidR="0008190E" w:rsidRPr="006C6FB5" w:rsidRDefault="0008190E" w:rsidP="000E4355">
      <w:pPr>
        <w:spacing w:line="360" w:lineRule="auto"/>
        <w:ind w:firstLine="600"/>
        <w:rPr>
          <w:rFonts w:ascii="宋体" w:hAnsi="宋体"/>
          <w:b/>
          <w:sz w:val="24"/>
          <w:u w:val="single"/>
        </w:rPr>
      </w:pPr>
      <w:r w:rsidRPr="006C6FB5">
        <w:rPr>
          <w:rFonts w:ascii="宋体" w:hAnsi="宋体" w:hint="eastAsia"/>
          <w:b/>
          <w:sz w:val="24"/>
          <w:u w:val="single"/>
        </w:rPr>
        <w:t>承包人在工程变更确定后14天内，提出变更工程价款的报告，经</w:t>
      </w:r>
      <w:r w:rsidR="00A87171">
        <w:rPr>
          <w:rFonts w:ascii="宋体" w:hAnsi="宋体" w:hint="eastAsia"/>
          <w:b/>
          <w:sz w:val="24"/>
          <w:u w:val="single"/>
        </w:rPr>
        <w:t>发包人签证并</w:t>
      </w:r>
      <w:r w:rsidRPr="006C6FB5">
        <w:rPr>
          <w:rFonts w:ascii="宋体" w:hAnsi="宋体" w:hint="eastAsia"/>
          <w:b/>
          <w:sz w:val="24"/>
          <w:u w:val="single"/>
        </w:rPr>
        <w:t>批准后方可进行</w:t>
      </w:r>
      <w:r w:rsidRPr="006C6FB5">
        <w:rPr>
          <w:rFonts w:ascii="宋体" w:hAnsi="宋体"/>
          <w:b/>
          <w:sz w:val="24"/>
          <w:u w:val="single"/>
        </w:rPr>
        <w:t>10.4 变更估价</w:t>
      </w:r>
      <w:r w:rsidRPr="006C6FB5">
        <w:rPr>
          <w:rFonts w:ascii="宋体" w:hAnsi="宋体" w:hint="eastAsia"/>
          <w:b/>
          <w:sz w:val="24"/>
          <w:u w:val="single"/>
        </w:rPr>
        <w:t>。</w:t>
      </w:r>
    </w:p>
    <w:p w14:paraId="397D392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10.4 变更估价</w:t>
      </w:r>
    </w:p>
    <w:p w14:paraId="1407054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10.4.1 变更估价原则</w:t>
      </w:r>
    </w:p>
    <w:p w14:paraId="6C61784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关于变更估价的约定</w:t>
      </w:r>
      <w:r w:rsidRPr="000E4355">
        <w:rPr>
          <w:rFonts w:ascii="宋体" w:hAnsi="宋体"/>
          <w:sz w:val="24"/>
        </w:rPr>
        <w:t>:</w:t>
      </w:r>
      <w:r w:rsidRPr="00251234">
        <w:rPr>
          <w:rFonts w:ascii="宋体" w:hAnsi="宋体"/>
          <w:b/>
          <w:sz w:val="24"/>
          <w:u w:val="single"/>
        </w:rPr>
        <w:t xml:space="preserve"> </w:t>
      </w:r>
      <w:r w:rsidRPr="00251234">
        <w:rPr>
          <w:rFonts w:ascii="宋体" w:hAnsi="宋体" w:hint="eastAsia"/>
          <w:b/>
          <w:sz w:val="24"/>
          <w:u w:val="single"/>
        </w:rPr>
        <w:t>按本合同条款中第12.1相应条款执行</w:t>
      </w:r>
      <w:r w:rsidR="00251234">
        <w:rPr>
          <w:rFonts w:ascii="宋体" w:hAnsi="宋体" w:hint="eastAsia"/>
          <w:b/>
          <w:sz w:val="24"/>
          <w:u w:val="single"/>
        </w:rPr>
        <w:t>。</w:t>
      </w:r>
    </w:p>
    <w:p w14:paraId="724F8086" w14:textId="77777777" w:rsidR="0008190E" w:rsidRPr="000E4355" w:rsidRDefault="0008190E" w:rsidP="00A87171">
      <w:pPr>
        <w:spacing w:after="120" w:line="360" w:lineRule="auto"/>
        <w:ind w:firstLineChars="200" w:firstLine="480"/>
        <w:rPr>
          <w:rFonts w:ascii="宋体" w:hAnsi="宋体"/>
          <w:sz w:val="24"/>
        </w:rPr>
      </w:pPr>
      <w:r w:rsidRPr="000E4355">
        <w:rPr>
          <w:rFonts w:ascii="宋体" w:hAnsi="宋体"/>
          <w:sz w:val="24"/>
        </w:rPr>
        <w:t>1</w:t>
      </w:r>
      <w:bookmarkStart w:id="317" w:name="_Toc303539150"/>
      <w:bookmarkStart w:id="318" w:name="_Toc296503197"/>
      <w:bookmarkStart w:id="319" w:name="_Toc296346698"/>
      <w:bookmarkStart w:id="320" w:name="_Toc296891025"/>
      <w:bookmarkStart w:id="321" w:name="_Toc297048383"/>
      <w:bookmarkStart w:id="322" w:name="_Toc297120497"/>
      <w:bookmarkStart w:id="323" w:name="_Toc296891237"/>
      <w:bookmarkStart w:id="324" w:name="_Toc296347196"/>
      <w:bookmarkStart w:id="325" w:name="_Toc300934993"/>
      <w:bookmarkStart w:id="326" w:name="_Toc296944536"/>
      <w:bookmarkStart w:id="327" w:name="_Toc292559402"/>
      <w:bookmarkStart w:id="328" w:name="_Toc292559907"/>
      <w:bookmarkStart w:id="329" w:name="_Toc297216203"/>
      <w:bookmarkStart w:id="330" w:name="_Toc297123544"/>
      <w:bookmarkStart w:id="331" w:name="_Toc304295570"/>
      <w:bookmarkStart w:id="332" w:name="_Toc312677503"/>
      <w:bookmarkStart w:id="333" w:name="_Toc31267802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0E4355">
        <w:rPr>
          <w:rFonts w:ascii="宋体" w:hAnsi="宋体"/>
          <w:sz w:val="24"/>
        </w:rPr>
        <w:t>0.5</w:t>
      </w:r>
      <w:r w:rsidRPr="000E4355">
        <w:rPr>
          <w:rFonts w:ascii="宋体" w:hAnsi="宋体" w:hint="eastAsia"/>
          <w:sz w:val="24"/>
        </w:rPr>
        <w:t>承</w:t>
      </w:r>
      <w:bookmarkStart w:id="334" w:name="_Toc300934994"/>
      <w:bookmarkStart w:id="335" w:name="_Toc297048389"/>
      <w:bookmarkStart w:id="336" w:name="_Toc292559913"/>
      <w:bookmarkStart w:id="337" w:name="_Toc296891243"/>
      <w:bookmarkStart w:id="338" w:name="_Toc297120503"/>
      <w:bookmarkStart w:id="339" w:name="_Toc303539151"/>
      <w:bookmarkStart w:id="340" w:name="_Toc297216204"/>
      <w:bookmarkStart w:id="341" w:name="_Toc296944542"/>
      <w:bookmarkStart w:id="342" w:name="_Toc296347202"/>
      <w:bookmarkStart w:id="343" w:name="_Toc292559408"/>
      <w:bookmarkStart w:id="344" w:name="_Toc296891031"/>
      <w:bookmarkStart w:id="345" w:name="_Toc297123545"/>
      <w:bookmarkStart w:id="346" w:name="_Toc296346704"/>
      <w:bookmarkStart w:id="347" w:name="_Toc296503203"/>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0E4355">
        <w:rPr>
          <w:rFonts w:ascii="宋体" w:hAnsi="宋体" w:hint="eastAsia"/>
          <w:sz w:val="24"/>
        </w:rPr>
        <w:t>包人的合理化建议</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F027AF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发包人审批承包人合理化建议的期限：</w:t>
      </w:r>
      <w:r w:rsidR="006C6FB5">
        <w:rPr>
          <w:rFonts w:ascii="宋体" w:hAnsi="宋体" w:cs="宋体" w:hint="eastAsia"/>
          <w:sz w:val="24"/>
          <w:u w:val="single"/>
        </w:rPr>
        <w:t>/</w:t>
      </w:r>
      <w:r w:rsidRPr="000E4355">
        <w:rPr>
          <w:rFonts w:ascii="宋体" w:hAnsi="宋体" w:hint="eastAsia"/>
          <w:sz w:val="24"/>
        </w:rPr>
        <w:t>。</w:t>
      </w:r>
    </w:p>
    <w:p w14:paraId="4D33E098" w14:textId="77777777" w:rsidR="0008190E" w:rsidRPr="000E4355" w:rsidRDefault="0008190E" w:rsidP="000E4355">
      <w:pPr>
        <w:spacing w:line="360" w:lineRule="auto"/>
        <w:rPr>
          <w:rFonts w:ascii="宋体" w:hAnsi="宋体"/>
          <w:sz w:val="24"/>
          <w:u w:val="single"/>
        </w:rPr>
      </w:pPr>
      <w:r w:rsidRPr="000E4355">
        <w:rPr>
          <w:rFonts w:ascii="宋体" w:hAnsi="宋体" w:hint="eastAsia"/>
          <w:sz w:val="24"/>
        </w:rPr>
        <w:t xml:space="preserve">    承</w:t>
      </w:r>
      <w:bookmarkStart w:id="348" w:name="_Toc297048390"/>
      <w:bookmarkStart w:id="349" w:name="_Toc292559914"/>
      <w:bookmarkStart w:id="350" w:name="_Toc292559409"/>
      <w:bookmarkStart w:id="351" w:name="_Toc296891032"/>
      <w:bookmarkStart w:id="352" w:name="_Toc297123546"/>
      <w:bookmarkStart w:id="353" w:name="_Toc297216205"/>
      <w:bookmarkStart w:id="354" w:name="_Toc300934995"/>
      <w:bookmarkStart w:id="355" w:name="_Toc303539152"/>
      <w:bookmarkStart w:id="356" w:name="_Toc312677504"/>
      <w:bookmarkStart w:id="357" w:name="_Toc304295571"/>
      <w:bookmarkStart w:id="358" w:name="_Toc318581175"/>
      <w:bookmarkStart w:id="359" w:name="_Toc296891244"/>
      <w:bookmarkStart w:id="360" w:name="_Toc297120504"/>
      <w:bookmarkStart w:id="361" w:name="_Toc312678030"/>
      <w:bookmarkStart w:id="362" w:name="_Toc296346705"/>
      <w:bookmarkStart w:id="363" w:name="_Toc296347203"/>
      <w:bookmarkStart w:id="364" w:name="_Toc296503204"/>
      <w:bookmarkStart w:id="365" w:name="_Toc296944543"/>
      <w:r w:rsidRPr="000E4355">
        <w:rPr>
          <w:rFonts w:ascii="宋体" w:hAnsi="宋体" w:hint="eastAsia"/>
          <w:sz w:val="24"/>
        </w:rPr>
        <w:t>包人提出的合理化建议降低了合同价格或者提高了工程经济效益的奖励的方法和金额为：</w:t>
      </w:r>
      <w:r w:rsidR="006C6FB5">
        <w:rPr>
          <w:rFonts w:ascii="宋体" w:hAnsi="宋体" w:cs="宋体" w:hint="eastAsia"/>
          <w:sz w:val="24"/>
          <w:u w:val="single"/>
        </w:rPr>
        <w:t>/</w:t>
      </w:r>
      <w:r w:rsidRPr="000E4355">
        <w:rPr>
          <w:rFonts w:ascii="宋体" w:hAnsi="宋体" w:hint="eastAsia"/>
          <w:sz w:val="24"/>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5A3C0E1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w:t>
      </w:r>
      <w:bookmarkStart w:id="366" w:name="_Toc296944538"/>
      <w:bookmarkStart w:id="367" w:name="_Toc312678033"/>
      <w:bookmarkStart w:id="368" w:name="_Toc297120499"/>
      <w:bookmarkStart w:id="369" w:name="_Toc296891027"/>
      <w:bookmarkStart w:id="370" w:name="_Toc303539154"/>
      <w:bookmarkStart w:id="371" w:name="_Toc312677507"/>
      <w:bookmarkStart w:id="372" w:name="_Toc304295574"/>
      <w:bookmarkStart w:id="373" w:name="_Toc292559909"/>
      <w:bookmarkStart w:id="374" w:name="_Toc292559404"/>
      <w:bookmarkStart w:id="375" w:name="_Toc300934997"/>
      <w:bookmarkStart w:id="376" w:name="_Toc297048385"/>
      <w:bookmarkStart w:id="377" w:name="_Toc296346700"/>
      <w:bookmarkStart w:id="378" w:name="_Toc297123548"/>
      <w:bookmarkStart w:id="379" w:name="_Toc296503199"/>
      <w:bookmarkStart w:id="380" w:name="_Toc296891239"/>
      <w:bookmarkStart w:id="381" w:name="_Toc296347198"/>
      <w:bookmarkStart w:id="382" w:name="_Toc297216207"/>
      <w:r w:rsidRPr="000E4355">
        <w:rPr>
          <w:rFonts w:ascii="宋体" w:hAnsi="宋体"/>
          <w:sz w:val="24"/>
        </w:rPr>
        <w:t xml:space="preserve">0.7 </w:t>
      </w:r>
      <w:r w:rsidRPr="000E4355">
        <w:rPr>
          <w:rFonts w:ascii="宋体" w:hAnsi="宋体" w:hint="eastAsia"/>
          <w:sz w:val="24"/>
        </w:rPr>
        <w:t>暂估价</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4CF5979E" w14:textId="77777777" w:rsidR="00B16ABE" w:rsidRDefault="0008190E" w:rsidP="000E4355">
      <w:pPr>
        <w:spacing w:line="360" w:lineRule="auto"/>
        <w:ind w:firstLineChars="200" w:firstLine="480"/>
        <w:rPr>
          <w:rFonts w:ascii="宋体" w:hAnsi="宋体"/>
          <w:sz w:val="24"/>
        </w:rPr>
      </w:pPr>
      <w:r w:rsidRPr="000E4355">
        <w:rPr>
          <w:rFonts w:ascii="宋体" w:hAnsi="宋体" w:hint="eastAsia"/>
          <w:sz w:val="24"/>
        </w:rPr>
        <w:t>暂</w:t>
      </w:r>
      <w:bookmarkStart w:id="383" w:name="_Toc318581176"/>
      <w:bookmarkStart w:id="384" w:name="_Toc312678034"/>
      <w:bookmarkStart w:id="385" w:name="_Toc312677508"/>
      <w:r w:rsidRPr="000E4355">
        <w:rPr>
          <w:rFonts w:ascii="宋体" w:hAnsi="宋体" w:hint="eastAsia"/>
          <w:sz w:val="24"/>
        </w:rPr>
        <w:t>估价材料和工程设备的明细：</w:t>
      </w:r>
      <w:bookmarkEnd w:id="383"/>
      <w:bookmarkEnd w:id="384"/>
      <w:bookmarkEnd w:id="385"/>
      <w:r w:rsidR="00B16ABE">
        <w:rPr>
          <w:rFonts w:ascii="宋体" w:hAnsi="宋体" w:cs="宋体" w:hint="eastAsia"/>
          <w:sz w:val="24"/>
          <w:u w:val="single"/>
        </w:rPr>
        <w:t>/</w:t>
      </w:r>
      <w:r w:rsidR="00B16ABE" w:rsidRPr="000E4355">
        <w:rPr>
          <w:rFonts w:ascii="宋体" w:hAnsi="宋体" w:hint="eastAsia"/>
          <w:sz w:val="24"/>
        </w:rPr>
        <w:t>。</w:t>
      </w:r>
    </w:p>
    <w:p w14:paraId="04C66DA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w:t>
      </w:r>
      <w:bookmarkStart w:id="386" w:name="_Toc312677509"/>
      <w:bookmarkStart w:id="387" w:name="_Toc312678035"/>
      <w:bookmarkStart w:id="388" w:name="_Toc318581177"/>
      <w:r w:rsidRPr="000E4355">
        <w:rPr>
          <w:rFonts w:ascii="宋体" w:hAnsi="宋体"/>
          <w:sz w:val="24"/>
        </w:rPr>
        <w:t xml:space="preserve">0.7.1 </w:t>
      </w:r>
      <w:r w:rsidRPr="000E4355">
        <w:rPr>
          <w:rFonts w:ascii="宋体" w:hAnsi="宋体" w:hint="eastAsia"/>
          <w:sz w:val="24"/>
        </w:rPr>
        <w:t>依法必须招标的暂估价项目</w:t>
      </w:r>
    </w:p>
    <w:bookmarkEnd w:id="386"/>
    <w:bookmarkEnd w:id="387"/>
    <w:bookmarkEnd w:id="388"/>
    <w:p w14:paraId="4B687C2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对于依法必须招标的暂估价项目的确认和批准采取第</w:t>
      </w:r>
      <w:r w:rsidR="0070292B">
        <w:rPr>
          <w:rFonts w:ascii="宋体" w:hAnsi="宋体" w:cs="宋体" w:hint="eastAsia"/>
          <w:sz w:val="24"/>
          <w:u w:val="single"/>
        </w:rPr>
        <w:t>/</w:t>
      </w:r>
      <w:r w:rsidRPr="000E4355">
        <w:rPr>
          <w:rFonts w:ascii="宋体" w:hAnsi="宋体" w:hint="eastAsia"/>
          <w:sz w:val="24"/>
        </w:rPr>
        <w:t>种方式确定。</w:t>
      </w:r>
    </w:p>
    <w:p w14:paraId="0270972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10.7.2 </w:t>
      </w:r>
      <w:r w:rsidRPr="000E4355">
        <w:rPr>
          <w:rFonts w:ascii="宋体" w:hAnsi="宋体" w:hint="eastAsia"/>
          <w:sz w:val="24"/>
        </w:rPr>
        <w:t>不属于依法必须招标的暂估价项目</w:t>
      </w:r>
    </w:p>
    <w:p w14:paraId="34636D9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lastRenderedPageBreak/>
        <w:t>对于不属于依法必须招标的暂估价项目的确认和批准采取第</w:t>
      </w:r>
      <w:r w:rsidR="006C6FB5">
        <w:rPr>
          <w:rFonts w:ascii="宋体" w:hAnsi="宋体" w:cs="宋体" w:hint="eastAsia"/>
          <w:sz w:val="24"/>
          <w:u w:val="single"/>
        </w:rPr>
        <w:t>/</w:t>
      </w:r>
      <w:r w:rsidRPr="006C6FB5">
        <w:rPr>
          <w:rFonts w:ascii="宋体" w:hAnsi="宋体" w:hint="eastAsia"/>
          <w:sz w:val="24"/>
        </w:rPr>
        <w:t>种</w:t>
      </w:r>
      <w:r w:rsidRPr="000E4355">
        <w:rPr>
          <w:rFonts w:ascii="宋体" w:hAnsi="宋体" w:hint="eastAsia"/>
          <w:sz w:val="24"/>
        </w:rPr>
        <w:t>方式确定。</w:t>
      </w:r>
    </w:p>
    <w:p w14:paraId="6570ED9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第</w:t>
      </w:r>
      <w:r w:rsidRPr="000E4355">
        <w:rPr>
          <w:rFonts w:ascii="宋体" w:hAnsi="宋体"/>
          <w:sz w:val="24"/>
        </w:rPr>
        <w:t>3</w:t>
      </w:r>
      <w:r w:rsidRPr="000E4355">
        <w:rPr>
          <w:rFonts w:ascii="宋体" w:hAnsi="宋体" w:hint="eastAsia"/>
          <w:sz w:val="24"/>
        </w:rPr>
        <w:t>种方式：承包人直接实施的暂估价项目</w:t>
      </w:r>
    </w:p>
    <w:p w14:paraId="38578443" w14:textId="77777777" w:rsidR="0008190E" w:rsidRPr="000E4355" w:rsidRDefault="0008190E" w:rsidP="000E4355">
      <w:pPr>
        <w:spacing w:line="360" w:lineRule="auto"/>
        <w:ind w:firstLineChars="200" w:firstLine="480"/>
        <w:rPr>
          <w:rFonts w:ascii="宋体" w:hAnsi="宋体"/>
          <w:b/>
          <w:sz w:val="24"/>
          <w:u w:val="single"/>
        </w:rPr>
      </w:pPr>
      <w:bookmarkStart w:id="389" w:name="_Toc351203643"/>
      <w:r w:rsidRPr="000E4355">
        <w:rPr>
          <w:rFonts w:ascii="宋体" w:hAnsi="宋体" w:hint="eastAsia"/>
          <w:sz w:val="24"/>
        </w:rPr>
        <w:t>工程招</w:t>
      </w:r>
      <w:r w:rsidRPr="000E4355">
        <w:rPr>
          <w:rFonts w:ascii="宋体" w:hAnsi="宋体" w:hint="eastAsia"/>
          <w:sz w:val="24"/>
          <w:lang w:val="zh-CN"/>
        </w:rPr>
        <w:t>标时暂估价材料竣工结算办法：</w:t>
      </w:r>
      <w:r w:rsidRPr="000E4355">
        <w:rPr>
          <w:rFonts w:ascii="宋体" w:hAnsi="宋体" w:hint="eastAsia"/>
          <w:b/>
          <w:sz w:val="24"/>
          <w:u w:val="single"/>
        </w:rPr>
        <w:t>投标单位在投标报价时擅自改变暂估价或暂列金额且评审时未被发现，报价低于暂估价或暂列金额结算时统一按招标文件明确暂估价或暂列金额扣除，报价高于暂估价或暂列金额时统一按报价扣除。</w:t>
      </w:r>
    </w:p>
    <w:p w14:paraId="1079BFF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10.8 暂列金额</w:t>
      </w:r>
    </w:p>
    <w:p w14:paraId="29C6B828" w14:textId="77777777" w:rsidR="0008190E" w:rsidRPr="000E4355" w:rsidRDefault="0008190E" w:rsidP="000E4355">
      <w:pPr>
        <w:spacing w:line="360" w:lineRule="auto"/>
        <w:ind w:firstLineChars="200" w:firstLine="480"/>
        <w:rPr>
          <w:rFonts w:ascii="宋体" w:hAnsi="宋体"/>
          <w:b/>
          <w:sz w:val="24"/>
        </w:rPr>
      </w:pPr>
      <w:r w:rsidRPr="000E4355">
        <w:rPr>
          <w:rFonts w:ascii="宋体" w:hAnsi="宋体" w:hint="eastAsia"/>
          <w:sz w:val="24"/>
        </w:rPr>
        <w:t>合同当事人关于暂列金额使用的约定：</w:t>
      </w:r>
      <w:r w:rsidRPr="000E4355">
        <w:rPr>
          <w:rFonts w:ascii="宋体" w:hAnsi="宋体" w:hint="eastAsia"/>
          <w:b/>
          <w:sz w:val="24"/>
          <w:u w:val="single"/>
        </w:rPr>
        <w:t>暂列金额使用权归发包人，支付工程款时从合同价中扣除，结算时从合同价中扣除。</w:t>
      </w:r>
    </w:p>
    <w:p w14:paraId="4793A44F"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 xml:space="preserve">11. </w:t>
      </w:r>
      <w:r w:rsidRPr="000E4355">
        <w:rPr>
          <w:rFonts w:ascii="宋体" w:hAnsi="宋体" w:hint="eastAsia"/>
          <w:b/>
          <w:sz w:val="24"/>
        </w:rPr>
        <w:t>价格调整</w:t>
      </w:r>
      <w:bookmarkEnd w:id="389"/>
    </w:p>
    <w:p w14:paraId="06133302" w14:textId="77777777" w:rsidR="0008190E" w:rsidRPr="000E4355" w:rsidRDefault="0008190E" w:rsidP="000E4355">
      <w:pPr>
        <w:autoSpaceDE w:val="0"/>
        <w:autoSpaceDN w:val="0"/>
        <w:adjustRightInd w:val="0"/>
        <w:spacing w:line="360" w:lineRule="auto"/>
        <w:ind w:firstLine="480"/>
        <w:rPr>
          <w:rFonts w:ascii="宋体" w:hAnsi="宋体"/>
          <w:b/>
          <w:sz w:val="24"/>
        </w:rPr>
      </w:pPr>
      <w:bookmarkStart w:id="390" w:name="_Toc297120505"/>
      <w:bookmarkStart w:id="391" w:name="_Toc296944544"/>
      <w:bookmarkStart w:id="392" w:name="_Toc296346706"/>
      <w:bookmarkStart w:id="393" w:name="_Toc296503205"/>
      <w:bookmarkStart w:id="394" w:name="_Toc296891033"/>
      <w:bookmarkStart w:id="395" w:name="_Toc296891245"/>
      <w:bookmarkStart w:id="396" w:name="_Toc292559915"/>
      <w:bookmarkStart w:id="397" w:name="_Toc297048391"/>
      <w:bookmarkStart w:id="398" w:name="_Toc296347204"/>
      <w:bookmarkStart w:id="399" w:name="_Toc292559410"/>
      <w:bookmarkStart w:id="400" w:name="_Toc351203644"/>
      <w:bookmarkStart w:id="401" w:name="_Toc312678040"/>
      <w:bookmarkStart w:id="402" w:name="_Toc297123552"/>
      <w:bookmarkStart w:id="403" w:name="_Toc297216211"/>
      <w:bookmarkStart w:id="404" w:name="_Toc300935002"/>
      <w:bookmarkStart w:id="405" w:name="_Toc303539159"/>
      <w:bookmarkStart w:id="406" w:name="_Toc304295579"/>
      <w:bookmarkEnd w:id="294"/>
      <w:bookmarkEnd w:id="295"/>
      <w:bookmarkEnd w:id="296"/>
      <w:bookmarkEnd w:id="297"/>
      <w:bookmarkEnd w:id="298"/>
      <w:bookmarkEnd w:id="299"/>
      <w:r w:rsidRPr="000E4355">
        <w:rPr>
          <w:rFonts w:ascii="宋体" w:hAnsi="宋体"/>
          <w:sz w:val="24"/>
          <w:lang w:val="zh-CN"/>
        </w:rPr>
        <w:t>市场价格波动是否调整合同价格的约定：</w:t>
      </w:r>
      <w:r w:rsidRPr="000E4355">
        <w:rPr>
          <w:rFonts w:ascii="宋体" w:hAnsi="宋体" w:hint="eastAsia"/>
          <w:b/>
          <w:sz w:val="24"/>
          <w:u w:val="single"/>
        </w:rPr>
        <w:t xml:space="preserve"> 详见合同条款12.1条。</w:t>
      </w:r>
    </w:p>
    <w:p w14:paraId="29989212"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 xml:space="preserve">12. </w:t>
      </w:r>
      <w:bookmarkEnd w:id="390"/>
      <w:bookmarkEnd w:id="391"/>
      <w:bookmarkEnd w:id="392"/>
      <w:bookmarkEnd w:id="393"/>
      <w:bookmarkEnd w:id="394"/>
      <w:bookmarkEnd w:id="395"/>
      <w:bookmarkEnd w:id="396"/>
      <w:bookmarkEnd w:id="397"/>
      <w:bookmarkEnd w:id="398"/>
      <w:bookmarkEnd w:id="399"/>
      <w:r w:rsidRPr="000E4355">
        <w:rPr>
          <w:rFonts w:ascii="宋体" w:hAnsi="宋体" w:hint="eastAsia"/>
          <w:b/>
          <w:sz w:val="24"/>
        </w:rPr>
        <w:t>合同价格、计量与支付</w:t>
      </w:r>
      <w:bookmarkEnd w:id="400"/>
    </w:p>
    <w:p w14:paraId="5D2874CF" w14:textId="77777777" w:rsidR="0008190E" w:rsidRPr="000E4355" w:rsidRDefault="0008190E" w:rsidP="000E4355">
      <w:pPr>
        <w:spacing w:line="360" w:lineRule="auto"/>
        <w:ind w:firstLineChars="200" w:firstLine="480"/>
        <w:rPr>
          <w:rFonts w:ascii="宋体" w:hAnsi="宋体"/>
          <w:sz w:val="24"/>
        </w:rPr>
      </w:pPr>
      <w:bookmarkStart w:id="407" w:name="_Toc292559411"/>
      <w:bookmarkStart w:id="408" w:name="_Toc267251461"/>
      <w:bookmarkStart w:id="409" w:name="_Toc292559916"/>
      <w:bookmarkStart w:id="410" w:name="_Toc296346707"/>
      <w:bookmarkStart w:id="411" w:name="_Toc296347205"/>
      <w:bookmarkStart w:id="412" w:name="_Toc296503206"/>
      <w:bookmarkStart w:id="413" w:name="_Toc296891034"/>
      <w:bookmarkStart w:id="414" w:name="_Toc296891246"/>
      <w:bookmarkStart w:id="415" w:name="_Toc296944545"/>
      <w:bookmarkStart w:id="416" w:name="_Toc297048392"/>
      <w:bookmarkStart w:id="417" w:name="_Toc297120506"/>
      <w:bookmarkStart w:id="418" w:name="_Toc297123553"/>
      <w:bookmarkStart w:id="419" w:name="_Toc297216212"/>
      <w:bookmarkStart w:id="420" w:name="_Toc300935003"/>
      <w:bookmarkStart w:id="421" w:name="_Toc303539160"/>
      <w:bookmarkStart w:id="422" w:name="_Toc304295580"/>
      <w:bookmarkStart w:id="423" w:name="_Toc312678041"/>
      <w:bookmarkEnd w:id="401"/>
      <w:bookmarkEnd w:id="402"/>
      <w:bookmarkEnd w:id="403"/>
      <w:bookmarkEnd w:id="404"/>
      <w:bookmarkEnd w:id="405"/>
      <w:bookmarkEnd w:id="406"/>
      <w:r w:rsidRPr="000E4355">
        <w:rPr>
          <w:rFonts w:ascii="宋体" w:hAnsi="宋体"/>
          <w:sz w:val="24"/>
        </w:rPr>
        <w:t>12.1 合</w:t>
      </w:r>
      <w:bookmarkEnd w:id="407"/>
      <w:bookmarkEnd w:id="408"/>
      <w:bookmarkEnd w:id="409"/>
      <w:r w:rsidRPr="000E4355">
        <w:rPr>
          <w:rFonts w:ascii="宋体" w:hAnsi="宋体"/>
          <w:sz w:val="24"/>
        </w:rPr>
        <w:t>同价</w:t>
      </w:r>
      <w:bookmarkEnd w:id="410"/>
      <w:bookmarkEnd w:id="411"/>
      <w:bookmarkEnd w:id="412"/>
      <w:bookmarkEnd w:id="413"/>
      <w:bookmarkEnd w:id="414"/>
      <w:bookmarkEnd w:id="415"/>
      <w:bookmarkEnd w:id="416"/>
      <w:bookmarkEnd w:id="417"/>
      <w:r w:rsidRPr="000E4355">
        <w:rPr>
          <w:rFonts w:ascii="宋体" w:hAnsi="宋体"/>
          <w:sz w:val="24"/>
        </w:rPr>
        <w:t>格形式</w:t>
      </w:r>
    </w:p>
    <w:bookmarkEnd w:id="418"/>
    <w:bookmarkEnd w:id="419"/>
    <w:bookmarkEnd w:id="420"/>
    <w:bookmarkEnd w:id="421"/>
    <w:bookmarkEnd w:id="422"/>
    <w:bookmarkEnd w:id="423"/>
    <w:p w14:paraId="741612D8" w14:textId="77777777" w:rsidR="000C4E70" w:rsidRDefault="000C4E70" w:rsidP="000C4E70">
      <w:pPr>
        <w:spacing w:line="360" w:lineRule="auto"/>
        <w:ind w:firstLineChars="200" w:firstLine="480"/>
        <w:rPr>
          <w:rFonts w:ascii="宋体" w:hAnsi="宋体"/>
          <w:sz w:val="24"/>
        </w:rPr>
      </w:pPr>
      <w:r>
        <w:rPr>
          <w:rFonts w:ascii="宋体" w:hAnsi="宋体" w:cs="宋体" w:hint="eastAsia"/>
          <w:sz w:val="24"/>
        </w:rPr>
        <w:t>本项目</w:t>
      </w:r>
      <w:r w:rsidRPr="00471408">
        <w:rPr>
          <w:rFonts w:ascii="宋体" w:hAnsi="宋体" w:cs="宋体" w:hint="eastAsia"/>
          <w:sz w:val="24"/>
        </w:rPr>
        <w:t>合同价格形式：</w:t>
      </w:r>
      <w:r w:rsidRPr="00471408">
        <w:rPr>
          <w:rFonts w:ascii="宋体" w:hAnsi="宋体" w:cs="宋体" w:hint="eastAsia"/>
          <w:b/>
          <w:sz w:val="24"/>
          <w:u w:val="single"/>
        </w:rPr>
        <w:t>固定</w:t>
      </w:r>
      <w:r>
        <w:rPr>
          <w:rFonts w:ascii="宋体" w:hAnsi="宋体" w:cs="宋体" w:hint="eastAsia"/>
          <w:b/>
          <w:sz w:val="24"/>
          <w:u w:val="single"/>
        </w:rPr>
        <w:t>总价</w:t>
      </w:r>
      <w:r w:rsidRPr="00471408">
        <w:rPr>
          <w:rFonts w:ascii="宋体" w:hAnsi="宋体" w:cs="宋体" w:hint="eastAsia"/>
          <w:b/>
          <w:sz w:val="24"/>
          <w:u w:val="single"/>
        </w:rPr>
        <w:t>合同</w:t>
      </w:r>
      <w:r w:rsidR="0008190E" w:rsidRPr="000E4355">
        <w:rPr>
          <w:rFonts w:ascii="宋体" w:hAnsi="宋体" w:hint="eastAsia"/>
          <w:sz w:val="24"/>
        </w:rPr>
        <w:t>。</w:t>
      </w:r>
      <w:r w:rsidRPr="00D92D7E">
        <w:rPr>
          <w:rFonts w:ascii="宋体" w:hAnsi="宋体" w:hint="eastAsia"/>
          <w:sz w:val="24"/>
        </w:rPr>
        <w:t>固定总价包括完成本项目所需要人工费、材料费、机械费、夜间施工费、措施费、管理费、计划利润、规费、税金、售后服务费、政策性文件规定及合同包含的所有风险、责任等各项应有费用（即作为一个完整的工程直至验收合格交付使用过程中的全部费用以及免保期内的费用）。</w:t>
      </w:r>
    </w:p>
    <w:p w14:paraId="0DDDED05" w14:textId="77777777" w:rsidR="000C4E70" w:rsidRPr="00BE0A23" w:rsidRDefault="000C4E70" w:rsidP="000C4E70">
      <w:pPr>
        <w:autoSpaceDE w:val="0"/>
        <w:autoSpaceDN w:val="0"/>
        <w:adjustRightInd w:val="0"/>
        <w:spacing w:line="360" w:lineRule="auto"/>
        <w:ind w:firstLine="480"/>
        <w:rPr>
          <w:rFonts w:ascii="宋体" w:hAnsi="宋体" w:cs="宋体"/>
          <w:b/>
          <w:spacing w:val="-2"/>
          <w:sz w:val="24"/>
        </w:rPr>
      </w:pPr>
      <w:r w:rsidRPr="00255250">
        <w:rPr>
          <w:rFonts w:ascii="宋体" w:hAnsi="宋体" w:cs="宋体" w:hint="eastAsia"/>
          <w:b/>
          <w:spacing w:val="-2"/>
          <w:sz w:val="24"/>
        </w:rPr>
        <w:t>除下述风险范围内容可调整外，其余不可调整。</w:t>
      </w:r>
    </w:p>
    <w:p w14:paraId="15DA98BC" w14:textId="77777777" w:rsidR="000C4E70" w:rsidRPr="00255250" w:rsidRDefault="000C4E70" w:rsidP="000C4E70">
      <w:pPr>
        <w:spacing w:line="360" w:lineRule="auto"/>
        <w:ind w:firstLineChars="200" w:firstLine="480"/>
        <w:rPr>
          <w:rFonts w:ascii="宋体" w:hAnsi="宋体" w:cs="宋体"/>
          <w:sz w:val="24"/>
        </w:rPr>
      </w:pPr>
      <w:r w:rsidRPr="00255250">
        <w:rPr>
          <w:rFonts w:ascii="宋体" w:hAnsi="宋体" w:cs="宋体" w:hint="eastAsia"/>
          <w:sz w:val="24"/>
        </w:rPr>
        <w:t>（</w:t>
      </w:r>
      <w:r>
        <w:rPr>
          <w:rFonts w:ascii="宋体" w:hAnsi="宋体" w:cs="宋体" w:hint="eastAsia"/>
          <w:sz w:val="24"/>
        </w:rPr>
        <w:t>1</w:t>
      </w:r>
      <w:r w:rsidRPr="00255250">
        <w:rPr>
          <w:rFonts w:ascii="宋体" w:hAnsi="宋体" w:cs="宋体" w:hint="eastAsia"/>
          <w:sz w:val="24"/>
        </w:rPr>
        <w:t>）工程变更；</w:t>
      </w:r>
    </w:p>
    <w:p w14:paraId="7E221572" w14:textId="77777777" w:rsidR="000C4E70" w:rsidRPr="00255250" w:rsidRDefault="000C4E70" w:rsidP="000C4E70">
      <w:pPr>
        <w:spacing w:line="360" w:lineRule="auto"/>
        <w:ind w:firstLineChars="200" w:firstLine="480"/>
        <w:rPr>
          <w:rFonts w:ascii="宋体" w:hAnsi="宋体" w:cs="宋体"/>
          <w:sz w:val="24"/>
        </w:rPr>
      </w:pPr>
      <w:r w:rsidRPr="00255250">
        <w:rPr>
          <w:rFonts w:ascii="宋体" w:hAnsi="宋体" w:cs="宋体" w:hint="eastAsia"/>
          <w:sz w:val="24"/>
        </w:rPr>
        <w:t>（</w:t>
      </w:r>
      <w:r>
        <w:rPr>
          <w:rFonts w:ascii="宋体" w:hAnsi="宋体" w:cs="宋体" w:hint="eastAsia"/>
          <w:sz w:val="24"/>
        </w:rPr>
        <w:t>2</w:t>
      </w:r>
      <w:r w:rsidRPr="00255250">
        <w:rPr>
          <w:rFonts w:ascii="宋体" w:hAnsi="宋体" w:cs="宋体" w:hint="eastAsia"/>
          <w:sz w:val="24"/>
        </w:rPr>
        <w:t>）发承包人双方约定的其他调整事项。</w:t>
      </w:r>
    </w:p>
    <w:p w14:paraId="7C9DBC9B" w14:textId="77777777" w:rsidR="000C4E70" w:rsidRPr="00BE0A23" w:rsidRDefault="000C4E70" w:rsidP="000C4E70">
      <w:pPr>
        <w:autoSpaceDE w:val="0"/>
        <w:autoSpaceDN w:val="0"/>
        <w:adjustRightInd w:val="0"/>
        <w:spacing w:line="360" w:lineRule="auto"/>
        <w:ind w:firstLine="480"/>
        <w:rPr>
          <w:rFonts w:ascii="宋体" w:hAnsi="宋体" w:cs="宋体"/>
          <w:b/>
          <w:bCs/>
          <w:kern w:val="0"/>
          <w:sz w:val="24"/>
        </w:rPr>
      </w:pPr>
      <w:r w:rsidRPr="00255250">
        <w:rPr>
          <w:rFonts w:ascii="宋体" w:hAnsi="宋体" w:cs="宋体" w:hint="eastAsia"/>
          <w:sz w:val="24"/>
        </w:rPr>
        <w:t>风险费用的计算方法：</w:t>
      </w:r>
      <w:r w:rsidRPr="00BE0A23">
        <w:rPr>
          <w:rFonts w:ascii="宋体" w:hAnsi="宋体" w:cs="宋体" w:hint="eastAsia"/>
          <w:bCs/>
          <w:kern w:val="0"/>
          <w:sz w:val="24"/>
        </w:rPr>
        <w:t>承包人在投标报价时已经充分考虑，竣工结算时风险范围以内不作任何调整</w:t>
      </w:r>
      <w:r w:rsidRPr="00BE0A23">
        <w:rPr>
          <w:rFonts w:ascii="宋体" w:hAnsi="宋体" w:cs="宋体" w:hint="eastAsia"/>
          <w:b/>
          <w:bCs/>
          <w:kern w:val="0"/>
          <w:sz w:val="24"/>
        </w:rPr>
        <w:t>。</w:t>
      </w:r>
    </w:p>
    <w:p w14:paraId="4A5992CD" w14:textId="77777777" w:rsidR="000C4E70" w:rsidRPr="00D92D7E" w:rsidRDefault="000C4E70" w:rsidP="000C4E70">
      <w:pPr>
        <w:spacing w:line="360" w:lineRule="auto"/>
        <w:ind w:firstLine="480"/>
        <w:rPr>
          <w:rFonts w:ascii="宋体" w:hAnsi="宋体"/>
          <w:b/>
          <w:sz w:val="24"/>
        </w:rPr>
      </w:pPr>
      <w:r w:rsidRPr="00255250">
        <w:rPr>
          <w:rFonts w:ascii="宋体" w:hAnsi="宋体" w:cs="宋体" w:hint="eastAsia"/>
          <w:bCs/>
          <w:color w:val="000000"/>
          <w:kern w:val="0"/>
          <w:sz w:val="24"/>
        </w:rPr>
        <w:t>风险范围以外合同价款调整范围及方法</w:t>
      </w:r>
      <w:r w:rsidRPr="00D92D7E">
        <w:rPr>
          <w:rFonts w:ascii="宋体" w:hAnsi="宋体" w:cs="宋体" w:hint="eastAsia"/>
          <w:bCs/>
          <w:color w:val="000000"/>
          <w:kern w:val="0"/>
          <w:sz w:val="24"/>
        </w:rPr>
        <w:t>：</w:t>
      </w:r>
      <w:r w:rsidRPr="00D92D7E">
        <w:rPr>
          <w:rFonts w:ascii="宋体" w:hAnsi="宋体" w:hint="eastAsia"/>
          <w:b/>
          <w:sz w:val="24"/>
        </w:rPr>
        <w:t>竣工结算时，除设计变更外，均不作调整，因设计补充或变更出现的缺项材料，</w:t>
      </w:r>
      <w:r w:rsidRPr="00D92D7E">
        <w:rPr>
          <w:rFonts w:ascii="宋体" w:hAnsi="宋体"/>
          <w:b/>
          <w:sz w:val="24"/>
        </w:rPr>
        <w:t>其相应综合单价由承包人按本招标文件</w:t>
      </w:r>
      <w:r w:rsidRPr="00D92D7E">
        <w:rPr>
          <w:rFonts w:ascii="宋体" w:hAnsi="宋体" w:hint="eastAsia"/>
          <w:b/>
          <w:sz w:val="24"/>
        </w:rPr>
        <w:t>18.3条（</w:t>
      </w:r>
      <w:r w:rsidR="00A0721E" w:rsidRPr="00A0721E">
        <w:rPr>
          <w:rFonts w:ascii="宋体" w:hAnsi="宋体" w:hint="eastAsia"/>
          <w:b/>
          <w:sz w:val="24"/>
        </w:rPr>
        <w:t>招标控制价编制依据</w:t>
      </w:r>
      <w:r w:rsidRPr="00D92D7E">
        <w:rPr>
          <w:rFonts w:ascii="宋体" w:hAnsi="宋体" w:hint="eastAsia"/>
          <w:b/>
          <w:sz w:val="24"/>
        </w:rPr>
        <w:t>）</w:t>
      </w:r>
      <w:r w:rsidRPr="00D92D7E">
        <w:rPr>
          <w:rFonts w:ascii="宋体" w:hAnsi="宋体"/>
          <w:b/>
          <w:sz w:val="24"/>
        </w:rPr>
        <w:t>提出，并按投标报价相对招标控制价的下浮率下浮（承包人报价浮动率=（1-中标价/招标控制价）×100%</w:t>
      </w:r>
      <w:r w:rsidRPr="00D92D7E">
        <w:rPr>
          <w:rFonts w:ascii="宋体" w:hAnsi="宋体" w:hint="eastAsia"/>
          <w:b/>
          <w:sz w:val="24"/>
        </w:rPr>
        <w:t>，</w:t>
      </w:r>
      <w:r w:rsidRPr="00D92D7E">
        <w:rPr>
          <w:rFonts w:ascii="宋体" w:hAnsi="宋体"/>
          <w:b/>
          <w:sz w:val="24"/>
        </w:rPr>
        <w:t>），经发包人确认后作为结算依据。</w:t>
      </w:r>
      <w:r w:rsidRPr="00D92D7E">
        <w:rPr>
          <w:rFonts w:ascii="宋体" w:hAnsi="宋体" w:hint="eastAsia"/>
          <w:b/>
          <w:sz w:val="24"/>
        </w:rPr>
        <w:t>完成发包人要求的合同以外的零星工作的工程量双方协商解决。</w:t>
      </w:r>
    </w:p>
    <w:p w14:paraId="69618C20" w14:textId="77777777" w:rsidR="0008190E" w:rsidRPr="000E4355" w:rsidRDefault="0008190E" w:rsidP="000E4355">
      <w:pPr>
        <w:spacing w:line="360" w:lineRule="auto"/>
        <w:ind w:firstLineChars="200" w:firstLine="480"/>
        <w:rPr>
          <w:rFonts w:ascii="宋体" w:hAnsi="宋体"/>
          <w:sz w:val="24"/>
        </w:rPr>
      </w:pPr>
      <w:bookmarkStart w:id="424" w:name="_Toc304295581"/>
      <w:bookmarkStart w:id="425" w:name="_Toc300935004"/>
      <w:bookmarkStart w:id="426" w:name="_Toc303539161"/>
      <w:bookmarkStart w:id="427" w:name="_Toc297123554"/>
      <w:bookmarkStart w:id="428" w:name="_Toc297216213"/>
      <w:bookmarkStart w:id="429" w:name="_Toc312678042"/>
      <w:bookmarkStart w:id="430" w:name="_Toc292559412"/>
      <w:bookmarkStart w:id="431" w:name="_Toc292559917"/>
      <w:bookmarkStart w:id="432" w:name="_Toc296346708"/>
      <w:bookmarkStart w:id="433" w:name="_Toc296347206"/>
      <w:bookmarkStart w:id="434" w:name="_Toc296503207"/>
      <w:bookmarkStart w:id="435" w:name="_Toc296891247"/>
      <w:bookmarkStart w:id="436" w:name="_Toc296944546"/>
      <w:bookmarkStart w:id="437" w:name="_Toc297048393"/>
      <w:bookmarkStart w:id="438" w:name="_Toc297120507"/>
      <w:bookmarkStart w:id="439" w:name="_Toc296891035"/>
      <w:r w:rsidRPr="000E4355">
        <w:rPr>
          <w:rFonts w:ascii="宋体" w:hAnsi="宋体" w:hint="eastAsia"/>
          <w:sz w:val="24"/>
        </w:rPr>
        <w:t>12.2 预付款</w:t>
      </w:r>
    </w:p>
    <w:bookmarkEnd w:id="424"/>
    <w:bookmarkEnd w:id="425"/>
    <w:bookmarkEnd w:id="426"/>
    <w:bookmarkEnd w:id="427"/>
    <w:bookmarkEnd w:id="428"/>
    <w:bookmarkEnd w:id="429"/>
    <w:p w14:paraId="5E4996A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12.2.1 预付款的支付</w:t>
      </w:r>
    </w:p>
    <w:p w14:paraId="4825FF4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预付款支付比例或金额：</w:t>
      </w:r>
      <w:r w:rsidR="0070292B">
        <w:rPr>
          <w:rFonts w:ascii="宋体" w:hAnsi="宋体" w:cs="宋体" w:hint="eastAsia"/>
          <w:sz w:val="24"/>
          <w:u w:val="single"/>
        </w:rPr>
        <w:t>/</w:t>
      </w:r>
      <w:r w:rsidRPr="000E4355">
        <w:rPr>
          <w:rFonts w:ascii="宋体" w:hAnsi="宋体" w:hint="eastAsia"/>
          <w:sz w:val="24"/>
        </w:rPr>
        <w:t>。</w:t>
      </w:r>
    </w:p>
    <w:p w14:paraId="74C01D5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lastRenderedPageBreak/>
        <w:t>预付款支付期限：</w:t>
      </w:r>
      <w:r w:rsidR="0070292B">
        <w:rPr>
          <w:rFonts w:ascii="宋体" w:hAnsi="宋体" w:cs="宋体" w:hint="eastAsia"/>
          <w:sz w:val="24"/>
          <w:u w:val="single"/>
        </w:rPr>
        <w:t>/</w:t>
      </w:r>
      <w:r w:rsidRPr="000E4355">
        <w:rPr>
          <w:rFonts w:ascii="宋体" w:hAnsi="宋体" w:hint="eastAsia"/>
          <w:sz w:val="24"/>
        </w:rPr>
        <w:t>。</w:t>
      </w:r>
    </w:p>
    <w:p w14:paraId="0933645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预付款扣回的方式：</w:t>
      </w:r>
      <w:r w:rsidR="006C6FB5">
        <w:rPr>
          <w:rFonts w:ascii="宋体" w:hAnsi="宋体" w:cs="宋体" w:hint="eastAsia"/>
          <w:sz w:val="24"/>
          <w:u w:val="single"/>
        </w:rPr>
        <w:t>/</w:t>
      </w:r>
      <w:r w:rsidRPr="000E4355">
        <w:rPr>
          <w:rFonts w:ascii="宋体" w:hAnsi="宋体" w:hint="eastAsia"/>
          <w:sz w:val="24"/>
        </w:rPr>
        <w:t>。</w:t>
      </w:r>
    </w:p>
    <w:p w14:paraId="139BF75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12.2.2 预付款担保</w:t>
      </w:r>
    </w:p>
    <w:p w14:paraId="616D0A9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承包人提交预付款担保的期限：</w:t>
      </w:r>
      <w:r w:rsidR="006C6FB5">
        <w:rPr>
          <w:rFonts w:ascii="宋体" w:hAnsi="宋体" w:cs="宋体" w:hint="eastAsia"/>
          <w:sz w:val="24"/>
          <w:u w:val="single"/>
        </w:rPr>
        <w:t>/</w:t>
      </w:r>
      <w:r w:rsidRPr="000E4355">
        <w:rPr>
          <w:rFonts w:ascii="宋体" w:hAnsi="宋体" w:hint="eastAsia"/>
          <w:sz w:val="24"/>
        </w:rPr>
        <w:t>。</w:t>
      </w:r>
    </w:p>
    <w:p w14:paraId="2F3B327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预付款担保的形式为：</w:t>
      </w:r>
      <w:r w:rsidR="006C6FB5">
        <w:rPr>
          <w:rFonts w:ascii="宋体" w:hAnsi="宋体" w:cs="宋体" w:hint="eastAsia"/>
          <w:sz w:val="24"/>
          <w:u w:val="single"/>
        </w:rPr>
        <w:t>/</w:t>
      </w:r>
      <w:r w:rsidRPr="000E4355">
        <w:rPr>
          <w:rFonts w:ascii="宋体" w:hAnsi="宋体" w:hint="eastAsia"/>
          <w:sz w:val="24"/>
        </w:rPr>
        <w:t>。</w:t>
      </w:r>
    </w:p>
    <w:bookmarkEnd w:id="430"/>
    <w:bookmarkEnd w:id="431"/>
    <w:bookmarkEnd w:id="432"/>
    <w:bookmarkEnd w:id="433"/>
    <w:bookmarkEnd w:id="434"/>
    <w:bookmarkEnd w:id="435"/>
    <w:bookmarkEnd w:id="436"/>
    <w:bookmarkEnd w:id="437"/>
    <w:bookmarkEnd w:id="438"/>
    <w:bookmarkEnd w:id="439"/>
    <w:p w14:paraId="0D0BFE9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12.3 计量</w:t>
      </w:r>
    </w:p>
    <w:p w14:paraId="2033786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12.3.1 计量原则</w:t>
      </w:r>
    </w:p>
    <w:p w14:paraId="719F813A" w14:textId="12486C3C" w:rsidR="00805017" w:rsidRPr="00805017" w:rsidRDefault="0008190E" w:rsidP="00805017">
      <w:pPr>
        <w:spacing w:line="360" w:lineRule="auto"/>
        <w:ind w:firstLineChars="200" w:firstLine="480"/>
        <w:rPr>
          <w:rFonts w:ascii="宋体" w:hAnsi="宋体" w:cs="宋体"/>
          <w:b/>
          <w:bCs/>
          <w:sz w:val="24"/>
          <w:u w:val="single"/>
        </w:rPr>
      </w:pPr>
      <w:r w:rsidRPr="000E4355">
        <w:rPr>
          <w:rFonts w:ascii="宋体" w:hAnsi="宋体" w:cs="宋体" w:hint="eastAsia"/>
          <w:sz w:val="24"/>
        </w:rPr>
        <w:t>工程量计算规则：</w:t>
      </w:r>
      <w:r w:rsidRPr="000E4355">
        <w:rPr>
          <w:rFonts w:ascii="宋体" w:hAnsi="宋体" w:cs="宋体" w:hint="eastAsia"/>
          <w:b/>
          <w:bCs/>
          <w:sz w:val="24"/>
          <w:u w:val="single"/>
        </w:rPr>
        <w:t>《建设工程工程量清单计价规范》(GB50500-2013)</w:t>
      </w:r>
      <w:r w:rsidR="003A2D85">
        <w:rPr>
          <w:rFonts w:ascii="宋体" w:hAnsi="宋体" w:cs="宋体" w:hint="eastAsia"/>
          <w:b/>
          <w:bCs/>
          <w:sz w:val="24"/>
          <w:u w:val="single"/>
        </w:rPr>
        <w:t>、</w:t>
      </w:r>
      <w:r w:rsidR="00CE17D3" w:rsidRPr="00CE17D3">
        <w:rPr>
          <w:rFonts w:ascii="宋体" w:hAnsi="宋体" w:cs="宋体" w:hint="eastAsia"/>
          <w:b/>
          <w:bCs/>
          <w:sz w:val="24"/>
          <w:u w:val="single"/>
        </w:rPr>
        <w:t>《通用安装工程工程量清单计价规范》（GB50856-2013）</w:t>
      </w:r>
      <w:r w:rsidR="001F25F0">
        <w:rPr>
          <w:rFonts w:ascii="宋体" w:hAnsi="宋体" w:cs="宋体" w:hint="eastAsia"/>
          <w:b/>
          <w:bCs/>
          <w:sz w:val="24"/>
          <w:u w:val="single"/>
        </w:rPr>
        <w:t>、</w:t>
      </w:r>
      <w:r w:rsidR="00B6679C" w:rsidRPr="00B6679C">
        <w:rPr>
          <w:rFonts w:ascii="宋体" w:hAnsi="宋体" w:cs="宋体" w:hint="eastAsia"/>
          <w:b/>
          <w:bCs/>
          <w:sz w:val="24"/>
          <w:u w:val="single"/>
        </w:rPr>
        <w:t>《</w:t>
      </w:r>
      <w:r w:rsidR="0070244A">
        <w:rPr>
          <w:rFonts w:ascii="宋体" w:hAnsi="宋体" w:cs="宋体" w:hint="eastAsia"/>
          <w:b/>
          <w:bCs/>
          <w:sz w:val="24"/>
          <w:u w:val="single"/>
        </w:rPr>
        <w:t>江苏省</w:t>
      </w:r>
      <w:r w:rsidR="00CE17D3">
        <w:rPr>
          <w:rFonts w:ascii="宋体" w:hAnsi="宋体" w:cs="宋体" w:hint="eastAsia"/>
          <w:b/>
          <w:bCs/>
          <w:sz w:val="24"/>
          <w:u w:val="single"/>
        </w:rPr>
        <w:t>安装</w:t>
      </w:r>
      <w:r w:rsidR="00B6679C" w:rsidRPr="00B6679C">
        <w:rPr>
          <w:rFonts w:ascii="宋体" w:hAnsi="宋体" w:cs="宋体" w:hint="eastAsia"/>
          <w:b/>
          <w:bCs/>
          <w:sz w:val="24"/>
          <w:u w:val="single"/>
        </w:rPr>
        <w:t>工程计价表》（2014）、</w:t>
      </w:r>
      <w:r w:rsidRPr="000E4355">
        <w:rPr>
          <w:rFonts w:ascii="宋体" w:hAnsi="宋体" w:cs="宋体" w:hint="eastAsia"/>
          <w:b/>
          <w:bCs/>
          <w:sz w:val="24"/>
          <w:u w:val="single"/>
        </w:rPr>
        <w:t>《江苏省建设工程费用定额》（2014年版）</w:t>
      </w:r>
      <w:r w:rsidR="00805017" w:rsidRPr="00805017">
        <w:rPr>
          <w:rFonts w:ascii="宋体" w:hAnsi="宋体" w:cs="宋体" w:hint="eastAsia"/>
          <w:b/>
          <w:bCs/>
          <w:sz w:val="24"/>
          <w:u w:val="single"/>
        </w:rPr>
        <w:t>、《江苏省建设工程费用定额》（2014年）营改增后调整内容</w:t>
      </w:r>
      <w:r w:rsidRPr="000E4355">
        <w:rPr>
          <w:rFonts w:ascii="宋体" w:hAnsi="宋体" w:cs="宋体" w:hint="eastAsia"/>
          <w:b/>
          <w:bCs/>
          <w:sz w:val="24"/>
          <w:u w:val="single"/>
        </w:rPr>
        <w:t>以及省、市现行的相关政策文件。</w:t>
      </w:r>
    </w:p>
    <w:p w14:paraId="0F2D7E8A" w14:textId="77777777" w:rsidR="0008190E" w:rsidRPr="000E4355" w:rsidRDefault="0008190E" w:rsidP="000E4355">
      <w:pPr>
        <w:autoSpaceDE w:val="0"/>
        <w:autoSpaceDN w:val="0"/>
        <w:adjustRightInd w:val="0"/>
        <w:spacing w:line="360" w:lineRule="auto"/>
        <w:ind w:firstLineChars="200" w:firstLine="480"/>
        <w:rPr>
          <w:rFonts w:ascii="宋体" w:hAnsi="宋体" w:cs="宋体"/>
          <w:sz w:val="24"/>
        </w:rPr>
      </w:pPr>
      <w:r w:rsidRPr="000E4355">
        <w:rPr>
          <w:rFonts w:ascii="宋体" w:hAnsi="宋体" w:cs="宋体" w:hint="eastAsia"/>
          <w:sz w:val="24"/>
        </w:rPr>
        <w:t>12.3.2 计量周期</w:t>
      </w:r>
    </w:p>
    <w:p w14:paraId="5F5C405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关于计量周期的约定：</w:t>
      </w:r>
      <w:r w:rsidR="006C6FB5">
        <w:rPr>
          <w:rFonts w:ascii="宋体" w:hAnsi="宋体" w:cs="宋体" w:hint="eastAsia"/>
          <w:sz w:val="24"/>
          <w:u w:val="single"/>
        </w:rPr>
        <w:t>/</w:t>
      </w:r>
      <w:r w:rsidRPr="000E4355">
        <w:rPr>
          <w:rFonts w:ascii="宋体" w:hAnsi="宋体" w:cs="宋体" w:hint="eastAsia"/>
          <w:sz w:val="24"/>
        </w:rPr>
        <w:t>。</w:t>
      </w:r>
    </w:p>
    <w:p w14:paraId="711CF2AA"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12.3.3 单价合同的计量</w:t>
      </w:r>
    </w:p>
    <w:p w14:paraId="7E96524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关于单价合同计量的约定：</w:t>
      </w:r>
      <w:r w:rsidR="006C6FB5">
        <w:rPr>
          <w:rFonts w:ascii="宋体" w:hAnsi="宋体" w:cs="宋体" w:hint="eastAsia"/>
          <w:sz w:val="24"/>
          <w:u w:val="single"/>
        </w:rPr>
        <w:t>/</w:t>
      </w:r>
      <w:r w:rsidRPr="000E4355">
        <w:rPr>
          <w:rFonts w:ascii="宋体" w:hAnsi="宋体" w:cs="宋体" w:hint="eastAsia"/>
          <w:sz w:val="24"/>
        </w:rPr>
        <w:t>。</w:t>
      </w:r>
    </w:p>
    <w:p w14:paraId="67DF44A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12.3.4 总价合同的计量</w:t>
      </w:r>
    </w:p>
    <w:p w14:paraId="7B58E8C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关于总价合同计量的约定：</w:t>
      </w:r>
      <w:r w:rsidR="006C6FB5">
        <w:rPr>
          <w:rFonts w:ascii="宋体" w:hAnsi="宋体" w:cs="宋体" w:hint="eastAsia"/>
          <w:sz w:val="24"/>
          <w:u w:val="single"/>
        </w:rPr>
        <w:t>/</w:t>
      </w:r>
      <w:r w:rsidRPr="000E4355">
        <w:rPr>
          <w:rFonts w:ascii="宋体" w:hAnsi="宋体" w:cs="宋体" w:hint="eastAsia"/>
          <w:sz w:val="24"/>
        </w:rPr>
        <w:t>。</w:t>
      </w:r>
    </w:p>
    <w:p w14:paraId="1CE6B95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12.3.5总价合同采用支付分解表计量支付的，是否适用第12.3.4 项〔总价合同的计量〕约定进行计量：</w:t>
      </w:r>
      <w:r w:rsidR="006C6FB5">
        <w:rPr>
          <w:rFonts w:ascii="宋体" w:hAnsi="宋体" w:cs="宋体" w:hint="eastAsia"/>
          <w:sz w:val="24"/>
          <w:u w:val="single"/>
        </w:rPr>
        <w:t>/</w:t>
      </w:r>
      <w:r w:rsidRPr="000E4355">
        <w:rPr>
          <w:rFonts w:ascii="宋体" w:hAnsi="宋体" w:cs="宋体" w:hint="eastAsia"/>
          <w:sz w:val="24"/>
        </w:rPr>
        <w:t>。</w:t>
      </w:r>
    </w:p>
    <w:p w14:paraId="5A6013B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12.3.6 其他价格形式合同的计量</w:t>
      </w:r>
    </w:p>
    <w:p w14:paraId="32E06124" w14:textId="77777777" w:rsidR="0008190E" w:rsidRPr="000E4355" w:rsidRDefault="0008190E" w:rsidP="000E4355">
      <w:pPr>
        <w:spacing w:line="360" w:lineRule="auto"/>
        <w:rPr>
          <w:rFonts w:ascii="宋体" w:hAnsi="宋体" w:cs="宋体"/>
          <w:sz w:val="24"/>
        </w:rPr>
      </w:pPr>
      <w:r w:rsidRPr="000E4355">
        <w:rPr>
          <w:rFonts w:ascii="宋体" w:hAnsi="宋体" w:cs="宋体" w:hint="eastAsia"/>
          <w:sz w:val="24"/>
        </w:rPr>
        <w:t>其他价格形式的计量方式和程序：</w:t>
      </w:r>
      <w:r w:rsidR="006C6FB5">
        <w:rPr>
          <w:rFonts w:ascii="宋体" w:hAnsi="宋体" w:cs="宋体" w:hint="eastAsia"/>
          <w:sz w:val="24"/>
          <w:u w:val="single"/>
        </w:rPr>
        <w:t>/</w:t>
      </w:r>
      <w:r w:rsidRPr="000E4355">
        <w:rPr>
          <w:rFonts w:ascii="宋体" w:hAnsi="宋体" w:cs="宋体" w:hint="eastAsia"/>
          <w:sz w:val="24"/>
        </w:rPr>
        <w:t>。</w:t>
      </w:r>
    </w:p>
    <w:p w14:paraId="64FB74D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12.4 工程进度款支付</w:t>
      </w:r>
    </w:p>
    <w:p w14:paraId="1DBF8434" w14:textId="77777777" w:rsidR="0008190E" w:rsidRPr="000E4355" w:rsidRDefault="0008190E" w:rsidP="000E4355">
      <w:pPr>
        <w:spacing w:line="360" w:lineRule="auto"/>
        <w:ind w:firstLineChars="200" w:firstLine="480"/>
        <w:rPr>
          <w:rFonts w:ascii="宋体" w:hAnsi="宋体" w:cs="宋体"/>
          <w:sz w:val="24"/>
        </w:rPr>
      </w:pPr>
      <w:bookmarkStart w:id="440" w:name="_Toc296891039"/>
      <w:bookmarkStart w:id="441" w:name="_Toc296891251"/>
      <w:bookmarkStart w:id="442" w:name="_Toc297048397"/>
      <w:bookmarkStart w:id="443" w:name="_Toc292559921"/>
      <w:bookmarkStart w:id="444" w:name="_Toc292559416"/>
      <w:bookmarkStart w:id="445" w:name="_Toc296346712"/>
      <w:bookmarkStart w:id="446" w:name="_Toc297120511"/>
      <w:bookmarkStart w:id="447" w:name="_Toc297216215"/>
      <w:bookmarkStart w:id="448" w:name="_Toc296347210"/>
      <w:bookmarkStart w:id="449" w:name="_Toc296503211"/>
      <w:bookmarkStart w:id="450" w:name="_Toc303539163"/>
      <w:bookmarkStart w:id="451" w:name="_Toc297123556"/>
      <w:bookmarkStart w:id="452" w:name="_Toc296944550"/>
      <w:bookmarkStart w:id="453" w:name="_Toc300935006"/>
      <w:r w:rsidRPr="000E4355">
        <w:rPr>
          <w:rFonts w:ascii="宋体" w:hAnsi="宋体" w:cs="宋体" w:hint="eastAsia"/>
          <w:sz w:val="24"/>
        </w:rPr>
        <w:t>12.4.1 付款周期</w:t>
      </w:r>
    </w:p>
    <w:p w14:paraId="573F75AA" w14:textId="77777777" w:rsidR="008C2353"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关于付款周期的约定：</w:t>
      </w:r>
      <w:bookmarkEnd w:id="148"/>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891CC21" w14:textId="77777777" w:rsidR="008C2353" w:rsidRPr="00D92D7E" w:rsidRDefault="008C2353" w:rsidP="009A2BAA">
      <w:pPr>
        <w:spacing w:line="360" w:lineRule="auto"/>
        <w:ind w:firstLineChars="200" w:firstLine="482"/>
        <w:jc w:val="left"/>
        <w:rPr>
          <w:rFonts w:ascii="宋体" w:hAnsi="宋体" w:cs="宋体"/>
          <w:sz w:val="24"/>
        </w:rPr>
      </w:pPr>
      <w:r w:rsidRPr="00D92D7E">
        <w:rPr>
          <w:rFonts w:ascii="宋体" w:hAnsi="宋体" w:cs="宋体" w:hint="eastAsia"/>
          <w:b/>
          <w:kern w:val="0"/>
          <w:sz w:val="24"/>
          <w:u w:val="single"/>
        </w:rPr>
        <w:t>工程竣工验收合格后</w:t>
      </w:r>
      <w:r w:rsidR="002B24D2" w:rsidRPr="00D92D7E">
        <w:rPr>
          <w:rFonts w:ascii="宋体" w:hAnsi="宋体" w:cs="宋体" w:hint="eastAsia"/>
          <w:b/>
          <w:kern w:val="0"/>
          <w:sz w:val="24"/>
          <w:u w:val="single"/>
        </w:rPr>
        <w:t>，且提交符合档案要求的资料，</w:t>
      </w:r>
      <w:r w:rsidRPr="00D92D7E">
        <w:rPr>
          <w:rFonts w:ascii="宋体" w:hAnsi="宋体" w:cs="宋体" w:hint="eastAsia"/>
          <w:b/>
          <w:kern w:val="0"/>
          <w:sz w:val="24"/>
          <w:u w:val="single"/>
        </w:rPr>
        <w:t>需在三十日内提交工程竣工结算书及相关资料，</w:t>
      </w:r>
      <w:r w:rsidRPr="00D92D7E">
        <w:rPr>
          <w:rFonts w:ascii="宋体" w:hAnsi="宋体" w:cs="宋体"/>
          <w:b/>
          <w:kern w:val="0"/>
          <w:sz w:val="24"/>
          <w:u w:val="single"/>
        </w:rPr>
        <w:t>送南通市维修资金管理信息系统上随机抽取的第三方审计</w:t>
      </w:r>
      <w:r w:rsidRPr="00D92D7E">
        <w:rPr>
          <w:rFonts w:ascii="宋体" w:hAnsi="宋体" w:cs="宋体" w:hint="eastAsia"/>
          <w:b/>
          <w:kern w:val="0"/>
          <w:sz w:val="24"/>
          <w:u w:val="single"/>
        </w:rPr>
        <w:t>，</w:t>
      </w:r>
      <w:r w:rsidRPr="00D92D7E">
        <w:rPr>
          <w:rFonts w:ascii="宋体" w:hAnsi="宋体" w:cs="宋体"/>
          <w:b/>
          <w:kern w:val="0"/>
          <w:sz w:val="24"/>
          <w:u w:val="single"/>
        </w:rPr>
        <w:t>审计完成</w:t>
      </w:r>
      <w:r w:rsidRPr="00D92D7E">
        <w:rPr>
          <w:rFonts w:ascii="宋体" w:hAnsi="宋体" w:cs="宋体" w:hint="eastAsia"/>
          <w:b/>
          <w:kern w:val="0"/>
          <w:sz w:val="24"/>
          <w:u w:val="single"/>
        </w:rPr>
        <w:t>后经南通市物管中心审批通过后</w:t>
      </w:r>
      <w:r w:rsidR="000C4E70" w:rsidRPr="00D92D7E">
        <w:rPr>
          <w:rFonts w:ascii="宋体" w:hAnsi="宋体" w:cs="宋体" w:hint="eastAsia"/>
          <w:b/>
          <w:kern w:val="0"/>
          <w:sz w:val="24"/>
          <w:u w:val="single"/>
        </w:rPr>
        <w:t>60个工作日内</w:t>
      </w:r>
      <w:r w:rsidRPr="00D92D7E">
        <w:rPr>
          <w:rFonts w:ascii="宋体" w:hAnsi="宋体" w:cs="宋体" w:hint="eastAsia"/>
          <w:b/>
          <w:kern w:val="0"/>
          <w:sz w:val="24"/>
          <w:u w:val="single"/>
        </w:rPr>
        <w:t>付至审</w:t>
      </w:r>
      <w:r w:rsidR="00026B70" w:rsidRPr="00D92D7E">
        <w:rPr>
          <w:rFonts w:ascii="宋体" w:hAnsi="宋体" w:cs="宋体" w:hint="eastAsia"/>
          <w:b/>
          <w:kern w:val="0"/>
          <w:sz w:val="24"/>
          <w:u w:val="single"/>
        </w:rPr>
        <w:t>批</w:t>
      </w:r>
      <w:r w:rsidRPr="00D92D7E">
        <w:rPr>
          <w:rFonts w:ascii="宋体" w:hAnsi="宋体" w:cs="宋体" w:hint="eastAsia"/>
          <w:b/>
          <w:kern w:val="0"/>
          <w:sz w:val="24"/>
          <w:u w:val="single"/>
        </w:rPr>
        <w:t>价的97%工程款；扣留审</w:t>
      </w:r>
      <w:r w:rsidR="00026B70" w:rsidRPr="00D92D7E">
        <w:rPr>
          <w:rFonts w:ascii="宋体" w:hAnsi="宋体" w:cs="宋体" w:hint="eastAsia"/>
          <w:b/>
          <w:kern w:val="0"/>
          <w:sz w:val="24"/>
          <w:u w:val="single"/>
        </w:rPr>
        <w:t>批</w:t>
      </w:r>
      <w:r w:rsidRPr="00D92D7E">
        <w:rPr>
          <w:rFonts w:ascii="宋体" w:hAnsi="宋体" w:cs="宋体" w:hint="eastAsia"/>
          <w:b/>
          <w:kern w:val="0"/>
          <w:sz w:val="24"/>
          <w:u w:val="single"/>
        </w:rPr>
        <w:t>价的3%作为工程质量保修金。质量保修金待保修期满无质量问题后</w:t>
      </w:r>
      <w:r w:rsidR="000C4E70" w:rsidRPr="00D92D7E">
        <w:rPr>
          <w:rFonts w:ascii="宋体" w:hAnsi="宋体" w:cs="宋体" w:hint="eastAsia"/>
          <w:b/>
          <w:kern w:val="0"/>
          <w:sz w:val="24"/>
          <w:u w:val="single"/>
        </w:rPr>
        <w:t>60个工作日</w:t>
      </w:r>
      <w:r w:rsidRPr="00D92D7E">
        <w:rPr>
          <w:rFonts w:ascii="宋体" w:hAnsi="宋体" w:cs="宋体"/>
          <w:b/>
          <w:kern w:val="0"/>
          <w:sz w:val="24"/>
          <w:u w:val="single"/>
        </w:rPr>
        <w:t>按审</w:t>
      </w:r>
      <w:r w:rsidR="000C4E70" w:rsidRPr="00D92D7E">
        <w:rPr>
          <w:rFonts w:ascii="宋体" w:hAnsi="宋体" w:cs="宋体" w:hint="eastAsia"/>
          <w:b/>
          <w:kern w:val="0"/>
          <w:sz w:val="24"/>
          <w:u w:val="single"/>
        </w:rPr>
        <w:t>批</w:t>
      </w:r>
      <w:r w:rsidRPr="00D92D7E">
        <w:rPr>
          <w:rFonts w:ascii="宋体" w:hAnsi="宋体" w:cs="宋体"/>
          <w:b/>
          <w:kern w:val="0"/>
          <w:sz w:val="24"/>
          <w:u w:val="single"/>
        </w:rPr>
        <w:t>价</w:t>
      </w:r>
      <w:r w:rsidR="00CB1E5F" w:rsidRPr="00D92D7E">
        <w:rPr>
          <w:rFonts w:ascii="宋体" w:hAnsi="宋体" w:cs="宋体" w:hint="eastAsia"/>
          <w:b/>
          <w:kern w:val="0"/>
          <w:sz w:val="24"/>
          <w:u w:val="single"/>
        </w:rPr>
        <w:t>无息</w:t>
      </w:r>
      <w:r w:rsidRPr="00D92D7E">
        <w:rPr>
          <w:rFonts w:ascii="宋体" w:hAnsi="宋体" w:cs="宋体"/>
          <w:b/>
          <w:kern w:val="0"/>
          <w:sz w:val="24"/>
          <w:u w:val="single"/>
        </w:rPr>
        <w:t>付清，本</w:t>
      </w:r>
      <w:r w:rsidRPr="00D92D7E">
        <w:rPr>
          <w:rFonts w:ascii="宋体" w:hAnsi="宋体" w:cs="宋体" w:hint="eastAsia"/>
          <w:b/>
          <w:kern w:val="0"/>
          <w:sz w:val="24"/>
          <w:u w:val="single"/>
        </w:rPr>
        <w:t>工程</w:t>
      </w:r>
      <w:r w:rsidR="00CB1E5F" w:rsidRPr="00D92D7E">
        <w:rPr>
          <w:rFonts w:ascii="宋体" w:hAnsi="宋体" w:cs="宋体" w:hint="eastAsia"/>
          <w:b/>
          <w:kern w:val="0"/>
          <w:sz w:val="24"/>
          <w:u w:val="single"/>
        </w:rPr>
        <w:t>质量保修期</w:t>
      </w:r>
      <w:r w:rsidRPr="00D92D7E">
        <w:rPr>
          <w:rFonts w:ascii="宋体" w:hAnsi="宋体" w:cs="宋体"/>
          <w:b/>
          <w:kern w:val="0"/>
          <w:sz w:val="24"/>
          <w:u w:val="single"/>
        </w:rPr>
        <w:t>为两年，自竣工验收合格之日起</w:t>
      </w:r>
      <w:r w:rsidRPr="00D92D7E">
        <w:rPr>
          <w:rFonts w:ascii="宋体" w:hAnsi="宋体" w:cs="宋体" w:hint="eastAsia"/>
          <w:b/>
          <w:kern w:val="0"/>
          <w:sz w:val="24"/>
          <w:u w:val="single"/>
        </w:rPr>
        <w:t>开始计算</w:t>
      </w:r>
      <w:r w:rsidRPr="00D92D7E">
        <w:rPr>
          <w:rFonts w:ascii="宋体" w:hAnsi="宋体" w:cs="宋体"/>
          <w:b/>
          <w:kern w:val="0"/>
          <w:sz w:val="24"/>
          <w:u w:val="single"/>
        </w:rPr>
        <w:t>。</w:t>
      </w:r>
    </w:p>
    <w:p w14:paraId="4C50F1DE" w14:textId="77777777" w:rsidR="0008190E" w:rsidRDefault="0008190E" w:rsidP="000E4355">
      <w:pPr>
        <w:spacing w:line="360" w:lineRule="auto"/>
        <w:ind w:firstLineChars="200" w:firstLine="480"/>
        <w:rPr>
          <w:rFonts w:ascii="宋体" w:hAnsi="宋体"/>
          <w:sz w:val="24"/>
        </w:rPr>
      </w:pPr>
      <w:r w:rsidRPr="000E4355">
        <w:rPr>
          <w:rFonts w:ascii="宋体" w:hAnsi="宋体"/>
          <w:sz w:val="24"/>
        </w:rPr>
        <w:lastRenderedPageBreak/>
        <w:t xml:space="preserve">12.4.2 </w:t>
      </w:r>
      <w:r w:rsidRPr="000E4355">
        <w:rPr>
          <w:rFonts w:ascii="宋体" w:hAnsi="宋体" w:hint="eastAsia"/>
          <w:sz w:val="24"/>
        </w:rPr>
        <w:t>进度付款申请单的编制</w:t>
      </w:r>
    </w:p>
    <w:p w14:paraId="585BB05B" w14:textId="77777777" w:rsidR="009A2BAA" w:rsidRPr="00D92D7E" w:rsidRDefault="000C4E70" w:rsidP="009A2BAA">
      <w:pPr>
        <w:spacing w:line="360" w:lineRule="auto"/>
        <w:ind w:firstLineChars="200" w:firstLine="482"/>
        <w:jc w:val="left"/>
        <w:rPr>
          <w:rFonts w:ascii="宋体" w:hAnsi="宋体" w:cs="宋体"/>
          <w:b/>
          <w:kern w:val="0"/>
          <w:sz w:val="24"/>
          <w:u w:val="single"/>
        </w:rPr>
      </w:pPr>
      <w:r w:rsidRPr="00D92D7E">
        <w:rPr>
          <w:rFonts w:ascii="宋体" w:hAnsi="宋体" w:cs="宋体"/>
          <w:b/>
          <w:kern w:val="0"/>
          <w:sz w:val="24"/>
          <w:u w:val="single"/>
        </w:rPr>
        <w:t>支付前承包人均应</w:t>
      </w:r>
      <w:r w:rsidRPr="00D92D7E">
        <w:rPr>
          <w:rFonts w:ascii="宋体" w:hAnsi="宋体" w:cs="宋体" w:hint="eastAsia"/>
          <w:b/>
          <w:kern w:val="0"/>
          <w:sz w:val="24"/>
          <w:u w:val="single"/>
        </w:rPr>
        <w:t>出具</w:t>
      </w:r>
      <w:r w:rsidR="009A2BAA" w:rsidRPr="00D92D7E">
        <w:rPr>
          <w:rFonts w:ascii="宋体" w:hAnsi="宋体" w:cs="宋体"/>
          <w:b/>
          <w:kern w:val="0"/>
          <w:sz w:val="24"/>
          <w:u w:val="single"/>
        </w:rPr>
        <w:t>项目所在地税务局开县的相应金额的税务发票。工程竣工结算价以审计单位审计确认为准。</w:t>
      </w:r>
    </w:p>
    <w:p w14:paraId="508983AD" w14:textId="77777777" w:rsidR="0008190E" w:rsidRDefault="0070292B" w:rsidP="0070292B">
      <w:pPr>
        <w:spacing w:line="360" w:lineRule="auto"/>
        <w:ind w:firstLineChars="200" w:firstLine="480"/>
        <w:rPr>
          <w:rFonts w:ascii="宋体" w:hAnsi="宋体"/>
          <w:sz w:val="24"/>
        </w:rPr>
      </w:pPr>
      <w:r>
        <w:rPr>
          <w:rFonts w:ascii="宋体" w:hAnsi="宋体" w:hint="eastAsia"/>
          <w:sz w:val="24"/>
        </w:rPr>
        <w:t>12.4.3.1</w:t>
      </w:r>
      <w:r w:rsidR="0008190E" w:rsidRPr="000E4355">
        <w:rPr>
          <w:rFonts w:ascii="宋体" w:hAnsi="宋体" w:hint="eastAsia"/>
          <w:sz w:val="24"/>
        </w:rPr>
        <w:t>关于进度付款申请单编制的约定：</w:t>
      </w:r>
    </w:p>
    <w:p w14:paraId="468D5DE9" w14:textId="77777777" w:rsidR="00CB1E5F" w:rsidRPr="00D92D7E" w:rsidRDefault="00CB1E5F" w:rsidP="009A2BAA">
      <w:pPr>
        <w:spacing w:line="360" w:lineRule="auto"/>
        <w:ind w:firstLineChars="200" w:firstLine="482"/>
        <w:rPr>
          <w:rFonts w:ascii="宋体" w:hAnsi="宋体" w:cs="宋体"/>
          <w:b/>
          <w:kern w:val="0"/>
          <w:sz w:val="24"/>
          <w:u w:val="single"/>
        </w:rPr>
      </w:pPr>
      <w:r w:rsidRPr="00D92D7E">
        <w:rPr>
          <w:rFonts w:ascii="宋体" w:hAnsi="宋体" w:cs="宋体"/>
          <w:b/>
          <w:kern w:val="0"/>
          <w:sz w:val="24"/>
          <w:u w:val="single"/>
        </w:rPr>
        <w:t>按通用条款执行。每次支付工程款前，承包人必须开具符合税务部</w:t>
      </w:r>
      <w:r w:rsidR="009A2BAA" w:rsidRPr="00D92D7E">
        <w:rPr>
          <w:rFonts w:ascii="宋体" w:hAnsi="宋体" w:cs="宋体" w:hint="eastAsia"/>
          <w:b/>
          <w:kern w:val="0"/>
          <w:sz w:val="24"/>
          <w:u w:val="single"/>
        </w:rPr>
        <w:t>门</w:t>
      </w:r>
      <w:r w:rsidRPr="00D92D7E">
        <w:rPr>
          <w:rFonts w:ascii="宋体" w:hAnsi="宋体" w:cs="宋体"/>
          <w:b/>
          <w:kern w:val="0"/>
          <w:sz w:val="24"/>
          <w:u w:val="single"/>
        </w:rPr>
        <w:t>规定的正式发票。承包人未提供符合要求的发票的，发包人有权拒绝付款</w:t>
      </w:r>
      <w:r w:rsidRPr="00D92D7E">
        <w:rPr>
          <w:rFonts w:ascii="宋体" w:hAnsi="宋体" w:cs="宋体" w:hint="eastAsia"/>
          <w:b/>
          <w:kern w:val="0"/>
          <w:sz w:val="24"/>
          <w:u w:val="single"/>
        </w:rPr>
        <w:t>。</w:t>
      </w:r>
    </w:p>
    <w:p w14:paraId="38589A39" w14:textId="77777777" w:rsidR="0008190E" w:rsidRDefault="00144A36" w:rsidP="009A2BAA">
      <w:pPr>
        <w:spacing w:line="360" w:lineRule="auto"/>
        <w:ind w:firstLineChars="200" w:firstLine="480"/>
        <w:rPr>
          <w:rFonts w:ascii="宋体" w:hAnsi="宋体"/>
          <w:b/>
          <w:bCs/>
          <w:sz w:val="24"/>
          <w:u w:val="single"/>
        </w:rPr>
      </w:pPr>
      <w:r w:rsidRPr="00144A36">
        <w:rPr>
          <w:sz w:val="24"/>
        </w:rPr>
        <w:t>费用支付按费用分摊办法进行支付。</w:t>
      </w:r>
    </w:p>
    <w:p w14:paraId="3A2149BC" w14:textId="77777777" w:rsidR="0070292B" w:rsidRPr="009A2BAA" w:rsidRDefault="0070292B" w:rsidP="009A2BAA">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 xml:space="preserve">12.4.3.2 </w:t>
      </w:r>
      <w:r w:rsidRPr="00DB0273">
        <w:rPr>
          <w:rFonts w:ascii="宋体" w:hAnsi="宋体" w:hint="eastAsia"/>
          <w:b/>
          <w:sz w:val="24"/>
          <w:szCs w:val="25"/>
          <w:u w:val="single"/>
        </w:rPr>
        <w:t>发包人有权直接扣除承包人应支付的违约金。</w:t>
      </w:r>
    </w:p>
    <w:p w14:paraId="2A1680A6" w14:textId="77777777" w:rsidR="0070292B" w:rsidRPr="00DB0273" w:rsidRDefault="0070292B" w:rsidP="0070292B">
      <w:pPr>
        <w:autoSpaceDE w:val="0"/>
        <w:autoSpaceDN w:val="0"/>
        <w:adjustRightInd w:val="0"/>
        <w:spacing w:line="360" w:lineRule="auto"/>
        <w:ind w:firstLineChars="200" w:firstLine="480"/>
        <w:jc w:val="left"/>
        <w:rPr>
          <w:rFonts w:ascii="宋体" w:hAnsi="宋体"/>
          <w:b/>
          <w:sz w:val="24"/>
          <w:szCs w:val="25"/>
          <w:u w:val="single"/>
        </w:rPr>
      </w:pPr>
      <w:r>
        <w:rPr>
          <w:rFonts w:ascii="宋体" w:hAnsi="宋体" w:hint="eastAsia"/>
          <w:sz w:val="24"/>
        </w:rPr>
        <w:t>12.4.3.</w:t>
      </w:r>
      <w:r w:rsidR="009A2BAA">
        <w:rPr>
          <w:rFonts w:ascii="宋体" w:hAnsi="宋体" w:hint="eastAsia"/>
          <w:sz w:val="24"/>
        </w:rPr>
        <w:t>3</w:t>
      </w:r>
      <w:r w:rsidRPr="00DB0273">
        <w:rPr>
          <w:rFonts w:ascii="宋体" w:hAnsi="宋体" w:hint="eastAsia"/>
          <w:b/>
          <w:sz w:val="24"/>
          <w:szCs w:val="25"/>
          <w:u w:val="single"/>
        </w:rPr>
        <w:t>发包人代垫代扣的所有费用从工程款中直接扣除。</w:t>
      </w:r>
    </w:p>
    <w:p w14:paraId="3C52217E" w14:textId="77777777" w:rsidR="0070292B" w:rsidRPr="009A2BAA" w:rsidRDefault="009A2BAA" w:rsidP="0070292B">
      <w:pPr>
        <w:autoSpaceDE w:val="0"/>
        <w:autoSpaceDN w:val="0"/>
        <w:adjustRightInd w:val="0"/>
        <w:spacing w:line="360" w:lineRule="auto"/>
        <w:ind w:firstLineChars="200" w:firstLine="480"/>
        <w:jc w:val="left"/>
        <w:rPr>
          <w:rFonts w:ascii="宋体" w:hAnsi="宋体"/>
          <w:b/>
          <w:sz w:val="24"/>
          <w:szCs w:val="25"/>
          <w:u w:val="single"/>
        </w:rPr>
      </w:pPr>
      <w:r>
        <w:rPr>
          <w:rFonts w:ascii="宋体" w:hAnsi="宋体" w:hint="eastAsia"/>
          <w:sz w:val="24"/>
        </w:rPr>
        <w:t>12.4.3.4</w:t>
      </w:r>
      <w:r w:rsidR="0070292B" w:rsidRPr="00DB0273">
        <w:rPr>
          <w:rFonts w:ascii="宋体" w:hAnsi="宋体" w:hint="eastAsia"/>
          <w:b/>
          <w:sz w:val="24"/>
          <w:szCs w:val="25"/>
          <w:u w:val="single"/>
        </w:rPr>
        <w:t>质量和工期保证金在无质量问题或没有拖延工期的前提下</w:t>
      </w:r>
      <w:r w:rsidRPr="009A2BAA">
        <w:rPr>
          <w:rFonts w:ascii="宋体" w:hAnsi="宋体" w:hint="eastAsia"/>
          <w:b/>
          <w:sz w:val="24"/>
          <w:szCs w:val="25"/>
          <w:u w:val="single"/>
        </w:rPr>
        <w:t>，</w:t>
      </w:r>
      <w:r w:rsidR="0070292B" w:rsidRPr="00DB0273">
        <w:rPr>
          <w:rFonts w:ascii="宋体" w:hAnsi="宋体" w:hint="eastAsia"/>
          <w:b/>
          <w:sz w:val="24"/>
          <w:szCs w:val="25"/>
          <w:u w:val="single"/>
        </w:rPr>
        <w:t>竣工验收合格后一周内无息退还</w:t>
      </w:r>
      <w:r w:rsidRPr="009A2BAA">
        <w:rPr>
          <w:rFonts w:ascii="宋体" w:hAnsi="宋体" w:hint="eastAsia"/>
          <w:b/>
          <w:sz w:val="24"/>
          <w:szCs w:val="25"/>
          <w:u w:val="single"/>
        </w:rPr>
        <w:t>，其余履约担保金额也在</w:t>
      </w:r>
      <w:r w:rsidRPr="00DB0273">
        <w:rPr>
          <w:rFonts w:ascii="宋体" w:hAnsi="宋体" w:hint="eastAsia"/>
          <w:b/>
          <w:sz w:val="24"/>
          <w:szCs w:val="25"/>
          <w:u w:val="single"/>
        </w:rPr>
        <w:t>竣工验收合格后一周内无息退还。</w:t>
      </w:r>
    </w:p>
    <w:p w14:paraId="35DBB9AA" w14:textId="77777777" w:rsidR="0008190E" w:rsidRPr="000E4355" w:rsidRDefault="0008190E" w:rsidP="0070292B">
      <w:pPr>
        <w:spacing w:line="360" w:lineRule="auto"/>
        <w:ind w:firstLineChars="200" w:firstLine="480"/>
        <w:rPr>
          <w:rFonts w:ascii="宋体" w:hAnsi="宋体"/>
          <w:sz w:val="24"/>
        </w:rPr>
      </w:pPr>
      <w:r w:rsidRPr="000E4355">
        <w:rPr>
          <w:rFonts w:ascii="宋体" w:hAnsi="宋体"/>
          <w:sz w:val="24"/>
        </w:rPr>
        <w:t xml:space="preserve">12.4.3 </w:t>
      </w:r>
      <w:r w:rsidRPr="000E4355">
        <w:rPr>
          <w:rFonts w:ascii="宋体" w:hAnsi="宋体" w:hint="eastAsia"/>
          <w:sz w:val="24"/>
        </w:rPr>
        <w:t>进度付款申请单的提交</w:t>
      </w:r>
    </w:p>
    <w:p w14:paraId="496E6EE5" w14:textId="77777777" w:rsidR="0008190E" w:rsidRPr="000E4355" w:rsidRDefault="0008190E" w:rsidP="0070292B">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）单价合同进度付款申请单提交的约定：</w:t>
      </w:r>
      <w:r w:rsidR="006C6FB5">
        <w:rPr>
          <w:rFonts w:ascii="宋体" w:hAnsi="宋体" w:cs="宋体" w:hint="eastAsia"/>
          <w:sz w:val="24"/>
          <w:u w:val="single"/>
        </w:rPr>
        <w:t>/</w:t>
      </w:r>
      <w:r w:rsidRPr="000E4355">
        <w:rPr>
          <w:rFonts w:ascii="宋体" w:hAnsi="宋体" w:hint="eastAsia"/>
          <w:sz w:val="24"/>
        </w:rPr>
        <w:t>。</w:t>
      </w:r>
    </w:p>
    <w:p w14:paraId="2CA1339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）总价合同进度付款申请单提交的约定：</w:t>
      </w:r>
      <w:r w:rsidR="006C6FB5">
        <w:rPr>
          <w:rFonts w:ascii="宋体" w:hAnsi="宋体" w:cs="宋体" w:hint="eastAsia"/>
          <w:sz w:val="24"/>
          <w:u w:val="single"/>
        </w:rPr>
        <w:t>/</w:t>
      </w:r>
      <w:r w:rsidRPr="000E4355">
        <w:rPr>
          <w:rFonts w:ascii="宋体" w:hAnsi="宋体" w:hint="eastAsia"/>
          <w:sz w:val="24"/>
        </w:rPr>
        <w:t>。</w:t>
      </w:r>
    </w:p>
    <w:p w14:paraId="3F45E181"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w:t>
      </w:r>
      <w:r w:rsidRPr="000E4355">
        <w:rPr>
          <w:rFonts w:ascii="宋体" w:hAnsi="宋体"/>
          <w:sz w:val="24"/>
        </w:rPr>
        <w:t>3</w:t>
      </w:r>
      <w:r w:rsidRPr="000E4355">
        <w:rPr>
          <w:rFonts w:ascii="宋体" w:hAnsi="宋体" w:hint="eastAsia"/>
          <w:sz w:val="24"/>
        </w:rPr>
        <w:t>）其他价格形式合同进度付款申请单提交的约定：</w:t>
      </w:r>
      <w:r w:rsidR="006C6FB5">
        <w:rPr>
          <w:rFonts w:ascii="宋体" w:hAnsi="宋体" w:cs="宋体" w:hint="eastAsia"/>
          <w:sz w:val="24"/>
          <w:u w:val="single"/>
        </w:rPr>
        <w:t>/</w:t>
      </w:r>
      <w:r w:rsidRPr="000E4355">
        <w:rPr>
          <w:rFonts w:ascii="宋体" w:hAnsi="宋体" w:hint="eastAsia"/>
          <w:sz w:val="24"/>
        </w:rPr>
        <w:t>。</w:t>
      </w:r>
    </w:p>
    <w:p w14:paraId="76E8F90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12.4.4 </w:t>
      </w:r>
      <w:r w:rsidRPr="000E4355">
        <w:rPr>
          <w:rFonts w:ascii="宋体" w:hAnsi="宋体" w:hint="eastAsia"/>
          <w:sz w:val="24"/>
        </w:rPr>
        <w:t>进度款审核和支付</w:t>
      </w:r>
    </w:p>
    <w:p w14:paraId="62A6D30A"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）监理人审查并报送发包人的期限：</w:t>
      </w:r>
      <w:r w:rsidR="006C6FB5">
        <w:rPr>
          <w:rFonts w:ascii="宋体" w:hAnsi="宋体" w:cs="宋体" w:hint="eastAsia"/>
          <w:sz w:val="24"/>
          <w:u w:val="single"/>
        </w:rPr>
        <w:t>/</w:t>
      </w:r>
      <w:r w:rsidRPr="000E4355">
        <w:rPr>
          <w:rFonts w:ascii="宋体" w:hAnsi="宋体" w:hint="eastAsia"/>
          <w:sz w:val="24"/>
        </w:rPr>
        <w:t>。</w:t>
      </w:r>
    </w:p>
    <w:p w14:paraId="34FB21B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发包人完成审批并签发进度款支付证书的期限：</w:t>
      </w:r>
      <w:r w:rsidR="006C6FB5">
        <w:rPr>
          <w:rFonts w:ascii="宋体" w:hAnsi="宋体" w:cs="宋体" w:hint="eastAsia"/>
          <w:sz w:val="24"/>
          <w:u w:val="single"/>
        </w:rPr>
        <w:t>/</w:t>
      </w:r>
      <w:r w:rsidRPr="000E4355">
        <w:rPr>
          <w:rFonts w:ascii="宋体" w:hAnsi="宋体" w:hint="eastAsia"/>
          <w:sz w:val="24"/>
        </w:rPr>
        <w:t>。</w:t>
      </w:r>
    </w:p>
    <w:p w14:paraId="214A3A3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）发包人支付进度款的期限：</w:t>
      </w:r>
      <w:r w:rsidR="006C6FB5">
        <w:rPr>
          <w:rFonts w:ascii="宋体" w:hAnsi="宋体" w:cs="宋体" w:hint="eastAsia"/>
          <w:sz w:val="24"/>
          <w:u w:val="single"/>
        </w:rPr>
        <w:t>/</w:t>
      </w:r>
      <w:r w:rsidRPr="000E4355">
        <w:rPr>
          <w:rFonts w:ascii="宋体" w:hAnsi="宋体" w:hint="eastAsia"/>
          <w:sz w:val="24"/>
        </w:rPr>
        <w:t>。</w:t>
      </w:r>
    </w:p>
    <w:p w14:paraId="37A7E85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发包人逾期支付进度款的违约金的计算方式：</w:t>
      </w:r>
      <w:r w:rsidR="006C6FB5">
        <w:rPr>
          <w:rFonts w:ascii="宋体" w:hAnsi="宋体" w:cs="宋体" w:hint="eastAsia"/>
          <w:sz w:val="24"/>
          <w:u w:val="single"/>
        </w:rPr>
        <w:t>/</w:t>
      </w:r>
    </w:p>
    <w:p w14:paraId="3F88DFFE" w14:textId="77777777" w:rsidR="0008190E" w:rsidRPr="000E4355" w:rsidRDefault="0008190E" w:rsidP="000E4355">
      <w:pPr>
        <w:spacing w:line="360" w:lineRule="auto"/>
        <w:ind w:firstLineChars="250" w:firstLine="600"/>
        <w:rPr>
          <w:rFonts w:ascii="宋体" w:hAnsi="宋体"/>
          <w:sz w:val="24"/>
        </w:rPr>
      </w:pPr>
      <w:r w:rsidRPr="000E4355">
        <w:rPr>
          <w:rFonts w:ascii="宋体" w:hAnsi="宋体"/>
          <w:sz w:val="24"/>
        </w:rPr>
        <w:t xml:space="preserve">12.4.6 </w:t>
      </w:r>
      <w:r w:rsidRPr="000E4355">
        <w:rPr>
          <w:rFonts w:ascii="宋体" w:hAnsi="宋体" w:hint="eastAsia"/>
          <w:sz w:val="24"/>
        </w:rPr>
        <w:t>支付分解表的编制</w:t>
      </w:r>
    </w:p>
    <w:p w14:paraId="0105E852" w14:textId="77777777" w:rsidR="0008190E" w:rsidRPr="000E4355" w:rsidRDefault="0008190E" w:rsidP="000E4355">
      <w:pPr>
        <w:spacing w:line="360" w:lineRule="auto"/>
        <w:ind w:leftChars="285" w:left="4798" w:hangingChars="1750" w:hanging="4200"/>
        <w:rPr>
          <w:rFonts w:ascii="宋体" w:hAnsi="宋体"/>
          <w:sz w:val="24"/>
        </w:rPr>
      </w:pPr>
      <w:r w:rsidRPr="000E4355">
        <w:rPr>
          <w:rFonts w:ascii="宋体" w:hAnsi="宋体"/>
          <w:sz w:val="24"/>
        </w:rPr>
        <w:t>2</w:t>
      </w:r>
      <w:r w:rsidRPr="000E4355">
        <w:rPr>
          <w:rFonts w:ascii="宋体" w:hAnsi="宋体" w:hint="eastAsia"/>
          <w:sz w:val="24"/>
        </w:rPr>
        <w:t>、总价合同支付分解表的编制与审批：</w:t>
      </w:r>
      <w:r w:rsidR="006C6FB5">
        <w:rPr>
          <w:rFonts w:ascii="宋体" w:hAnsi="宋体" w:cs="宋体" w:hint="eastAsia"/>
          <w:sz w:val="24"/>
          <w:u w:val="single"/>
        </w:rPr>
        <w:t>/</w:t>
      </w:r>
      <w:r w:rsidRPr="000E4355">
        <w:rPr>
          <w:rFonts w:ascii="宋体" w:hAnsi="宋体" w:hint="eastAsia"/>
          <w:sz w:val="24"/>
        </w:rPr>
        <w:t>。</w:t>
      </w:r>
    </w:p>
    <w:p w14:paraId="5AAE4B7C" w14:textId="77777777" w:rsidR="0008190E" w:rsidRPr="000E4355" w:rsidRDefault="0008190E" w:rsidP="000E4355">
      <w:pPr>
        <w:spacing w:line="360" w:lineRule="auto"/>
        <w:rPr>
          <w:rFonts w:ascii="宋体" w:hAnsi="宋体"/>
          <w:sz w:val="24"/>
        </w:rPr>
      </w:pPr>
      <w:r w:rsidRPr="000E4355">
        <w:rPr>
          <w:rFonts w:ascii="宋体" w:hAnsi="宋体"/>
          <w:sz w:val="24"/>
        </w:rPr>
        <w:t>3</w:t>
      </w:r>
      <w:r w:rsidRPr="000E4355">
        <w:rPr>
          <w:rFonts w:ascii="宋体" w:hAnsi="宋体" w:hint="eastAsia"/>
          <w:sz w:val="24"/>
        </w:rPr>
        <w:t>、单价合同的总价项目支付分解表的编制与审批：</w:t>
      </w:r>
      <w:r w:rsidR="006C6FB5">
        <w:rPr>
          <w:rFonts w:ascii="宋体" w:hAnsi="宋体" w:cs="宋体" w:hint="eastAsia"/>
          <w:sz w:val="24"/>
          <w:u w:val="single"/>
        </w:rPr>
        <w:t>/</w:t>
      </w:r>
      <w:r w:rsidRPr="000E4355">
        <w:rPr>
          <w:rFonts w:ascii="宋体" w:hAnsi="宋体" w:hint="eastAsia"/>
          <w:sz w:val="24"/>
        </w:rPr>
        <w:t>。</w:t>
      </w:r>
    </w:p>
    <w:p w14:paraId="6B92A8A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454" w:name="_Toc351203645"/>
      <w:bookmarkStart w:id="455" w:name="_Toc296944558"/>
      <w:bookmarkStart w:id="456" w:name="_Toc297048405"/>
      <w:bookmarkStart w:id="457" w:name="_Toc297120519"/>
      <w:bookmarkStart w:id="458" w:name="_Toc297123564"/>
      <w:bookmarkStart w:id="459" w:name="_Toc303539172"/>
      <w:bookmarkStart w:id="460" w:name="_Toc297216223"/>
      <w:bookmarkStart w:id="461" w:name="_Toc300935015"/>
      <w:bookmarkStart w:id="462" w:name="_Toc304295593"/>
      <w:bookmarkStart w:id="463" w:name="_Toc312678053"/>
      <w:bookmarkStart w:id="464" w:name="_Toc292559929"/>
      <w:bookmarkStart w:id="465" w:name="_Toc292559424"/>
      <w:bookmarkStart w:id="466" w:name="_Toc296346720"/>
      <w:bookmarkStart w:id="467" w:name="_Toc296503219"/>
      <w:bookmarkStart w:id="468" w:name="_Toc296347218"/>
      <w:bookmarkStart w:id="469" w:name="_Toc296891047"/>
      <w:bookmarkStart w:id="470" w:name="_Toc296891259"/>
      <w:r w:rsidRPr="000E4355">
        <w:rPr>
          <w:rFonts w:ascii="宋体" w:hAnsi="宋体"/>
          <w:b/>
          <w:sz w:val="24"/>
        </w:rPr>
        <w:t xml:space="preserve">13. </w:t>
      </w:r>
      <w:r w:rsidRPr="000E4355">
        <w:rPr>
          <w:rFonts w:ascii="宋体" w:hAnsi="宋体" w:hint="eastAsia"/>
          <w:b/>
          <w:sz w:val="24"/>
        </w:rPr>
        <w:t>验收和工程试车</w:t>
      </w:r>
      <w:bookmarkEnd w:id="454"/>
    </w:p>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745C83A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13.1 </w:t>
      </w:r>
      <w:r w:rsidRPr="000E4355">
        <w:rPr>
          <w:rFonts w:ascii="宋体" w:hAnsi="宋体" w:hint="eastAsia"/>
          <w:sz w:val="24"/>
        </w:rPr>
        <w:t>分部分项工程验收</w:t>
      </w:r>
    </w:p>
    <w:p w14:paraId="1C33830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13.1.2</w:t>
      </w:r>
      <w:r w:rsidRPr="000E4355">
        <w:rPr>
          <w:rFonts w:ascii="宋体" w:hAnsi="宋体" w:hint="eastAsia"/>
          <w:sz w:val="24"/>
        </w:rPr>
        <w:t>监理人不能按时进行验收时，应提前</w:t>
      </w:r>
      <w:r w:rsidR="00314E45">
        <w:rPr>
          <w:rFonts w:ascii="宋体" w:hAnsi="宋体" w:cs="宋体" w:hint="eastAsia"/>
          <w:sz w:val="24"/>
          <w:u w:val="single"/>
        </w:rPr>
        <w:t>/</w:t>
      </w:r>
      <w:r w:rsidRPr="000E4355">
        <w:rPr>
          <w:rFonts w:ascii="宋体" w:hAnsi="宋体" w:hint="eastAsia"/>
          <w:sz w:val="24"/>
        </w:rPr>
        <w:t>小时提交书面延期要求。</w:t>
      </w:r>
    </w:p>
    <w:p w14:paraId="7F37340E" w14:textId="77777777" w:rsidR="0008190E" w:rsidRPr="000E4355" w:rsidRDefault="0008190E" w:rsidP="000E4355">
      <w:pPr>
        <w:spacing w:line="360" w:lineRule="auto"/>
        <w:ind w:firstLineChars="200" w:firstLine="480"/>
        <w:rPr>
          <w:rFonts w:ascii="宋体" w:hAnsi="宋体"/>
          <w:b/>
          <w:sz w:val="24"/>
        </w:rPr>
      </w:pPr>
      <w:r w:rsidRPr="000E4355">
        <w:rPr>
          <w:rFonts w:ascii="宋体" w:hAnsi="宋体" w:hint="eastAsia"/>
          <w:sz w:val="24"/>
        </w:rPr>
        <w:t>关于延期最长不得超过：</w:t>
      </w:r>
      <w:r w:rsidR="00314E45">
        <w:rPr>
          <w:rFonts w:ascii="宋体" w:hAnsi="宋体" w:cs="宋体" w:hint="eastAsia"/>
          <w:sz w:val="24"/>
          <w:u w:val="single"/>
        </w:rPr>
        <w:t>/</w:t>
      </w:r>
      <w:r w:rsidRPr="000E4355">
        <w:rPr>
          <w:rFonts w:ascii="宋体" w:hAnsi="宋体" w:hint="eastAsia"/>
          <w:sz w:val="24"/>
        </w:rPr>
        <w:t>小时。</w:t>
      </w:r>
    </w:p>
    <w:p w14:paraId="03D4EEFB" w14:textId="77777777" w:rsidR="0008190E" w:rsidRPr="000E4355" w:rsidRDefault="0008190E" w:rsidP="000E4355">
      <w:pPr>
        <w:spacing w:line="360" w:lineRule="auto"/>
        <w:ind w:firstLineChars="200" w:firstLine="480"/>
        <w:rPr>
          <w:rFonts w:ascii="宋体" w:hAnsi="宋体"/>
          <w:sz w:val="24"/>
        </w:rPr>
      </w:pPr>
      <w:bookmarkStart w:id="471" w:name="_Toc297123565"/>
      <w:bookmarkStart w:id="472" w:name="_Toc297216224"/>
      <w:bookmarkStart w:id="473" w:name="_Toc300935016"/>
      <w:bookmarkStart w:id="474" w:name="_Toc296503223"/>
      <w:bookmarkStart w:id="475" w:name="_Toc296891051"/>
      <w:bookmarkStart w:id="476" w:name="_Toc296891263"/>
      <w:bookmarkStart w:id="477" w:name="_Toc303539173"/>
      <w:bookmarkStart w:id="478" w:name="_Toc297048409"/>
      <w:bookmarkStart w:id="479" w:name="_Toc297120523"/>
      <w:bookmarkStart w:id="480" w:name="_Toc296944562"/>
      <w:bookmarkStart w:id="481" w:name="_Toc304295596"/>
      <w:bookmarkStart w:id="482" w:name="_Toc312678056"/>
      <w:bookmarkStart w:id="483" w:name="_Toc292559428"/>
      <w:bookmarkStart w:id="484" w:name="_Toc292559933"/>
      <w:bookmarkStart w:id="485" w:name="_Toc296346724"/>
      <w:bookmarkStart w:id="486" w:name="_Toc296347222"/>
      <w:bookmarkStart w:id="487" w:name="_Toc267251472"/>
      <w:bookmarkStart w:id="488" w:name="_Toc267251471"/>
      <w:bookmarkStart w:id="489" w:name="_Toc267251476"/>
      <w:bookmarkStart w:id="490" w:name="_Toc267251473"/>
      <w:bookmarkStart w:id="491" w:name="_Toc267251475"/>
      <w:bookmarkStart w:id="492" w:name="_Toc267251474"/>
      <w:bookmarkStart w:id="493" w:name="_Toc267251470"/>
      <w:r w:rsidRPr="000E4355">
        <w:rPr>
          <w:rFonts w:ascii="宋体" w:hAnsi="宋体"/>
          <w:sz w:val="24"/>
        </w:rPr>
        <w:t xml:space="preserve">13.2 </w:t>
      </w:r>
      <w:r w:rsidRPr="000E4355">
        <w:rPr>
          <w:rFonts w:ascii="宋体" w:hAnsi="宋体" w:hint="eastAsia"/>
          <w:sz w:val="24"/>
        </w:rPr>
        <w:t>竣工验收</w:t>
      </w:r>
    </w:p>
    <w:p w14:paraId="1AE0CA42" w14:textId="77777777" w:rsidR="0008190E" w:rsidRPr="000E4355" w:rsidRDefault="0008190E" w:rsidP="000E4355">
      <w:pPr>
        <w:spacing w:line="360" w:lineRule="auto"/>
        <w:ind w:firstLineChars="200" w:firstLine="480"/>
        <w:rPr>
          <w:rFonts w:ascii="宋体" w:hAnsi="宋体"/>
          <w:sz w:val="24"/>
        </w:rPr>
      </w:pPr>
      <w:bookmarkStart w:id="494" w:name="_Toc280868704"/>
      <w:bookmarkStart w:id="495" w:name="_Toc280868705"/>
      <w:bookmarkStart w:id="496" w:name="_Toc280868706"/>
      <w:bookmarkStart w:id="497" w:name="_Toc280868707"/>
      <w:bookmarkStart w:id="498" w:name="_Toc280868708"/>
      <w:bookmarkStart w:id="499" w:name="_Toc280868709"/>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Pr="000E4355">
        <w:rPr>
          <w:rFonts w:ascii="宋体" w:hAnsi="宋体"/>
          <w:sz w:val="24"/>
        </w:rPr>
        <w:t>13.2.2</w:t>
      </w:r>
      <w:r w:rsidRPr="000E4355">
        <w:rPr>
          <w:rFonts w:ascii="宋体" w:hAnsi="宋体" w:hint="eastAsia"/>
          <w:sz w:val="24"/>
        </w:rPr>
        <w:t>竣工验收程序</w:t>
      </w:r>
    </w:p>
    <w:bookmarkEnd w:id="494"/>
    <w:p w14:paraId="3CBC0CD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关于竣工验收程序的约定：</w:t>
      </w:r>
      <w:r w:rsidRPr="000E4355">
        <w:rPr>
          <w:rFonts w:ascii="宋体" w:hAnsi="宋体" w:hint="eastAsia"/>
          <w:b/>
          <w:sz w:val="24"/>
          <w:u w:val="single"/>
        </w:rPr>
        <w:t>按通用条款执行</w:t>
      </w:r>
      <w:r w:rsidRPr="000E4355">
        <w:rPr>
          <w:rFonts w:ascii="宋体" w:hAnsi="宋体" w:hint="eastAsia"/>
          <w:sz w:val="24"/>
        </w:rPr>
        <w:t>。</w:t>
      </w:r>
    </w:p>
    <w:p w14:paraId="1546275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lastRenderedPageBreak/>
        <w:t>发包人不按照本项约定组织竣工验收、颁发工程接收证书的违约金的计算方法：</w:t>
      </w:r>
      <w:r w:rsidRPr="000E4355">
        <w:rPr>
          <w:rFonts w:ascii="宋体" w:hAnsi="宋体" w:hint="eastAsia"/>
          <w:b/>
          <w:sz w:val="24"/>
          <w:u w:val="single"/>
        </w:rPr>
        <w:t>按通用条款执行</w:t>
      </w:r>
      <w:r w:rsidRPr="000E4355">
        <w:rPr>
          <w:rFonts w:ascii="宋体" w:hAnsi="宋体" w:hint="eastAsia"/>
          <w:sz w:val="24"/>
        </w:rPr>
        <w:t>。</w:t>
      </w:r>
    </w:p>
    <w:bookmarkEnd w:id="495"/>
    <w:p w14:paraId="3F5F2EA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13.2.5</w:t>
      </w:r>
      <w:r w:rsidRPr="000E4355">
        <w:rPr>
          <w:rFonts w:ascii="宋体" w:hAnsi="宋体" w:hint="eastAsia"/>
          <w:sz w:val="24"/>
        </w:rPr>
        <w:t>移交、接收全部与部分工程</w:t>
      </w:r>
    </w:p>
    <w:bookmarkEnd w:id="496"/>
    <w:p w14:paraId="418CDF6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承包人向发包人移交工程的期限：</w:t>
      </w:r>
      <w:r w:rsidR="00314E45">
        <w:rPr>
          <w:rFonts w:ascii="宋体" w:hAnsi="宋体" w:cs="宋体" w:hint="eastAsia"/>
          <w:sz w:val="24"/>
          <w:u w:val="single"/>
        </w:rPr>
        <w:t>/</w:t>
      </w:r>
      <w:r w:rsidRPr="000E4355">
        <w:rPr>
          <w:rFonts w:ascii="宋体" w:hAnsi="宋体" w:hint="eastAsia"/>
          <w:sz w:val="24"/>
        </w:rPr>
        <w:t>。</w:t>
      </w:r>
    </w:p>
    <w:p w14:paraId="546286F8"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发包人未按本合同约定接收全部或部分工程的，违约金的计算方法为：</w:t>
      </w:r>
      <w:r w:rsidR="00314E45">
        <w:rPr>
          <w:rFonts w:ascii="宋体" w:hAnsi="宋体" w:cs="宋体" w:hint="eastAsia"/>
          <w:sz w:val="24"/>
          <w:u w:val="single"/>
        </w:rPr>
        <w:t>/</w:t>
      </w:r>
      <w:r w:rsidRPr="000E4355">
        <w:rPr>
          <w:rFonts w:ascii="宋体" w:hAnsi="宋体" w:hint="eastAsia"/>
          <w:sz w:val="24"/>
        </w:rPr>
        <w:t>。</w:t>
      </w:r>
    </w:p>
    <w:bookmarkEnd w:id="497"/>
    <w:p w14:paraId="62E0C62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承包人未按时移交工程的，违约金的计算方法为：</w:t>
      </w:r>
      <w:r w:rsidR="00314E45">
        <w:rPr>
          <w:rFonts w:ascii="宋体" w:hAnsi="宋体" w:cs="宋体" w:hint="eastAsia"/>
          <w:sz w:val="24"/>
          <w:u w:val="single"/>
        </w:rPr>
        <w:t>/</w:t>
      </w:r>
      <w:r w:rsidRPr="000E4355">
        <w:rPr>
          <w:rFonts w:ascii="宋体" w:hAnsi="宋体" w:hint="eastAsia"/>
          <w:sz w:val="24"/>
        </w:rPr>
        <w:t>。</w:t>
      </w:r>
    </w:p>
    <w:p w14:paraId="641F0C9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13.3 </w:t>
      </w:r>
      <w:r w:rsidRPr="000E4355">
        <w:rPr>
          <w:rFonts w:ascii="宋体" w:hAnsi="宋体" w:hint="eastAsia"/>
          <w:sz w:val="24"/>
        </w:rPr>
        <w:t>工程试车</w:t>
      </w:r>
    </w:p>
    <w:bookmarkEnd w:id="498"/>
    <w:p w14:paraId="1632630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13.3.1 </w:t>
      </w:r>
      <w:r w:rsidRPr="000E4355">
        <w:rPr>
          <w:rFonts w:ascii="宋体" w:hAnsi="宋体" w:hint="eastAsia"/>
          <w:sz w:val="24"/>
        </w:rPr>
        <w:t>试车程序</w:t>
      </w:r>
    </w:p>
    <w:p w14:paraId="260D0404" w14:textId="77777777" w:rsidR="0008190E" w:rsidRPr="000E4355" w:rsidRDefault="0008190E" w:rsidP="000E4355">
      <w:pPr>
        <w:spacing w:line="360" w:lineRule="auto"/>
        <w:ind w:firstLineChars="250" w:firstLine="600"/>
        <w:rPr>
          <w:rFonts w:ascii="宋体" w:hAnsi="宋体"/>
          <w:sz w:val="24"/>
        </w:rPr>
      </w:pPr>
      <w:r w:rsidRPr="000E4355">
        <w:rPr>
          <w:rFonts w:ascii="宋体" w:hAnsi="宋体" w:hint="eastAsia"/>
          <w:sz w:val="24"/>
        </w:rPr>
        <w:t>工程试车内容：</w:t>
      </w:r>
      <w:r w:rsidR="00314E45">
        <w:rPr>
          <w:rFonts w:ascii="宋体" w:hAnsi="宋体" w:cs="宋体" w:hint="eastAsia"/>
          <w:sz w:val="24"/>
          <w:u w:val="single"/>
        </w:rPr>
        <w:t>/</w:t>
      </w:r>
      <w:r w:rsidRPr="000E4355">
        <w:rPr>
          <w:rFonts w:ascii="宋体" w:hAnsi="宋体" w:hint="eastAsia"/>
          <w:sz w:val="24"/>
        </w:rPr>
        <w:t>。</w:t>
      </w:r>
    </w:p>
    <w:p w14:paraId="5C5FE17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）单机无负荷试车费用由</w:t>
      </w:r>
      <w:r w:rsidR="00314E45">
        <w:rPr>
          <w:rFonts w:ascii="宋体" w:hAnsi="宋体" w:cs="宋体" w:hint="eastAsia"/>
          <w:sz w:val="24"/>
          <w:u w:val="single"/>
        </w:rPr>
        <w:t>/</w:t>
      </w:r>
      <w:r w:rsidRPr="000E4355">
        <w:rPr>
          <w:rFonts w:ascii="宋体" w:hAnsi="宋体" w:hint="eastAsia"/>
          <w:sz w:val="24"/>
        </w:rPr>
        <w:t>承担；</w:t>
      </w:r>
    </w:p>
    <w:p w14:paraId="6558C40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）无负荷联动试车费用由</w:t>
      </w:r>
      <w:r w:rsidR="00314E45">
        <w:rPr>
          <w:rFonts w:ascii="宋体" w:hAnsi="宋体" w:cs="宋体" w:hint="eastAsia"/>
          <w:sz w:val="24"/>
          <w:u w:val="single"/>
        </w:rPr>
        <w:t>/</w:t>
      </w:r>
      <w:r w:rsidRPr="000E4355">
        <w:rPr>
          <w:rFonts w:ascii="宋体" w:hAnsi="宋体" w:hint="eastAsia"/>
          <w:sz w:val="24"/>
        </w:rPr>
        <w:t>承担。</w:t>
      </w:r>
    </w:p>
    <w:p w14:paraId="1964424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13.3.3 </w:t>
      </w:r>
      <w:r w:rsidRPr="000E4355">
        <w:rPr>
          <w:rFonts w:ascii="宋体" w:hAnsi="宋体" w:hint="eastAsia"/>
          <w:sz w:val="24"/>
        </w:rPr>
        <w:t>投料试车</w:t>
      </w:r>
    </w:p>
    <w:p w14:paraId="364FE84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关于投料试车相关事项的约定：</w:t>
      </w:r>
      <w:r w:rsidR="00314E45">
        <w:rPr>
          <w:rFonts w:ascii="宋体" w:hAnsi="宋体" w:cs="宋体" w:hint="eastAsia"/>
          <w:sz w:val="24"/>
          <w:u w:val="single"/>
        </w:rPr>
        <w:t>/</w:t>
      </w:r>
      <w:r w:rsidRPr="000E4355">
        <w:rPr>
          <w:rFonts w:ascii="宋体" w:hAnsi="宋体" w:hint="eastAsia"/>
          <w:sz w:val="24"/>
        </w:rPr>
        <w:t>。</w:t>
      </w:r>
    </w:p>
    <w:p w14:paraId="328DB12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13.6 </w:t>
      </w:r>
      <w:r w:rsidRPr="000E4355">
        <w:rPr>
          <w:rFonts w:ascii="宋体" w:hAnsi="宋体" w:hint="eastAsia"/>
          <w:sz w:val="24"/>
        </w:rPr>
        <w:t>竣工退场</w:t>
      </w:r>
    </w:p>
    <w:p w14:paraId="00D1C6B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13.6.1 </w:t>
      </w:r>
      <w:r w:rsidRPr="000E4355">
        <w:rPr>
          <w:rFonts w:ascii="宋体" w:hAnsi="宋体" w:hint="eastAsia"/>
          <w:sz w:val="24"/>
        </w:rPr>
        <w:t>竣工退场</w:t>
      </w:r>
    </w:p>
    <w:p w14:paraId="0AC20287" w14:textId="77777777" w:rsidR="0008190E" w:rsidRPr="00314E45" w:rsidRDefault="0008190E" w:rsidP="000E4355">
      <w:pPr>
        <w:spacing w:line="360" w:lineRule="auto"/>
        <w:ind w:firstLineChars="200" w:firstLine="480"/>
        <w:rPr>
          <w:rFonts w:ascii="宋体" w:hAnsi="宋体"/>
          <w:b/>
          <w:sz w:val="24"/>
          <w:u w:val="single"/>
        </w:rPr>
      </w:pPr>
      <w:bookmarkStart w:id="500" w:name="_Toc351203646"/>
      <w:r w:rsidRPr="000E4355">
        <w:rPr>
          <w:rFonts w:ascii="宋体" w:hAnsi="宋体"/>
          <w:sz w:val="24"/>
        </w:rPr>
        <w:t>承包人完成竣工退场的期限：</w:t>
      </w:r>
      <w:r w:rsidRPr="00314E45">
        <w:rPr>
          <w:rFonts w:ascii="宋体" w:hAnsi="宋体" w:hint="eastAsia"/>
          <w:b/>
          <w:sz w:val="24"/>
          <w:u w:val="single"/>
        </w:rPr>
        <w:t>承包人须在工程竣工验收后</w:t>
      </w:r>
      <w:r w:rsidRPr="00314E45">
        <w:rPr>
          <w:rFonts w:ascii="宋体" w:hAnsi="宋体"/>
          <w:b/>
          <w:sz w:val="24"/>
          <w:u w:val="single"/>
        </w:rPr>
        <w:t>7</w:t>
      </w:r>
      <w:r w:rsidRPr="00314E45">
        <w:rPr>
          <w:rFonts w:ascii="宋体" w:hAnsi="宋体" w:hint="eastAsia"/>
          <w:b/>
          <w:sz w:val="24"/>
          <w:u w:val="single"/>
        </w:rPr>
        <w:t>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14:paraId="4FE79B8F" w14:textId="77777777" w:rsidR="0008190E" w:rsidRPr="00314E45" w:rsidRDefault="0008190E" w:rsidP="00314E45">
      <w:pPr>
        <w:spacing w:line="360" w:lineRule="auto"/>
        <w:ind w:firstLineChars="200" w:firstLine="482"/>
        <w:rPr>
          <w:rFonts w:ascii="宋体" w:hAnsi="宋体"/>
          <w:b/>
          <w:sz w:val="24"/>
          <w:u w:val="single"/>
        </w:rPr>
      </w:pPr>
      <w:r w:rsidRPr="00314E45">
        <w:rPr>
          <w:rFonts w:ascii="宋体" w:hAnsi="宋体" w:hint="eastAsia"/>
          <w:b/>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14:paraId="034789DE"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 xml:space="preserve">14. </w:t>
      </w:r>
      <w:r w:rsidRPr="000E4355">
        <w:rPr>
          <w:rFonts w:ascii="宋体" w:hAnsi="宋体" w:hint="eastAsia"/>
          <w:b/>
          <w:sz w:val="24"/>
        </w:rPr>
        <w:t>竣工结算</w:t>
      </w:r>
      <w:bookmarkEnd w:id="500"/>
    </w:p>
    <w:p w14:paraId="6A80BB6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14.1 </w:t>
      </w:r>
      <w:r w:rsidRPr="000E4355">
        <w:rPr>
          <w:rFonts w:ascii="宋体" w:hAnsi="宋体" w:hint="eastAsia"/>
          <w:sz w:val="24"/>
        </w:rPr>
        <w:t>竣工付款申请</w:t>
      </w:r>
    </w:p>
    <w:p w14:paraId="67A22946" w14:textId="3ACABEDA" w:rsidR="0008190E" w:rsidRPr="00314E45" w:rsidRDefault="0008190E" w:rsidP="00314E45">
      <w:pPr>
        <w:spacing w:line="360" w:lineRule="auto"/>
        <w:ind w:firstLineChars="200" w:firstLine="482"/>
        <w:rPr>
          <w:rFonts w:ascii="宋体" w:hAnsi="宋体"/>
          <w:b/>
          <w:sz w:val="24"/>
          <w:u w:val="single"/>
        </w:rPr>
      </w:pPr>
      <w:r w:rsidRPr="00314E45">
        <w:rPr>
          <w:rFonts w:ascii="宋体" w:hAnsi="宋体" w:hint="eastAsia"/>
          <w:b/>
          <w:sz w:val="24"/>
          <w:u w:val="single"/>
        </w:rPr>
        <w:t>承包人在工程竣工后一个月内提供经</w:t>
      </w:r>
      <w:r w:rsidR="00A87171">
        <w:rPr>
          <w:rFonts w:ascii="宋体" w:hAnsi="宋体" w:hint="eastAsia"/>
          <w:b/>
          <w:sz w:val="24"/>
          <w:u w:val="single"/>
        </w:rPr>
        <w:t>发包人</w:t>
      </w:r>
      <w:r w:rsidRPr="00314E45">
        <w:rPr>
          <w:rFonts w:ascii="宋体" w:hAnsi="宋体" w:hint="eastAsia"/>
          <w:b/>
          <w:sz w:val="24"/>
          <w:u w:val="single"/>
        </w:rPr>
        <w:t>审查通过的四套完整的竣工图和竣工结算及其他资料，承包人提供的所有资料必须满足工程备案要求，否则按每迟一日向发包人支付5000元/天的违约金，同时发包人可拒绝递交审计或延期审计，由此带来的一切后果由承包人承担。</w:t>
      </w:r>
      <w:r w:rsidRPr="00314E45">
        <w:rPr>
          <w:rFonts w:ascii="宋体" w:hAnsi="宋体"/>
          <w:b/>
          <w:sz w:val="24"/>
          <w:u w:val="single"/>
        </w:rPr>
        <w:t>A</w:t>
      </w:r>
      <w:r w:rsidRPr="00314E45">
        <w:rPr>
          <w:rFonts w:ascii="宋体" w:hAnsi="宋体" w:hint="eastAsia"/>
          <w:b/>
          <w:sz w:val="24"/>
          <w:u w:val="single"/>
        </w:rPr>
        <w:t>施工中没有设计变更，施工后由承包人在发包人提供的施工图纸上加盖竣工图章，提交发包人；</w:t>
      </w:r>
      <w:r w:rsidRPr="00314E45">
        <w:rPr>
          <w:rFonts w:ascii="宋体" w:hAnsi="宋体"/>
          <w:b/>
          <w:sz w:val="24"/>
          <w:u w:val="single"/>
        </w:rPr>
        <w:t>B</w:t>
      </w:r>
      <w:r w:rsidRPr="00314E45">
        <w:rPr>
          <w:rFonts w:ascii="宋体" w:hAnsi="宋体" w:hint="eastAsia"/>
          <w:b/>
          <w:sz w:val="24"/>
          <w:u w:val="single"/>
        </w:rPr>
        <w:t>施工中对原设计中变更较多，</w:t>
      </w:r>
      <w:r w:rsidRPr="00314E45">
        <w:rPr>
          <w:rFonts w:ascii="宋体" w:hAnsi="宋体" w:hint="eastAsia"/>
          <w:b/>
          <w:sz w:val="24"/>
          <w:u w:val="single"/>
        </w:rPr>
        <w:lastRenderedPageBreak/>
        <w:t>原施工图难于作为竣工图，应由承包人组织重新绘制竣工图，并承担相应费用。并经发包人确认后报崇川区</w:t>
      </w:r>
      <w:r w:rsidR="004D108A">
        <w:rPr>
          <w:rFonts w:ascii="宋体" w:hAnsi="宋体" w:hint="eastAsia"/>
          <w:b/>
          <w:sz w:val="24"/>
          <w:u w:val="single"/>
        </w:rPr>
        <w:t>物管中心委托的第三方</w:t>
      </w:r>
      <w:r w:rsidRPr="00314E45">
        <w:rPr>
          <w:rFonts w:ascii="宋体" w:hAnsi="宋体" w:hint="eastAsia"/>
          <w:b/>
          <w:sz w:val="24"/>
          <w:u w:val="single"/>
        </w:rPr>
        <w:t>审计。工程竣工验收合格后</w:t>
      </w:r>
      <w:r w:rsidRPr="00314E45">
        <w:rPr>
          <w:rFonts w:ascii="宋体" w:hAnsi="宋体"/>
          <w:b/>
          <w:sz w:val="24"/>
          <w:u w:val="single"/>
        </w:rPr>
        <w:t>28</w:t>
      </w:r>
      <w:r w:rsidRPr="00314E45">
        <w:rPr>
          <w:rFonts w:ascii="宋体" w:hAnsi="宋体" w:hint="eastAsia"/>
          <w:b/>
          <w:sz w:val="24"/>
          <w:u w:val="single"/>
        </w:rPr>
        <w:t>天内，承包人应向发包人递交完整的符合审计要求的结算资料，若承包人原因不能提交结算资料的，发包人有权拒绝或延期审计并拒付工程款。</w:t>
      </w:r>
    </w:p>
    <w:p w14:paraId="53163E8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14.2 </w:t>
      </w:r>
      <w:r w:rsidRPr="000E4355">
        <w:rPr>
          <w:rFonts w:ascii="宋体" w:hAnsi="宋体" w:hint="eastAsia"/>
          <w:sz w:val="24"/>
        </w:rPr>
        <w:t>竣工结算审核</w:t>
      </w:r>
    </w:p>
    <w:p w14:paraId="176930D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发包人审批竣工付款申请单的期限：</w:t>
      </w:r>
      <w:r w:rsidR="00314E45">
        <w:rPr>
          <w:rFonts w:ascii="宋体" w:hAnsi="宋体" w:cs="宋体" w:hint="eastAsia"/>
          <w:sz w:val="24"/>
          <w:u w:val="single"/>
        </w:rPr>
        <w:t>/</w:t>
      </w:r>
      <w:r w:rsidRPr="000E4355">
        <w:rPr>
          <w:rFonts w:ascii="宋体" w:hAnsi="宋体" w:hint="eastAsia"/>
          <w:sz w:val="24"/>
        </w:rPr>
        <w:t>。</w:t>
      </w:r>
    </w:p>
    <w:p w14:paraId="398438C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发包人完成竣工付款的期限：</w:t>
      </w:r>
      <w:r w:rsidR="00314E45">
        <w:rPr>
          <w:rFonts w:ascii="宋体" w:hAnsi="宋体" w:cs="宋体" w:hint="eastAsia"/>
          <w:sz w:val="24"/>
          <w:u w:val="single"/>
        </w:rPr>
        <w:t>/</w:t>
      </w:r>
      <w:r w:rsidRPr="000E4355">
        <w:rPr>
          <w:rFonts w:ascii="宋体" w:hAnsi="宋体" w:hint="eastAsia"/>
          <w:sz w:val="24"/>
        </w:rPr>
        <w:t>。</w:t>
      </w:r>
    </w:p>
    <w:p w14:paraId="2082B70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关于竣工付款证书异议部分复核的方式和程序：</w:t>
      </w:r>
      <w:r w:rsidR="00314E45">
        <w:rPr>
          <w:rFonts w:ascii="宋体" w:hAnsi="宋体" w:cs="宋体" w:hint="eastAsia"/>
          <w:sz w:val="24"/>
          <w:u w:val="single"/>
        </w:rPr>
        <w:t>/</w:t>
      </w:r>
      <w:r w:rsidRPr="000E4355">
        <w:rPr>
          <w:rFonts w:ascii="宋体" w:hAnsi="宋体" w:hint="eastAsia"/>
          <w:sz w:val="24"/>
        </w:rPr>
        <w:t>。</w:t>
      </w:r>
    </w:p>
    <w:p w14:paraId="51B4831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14.4 </w:t>
      </w:r>
      <w:r w:rsidRPr="000E4355">
        <w:rPr>
          <w:rFonts w:ascii="宋体" w:hAnsi="宋体" w:hint="eastAsia"/>
          <w:sz w:val="24"/>
        </w:rPr>
        <w:t>最终结清</w:t>
      </w:r>
    </w:p>
    <w:p w14:paraId="1516441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14.4.1 </w:t>
      </w:r>
      <w:r w:rsidRPr="000E4355">
        <w:rPr>
          <w:rFonts w:ascii="宋体" w:hAnsi="宋体" w:hint="eastAsia"/>
          <w:sz w:val="24"/>
        </w:rPr>
        <w:t>最终结清申请单</w:t>
      </w:r>
    </w:p>
    <w:p w14:paraId="123E7F9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承包人提交最终结清申请单的份数：</w:t>
      </w:r>
      <w:r w:rsidR="00314E45">
        <w:rPr>
          <w:rFonts w:ascii="宋体" w:hAnsi="宋体" w:cs="宋体" w:hint="eastAsia"/>
          <w:sz w:val="24"/>
          <w:u w:val="single"/>
        </w:rPr>
        <w:t>/</w:t>
      </w:r>
      <w:r w:rsidRPr="000E4355">
        <w:rPr>
          <w:rFonts w:ascii="宋体" w:hAnsi="宋体" w:hint="eastAsia"/>
          <w:sz w:val="24"/>
        </w:rPr>
        <w:t>。</w:t>
      </w:r>
    </w:p>
    <w:p w14:paraId="02B2ADC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承包人提交最终结算申请单的期限：</w:t>
      </w:r>
      <w:r w:rsidR="00314E45">
        <w:rPr>
          <w:rFonts w:ascii="宋体" w:hAnsi="宋体" w:cs="宋体" w:hint="eastAsia"/>
          <w:sz w:val="24"/>
          <w:u w:val="single"/>
        </w:rPr>
        <w:t>/</w:t>
      </w:r>
      <w:r w:rsidRPr="000E4355">
        <w:rPr>
          <w:rFonts w:ascii="宋体" w:hAnsi="宋体" w:hint="eastAsia"/>
          <w:sz w:val="24"/>
        </w:rPr>
        <w:t>。</w:t>
      </w:r>
    </w:p>
    <w:p w14:paraId="1BC0D1C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14.4.2 </w:t>
      </w:r>
      <w:r w:rsidRPr="000E4355">
        <w:rPr>
          <w:rFonts w:ascii="宋体" w:hAnsi="宋体" w:hint="eastAsia"/>
          <w:sz w:val="24"/>
        </w:rPr>
        <w:t>最终结清证书和支付</w:t>
      </w:r>
    </w:p>
    <w:p w14:paraId="4F3BB0A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）发包人完成最终结清申请单的审批并颁发最终结清证书的期限：</w:t>
      </w:r>
      <w:r w:rsidR="00314E45">
        <w:rPr>
          <w:rFonts w:ascii="宋体" w:hAnsi="宋体" w:cs="宋体" w:hint="eastAsia"/>
          <w:sz w:val="24"/>
          <w:u w:val="single"/>
        </w:rPr>
        <w:t>/</w:t>
      </w:r>
      <w:r w:rsidRPr="000E4355">
        <w:rPr>
          <w:rFonts w:ascii="宋体" w:hAnsi="宋体" w:hint="eastAsia"/>
          <w:sz w:val="24"/>
        </w:rPr>
        <w:t>。</w:t>
      </w:r>
    </w:p>
    <w:p w14:paraId="3FF4075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）发包人完成支付的期限：</w:t>
      </w:r>
      <w:r w:rsidR="00314E45">
        <w:rPr>
          <w:rFonts w:ascii="宋体" w:hAnsi="宋体" w:cs="宋体" w:hint="eastAsia"/>
          <w:sz w:val="24"/>
          <w:u w:val="single"/>
        </w:rPr>
        <w:t>/</w:t>
      </w:r>
      <w:r w:rsidRPr="000E4355">
        <w:rPr>
          <w:rFonts w:ascii="宋体" w:hAnsi="宋体" w:hint="eastAsia"/>
          <w:sz w:val="24"/>
        </w:rPr>
        <w:t>。</w:t>
      </w:r>
    </w:p>
    <w:p w14:paraId="0FC9D82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01" w:name="_Toc351203647"/>
      <w:bookmarkStart w:id="502" w:name="_Toc267251483"/>
      <w:bookmarkStart w:id="503" w:name="_Toc267251482"/>
      <w:bookmarkStart w:id="504" w:name="_Toc267251484"/>
      <w:bookmarkStart w:id="505" w:name="_Toc267251485"/>
      <w:bookmarkStart w:id="506" w:name="_Toc267251490"/>
      <w:bookmarkStart w:id="507" w:name="_Toc267251489"/>
      <w:bookmarkStart w:id="508" w:name="_Toc267251488"/>
      <w:bookmarkStart w:id="509" w:name="_Toc267251486"/>
      <w:bookmarkStart w:id="510" w:name="_Toc267251493"/>
      <w:bookmarkStart w:id="511" w:name="_Toc267251494"/>
      <w:bookmarkStart w:id="512" w:name="_Toc267251495"/>
      <w:bookmarkStart w:id="513" w:name="_Toc267251498"/>
      <w:bookmarkStart w:id="514" w:name="_Toc267251499"/>
      <w:bookmarkStart w:id="515" w:name="_Toc267251503"/>
      <w:bookmarkStart w:id="516" w:name="_Toc267251497"/>
      <w:bookmarkStart w:id="517" w:name="_Toc267251492"/>
      <w:bookmarkStart w:id="518" w:name="_Toc267251491"/>
      <w:bookmarkStart w:id="519" w:name="_Toc267251496"/>
      <w:bookmarkStart w:id="520" w:name="_Toc267251502"/>
      <w:bookmarkStart w:id="521" w:name="_Toc267251501"/>
      <w:bookmarkStart w:id="522" w:name="_Toc267251506"/>
      <w:bookmarkStart w:id="523" w:name="_Toc267251504"/>
      <w:bookmarkStart w:id="524" w:name="_Toc267251507"/>
      <w:bookmarkStart w:id="525" w:name="_Toc267251508"/>
      <w:bookmarkStart w:id="526" w:name="_Toc267251513"/>
      <w:bookmarkStart w:id="527" w:name="_Toc267251515"/>
      <w:bookmarkStart w:id="528" w:name="_Toc267251509"/>
      <w:bookmarkStart w:id="529" w:name="_Toc267251510"/>
      <w:bookmarkStart w:id="530" w:name="_Toc267251511"/>
      <w:bookmarkStart w:id="531" w:name="_Toc267251514"/>
      <w:bookmarkEnd w:id="487"/>
      <w:bookmarkEnd w:id="488"/>
      <w:bookmarkEnd w:id="489"/>
      <w:bookmarkEnd w:id="490"/>
      <w:bookmarkEnd w:id="491"/>
      <w:bookmarkEnd w:id="492"/>
      <w:bookmarkEnd w:id="493"/>
      <w:bookmarkEnd w:id="499"/>
      <w:r w:rsidRPr="000E4355">
        <w:rPr>
          <w:rFonts w:ascii="宋体" w:hAnsi="宋体"/>
          <w:b/>
          <w:sz w:val="24"/>
        </w:rPr>
        <w:t xml:space="preserve">15. </w:t>
      </w:r>
      <w:r w:rsidRPr="000E4355">
        <w:rPr>
          <w:rFonts w:ascii="宋体" w:hAnsi="宋体" w:hint="eastAsia"/>
          <w:b/>
          <w:sz w:val="24"/>
        </w:rPr>
        <w:t>缺陷责任期与保修</w:t>
      </w:r>
      <w:bookmarkEnd w:id="501"/>
    </w:p>
    <w:p w14:paraId="4D75A08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15.2</w:t>
      </w:r>
      <w:r w:rsidRPr="000E4355">
        <w:rPr>
          <w:rFonts w:ascii="宋体" w:hAnsi="宋体" w:hint="eastAsia"/>
          <w:sz w:val="24"/>
        </w:rPr>
        <w:t>缺陷责任期</w:t>
      </w:r>
      <w:bookmarkEnd w:id="502"/>
    </w:p>
    <w:p w14:paraId="349BADB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缺陷责任期的具体期限：</w:t>
      </w:r>
      <w:r w:rsidR="00314E45">
        <w:rPr>
          <w:rFonts w:ascii="宋体" w:hAnsi="宋体" w:cs="宋体" w:hint="eastAsia"/>
          <w:sz w:val="24"/>
          <w:u w:val="single"/>
        </w:rPr>
        <w:t>/</w:t>
      </w:r>
      <w:r w:rsidRPr="000E4355">
        <w:rPr>
          <w:rFonts w:ascii="宋体" w:hAnsi="宋体" w:hint="eastAsia"/>
          <w:sz w:val="24"/>
        </w:rPr>
        <w:t>。</w:t>
      </w:r>
    </w:p>
    <w:p w14:paraId="5363FD1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15.3 </w:t>
      </w:r>
      <w:r w:rsidRPr="000E4355">
        <w:rPr>
          <w:rFonts w:ascii="宋体" w:hAnsi="宋体" w:hint="eastAsia"/>
          <w:sz w:val="24"/>
        </w:rPr>
        <w:t>质量保修金</w:t>
      </w:r>
    </w:p>
    <w:p w14:paraId="3DF0B99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关于是否扣留质量保证金的约定：</w:t>
      </w:r>
      <w:r w:rsidRPr="00314E45">
        <w:rPr>
          <w:rFonts w:ascii="宋体" w:hAnsi="宋体" w:hint="eastAsia"/>
          <w:b/>
          <w:sz w:val="24"/>
          <w:u w:val="single"/>
        </w:rPr>
        <w:t>扣留</w:t>
      </w:r>
      <w:r w:rsidRPr="000E4355">
        <w:rPr>
          <w:rFonts w:ascii="宋体" w:hAnsi="宋体" w:hint="eastAsia"/>
          <w:sz w:val="24"/>
        </w:rPr>
        <w:t>。</w:t>
      </w:r>
    </w:p>
    <w:p w14:paraId="570BA63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15.3.1 </w:t>
      </w:r>
      <w:r w:rsidRPr="000E4355">
        <w:rPr>
          <w:rFonts w:ascii="宋体" w:hAnsi="宋体" w:hint="eastAsia"/>
          <w:sz w:val="24"/>
        </w:rPr>
        <w:t>承包人提供质量保修金的方式</w:t>
      </w:r>
    </w:p>
    <w:p w14:paraId="74F4BB8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质量保修金采用以下第</w:t>
      </w:r>
      <w:r w:rsidRPr="00314E45">
        <w:rPr>
          <w:rFonts w:ascii="宋体" w:hAnsi="宋体" w:hint="eastAsia"/>
          <w:b/>
          <w:sz w:val="24"/>
          <w:u w:val="single"/>
        </w:rPr>
        <w:t>（</w:t>
      </w:r>
      <w:r w:rsidRPr="00314E45">
        <w:rPr>
          <w:rFonts w:ascii="宋体" w:hAnsi="宋体"/>
          <w:b/>
          <w:sz w:val="24"/>
          <w:u w:val="single"/>
        </w:rPr>
        <w:t>2</w:t>
      </w:r>
      <w:r w:rsidRPr="00314E45">
        <w:rPr>
          <w:rFonts w:ascii="宋体" w:hAnsi="宋体" w:hint="eastAsia"/>
          <w:b/>
          <w:sz w:val="24"/>
          <w:u w:val="single"/>
        </w:rPr>
        <w:t>）</w:t>
      </w:r>
      <w:r w:rsidRPr="000E4355">
        <w:rPr>
          <w:rFonts w:ascii="宋体" w:hAnsi="宋体" w:hint="eastAsia"/>
          <w:sz w:val="24"/>
        </w:rPr>
        <w:t>种方式：</w:t>
      </w:r>
    </w:p>
    <w:p w14:paraId="6BCB6703"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）质量保证金保函，保证金额为：；</w:t>
      </w:r>
    </w:p>
    <w:p w14:paraId="753BBBD2"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w:t>
      </w:r>
      <w:r w:rsidRPr="00314E45">
        <w:rPr>
          <w:rFonts w:ascii="宋体" w:hAnsi="宋体" w:hint="eastAsia"/>
          <w:b/>
          <w:sz w:val="24"/>
          <w:u w:val="single"/>
        </w:rPr>
        <w:t>3</w:t>
      </w:r>
      <w:r w:rsidRPr="00314E45">
        <w:rPr>
          <w:rFonts w:ascii="宋体" w:hAnsi="宋体"/>
          <w:b/>
          <w:sz w:val="24"/>
          <w:u w:val="single"/>
        </w:rPr>
        <w:t>%</w:t>
      </w:r>
      <w:r w:rsidRPr="00314E45">
        <w:rPr>
          <w:rFonts w:ascii="宋体" w:hAnsi="宋体" w:hint="eastAsia"/>
          <w:b/>
          <w:sz w:val="24"/>
          <w:u w:val="single"/>
        </w:rPr>
        <w:t>的工程总价（审计后）</w:t>
      </w:r>
      <w:r w:rsidRPr="000E4355">
        <w:rPr>
          <w:rFonts w:ascii="宋体" w:hAnsi="宋体" w:hint="eastAsia"/>
          <w:sz w:val="24"/>
        </w:rPr>
        <w:t>；</w:t>
      </w:r>
    </w:p>
    <w:p w14:paraId="0FA1707C"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3</w:t>
      </w:r>
      <w:r w:rsidRPr="000E4355">
        <w:rPr>
          <w:rFonts w:ascii="宋体" w:hAnsi="宋体" w:hint="eastAsia"/>
          <w:sz w:val="24"/>
        </w:rPr>
        <w:t>）其他方式</w:t>
      </w:r>
      <w:r w:rsidRPr="000E4355">
        <w:rPr>
          <w:rFonts w:ascii="宋体" w:hAnsi="宋体"/>
          <w:sz w:val="24"/>
        </w:rPr>
        <w:t>:</w:t>
      </w:r>
      <w:r w:rsidRPr="000E4355">
        <w:rPr>
          <w:rFonts w:ascii="宋体" w:hAnsi="宋体" w:hint="eastAsia"/>
          <w:sz w:val="24"/>
        </w:rPr>
        <w:t>。</w:t>
      </w:r>
    </w:p>
    <w:p w14:paraId="3F650F0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15.3.2 </w:t>
      </w:r>
      <w:r w:rsidRPr="000E4355">
        <w:rPr>
          <w:rFonts w:ascii="宋体" w:hAnsi="宋体" w:hint="eastAsia"/>
          <w:sz w:val="24"/>
        </w:rPr>
        <w:t>质量保修金的扣留</w:t>
      </w:r>
    </w:p>
    <w:p w14:paraId="22FD578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质量保证金的扣留采取以下第</w:t>
      </w:r>
      <w:r w:rsidRPr="00314E45">
        <w:rPr>
          <w:rFonts w:ascii="宋体" w:hAnsi="宋体" w:hint="eastAsia"/>
          <w:b/>
          <w:sz w:val="24"/>
          <w:u w:val="single"/>
        </w:rPr>
        <w:t>（</w:t>
      </w:r>
      <w:r w:rsidRPr="00314E45">
        <w:rPr>
          <w:rFonts w:ascii="宋体" w:hAnsi="宋体"/>
          <w:b/>
          <w:sz w:val="24"/>
          <w:u w:val="single"/>
        </w:rPr>
        <w:t>2</w:t>
      </w:r>
      <w:r w:rsidRPr="00314E45">
        <w:rPr>
          <w:rFonts w:ascii="宋体" w:hAnsi="宋体" w:hint="eastAsia"/>
          <w:b/>
          <w:sz w:val="24"/>
          <w:u w:val="single"/>
        </w:rPr>
        <w:t>）</w:t>
      </w:r>
      <w:r w:rsidRPr="000E4355">
        <w:rPr>
          <w:rFonts w:ascii="宋体" w:hAnsi="宋体" w:hint="eastAsia"/>
          <w:sz w:val="24"/>
        </w:rPr>
        <w:t>种方式：</w:t>
      </w:r>
    </w:p>
    <w:p w14:paraId="6C14B348"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）在支付工程进度款时逐次扣留，在此情形下，质量保证金的计算基数不包括预付款的支付、扣回以及价格调整的金额；</w:t>
      </w:r>
    </w:p>
    <w:p w14:paraId="712EC30B"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）工程竣工结算时一次性扣留质量保修金；</w:t>
      </w:r>
    </w:p>
    <w:p w14:paraId="29FD80CC"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lastRenderedPageBreak/>
        <w:t>（</w:t>
      </w:r>
      <w:r w:rsidRPr="000E4355">
        <w:rPr>
          <w:rFonts w:ascii="宋体" w:hAnsi="宋体"/>
          <w:sz w:val="24"/>
        </w:rPr>
        <w:t>3</w:t>
      </w:r>
      <w:r w:rsidRPr="000E4355">
        <w:rPr>
          <w:rFonts w:ascii="宋体" w:hAnsi="宋体" w:hint="eastAsia"/>
          <w:sz w:val="24"/>
        </w:rPr>
        <w:t>）其他扣留方式</w:t>
      </w:r>
      <w:r w:rsidRPr="000E4355">
        <w:rPr>
          <w:rFonts w:ascii="宋体" w:hAnsi="宋体"/>
          <w:sz w:val="24"/>
        </w:rPr>
        <w:t>:</w:t>
      </w:r>
      <w:r w:rsidR="00314E45">
        <w:rPr>
          <w:rFonts w:ascii="宋体" w:hAnsi="宋体" w:cs="宋体" w:hint="eastAsia"/>
          <w:sz w:val="24"/>
          <w:u w:val="single"/>
        </w:rPr>
        <w:t>/</w:t>
      </w:r>
      <w:r w:rsidRPr="000E4355">
        <w:rPr>
          <w:rFonts w:ascii="宋体" w:hAnsi="宋体" w:hint="eastAsia"/>
          <w:sz w:val="24"/>
        </w:rPr>
        <w:t>。</w:t>
      </w:r>
    </w:p>
    <w:p w14:paraId="7D42D91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关于质量保修金的补充约定：</w:t>
      </w:r>
      <w:r w:rsidRPr="000E4355">
        <w:rPr>
          <w:rFonts w:ascii="宋体" w:hAnsi="宋体" w:hint="eastAsia"/>
          <w:b/>
          <w:bCs/>
          <w:sz w:val="24"/>
          <w:u w:val="single"/>
        </w:rPr>
        <w:t>待保修期满无质量问题后无息返还</w:t>
      </w:r>
      <w:r w:rsidRPr="000E4355">
        <w:rPr>
          <w:rFonts w:ascii="宋体" w:hAnsi="宋体" w:hint="eastAsia"/>
          <w:sz w:val="24"/>
        </w:rPr>
        <w:t>。</w:t>
      </w:r>
    </w:p>
    <w:bookmarkEnd w:id="503"/>
    <w:bookmarkEnd w:id="504"/>
    <w:p w14:paraId="088E3B8B" w14:textId="77777777" w:rsidR="0008190E" w:rsidRPr="000E4355" w:rsidRDefault="0008190E" w:rsidP="000E4355">
      <w:pPr>
        <w:spacing w:after="120" w:line="360" w:lineRule="auto"/>
        <w:ind w:firstLineChars="200" w:firstLine="480"/>
        <w:rPr>
          <w:rFonts w:ascii="宋体" w:hAnsi="宋体"/>
          <w:sz w:val="24"/>
        </w:rPr>
      </w:pPr>
      <w:r w:rsidRPr="000E4355">
        <w:rPr>
          <w:rFonts w:ascii="宋体" w:hAnsi="宋体"/>
          <w:sz w:val="24"/>
        </w:rPr>
        <w:t>15.4</w:t>
      </w:r>
      <w:r w:rsidRPr="000E4355">
        <w:rPr>
          <w:rFonts w:ascii="宋体" w:hAnsi="宋体" w:hint="eastAsia"/>
          <w:sz w:val="24"/>
        </w:rPr>
        <w:t>保修</w:t>
      </w:r>
    </w:p>
    <w:bookmarkEnd w:id="505"/>
    <w:p w14:paraId="538EF95E" w14:textId="77777777" w:rsidR="0008190E" w:rsidRPr="000E4355" w:rsidRDefault="0008190E" w:rsidP="000E4355">
      <w:pPr>
        <w:spacing w:line="360" w:lineRule="auto"/>
        <w:ind w:firstLineChars="195" w:firstLine="468"/>
        <w:rPr>
          <w:rFonts w:ascii="宋体" w:hAnsi="宋体"/>
          <w:sz w:val="24"/>
        </w:rPr>
      </w:pPr>
      <w:r w:rsidRPr="000E4355">
        <w:rPr>
          <w:rFonts w:ascii="宋体" w:hAnsi="宋体"/>
          <w:sz w:val="24"/>
        </w:rPr>
        <w:t xml:space="preserve">15.4.1 </w:t>
      </w:r>
      <w:r w:rsidRPr="000E4355">
        <w:rPr>
          <w:rFonts w:ascii="宋体" w:hAnsi="宋体" w:hint="eastAsia"/>
          <w:sz w:val="24"/>
        </w:rPr>
        <w:t>保修责任</w:t>
      </w:r>
    </w:p>
    <w:p w14:paraId="2F017BF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工程保修期为：</w:t>
      </w:r>
      <w:r w:rsidRPr="000E4355">
        <w:rPr>
          <w:rFonts w:ascii="宋体" w:hAnsi="宋体" w:hint="eastAsia"/>
          <w:b/>
          <w:bCs/>
          <w:sz w:val="24"/>
          <w:u w:val="single"/>
        </w:rPr>
        <w:t>见工程质量保修书</w:t>
      </w:r>
      <w:r w:rsidRPr="000E4355">
        <w:rPr>
          <w:rFonts w:ascii="宋体" w:hAnsi="宋体" w:hint="eastAsia"/>
          <w:sz w:val="24"/>
        </w:rPr>
        <w:t>。</w:t>
      </w:r>
    </w:p>
    <w:p w14:paraId="66FE87E0" w14:textId="77777777" w:rsidR="0008190E" w:rsidRPr="000E4355" w:rsidRDefault="0008190E" w:rsidP="000E4355">
      <w:pPr>
        <w:spacing w:line="360" w:lineRule="auto"/>
        <w:ind w:firstLineChars="195" w:firstLine="468"/>
        <w:rPr>
          <w:rFonts w:ascii="宋体" w:hAnsi="宋体"/>
          <w:sz w:val="24"/>
        </w:rPr>
      </w:pPr>
      <w:r w:rsidRPr="000E4355">
        <w:rPr>
          <w:rFonts w:ascii="宋体" w:hAnsi="宋体"/>
          <w:sz w:val="24"/>
        </w:rPr>
        <w:t xml:space="preserve">15.4.3 </w:t>
      </w:r>
      <w:r w:rsidRPr="000E4355">
        <w:rPr>
          <w:rFonts w:ascii="宋体" w:hAnsi="宋体" w:hint="eastAsia"/>
          <w:sz w:val="24"/>
        </w:rPr>
        <w:t>修复通知</w:t>
      </w:r>
    </w:p>
    <w:p w14:paraId="4DAF9CF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承包人收到保修通知并到达工程现场的合理时间：</w:t>
      </w:r>
      <w:r w:rsidRPr="000E4355">
        <w:rPr>
          <w:rFonts w:ascii="宋体" w:hAnsi="宋体" w:hint="eastAsia"/>
          <w:b/>
          <w:bCs/>
          <w:sz w:val="24"/>
          <w:u w:val="single"/>
        </w:rPr>
        <w:t>收到通知后24小时内</w:t>
      </w:r>
      <w:r w:rsidRPr="000E4355">
        <w:rPr>
          <w:rFonts w:ascii="宋体" w:hAnsi="宋体" w:hint="eastAsia"/>
          <w:sz w:val="24"/>
        </w:rPr>
        <w:t>。</w:t>
      </w:r>
    </w:p>
    <w:p w14:paraId="65250ACA"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2" w:name="_Toc351203648"/>
      <w:bookmarkStart w:id="533" w:name="_Toc280868717"/>
      <w:bookmarkStart w:id="534" w:name="_Toc280868718"/>
      <w:bookmarkEnd w:id="506"/>
      <w:bookmarkEnd w:id="507"/>
      <w:bookmarkEnd w:id="508"/>
      <w:bookmarkEnd w:id="509"/>
      <w:r w:rsidRPr="000E4355">
        <w:rPr>
          <w:rFonts w:ascii="宋体" w:hAnsi="宋体"/>
          <w:b/>
          <w:sz w:val="24"/>
        </w:rPr>
        <w:t xml:space="preserve">16. </w:t>
      </w:r>
      <w:r w:rsidRPr="000E4355">
        <w:rPr>
          <w:rFonts w:ascii="宋体" w:hAnsi="宋体" w:hint="eastAsia"/>
          <w:b/>
          <w:sz w:val="24"/>
        </w:rPr>
        <w:t>违约</w:t>
      </w:r>
      <w:bookmarkEnd w:id="532"/>
    </w:p>
    <w:p w14:paraId="591BD287"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 xml:space="preserve">16.1 </w:t>
      </w:r>
      <w:r w:rsidRPr="000E4355">
        <w:rPr>
          <w:rFonts w:ascii="宋体" w:hAnsi="宋体" w:hint="eastAsia"/>
          <w:sz w:val="24"/>
        </w:rPr>
        <w:t>发包人违约</w:t>
      </w:r>
    </w:p>
    <w:p w14:paraId="1B687B82"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16.1.1</w:t>
      </w:r>
      <w:r w:rsidRPr="000E4355">
        <w:rPr>
          <w:rFonts w:ascii="宋体" w:hAnsi="宋体" w:hint="eastAsia"/>
          <w:sz w:val="24"/>
        </w:rPr>
        <w:t>发包人违约的情形</w:t>
      </w:r>
    </w:p>
    <w:p w14:paraId="1256E460"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hint="eastAsia"/>
          <w:sz w:val="24"/>
        </w:rPr>
        <w:t>发包人违约的其他情形：</w:t>
      </w:r>
      <w:r w:rsidR="00314E45">
        <w:rPr>
          <w:rFonts w:ascii="宋体" w:hAnsi="宋体" w:cs="宋体" w:hint="eastAsia"/>
          <w:sz w:val="24"/>
          <w:u w:val="single"/>
        </w:rPr>
        <w:t>/</w:t>
      </w:r>
      <w:r w:rsidRPr="000E4355">
        <w:rPr>
          <w:rFonts w:ascii="宋体" w:hAnsi="宋体" w:hint="eastAsia"/>
          <w:sz w:val="24"/>
        </w:rPr>
        <w:t>。</w:t>
      </w:r>
    </w:p>
    <w:p w14:paraId="2A83E88E" w14:textId="77777777" w:rsidR="0008190E" w:rsidRPr="000E4355" w:rsidRDefault="0008190E" w:rsidP="000E4355">
      <w:pPr>
        <w:spacing w:line="360" w:lineRule="auto"/>
        <w:ind w:left="1200" w:hangingChars="500" w:hanging="1200"/>
        <w:rPr>
          <w:rFonts w:ascii="宋体" w:hAnsi="宋体"/>
          <w:sz w:val="24"/>
        </w:rPr>
      </w:pPr>
      <w:r w:rsidRPr="000E4355">
        <w:rPr>
          <w:rFonts w:ascii="宋体" w:hAnsi="宋体"/>
          <w:sz w:val="24"/>
        </w:rPr>
        <w:t xml:space="preserve">    16.1.2 </w:t>
      </w:r>
      <w:r w:rsidRPr="000E4355">
        <w:rPr>
          <w:rFonts w:ascii="宋体" w:hAnsi="宋体" w:hint="eastAsia"/>
          <w:sz w:val="24"/>
        </w:rPr>
        <w:t>发包人违约的责任</w:t>
      </w:r>
    </w:p>
    <w:p w14:paraId="217D537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发包人违约责任的承担方式和计算方法：</w:t>
      </w:r>
    </w:p>
    <w:p w14:paraId="5FF81229"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）因发包人原因未能在计划开工日期前</w:t>
      </w:r>
      <w:r w:rsidRPr="000E4355">
        <w:rPr>
          <w:rFonts w:ascii="宋体" w:hAnsi="宋体"/>
          <w:sz w:val="24"/>
        </w:rPr>
        <w:t>7</w:t>
      </w:r>
      <w:r w:rsidRPr="000E4355">
        <w:rPr>
          <w:rFonts w:ascii="宋体" w:hAnsi="宋体" w:hint="eastAsia"/>
          <w:sz w:val="24"/>
        </w:rPr>
        <w:t>天内下达开工通知的违约责任：</w:t>
      </w:r>
      <w:r w:rsidRPr="000E4355">
        <w:rPr>
          <w:rFonts w:ascii="宋体" w:hAnsi="宋体" w:hint="eastAsia"/>
          <w:b/>
          <w:bCs/>
          <w:sz w:val="24"/>
          <w:u w:val="single"/>
        </w:rPr>
        <w:t>双方另行协商</w:t>
      </w:r>
      <w:r w:rsidRPr="000E4355">
        <w:rPr>
          <w:rFonts w:ascii="宋体" w:hAnsi="宋体" w:hint="eastAsia"/>
          <w:sz w:val="24"/>
        </w:rPr>
        <w:t>。</w:t>
      </w:r>
    </w:p>
    <w:p w14:paraId="4ADD9A7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）因发包人原因未能按合同约定支付合同价款的违约责任：</w:t>
      </w:r>
      <w:r w:rsidRPr="000E4355">
        <w:rPr>
          <w:rFonts w:ascii="宋体" w:hAnsi="宋体" w:hint="eastAsia"/>
          <w:b/>
          <w:bCs/>
          <w:sz w:val="24"/>
          <w:u w:val="single"/>
        </w:rPr>
        <w:t>双方另行协商</w:t>
      </w:r>
      <w:r w:rsidRPr="000E4355">
        <w:rPr>
          <w:rFonts w:ascii="宋体" w:hAnsi="宋体" w:hint="eastAsia"/>
          <w:sz w:val="24"/>
        </w:rPr>
        <w:t>。</w:t>
      </w:r>
    </w:p>
    <w:p w14:paraId="327CA752" w14:textId="77777777" w:rsidR="0008190E" w:rsidRPr="000E4355" w:rsidRDefault="0008190E" w:rsidP="000E4355">
      <w:pPr>
        <w:spacing w:line="360" w:lineRule="auto"/>
        <w:ind w:firstLineChars="175" w:firstLine="420"/>
        <w:rPr>
          <w:rFonts w:ascii="宋体" w:hAnsi="宋体"/>
          <w:sz w:val="24"/>
        </w:rPr>
      </w:pPr>
      <w:r w:rsidRPr="000E4355">
        <w:rPr>
          <w:rFonts w:ascii="宋体" w:hAnsi="宋体" w:hint="eastAsia"/>
          <w:sz w:val="24"/>
        </w:rPr>
        <w:t>（</w:t>
      </w:r>
      <w:r w:rsidRPr="000E4355">
        <w:rPr>
          <w:rFonts w:ascii="宋体" w:hAnsi="宋体"/>
          <w:sz w:val="24"/>
        </w:rPr>
        <w:t>3</w:t>
      </w:r>
      <w:r w:rsidRPr="000E4355">
        <w:rPr>
          <w:rFonts w:ascii="宋体" w:hAnsi="宋体" w:hint="eastAsia"/>
          <w:sz w:val="24"/>
        </w:rPr>
        <w:t>）发包人违反第</w:t>
      </w:r>
      <w:r w:rsidRPr="000E4355">
        <w:rPr>
          <w:rFonts w:ascii="宋体" w:hAnsi="宋体"/>
          <w:sz w:val="24"/>
        </w:rPr>
        <w:t>10.1</w:t>
      </w:r>
      <w:r w:rsidRPr="000E4355">
        <w:rPr>
          <w:rFonts w:ascii="宋体" w:hAnsi="宋体" w:hint="eastAsia"/>
          <w:sz w:val="24"/>
        </w:rPr>
        <w:t>款〔变更的范围〕第（</w:t>
      </w:r>
      <w:r w:rsidRPr="000E4355">
        <w:rPr>
          <w:rFonts w:ascii="宋体" w:hAnsi="宋体"/>
          <w:sz w:val="24"/>
        </w:rPr>
        <w:t>2</w:t>
      </w:r>
      <w:r w:rsidRPr="000E4355">
        <w:rPr>
          <w:rFonts w:ascii="宋体" w:hAnsi="宋体" w:hint="eastAsia"/>
          <w:sz w:val="24"/>
        </w:rPr>
        <w:t>）项约定，自行实施被取消的工作或转由他人实施的违约责任：</w:t>
      </w:r>
      <w:r w:rsidRPr="000E4355">
        <w:rPr>
          <w:rFonts w:ascii="宋体" w:hAnsi="宋体" w:hint="eastAsia"/>
          <w:b/>
          <w:bCs/>
          <w:sz w:val="24"/>
          <w:u w:val="single"/>
        </w:rPr>
        <w:t>双方另行协商</w:t>
      </w:r>
      <w:r w:rsidRPr="000E4355">
        <w:rPr>
          <w:rFonts w:ascii="宋体" w:hAnsi="宋体" w:hint="eastAsia"/>
          <w:sz w:val="24"/>
        </w:rPr>
        <w:t>。</w:t>
      </w:r>
    </w:p>
    <w:p w14:paraId="732BBC9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4</w:t>
      </w:r>
      <w:r w:rsidRPr="000E4355">
        <w:rPr>
          <w:rFonts w:ascii="宋体" w:hAnsi="宋体" w:hint="eastAsia"/>
          <w:sz w:val="24"/>
        </w:rPr>
        <w:t>）发包人提供的材料、工程设备的规格、数量或质量不符合合同约定，或因发包人原因导致交货日期延误或交货地点变更等情况的违约责任：</w:t>
      </w:r>
      <w:r w:rsidRPr="000E4355">
        <w:rPr>
          <w:rFonts w:ascii="宋体" w:hAnsi="宋体" w:hint="eastAsia"/>
          <w:b/>
          <w:bCs/>
          <w:sz w:val="24"/>
          <w:u w:val="single"/>
        </w:rPr>
        <w:t>双方另行协商</w:t>
      </w:r>
      <w:r w:rsidRPr="000E4355">
        <w:rPr>
          <w:rFonts w:ascii="宋体" w:hAnsi="宋体" w:hint="eastAsia"/>
          <w:sz w:val="24"/>
        </w:rPr>
        <w:t>。</w:t>
      </w:r>
    </w:p>
    <w:p w14:paraId="6FEE0753" w14:textId="77777777" w:rsidR="0008190E" w:rsidRPr="000E4355" w:rsidRDefault="0008190E" w:rsidP="000E4355">
      <w:pPr>
        <w:spacing w:line="360" w:lineRule="auto"/>
        <w:rPr>
          <w:rFonts w:ascii="宋体" w:hAnsi="宋体"/>
          <w:sz w:val="24"/>
        </w:rPr>
      </w:pPr>
      <w:r w:rsidRPr="000E4355">
        <w:rPr>
          <w:rFonts w:ascii="宋体" w:hAnsi="宋体" w:hint="eastAsia"/>
          <w:sz w:val="24"/>
        </w:rPr>
        <w:t>（</w:t>
      </w:r>
      <w:r w:rsidRPr="000E4355">
        <w:rPr>
          <w:rFonts w:ascii="宋体" w:hAnsi="宋体"/>
          <w:sz w:val="24"/>
        </w:rPr>
        <w:t>5</w:t>
      </w:r>
      <w:r w:rsidRPr="000E4355">
        <w:rPr>
          <w:rFonts w:ascii="宋体" w:hAnsi="宋体" w:hint="eastAsia"/>
          <w:sz w:val="24"/>
        </w:rPr>
        <w:t>）因发包人违反合同约定造成暂停施工的违约责任：</w:t>
      </w:r>
      <w:r w:rsidRPr="000E4355">
        <w:rPr>
          <w:rFonts w:ascii="宋体" w:hAnsi="宋体" w:hint="eastAsia"/>
          <w:b/>
          <w:bCs/>
          <w:sz w:val="24"/>
          <w:u w:val="single"/>
        </w:rPr>
        <w:t>双方另行协商</w:t>
      </w:r>
      <w:r w:rsidRPr="000E4355">
        <w:rPr>
          <w:rFonts w:ascii="宋体" w:hAnsi="宋体" w:hint="eastAsia"/>
          <w:sz w:val="24"/>
        </w:rPr>
        <w:t>。</w:t>
      </w:r>
    </w:p>
    <w:p w14:paraId="199BF6B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6</w:t>
      </w:r>
      <w:r w:rsidRPr="000E4355">
        <w:rPr>
          <w:rFonts w:ascii="宋体" w:hAnsi="宋体" w:hint="eastAsia"/>
          <w:sz w:val="24"/>
        </w:rPr>
        <w:t>）发包人无正当理由没有在约定期限内发出复工指示，导致承包人无法复工的违约责任：</w:t>
      </w:r>
      <w:r w:rsidRPr="000E4355">
        <w:rPr>
          <w:rFonts w:ascii="宋体" w:hAnsi="宋体" w:hint="eastAsia"/>
          <w:b/>
          <w:bCs/>
          <w:sz w:val="24"/>
          <w:u w:val="single"/>
        </w:rPr>
        <w:t>双方另行协商</w:t>
      </w:r>
      <w:r w:rsidRPr="000E4355">
        <w:rPr>
          <w:rFonts w:ascii="宋体" w:hAnsi="宋体" w:hint="eastAsia"/>
          <w:sz w:val="24"/>
        </w:rPr>
        <w:t>。</w:t>
      </w:r>
    </w:p>
    <w:p w14:paraId="0F546BD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7</w:t>
      </w:r>
      <w:r w:rsidRPr="000E4355">
        <w:rPr>
          <w:rFonts w:ascii="宋体" w:hAnsi="宋体" w:hint="eastAsia"/>
          <w:sz w:val="24"/>
        </w:rPr>
        <w:t>）其他：</w:t>
      </w:r>
      <w:r w:rsidR="00314E45">
        <w:rPr>
          <w:rFonts w:ascii="宋体" w:hAnsi="宋体" w:cs="宋体" w:hint="eastAsia"/>
          <w:sz w:val="24"/>
          <w:u w:val="single"/>
        </w:rPr>
        <w:t>/</w:t>
      </w:r>
      <w:r w:rsidRPr="000E4355">
        <w:rPr>
          <w:rFonts w:ascii="宋体" w:hAnsi="宋体" w:hint="eastAsia"/>
          <w:sz w:val="24"/>
        </w:rPr>
        <w:t>。</w:t>
      </w:r>
    </w:p>
    <w:p w14:paraId="34B950F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16.1.3 </w:t>
      </w:r>
      <w:r w:rsidRPr="000E4355">
        <w:rPr>
          <w:rFonts w:ascii="宋体" w:hAnsi="宋体" w:hint="eastAsia"/>
          <w:sz w:val="24"/>
        </w:rPr>
        <w:t>因发包人违约解除合同</w:t>
      </w:r>
    </w:p>
    <w:p w14:paraId="446439B2"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承包人按</w:t>
      </w:r>
      <w:r w:rsidRPr="000E4355">
        <w:rPr>
          <w:rFonts w:ascii="宋体" w:hAnsi="宋体"/>
          <w:sz w:val="24"/>
        </w:rPr>
        <w:t>16.1.1</w:t>
      </w:r>
      <w:r w:rsidRPr="000E4355">
        <w:rPr>
          <w:rFonts w:ascii="宋体" w:hAnsi="宋体" w:hint="eastAsia"/>
          <w:sz w:val="24"/>
        </w:rPr>
        <w:t>项〔发包人违约的情形〕约定暂停施工满</w:t>
      </w:r>
      <w:r w:rsidR="00314E45">
        <w:rPr>
          <w:rFonts w:ascii="宋体" w:hAnsi="宋体" w:cs="宋体" w:hint="eastAsia"/>
          <w:sz w:val="24"/>
          <w:u w:val="single"/>
        </w:rPr>
        <w:t>/</w:t>
      </w:r>
      <w:r w:rsidRPr="000E4355">
        <w:rPr>
          <w:rFonts w:ascii="宋体" w:hAnsi="宋体" w:hint="eastAsia"/>
          <w:sz w:val="24"/>
        </w:rPr>
        <w:t>天后发包人仍不纠正其违约行为并致使合同目的不能实现的，承包人有权解除合同。</w:t>
      </w:r>
    </w:p>
    <w:p w14:paraId="54064851"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 xml:space="preserve">16.2 </w:t>
      </w:r>
      <w:r w:rsidRPr="000E4355">
        <w:rPr>
          <w:rFonts w:ascii="宋体" w:hAnsi="宋体" w:hint="eastAsia"/>
          <w:sz w:val="24"/>
        </w:rPr>
        <w:t>承包人违约</w:t>
      </w:r>
    </w:p>
    <w:p w14:paraId="10111F6C"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 xml:space="preserve">16.2.1 </w:t>
      </w:r>
      <w:r w:rsidRPr="000E4355">
        <w:rPr>
          <w:rFonts w:ascii="宋体" w:hAnsi="宋体" w:hint="eastAsia"/>
          <w:sz w:val="24"/>
        </w:rPr>
        <w:t>承包人违约的情形</w:t>
      </w:r>
    </w:p>
    <w:p w14:paraId="7BEF3D76" w14:textId="77777777" w:rsidR="00314E45" w:rsidRDefault="0008190E" w:rsidP="000E4355">
      <w:pPr>
        <w:adjustRightInd w:val="0"/>
        <w:snapToGrid w:val="0"/>
        <w:spacing w:line="360" w:lineRule="auto"/>
        <w:ind w:leftChars="-1" w:left="-2" w:firstLineChars="200" w:firstLine="480"/>
        <w:rPr>
          <w:rFonts w:ascii="宋体" w:hAnsi="宋体" w:cs="Courier New"/>
          <w:sz w:val="24"/>
          <w:u w:val="single"/>
        </w:rPr>
      </w:pPr>
      <w:r w:rsidRPr="000E4355">
        <w:rPr>
          <w:rFonts w:ascii="宋体" w:hAnsi="宋体" w:cs="Courier New" w:hint="eastAsia"/>
          <w:sz w:val="24"/>
        </w:rPr>
        <w:t>承包人违约的其他情形：</w:t>
      </w:r>
    </w:p>
    <w:p w14:paraId="2415BFCB" w14:textId="77777777" w:rsidR="0008190E" w:rsidRPr="000E4355" w:rsidRDefault="0008190E" w:rsidP="00314E45">
      <w:pPr>
        <w:adjustRightInd w:val="0"/>
        <w:snapToGrid w:val="0"/>
        <w:spacing w:line="360" w:lineRule="auto"/>
        <w:ind w:leftChars="-1" w:left="-2" w:firstLineChars="200" w:firstLine="482"/>
        <w:rPr>
          <w:rFonts w:ascii="宋体" w:hAnsi="宋体" w:cs="Courier New"/>
          <w:b/>
          <w:bCs/>
          <w:sz w:val="24"/>
          <w:u w:val="single"/>
        </w:rPr>
      </w:pPr>
      <w:r w:rsidRPr="000E4355">
        <w:rPr>
          <w:rFonts w:ascii="宋体" w:hAnsi="宋体" w:cs="Courier New" w:hint="eastAsia"/>
          <w:b/>
          <w:bCs/>
          <w:sz w:val="24"/>
          <w:u w:val="single"/>
        </w:rPr>
        <w:lastRenderedPageBreak/>
        <w:t xml:space="preserve">1、施工单位出现严重安全、质量事故，或在建设单位规定的整改期限内达不到整改要求或明显无法按期完工的，建设单位有权要求施工单位退场，并按验收合格的工程量的60%款项结算。 </w:t>
      </w:r>
    </w:p>
    <w:p w14:paraId="716BA62F" w14:textId="77777777" w:rsidR="0008190E" w:rsidRPr="000E4355" w:rsidRDefault="0008190E" w:rsidP="000E4355">
      <w:pPr>
        <w:adjustRightInd w:val="0"/>
        <w:snapToGrid w:val="0"/>
        <w:spacing w:line="360" w:lineRule="auto"/>
        <w:ind w:leftChars="-1" w:left="-2" w:firstLineChars="200" w:firstLine="482"/>
        <w:rPr>
          <w:rFonts w:ascii="宋体" w:hAnsi="宋体" w:cs="Courier New"/>
          <w:b/>
          <w:bCs/>
          <w:sz w:val="24"/>
          <w:u w:val="single"/>
        </w:rPr>
      </w:pPr>
      <w:r w:rsidRPr="000E4355">
        <w:rPr>
          <w:rFonts w:ascii="宋体" w:hAnsi="宋体" w:cs="Courier New" w:hint="eastAsia"/>
          <w:b/>
          <w:bCs/>
          <w:sz w:val="24"/>
          <w:u w:val="single"/>
        </w:rPr>
        <w:t>2、</w:t>
      </w:r>
      <w:r w:rsidR="00A87171">
        <w:rPr>
          <w:rFonts w:ascii="宋体" w:hAnsi="宋体" w:cs="Courier New" w:hint="eastAsia"/>
          <w:b/>
          <w:bCs/>
          <w:sz w:val="24"/>
          <w:u w:val="single"/>
        </w:rPr>
        <w:t>发包人</w:t>
      </w:r>
      <w:r w:rsidRPr="000E4355">
        <w:rPr>
          <w:rFonts w:ascii="宋体" w:hAnsi="宋体" w:cs="Courier New" w:hint="eastAsia"/>
          <w:b/>
          <w:bCs/>
          <w:sz w:val="24"/>
          <w:u w:val="single"/>
        </w:rPr>
        <w:t>、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w:t>
      </w:r>
      <w:r w:rsidR="00A87171">
        <w:rPr>
          <w:rFonts w:ascii="宋体" w:hAnsi="宋体" w:cs="Courier New" w:hint="eastAsia"/>
          <w:b/>
          <w:bCs/>
          <w:sz w:val="24"/>
          <w:u w:val="single"/>
        </w:rPr>
        <w:t>发包人</w:t>
      </w:r>
      <w:r w:rsidRPr="000E4355">
        <w:rPr>
          <w:rFonts w:ascii="宋体" w:hAnsi="宋体" w:cs="Courier New" w:hint="eastAsia"/>
          <w:b/>
          <w:bCs/>
          <w:sz w:val="24"/>
          <w:u w:val="single"/>
        </w:rPr>
        <w:t>根据需要可在事前、事中、事后进行抽检，不论在哪个阶段查出问题，所造成的损失均由承包人负责。</w:t>
      </w:r>
    </w:p>
    <w:p w14:paraId="49D3584D" w14:textId="77777777" w:rsidR="0008190E" w:rsidRPr="000E4355" w:rsidRDefault="0008190E" w:rsidP="000E4355">
      <w:pPr>
        <w:adjustRightInd w:val="0"/>
        <w:snapToGrid w:val="0"/>
        <w:spacing w:line="360" w:lineRule="auto"/>
        <w:ind w:leftChars="-1" w:left="-2" w:firstLineChars="200" w:firstLine="482"/>
        <w:rPr>
          <w:rFonts w:ascii="宋体" w:hAnsi="宋体" w:cs="Courier New"/>
          <w:b/>
          <w:bCs/>
          <w:sz w:val="24"/>
          <w:u w:val="single"/>
        </w:rPr>
      </w:pPr>
      <w:r w:rsidRPr="000E4355">
        <w:rPr>
          <w:rFonts w:ascii="宋体" w:hAnsi="宋体" w:cs="Courier New" w:hint="eastAsia"/>
          <w:b/>
          <w:bCs/>
          <w:sz w:val="24"/>
          <w:u w:val="single"/>
        </w:rPr>
        <w:t>3、派驻现场的项目管理人员应与投标文件一致，工程施工期间承包人报名及投标书中明确的项目部主要成员，必须保证施工全过程在本项目工地工作，项目组的任何成员变动，均须得到招标人书面认可，同时须向招标人支付违约金（更换项目建造师</w:t>
      </w:r>
      <w:r w:rsidR="00772915" w:rsidRPr="000E4355">
        <w:rPr>
          <w:rFonts w:ascii="宋体" w:hAnsi="宋体" w:cs="Courier New" w:hint="eastAsia"/>
          <w:b/>
          <w:bCs/>
          <w:sz w:val="24"/>
          <w:u w:val="single"/>
        </w:rPr>
        <w:t>1</w:t>
      </w:r>
      <w:r w:rsidRPr="000E4355">
        <w:rPr>
          <w:rFonts w:ascii="宋体" w:hAnsi="宋体" w:cs="Courier New" w:hint="eastAsia"/>
          <w:b/>
          <w:bCs/>
          <w:sz w:val="24"/>
          <w:u w:val="single"/>
        </w:rPr>
        <w:t>万元/次，更换其他项目部主要成员</w:t>
      </w:r>
      <w:r w:rsidR="00772915" w:rsidRPr="000E4355">
        <w:rPr>
          <w:rFonts w:ascii="宋体" w:hAnsi="宋体" w:cs="Courier New" w:hint="eastAsia"/>
          <w:b/>
          <w:bCs/>
          <w:sz w:val="24"/>
          <w:u w:val="single"/>
        </w:rPr>
        <w:t>5000</w:t>
      </w:r>
      <w:r w:rsidRPr="000E4355">
        <w:rPr>
          <w:rFonts w:ascii="宋体" w:hAnsi="宋体" w:cs="Courier New" w:hint="eastAsia"/>
          <w:b/>
          <w:bCs/>
          <w:sz w:val="24"/>
          <w:u w:val="single"/>
        </w:rPr>
        <w:t>元/次/人）。项目建造师及项目部组成人员必须坚守岗位，不得兼职本工程以外的工作，在本工程施工期内月出勤率必须达26天以上，每天不少于8小时，按照招标人要求每天不少于4次拍照考勤，离开施工现场必须向发包人请假。发包人将不定期进行考核检查，检查时，发现项目建造师不在现场发包人有权收取承包人</w:t>
      </w:r>
      <w:r w:rsidR="00772915" w:rsidRPr="000E4355">
        <w:rPr>
          <w:rFonts w:ascii="宋体" w:hAnsi="宋体" w:cs="Courier New" w:hint="eastAsia"/>
          <w:b/>
          <w:bCs/>
          <w:sz w:val="24"/>
          <w:u w:val="single"/>
        </w:rPr>
        <w:t>5</w:t>
      </w:r>
      <w:r w:rsidRPr="000E4355">
        <w:rPr>
          <w:rFonts w:ascii="宋体" w:hAnsi="宋体" w:cs="Courier New" w:hint="eastAsia"/>
          <w:b/>
          <w:bCs/>
          <w:sz w:val="24"/>
          <w:u w:val="single"/>
        </w:rPr>
        <w:t>000元/人·天的违约金，发现施工管理人不在现场发包人有权收取承包人</w:t>
      </w:r>
      <w:r w:rsidR="00772915" w:rsidRPr="000E4355">
        <w:rPr>
          <w:rFonts w:ascii="宋体" w:hAnsi="宋体" w:cs="Courier New" w:hint="eastAsia"/>
          <w:b/>
          <w:bCs/>
          <w:sz w:val="24"/>
          <w:u w:val="single"/>
        </w:rPr>
        <w:t>1</w:t>
      </w:r>
      <w:r w:rsidRPr="000E4355">
        <w:rPr>
          <w:rFonts w:ascii="宋体" w:hAnsi="宋体" w:cs="Courier New" w:hint="eastAsia"/>
          <w:b/>
          <w:bCs/>
          <w:sz w:val="24"/>
          <w:u w:val="single"/>
        </w:rPr>
        <w:t>000元/人·天的违约金。如缺勤次数过多，且施工质量、进度等不能满足要求，招标人有权将承包人清出施工现场，已完工程量不予结算，承包人常驻项目经理及项目部组成人员经发包人考核不合格者，承包方一周内必须无条件更换，同时须支付相应金额的违约金。</w:t>
      </w:r>
    </w:p>
    <w:p w14:paraId="4BEF6C4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16.2.2</w:t>
      </w:r>
      <w:r w:rsidRPr="000E4355">
        <w:rPr>
          <w:rFonts w:ascii="宋体" w:hAnsi="宋体" w:hint="eastAsia"/>
          <w:sz w:val="24"/>
        </w:rPr>
        <w:t>承包人违约的责任</w:t>
      </w:r>
    </w:p>
    <w:p w14:paraId="3B1A6FC9" w14:textId="77777777" w:rsidR="0008190E" w:rsidRPr="000E4355" w:rsidRDefault="0008190E" w:rsidP="000E4355">
      <w:pPr>
        <w:spacing w:line="360" w:lineRule="auto"/>
        <w:ind w:left="2" w:firstLineChars="199" w:firstLine="478"/>
        <w:rPr>
          <w:rFonts w:ascii="宋体" w:hAnsi="宋体"/>
          <w:sz w:val="24"/>
          <w:u w:val="single"/>
        </w:rPr>
      </w:pPr>
      <w:r w:rsidRPr="000E4355">
        <w:rPr>
          <w:rFonts w:ascii="宋体" w:hAnsi="宋体" w:hint="eastAsia"/>
          <w:sz w:val="24"/>
        </w:rPr>
        <w:t>承包人违约责任的承担方式和计算方法：</w:t>
      </w:r>
      <w:r w:rsidRPr="000E4355">
        <w:rPr>
          <w:rFonts w:ascii="宋体" w:hAnsi="宋体" w:hint="eastAsia"/>
          <w:b/>
          <w:sz w:val="24"/>
          <w:u w:val="single"/>
        </w:rPr>
        <w:t>由承包人承担全部费用并承担相关法律责任</w:t>
      </w:r>
      <w:r w:rsidRPr="000E4355">
        <w:rPr>
          <w:rFonts w:ascii="宋体" w:hAnsi="宋体" w:hint="eastAsia"/>
          <w:sz w:val="24"/>
        </w:rPr>
        <w:t>。</w:t>
      </w:r>
    </w:p>
    <w:p w14:paraId="003F332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16.2.3 </w:t>
      </w:r>
      <w:r w:rsidRPr="000E4355">
        <w:rPr>
          <w:rFonts w:ascii="宋体" w:hAnsi="宋体" w:hint="eastAsia"/>
          <w:sz w:val="24"/>
        </w:rPr>
        <w:t>因承包人违约解除合同</w:t>
      </w:r>
    </w:p>
    <w:p w14:paraId="1399734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关于承包人违约解除合同的特别约定：</w:t>
      </w:r>
      <w:r w:rsidRPr="000E4355">
        <w:rPr>
          <w:rFonts w:ascii="宋体" w:hAnsi="宋体" w:hint="eastAsia"/>
          <w:b/>
          <w:sz w:val="24"/>
          <w:u w:val="single"/>
        </w:rPr>
        <w:t>按通用条款执行</w:t>
      </w:r>
      <w:r w:rsidRPr="000E4355">
        <w:rPr>
          <w:rFonts w:ascii="宋体" w:hAnsi="宋体" w:hint="eastAsia"/>
          <w:sz w:val="24"/>
        </w:rPr>
        <w:t>。</w:t>
      </w:r>
    </w:p>
    <w:p w14:paraId="00E808B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发包人继续使用承包人在施工现场的材料、设备、临时工程、承包人文件和由承包人或以其名义编制的其他文件的费用承担方式</w:t>
      </w:r>
      <w:r w:rsidRPr="00314E45">
        <w:rPr>
          <w:rFonts w:ascii="宋体" w:hAnsi="宋体" w:hint="eastAsia"/>
          <w:b/>
          <w:bCs/>
          <w:sz w:val="24"/>
        </w:rPr>
        <w:t>：</w:t>
      </w:r>
      <w:r w:rsidRPr="000E4355">
        <w:rPr>
          <w:rFonts w:ascii="宋体" w:hAnsi="宋体" w:hint="eastAsia"/>
          <w:b/>
          <w:bCs/>
          <w:sz w:val="24"/>
          <w:u w:val="single"/>
        </w:rPr>
        <w:t>另行协商</w:t>
      </w:r>
      <w:r w:rsidRPr="000E4355">
        <w:rPr>
          <w:rFonts w:ascii="宋体" w:hAnsi="宋体" w:hint="eastAsia"/>
          <w:sz w:val="24"/>
        </w:rPr>
        <w:t>。</w:t>
      </w:r>
    </w:p>
    <w:p w14:paraId="60A2425A"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5" w:name="_Toc351203649"/>
      <w:r w:rsidRPr="000E4355">
        <w:rPr>
          <w:rFonts w:ascii="宋体" w:hAnsi="宋体"/>
          <w:b/>
          <w:sz w:val="24"/>
        </w:rPr>
        <w:t xml:space="preserve">17. </w:t>
      </w:r>
      <w:r w:rsidRPr="000E4355">
        <w:rPr>
          <w:rFonts w:ascii="宋体" w:hAnsi="宋体" w:hint="eastAsia"/>
          <w:b/>
          <w:sz w:val="24"/>
        </w:rPr>
        <w:t>不可抗力</w:t>
      </w:r>
      <w:bookmarkEnd w:id="533"/>
      <w:bookmarkEnd w:id="535"/>
    </w:p>
    <w:p w14:paraId="4BD850BE" w14:textId="77777777" w:rsidR="0008190E" w:rsidRPr="000E4355" w:rsidRDefault="0008190E" w:rsidP="000E4355">
      <w:pPr>
        <w:spacing w:after="120" w:line="360" w:lineRule="auto"/>
        <w:ind w:firstLineChars="200" w:firstLine="480"/>
        <w:rPr>
          <w:rFonts w:ascii="宋体" w:hAnsi="宋体"/>
          <w:sz w:val="24"/>
        </w:rPr>
      </w:pPr>
      <w:r w:rsidRPr="000E4355">
        <w:rPr>
          <w:rFonts w:ascii="宋体" w:hAnsi="宋体"/>
          <w:sz w:val="24"/>
        </w:rPr>
        <w:t xml:space="preserve">17.1 </w:t>
      </w:r>
      <w:r w:rsidRPr="000E4355">
        <w:rPr>
          <w:rFonts w:ascii="宋体" w:hAnsi="宋体" w:hint="eastAsia"/>
          <w:sz w:val="24"/>
        </w:rPr>
        <w:t>不可抗力的确认</w:t>
      </w:r>
    </w:p>
    <w:p w14:paraId="449E5C92"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lastRenderedPageBreak/>
        <w:t>除通用合同条款约定的不可抗力事件之外，视为不可抗力的其他情形：</w:t>
      </w:r>
      <w:r w:rsidRPr="000E4355">
        <w:rPr>
          <w:rFonts w:ascii="宋体" w:hAnsi="宋体" w:hint="eastAsia"/>
          <w:b/>
          <w:bCs/>
          <w:sz w:val="24"/>
          <w:u w:val="single"/>
        </w:rPr>
        <w:t>由市级以上有关部门正式发布和认定的自然灾害</w:t>
      </w:r>
      <w:r w:rsidRPr="00314E45">
        <w:rPr>
          <w:rFonts w:ascii="宋体" w:hAnsi="宋体" w:hint="eastAsia"/>
          <w:sz w:val="24"/>
        </w:rPr>
        <w:t>。</w:t>
      </w:r>
    </w:p>
    <w:p w14:paraId="0A5214D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17.4 </w:t>
      </w:r>
      <w:r w:rsidRPr="000E4355">
        <w:rPr>
          <w:rFonts w:ascii="宋体" w:hAnsi="宋体" w:hint="eastAsia"/>
          <w:sz w:val="24"/>
        </w:rPr>
        <w:t>因不可抗力解除合同</w:t>
      </w:r>
    </w:p>
    <w:p w14:paraId="09F5969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合同解除后，发包人应在商定或确定发包人应支付款项后</w:t>
      </w:r>
      <w:r w:rsidRPr="00314E45">
        <w:rPr>
          <w:rFonts w:ascii="宋体" w:hAnsi="宋体" w:hint="eastAsia"/>
          <w:b/>
          <w:sz w:val="24"/>
          <w:u w:val="single"/>
        </w:rPr>
        <w:t>60</w:t>
      </w:r>
      <w:r w:rsidRPr="000E4355">
        <w:rPr>
          <w:rFonts w:ascii="宋体" w:hAnsi="宋体" w:hint="eastAsia"/>
          <w:sz w:val="24"/>
        </w:rPr>
        <w:t>天内完成款项的支付。</w:t>
      </w:r>
    </w:p>
    <w:p w14:paraId="2D9E80E3"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6" w:name="_Toc351203650"/>
      <w:r w:rsidRPr="000E4355">
        <w:rPr>
          <w:rFonts w:ascii="宋体" w:hAnsi="宋体"/>
          <w:b/>
          <w:sz w:val="24"/>
        </w:rPr>
        <w:t xml:space="preserve">18. </w:t>
      </w:r>
      <w:r w:rsidRPr="000E4355">
        <w:rPr>
          <w:rFonts w:ascii="宋体" w:hAnsi="宋体" w:hint="eastAsia"/>
          <w:b/>
          <w:sz w:val="24"/>
        </w:rPr>
        <w:t>保险</w:t>
      </w:r>
      <w:bookmarkEnd w:id="536"/>
    </w:p>
    <w:bookmarkEnd w:id="534"/>
    <w:p w14:paraId="34C3452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18.1 </w:t>
      </w:r>
      <w:r w:rsidRPr="000E4355">
        <w:rPr>
          <w:rFonts w:ascii="宋体" w:hAnsi="宋体" w:hint="eastAsia"/>
          <w:sz w:val="24"/>
        </w:rPr>
        <w:t>工程保险</w:t>
      </w:r>
    </w:p>
    <w:p w14:paraId="423FD37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关于工程保险的特别约定：</w:t>
      </w:r>
    </w:p>
    <w:p w14:paraId="25A032DB" w14:textId="77777777" w:rsidR="0008190E" w:rsidRPr="000E4355" w:rsidRDefault="0008190E" w:rsidP="000E4355">
      <w:pPr>
        <w:tabs>
          <w:tab w:val="left" w:pos="835"/>
          <w:tab w:val="left" w:pos="5430"/>
        </w:tabs>
        <w:autoSpaceDE w:val="0"/>
        <w:autoSpaceDN w:val="0"/>
        <w:adjustRightInd w:val="0"/>
        <w:spacing w:line="360" w:lineRule="auto"/>
        <w:ind w:firstLineChars="200" w:firstLine="482"/>
        <w:rPr>
          <w:rFonts w:ascii="宋体" w:hAnsi="宋体"/>
          <w:sz w:val="24"/>
        </w:rPr>
      </w:pPr>
      <w:r w:rsidRPr="000E4355">
        <w:rPr>
          <w:rFonts w:ascii="宋体" w:hAnsi="宋体" w:hint="eastAsia"/>
          <w:b/>
          <w:bCs/>
          <w:sz w:val="24"/>
          <w:u w:val="single"/>
        </w:rPr>
        <w:t>承包人投保内容： 从事危险作业职工的意外伤害险、施工场地内自有人员的生命财产险、施工机械设备的财产险、第三人人员的生命财产险、运至施工场地内用于工程的材料和待安装设备的财产险。</w:t>
      </w:r>
    </w:p>
    <w:p w14:paraId="0DCBBEF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18.3 </w:t>
      </w:r>
      <w:r w:rsidRPr="000E4355">
        <w:rPr>
          <w:rFonts w:ascii="宋体" w:hAnsi="宋体" w:hint="eastAsia"/>
          <w:sz w:val="24"/>
        </w:rPr>
        <w:t>其他保险</w:t>
      </w:r>
    </w:p>
    <w:p w14:paraId="5C6B026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关于其他保险的约定：</w:t>
      </w:r>
      <w:r w:rsidR="00314E45">
        <w:rPr>
          <w:rFonts w:ascii="宋体" w:hAnsi="宋体" w:cs="宋体" w:hint="eastAsia"/>
          <w:sz w:val="24"/>
          <w:u w:val="single"/>
        </w:rPr>
        <w:t>/</w:t>
      </w:r>
      <w:r w:rsidRPr="000E4355">
        <w:rPr>
          <w:rFonts w:ascii="宋体" w:hAnsi="宋体" w:hint="eastAsia"/>
          <w:sz w:val="24"/>
        </w:rPr>
        <w:t>。</w:t>
      </w:r>
    </w:p>
    <w:p w14:paraId="1047BAA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承包人是否应为其施工设备等办理财产保险：</w:t>
      </w:r>
      <w:r w:rsidRPr="000E4355">
        <w:rPr>
          <w:rFonts w:ascii="宋体" w:hAnsi="宋体" w:hint="eastAsia"/>
          <w:b/>
          <w:bCs/>
          <w:sz w:val="24"/>
          <w:u w:val="single"/>
        </w:rPr>
        <w:t>是</w:t>
      </w:r>
      <w:r w:rsidRPr="000E4355">
        <w:rPr>
          <w:rFonts w:ascii="宋体" w:hAnsi="宋体" w:hint="eastAsia"/>
          <w:sz w:val="24"/>
        </w:rPr>
        <w:t>。</w:t>
      </w:r>
    </w:p>
    <w:p w14:paraId="2AD069F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18.7 </w:t>
      </w:r>
      <w:r w:rsidRPr="000E4355">
        <w:rPr>
          <w:rFonts w:ascii="宋体" w:hAnsi="宋体" w:hint="eastAsia"/>
          <w:sz w:val="24"/>
        </w:rPr>
        <w:t>通知义务</w:t>
      </w:r>
    </w:p>
    <w:p w14:paraId="187E05A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关于变更保险合同时的通知义务的约定：</w:t>
      </w:r>
      <w:r w:rsidRPr="000E4355">
        <w:rPr>
          <w:rFonts w:ascii="宋体" w:hAnsi="宋体" w:hint="eastAsia"/>
          <w:b/>
          <w:bCs/>
          <w:sz w:val="24"/>
          <w:u w:val="single"/>
        </w:rPr>
        <w:t>按通用条款执行</w:t>
      </w:r>
      <w:r w:rsidRPr="000E4355">
        <w:rPr>
          <w:rFonts w:ascii="宋体" w:hAnsi="宋体" w:hint="eastAsia"/>
          <w:sz w:val="24"/>
        </w:rPr>
        <w:t>。</w:t>
      </w:r>
    </w:p>
    <w:p w14:paraId="35AB4769"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7" w:name="_Toc351203651"/>
      <w:bookmarkEnd w:id="510"/>
      <w:bookmarkEnd w:id="511"/>
      <w:bookmarkEnd w:id="512"/>
      <w:bookmarkEnd w:id="513"/>
      <w:bookmarkEnd w:id="514"/>
      <w:bookmarkEnd w:id="515"/>
      <w:bookmarkEnd w:id="516"/>
      <w:bookmarkEnd w:id="517"/>
      <w:bookmarkEnd w:id="518"/>
      <w:bookmarkEnd w:id="519"/>
      <w:bookmarkEnd w:id="520"/>
      <w:bookmarkEnd w:id="521"/>
      <w:r w:rsidRPr="000E4355">
        <w:rPr>
          <w:rFonts w:ascii="宋体" w:hAnsi="宋体"/>
          <w:b/>
          <w:sz w:val="24"/>
        </w:rPr>
        <w:t xml:space="preserve">20. </w:t>
      </w:r>
      <w:r w:rsidRPr="000E4355">
        <w:rPr>
          <w:rFonts w:ascii="宋体" w:hAnsi="宋体" w:hint="eastAsia"/>
          <w:b/>
          <w:sz w:val="24"/>
        </w:rPr>
        <w:t>争议解决</w:t>
      </w:r>
      <w:bookmarkEnd w:id="537"/>
    </w:p>
    <w:bookmarkEnd w:id="522"/>
    <w:bookmarkEnd w:id="523"/>
    <w:p w14:paraId="06DF510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20.3 </w:t>
      </w:r>
      <w:r w:rsidRPr="000E4355">
        <w:rPr>
          <w:rFonts w:ascii="宋体" w:hAnsi="宋体" w:hint="eastAsia"/>
          <w:sz w:val="24"/>
        </w:rPr>
        <w:t>争</w:t>
      </w:r>
      <w:bookmarkEnd w:id="524"/>
      <w:r w:rsidRPr="000E4355">
        <w:rPr>
          <w:rFonts w:ascii="宋体" w:hAnsi="宋体" w:hint="eastAsia"/>
          <w:sz w:val="24"/>
        </w:rPr>
        <w:t>议评审</w:t>
      </w:r>
    </w:p>
    <w:p w14:paraId="403430C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合同当事人是否同意将工程争议提交争议评审小组决定：</w:t>
      </w:r>
      <w:r w:rsidRPr="000E4355">
        <w:rPr>
          <w:rFonts w:ascii="宋体" w:hAnsi="宋体" w:hint="eastAsia"/>
          <w:sz w:val="24"/>
          <w:u w:val="single"/>
        </w:rPr>
        <w:t>同意</w:t>
      </w:r>
      <w:r w:rsidRPr="000E4355">
        <w:rPr>
          <w:rFonts w:ascii="宋体" w:hAnsi="宋体" w:hint="eastAsia"/>
          <w:sz w:val="24"/>
        </w:rPr>
        <w:t>。</w:t>
      </w:r>
    </w:p>
    <w:p w14:paraId="2D3FA40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20.3.1 </w:t>
      </w:r>
      <w:r w:rsidRPr="000E4355">
        <w:rPr>
          <w:rFonts w:ascii="宋体" w:hAnsi="宋体" w:hint="eastAsia"/>
          <w:sz w:val="24"/>
        </w:rPr>
        <w:t>争议评审小组的确定</w:t>
      </w:r>
    </w:p>
    <w:p w14:paraId="7D844554"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争议评审小组成员的确定：</w:t>
      </w:r>
      <w:r w:rsidRPr="000E4355">
        <w:rPr>
          <w:rFonts w:ascii="宋体" w:hAnsi="宋体" w:hint="eastAsia"/>
          <w:b/>
          <w:bCs/>
          <w:sz w:val="24"/>
          <w:u w:val="single"/>
        </w:rPr>
        <w:t>按通用条款执行</w:t>
      </w:r>
      <w:r w:rsidRPr="000E4355">
        <w:rPr>
          <w:rFonts w:ascii="宋体" w:hAnsi="宋体" w:hint="eastAsia"/>
          <w:sz w:val="24"/>
        </w:rPr>
        <w:t>。</w:t>
      </w:r>
    </w:p>
    <w:p w14:paraId="5664AED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选定争议评审员的期限：</w:t>
      </w:r>
      <w:r w:rsidRPr="000E4355">
        <w:rPr>
          <w:rFonts w:ascii="宋体" w:hAnsi="宋体" w:hint="eastAsia"/>
          <w:b/>
          <w:bCs/>
          <w:sz w:val="24"/>
          <w:u w:val="single"/>
        </w:rPr>
        <w:t>按通用条款执行</w:t>
      </w:r>
      <w:r w:rsidRPr="000E4355">
        <w:rPr>
          <w:rFonts w:ascii="宋体" w:hAnsi="宋体" w:hint="eastAsia"/>
          <w:sz w:val="24"/>
        </w:rPr>
        <w:t>。</w:t>
      </w:r>
    </w:p>
    <w:p w14:paraId="6F94236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争议评审小组成员的报酬承担方式：</w:t>
      </w:r>
      <w:r w:rsidRPr="000E4355">
        <w:rPr>
          <w:rFonts w:ascii="宋体" w:hAnsi="宋体" w:hint="eastAsia"/>
          <w:b/>
          <w:bCs/>
          <w:sz w:val="24"/>
          <w:u w:val="single"/>
        </w:rPr>
        <w:t>按通用条款执行</w:t>
      </w:r>
      <w:r w:rsidRPr="000E4355">
        <w:rPr>
          <w:rFonts w:ascii="宋体" w:hAnsi="宋体" w:hint="eastAsia"/>
          <w:sz w:val="24"/>
        </w:rPr>
        <w:t>。</w:t>
      </w:r>
    </w:p>
    <w:p w14:paraId="211E1FB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其他事项的约定：</w:t>
      </w:r>
      <w:r w:rsidR="00314E45">
        <w:rPr>
          <w:rFonts w:ascii="宋体" w:hAnsi="宋体" w:cs="宋体" w:hint="eastAsia"/>
          <w:sz w:val="24"/>
          <w:u w:val="single"/>
        </w:rPr>
        <w:t>/</w:t>
      </w:r>
      <w:r w:rsidRPr="000E4355">
        <w:rPr>
          <w:rFonts w:ascii="宋体" w:hAnsi="宋体" w:hint="eastAsia"/>
          <w:sz w:val="24"/>
        </w:rPr>
        <w:t>。</w:t>
      </w:r>
    </w:p>
    <w:p w14:paraId="1BB2D964"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sz w:val="24"/>
        </w:rPr>
        <w:t xml:space="preserve">20.3.2 </w:t>
      </w:r>
      <w:r w:rsidRPr="000E4355">
        <w:rPr>
          <w:rFonts w:ascii="宋体" w:hAnsi="宋体" w:hint="eastAsia"/>
          <w:sz w:val="24"/>
        </w:rPr>
        <w:t>争议评审小组的决定</w:t>
      </w:r>
    </w:p>
    <w:p w14:paraId="374A901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合同当事人关于本项的约定：</w:t>
      </w:r>
      <w:r w:rsidRPr="000E4355">
        <w:rPr>
          <w:rFonts w:ascii="宋体" w:hAnsi="宋体" w:hint="eastAsia"/>
          <w:b/>
          <w:bCs/>
          <w:sz w:val="24"/>
          <w:u w:val="single"/>
        </w:rPr>
        <w:t>按通用条款执行</w:t>
      </w:r>
      <w:r w:rsidRPr="000E4355">
        <w:rPr>
          <w:rFonts w:ascii="宋体" w:hAnsi="宋体" w:hint="eastAsia"/>
          <w:sz w:val="24"/>
        </w:rPr>
        <w:t>。</w:t>
      </w:r>
    </w:p>
    <w:p w14:paraId="4287B0F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20.4</w:t>
      </w:r>
      <w:r w:rsidRPr="000E4355">
        <w:rPr>
          <w:rFonts w:ascii="宋体" w:hAnsi="宋体" w:hint="eastAsia"/>
          <w:sz w:val="24"/>
        </w:rPr>
        <w:t>仲裁或诉讼</w:t>
      </w:r>
      <w:bookmarkEnd w:id="525"/>
    </w:p>
    <w:p w14:paraId="6A9D5E1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因合同及合同有关事项发生的争议，按下列第</w:t>
      </w:r>
      <w:r w:rsidRPr="00CF05C6">
        <w:rPr>
          <w:rFonts w:ascii="宋体" w:hAnsi="宋体" w:hint="eastAsia"/>
          <w:b/>
          <w:sz w:val="24"/>
          <w:u w:val="single"/>
        </w:rPr>
        <w:t>（</w:t>
      </w:r>
      <w:r w:rsidRPr="00CF05C6">
        <w:rPr>
          <w:rFonts w:ascii="宋体" w:hAnsi="宋体"/>
          <w:b/>
          <w:sz w:val="24"/>
          <w:u w:val="single"/>
        </w:rPr>
        <w:t>2</w:t>
      </w:r>
      <w:r w:rsidRPr="00CF05C6">
        <w:rPr>
          <w:rFonts w:ascii="宋体" w:hAnsi="宋体" w:hint="eastAsia"/>
          <w:b/>
          <w:sz w:val="24"/>
          <w:u w:val="single"/>
        </w:rPr>
        <w:t>）</w:t>
      </w:r>
      <w:r w:rsidRPr="000E4355">
        <w:rPr>
          <w:rFonts w:ascii="宋体" w:hAnsi="宋体" w:hint="eastAsia"/>
          <w:sz w:val="24"/>
        </w:rPr>
        <w:t>种方式解决：</w:t>
      </w:r>
    </w:p>
    <w:p w14:paraId="3230123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）向</w:t>
      </w:r>
      <w:r w:rsidR="00314E45">
        <w:rPr>
          <w:rFonts w:ascii="宋体" w:hAnsi="宋体" w:cs="宋体" w:hint="eastAsia"/>
          <w:sz w:val="24"/>
          <w:u w:val="single"/>
        </w:rPr>
        <w:t>/</w:t>
      </w:r>
      <w:r w:rsidRPr="000E4355">
        <w:rPr>
          <w:rFonts w:ascii="宋体" w:hAnsi="宋体" w:hint="eastAsia"/>
          <w:sz w:val="24"/>
        </w:rPr>
        <w:t>仲裁委员会申请仲裁；</w:t>
      </w:r>
    </w:p>
    <w:p w14:paraId="7938A59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lastRenderedPageBreak/>
        <w:t>（</w:t>
      </w:r>
      <w:r w:rsidRPr="000E4355">
        <w:rPr>
          <w:rFonts w:ascii="宋体" w:hAnsi="宋体"/>
          <w:sz w:val="24"/>
        </w:rPr>
        <w:t>2</w:t>
      </w:r>
      <w:r w:rsidRPr="000E4355">
        <w:rPr>
          <w:rFonts w:ascii="宋体" w:hAnsi="宋体" w:hint="eastAsia"/>
          <w:sz w:val="24"/>
        </w:rPr>
        <w:t>）向</w:t>
      </w:r>
      <w:r w:rsidRPr="000E4355">
        <w:rPr>
          <w:rFonts w:ascii="宋体" w:hAnsi="宋体" w:hint="eastAsia"/>
          <w:b/>
          <w:bCs/>
          <w:sz w:val="24"/>
          <w:u w:val="single"/>
        </w:rPr>
        <w:t>工程所在地</w:t>
      </w:r>
      <w:r w:rsidRPr="000E4355">
        <w:rPr>
          <w:rFonts w:ascii="宋体" w:hAnsi="宋体" w:hint="eastAsia"/>
          <w:sz w:val="24"/>
        </w:rPr>
        <w:t>人民法院起诉。</w:t>
      </w:r>
      <w:bookmarkEnd w:id="526"/>
      <w:bookmarkEnd w:id="527"/>
      <w:bookmarkEnd w:id="528"/>
      <w:bookmarkEnd w:id="529"/>
      <w:bookmarkEnd w:id="530"/>
      <w:bookmarkEnd w:id="531"/>
    </w:p>
    <w:p w14:paraId="0D35A69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20.</w:t>
      </w:r>
      <w:r w:rsidRPr="000E4355">
        <w:rPr>
          <w:rFonts w:ascii="宋体" w:hAnsi="宋体" w:hint="eastAsia"/>
          <w:sz w:val="24"/>
        </w:rPr>
        <w:t>5补充条款</w:t>
      </w:r>
    </w:p>
    <w:p w14:paraId="5E44B7C2" w14:textId="77777777" w:rsidR="0008190E" w:rsidRPr="000E4355" w:rsidRDefault="0008190E" w:rsidP="000E4355">
      <w:pPr>
        <w:spacing w:line="360" w:lineRule="auto"/>
        <w:ind w:firstLineChars="200" w:firstLine="482"/>
        <w:rPr>
          <w:rFonts w:ascii="宋体" w:hAnsi="宋体"/>
          <w:b/>
          <w:bCs/>
          <w:sz w:val="24"/>
          <w:u w:val="single"/>
        </w:rPr>
      </w:pPr>
      <w:r w:rsidRPr="000E4355">
        <w:rPr>
          <w:rFonts w:ascii="宋体" w:hAnsi="宋体" w:hint="eastAsia"/>
          <w:b/>
          <w:sz w:val="24"/>
          <w:u w:val="single"/>
        </w:rPr>
        <w:t>1.</w:t>
      </w:r>
      <w:r w:rsidRPr="000E4355">
        <w:rPr>
          <w:rFonts w:ascii="宋体" w:hAnsi="宋体" w:hint="eastAsia"/>
          <w:b/>
          <w:bCs/>
          <w:sz w:val="24"/>
          <w:u w:val="single"/>
        </w:rPr>
        <w:t>文明施工措施费，结算时按南通市造价管理处核定为准。</w:t>
      </w:r>
    </w:p>
    <w:p w14:paraId="0D4A8391" w14:textId="77777777" w:rsidR="0008190E" w:rsidRPr="000E4355" w:rsidRDefault="0008190E" w:rsidP="000E4355">
      <w:pPr>
        <w:autoSpaceDE w:val="0"/>
        <w:autoSpaceDN w:val="0"/>
        <w:adjustRightInd w:val="0"/>
        <w:spacing w:line="360" w:lineRule="auto"/>
        <w:ind w:firstLine="480"/>
        <w:rPr>
          <w:rFonts w:ascii="宋体" w:hAnsi="宋体"/>
          <w:b/>
          <w:bCs/>
          <w:sz w:val="24"/>
          <w:u w:val="single"/>
        </w:rPr>
      </w:pPr>
      <w:r w:rsidRPr="000E4355">
        <w:rPr>
          <w:rFonts w:ascii="宋体" w:hAnsi="宋体" w:hint="eastAsia"/>
          <w:b/>
          <w:bCs/>
          <w:sz w:val="24"/>
          <w:u w:val="single"/>
        </w:rPr>
        <w:t>2.施工过程中的排污、环保、市容、城建城管、消防、治安、人口管理等办理相关手续以及对临近居民、行人的影响等，由承包人负责协调处理，并承担相关的费用。</w:t>
      </w:r>
    </w:p>
    <w:p w14:paraId="43A76940" w14:textId="7058B0FC" w:rsidR="0008190E" w:rsidRPr="000E4355" w:rsidRDefault="0008190E" w:rsidP="0070244A">
      <w:pPr>
        <w:autoSpaceDE w:val="0"/>
        <w:autoSpaceDN w:val="0"/>
        <w:adjustRightInd w:val="0"/>
        <w:spacing w:line="360" w:lineRule="auto"/>
        <w:ind w:firstLine="480"/>
        <w:rPr>
          <w:rFonts w:ascii="宋体" w:hAnsi="宋体"/>
          <w:b/>
          <w:bCs/>
          <w:sz w:val="24"/>
          <w:u w:val="single"/>
        </w:rPr>
      </w:pPr>
      <w:r w:rsidRPr="000E4355">
        <w:rPr>
          <w:rFonts w:ascii="宋体" w:hAnsi="宋体" w:hint="eastAsia"/>
          <w:b/>
          <w:bCs/>
          <w:sz w:val="24"/>
          <w:u w:val="single"/>
        </w:rPr>
        <w:t>3.本工程的施工须严格按国家规范要求，承包人必须严格按照发包人要求的日期</w:t>
      </w:r>
      <w:r w:rsidR="000C4E70">
        <w:rPr>
          <w:rFonts w:ascii="宋体" w:hAnsi="宋体" w:hint="eastAsia"/>
          <w:b/>
          <w:bCs/>
          <w:sz w:val="24"/>
          <w:u w:val="single"/>
        </w:rPr>
        <w:t>及施工时间段</w:t>
      </w:r>
      <w:r w:rsidRPr="000E4355">
        <w:rPr>
          <w:rFonts w:ascii="宋体" w:hAnsi="宋体" w:hint="eastAsia"/>
          <w:b/>
          <w:bCs/>
          <w:sz w:val="24"/>
          <w:u w:val="single"/>
        </w:rPr>
        <w:t>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572728AE" w14:textId="5D316F33" w:rsidR="0008190E" w:rsidRPr="000E4355" w:rsidRDefault="0070244A" w:rsidP="000E4355">
      <w:pPr>
        <w:spacing w:line="360" w:lineRule="auto"/>
        <w:ind w:firstLineChars="196" w:firstLine="472"/>
        <w:rPr>
          <w:rFonts w:ascii="宋体" w:hAnsi="宋体"/>
          <w:b/>
          <w:bCs/>
          <w:sz w:val="24"/>
          <w:u w:val="single"/>
        </w:rPr>
      </w:pPr>
      <w:r>
        <w:rPr>
          <w:rFonts w:ascii="宋体" w:hAnsi="宋体"/>
          <w:b/>
          <w:bCs/>
          <w:sz w:val="24"/>
          <w:u w:val="single"/>
        </w:rPr>
        <w:t>4</w:t>
      </w:r>
      <w:r w:rsidR="0008190E" w:rsidRPr="000E4355">
        <w:rPr>
          <w:rFonts w:ascii="宋体" w:hAnsi="宋体" w:hint="eastAsia"/>
          <w:b/>
          <w:bCs/>
          <w:sz w:val="24"/>
          <w:u w:val="single"/>
        </w:rPr>
        <w:t>.承包人</w:t>
      </w:r>
      <w:r w:rsidR="0008190E" w:rsidRPr="000E4355">
        <w:rPr>
          <w:rFonts w:ascii="宋体" w:hAnsi="宋体"/>
          <w:b/>
          <w:bCs/>
          <w:sz w:val="24"/>
          <w:u w:val="single"/>
        </w:rPr>
        <w:t>按</w:t>
      </w:r>
      <w:r>
        <w:rPr>
          <w:rFonts w:ascii="宋体" w:hAnsi="宋体" w:hint="eastAsia"/>
          <w:b/>
          <w:bCs/>
          <w:sz w:val="24"/>
          <w:u w:val="single"/>
        </w:rPr>
        <w:t>要求</w:t>
      </w:r>
      <w:r w:rsidR="0008190E" w:rsidRPr="000E4355">
        <w:rPr>
          <w:rFonts w:ascii="宋体" w:hAnsi="宋体"/>
          <w:b/>
          <w:bCs/>
          <w:sz w:val="24"/>
          <w:u w:val="single"/>
        </w:rPr>
        <w:t>施工，如需变动，承包</w:t>
      </w:r>
      <w:r w:rsidR="0008190E" w:rsidRPr="000E4355">
        <w:rPr>
          <w:rFonts w:ascii="宋体" w:hAnsi="宋体" w:hint="eastAsia"/>
          <w:b/>
          <w:bCs/>
          <w:sz w:val="24"/>
          <w:u w:val="single"/>
        </w:rPr>
        <w:t>人需</w:t>
      </w:r>
      <w:r w:rsidR="0008190E" w:rsidRPr="000E4355">
        <w:rPr>
          <w:rFonts w:ascii="宋体" w:hAnsi="宋体"/>
          <w:b/>
          <w:bCs/>
          <w:sz w:val="24"/>
          <w:u w:val="single"/>
        </w:rPr>
        <w:t>书面</w:t>
      </w:r>
      <w:r w:rsidR="0008190E" w:rsidRPr="000E4355">
        <w:rPr>
          <w:rFonts w:ascii="宋体" w:hAnsi="宋体" w:hint="eastAsia"/>
          <w:b/>
          <w:bCs/>
          <w:sz w:val="24"/>
          <w:u w:val="single"/>
        </w:rPr>
        <w:t>提出经</w:t>
      </w:r>
      <w:r w:rsidR="0008190E" w:rsidRPr="000E4355">
        <w:rPr>
          <w:rFonts w:ascii="宋体" w:hAnsi="宋体"/>
          <w:b/>
          <w:bCs/>
          <w:sz w:val="24"/>
          <w:u w:val="single"/>
        </w:rPr>
        <w:t>发包</w:t>
      </w:r>
      <w:r w:rsidR="0008190E" w:rsidRPr="000E4355">
        <w:rPr>
          <w:rFonts w:ascii="宋体" w:hAnsi="宋体" w:hint="eastAsia"/>
          <w:b/>
          <w:bCs/>
          <w:sz w:val="24"/>
          <w:u w:val="single"/>
        </w:rPr>
        <w:t>人签字</w:t>
      </w:r>
      <w:r w:rsidR="0008190E" w:rsidRPr="000E4355">
        <w:rPr>
          <w:rFonts w:ascii="宋体" w:hAnsi="宋体"/>
          <w:b/>
          <w:bCs/>
          <w:sz w:val="24"/>
          <w:u w:val="single"/>
        </w:rPr>
        <w:t>确认之后，方可改动</w:t>
      </w:r>
      <w:r w:rsidR="0008190E" w:rsidRPr="000E4355">
        <w:rPr>
          <w:rFonts w:ascii="宋体" w:hAnsi="宋体" w:hint="eastAsia"/>
          <w:b/>
          <w:bCs/>
          <w:sz w:val="24"/>
          <w:u w:val="single"/>
        </w:rPr>
        <w:t>；如发现承包人未经发包人同意私自更改材料或设备的，</w:t>
      </w:r>
      <w:r w:rsidR="0008190E" w:rsidRPr="000E4355">
        <w:rPr>
          <w:rFonts w:ascii="宋体" w:hAnsi="宋体"/>
          <w:b/>
          <w:bCs/>
          <w:sz w:val="24"/>
          <w:u w:val="single"/>
        </w:rPr>
        <w:t>承包</w:t>
      </w:r>
      <w:r w:rsidR="0008190E" w:rsidRPr="000E4355">
        <w:rPr>
          <w:rFonts w:ascii="宋体" w:hAnsi="宋体" w:hint="eastAsia"/>
          <w:b/>
          <w:bCs/>
          <w:sz w:val="24"/>
          <w:u w:val="single"/>
        </w:rPr>
        <w:t>人</w:t>
      </w:r>
      <w:r w:rsidR="0008190E" w:rsidRPr="000E4355">
        <w:rPr>
          <w:rFonts w:ascii="宋体" w:hAnsi="宋体"/>
          <w:b/>
          <w:bCs/>
          <w:sz w:val="24"/>
          <w:u w:val="single"/>
        </w:rPr>
        <w:t>应无条件及时更换，若因此影响工程进度，工期不予顺延，给发包人造成损失的，承包</w:t>
      </w:r>
      <w:r w:rsidR="0008190E" w:rsidRPr="000E4355">
        <w:rPr>
          <w:rFonts w:ascii="宋体" w:hAnsi="宋体" w:hint="eastAsia"/>
          <w:b/>
          <w:bCs/>
          <w:sz w:val="24"/>
          <w:u w:val="single"/>
        </w:rPr>
        <w:t>人</w:t>
      </w:r>
      <w:r w:rsidR="0008190E" w:rsidRPr="000E4355">
        <w:rPr>
          <w:rFonts w:ascii="宋体" w:hAnsi="宋体"/>
          <w:b/>
          <w:bCs/>
          <w:sz w:val="24"/>
          <w:u w:val="single"/>
        </w:rPr>
        <w:t>应足额赔偿</w:t>
      </w:r>
      <w:r w:rsidR="0008190E" w:rsidRPr="000E4355">
        <w:rPr>
          <w:rFonts w:ascii="宋体" w:hAnsi="宋体" w:hint="eastAsia"/>
          <w:b/>
          <w:bCs/>
          <w:sz w:val="24"/>
          <w:u w:val="single"/>
        </w:rPr>
        <w:t>，同时质量保证金不予退还。</w:t>
      </w:r>
    </w:p>
    <w:p w14:paraId="14507281" w14:textId="021ED468" w:rsidR="0008190E" w:rsidRPr="000E4355" w:rsidRDefault="0070244A" w:rsidP="000E4355">
      <w:pPr>
        <w:tabs>
          <w:tab w:val="left" w:pos="1965"/>
        </w:tabs>
        <w:spacing w:line="360" w:lineRule="auto"/>
        <w:ind w:firstLineChars="196" w:firstLine="472"/>
        <w:rPr>
          <w:rFonts w:ascii="宋体" w:hAnsi="宋体"/>
          <w:b/>
          <w:bCs/>
          <w:sz w:val="24"/>
          <w:u w:val="single"/>
        </w:rPr>
      </w:pPr>
      <w:r>
        <w:rPr>
          <w:rFonts w:ascii="宋体" w:hAnsi="宋体"/>
          <w:b/>
          <w:bCs/>
          <w:sz w:val="24"/>
          <w:u w:val="single"/>
        </w:rPr>
        <w:t>5</w:t>
      </w:r>
      <w:r w:rsidR="0008190E" w:rsidRPr="000E4355">
        <w:rPr>
          <w:rFonts w:ascii="宋体" w:hAnsi="宋体" w:hint="eastAsia"/>
          <w:b/>
          <w:bCs/>
          <w:sz w:val="24"/>
          <w:u w:val="single"/>
        </w:rPr>
        <w:t>.施工单位工程竣工后清理现场，做到工完料清，否则发生相关费用则由发包人在工程结算价款中扣除。</w:t>
      </w:r>
    </w:p>
    <w:p w14:paraId="6D4589CA" w14:textId="413BFF85" w:rsidR="0008190E" w:rsidRPr="00D92D7E" w:rsidRDefault="0070244A" w:rsidP="000E4355">
      <w:pPr>
        <w:spacing w:line="360" w:lineRule="auto"/>
        <w:ind w:firstLineChars="200" w:firstLine="482"/>
        <w:rPr>
          <w:rFonts w:ascii="宋体" w:hAnsi="宋体"/>
          <w:b/>
          <w:bCs/>
          <w:sz w:val="24"/>
          <w:u w:val="single"/>
        </w:rPr>
      </w:pPr>
      <w:r>
        <w:rPr>
          <w:rFonts w:ascii="宋体" w:hAnsi="宋体"/>
          <w:b/>
          <w:bCs/>
          <w:sz w:val="24"/>
          <w:u w:val="single"/>
        </w:rPr>
        <w:t>6</w:t>
      </w:r>
      <w:r w:rsidR="0008190E" w:rsidRPr="000E4355">
        <w:rPr>
          <w:rFonts w:ascii="宋体" w:hAnsi="宋体" w:hint="eastAsia"/>
          <w:b/>
          <w:bCs/>
          <w:sz w:val="24"/>
          <w:u w:val="single"/>
        </w:rPr>
        <w:t>.本工程竣工结算的最终审计单位为</w:t>
      </w:r>
      <w:r w:rsidR="005A63F4" w:rsidRPr="00D92D7E">
        <w:rPr>
          <w:rFonts w:ascii="宋体" w:hAnsi="宋体" w:hint="eastAsia"/>
          <w:b/>
          <w:bCs/>
          <w:sz w:val="24"/>
          <w:u w:val="single"/>
        </w:rPr>
        <w:t>第三方审计单位</w:t>
      </w:r>
      <w:r w:rsidR="0008190E" w:rsidRPr="000E4355">
        <w:rPr>
          <w:rFonts w:ascii="宋体" w:hAnsi="宋体" w:hint="eastAsia"/>
          <w:b/>
          <w:bCs/>
          <w:sz w:val="24"/>
          <w:u w:val="single"/>
        </w:rPr>
        <w:t>。</w:t>
      </w:r>
      <w:r w:rsidR="0008190E" w:rsidRPr="00C95217">
        <w:rPr>
          <w:rFonts w:ascii="宋体" w:hAnsi="宋体" w:hint="eastAsia"/>
          <w:b/>
          <w:bCs/>
          <w:sz w:val="24"/>
          <w:u w:val="single"/>
        </w:rPr>
        <w:t>承包人应如实报送工程竣工结算，</w:t>
      </w:r>
      <w:r w:rsidR="005A63F4" w:rsidRPr="00C95217">
        <w:rPr>
          <w:rFonts w:ascii="宋体" w:hAnsi="宋体" w:hint="eastAsia"/>
          <w:b/>
          <w:bCs/>
          <w:sz w:val="24"/>
          <w:u w:val="single"/>
        </w:rPr>
        <w:t>本项目所产生的审核费用由承办人</w:t>
      </w:r>
      <w:r w:rsidR="00AE4A54" w:rsidRPr="00C95217">
        <w:rPr>
          <w:rFonts w:ascii="宋体" w:hAnsi="宋体" w:hint="eastAsia"/>
          <w:b/>
          <w:bCs/>
          <w:sz w:val="24"/>
          <w:u w:val="single"/>
        </w:rPr>
        <w:t>承担</w:t>
      </w:r>
      <w:r w:rsidR="0008190E" w:rsidRPr="00C95217">
        <w:rPr>
          <w:rFonts w:ascii="宋体" w:hAnsi="宋体" w:hint="eastAsia"/>
          <w:b/>
          <w:bCs/>
          <w:sz w:val="24"/>
          <w:u w:val="single"/>
        </w:rPr>
        <w:t>。</w:t>
      </w:r>
    </w:p>
    <w:p w14:paraId="1FC3FCCD" w14:textId="18266DEA" w:rsidR="0008190E" w:rsidRPr="000E4355" w:rsidRDefault="0070244A" w:rsidP="000E4355">
      <w:pPr>
        <w:autoSpaceDE w:val="0"/>
        <w:autoSpaceDN w:val="0"/>
        <w:adjustRightInd w:val="0"/>
        <w:spacing w:line="360" w:lineRule="auto"/>
        <w:ind w:firstLineChars="200" w:firstLine="482"/>
        <w:rPr>
          <w:rFonts w:ascii="宋体" w:hAnsi="宋体"/>
          <w:b/>
          <w:bCs/>
          <w:sz w:val="24"/>
          <w:u w:val="single"/>
        </w:rPr>
      </w:pPr>
      <w:r>
        <w:rPr>
          <w:rFonts w:ascii="宋体" w:hAnsi="宋体"/>
          <w:b/>
          <w:bCs/>
          <w:sz w:val="24"/>
          <w:u w:val="single"/>
        </w:rPr>
        <w:t>7</w:t>
      </w:r>
      <w:r w:rsidR="0008190E" w:rsidRPr="000E4355">
        <w:rPr>
          <w:rFonts w:ascii="宋体" w:hAnsi="宋体" w:hint="eastAsia"/>
          <w:b/>
          <w:bCs/>
          <w:sz w:val="24"/>
          <w:u w:val="single"/>
        </w:rPr>
        <w:t>.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3CC60609" w14:textId="39B7B569" w:rsidR="0008190E" w:rsidRPr="000E4355" w:rsidRDefault="0070244A" w:rsidP="000E4355">
      <w:pPr>
        <w:autoSpaceDE w:val="0"/>
        <w:autoSpaceDN w:val="0"/>
        <w:adjustRightInd w:val="0"/>
        <w:spacing w:line="360" w:lineRule="auto"/>
        <w:ind w:firstLineChars="200" w:firstLine="482"/>
        <w:rPr>
          <w:rFonts w:ascii="宋体" w:hAnsi="宋体"/>
          <w:b/>
          <w:bCs/>
          <w:sz w:val="24"/>
          <w:u w:val="single"/>
        </w:rPr>
      </w:pPr>
      <w:r>
        <w:rPr>
          <w:rFonts w:ascii="宋体" w:hAnsi="宋体"/>
          <w:b/>
          <w:bCs/>
          <w:sz w:val="24"/>
          <w:u w:val="single"/>
        </w:rPr>
        <w:t>8</w:t>
      </w:r>
      <w:r w:rsidR="0008190E" w:rsidRPr="000E4355">
        <w:rPr>
          <w:rFonts w:ascii="宋体" w:hAnsi="宋体" w:hint="eastAsia"/>
          <w:b/>
          <w:bCs/>
          <w:sz w:val="24"/>
          <w:u w:val="single"/>
        </w:rPr>
        <w:t>.承包人应充分考虑并为做好工程实施范围内外的</w:t>
      </w:r>
      <w:r w:rsidR="00A566CE">
        <w:rPr>
          <w:rFonts w:ascii="宋体" w:hAnsi="宋体" w:hint="eastAsia"/>
          <w:b/>
          <w:bCs/>
          <w:sz w:val="24"/>
          <w:u w:val="single"/>
        </w:rPr>
        <w:t>商户</w:t>
      </w:r>
      <w:r w:rsidR="0008190E" w:rsidRPr="000E4355">
        <w:rPr>
          <w:rFonts w:ascii="宋体" w:hAnsi="宋体" w:hint="eastAsia"/>
          <w:b/>
          <w:bCs/>
          <w:sz w:val="24"/>
          <w:u w:val="single"/>
        </w:rPr>
        <w:t>、个人和其他可能出现的阻挠施工的情况，并承担所发生的费用，业主不再承担此类费用。</w:t>
      </w:r>
    </w:p>
    <w:p w14:paraId="13E25EA4" w14:textId="2DED261A" w:rsidR="0008190E" w:rsidRPr="000E4355" w:rsidRDefault="0070244A" w:rsidP="000E4355">
      <w:pPr>
        <w:autoSpaceDE w:val="0"/>
        <w:autoSpaceDN w:val="0"/>
        <w:adjustRightInd w:val="0"/>
        <w:spacing w:line="360" w:lineRule="auto"/>
        <w:ind w:firstLineChars="200" w:firstLine="482"/>
        <w:rPr>
          <w:rFonts w:ascii="宋体" w:hAnsi="宋体"/>
          <w:b/>
          <w:bCs/>
          <w:sz w:val="24"/>
          <w:u w:val="single"/>
        </w:rPr>
      </w:pPr>
      <w:r>
        <w:rPr>
          <w:rFonts w:ascii="宋体" w:hAnsi="宋体"/>
          <w:b/>
          <w:bCs/>
          <w:sz w:val="24"/>
          <w:u w:val="single"/>
        </w:rPr>
        <w:t>9</w:t>
      </w:r>
      <w:r w:rsidR="0008190E" w:rsidRPr="000E4355">
        <w:rPr>
          <w:rFonts w:ascii="宋体" w:hAnsi="宋体" w:hint="eastAsia"/>
          <w:b/>
          <w:bCs/>
          <w:sz w:val="24"/>
          <w:u w:val="single"/>
        </w:rPr>
        <w:t>.本工程清单应与</w:t>
      </w:r>
      <w:r w:rsidR="00A0721E">
        <w:rPr>
          <w:rFonts w:ascii="宋体" w:hAnsi="宋体" w:hint="eastAsia"/>
          <w:b/>
          <w:bCs/>
          <w:sz w:val="24"/>
          <w:u w:val="single"/>
        </w:rPr>
        <w:t>现场实际情况</w:t>
      </w:r>
      <w:r w:rsidR="0008190E" w:rsidRPr="000E4355">
        <w:rPr>
          <w:rFonts w:ascii="宋体" w:hAnsi="宋体" w:hint="eastAsia"/>
          <w:b/>
          <w:bCs/>
          <w:sz w:val="24"/>
          <w:u w:val="single"/>
        </w:rPr>
        <w:t>、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14:paraId="6E55651C" w14:textId="68E510EA" w:rsidR="0008190E" w:rsidRPr="000E4355" w:rsidRDefault="0008190E" w:rsidP="000E4355">
      <w:pPr>
        <w:autoSpaceDE w:val="0"/>
        <w:autoSpaceDN w:val="0"/>
        <w:adjustRightInd w:val="0"/>
        <w:spacing w:line="360" w:lineRule="auto"/>
        <w:ind w:firstLineChars="200" w:firstLine="482"/>
        <w:rPr>
          <w:rFonts w:ascii="宋体" w:hAnsi="宋体"/>
          <w:b/>
          <w:bCs/>
          <w:sz w:val="24"/>
          <w:u w:val="single"/>
        </w:rPr>
      </w:pPr>
      <w:r w:rsidRPr="000E4355">
        <w:rPr>
          <w:rFonts w:ascii="宋体" w:hAnsi="宋体" w:hint="eastAsia"/>
          <w:b/>
          <w:bCs/>
          <w:sz w:val="24"/>
          <w:u w:val="single"/>
        </w:rPr>
        <w:t>1</w:t>
      </w:r>
      <w:r w:rsidR="0070244A">
        <w:rPr>
          <w:rFonts w:ascii="宋体" w:hAnsi="宋体"/>
          <w:b/>
          <w:bCs/>
          <w:sz w:val="24"/>
          <w:u w:val="single"/>
        </w:rPr>
        <w:t>0</w:t>
      </w:r>
      <w:r w:rsidRPr="000E4355">
        <w:rPr>
          <w:rFonts w:ascii="宋体" w:hAnsi="宋体" w:hint="eastAsia"/>
          <w:b/>
          <w:bCs/>
          <w:sz w:val="24"/>
          <w:u w:val="single"/>
        </w:rPr>
        <w:t>.若承包人</w:t>
      </w:r>
      <w:r w:rsidRPr="000E4355">
        <w:rPr>
          <w:rFonts w:ascii="宋体" w:hAnsi="宋体" w:hint="eastAsia"/>
          <w:b/>
          <w:sz w:val="24"/>
          <w:u w:val="single"/>
        </w:rPr>
        <w:t>擅自改变暂估价或暂列金额且评审时未被发现，报价低于暂估价或</w:t>
      </w:r>
      <w:r w:rsidRPr="000E4355">
        <w:rPr>
          <w:rFonts w:ascii="宋体" w:hAnsi="宋体" w:hint="eastAsia"/>
          <w:b/>
          <w:sz w:val="24"/>
          <w:u w:val="single"/>
        </w:rPr>
        <w:lastRenderedPageBreak/>
        <w:t>暂列金额结算时统一先按招标文件明确暂估价或暂列金额扣除，报价高于暂估价或暂列金额时统一先按报价扣除；</w:t>
      </w:r>
      <w:r w:rsidRPr="000E4355">
        <w:rPr>
          <w:rFonts w:ascii="宋体" w:hAnsi="宋体" w:hint="eastAsia"/>
          <w:b/>
          <w:bCs/>
          <w:sz w:val="24"/>
          <w:u w:val="single"/>
        </w:rPr>
        <w:t>若承包人</w:t>
      </w:r>
      <w:r w:rsidRPr="000E4355">
        <w:rPr>
          <w:rFonts w:ascii="宋体" w:hAnsi="宋体" w:hint="eastAsia"/>
          <w:b/>
          <w:sz w:val="24"/>
          <w:u w:val="single"/>
        </w:rPr>
        <w:t>擅自改变招标文件及清单内容，且评标时未被发现的，实际施工时一律以招标文件及清单内容执行，结算价格不予调整。</w:t>
      </w:r>
    </w:p>
    <w:p w14:paraId="5D14D177" w14:textId="06F423B5" w:rsidR="0008190E" w:rsidRPr="000E4355" w:rsidRDefault="0008190E" w:rsidP="000E4355">
      <w:pPr>
        <w:autoSpaceDE w:val="0"/>
        <w:autoSpaceDN w:val="0"/>
        <w:adjustRightInd w:val="0"/>
        <w:spacing w:before="50" w:line="360" w:lineRule="auto"/>
        <w:ind w:firstLineChars="200" w:firstLine="482"/>
        <w:rPr>
          <w:rFonts w:ascii="宋体" w:hAnsi="宋体"/>
          <w:b/>
          <w:sz w:val="24"/>
          <w:u w:val="single"/>
        </w:rPr>
      </w:pPr>
      <w:r w:rsidRPr="000E4355">
        <w:rPr>
          <w:rFonts w:ascii="宋体" w:hAnsi="宋体" w:hint="eastAsia"/>
          <w:b/>
          <w:sz w:val="24"/>
          <w:u w:val="single"/>
        </w:rPr>
        <w:t>1</w:t>
      </w:r>
      <w:r w:rsidR="0070244A">
        <w:rPr>
          <w:rFonts w:ascii="宋体" w:hAnsi="宋体"/>
          <w:b/>
          <w:sz w:val="24"/>
          <w:u w:val="single"/>
        </w:rPr>
        <w:t>1</w:t>
      </w:r>
      <w:r w:rsidRPr="000E4355">
        <w:rPr>
          <w:rFonts w:ascii="宋体" w:hAnsi="宋体" w:hint="eastAsia"/>
          <w:b/>
          <w:sz w:val="24"/>
          <w:u w:val="single"/>
        </w:rPr>
        <w:t xml:space="preserve">.承包人中标后应根据国家、省、市、工程所在地政府及相关部门的规定缴纳有关费用，该费用已包含在报价中，发包人不另行给付，费用缴纳的标准投标人可向有关部门查询。 </w:t>
      </w:r>
    </w:p>
    <w:p w14:paraId="02B4AA76" w14:textId="317A15B6" w:rsidR="0008190E" w:rsidRPr="000E4355" w:rsidRDefault="0008190E" w:rsidP="000E4355">
      <w:pPr>
        <w:spacing w:line="360" w:lineRule="auto"/>
        <w:ind w:firstLineChars="196" w:firstLine="472"/>
        <w:rPr>
          <w:rFonts w:ascii="宋体" w:hAnsi="宋体"/>
          <w:b/>
          <w:sz w:val="24"/>
          <w:u w:val="single"/>
        </w:rPr>
      </w:pPr>
      <w:r w:rsidRPr="000E4355">
        <w:rPr>
          <w:rFonts w:ascii="宋体" w:hAnsi="宋体" w:hint="eastAsia"/>
          <w:b/>
          <w:sz w:val="24"/>
          <w:u w:val="single"/>
        </w:rPr>
        <w:t>1</w:t>
      </w:r>
      <w:r w:rsidR="0070244A">
        <w:rPr>
          <w:rFonts w:ascii="宋体" w:hAnsi="宋体"/>
          <w:b/>
          <w:sz w:val="24"/>
          <w:u w:val="single"/>
        </w:rPr>
        <w:t>2</w:t>
      </w:r>
      <w:r w:rsidRPr="000E4355">
        <w:rPr>
          <w:rFonts w:ascii="宋体" w:hAnsi="宋体" w:hint="eastAsia"/>
          <w:b/>
          <w:sz w:val="24"/>
          <w:u w:val="single"/>
        </w:rPr>
        <w:t>.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67FC1761" w14:textId="55F9D34C" w:rsidR="0008190E" w:rsidRPr="00A0721E" w:rsidRDefault="0008190E" w:rsidP="00A0721E">
      <w:pPr>
        <w:spacing w:line="360" w:lineRule="auto"/>
        <w:ind w:firstLineChars="196" w:firstLine="472"/>
        <w:rPr>
          <w:rFonts w:ascii="宋体" w:hAnsi="宋体"/>
          <w:b/>
          <w:sz w:val="24"/>
          <w:u w:val="single"/>
        </w:rPr>
      </w:pPr>
      <w:r w:rsidRPr="000E4355">
        <w:rPr>
          <w:rFonts w:ascii="宋体" w:hAnsi="宋体" w:hint="eastAsia"/>
          <w:b/>
          <w:sz w:val="24"/>
          <w:u w:val="single"/>
        </w:rPr>
        <w:t>1</w:t>
      </w:r>
      <w:r w:rsidR="0070244A">
        <w:rPr>
          <w:rFonts w:ascii="宋体" w:hAnsi="宋体"/>
          <w:b/>
          <w:sz w:val="24"/>
          <w:u w:val="single"/>
        </w:rPr>
        <w:t>3</w:t>
      </w:r>
      <w:r w:rsidRPr="000E4355">
        <w:rPr>
          <w:rFonts w:ascii="宋体" w:hAnsi="宋体" w:hint="eastAsia"/>
          <w:b/>
          <w:sz w:val="24"/>
          <w:u w:val="single"/>
        </w:rPr>
        <w:t>.</w:t>
      </w:r>
      <w:r w:rsidRPr="000E4355">
        <w:rPr>
          <w:rFonts w:ascii="宋体" w:hAnsi="宋体"/>
          <w:b/>
          <w:sz w:val="24"/>
          <w:u w:val="single"/>
        </w:rPr>
        <w:t>赶工费、按质论价费、二次搬运费、特殊条件下施工增加费、冬雨季施工增加费、夜间施工增加费、临时设施费</w:t>
      </w:r>
      <w:r w:rsidRPr="000E4355">
        <w:rPr>
          <w:rFonts w:ascii="宋体" w:hAnsi="宋体" w:hint="eastAsia"/>
          <w:b/>
          <w:sz w:val="24"/>
          <w:u w:val="single"/>
        </w:rPr>
        <w:t>、已完工程及设备保护费</w:t>
      </w:r>
      <w:r w:rsidR="00A0721E">
        <w:rPr>
          <w:rFonts w:ascii="宋体" w:hAnsi="宋体" w:hint="eastAsia"/>
          <w:b/>
          <w:sz w:val="24"/>
          <w:u w:val="single"/>
        </w:rPr>
        <w:t>、</w:t>
      </w:r>
      <w:r w:rsidR="00A0721E" w:rsidRPr="00A0721E">
        <w:rPr>
          <w:rFonts w:ascii="宋体" w:hAnsi="宋体" w:hint="eastAsia"/>
          <w:b/>
          <w:sz w:val="24"/>
          <w:u w:val="single"/>
        </w:rPr>
        <w:t>施工超高费及施工难度系数</w:t>
      </w:r>
      <w:r w:rsidRPr="000E4355">
        <w:rPr>
          <w:rFonts w:ascii="宋体" w:hAnsi="宋体" w:hint="eastAsia"/>
          <w:b/>
          <w:sz w:val="24"/>
          <w:u w:val="single"/>
        </w:rPr>
        <w:t>等总价措施项目费</w:t>
      </w:r>
      <w:r w:rsidRPr="000E4355">
        <w:rPr>
          <w:rFonts w:ascii="宋体" w:hAnsi="宋体"/>
          <w:b/>
          <w:sz w:val="24"/>
          <w:u w:val="single"/>
        </w:rPr>
        <w:t>由各投标人自行报价，结算时一律不作调整。</w:t>
      </w:r>
      <w:r w:rsidRPr="000E4355">
        <w:rPr>
          <w:rFonts w:ascii="宋体" w:hAnsi="宋体" w:hint="eastAsia"/>
          <w:b/>
          <w:sz w:val="24"/>
          <w:u w:val="single"/>
        </w:rPr>
        <w:t>如有已完工程及设备损坏，应按照不低于原设计标准恢复，费用列入报价。</w:t>
      </w:r>
    </w:p>
    <w:p w14:paraId="4D19CC04" w14:textId="6BF0558D" w:rsidR="0008190E" w:rsidRPr="000E4355" w:rsidRDefault="0008190E" w:rsidP="00A0721E">
      <w:pPr>
        <w:spacing w:line="360" w:lineRule="auto"/>
        <w:ind w:firstLineChars="196" w:firstLine="472"/>
        <w:rPr>
          <w:rFonts w:ascii="宋体" w:hAnsi="宋体"/>
          <w:sz w:val="24"/>
        </w:rPr>
      </w:pPr>
      <w:r w:rsidRPr="000E4355">
        <w:rPr>
          <w:rFonts w:ascii="宋体" w:hAnsi="宋体" w:hint="eastAsia"/>
          <w:b/>
          <w:sz w:val="24"/>
          <w:u w:val="single"/>
        </w:rPr>
        <w:t>1</w:t>
      </w:r>
      <w:r w:rsidR="0070244A">
        <w:rPr>
          <w:rFonts w:ascii="宋体" w:hAnsi="宋体"/>
          <w:b/>
          <w:sz w:val="24"/>
          <w:u w:val="single"/>
        </w:rPr>
        <w:t>4</w:t>
      </w:r>
      <w:r w:rsidRPr="000E4355">
        <w:rPr>
          <w:rFonts w:ascii="宋体" w:hAnsi="宋体" w:hint="eastAsia"/>
          <w:b/>
          <w:sz w:val="24"/>
          <w:u w:val="single"/>
        </w:rPr>
        <w:t>.承包人已认真踏勘过施工现场，考虑因各种困难因素所发生的一切费用，并已包含在合同价中，承包人不得以此为由提出额外增加费用的要求。临时</w:t>
      </w:r>
      <w:r w:rsidRPr="000E4355">
        <w:rPr>
          <w:rFonts w:ascii="宋体" w:hAnsi="宋体"/>
          <w:b/>
          <w:sz w:val="24"/>
          <w:u w:val="single"/>
        </w:rPr>
        <w:t>供电接通费</w:t>
      </w:r>
      <w:r w:rsidRPr="000E4355">
        <w:rPr>
          <w:rFonts w:ascii="宋体" w:hAnsi="宋体" w:hint="eastAsia"/>
          <w:b/>
          <w:sz w:val="24"/>
          <w:u w:val="single"/>
        </w:rPr>
        <w:t>由承包</w:t>
      </w:r>
      <w:r w:rsidRPr="000E4355">
        <w:rPr>
          <w:rFonts w:ascii="宋体" w:hAnsi="宋体"/>
          <w:b/>
          <w:sz w:val="24"/>
          <w:u w:val="single"/>
        </w:rPr>
        <w:t>人承担</w:t>
      </w:r>
      <w:r w:rsidRPr="000E4355">
        <w:rPr>
          <w:rFonts w:ascii="宋体" w:hAnsi="宋体" w:hint="eastAsia"/>
          <w:b/>
          <w:sz w:val="24"/>
          <w:u w:val="single"/>
        </w:rPr>
        <w:t>。</w:t>
      </w:r>
      <w:r w:rsidRPr="000E4355">
        <w:rPr>
          <w:rFonts w:ascii="宋体" w:hAnsi="宋体"/>
          <w:b/>
          <w:sz w:val="24"/>
          <w:u w:val="single"/>
        </w:rPr>
        <w:t>水</w:t>
      </w:r>
      <w:r w:rsidRPr="000E4355">
        <w:rPr>
          <w:rFonts w:ascii="宋体" w:hAnsi="宋体" w:hint="eastAsia"/>
          <w:b/>
          <w:sz w:val="24"/>
          <w:u w:val="single"/>
        </w:rPr>
        <w:t>、</w:t>
      </w:r>
      <w:r w:rsidRPr="000E4355">
        <w:rPr>
          <w:rFonts w:ascii="宋体" w:hAnsi="宋体"/>
          <w:b/>
          <w:sz w:val="24"/>
          <w:u w:val="single"/>
        </w:rPr>
        <w:t>电费</w:t>
      </w:r>
      <w:r w:rsidRPr="000E4355">
        <w:rPr>
          <w:rFonts w:ascii="宋体" w:hAnsi="宋体" w:hint="eastAsia"/>
          <w:b/>
          <w:sz w:val="24"/>
          <w:u w:val="single"/>
        </w:rPr>
        <w:t>按</w:t>
      </w:r>
      <w:r w:rsidRPr="000E4355">
        <w:rPr>
          <w:rFonts w:ascii="宋体" w:hAnsi="宋体"/>
          <w:b/>
          <w:sz w:val="24"/>
          <w:u w:val="single"/>
        </w:rPr>
        <w:t>审定价的</w:t>
      </w:r>
      <w:r w:rsidRPr="000E4355">
        <w:rPr>
          <w:rFonts w:ascii="宋体" w:hAnsi="宋体" w:hint="eastAsia"/>
          <w:b/>
          <w:sz w:val="24"/>
          <w:u w:val="single"/>
        </w:rPr>
        <w:t>6‰在</w:t>
      </w:r>
      <w:r w:rsidRPr="000E4355">
        <w:rPr>
          <w:rFonts w:ascii="宋体" w:hAnsi="宋体"/>
          <w:b/>
          <w:sz w:val="24"/>
          <w:u w:val="single"/>
        </w:rPr>
        <w:t>财务结算时扣除</w:t>
      </w:r>
      <w:r w:rsidRPr="000E4355">
        <w:rPr>
          <w:rFonts w:ascii="宋体" w:hAnsi="宋体" w:hint="eastAsia"/>
          <w:b/>
          <w:sz w:val="24"/>
          <w:u w:val="single"/>
        </w:rPr>
        <w:t>，或者根据实际用电、用水与物业或供电、供水单位交付相关费用并提供相关证明</w:t>
      </w:r>
      <w:r w:rsidRPr="000E4355">
        <w:rPr>
          <w:rFonts w:ascii="宋体" w:hAnsi="宋体"/>
          <w:b/>
          <w:sz w:val="24"/>
          <w:u w:val="single"/>
        </w:rPr>
        <w:t>。</w:t>
      </w:r>
    </w:p>
    <w:p w14:paraId="71B495E2" w14:textId="1BBE1C52" w:rsidR="0008190E" w:rsidRPr="000E4355" w:rsidRDefault="0008190E" w:rsidP="000E4355">
      <w:pPr>
        <w:adjustRightInd w:val="0"/>
        <w:spacing w:line="360" w:lineRule="auto"/>
        <w:ind w:firstLineChars="200" w:firstLine="482"/>
        <w:rPr>
          <w:rFonts w:ascii="宋体" w:hAnsi="宋体"/>
          <w:b/>
          <w:sz w:val="24"/>
          <w:u w:val="single"/>
        </w:rPr>
      </w:pPr>
      <w:r w:rsidRPr="000E4355">
        <w:rPr>
          <w:rFonts w:ascii="宋体" w:hAnsi="宋体" w:hint="eastAsia"/>
          <w:b/>
          <w:sz w:val="24"/>
          <w:u w:val="single"/>
        </w:rPr>
        <w:t>1</w:t>
      </w:r>
      <w:r w:rsidR="0070244A">
        <w:rPr>
          <w:rFonts w:ascii="宋体" w:hAnsi="宋体"/>
          <w:b/>
          <w:sz w:val="24"/>
          <w:u w:val="single"/>
        </w:rPr>
        <w:t>5</w:t>
      </w:r>
      <w:r w:rsidRPr="000E4355">
        <w:rPr>
          <w:rFonts w:ascii="宋体" w:hAnsi="宋体" w:hint="eastAsia"/>
          <w:b/>
          <w:sz w:val="24"/>
          <w:u w:val="single"/>
        </w:rPr>
        <w:t>.承包人工地踏勘已充分了解工地位置情况，道路、储存空间、装卸限制及任何其它足以影响报价的情况，任何忽视或误解工地情况而导致的索赔及工期延长申请将不被批准。</w:t>
      </w:r>
    </w:p>
    <w:p w14:paraId="5B9ECF4D" w14:textId="16A8A7BB" w:rsidR="0070244A" w:rsidRDefault="00AE4A54" w:rsidP="000E4355">
      <w:pPr>
        <w:adjustRightInd w:val="0"/>
        <w:spacing w:line="360" w:lineRule="auto"/>
        <w:ind w:firstLineChars="200" w:firstLine="482"/>
        <w:rPr>
          <w:rFonts w:ascii="宋体" w:hAnsi="宋体"/>
          <w:sz w:val="24"/>
        </w:rPr>
      </w:pPr>
      <w:r w:rsidRPr="00765139">
        <w:rPr>
          <w:rFonts w:ascii="宋体" w:hAnsi="宋体" w:hint="eastAsia"/>
          <w:b/>
          <w:color w:val="C00000"/>
          <w:sz w:val="24"/>
        </w:rPr>
        <w:t>1</w:t>
      </w:r>
      <w:r w:rsidR="0070244A" w:rsidRPr="00765139">
        <w:rPr>
          <w:rFonts w:ascii="宋体" w:hAnsi="宋体"/>
          <w:b/>
          <w:color w:val="C00000"/>
          <w:sz w:val="24"/>
        </w:rPr>
        <w:t>6</w:t>
      </w:r>
      <w:r w:rsidR="0008190E" w:rsidRPr="00765139">
        <w:rPr>
          <w:rFonts w:ascii="宋体" w:hAnsi="宋体" w:hint="eastAsia"/>
          <w:b/>
          <w:color w:val="C00000"/>
          <w:sz w:val="24"/>
        </w:rPr>
        <w:t>.</w:t>
      </w:r>
      <w:r w:rsidR="005231BB" w:rsidRPr="00765139">
        <w:rPr>
          <w:rFonts w:ascii="宋体" w:hAnsi="宋体" w:hint="eastAsia"/>
          <w:b/>
          <w:bCs/>
          <w:color w:val="C00000"/>
          <w:sz w:val="24"/>
        </w:rPr>
        <w:t>本工程共补电容器原型号为SH-R480530T、分补电容器原型号为SH-R26056R67S，原品牌为士林，品牌选用：士林、罗斯威尔、艾格曼电气。</w:t>
      </w:r>
      <w:r w:rsidR="005231BB" w:rsidRPr="00765139">
        <w:rPr>
          <w:rFonts w:ascii="宋体" w:hAnsi="宋体"/>
          <w:b/>
          <w:bCs/>
          <w:color w:val="C00000"/>
          <w:sz w:val="24"/>
        </w:rPr>
        <w:t>承包人</w:t>
      </w:r>
      <w:r w:rsidR="005231BB" w:rsidRPr="00765139">
        <w:rPr>
          <w:rFonts w:ascii="宋体" w:hAnsi="宋体" w:hint="eastAsia"/>
          <w:b/>
          <w:bCs/>
          <w:color w:val="C00000"/>
          <w:sz w:val="24"/>
        </w:rPr>
        <w:t>提供的电容器必须</w:t>
      </w:r>
      <w:r w:rsidR="005231BB" w:rsidRPr="00765139">
        <w:rPr>
          <w:rFonts w:ascii="宋体" w:hAnsi="宋体"/>
          <w:b/>
          <w:bCs/>
          <w:color w:val="C00000"/>
          <w:sz w:val="24"/>
        </w:rPr>
        <w:t>完全满足</w:t>
      </w:r>
      <w:r w:rsidR="005231BB" w:rsidRPr="00765139">
        <w:rPr>
          <w:rFonts w:ascii="宋体" w:hAnsi="宋体" w:hint="eastAsia"/>
          <w:b/>
          <w:bCs/>
          <w:color w:val="C00000"/>
          <w:sz w:val="24"/>
        </w:rPr>
        <w:t>原型号的设备参数，并与原设备相匹配兼容。型号选用若不符合现场实际需求或与原设备</w:t>
      </w:r>
      <w:r w:rsidR="00765139" w:rsidRPr="00765139">
        <w:rPr>
          <w:rFonts w:ascii="宋体" w:hAnsi="宋体" w:hint="eastAsia"/>
          <w:b/>
          <w:bCs/>
          <w:color w:val="C00000"/>
          <w:sz w:val="24"/>
        </w:rPr>
        <w:t>不</w:t>
      </w:r>
      <w:r w:rsidR="005231BB" w:rsidRPr="00765139">
        <w:rPr>
          <w:rFonts w:ascii="宋体" w:hAnsi="宋体" w:hint="eastAsia"/>
          <w:b/>
          <w:bCs/>
          <w:color w:val="C00000"/>
          <w:sz w:val="24"/>
        </w:rPr>
        <w:t>兼容，造成的直接和间接损失，由承包人承担。</w:t>
      </w:r>
      <w:r w:rsidR="0070244A">
        <w:rPr>
          <w:rFonts w:ascii="宋体" w:hAnsi="宋体"/>
          <w:sz w:val="24"/>
        </w:rPr>
        <w:t>采购前须经发包人对材料的品种、规格、质量、品牌、产地的书面确认后方可采购；材料进场时要有质保书或出厂合格证，并已进行有关必要的检验或试验；材料进场后须通知发包人验收并经书面确认后方可使用。否则，所引起的一切后果与责任均由承包人负责。</w:t>
      </w:r>
    </w:p>
    <w:p w14:paraId="1E20F9DF" w14:textId="5DF4A8BB" w:rsidR="0070244A" w:rsidRDefault="0070244A" w:rsidP="0070244A">
      <w:pPr>
        <w:spacing w:line="360" w:lineRule="auto"/>
        <w:ind w:firstLineChars="200" w:firstLine="480"/>
        <w:rPr>
          <w:rFonts w:ascii="宋体" w:hAnsi="宋体"/>
          <w:sz w:val="24"/>
        </w:rPr>
      </w:pPr>
      <w:r>
        <w:rPr>
          <w:rFonts w:ascii="宋体" w:hAnsi="宋体"/>
          <w:sz w:val="24"/>
        </w:rPr>
        <w:t>17.本工程</w:t>
      </w:r>
      <w:r>
        <w:rPr>
          <w:rFonts w:ascii="宋体" w:hAnsi="宋体" w:hint="eastAsia"/>
          <w:sz w:val="24"/>
        </w:rPr>
        <w:t>如</w:t>
      </w:r>
      <w:r>
        <w:rPr>
          <w:rFonts w:ascii="宋体" w:hAnsi="宋体"/>
          <w:sz w:val="24"/>
        </w:rPr>
        <w:t>未提供推荐品牌的材料，中标人须使用国产中档以上且符合国家标</w:t>
      </w:r>
      <w:r>
        <w:rPr>
          <w:rFonts w:ascii="宋体" w:hAnsi="宋体"/>
          <w:sz w:val="24"/>
        </w:rPr>
        <w:lastRenderedPageBreak/>
        <w:t>准的合格产品，其规格、技术指标、质量等级必须满足相应技术规范或技术标准的要求。</w:t>
      </w:r>
    </w:p>
    <w:p w14:paraId="328CD44A" w14:textId="4880FFB9" w:rsidR="0008190E" w:rsidRPr="0070244A" w:rsidRDefault="00AE4A54" w:rsidP="0070244A">
      <w:pPr>
        <w:spacing w:line="360" w:lineRule="auto"/>
        <w:ind w:firstLineChars="200" w:firstLine="480"/>
        <w:rPr>
          <w:rFonts w:ascii="宋体" w:hAnsi="宋体"/>
          <w:sz w:val="24"/>
        </w:rPr>
      </w:pPr>
      <w:r w:rsidRPr="0070244A">
        <w:rPr>
          <w:rFonts w:ascii="宋体" w:hAnsi="宋体" w:hint="eastAsia"/>
          <w:sz w:val="24"/>
        </w:rPr>
        <w:t>1</w:t>
      </w:r>
      <w:r w:rsidR="0070244A" w:rsidRPr="0070244A">
        <w:rPr>
          <w:rFonts w:ascii="宋体" w:hAnsi="宋体"/>
          <w:sz w:val="24"/>
        </w:rPr>
        <w:t>8</w:t>
      </w:r>
      <w:r w:rsidR="0008190E" w:rsidRPr="0070244A">
        <w:rPr>
          <w:rFonts w:ascii="宋体" w:hAnsi="宋体" w:hint="eastAsia"/>
          <w:sz w:val="24"/>
        </w:rPr>
        <w:t>.因施工场地狭小、周边</w:t>
      </w:r>
      <w:r w:rsidR="00A566CE" w:rsidRPr="0070244A">
        <w:rPr>
          <w:rFonts w:ascii="宋体" w:hAnsi="宋体" w:hint="eastAsia"/>
          <w:sz w:val="24"/>
        </w:rPr>
        <w:t>管线保护</w:t>
      </w:r>
      <w:r w:rsidR="0008190E" w:rsidRPr="0070244A">
        <w:rPr>
          <w:rFonts w:ascii="宋体" w:hAnsi="宋体" w:hint="eastAsia"/>
          <w:sz w:val="24"/>
        </w:rPr>
        <w:t>等发生的一切费用由各投标人自行考虑，所有费用包含在投标报价中，竣工结算时一律不作调整。</w:t>
      </w:r>
    </w:p>
    <w:p w14:paraId="0C0D3437" w14:textId="77777777" w:rsidR="0070244A" w:rsidRDefault="0070244A" w:rsidP="0070244A">
      <w:pPr>
        <w:spacing w:line="360" w:lineRule="auto"/>
        <w:ind w:firstLineChars="200" w:firstLine="480"/>
        <w:rPr>
          <w:rFonts w:ascii="宋体" w:hAnsi="宋体"/>
          <w:sz w:val="24"/>
        </w:rPr>
      </w:pPr>
      <w:r>
        <w:rPr>
          <w:rFonts w:ascii="宋体" w:hAnsi="宋体"/>
          <w:sz w:val="24"/>
        </w:rPr>
        <w:t>19</w:t>
      </w:r>
      <w:r w:rsidR="0008190E" w:rsidRPr="0070244A">
        <w:rPr>
          <w:rFonts w:ascii="宋体" w:hAnsi="宋体"/>
          <w:sz w:val="24"/>
        </w:rPr>
        <w:t>.</w:t>
      </w:r>
      <w:r w:rsidR="0008190E" w:rsidRPr="0070244A">
        <w:rPr>
          <w:rFonts w:ascii="宋体" w:hAnsi="宋体" w:hint="eastAsia"/>
          <w:sz w:val="24"/>
        </w:rPr>
        <w:t>项目施工完工后承包人须完成施工范围内的保洁工作，达到发包人要求，该费用包含在报价中，一次性包死，结算时不做调整。</w:t>
      </w:r>
    </w:p>
    <w:p w14:paraId="6683ACB0" w14:textId="77777777" w:rsidR="0070244A" w:rsidRPr="00765139" w:rsidRDefault="0070244A" w:rsidP="0070244A">
      <w:pPr>
        <w:spacing w:line="360" w:lineRule="auto"/>
        <w:ind w:firstLineChars="200" w:firstLine="482"/>
        <w:rPr>
          <w:rFonts w:ascii="宋体" w:hAnsi="宋体"/>
          <w:color w:val="C00000"/>
          <w:sz w:val="24"/>
        </w:rPr>
      </w:pPr>
      <w:r w:rsidRPr="00765139">
        <w:rPr>
          <w:rFonts w:ascii="宋体" w:hAnsi="宋体"/>
          <w:b/>
          <w:bCs/>
          <w:color w:val="C00000"/>
          <w:sz w:val="24"/>
        </w:rPr>
        <w:t>20</w:t>
      </w:r>
      <w:r w:rsidRPr="00765139">
        <w:rPr>
          <w:rFonts w:ascii="宋体" w:hAnsi="宋体" w:hint="eastAsia"/>
          <w:b/>
          <w:bCs/>
          <w:color w:val="C00000"/>
          <w:sz w:val="24"/>
        </w:rPr>
        <w:t>.在施工完工后，需</w:t>
      </w:r>
      <w:r w:rsidRPr="00765139">
        <w:rPr>
          <w:rFonts w:ascii="宋体" w:hAnsi="宋体"/>
          <w:b/>
          <w:bCs/>
          <w:color w:val="C00000"/>
          <w:sz w:val="24"/>
        </w:rPr>
        <w:t>具备检测资质的机构出具</w:t>
      </w:r>
      <w:r w:rsidRPr="00765139">
        <w:rPr>
          <w:rFonts w:ascii="宋体" w:hAnsi="宋体" w:hint="eastAsia"/>
          <w:b/>
          <w:bCs/>
          <w:color w:val="C00000"/>
          <w:sz w:val="24"/>
        </w:rPr>
        <w:t>整体全覆盖的</w:t>
      </w:r>
      <w:r w:rsidRPr="00765139">
        <w:rPr>
          <w:rFonts w:ascii="宋体" w:hAnsi="宋体"/>
          <w:b/>
          <w:bCs/>
          <w:color w:val="C00000"/>
          <w:sz w:val="24"/>
        </w:rPr>
        <w:t>检测报告</w:t>
      </w:r>
      <w:r w:rsidRPr="00765139">
        <w:rPr>
          <w:rFonts w:ascii="宋体" w:hAnsi="宋体" w:hint="eastAsia"/>
          <w:b/>
          <w:bCs/>
          <w:color w:val="C00000"/>
          <w:sz w:val="24"/>
        </w:rPr>
        <w:t>（整体354只），投标单位在投标报价时考虑在投标报价中，结算时不再另行支付其费用。</w:t>
      </w:r>
    </w:p>
    <w:p w14:paraId="65D6D4BF" w14:textId="4BFD16BF" w:rsidR="0070244A" w:rsidRPr="00765139" w:rsidRDefault="0070244A" w:rsidP="0070244A">
      <w:pPr>
        <w:spacing w:line="360" w:lineRule="auto"/>
        <w:ind w:firstLineChars="200" w:firstLine="482"/>
        <w:rPr>
          <w:rFonts w:ascii="宋体" w:hAnsi="宋体"/>
          <w:color w:val="C00000"/>
          <w:sz w:val="24"/>
        </w:rPr>
      </w:pPr>
      <w:r w:rsidRPr="00765139">
        <w:rPr>
          <w:rFonts w:ascii="宋体" w:hAnsi="宋体"/>
          <w:b/>
          <w:bCs/>
          <w:color w:val="C00000"/>
          <w:sz w:val="24"/>
        </w:rPr>
        <w:t>21</w:t>
      </w:r>
      <w:r w:rsidRPr="00765139">
        <w:rPr>
          <w:rFonts w:ascii="宋体" w:hAnsi="宋体" w:hint="eastAsia"/>
          <w:b/>
          <w:bCs/>
          <w:color w:val="C00000"/>
          <w:sz w:val="24"/>
        </w:rPr>
        <w:t>.本工程的工程量清单仅供参考，需结合现场实际情况及招标人要求综合考虑报价。本工程为总价包干，在施工范围内的工程量清单增加，总价不予调整。现场踏勘时，招标人明确施工维修范围。</w:t>
      </w:r>
    </w:p>
    <w:p w14:paraId="308E363A" w14:textId="2DCD11FC" w:rsidR="0070244A" w:rsidRPr="00765139" w:rsidRDefault="0070244A" w:rsidP="0070244A">
      <w:pPr>
        <w:spacing w:line="360" w:lineRule="auto"/>
        <w:ind w:firstLineChars="200" w:firstLine="482"/>
        <w:rPr>
          <w:rFonts w:ascii="宋体" w:hAnsi="宋体"/>
          <w:b/>
          <w:color w:val="C00000"/>
          <w:sz w:val="24"/>
        </w:rPr>
      </w:pPr>
      <w:r w:rsidRPr="00765139">
        <w:rPr>
          <w:rFonts w:ascii="宋体" w:hAnsi="宋体"/>
          <w:b/>
          <w:color w:val="C00000"/>
          <w:sz w:val="24"/>
        </w:rPr>
        <w:t>22.</w:t>
      </w:r>
      <w:r w:rsidRPr="00765139">
        <w:rPr>
          <w:rFonts w:ascii="宋体" w:hAnsi="宋体" w:hint="eastAsia"/>
          <w:b/>
          <w:color w:val="C00000"/>
          <w:sz w:val="24"/>
        </w:rPr>
        <w:t>投标单位在合同签订之前为本工程投保额度1</w:t>
      </w:r>
      <w:r w:rsidRPr="00765139">
        <w:rPr>
          <w:rFonts w:ascii="宋体" w:hAnsi="宋体"/>
          <w:b/>
          <w:color w:val="C00000"/>
          <w:sz w:val="24"/>
        </w:rPr>
        <w:t>00</w:t>
      </w:r>
      <w:r w:rsidRPr="00765139">
        <w:rPr>
          <w:rFonts w:ascii="宋体" w:hAnsi="宋体" w:hint="eastAsia"/>
          <w:b/>
          <w:color w:val="C00000"/>
          <w:sz w:val="24"/>
        </w:rPr>
        <w:t>万建筑工程一切险及第三方责任险，投保产生的保险费和其他相关费用由投标人承担。</w:t>
      </w:r>
    </w:p>
    <w:p w14:paraId="4A500676" w14:textId="322EFE0B" w:rsidR="003F6042" w:rsidRDefault="00077198" w:rsidP="0070292B">
      <w:pPr>
        <w:spacing w:line="360" w:lineRule="auto"/>
        <w:ind w:firstLineChars="200" w:firstLine="482"/>
        <w:rPr>
          <w:rFonts w:ascii="宋体" w:hAnsi="宋体"/>
          <w:b/>
          <w:sz w:val="24"/>
          <w:u w:val="single"/>
        </w:rPr>
      </w:pPr>
      <w:r>
        <w:rPr>
          <w:rFonts w:ascii="宋体" w:hAnsi="宋体" w:hint="eastAsia"/>
          <w:b/>
          <w:sz w:val="24"/>
          <w:u w:val="single"/>
        </w:rPr>
        <w:t>2</w:t>
      </w:r>
      <w:r w:rsidR="003F6042">
        <w:rPr>
          <w:rFonts w:ascii="宋体" w:hAnsi="宋体"/>
          <w:b/>
          <w:sz w:val="24"/>
          <w:u w:val="single"/>
        </w:rPr>
        <w:t>3</w:t>
      </w:r>
      <w:r>
        <w:rPr>
          <w:rFonts w:ascii="宋体" w:hAnsi="宋体"/>
          <w:b/>
          <w:sz w:val="24"/>
          <w:u w:val="single"/>
        </w:rPr>
        <w:t>.</w:t>
      </w:r>
      <w:r w:rsidR="0008190E" w:rsidRPr="000E4355">
        <w:rPr>
          <w:rFonts w:ascii="宋体" w:hAnsi="宋体"/>
          <w:b/>
          <w:sz w:val="24"/>
          <w:u w:val="single"/>
        </w:rPr>
        <w:t>招标文件约定的内容均作为本合同的附件。</w:t>
      </w:r>
    </w:p>
    <w:p w14:paraId="06C43306" w14:textId="77777777" w:rsidR="0070244A" w:rsidRDefault="0070244A" w:rsidP="0070292B">
      <w:pPr>
        <w:spacing w:line="360" w:lineRule="auto"/>
        <w:ind w:firstLineChars="200" w:firstLine="480"/>
        <w:rPr>
          <w:rFonts w:ascii="宋体" w:hAnsi="宋体" w:cs="宋体"/>
          <w:sz w:val="24"/>
        </w:rPr>
      </w:pPr>
    </w:p>
    <w:p w14:paraId="2C9646A6" w14:textId="77777777" w:rsidR="0070244A" w:rsidRDefault="0070244A" w:rsidP="0070292B">
      <w:pPr>
        <w:spacing w:line="360" w:lineRule="auto"/>
        <w:ind w:firstLineChars="200" w:firstLine="480"/>
        <w:rPr>
          <w:rFonts w:ascii="宋体" w:hAnsi="宋体" w:cs="宋体"/>
          <w:sz w:val="24"/>
        </w:rPr>
      </w:pPr>
    </w:p>
    <w:p w14:paraId="3F196499" w14:textId="77777777" w:rsidR="0070244A" w:rsidRDefault="0070244A" w:rsidP="0070292B">
      <w:pPr>
        <w:spacing w:line="360" w:lineRule="auto"/>
        <w:ind w:firstLineChars="200" w:firstLine="480"/>
        <w:rPr>
          <w:rFonts w:ascii="宋体" w:hAnsi="宋体" w:cs="宋体"/>
          <w:sz w:val="24"/>
        </w:rPr>
      </w:pPr>
    </w:p>
    <w:p w14:paraId="05ABA91D" w14:textId="1C212872" w:rsidR="0008190E" w:rsidRPr="000E4355" w:rsidRDefault="0008190E" w:rsidP="0070292B">
      <w:pPr>
        <w:spacing w:line="360" w:lineRule="auto"/>
        <w:ind w:firstLineChars="200" w:firstLine="480"/>
        <w:rPr>
          <w:rFonts w:ascii="宋体" w:hAnsi="宋体" w:cs="宋体"/>
          <w:sz w:val="24"/>
        </w:rPr>
      </w:pPr>
      <w:r w:rsidRPr="000E4355">
        <w:rPr>
          <w:rFonts w:ascii="宋体" w:hAnsi="宋体" w:cs="宋体" w:hint="eastAsia"/>
          <w:sz w:val="24"/>
        </w:rPr>
        <w:t>协议书附件：</w:t>
      </w:r>
    </w:p>
    <w:p w14:paraId="2583780E" w14:textId="77777777" w:rsidR="005A7CA3" w:rsidRDefault="0008190E" w:rsidP="0070292B">
      <w:pPr>
        <w:spacing w:line="360" w:lineRule="auto"/>
        <w:ind w:firstLineChars="200" w:firstLine="480"/>
        <w:rPr>
          <w:rFonts w:ascii="宋体" w:hAnsi="宋体" w:cs="宋体"/>
          <w:sz w:val="24"/>
        </w:rPr>
      </w:pPr>
      <w:r w:rsidRPr="000E4355">
        <w:rPr>
          <w:rFonts w:ascii="宋体" w:hAnsi="宋体" w:cs="宋体" w:hint="eastAsia"/>
          <w:sz w:val="24"/>
        </w:rPr>
        <w:t>附件</w:t>
      </w:r>
      <w:r w:rsidR="00AE4A54" w:rsidRPr="000E4355">
        <w:rPr>
          <w:rFonts w:ascii="宋体" w:hAnsi="宋体" w:cs="宋体" w:hint="eastAsia"/>
          <w:sz w:val="24"/>
        </w:rPr>
        <w:t>1</w:t>
      </w:r>
      <w:r w:rsidRPr="000E4355">
        <w:rPr>
          <w:rFonts w:ascii="宋体" w:hAnsi="宋体" w:cs="宋体" w:hint="eastAsia"/>
          <w:sz w:val="24"/>
        </w:rPr>
        <w:t>：工程质量保修书</w:t>
      </w:r>
    </w:p>
    <w:p w14:paraId="3FA1859B" w14:textId="77777777" w:rsidR="0008190E" w:rsidRPr="000E4355" w:rsidRDefault="0008190E" w:rsidP="0070292B">
      <w:pPr>
        <w:spacing w:line="360" w:lineRule="auto"/>
        <w:ind w:firstLineChars="200" w:firstLine="480"/>
        <w:rPr>
          <w:rFonts w:ascii="宋体" w:hAnsi="宋体" w:cs="宋体"/>
          <w:sz w:val="24"/>
        </w:rPr>
      </w:pPr>
      <w:r w:rsidRPr="000E4355">
        <w:rPr>
          <w:rFonts w:ascii="宋体" w:hAnsi="宋体" w:cs="宋体" w:hint="eastAsia"/>
          <w:sz w:val="24"/>
        </w:rPr>
        <w:t>附件</w:t>
      </w:r>
      <w:r w:rsidR="00AE4A54" w:rsidRPr="000E4355">
        <w:rPr>
          <w:rFonts w:ascii="宋体" w:hAnsi="宋体" w:cs="宋体" w:hint="eastAsia"/>
          <w:sz w:val="24"/>
        </w:rPr>
        <w:t>2</w:t>
      </w:r>
      <w:r w:rsidRPr="000E4355">
        <w:rPr>
          <w:rFonts w:ascii="宋体" w:hAnsi="宋体" w:cs="宋体" w:hint="eastAsia"/>
          <w:sz w:val="24"/>
        </w:rPr>
        <w:t>：廉政合同</w:t>
      </w:r>
    </w:p>
    <w:p w14:paraId="328F60F4" w14:textId="77777777" w:rsidR="0008190E" w:rsidRPr="000E4355" w:rsidRDefault="00077198" w:rsidP="000E4355">
      <w:pPr>
        <w:spacing w:line="360" w:lineRule="auto"/>
        <w:rPr>
          <w:rFonts w:ascii="宋体" w:hAnsi="宋体"/>
          <w:sz w:val="24"/>
        </w:rPr>
      </w:pPr>
      <w:r>
        <w:rPr>
          <w:rFonts w:ascii="宋体" w:hAnsi="宋体"/>
          <w:sz w:val="24"/>
        </w:rPr>
        <w:br w:type="page"/>
      </w:r>
      <w:r w:rsidR="0008190E" w:rsidRPr="000E4355">
        <w:rPr>
          <w:rFonts w:ascii="宋体" w:hAnsi="宋体" w:hint="eastAsia"/>
          <w:sz w:val="24"/>
        </w:rPr>
        <w:lastRenderedPageBreak/>
        <w:t>附件1：</w:t>
      </w:r>
    </w:p>
    <w:p w14:paraId="41873BB8" w14:textId="77777777" w:rsidR="0008190E" w:rsidRPr="00B87A1A" w:rsidRDefault="0008190E" w:rsidP="00A87F08">
      <w:pPr>
        <w:spacing w:beforeLines="50" w:before="120" w:afterLines="50" w:after="120" w:line="360" w:lineRule="auto"/>
        <w:jc w:val="center"/>
        <w:rPr>
          <w:rFonts w:ascii="宋体" w:hAnsi="宋体"/>
          <w:b/>
          <w:sz w:val="28"/>
          <w:szCs w:val="28"/>
        </w:rPr>
      </w:pPr>
      <w:r w:rsidRPr="00B87A1A">
        <w:rPr>
          <w:rFonts w:ascii="宋体" w:hAnsi="宋体" w:hint="eastAsia"/>
          <w:b/>
          <w:sz w:val="28"/>
          <w:szCs w:val="28"/>
        </w:rPr>
        <w:t>工程质量保修书</w:t>
      </w:r>
    </w:p>
    <w:p w14:paraId="7C0ADBD4" w14:textId="77777777" w:rsidR="00B87A1A" w:rsidRDefault="0008190E" w:rsidP="00A87F08">
      <w:pPr>
        <w:spacing w:beforeLines="100" w:before="240" w:line="360" w:lineRule="auto"/>
        <w:ind w:firstLineChars="200" w:firstLine="480"/>
        <w:rPr>
          <w:rFonts w:ascii="宋体" w:hAnsi="宋体"/>
          <w:sz w:val="24"/>
        </w:rPr>
      </w:pPr>
      <w:r w:rsidRPr="000E4355">
        <w:rPr>
          <w:rFonts w:ascii="宋体" w:hAnsi="宋体" w:hint="eastAsia"/>
          <w:sz w:val="24"/>
        </w:rPr>
        <w:t>发包人（全称）：</w:t>
      </w:r>
      <w:r w:rsidR="00257CF4">
        <w:rPr>
          <w:rFonts w:ascii="宋体" w:hAnsi="宋体"/>
          <w:b/>
          <w:sz w:val="24"/>
          <w:u w:val="single"/>
        </w:rPr>
        <w:t>南通映尚置业有限公司</w:t>
      </w:r>
      <w:r w:rsidRPr="000E4355">
        <w:rPr>
          <w:rFonts w:ascii="宋体" w:hAnsi="宋体" w:hint="eastAsia"/>
          <w:sz w:val="24"/>
        </w:rPr>
        <w:t xml:space="preserve">　　</w:t>
      </w:r>
    </w:p>
    <w:p w14:paraId="47A059FD" w14:textId="77777777" w:rsidR="0008190E" w:rsidRPr="000E4355" w:rsidRDefault="0008190E" w:rsidP="00B87A1A">
      <w:pPr>
        <w:spacing w:line="360" w:lineRule="auto"/>
        <w:ind w:firstLineChars="200" w:firstLine="480"/>
        <w:rPr>
          <w:rFonts w:ascii="宋体" w:hAnsi="宋体"/>
          <w:sz w:val="24"/>
        </w:rPr>
      </w:pPr>
      <w:r w:rsidRPr="000E4355">
        <w:rPr>
          <w:rFonts w:ascii="宋体" w:hAnsi="宋体" w:hint="eastAsia"/>
          <w:sz w:val="24"/>
        </w:rPr>
        <w:t>承包人（全称）：</w:t>
      </w:r>
    </w:p>
    <w:p w14:paraId="6DA9100E"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发包人和承包人根据《中华人民共和国建筑法》和《建设工程质量管理条例》，经协商一致就（工程全称）签订工程质量保修书。</w:t>
      </w:r>
    </w:p>
    <w:p w14:paraId="09D9DE6D"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一、工程质量保修范围和内容</w:t>
      </w:r>
    </w:p>
    <w:p w14:paraId="0636C076"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承包人在质量保修期内，按照有关法律规定和合同约定，承担工程质量保修责任。</w:t>
      </w:r>
    </w:p>
    <w:p w14:paraId="7D821F91"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质量保修范围包括</w:t>
      </w:r>
      <w:r w:rsidR="00520017">
        <w:rPr>
          <w:rFonts w:ascii="宋体" w:hAnsi="宋体"/>
          <w:sz w:val="24"/>
        </w:rPr>
        <w:t>本工程施工合同所包含的所有内容</w:t>
      </w:r>
      <w:r w:rsidRPr="000E4355">
        <w:rPr>
          <w:rFonts w:ascii="宋体" w:hAnsi="宋体" w:hint="eastAsia"/>
          <w:sz w:val="24"/>
        </w:rPr>
        <w:t>，以及双方约定的其他项目。具体保修的内容，双方约定如下：</w:t>
      </w:r>
      <w:r w:rsidRPr="000E4355">
        <w:rPr>
          <w:rFonts w:ascii="宋体" w:hAnsi="宋体" w:hint="eastAsia"/>
          <w:b/>
          <w:bCs/>
          <w:sz w:val="24"/>
          <w:u w:val="single"/>
        </w:rPr>
        <w:t>承包人所施工的内容</w:t>
      </w:r>
      <w:r w:rsidRPr="000E4355">
        <w:rPr>
          <w:rFonts w:ascii="宋体" w:hAnsi="宋体" w:hint="eastAsia"/>
          <w:b/>
          <w:bCs/>
          <w:sz w:val="24"/>
        </w:rPr>
        <w:t>。</w:t>
      </w:r>
    </w:p>
    <w:p w14:paraId="0402006E" w14:textId="77777777" w:rsidR="0008190E" w:rsidRPr="000E4355" w:rsidRDefault="0008190E" w:rsidP="000E4355">
      <w:pPr>
        <w:spacing w:line="360" w:lineRule="auto"/>
        <w:rPr>
          <w:rFonts w:ascii="宋体" w:hAnsi="宋体"/>
          <w:sz w:val="24"/>
        </w:rPr>
      </w:pPr>
      <w:r w:rsidRPr="000E4355">
        <w:rPr>
          <w:rFonts w:ascii="宋体" w:hAnsi="宋体" w:hint="eastAsia"/>
          <w:b/>
          <w:sz w:val="24"/>
        </w:rPr>
        <w:t xml:space="preserve">　　</w:t>
      </w:r>
      <w:r w:rsidRPr="000E4355">
        <w:rPr>
          <w:rFonts w:ascii="宋体" w:hAnsi="宋体" w:hint="eastAsia"/>
          <w:sz w:val="24"/>
        </w:rPr>
        <w:t>二、质量保修期</w:t>
      </w:r>
    </w:p>
    <w:p w14:paraId="5BD72E16" w14:textId="77777777" w:rsidR="0008190E" w:rsidRPr="000E4355" w:rsidRDefault="0008190E" w:rsidP="00A566CE">
      <w:pPr>
        <w:spacing w:line="360" w:lineRule="auto"/>
        <w:ind w:firstLineChars="200" w:firstLine="480"/>
        <w:rPr>
          <w:rFonts w:ascii="宋体" w:hAnsi="宋体"/>
          <w:sz w:val="24"/>
        </w:rPr>
      </w:pPr>
      <w:r w:rsidRPr="000E4355">
        <w:rPr>
          <w:rFonts w:ascii="宋体" w:hAnsi="宋体" w:hint="eastAsia"/>
          <w:sz w:val="24"/>
        </w:rPr>
        <w:t>根据《建设工程质量管理条例》及有关规定，</w:t>
      </w:r>
      <w:r w:rsidR="00A566CE">
        <w:rPr>
          <w:rFonts w:ascii="宋体" w:hAnsi="宋体" w:hint="eastAsia"/>
          <w:sz w:val="24"/>
        </w:rPr>
        <w:t>本</w:t>
      </w:r>
      <w:r w:rsidRPr="000E4355">
        <w:rPr>
          <w:rFonts w:ascii="宋体" w:hAnsi="宋体" w:hint="eastAsia"/>
          <w:sz w:val="24"/>
        </w:rPr>
        <w:t>工程的质量保修期如下：</w:t>
      </w:r>
      <w:r w:rsidRPr="000E4355">
        <w:rPr>
          <w:rFonts w:ascii="宋体" w:hAnsi="宋体" w:hint="eastAsia"/>
          <w:b/>
          <w:sz w:val="24"/>
          <w:u w:val="single"/>
        </w:rPr>
        <w:t xml:space="preserve"> 本工程的质量保修期</w:t>
      </w:r>
      <w:r w:rsidR="00A566CE">
        <w:rPr>
          <w:rFonts w:ascii="宋体" w:hAnsi="宋体" w:hint="eastAsia"/>
          <w:b/>
          <w:sz w:val="24"/>
          <w:u w:val="single"/>
        </w:rPr>
        <w:t>为2年</w:t>
      </w:r>
      <w:r w:rsidRPr="000E4355">
        <w:rPr>
          <w:rFonts w:ascii="宋体" w:hAnsi="宋体" w:hint="eastAsia"/>
          <w:b/>
          <w:sz w:val="24"/>
          <w:u w:val="single"/>
        </w:rPr>
        <w:t>，</w:t>
      </w:r>
      <w:r w:rsidR="00A566CE">
        <w:rPr>
          <w:rFonts w:ascii="宋体" w:hAnsi="宋体" w:hint="eastAsia"/>
          <w:b/>
          <w:sz w:val="24"/>
          <w:u w:val="single"/>
        </w:rPr>
        <w:t>质量</w:t>
      </w:r>
      <w:r w:rsidRPr="000E4355">
        <w:rPr>
          <w:rFonts w:ascii="宋体" w:hAnsi="宋体" w:hint="eastAsia"/>
          <w:b/>
          <w:sz w:val="24"/>
          <w:u w:val="single"/>
        </w:rPr>
        <w:t>保修金为结算审定价的</w:t>
      </w:r>
      <w:r w:rsidR="00C2235F">
        <w:rPr>
          <w:rFonts w:ascii="宋体" w:hAnsi="宋体" w:hint="eastAsia"/>
          <w:b/>
          <w:sz w:val="24"/>
          <w:u w:val="single"/>
        </w:rPr>
        <w:t>3</w:t>
      </w:r>
      <w:r w:rsidRPr="000E4355">
        <w:rPr>
          <w:rFonts w:ascii="宋体" w:hAnsi="宋体" w:hint="eastAsia"/>
          <w:b/>
          <w:sz w:val="24"/>
          <w:u w:val="single"/>
        </w:rPr>
        <w:t>%</w:t>
      </w:r>
      <w:r w:rsidR="00A566CE">
        <w:rPr>
          <w:rFonts w:ascii="宋体" w:hAnsi="宋体" w:hint="eastAsia"/>
          <w:b/>
          <w:sz w:val="24"/>
        </w:rPr>
        <w:t>，</w:t>
      </w:r>
      <w:r w:rsidRPr="000E4355">
        <w:rPr>
          <w:rFonts w:ascii="宋体" w:hAnsi="宋体" w:hint="eastAsia"/>
          <w:b/>
          <w:sz w:val="24"/>
        </w:rPr>
        <w:t>质量保修期自竣工验收合格之日起计算</w:t>
      </w:r>
      <w:r w:rsidRPr="000E4355">
        <w:rPr>
          <w:rFonts w:ascii="宋体" w:hAnsi="宋体" w:hint="eastAsia"/>
          <w:sz w:val="24"/>
        </w:rPr>
        <w:t>。</w:t>
      </w:r>
    </w:p>
    <w:p w14:paraId="690FEFA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三、缺陷责任期</w:t>
      </w:r>
    </w:p>
    <w:p w14:paraId="236B09C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工程缺陷责任期为</w:t>
      </w:r>
      <w:r w:rsidRPr="000E4355">
        <w:rPr>
          <w:rFonts w:ascii="宋体" w:hAnsi="宋体" w:hint="eastAsia"/>
          <w:b/>
          <w:sz w:val="24"/>
          <w:u w:val="single"/>
        </w:rPr>
        <w:t>24</w:t>
      </w:r>
      <w:r w:rsidRPr="000E4355">
        <w:rPr>
          <w:rFonts w:ascii="宋体" w:hAnsi="宋体" w:hint="eastAsia"/>
          <w:sz w:val="24"/>
        </w:rPr>
        <w:t>个月，缺陷责任期自交付发包人使用之日起计算。</w:t>
      </w:r>
    </w:p>
    <w:p w14:paraId="5C63052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缺陷责任期终止后，检查无质量问题后退还。</w:t>
      </w:r>
    </w:p>
    <w:p w14:paraId="5DC8F47E" w14:textId="77777777" w:rsidR="0008190E" w:rsidRPr="000E4355" w:rsidRDefault="0008190E" w:rsidP="000E4355">
      <w:pPr>
        <w:spacing w:line="360" w:lineRule="auto"/>
        <w:rPr>
          <w:rFonts w:ascii="宋体" w:hAnsi="宋体"/>
          <w:sz w:val="24"/>
        </w:rPr>
      </w:pPr>
      <w:r w:rsidRPr="000E4355">
        <w:rPr>
          <w:rFonts w:ascii="宋体" w:hAnsi="宋体" w:hint="eastAsia"/>
          <w:sz w:val="24"/>
        </w:rPr>
        <w:t>四、质量保修责任</w:t>
      </w:r>
    </w:p>
    <w:p w14:paraId="01586B61" w14:textId="77777777" w:rsidR="0008190E" w:rsidRPr="000E4355" w:rsidRDefault="0008190E" w:rsidP="000E4355">
      <w:pPr>
        <w:spacing w:line="360" w:lineRule="auto"/>
        <w:ind w:leftChars="50" w:left="105" w:firstLineChars="205" w:firstLine="492"/>
        <w:rPr>
          <w:rFonts w:ascii="宋体" w:hAnsi="宋体"/>
          <w:sz w:val="24"/>
        </w:rPr>
      </w:pPr>
      <w:r w:rsidRPr="000E4355">
        <w:rPr>
          <w:rFonts w:ascii="宋体" w:hAnsi="宋体"/>
          <w:sz w:val="24"/>
        </w:rPr>
        <w:t>1</w:t>
      </w:r>
      <w:r w:rsidRPr="000E4355">
        <w:rPr>
          <w:rFonts w:ascii="宋体" w:hAnsi="宋体" w:hint="eastAsia"/>
          <w:sz w:val="24"/>
        </w:rPr>
        <w:t>．属于保修范围、内容的项目，承包人应当在接到保修通知之日起1小时内派人保修。承包人不在约定期限内派人保修的，发包人可以委托他人修理，费用按实际发生费用的两倍及以上从质量保修金中扣除。</w:t>
      </w:r>
    </w:p>
    <w:p w14:paraId="381C2767" w14:textId="77777777" w:rsidR="0008190E" w:rsidRPr="000E4355" w:rsidRDefault="0008190E" w:rsidP="000E4355">
      <w:pPr>
        <w:spacing w:line="360" w:lineRule="auto"/>
        <w:ind w:leftChars="50" w:left="105" w:firstLineChars="205" w:firstLine="492"/>
        <w:rPr>
          <w:rFonts w:ascii="宋体" w:hAnsi="宋体"/>
          <w:sz w:val="24"/>
        </w:rPr>
      </w:pPr>
      <w:r w:rsidRPr="000E4355">
        <w:rPr>
          <w:rFonts w:ascii="宋体" w:hAnsi="宋体"/>
          <w:sz w:val="24"/>
        </w:rPr>
        <w:t>2</w:t>
      </w:r>
      <w:r w:rsidRPr="000E4355">
        <w:rPr>
          <w:rFonts w:ascii="宋体" w:hAnsi="宋体" w:hint="eastAsia"/>
          <w:sz w:val="24"/>
        </w:rPr>
        <w:t>．发生紧急事故需抢修的，承包人在接到事故通知后，应当立即到达事故现场抢修。</w:t>
      </w:r>
    </w:p>
    <w:p w14:paraId="2B2078FB" w14:textId="77777777" w:rsidR="0008190E" w:rsidRPr="000E4355" w:rsidRDefault="0008190E" w:rsidP="000E4355">
      <w:pPr>
        <w:spacing w:line="360" w:lineRule="auto"/>
        <w:ind w:leftChars="50" w:left="105" w:firstLineChars="205" w:firstLine="492"/>
        <w:rPr>
          <w:rFonts w:ascii="宋体" w:hAnsi="宋体"/>
          <w:sz w:val="24"/>
        </w:rPr>
      </w:pPr>
      <w:r w:rsidRPr="000E4355">
        <w:rPr>
          <w:rFonts w:ascii="宋体" w:hAnsi="宋体"/>
          <w:sz w:val="24"/>
        </w:rPr>
        <w:t>3</w:t>
      </w:r>
      <w:r w:rsidRPr="000E4355">
        <w:rPr>
          <w:rFonts w:ascii="宋体" w:hAnsi="宋体" w:hint="eastAsia"/>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7CDFCF8" w14:textId="77777777" w:rsidR="0008190E" w:rsidRPr="000E4355" w:rsidRDefault="0008190E" w:rsidP="000E4355">
      <w:pPr>
        <w:spacing w:line="360" w:lineRule="auto"/>
        <w:ind w:leftChars="200" w:left="420" w:firstLineChars="50" w:firstLine="120"/>
        <w:rPr>
          <w:rFonts w:ascii="宋体" w:hAnsi="宋体"/>
          <w:sz w:val="24"/>
        </w:rPr>
      </w:pPr>
      <w:r w:rsidRPr="000E4355">
        <w:rPr>
          <w:rFonts w:ascii="宋体" w:hAnsi="宋体"/>
          <w:sz w:val="24"/>
        </w:rPr>
        <w:t>4</w:t>
      </w:r>
      <w:r w:rsidRPr="000E4355">
        <w:rPr>
          <w:rFonts w:ascii="宋体" w:hAnsi="宋体" w:hint="eastAsia"/>
          <w:sz w:val="24"/>
        </w:rPr>
        <w:t>．质量保修完成后，由发包人组织验收。</w:t>
      </w:r>
    </w:p>
    <w:p w14:paraId="546E6A05"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五、保修费用</w:t>
      </w:r>
    </w:p>
    <w:p w14:paraId="2AE616F0"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保修费用由造成质量缺陷的责任方承担。工程质量保修金为工程总价(审计后)</w:t>
      </w:r>
      <w:r w:rsidRPr="000E4355">
        <w:rPr>
          <w:rFonts w:ascii="宋体" w:hAnsi="宋体" w:hint="eastAsia"/>
          <w:sz w:val="24"/>
        </w:rPr>
        <w:lastRenderedPageBreak/>
        <w:t>的3%。</w:t>
      </w:r>
    </w:p>
    <w:p w14:paraId="580AB5D9" w14:textId="77777777" w:rsidR="0008190E" w:rsidRPr="000E4355" w:rsidRDefault="0008190E" w:rsidP="000E4355">
      <w:pPr>
        <w:spacing w:line="360" w:lineRule="auto"/>
        <w:ind w:firstLine="600"/>
        <w:rPr>
          <w:rFonts w:ascii="宋体" w:hAnsi="宋体"/>
          <w:sz w:val="24"/>
        </w:rPr>
      </w:pPr>
      <w:r w:rsidRPr="000E4355">
        <w:rPr>
          <w:rFonts w:ascii="宋体" w:hAnsi="宋体" w:hint="eastAsia"/>
          <w:sz w:val="24"/>
        </w:rPr>
        <w:t>六、双方约定的其他工程质量保修事项：</w:t>
      </w:r>
      <w:r w:rsidR="009E364D">
        <w:rPr>
          <w:rFonts w:ascii="宋体" w:hAnsi="宋体" w:hint="eastAsia"/>
          <w:sz w:val="24"/>
          <w:u w:val="single"/>
        </w:rPr>
        <w:t>/</w:t>
      </w:r>
      <w:r w:rsidRPr="000E4355">
        <w:rPr>
          <w:rFonts w:ascii="宋体" w:hAnsi="宋体" w:hint="eastAsia"/>
          <w:sz w:val="24"/>
        </w:rPr>
        <w:t>。</w:t>
      </w:r>
    </w:p>
    <w:p w14:paraId="2DEF3CAB" w14:textId="77777777" w:rsidR="0008190E" w:rsidRPr="000E4355" w:rsidRDefault="0008190E" w:rsidP="000E4355">
      <w:pPr>
        <w:spacing w:line="360" w:lineRule="auto"/>
        <w:ind w:firstLineChars="190" w:firstLine="456"/>
        <w:rPr>
          <w:rFonts w:ascii="宋体" w:hAnsi="宋体"/>
          <w:sz w:val="24"/>
        </w:rPr>
      </w:pPr>
      <w:r w:rsidRPr="000E4355">
        <w:rPr>
          <w:rFonts w:ascii="宋体" w:hAnsi="宋体" w:hint="eastAsia"/>
          <w:sz w:val="24"/>
        </w:rPr>
        <w:t>工程质量保修书由发包人、承包人在工程竣工验收前共同签署，作为施工合同附件，其有效期限至保修期满。</w:t>
      </w:r>
    </w:p>
    <w:p w14:paraId="4DF7491B" w14:textId="77777777" w:rsidR="0008190E" w:rsidRPr="000E4355" w:rsidRDefault="0008190E" w:rsidP="000E4355">
      <w:pPr>
        <w:spacing w:line="360" w:lineRule="auto"/>
        <w:ind w:firstLine="420"/>
        <w:rPr>
          <w:rFonts w:ascii="宋体" w:hAnsi="宋体"/>
          <w:sz w:val="24"/>
        </w:rPr>
      </w:pPr>
    </w:p>
    <w:p w14:paraId="22BC7A9C" w14:textId="77777777" w:rsidR="000E4355" w:rsidRPr="000E4355" w:rsidRDefault="000E4355" w:rsidP="000E4355">
      <w:pPr>
        <w:spacing w:line="360" w:lineRule="auto"/>
        <w:ind w:firstLine="420"/>
        <w:rPr>
          <w:rFonts w:ascii="宋体" w:hAnsi="宋体"/>
          <w:sz w:val="24"/>
        </w:rPr>
      </w:pPr>
    </w:p>
    <w:p w14:paraId="33B8786E" w14:textId="77777777" w:rsidR="000E4355" w:rsidRPr="000E4355" w:rsidRDefault="000E4355" w:rsidP="000E4355">
      <w:pPr>
        <w:spacing w:line="360" w:lineRule="auto"/>
        <w:ind w:firstLine="420"/>
        <w:rPr>
          <w:rFonts w:ascii="宋体" w:hAnsi="宋体"/>
          <w:sz w:val="24"/>
        </w:rPr>
      </w:pPr>
    </w:p>
    <w:p w14:paraId="46F0F1EC"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发包人</w:t>
      </w:r>
      <w:r w:rsidRPr="000E4355">
        <w:rPr>
          <w:rFonts w:ascii="宋体" w:hAnsi="宋体"/>
          <w:sz w:val="24"/>
        </w:rPr>
        <w:t>(</w:t>
      </w:r>
      <w:r w:rsidRPr="000E4355">
        <w:rPr>
          <w:rFonts w:ascii="宋体" w:hAnsi="宋体" w:hint="eastAsia"/>
          <w:sz w:val="24"/>
        </w:rPr>
        <w:t>公章</w:t>
      </w:r>
      <w:r w:rsidRPr="000E4355">
        <w:rPr>
          <w:rFonts w:ascii="宋体" w:hAnsi="宋体"/>
          <w:sz w:val="24"/>
        </w:rPr>
        <w:t>)</w:t>
      </w:r>
      <w:r w:rsidRPr="000E4355">
        <w:rPr>
          <w:rFonts w:ascii="宋体" w:hAnsi="宋体" w:hint="eastAsia"/>
          <w:sz w:val="24"/>
        </w:rPr>
        <w:t>：</w:t>
      </w:r>
      <w:r w:rsidR="00251234">
        <w:rPr>
          <w:rFonts w:ascii="宋体" w:hAnsi="宋体" w:hint="eastAsia"/>
          <w:sz w:val="24"/>
        </w:rPr>
        <w:t xml:space="preserve">                  </w:t>
      </w:r>
      <w:r w:rsidRPr="000E4355">
        <w:rPr>
          <w:rFonts w:ascii="宋体" w:hAnsi="宋体" w:hint="eastAsia"/>
          <w:sz w:val="24"/>
        </w:rPr>
        <w:t>承包人</w:t>
      </w:r>
      <w:r w:rsidRPr="000E4355">
        <w:rPr>
          <w:rFonts w:ascii="宋体" w:hAnsi="宋体"/>
          <w:sz w:val="24"/>
        </w:rPr>
        <w:t>(</w:t>
      </w:r>
      <w:r w:rsidRPr="000E4355">
        <w:rPr>
          <w:rFonts w:ascii="宋体" w:hAnsi="宋体" w:hint="eastAsia"/>
          <w:sz w:val="24"/>
        </w:rPr>
        <w:t>公章</w:t>
      </w:r>
      <w:r w:rsidRPr="000E4355">
        <w:rPr>
          <w:rFonts w:ascii="宋体" w:hAnsi="宋体"/>
          <w:sz w:val="24"/>
        </w:rPr>
        <w:t>)</w:t>
      </w:r>
      <w:r w:rsidRPr="000E4355">
        <w:rPr>
          <w:rFonts w:ascii="宋体" w:hAnsi="宋体" w:hint="eastAsia"/>
          <w:sz w:val="24"/>
        </w:rPr>
        <w:t>：</w:t>
      </w:r>
    </w:p>
    <w:p w14:paraId="247DBC09"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地址：</w:t>
      </w:r>
      <w:r w:rsidR="00251234">
        <w:rPr>
          <w:rFonts w:ascii="宋体" w:hAnsi="宋体" w:hint="eastAsia"/>
          <w:sz w:val="24"/>
        </w:rPr>
        <w:t xml:space="preserve">                          </w:t>
      </w:r>
      <w:r w:rsidRPr="000E4355">
        <w:rPr>
          <w:rFonts w:ascii="宋体" w:hAnsi="宋体" w:hint="eastAsia"/>
          <w:sz w:val="24"/>
        </w:rPr>
        <w:t>地址：</w:t>
      </w:r>
    </w:p>
    <w:p w14:paraId="06A35BD2"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法定代表人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r w:rsidR="00251234">
        <w:rPr>
          <w:rFonts w:ascii="宋体" w:hAnsi="宋体" w:hint="eastAsia"/>
          <w:sz w:val="24"/>
        </w:rPr>
        <w:t xml:space="preserve">             </w:t>
      </w:r>
      <w:r w:rsidRPr="000E4355">
        <w:rPr>
          <w:rFonts w:ascii="宋体" w:hAnsi="宋体" w:hint="eastAsia"/>
          <w:sz w:val="24"/>
        </w:rPr>
        <w:t>法定代表人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p>
    <w:p w14:paraId="440643C2"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委托代理人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r w:rsidR="00251234">
        <w:rPr>
          <w:rFonts w:ascii="宋体" w:hAnsi="宋体" w:hint="eastAsia"/>
          <w:sz w:val="24"/>
        </w:rPr>
        <w:t xml:space="preserve">             </w:t>
      </w:r>
      <w:r w:rsidRPr="000E4355">
        <w:rPr>
          <w:rFonts w:ascii="宋体" w:hAnsi="宋体" w:hint="eastAsia"/>
          <w:sz w:val="24"/>
        </w:rPr>
        <w:t>委托代理人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p>
    <w:p w14:paraId="3F62335B" w14:textId="77777777" w:rsidR="0008190E" w:rsidRPr="005A63F4" w:rsidRDefault="00251234" w:rsidP="00251234">
      <w:pPr>
        <w:ind w:firstLineChars="350" w:firstLine="840"/>
        <w:rPr>
          <w:rFonts w:ascii="宋体" w:hAnsi="宋体"/>
        </w:rPr>
      </w:pPr>
      <w:r w:rsidRPr="00251234">
        <w:rPr>
          <w:rFonts w:ascii="宋体" w:hAnsi="宋体" w:hint="eastAsia"/>
          <w:sz w:val="24"/>
        </w:rPr>
        <w:t>年</w:t>
      </w:r>
      <w:r>
        <w:rPr>
          <w:rFonts w:ascii="宋体" w:hAnsi="宋体" w:hint="eastAsia"/>
          <w:sz w:val="24"/>
        </w:rPr>
        <w:t xml:space="preserve">   </w:t>
      </w:r>
      <w:r w:rsidRPr="00251234">
        <w:rPr>
          <w:rFonts w:ascii="宋体" w:hAnsi="宋体" w:hint="eastAsia"/>
          <w:sz w:val="24"/>
        </w:rPr>
        <w:t>月</w:t>
      </w:r>
      <w:r>
        <w:rPr>
          <w:rFonts w:ascii="宋体" w:hAnsi="宋体" w:hint="eastAsia"/>
          <w:sz w:val="24"/>
        </w:rPr>
        <w:t xml:space="preserve">    </w:t>
      </w:r>
      <w:r w:rsidRPr="00251234">
        <w:rPr>
          <w:rFonts w:ascii="宋体" w:hAnsi="宋体" w:hint="eastAsia"/>
          <w:sz w:val="24"/>
        </w:rPr>
        <w:t>日</w:t>
      </w:r>
      <w:r>
        <w:rPr>
          <w:rFonts w:ascii="宋体" w:hAnsi="宋体" w:hint="eastAsia"/>
          <w:sz w:val="24"/>
        </w:rPr>
        <w:t xml:space="preserve">               </w:t>
      </w:r>
      <w:r w:rsidRPr="00251234">
        <w:rPr>
          <w:rFonts w:ascii="宋体" w:hAnsi="宋体" w:hint="eastAsia"/>
          <w:sz w:val="24"/>
        </w:rPr>
        <w:t>年</w:t>
      </w:r>
      <w:r>
        <w:rPr>
          <w:rFonts w:ascii="宋体" w:hAnsi="宋体" w:hint="eastAsia"/>
          <w:sz w:val="24"/>
        </w:rPr>
        <w:t xml:space="preserve">   </w:t>
      </w:r>
      <w:r w:rsidRPr="00251234">
        <w:rPr>
          <w:rFonts w:ascii="宋体" w:hAnsi="宋体" w:hint="eastAsia"/>
          <w:sz w:val="24"/>
        </w:rPr>
        <w:t>月</w:t>
      </w:r>
      <w:r>
        <w:rPr>
          <w:rFonts w:ascii="宋体" w:hAnsi="宋体" w:hint="eastAsia"/>
          <w:sz w:val="24"/>
        </w:rPr>
        <w:t xml:space="preserve">    </w:t>
      </w:r>
      <w:r w:rsidRPr="00251234">
        <w:rPr>
          <w:rFonts w:ascii="宋体" w:hAnsi="宋体" w:hint="eastAsia"/>
          <w:sz w:val="24"/>
        </w:rPr>
        <w:t>日</w:t>
      </w:r>
      <w:r w:rsidR="0008190E" w:rsidRPr="005A63F4">
        <w:rPr>
          <w:rFonts w:ascii="宋体" w:hAnsi="宋体"/>
        </w:rPr>
        <w:br w:type="page"/>
      </w:r>
      <w:r w:rsidR="0008190E" w:rsidRPr="005A63F4">
        <w:rPr>
          <w:rFonts w:ascii="宋体" w:hAnsi="宋体"/>
          <w:sz w:val="30"/>
          <w:szCs w:val="30"/>
        </w:rPr>
        <w:lastRenderedPageBreak/>
        <w:t>附件</w:t>
      </w:r>
      <w:r w:rsidR="00AE4A54">
        <w:rPr>
          <w:rFonts w:ascii="宋体" w:hAnsi="宋体" w:hint="eastAsia"/>
          <w:sz w:val="30"/>
          <w:szCs w:val="30"/>
        </w:rPr>
        <w:t>2</w:t>
      </w:r>
      <w:r w:rsidR="0008190E" w:rsidRPr="005A63F4">
        <w:rPr>
          <w:rFonts w:ascii="宋体" w:hAnsi="宋体"/>
          <w:sz w:val="30"/>
          <w:szCs w:val="30"/>
        </w:rPr>
        <w:t>：</w:t>
      </w:r>
    </w:p>
    <w:p w14:paraId="355907A5" w14:textId="77777777" w:rsidR="0008190E" w:rsidRPr="00B87A1A" w:rsidRDefault="0008190E" w:rsidP="00A87F08">
      <w:pPr>
        <w:spacing w:beforeLines="50" w:before="120" w:afterLines="50" w:after="120" w:line="360" w:lineRule="auto"/>
        <w:jc w:val="center"/>
        <w:rPr>
          <w:rFonts w:ascii="宋体" w:hAnsi="宋体"/>
          <w:b/>
          <w:sz w:val="28"/>
          <w:szCs w:val="28"/>
        </w:rPr>
      </w:pPr>
      <w:r w:rsidRPr="00B87A1A">
        <w:rPr>
          <w:rFonts w:ascii="宋体" w:hAnsi="宋体" w:hint="eastAsia"/>
          <w:b/>
          <w:sz w:val="28"/>
          <w:szCs w:val="28"/>
        </w:rPr>
        <w:t>廉政合同</w:t>
      </w:r>
    </w:p>
    <w:p w14:paraId="338719C3" w14:textId="77777777" w:rsidR="0008190E" w:rsidRPr="000E4355" w:rsidRDefault="0008190E" w:rsidP="00A87F08">
      <w:pPr>
        <w:spacing w:beforeLines="100" w:before="240" w:line="336" w:lineRule="auto"/>
        <w:ind w:firstLineChars="200" w:firstLine="480"/>
        <w:rPr>
          <w:rFonts w:ascii="宋体" w:hAnsi="宋体"/>
          <w:sz w:val="24"/>
        </w:rPr>
      </w:pPr>
      <w:r w:rsidRPr="000E4355">
        <w:rPr>
          <w:rFonts w:ascii="宋体" w:hAnsi="宋体" w:hint="eastAsia"/>
          <w:sz w:val="24"/>
        </w:rPr>
        <w:t>发包人(全称)：</w:t>
      </w:r>
      <w:r w:rsidR="00257CF4">
        <w:rPr>
          <w:rFonts w:ascii="宋体" w:hAnsi="宋体"/>
          <w:b/>
          <w:sz w:val="24"/>
          <w:u w:val="single"/>
        </w:rPr>
        <w:t>南通映尚置业有限公司</w:t>
      </w:r>
    </w:p>
    <w:p w14:paraId="60F418FE" w14:textId="77777777" w:rsidR="00C2235F" w:rsidRDefault="0008190E" w:rsidP="009A2BAA">
      <w:pPr>
        <w:spacing w:line="336" w:lineRule="auto"/>
        <w:ind w:firstLineChars="200" w:firstLine="480"/>
        <w:rPr>
          <w:rFonts w:ascii="宋体" w:hAnsi="宋体"/>
          <w:b/>
          <w:bCs/>
          <w:sz w:val="24"/>
          <w:u w:val="single"/>
        </w:rPr>
      </w:pPr>
      <w:r w:rsidRPr="000E4355">
        <w:rPr>
          <w:rFonts w:ascii="宋体" w:hAnsi="宋体" w:hint="eastAsia"/>
          <w:sz w:val="24"/>
        </w:rPr>
        <w:t>承包人(全称)：</w:t>
      </w:r>
    </w:p>
    <w:p w14:paraId="0F6FA93C" w14:textId="77777777" w:rsidR="0008190E" w:rsidRPr="000E4355" w:rsidRDefault="0008190E" w:rsidP="00C2235F">
      <w:pPr>
        <w:spacing w:line="336" w:lineRule="auto"/>
        <w:ind w:firstLineChars="200" w:firstLine="480"/>
        <w:rPr>
          <w:rFonts w:ascii="宋体" w:hAnsi="宋体"/>
          <w:sz w:val="24"/>
        </w:rPr>
      </w:pPr>
      <w:r w:rsidRPr="000E4355">
        <w:rPr>
          <w:rFonts w:ascii="宋体" w:hAnsi="宋体" w:hint="eastAsia"/>
          <w:sz w:val="24"/>
        </w:rPr>
        <w:t>根据国家、省工程建设和廉政建设的有关规定，为做好合同工程的廉政建设，保证工程质量与施工安全，提高建设资金的有效使用和投资效益，发包人、承包人就加强合同工程的廉政建设，订立本合同。</w:t>
      </w:r>
    </w:p>
    <w:p w14:paraId="49BC17EC"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1  双方权利和义务</w:t>
      </w:r>
    </w:p>
    <w:p w14:paraId="4FEE8A41"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1.1严格遵守国家有关法律法规的规定。</w:t>
      </w:r>
    </w:p>
    <w:p w14:paraId="0D3AD16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1.2严格执行一切合同文件，自觉按合同办事。</w:t>
      </w:r>
    </w:p>
    <w:p w14:paraId="24813F6E"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1.3双方的业务活动坚持公平、公开、公正和诚信的原则（法律认定的商业秘密和合同文件另有规定除外），不得损害国家和集体利益，不得违反工程建设管理规章制度。</w:t>
      </w:r>
    </w:p>
    <w:p w14:paraId="0D6B29F8"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1.4建立健全廉政制度，开展廉政教育，设立廉政告示牌，公布举报电话，监督并认真查处违法违纪行为。</w:t>
      </w:r>
    </w:p>
    <w:p w14:paraId="6335BBC0"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1.5发现对方在业务活动中有违反廉政建设规定的行为，应及时给予提醒和纠正。</w:t>
      </w:r>
    </w:p>
    <w:p w14:paraId="1F70987B"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1.6发现对方严重违反合同的行为，有向其上级部门举报、建议给予处理并要求告知处理结果的权利。没有上级部门的，可按施工合同通用条款第70条规定处理。</w:t>
      </w:r>
    </w:p>
    <w:p w14:paraId="3D967775"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2发包人义务</w:t>
      </w:r>
    </w:p>
    <w:p w14:paraId="50719600"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2.1发包人及其工作人员不得索要或接受承包人的礼金、有价证券和贵重物品，不得在承包人报销任何应由发包人或工作人员个人支付的费用等。</w:t>
      </w:r>
    </w:p>
    <w:p w14:paraId="30945751"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2.2发包人及其工作人员不得参加承包人安排的宴请（工作餐除外）和娱乐活动；不得接受承包人提供的通讯工具、交通工具和高档办公用品等。</w:t>
      </w:r>
    </w:p>
    <w:p w14:paraId="45E685A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2.3发包人及其工作人员不得要求或者接受承包人为其住房装修、婚丧嫁娶活动、配偶子女的工作安排以及出国出境、旅游等提供方便等。</w:t>
      </w:r>
    </w:p>
    <w:p w14:paraId="37A35A73"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2.4 发包人及其工作人员及其配偶、子女不得从事与发包人有关的工程材料设备供应、工程分包、劳务等经济活动。</w:t>
      </w:r>
    </w:p>
    <w:p w14:paraId="10D1B962"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2.5发包人及其工作人员不得以任何理由向承包人推荐分包单位或推销材料，不得要求承包人购买合同约定外的材料和设备。</w:t>
      </w:r>
    </w:p>
    <w:p w14:paraId="58C1A2A4"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2.6发包人及其工作人员要秉公办事，不准营私舞弊，不准利用职权从事各种个人有偿中介活动。</w:t>
      </w:r>
    </w:p>
    <w:p w14:paraId="178956B5"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lastRenderedPageBreak/>
        <w:t>3承包人义务</w:t>
      </w:r>
    </w:p>
    <w:p w14:paraId="0AD00B2A"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3.1承包人不得以任何理由向发包人及其工作人员行贿或馈赠礼金、有价证券、贵重礼品。</w:t>
      </w:r>
    </w:p>
    <w:p w14:paraId="6A490094"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3.2承包人不得以任何名义为发包人及其工作人员报销应由发包人或工作人员个人支付的任何费用。</w:t>
      </w:r>
    </w:p>
    <w:p w14:paraId="0DA8220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3.3承包人不得以任何理由安排发包人及其工作人员参加宴请（工作餐除外）及娱乐活动。</w:t>
      </w:r>
    </w:p>
    <w:p w14:paraId="062F4955"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3.4承包人不得为发包人和个人购置或提供通讯工具、交通工具和高档办公用品等。</w:t>
      </w:r>
    </w:p>
    <w:p w14:paraId="5F1CF7FA" w14:textId="77777777" w:rsidR="0008190E" w:rsidRPr="000E4355" w:rsidRDefault="0008190E" w:rsidP="009A2BAA">
      <w:pPr>
        <w:tabs>
          <w:tab w:val="left" w:pos="900"/>
        </w:tabs>
        <w:spacing w:line="336" w:lineRule="auto"/>
        <w:ind w:firstLineChars="200" w:firstLine="482"/>
        <w:rPr>
          <w:rFonts w:ascii="宋体" w:hAnsi="宋体"/>
          <w:b/>
          <w:bCs/>
          <w:sz w:val="24"/>
        </w:rPr>
      </w:pPr>
      <w:r w:rsidRPr="000E4355">
        <w:rPr>
          <w:rFonts w:ascii="宋体" w:hAnsi="宋体" w:hint="eastAsia"/>
          <w:b/>
          <w:bCs/>
          <w:sz w:val="24"/>
        </w:rPr>
        <w:t>4违约责任</w:t>
      </w:r>
    </w:p>
    <w:p w14:paraId="75621133"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4.1发包人及其工作人员违反本合同第1条和第2条规定，应依据有关规定给予廉政建设规定的处分；涉嫌犯罪的，移交司法机关追究刑事责任；给承包人造成经济损失的，应予赔偿。</w:t>
      </w:r>
    </w:p>
    <w:p w14:paraId="4E3ADA7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4.2承包人及其工作人员违反本合同第1条和第3条规定，应依据有关规定给予廉政建设规定的处分；给发包人造成经济损失的，应予赔偿；情节严重的，给予承包人一至三年内不得进入工程建设市场的处罚。</w:t>
      </w:r>
    </w:p>
    <w:p w14:paraId="42DD1579"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5双方约定</w:t>
      </w:r>
    </w:p>
    <w:p w14:paraId="368DACE8"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本合同由双方或其上级部门负责监督执行，并由双方或其上级部门相互约请对本合同执行情况进行检查。</w:t>
      </w:r>
    </w:p>
    <w:p w14:paraId="742F13F9"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6合同生效</w:t>
      </w:r>
    </w:p>
    <w:p w14:paraId="4D1E338A"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本合同的有效期，自双方签署之日起至该主合同结束之日止。</w:t>
      </w:r>
    </w:p>
    <w:p w14:paraId="1AAC072F"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7合同法律效力</w:t>
      </w:r>
    </w:p>
    <w:p w14:paraId="549C4594"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本合同作为工程施工合同的附件，与施工合同具有同等的法律效力，经双方签署后生效。</w:t>
      </w:r>
    </w:p>
    <w:p w14:paraId="0A261EC1"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8合同份数</w:t>
      </w:r>
    </w:p>
    <w:p w14:paraId="7376795F" w14:textId="77777777" w:rsidR="0008190E" w:rsidRPr="000E4355" w:rsidRDefault="0008190E" w:rsidP="009A2BAA">
      <w:pPr>
        <w:spacing w:line="336" w:lineRule="auto"/>
        <w:ind w:firstLineChars="200" w:firstLine="480"/>
        <w:rPr>
          <w:rFonts w:ascii="宋体" w:hAnsi="宋体"/>
          <w:b/>
          <w:sz w:val="24"/>
          <w:u w:val="single"/>
        </w:rPr>
      </w:pPr>
      <w:r w:rsidRPr="000E4355">
        <w:rPr>
          <w:rFonts w:ascii="宋体" w:hAnsi="宋体" w:hint="eastAsia"/>
          <w:sz w:val="24"/>
        </w:rPr>
        <w:t>本合同</w:t>
      </w:r>
      <w:r w:rsidRPr="000E4355">
        <w:rPr>
          <w:rFonts w:ascii="宋体" w:hAnsi="宋体" w:hint="eastAsia"/>
          <w:b/>
          <w:sz w:val="24"/>
          <w:u w:val="single"/>
        </w:rPr>
        <w:t>正本贰份，副本陆份，共计捌份</w:t>
      </w:r>
      <w:r w:rsidRPr="00B87A1A">
        <w:rPr>
          <w:rFonts w:ascii="宋体" w:hAnsi="宋体" w:hint="eastAsia"/>
          <w:b/>
          <w:sz w:val="24"/>
        </w:rPr>
        <w:t>。</w:t>
      </w:r>
    </w:p>
    <w:p w14:paraId="231B389C" w14:textId="77777777" w:rsidR="000E4355" w:rsidRDefault="000E4355" w:rsidP="000E4355">
      <w:pPr>
        <w:autoSpaceDE w:val="0"/>
        <w:autoSpaceDN w:val="0"/>
        <w:spacing w:line="360" w:lineRule="auto"/>
        <w:ind w:firstLineChars="250" w:firstLine="600"/>
        <w:rPr>
          <w:rFonts w:ascii="宋体" w:hAnsi="宋体"/>
          <w:sz w:val="24"/>
        </w:rPr>
      </w:pPr>
    </w:p>
    <w:p w14:paraId="66577F54" w14:textId="77777777" w:rsidR="0008190E" w:rsidRPr="000E4355" w:rsidRDefault="0008190E" w:rsidP="00A87F08">
      <w:pPr>
        <w:autoSpaceDE w:val="0"/>
        <w:autoSpaceDN w:val="0"/>
        <w:spacing w:beforeLines="150" w:before="360" w:afterLines="50" w:after="120" w:line="600" w:lineRule="auto"/>
        <w:ind w:firstLineChars="250" w:firstLine="600"/>
        <w:rPr>
          <w:rFonts w:ascii="宋体" w:hAnsi="宋体"/>
          <w:sz w:val="24"/>
        </w:rPr>
      </w:pPr>
      <w:r w:rsidRPr="000E4355">
        <w:rPr>
          <w:rFonts w:ascii="宋体" w:hAnsi="宋体" w:hint="eastAsia"/>
          <w:sz w:val="24"/>
        </w:rPr>
        <w:t>发　包　人(公章)：　　　　　      承　包　人(公章)：</w:t>
      </w:r>
    </w:p>
    <w:p w14:paraId="45BC9E5E" w14:textId="77777777" w:rsidR="0008190E" w:rsidRPr="000E4355" w:rsidRDefault="0008190E" w:rsidP="000E4355">
      <w:pPr>
        <w:autoSpaceDE w:val="0"/>
        <w:autoSpaceDN w:val="0"/>
        <w:spacing w:line="600" w:lineRule="auto"/>
        <w:ind w:firstLineChars="250" w:firstLine="600"/>
        <w:rPr>
          <w:rFonts w:ascii="宋体" w:hAnsi="宋体"/>
          <w:sz w:val="24"/>
        </w:rPr>
      </w:pPr>
      <w:r w:rsidRPr="000E4355">
        <w:rPr>
          <w:rFonts w:ascii="宋体" w:hAnsi="宋体" w:hint="eastAsia"/>
          <w:sz w:val="24"/>
        </w:rPr>
        <w:t>法定代表人(签字或盖章)：　　　　　法定代表人(签字或盖章)：</w:t>
      </w:r>
    </w:p>
    <w:p w14:paraId="701468B8" w14:textId="77777777" w:rsidR="00077198" w:rsidRDefault="0008190E" w:rsidP="00077198">
      <w:pPr>
        <w:autoSpaceDE w:val="0"/>
        <w:autoSpaceDN w:val="0"/>
        <w:spacing w:line="600" w:lineRule="auto"/>
        <w:ind w:firstLineChars="250" w:firstLine="600"/>
        <w:rPr>
          <w:rFonts w:ascii="宋体" w:hAnsi="宋体"/>
          <w:sz w:val="24"/>
        </w:rPr>
      </w:pPr>
      <w:r w:rsidRPr="000E4355">
        <w:rPr>
          <w:rFonts w:ascii="宋体" w:hAnsi="宋体" w:hint="eastAsia"/>
          <w:sz w:val="24"/>
        </w:rPr>
        <w:t>年　月　日　　　　　　　　　　　年　月　日</w:t>
      </w:r>
    </w:p>
    <w:p w14:paraId="5A023C40" w14:textId="77777777" w:rsidR="00123E2D" w:rsidRPr="00077198" w:rsidRDefault="00123E2D" w:rsidP="00077198">
      <w:pPr>
        <w:autoSpaceDE w:val="0"/>
        <w:autoSpaceDN w:val="0"/>
        <w:spacing w:line="360" w:lineRule="auto"/>
        <w:ind w:firstLineChars="200" w:firstLine="643"/>
        <w:jc w:val="center"/>
        <w:outlineLvl w:val="0"/>
        <w:rPr>
          <w:rFonts w:ascii="宋体" w:hAnsi="宋体"/>
          <w:b/>
          <w:sz w:val="32"/>
          <w:szCs w:val="32"/>
        </w:rPr>
      </w:pPr>
      <w:bookmarkStart w:id="538" w:name="_Toc404159961"/>
      <w:r w:rsidRPr="00077198">
        <w:rPr>
          <w:rFonts w:ascii="宋体" w:hAnsi="宋体"/>
          <w:b/>
          <w:sz w:val="32"/>
          <w:szCs w:val="32"/>
        </w:rPr>
        <w:lastRenderedPageBreak/>
        <w:t>第四章 工程建设标准</w:t>
      </w:r>
      <w:bookmarkEnd w:id="538"/>
    </w:p>
    <w:p w14:paraId="22CE4230" w14:textId="77777777" w:rsidR="00123E2D" w:rsidRPr="005A63F4" w:rsidRDefault="00123E2D" w:rsidP="00AF795A">
      <w:pPr>
        <w:spacing w:line="331" w:lineRule="auto"/>
        <w:ind w:rightChars="-111" w:right="-233" w:firstLineChars="200" w:firstLine="482"/>
        <w:jc w:val="left"/>
        <w:rPr>
          <w:rFonts w:ascii="宋体" w:hAnsi="宋体"/>
          <w:b/>
          <w:bCs/>
          <w:sz w:val="24"/>
        </w:rPr>
      </w:pPr>
      <w:r w:rsidRPr="005A63F4">
        <w:rPr>
          <w:rFonts w:ascii="宋体" w:hAnsi="宋体"/>
          <w:b/>
          <w:bCs/>
          <w:sz w:val="24"/>
        </w:rPr>
        <w:t>一、工程采用的计价规范</w:t>
      </w:r>
    </w:p>
    <w:p w14:paraId="3EB99F7F" w14:textId="7A9067A2" w:rsidR="00077198" w:rsidRDefault="00AF795A" w:rsidP="003F6042">
      <w:pPr>
        <w:spacing w:line="331" w:lineRule="auto"/>
        <w:ind w:rightChars="-111" w:right="-233" w:firstLineChars="200" w:firstLine="480"/>
        <w:jc w:val="left"/>
        <w:rPr>
          <w:rFonts w:ascii="宋体" w:hAnsi="宋体"/>
          <w:sz w:val="24"/>
        </w:rPr>
      </w:pPr>
      <w:r w:rsidRPr="00AF795A">
        <w:rPr>
          <w:rFonts w:ascii="宋体" w:hAnsi="宋体" w:hint="eastAsia"/>
          <w:sz w:val="24"/>
        </w:rPr>
        <w:t>（1）《建设工程工程量清单计价规范》（GB50500-2013）</w:t>
      </w:r>
    </w:p>
    <w:p w14:paraId="7228B2D6" w14:textId="145A329F" w:rsidR="003879F1" w:rsidRPr="00AF795A" w:rsidRDefault="00077198" w:rsidP="00AF795A">
      <w:pPr>
        <w:spacing w:line="331" w:lineRule="auto"/>
        <w:ind w:rightChars="-111" w:right="-233" w:firstLineChars="200" w:firstLine="480"/>
        <w:jc w:val="left"/>
        <w:rPr>
          <w:rFonts w:ascii="宋体" w:hAnsi="宋体"/>
          <w:sz w:val="24"/>
        </w:rPr>
      </w:pPr>
      <w:r>
        <w:rPr>
          <w:rFonts w:ascii="宋体" w:hAnsi="宋体" w:hint="eastAsia"/>
          <w:sz w:val="24"/>
        </w:rPr>
        <w:t>（</w:t>
      </w:r>
      <w:r w:rsidR="003F6042">
        <w:rPr>
          <w:rFonts w:ascii="宋体" w:hAnsi="宋体"/>
          <w:sz w:val="24"/>
        </w:rPr>
        <w:t>2</w:t>
      </w:r>
      <w:r>
        <w:rPr>
          <w:rFonts w:ascii="宋体" w:hAnsi="宋体" w:hint="eastAsia"/>
          <w:sz w:val="24"/>
        </w:rPr>
        <w:t>）</w:t>
      </w:r>
      <w:r w:rsidR="003879F1" w:rsidRPr="00AF795A">
        <w:rPr>
          <w:rFonts w:ascii="宋体" w:hAnsi="宋体" w:hint="eastAsia"/>
          <w:sz w:val="24"/>
        </w:rPr>
        <w:t>《通用安装工程</w:t>
      </w:r>
      <w:r w:rsidR="003879F1" w:rsidRPr="00AF795A">
        <w:rPr>
          <w:rFonts w:ascii="宋体" w:hAnsi="宋体"/>
          <w:sz w:val="24"/>
        </w:rPr>
        <w:t>工程量计算规范</w:t>
      </w:r>
      <w:r w:rsidR="003879F1" w:rsidRPr="00AF795A">
        <w:rPr>
          <w:rFonts w:ascii="宋体" w:hAnsi="宋体" w:hint="eastAsia"/>
          <w:sz w:val="24"/>
        </w:rPr>
        <w:t>》（GB50856-2013）</w:t>
      </w:r>
    </w:p>
    <w:p w14:paraId="1728A61A" w14:textId="464DBE3C" w:rsidR="00B6679C" w:rsidRPr="00B6679C" w:rsidRDefault="00AF795A" w:rsidP="00B6679C">
      <w:pPr>
        <w:spacing w:line="331" w:lineRule="auto"/>
        <w:ind w:rightChars="-111" w:right="-233" w:firstLineChars="200" w:firstLine="480"/>
        <w:jc w:val="left"/>
        <w:rPr>
          <w:rFonts w:ascii="宋体" w:hAnsi="宋体"/>
          <w:sz w:val="24"/>
        </w:rPr>
      </w:pPr>
      <w:r w:rsidRPr="00AF795A">
        <w:rPr>
          <w:rFonts w:ascii="宋体" w:hAnsi="宋体" w:hint="eastAsia"/>
          <w:sz w:val="24"/>
        </w:rPr>
        <w:t>（</w:t>
      </w:r>
      <w:r w:rsidR="003F6042">
        <w:rPr>
          <w:rFonts w:ascii="宋体" w:hAnsi="宋体"/>
          <w:sz w:val="24"/>
        </w:rPr>
        <w:t>3</w:t>
      </w:r>
      <w:r w:rsidRPr="00AF795A">
        <w:rPr>
          <w:rFonts w:ascii="宋体" w:hAnsi="宋体" w:hint="eastAsia"/>
          <w:sz w:val="24"/>
        </w:rPr>
        <w:t>）</w:t>
      </w:r>
      <w:r w:rsidR="00B6679C" w:rsidRPr="00B6679C">
        <w:rPr>
          <w:rFonts w:ascii="宋体" w:hAnsi="宋体"/>
          <w:sz w:val="24"/>
        </w:rPr>
        <w:t>《江苏省</w:t>
      </w:r>
      <w:r w:rsidR="003F6042">
        <w:rPr>
          <w:rFonts w:ascii="宋体" w:hAnsi="宋体" w:hint="eastAsia"/>
          <w:sz w:val="24"/>
        </w:rPr>
        <w:t>安装</w:t>
      </w:r>
      <w:r w:rsidR="00B6679C" w:rsidRPr="00B6679C">
        <w:rPr>
          <w:rFonts w:ascii="宋体" w:hAnsi="宋体"/>
          <w:sz w:val="24"/>
        </w:rPr>
        <w:t>工程计价定额》(20</w:t>
      </w:r>
      <w:r w:rsidR="00B6679C" w:rsidRPr="00B6679C">
        <w:rPr>
          <w:rFonts w:ascii="宋体" w:hAnsi="宋体" w:hint="eastAsia"/>
          <w:sz w:val="24"/>
        </w:rPr>
        <w:t>1</w:t>
      </w:r>
      <w:r w:rsidR="00B6679C" w:rsidRPr="00B6679C">
        <w:rPr>
          <w:rFonts w:ascii="宋体" w:hAnsi="宋体"/>
          <w:sz w:val="24"/>
        </w:rPr>
        <w:t xml:space="preserve">4年) </w:t>
      </w:r>
    </w:p>
    <w:p w14:paraId="22F32D03" w14:textId="07F0032E" w:rsidR="003879F1" w:rsidRPr="00AF795A" w:rsidRDefault="00AF795A" w:rsidP="00AF795A">
      <w:pPr>
        <w:spacing w:line="331" w:lineRule="auto"/>
        <w:ind w:rightChars="-111" w:right="-233" w:firstLineChars="200" w:firstLine="480"/>
        <w:jc w:val="left"/>
        <w:rPr>
          <w:rFonts w:ascii="宋体" w:hAnsi="宋体"/>
          <w:sz w:val="24"/>
        </w:rPr>
      </w:pPr>
      <w:r w:rsidRPr="00AF795A">
        <w:rPr>
          <w:rFonts w:ascii="宋体" w:hAnsi="宋体" w:hint="eastAsia"/>
          <w:sz w:val="24"/>
        </w:rPr>
        <w:t>（</w:t>
      </w:r>
      <w:r w:rsidR="003F6042">
        <w:rPr>
          <w:rFonts w:ascii="宋体" w:hAnsi="宋体"/>
          <w:sz w:val="24"/>
        </w:rPr>
        <w:t>4</w:t>
      </w:r>
      <w:r w:rsidRPr="00AF795A">
        <w:rPr>
          <w:rFonts w:ascii="宋体" w:hAnsi="宋体" w:hint="eastAsia"/>
          <w:sz w:val="24"/>
        </w:rPr>
        <w:t>）</w:t>
      </w:r>
      <w:r w:rsidR="003879F1" w:rsidRPr="00AF795A">
        <w:rPr>
          <w:rFonts w:ascii="宋体" w:hAnsi="宋体"/>
          <w:sz w:val="24"/>
        </w:rPr>
        <w:t>《江苏省建设工程费用定额》</w:t>
      </w:r>
    </w:p>
    <w:p w14:paraId="661299DD" w14:textId="026ECD01" w:rsidR="003879F1" w:rsidRPr="00AF795A" w:rsidRDefault="00AF795A" w:rsidP="00AF795A">
      <w:pPr>
        <w:adjustRightInd w:val="0"/>
        <w:snapToGrid w:val="0"/>
        <w:spacing w:line="331" w:lineRule="auto"/>
        <w:ind w:firstLineChars="200" w:firstLine="480"/>
        <w:jc w:val="left"/>
        <w:rPr>
          <w:rFonts w:ascii="宋体" w:hAnsi="宋体"/>
          <w:sz w:val="24"/>
        </w:rPr>
      </w:pPr>
      <w:r w:rsidRPr="00AF795A">
        <w:rPr>
          <w:rFonts w:ascii="宋体" w:hAnsi="宋体" w:hint="eastAsia"/>
          <w:sz w:val="24"/>
        </w:rPr>
        <w:t>（</w:t>
      </w:r>
      <w:r w:rsidR="003F6042">
        <w:rPr>
          <w:rFonts w:ascii="宋体" w:hAnsi="宋体"/>
          <w:sz w:val="24"/>
        </w:rPr>
        <w:t>5</w:t>
      </w:r>
      <w:r w:rsidRPr="00AF795A">
        <w:rPr>
          <w:rFonts w:ascii="宋体" w:hAnsi="宋体" w:hint="eastAsia"/>
          <w:sz w:val="24"/>
        </w:rPr>
        <w:t>）</w:t>
      </w:r>
      <w:r w:rsidRPr="00AF795A">
        <w:rPr>
          <w:rFonts w:ascii="宋体" w:hAnsi="宋体"/>
          <w:sz w:val="24"/>
        </w:rPr>
        <w:t>《</w:t>
      </w:r>
      <w:r w:rsidRPr="00AF795A">
        <w:rPr>
          <w:rFonts w:ascii="宋体" w:hAnsi="宋体" w:hint="eastAsia"/>
          <w:color w:val="000000"/>
          <w:sz w:val="24"/>
        </w:rPr>
        <w:t>江苏省建设工程费用定额</w:t>
      </w:r>
      <w:r w:rsidRPr="00AF795A">
        <w:rPr>
          <w:rFonts w:ascii="宋体" w:hAnsi="宋体"/>
          <w:sz w:val="24"/>
        </w:rPr>
        <w:t>》</w:t>
      </w:r>
      <w:r w:rsidRPr="00AF795A">
        <w:rPr>
          <w:rFonts w:ascii="宋体" w:hAnsi="宋体" w:hint="eastAsia"/>
          <w:color w:val="000000"/>
          <w:sz w:val="24"/>
        </w:rPr>
        <w:t>（2014年）营改增后调整内容</w:t>
      </w:r>
    </w:p>
    <w:p w14:paraId="72A5A1F4" w14:textId="0068B3A8" w:rsidR="00123E2D" w:rsidRDefault="00AF795A" w:rsidP="00AF795A">
      <w:pPr>
        <w:spacing w:line="331" w:lineRule="auto"/>
        <w:ind w:rightChars="-111" w:right="-233" w:firstLineChars="200" w:firstLine="480"/>
        <w:jc w:val="left"/>
        <w:rPr>
          <w:rFonts w:ascii="宋体" w:hAnsi="宋体"/>
          <w:sz w:val="24"/>
        </w:rPr>
      </w:pPr>
      <w:r w:rsidRPr="00AF795A">
        <w:rPr>
          <w:rFonts w:ascii="宋体" w:hAnsi="宋体" w:hint="eastAsia"/>
          <w:sz w:val="24"/>
        </w:rPr>
        <w:t>（</w:t>
      </w:r>
      <w:r w:rsidR="003F6042">
        <w:rPr>
          <w:rFonts w:ascii="宋体" w:hAnsi="宋体"/>
          <w:sz w:val="24"/>
        </w:rPr>
        <w:t>6</w:t>
      </w:r>
      <w:r w:rsidRPr="00AF795A">
        <w:rPr>
          <w:rFonts w:ascii="宋体" w:hAnsi="宋体" w:hint="eastAsia"/>
          <w:sz w:val="24"/>
        </w:rPr>
        <w:t>）</w:t>
      </w:r>
      <w:r w:rsidR="003879F1" w:rsidRPr="00AF795A">
        <w:rPr>
          <w:rFonts w:ascii="宋体" w:hAnsi="宋体"/>
          <w:sz w:val="24"/>
        </w:rPr>
        <w:t>其它相应的补充规定和南通市现行的有关文件</w:t>
      </w:r>
    </w:p>
    <w:p w14:paraId="5742F258" w14:textId="77777777" w:rsidR="00510BDD" w:rsidRDefault="00510BDD" w:rsidP="00510BDD">
      <w:pPr>
        <w:spacing w:line="331" w:lineRule="auto"/>
        <w:ind w:rightChars="-111" w:right="-233" w:firstLineChars="200" w:firstLine="482"/>
        <w:jc w:val="left"/>
        <w:rPr>
          <w:rFonts w:ascii="宋体" w:hAnsi="宋体"/>
          <w:b/>
          <w:bCs/>
          <w:sz w:val="24"/>
        </w:rPr>
      </w:pPr>
      <w:r>
        <w:rPr>
          <w:rFonts w:ascii="宋体" w:hAnsi="宋体" w:hint="eastAsia"/>
          <w:b/>
          <w:bCs/>
          <w:sz w:val="24"/>
        </w:rPr>
        <w:t>二、</w:t>
      </w:r>
      <w:r w:rsidRPr="005A63F4">
        <w:rPr>
          <w:rFonts w:ascii="宋体" w:hAnsi="宋体"/>
          <w:b/>
          <w:bCs/>
          <w:sz w:val="24"/>
        </w:rPr>
        <w:t>本工程采用的技术规范</w:t>
      </w:r>
    </w:p>
    <w:p w14:paraId="3775FBAF" w14:textId="77777777" w:rsidR="00CA6A13" w:rsidRDefault="00CA6A13" w:rsidP="00CA6A13">
      <w:pPr>
        <w:spacing w:line="328" w:lineRule="auto"/>
        <w:ind w:firstLineChars="150" w:firstLine="360"/>
        <w:rPr>
          <w:rFonts w:ascii="宋体" w:hAnsi="宋体"/>
          <w:sz w:val="24"/>
          <w:szCs w:val="22"/>
        </w:rPr>
      </w:pPr>
      <w:r>
        <w:rPr>
          <w:rFonts w:ascii="宋体" w:hAnsi="宋体" w:hint="eastAsia"/>
          <w:sz w:val="24"/>
        </w:rPr>
        <w:t>（1）</w:t>
      </w:r>
      <w:r>
        <w:rPr>
          <w:rFonts w:ascii="宋体" w:hAnsi="宋体" w:hint="eastAsia"/>
          <w:sz w:val="24"/>
          <w:szCs w:val="22"/>
        </w:rPr>
        <w:t>电气装置安装工程电气设备交接试验标准  GB50150-2006</w:t>
      </w:r>
    </w:p>
    <w:p w14:paraId="55E36EA3" w14:textId="243D6725" w:rsidR="00CA6A13" w:rsidRDefault="00CA6A13" w:rsidP="00CA6A13">
      <w:pPr>
        <w:spacing w:line="328" w:lineRule="auto"/>
        <w:ind w:firstLineChars="150" w:firstLine="360"/>
        <w:rPr>
          <w:rFonts w:ascii="宋体" w:hAnsi="宋体"/>
          <w:sz w:val="24"/>
          <w:szCs w:val="22"/>
        </w:rPr>
      </w:pPr>
      <w:r>
        <w:rPr>
          <w:rFonts w:ascii="宋体" w:hAnsi="宋体" w:hint="eastAsia"/>
          <w:sz w:val="24"/>
        </w:rPr>
        <w:t>（</w:t>
      </w:r>
      <w:r>
        <w:rPr>
          <w:rFonts w:ascii="宋体" w:hAnsi="宋体"/>
          <w:sz w:val="24"/>
        </w:rPr>
        <w:t>2</w:t>
      </w:r>
      <w:r>
        <w:rPr>
          <w:rFonts w:ascii="宋体" w:hAnsi="宋体" w:hint="eastAsia"/>
          <w:sz w:val="24"/>
        </w:rPr>
        <w:t>）</w:t>
      </w:r>
      <w:r>
        <w:rPr>
          <w:rFonts w:ascii="宋体" w:hAnsi="宋体" w:hint="eastAsia"/>
          <w:sz w:val="24"/>
          <w:szCs w:val="22"/>
        </w:rPr>
        <w:t>低压电器施工及验收规范  GB50254-96</w:t>
      </w:r>
    </w:p>
    <w:p w14:paraId="11183E1B" w14:textId="4D0DF6F3" w:rsidR="00CA6A13" w:rsidRDefault="00CA6A13" w:rsidP="00CA6A13">
      <w:pPr>
        <w:spacing w:line="328" w:lineRule="auto"/>
        <w:ind w:firstLineChars="150" w:firstLine="360"/>
        <w:rPr>
          <w:rFonts w:ascii="宋体" w:hAnsi="宋体"/>
          <w:sz w:val="24"/>
          <w:szCs w:val="22"/>
        </w:rPr>
      </w:pPr>
      <w:r>
        <w:rPr>
          <w:rFonts w:ascii="宋体" w:hAnsi="宋体" w:hint="eastAsia"/>
          <w:sz w:val="24"/>
        </w:rPr>
        <w:t>（</w:t>
      </w:r>
      <w:r>
        <w:rPr>
          <w:rFonts w:ascii="宋体" w:hAnsi="宋体"/>
          <w:sz w:val="24"/>
        </w:rPr>
        <w:t>3</w:t>
      </w:r>
      <w:r>
        <w:rPr>
          <w:rFonts w:ascii="宋体" w:hAnsi="宋体" w:hint="eastAsia"/>
          <w:sz w:val="24"/>
        </w:rPr>
        <w:t>）</w:t>
      </w:r>
      <w:r>
        <w:rPr>
          <w:rFonts w:ascii="宋体" w:hAnsi="宋体" w:hint="eastAsia"/>
          <w:sz w:val="24"/>
          <w:szCs w:val="22"/>
        </w:rPr>
        <w:t>电力变流设备施工及验收规范  GB50255-96</w:t>
      </w:r>
    </w:p>
    <w:p w14:paraId="023B9D57" w14:textId="25F09B92" w:rsidR="00CA6A13" w:rsidRDefault="00CA6A13" w:rsidP="00CA6A13">
      <w:pPr>
        <w:spacing w:line="328" w:lineRule="auto"/>
        <w:ind w:firstLineChars="150" w:firstLine="360"/>
        <w:rPr>
          <w:rFonts w:ascii="宋体" w:hAnsi="宋体"/>
          <w:sz w:val="24"/>
          <w:szCs w:val="22"/>
        </w:rPr>
      </w:pPr>
      <w:r>
        <w:rPr>
          <w:rFonts w:ascii="宋体" w:hAnsi="宋体" w:hint="eastAsia"/>
          <w:sz w:val="24"/>
        </w:rPr>
        <w:t>（</w:t>
      </w:r>
      <w:r>
        <w:rPr>
          <w:rFonts w:ascii="宋体" w:hAnsi="宋体"/>
          <w:sz w:val="24"/>
        </w:rPr>
        <w:t>4</w:t>
      </w:r>
      <w:r>
        <w:rPr>
          <w:rFonts w:ascii="宋体" w:hAnsi="宋体" w:hint="eastAsia"/>
          <w:sz w:val="24"/>
        </w:rPr>
        <w:t>）</w:t>
      </w:r>
      <w:r>
        <w:rPr>
          <w:rFonts w:ascii="宋体" w:hAnsi="宋体" w:hint="eastAsia"/>
          <w:sz w:val="24"/>
          <w:szCs w:val="22"/>
        </w:rPr>
        <w:t>建筑电气工程施工质量验收规范  GB50303-2002</w:t>
      </w:r>
    </w:p>
    <w:p w14:paraId="440FBFB6" w14:textId="2D092DB5" w:rsidR="00CA6A13" w:rsidRDefault="00CA6A13" w:rsidP="00CA6A13">
      <w:pPr>
        <w:spacing w:line="328" w:lineRule="auto"/>
        <w:ind w:firstLineChars="150" w:firstLine="360"/>
        <w:rPr>
          <w:rFonts w:ascii="宋体" w:hAnsi="宋体"/>
          <w:sz w:val="24"/>
          <w:szCs w:val="22"/>
        </w:rPr>
      </w:pPr>
      <w:r>
        <w:rPr>
          <w:rFonts w:ascii="宋体" w:hAnsi="宋体" w:hint="eastAsia"/>
          <w:sz w:val="24"/>
        </w:rPr>
        <w:t>（</w:t>
      </w:r>
      <w:r>
        <w:rPr>
          <w:rFonts w:ascii="宋体" w:hAnsi="宋体"/>
          <w:sz w:val="24"/>
        </w:rPr>
        <w:t>5</w:t>
      </w:r>
      <w:r>
        <w:rPr>
          <w:rFonts w:ascii="宋体" w:hAnsi="宋体" w:hint="eastAsia"/>
          <w:sz w:val="24"/>
        </w:rPr>
        <w:t>）</w:t>
      </w:r>
      <w:r>
        <w:rPr>
          <w:rFonts w:ascii="宋体" w:hAnsi="宋体" w:hint="eastAsia"/>
          <w:sz w:val="24"/>
          <w:szCs w:val="22"/>
        </w:rPr>
        <w:t>高压电气施工及验收规范  GBJ147-90</w:t>
      </w:r>
    </w:p>
    <w:p w14:paraId="2B3A904C" w14:textId="1CF563ED" w:rsidR="00CA6A13" w:rsidRDefault="00CA6A13" w:rsidP="00CA6A13">
      <w:pPr>
        <w:spacing w:line="328" w:lineRule="auto"/>
        <w:ind w:firstLineChars="150" w:firstLine="360"/>
        <w:rPr>
          <w:rFonts w:ascii="宋体" w:hAnsi="宋体"/>
          <w:sz w:val="24"/>
          <w:szCs w:val="22"/>
        </w:rPr>
      </w:pPr>
      <w:r>
        <w:rPr>
          <w:rFonts w:ascii="宋体" w:hAnsi="宋体" w:hint="eastAsia"/>
          <w:sz w:val="24"/>
        </w:rPr>
        <w:t>（</w:t>
      </w:r>
      <w:r>
        <w:rPr>
          <w:rFonts w:ascii="宋体" w:hAnsi="宋体"/>
          <w:sz w:val="24"/>
        </w:rPr>
        <w:t>6</w:t>
      </w:r>
      <w:r>
        <w:rPr>
          <w:rFonts w:ascii="宋体" w:hAnsi="宋体" w:hint="eastAsia"/>
          <w:sz w:val="24"/>
        </w:rPr>
        <w:t>）</w:t>
      </w:r>
      <w:r>
        <w:rPr>
          <w:rFonts w:ascii="宋体" w:hAnsi="宋体" w:hint="eastAsia"/>
          <w:sz w:val="24"/>
          <w:szCs w:val="22"/>
        </w:rPr>
        <w:t>电力变压器、油浸电抗器、互感器施工及验收规范  GBJ148-90</w:t>
      </w:r>
    </w:p>
    <w:p w14:paraId="27A75913" w14:textId="6C7216F2" w:rsidR="00CA6A13" w:rsidRDefault="00CA6A13" w:rsidP="00CA6A13">
      <w:pPr>
        <w:spacing w:line="328" w:lineRule="auto"/>
        <w:ind w:firstLineChars="150" w:firstLine="360"/>
        <w:rPr>
          <w:rFonts w:ascii="宋体" w:hAnsi="宋体"/>
          <w:sz w:val="24"/>
          <w:szCs w:val="22"/>
        </w:rPr>
      </w:pPr>
      <w:r>
        <w:rPr>
          <w:rFonts w:ascii="宋体" w:hAnsi="宋体" w:hint="eastAsia"/>
          <w:sz w:val="24"/>
          <w:szCs w:val="22"/>
        </w:rPr>
        <w:t>（</w:t>
      </w:r>
      <w:r>
        <w:rPr>
          <w:rFonts w:ascii="宋体" w:hAnsi="宋体"/>
          <w:sz w:val="24"/>
          <w:szCs w:val="22"/>
        </w:rPr>
        <w:t>7</w:t>
      </w:r>
      <w:r>
        <w:rPr>
          <w:rFonts w:ascii="宋体" w:hAnsi="宋体" w:hint="eastAsia"/>
          <w:sz w:val="24"/>
          <w:szCs w:val="22"/>
        </w:rPr>
        <w:t>）《电气装置安装工程10KV及以下配线施工及验收规范》</w:t>
      </w:r>
    </w:p>
    <w:p w14:paraId="5A10F2E9" w14:textId="123CF48D" w:rsidR="00CA6A13" w:rsidRDefault="00CA6A13" w:rsidP="00CA6A13">
      <w:pPr>
        <w:spacing w:line="328" w:lineRule="auto"/>
        <w:ind w:firstLineChars="150" w:firstLine="360"/>
        <w:rPr>
          <w:rFonts w:ascii="宋体" w:hAnsi="宋体"/>
          <w:sz w:val="24"/>
        </w:rPr>
      </w:pPr>
      <w:r>
        <w:rPr>
          <w:rFonts w:ascii="宋体" w:hAnsi="宋体" w:hint="eastAsia"/>
          <w:sz w:val="24"/>
        </w:rPr>
        <w:t>（</w:t>
      </w:r>
      <w:r>
        <w:rPr>
          <w:rFonts w:ascii="宋体" w:hAnsi="宋体"/>
          <w:sz w:val="24"/>
        </w:rPr>
        <w:t>8</w:t>
      </w:r>
      <w:r>
        <w:rPr>
          <w:rFonts w:ascii="宋体" w:hAnsi="宋体" w:hint="eastAsia"/>
          <w:sz w:val="24"/>
        </w:rPr>
        <w:t>）其他有关规范和规定。</w:t>
      </w:r>
    </w:p>
    <w:p w14:paraId="5743C526" w14:textId="59C6BE40" w:rsidR="00CA6A13" w:rsidRDefault="00CA6A13" w:rsidP="00CA6A13">
      <w:pPr>
        <w:spacing w:line="328" w:lineRule="auto"/>
        <w:ind w:firstLineChars="150" w:firstLine="360"/>
        <w:rPr>
          <w:rFonts w:ascii="宋体" w:hAnsi="宋体"/>
          <w:sz w:val="24"/>
        </w:rPr>
      </w:pPr>
      <w:r>
        <w:rPr>
          <w:rFonts w:ascii="宋体" w:hAnsi="宋体" w:hint="eastAsia"/>
          <w:sz w:val="24"/>
        </w:rPr>
        <w:t>（</w:t>
      </w:r>
      <w:r>
        <w:rPr>
          <w:rFonts w:ascii="宋体" w:hAnsi="宋体"/>
          <w:sz w:val="24"/>
        </w:rPr>
        <w:t>9</w:t>
      </w:r>
      <w:r>
        <w:rPr>
          <w:rFonts w:ascii="宋体" w:hAnsi="宋体" w:hint="eastAsia"/>
          <w:sz w:val="24"/>
        </w:rPr>
        <w:t>）国家、地方、行业现行的建设工程规范和标准；</w:t>
      </w:r>
    </w:p>
    <w:p w14:paraId="5DEF258F" w14:textId="41E6ACAA" w:rsidR="00CA6A13" w:rsidRDefault="00CA6A13" w:rsidP="00CA6A13">
      <w:pPr>
        <w:spacing w:line="328" w:lineRule="auto"/>
        <w:ind w:firstLineChars="150" w:firstLine="360"/>
        <w:rPr>
          <w:rFonts w:ascii="宋体" w:hAnsi="宋体"/>
          <w:sz w:val="24"/>
        </w:rPr>
      </w:pPr>
      <w:r>
        <w:rPr>
          <w:rFonts w:ascii="宋体" w:hAnsi="宋体" w:hint="eastAsia"/>
          <w:sz w:val="24"/>
        </w:rPr>
        <w:t>（1</w:t>
      </w:r>
      <w:r>
        <w:rPr>
          <w:rFonts w:ascii="宋体" w:hAnsi="宋体"/>
          <w:sz w:val="24"/>
        </w:rPr>
        <w:t>0</w:t>
      </w:r>
      <w:r>
        <w:rPr>
          <w:rFonts w:ascii="宋体" w:hAnsi="宋体" w:hint="eastAsia"/>
          <w:sz w:val="24"/>
        </w:rPr>
        <w:t>）国家、地方、行业现行的有关材料、设备的规范和标准；</w:t>
      </w:r>
    </w:p>
    <w:p w14:paraId="3A80C839" w14:textId="05F403D9" w:rsidR="00CA6A13" w:rsidRDefault="00CA6A13" w:rsidP="00CA6A13">
      <w:pPr>
        <w:spacing w:line="328" w:lineRule="auto"/>
        <w:ind w:firstLineChars="150" w:firstLine="360"/>
        <w:rPr>
          <w:rFonts w:ascii="宋体" w:hAnsi="宋体"/>
          <w:sz w:val="24"/>
        </w:rPr>
      </w:pPr>
      <w:r>
        <w:rPr>
          <w:rFonts w:ascii="宋体" w:hAnsi="宋体" w:hint="eastAsia"/>
          <w:sz w:val="24"/>
          <w:szCs w:val="22"/>
        </w:rPr>
        <w:t>（1</w:t>
      </w:r>
      <w:r>
        <w:rPr>
          <w:rFonts w:ascii="宋体" w:hAnsi="宋体"/>
          <w:sz w:val="24"/>
          <w:szCs w:val="22"/>
        </w:rPr>
        <w:t>1</w:t>
      </w:r>
      <w:r>
        <w:rPr>
          <w:rFonts w:ascii="宋体" w:hAnsi="宋体" w:hint="eastAsia"/>
          <w:sz w:val="24"/>
          <w:szCs w:val="22"/>
        </w:rPr>
        <w:t>）本工程应按以下规范与标准执行（包括并不限于）。当标准互相矛盾时，以最新和最严格的为准。</w:t>
      </w:r>
      <w:r>
        <w:rPr>
          <w:rFonts w:ascii="宋体" w:hAnsi="宋体" w:hint="eastAsia"/>
          <w:sz w:val="24"/>
        </w:rPr>
        <w:t xml:space="preserve"> </w:t>
      </w:r>
    </w:p>
    <w:p w14:paraId="444234AB" w14:textId="77777777" w:rsidR="00AE4A54" w:rsidRPr="00723E7C" w:rsidRDefault="00723E7C" w:rsidP="00077198">
      <w:pPr>
        <w:spacing w:line="331" w:lineRule="auto"/>
        <w:ind w:rightChars="-111" w:right="-233" w:firstLineChars="200" w:firstLine="482"/>
        <w:jc w:val="left"/>
        <w:rPr>
          <w:rFonts w:ascii="宋体" w:hAnsi="宋体"/>
          <w:b/>
          <w:sz w:val="24"/>
        </w:rPr>
      </w:pPr>
      <w:r>
        <w:rPr>
          <w:rFonts w:ascii="宋体" w:hAnsi="宋体" w:hint="eastAsia"/>
          <w:b/>
          <w:bCs/>
          <w:sz w:val="24"/>
        </w:rPr>
        <w:t>三</w:t>
      </w:r>
      <w:r w:rsidR="00123E2D" w:rsidRPr="00723E7C">
        <w:rPr>
          <w:rFonts w:ascii="宋体" w:hAnsi="宋体"/>
          <w:b/>
          <w:sz w:val="24"/>
        </w:rPr>
        <w:t>、本工程对施工工艺的特殊要求</w:t>
      </w:r>
      <w:bookmarkStart w:id="539" w:name="_Toc286661174"/>
      <w:bookmarkStart w:id="540" w:name="_Toc465181337"/>
      <w:bookmarkStart w:id="541" w:name="_Toc404159962"/>
    </w:p>
    <w:p w14:paraId="350D0C1E" w14:textId="40E3B78D" w:rsidR="00B6679C" w:rsidRDefault="00AE4A54" w:rsidP="00723E7C">
      <w:pPr>
        <w:spacing w:line="331" w:lineRule="auto"/>
        <w:ind w:rightChars="-111" w:right="-233" w:firstLineChars="200" w:firstLine="480"/>
        <w:jc w:val="left"/>
        <w:rPr>
          <w:rFonts w:ascii="宋体" w:hAnsi="宋体"/>
          <w:sz w:val="24"/>
        </w:rPr>
      </w:pPr>
      <w:r w:rsidRPr="00723E7C">
        <w:rPr>
          <w:rFonts w:ascii="宋体" w:hAnsi="宋体" w:hint="eastAsia"/>
          <w:sz w:val="24"/>
        </w:rPr>
        <w:t>（1）</w:t>
      </w:r>
      <w:r w:rsidR="00723E7C" w:rsidRPr="00723E7C">
        <w:rPr>
          <w:rFonts w:ascii="宋体" w:hAnsi="宋体" w:hint="eastAsia"/>
          <w:sz w:val="24"/>
        </w:rPr>
        <w:t>本</w:t>
      </w:r>
      <w:r w:rsidRPr="00723E7C">
        <w:rPr>
          <w:rFonts w:ascii="宋体" w:hAnsi="宋体" w:hint="eastAsia"/>
          <w:sz w:val="24"/>
        </w:rPr>
        <w:t>施工期间</w:t>
      </w:r>
      <w:r w:rsidR="00723E7C" w:rsidRPr="00723E7C">
        <w:rPr>
          <w:rFonts w:ascii="宋体" w:hAnsi="宋体" w:hint="eastAsia"/>
          <w:sz w:val="24"/>
        </w:rPr>
        <w:t>仅在22：00-0</w:t>
      </w:r>
      <w:r w:rsidR="00B6679C">
        <w:rPr>
          <w:rFonts w:ascii="宋体" w:hAnsi="宋体"/>
          <w:sz w:val="24"/>
        </w:rPr>
        <w:t>7</w:t>
      </w:r>
      <w:r w:rsidR="00723E7C" w:rsidRPr="00723E7C">
        <w:rPr>
          <w:rFonts w:ascii="宋体" w:hAnsi="宋体" w:hint="eastAsia"/>
          <w:sz w:val="24"/>
        </w:rPr>
        <w:t>：</w:t>
      </w:r>
      <w:r w:rsidR="00B6679C">
        <w:rPr>
          <w:rFonts w:ascii="宋体" w:hAnsi="宋体"/>
          <w:sz w:val="24"/>
        </w:rPr>
        <w:t>0</w:t>
      </w:r>
      <w:r w:rsidR="00723E7C" w:rsidRPr="00723E7C">
        <w:rPr>
          <w:rFonts w:ascii="宋体" w:hAnsi="宋体" w:hint="eastAsia"/>
          <w:sz w:val="24"/>
        </w:rPr>
        <w:t>0时间段内施工，要注意周边环境，避免对周围商户</w:t>
      </w:r>
      <w:r w:rsidRPr="00723E7C">
        <w:rPr>
          <w:rFonts w:ascii="宋体" w:hAnsi="宋体" w:hint="eastAsia"/>
          <w:sz w:val="24"/>
        </w:rPr>
        <w:t>的影响</w:t>
      </w:r>
      <w:r w:rsidR="00723E7C" w:rsidRPr="00723E7C">
        <w:rPr>
          <w:rFonts w:ascii="宋体" w:hAnsi="宋体" w:hint="eastAsia"/>
          <w:sz w:val="24"/>
        </w:rPr>
        <w:t>。</w:t>
      </w:r>
      <w:bookmarkEnd w:id="539"/>
      <w:bookmarkEnd w:id="540"/>
      <w:bookmarkEnd w:id="541"/>
    </w:p>
    <w:p w14:paraId="7B057DDA" w14:textId="17483D27" w:rsidR="00B6679C" w:rsidRDefault="00B6679C" w:rsidP="00723E7C">
      <w:pPr>
        <w:spacing w:line="331" w:lineRule="auto"/>
        <w:ind w:rightChars="-111" w:right="-233" w:firstLineChars="200" w:firstLine="480"/>
        <w:jc w:val="left"/>
        <w:rPr>
          <w:rFonts w:ascii="宋体" w:hAnsi="宋体"/>
          <w:sz w:val="24"/>
        </w:rPr>
      </w:pPr>
      <w:r>
        <w:rPr>
          <w:rFonts w:ascii="宋体" w:hAnsi="宋体" w:hint="eastAsia"/>
          <w:sz w:val="24"/>
        </w:rPr>
        <w:t>（2）</w:t>
      </w:r>
      <w:r w:rsidRPr="00B6679C">
        <w:rPr>
          <w:rFonts w:ascii="宋体" w:hAnsi="宋体" w:hint="eastAsia"/>
          <w:sz w:val="24"/>
        </w:rPr>
        <w:t>在施工过程中，不得影响商场正常营业，需按照</w:t>
      </w:r>
      <w:r>
        <w:rPr>
          <w:rFonts w:ascii="宋体" w:hAnsi="宋体" w:hint="eastAsia"/>
          <w:sz w:val="24"/>
        </w:rPr>
        <w:t>招标人</w:t>
      </w:r>
      <w:r w:rsidRPr="00B6679C">
        <w:rPr>
          <w:rFonts w:ascii="宋体" w:hAnsi="宋体" w:hint="eastAsia"/>
          <w:sz w:val="24"/>
        </w:rPr>
        <w:t>要求分区域施工，区域施工时做好围护。</w:t>
      </w:r>
    </w:p>
    <w:p w14:paraId="3AEB6740" w14:textId="48F689B0" w:rsidR="00123E2D" w:rsidRPr="00723E7C" w:rsidRDefault="00123E2D" w:rsidP="00723E7C">
      <w:pPr>
        <w:spacing w:line="331" w:lineRule="auto"/>
        <w:ind w:rightChars="-111" w:right="-233" w:firstLineChars="200" w:firstLine="643"/>
        <w:jc w:val="left"/>
        <w:rPr>
          <w:rFonts w:ascii="宋体" w:hAnsi="宋体"/>
          <w:sz w:val="24"/>
          <w:szCs w:val="22"/>
          <w:highlight w:val="yellow"/>
        </w:rPr>
      </w:pPr>
      <w:r w:rsidRPr="005A63F4">
        <w:rPr>
          <w:rFonts w:ascii="宋体" w:hAnsi="宋体"/>
          <w:b/>
          <w:bCs/>
          <w:sz w:val="32"/>
        </w:rPr>
        <w:br w:type="page"/>
      </w:r>
    </w:p>
    <w:p w14:paraId="73E4E800" w14:textId="77777777" w:rsidR="00123E2D" w:rsidRPr="00AF795A" w:rsidRDefault="00123E2D" w:rsidP="00AE4A54">
      <w:pPr>
        <w:pStyle w:val="1"/>
        <w:jc w:val="center"/>
        <w:rPr>
          <w:rFonts w:ascii="宋体" w:hAnsi="宋体"/>
          <w:bCs w:val="0"/>
          <w:kern w:val="2"/>
          <w:sz w:val="32"/>
          <w:szCs w:val="32"/>
        </w:rPr>
      </w:pPr>
      <w:bookmarkStart w:id="542" w:name="_Toc286661175"/>
      <w:bookmarkStart w:id="543" w:name="_Toc404159963"/>
      <w:bookmarkStart w:id="544" w:name="_Toc465181338"/>
      <w:r w:rsidRPr="00AF795A">
        <w:rPr>
          <w:rFonts w:ascii="宋体" w:hAnsi="宋体"/>
          <w:bCs w:val="0"/>
          <w:kern w:val="2"/>
          <w:sz w:val="32"/>
          <w:szCs w:val="32"/>
        </w:rPr>
        <w:t>第</w:t>
      </w:r>
      <w:r w:rsidR="00AE4A54" w:rsidRPr="00AF795A">
        <w:rPr>
          <w:rFonts w:ascii="宋体" w:hAnsi="宋体" w:hint="eastAsia"/>
          <w:bCs w:val="0"/>
          <w:kern w:val="2"/>
          <w:sz w:val="32"/>
          <w:szCs w:val="32"/>
        </w:rPr>
        <w:t>五</w:t>
      </w:r>
      <w:r w:rsidRPr="00AF795A">
        <w:rPr>
          <w:rFonts w:ascii="宋体" w:hAnsi="宋体"/>
          <w:bCs w:val="0"/>
          <w:kern w:val="2"/>
          <w:sz w:val="32"/>
          <w:szCs w:val="32"/>
        </w:rPr>
        <w:t>章 投标文件格式</w:t>
      </w:r>
      <w:bookmarkEnd w:id="542"/>
      <w:bookmarkEnd w:id="543"/>
      <w:bookmarkEnd w:id="544"/>
    </w:p>
    <w:p w14:paraId="2FA53B77" w14:textId="77777777" w:rsidR="00251234" w:rsidRDefault="00251234" w:rsidP="00251234">
      <w:pPr>
        <w:spacing w:line="500" w:lineRule="exact"/>
        <w:jc w:val="center"/>
        <w:rPr>
          <w:b/>
          <w:bCs/>
          <w:sz w:val="32"/>
        </w:rPr>
      </w:pPr>
      <w:bookmarkStart w:id="545" w:name="_Toc286661178"/>
      <w:r>
        <w:rPr>
          <w:sz w:val="32"/>
          <w:szCs w:val="32"/>
        </w:rPr>
        <w:t>（封面）</w:t>
      </w:r>
    </w:p>
    <w:p w14:paraId="70E71A9F" w14:textId="77777777" w:rsidR="00251234" w:rsidRDefault="00251234" w:rsidP="00251234">
      <w:pPr>
        <w:spacing w:line="500" w:lineRule="exact"/>
        <w:jc w:val="center"/>
        <w:rPr>
          <w:b/>
          <w:bCs/>
          <w:sz w:val="32"/>
        </w:rPr>
      </w:pPr>
    </w:p>
    <w:p w14:paraId="6CF53028" w14:textId="77777777" w:rsidR="00251234" w:rsidRDefault="00251234" w:rsidP="00251234">
      <w:pPr>
        <w:pStyle w:val="af7"/>
        <w:spacing w:line="360" w:lineRule="auto"/>
        <w:ind w:firstLineChars="150" w:firstLine="480"/>
        <w:jc w:val="center"/>
        <w:rPr>
          <w:sz w:val="32"/>
          <w:szCs w:val="32"/>
        </w:rPr>
      </w:pPr>
      <w:r>
        <w:rPr>
          <w:sz w:val="32"/>
          <w:szCs w:val="32"/>
          <w:u w:val="single"/>
        </w:rPr>
        <w:t xml:space="preserve">                               </w:t>
      </w:r>
      <w:r>
        <w:rPr>
          <w:sz w:val="32"/>
          <w:szCs w:val="32"/>
        </w:rPr>
        <w:t>（项目名称）</w:t>
      </w:r>
    </w:p>
    <w:p w14:paraId="15456C0A" w14:textId="77777777" w:rsidR="00251234" w:rsidRDefault="00251234" w:rsidP="00251234">
      <w:pPr>
        <w:pStyle w:val="af7"/>
        <w:spacing w:line="360" w:lineRule="auto"/>
        <w:jc w:val="center"/>
        <w:rPr>
          <w:sz w:val="30"/>
        </w:rPr>
      </w:pPr>
    </w:p>
    <w:p w14:paraId="234E78B4" w14:textId="77777777" w:rsidR="00251234" w:rsidRDefault="00251234" w:rsidP="00251234">
      <w:pPr>
        <w:pStyle w:val="af7"/>
        <w:spacing w:line="360" w:lineRule="auto"/>
        <w:ind w:firstLine="0"/>
        <w:rPr>
          <w:sz w:val="30"/>
        </w:rPr>
      </w:pPr>
    </w:p>
    <w:p w14:paraId="1479464B" w14:textId="77777777" w:rsidR="00251234" w:rsidRDefault="00251234" w:rsidP="00251234">
      <w:pPr>
        <w:pStyle w:val="af7"/>
        <w:spacing w:line="360" w:lineRule="auto"/>
        <w:jc w:val="center"/>
        <w:rPr>
          <w:b/>
          <w:bCs/>
          <w:spacing w:val="60"/>
          <w:sz w:val="84"/>
          <w:szCs w:val="84"/>
        </w:rPr>
      </w:pPr>
      <w:r>
        <w:rPr>
          <w:b/>
          <w:bCs/>
          <w:spacing w:val="60"/>
          <w:sz w:val="84"/>
          <w:szCs w:val="84"/>
        </w:rPr>
        <w:t xml:space="preserve"> </w:t>
      </w:r>
      <w:r>
        <w:rPr>
          <w:b/>
          <w:bCs/>
          <w:spacing w:val="60"/>
          <w:sz w:val="84"/>
          <w:szCs w:val="84"/>
        </w:rPr>
        <w:t>投标书</w:t>
      </w:r>
    </w:p>
    <w:p w14:paraId="0B8A67DE" w14:textId="77777777" w:rsidR="00251234" w:rsidRDefault="00251234" w:rsidP="00251234">
      <w:pPr>
        <w:pStyle w:val="af7"/>
        <w:spacing w:line="360" w:lineRule="auto"/>
        <w:jc w:val="center"/>
        <w:rPr>
          <w:sz w:val="48"/>
          <w:szCs w:val="48"/>
        </w:rPr>
      </w:pPr>
      <w:r>
        <w:rPr>
          <w:sz w:val="48"/>
          <w:szCs w:val="48"/>
        </w:rPr>
        <w:t>（商务标）</w:t>
      </w:r>
    </w:p>
    <w:p w14:paraId="57BF611A" w14:textId="77777777" w:rsidR="00251234" w:rsidRDefault="00251234" w:rsidP="00251234">
      <w:pPr>
        <w:pStyle w:val="af7"/>
        <w:spacing w:line="360" w:lineRule="auto"/>
        <w:jc w:val="center"/>
        <w:rPr>
          <w:sz w:val="30"/>
        </w:rPr>
      </w:pPr>
    </w:p>
    <w:p w14:paraId="63FCF7C9" w14:textId="77777777" w:rsidR="00251234" w:rsidRDefault="00251234" w:rsidP="00251234">
      <w:pPr>
        <w:pStyle w:val="af7"/>
        <w:spacing w:line="360" w:lineRule="auto"/>
        <w:jc w:val="center"/>
        <w:rPr>
          <w:sz w:val="30"/>
        </w:rPr>
      </w:pPr>
    </w:p>
    <w:p w14:paraId="7ABAD5F3" w14:textId="77777777" w:rsidR="00251234" w:rsidRDefault="00251234" w:rsidP="00251234">
      <w:pPr>
        <w:pStyle w:val="af7"/>
        <w:spacing w:line="360" w:lineRule="auto"/>
        <w:jc w:val="center"/>
        <w:rPr>
          <w:sz w:val="30"/>
        </w:rPr>
      </w:pPr>
    </w:p>
    <w:p w14:paraId="6CAEB5C0" w14:textId="77777777" w:rsidR="00251234" w:rsidRDefault="00251234" w:rsidP="00251234">
      <w:pPr>
        <w:pStyle w:val="af7"/>
        <w:spacing w:line="360" w:lineRule="auto"/>
        <w:jc w:val="center"/>
        <w:rPr>
          <w:sz w:val="30"/>
        </w:rPr>
      </w:pPr>
    </w:p>
    <w:p w14:paraId="057F64F0" w14:textId="77777777" w:rsidR="00251234" w:rsidRDefault="00251234" w:rsidP="00251234">
      <w:pPr>
        <w:pStyle w:val="af7"/>
        <w:spacing w:line="360" w:lineRule="auto"/>
        <w:jc w:val="center"/>
        <w:rPr>
          <w:sz w:val="30"/>
        </w:rPr>
      </w:pPr>
    </w:p>
    <w:p w14:paraId="03500B1B" w14:textId="77777777" w:rsidR="00251234" w:rsidRDefault="00251234" w:rsidP="00251234">
      <w:pPr>
        <w:pStyle w:val="af7"/>
        <w:spacing w:line="360" w:lineRule="auto"/>
        <w:ind w:firstLineChars="160" w:firstLine="480"/>
        <w:rPr>
          <w:sz w:val="30"/>
          <w:u w:val="single"/>
        </w:rPr>
      </w:pPr>
      <w:r>
        <w:rPr>
          <w:sz w:val="30"/>
        </w:rPr>
        <w:t>投标人：</w:t>
      </w:r>
      <w:r>
        <w:rPr>
          <w:sz w:val="30"/>
          <w:u w:val="single"/>
        </w:rPr>
        <w:t xml:space="preserve">                                </w:t>
      </w:r>
      <w:r>
        <w:rPr>
          <w:sz w:val="30"/>
        </w:rPr>
        <w:t>（盖单位公章）</w:t>
      </w:r>
    </w:p>
    <w:p w14:paraId="30C6BBF6" w14:textId="77777777" w:rsidR="00251234" w:rsidRDefault="00251234" w:rsidP="00251234">
      <w:pPr>
        <w:pStyle w:val="af7"/>
        <w:spacing w:line="360" w:lineRule="auto"/>
        <w:ind w:firstLineChars="160" w:firstLine="480"/>
        <w:rPr>
          <w:sz w:val="30"/>
        </w:rPr>
      </w:pPr>
    </w:p>
    <w:p w14:paraId="5325AC34" w14:textId="77777777" w:rsidR="00251234" w:rsidRDefault="00251234" w:rsidP="00251234">
      <w:pPr>
        <w:pStyle w:val="af7"/>
        <w:spacing w:line="360" w:lineRule="auto"/>
        <w:ind w:firstLineChars="160" w:firstLine="480"/>
        <w:rPr>
          <w:sz w:val="30"/>
          <w:u w:val="single"/>
        </w:rPr>
      </w:pPr>
      <w:r>
        <w:rPr>
          <w:sz w:val="30"/>
        </w:rPr>
        <w:t>法定代表人或其委托代理人：</w:t>
      </w:r>
      <w:r>
        <w:rPr>
          <w:sz w:val="30"/>
          <w:u w:val="single"/>
        </w:rPr>
        <w:t xml:space="preserve">              </w:t>
      </w:r>
      <w:r>
        <w:rPr>
          <w:sz w:val="30"/>
        </w:rPr>
        <w:t>（签字或盖章）</w:t>
      </w:r>
    </w:p>
    <w:p w14:paraId="674C1D95" w14:textId="77777777" w:rsidR="00251234" w:rsidRDefault="00251234" w:rsidP="00251234">
      <w:pPr>
        <w:pStyle w:val="af7"/>
        <w:spacing w:line="360" w:lineRule="auto"/>
        <w:ind w:firstLineChars="160" w:firstLine="480"/>
        <w:rPr>
          <w:sz w:val="30"/>
        </w:rPr>
      </w:pPr>
    </w:p>
    <w:p w14:paraId="6E17BD09" w14:textId="77777777" w:rsidR="00251234" w:rsidRDefault="00251234" w:rsidP="00251234">
      <w:pPr>
        <w:pStyle w:val="af7"/>
        <w:spacing w:line="360" w:lineRule="auto"/>
        <w:rPr>
          <w:sz w:val="30"/>
          <w:u w:val="single"/>
        </w:rPr>
      </w:pPr>
      <w:r>
        <w:rPr>
          <w:sz w:val="30"/>
        </w:rPr>
        <w:t>日</w:t>
      </w:r>
      <w:r>
        <w:rPr>
          <w:sz w:val="30"/>
        </w:rPr>
        <w:t xml:space="preserve">   </w:t>
      </w:r>
      <w:r>
        <w:rPr>
          <w:sz w:val="30"/>
        </w:rPr>
        <w:t>期：</w:t>
      </w:r>
      <w:r>
        <w:rPr>
          <w:sz w:val="30"/>
          <w:u w:val="single"/>
        </w:rPr>
        <w:t xml:space="preserve">        </w:t>
      </w:r>
      <w:r>
        <w:rPr>
          <w:sz w:val="30"/>
          <w:u w:val="single"/>
        </w:rPr>
        <w:t>年</w:t>
      </w:r>
      <w:r>
        <w:rPr>
          <w:sz w:val="30"/>
          <w:u w:val="single"/>
        </w:rPr>
        <w:t xml:space="preserve">     </w:t>
      </w:r>
      <w:r>
        <w:rPr>
          <w:sz w:val="30"/>
          <w:u w:val="single"/>
        </w:rPr>
        <w:t>月</w:t>
      </w:r>
      <w:r>
        <w:rPr>
          <w:sz w:val="30"/>
          <w:u w:val="single"/>
        </w:rPr>
        <w:t xml:space="preserve">     </w:t>
      </w:r>
      <w:r>
        <w:rPr>
          <w:sz w:val="30"/>
          <w:u w:val="single"/>
        </w:rPr>
        <w:t>日</w:t>
      </w:r>
    </w:p>
    <w:p w14:paraId="1FBBEF4B" w14:textId="77777777" w:rsidR="00123E2D" w:rsidRPr="005A63F4" w:rsidRDefault="00123E2D">
      <w:pPr>
        <w:pStyle w:val="af7"/>
        <w:spacing w:line="360" w:lineRule="auto"/>
        <w:jc w:val="center"/>
        <w:rPr>
          <w:rFonts w:ascii="宋体" w:hAnsi="宋体"/>
          <w:sz w:val="30"/>
        </w:rPr>
      </w:pPr>
    </w:p>
    <w:p w14:paraId="07D7CED1" w14:textId="77777777" w:rsidR="00123E2D" w:rsidRPr="005A63F4" w:rsidRDefault="00123E2D">
      <w:pPr>
        <w:pStyle w:val="flType"/>
        <w:spacing w:line="420" w:lineRule="atLeast"/>
        <w:rPr>
          <w:rFonts w:ascii="宋体" w:hAnsi="宋体"/>
          <w:sz w:val="32"/>
        </w:rPr>
      </w:pPr>
    </w:p>
    <w:p w14:paraId="7D25CEBC" w14:textId="77777777" w:rsidR="00251234" w:rsidRDefault="00251234" w:rsidP="00251234">
      <w:pPr>
        <w:pStyle w:val="af7"/>
        <w:spacing w:line="360" w:lineRule="auto"/>
        <w:ind w:firstLine="0"/>
        <w:jc w:val="center"/>
        <w:outlineLvl w:val="1"/>
        <w:rPr>
          <w:bCs/>
          <w:sz w:val="28"/>
          <w:szCs w:val="28"/>
        </w:rPr>
      </w:pPr>
      <w:bookmarkStart w:id="546" w:name="_Toc286661179"/>
      <w:bookmarkEnd w:id="545"/>
      <w:r>
        <w:rPr>
          <w:sz w:val="28"/>
          <w:szCs w:val="28"/>
        </w:rPr>
        <w:lastRenderedPageBreak/>
        <w:t>一、</w:t>
      </w:r>
      <w:r>
        <w:rPr>
          <w:bCs/>
          <w:sz w:val="28"/>
          <w:szCs w:val="28"/>
        </w:rPr>
        <w:t>投</w:t>
      </w:r>
      <w:r>
        <w:rPr>
          <w:bCs/>
          <w:sz w:val="28"/>
          <w:szCs w:val="28"/>
        </w:rPr>
        <w:t xml:space="preserve">  </w:t>
      </w:r>
      <w:r>
        <w:rPr>
          <w:bCs/>
          <w:sz w:val="28"/>
          <w:szCs w:val="28"/>
        </w:rPr>
        <w:t>标</w:t>
      </w:r>
      <w:r>
        <w:rPr>
          <w:bCs/>
          <w:sz w:val="28"/>
          <w:szCs w:val="28"/>
        </w:rPr>
        <w:t xml:space="preserve">  </w:t>
      </w:r>
      <w:r>
        <w:rPr>
          <w:bCs/>
          <w:sz w:val="28"/>
          <w:szCs w:val="28"/>
        </w:rPr>
        <w:t>函</w:t>
      </w:r>
    </w:p>
    <w:p w14:paraId="2E7905F3" w14:textId="77777777" w:rsidR="00251234" w:rsidRDefault="00251234" w:rsidP="00251234">
      <w:pPr>
        <w:pStyle w:val="af7"/>
        <w:spacing w:line="360" w:lineRule="auto"/>
        <w:ind w:firstLine="0"/>
        <w:rPr>
          <w:sz w:val="25"/>
          <w:u w:val="single"/>
        </w:rPr>
      </w:pPr>
    </w:p>
    <w:p w14:paraId="73E5F44C" w14:textId="77777777" w:rsidR="00251234" w:rsidRDefault="00251234" w:rsidP="00251234">
      <w:pPr>
        <w:pStyle w:val="af7"/>
        <w:spacing w:line="360" w:lineRule="auto"/>
        <w:ind w:firstLine="0"/>
      </w:pPr>
      <w:r>
        <w:rPr>
          <w:u w:val="single"/>
        </w:rPr>
        <w:t xml:space="preserve">                           </w:t>
      </w:r>
      <w:r>
        <w:t>：</w:t>
      </w:r>
    </w:p>
    <w:p w14:paraId="57D9EA37" w14:textId="77777777" w:rsidR="00251234" w:rsidRDefault="00251234" w:rsidP="00251234">
      <w:pPr>
        <w:pStyle w:val="af7"/>
        <w:numPr>
          <w:ilvl w:val="0"/>
          <w:numId w:val="35"/>
        </w:numPr>
        <w:spacing w:line="360" w:lineRule="auto"/>
        <w:ind w:firstLineChars="300" w:firstLine="720"/>
        <w:jc w:val="left"/>
      </w:pPr>
      <w:r>
        <w:t>根据已收到的</w:t>
      </w:r>
      <w:r>
        <w:rPr>
          <w:u w:val="single"/>
        </w:rPr>
        <w:t xml:space="preserve">                         </w:t>
      </w:r>
      <w:r>
        <w:t>（工程名称）</w:t>
      </w:r>
      <w:r>
        <w:t xml:space="preserve"> </w:t>
      </w:r>
      <w:r>
        <w:t>工程的招标文件，我方经仔细研究招标文件全部内容并对现场进行踏勘后，愿遵守《中华人民共和国招标投标法》等有关法律文件的规定，并愿以人民币</w:t>
      </w:r>
      <w:r>
        <w:rPr>
          <w:rFonts w:hint="eastAsia"/>
        </w:rPr>
        <w:t>：</w:t>
      </w:r>
      <w:r>
        <w:t>（大写）</w:t>
      </w:r>
      <w:r>
        <w:rPr>
          <w:u w:val="single"/>
        </w:rPr>
        <w:t xml:space="preserve">     </w:t>
      </w:r>
      <w:r>
        <w:rPr>
          <w:rFonts w:hint="eastAsia"/>
        </w:rPr>
        <w:t>【</w:t>
      </w:r>
      <w:r>
        <w:t>¥</w:t>
      </w:r>
      <w:r>
        <w:t>（小写）</w:t>
      </w:r>
      <w:r>
        <w:rPr>
          <w:u w:val="single"/>
        </w:rPr>
        <w:t xml:space="preserve">      </w:t>
      </w:r>
      <w:r>
        <w:rPr>
          <w:u w:val="single"/>
        </w:rPr>
        <w:t>元</w:t>
      </w:r>
      <w:r>
        <w:rPr>
          <w:rFonts w:hint="eastAsia"/>
        </w:rPr>
        <w:t>】</w:t>
      </w:r>
      <w:r>
        <w:t>的总价按招标文件的要求承包本次招标范围内的全部工程，修补工程中的任何缺陷。</w:t>
      </w:r>
    </w:p>
    <w:p w14:paraId="5DFB1B51" w14:textId="77777777" w:rsidR="00251234" w:rsidRDefault="00251234" w:rsidP="00251234">
      <w:pPr>
        <w:pStyle w:val="af7"/>
        <w:spacing w:line="360" w:lineRule="auto"/>
        <w:ind w:firstLineChars="200" w:firstLine="480"/>
      </w:pPr>
      <w:r>
        <w:t>（二）我方保证在收到贵单位发出的书面开工令后立即开工，并保证在工期</w:t>
      </w:r>
    </w:p>
    <w:p w14:paraId="0553DC61" w14:textId="77777777" w:rsidR="00251234" w:rsidRDefault="00251234" w:rsidP="00251234">
      <w:pPr>
        <w:pStyle w:val="af7"/>
        <w:spacing w:line="360" w:lineRule="auto"/>
        <w:ind w:firstLine="0"/>
      </w:pPr>
      <w:r>
        <w:rPr>
          <w:rFonts w:hint="eastAsia"/>
          <w:u w:val="single"/>
        </w:rPr>
        <w:t xml:space="preserve"> </w:t>
      </w:r>
      <w:r>
        <w:rPr>
          <w:u w:val="single"/>
        </w:rPr>
        <w:t xml:space="preserve">      </w:t>
      </w:r>
      <w:r>
        <w:t>日历天内竣工并移交整个工程及相关资料。</w:t>
      </w:r>
    </w:p>
    <w:p w14:paraId="7D3A2291" w14:textId="05475725" w:rsidR="00251234" w:rsidRDefault="00251234" w:rsidP="00251234">
      <w:pPr>
        <w:widowControl/>
        <w:spacing w:line="360" w:lineRule="auto"/>
        <w:ind w:firstLine="420"/>
        <w:jc w:val="left"/>
        <w:rPr>
          <w:sz w:val="24"/>
        </w:rPr>
      </w:pPr>
      <w:r>
        <w:rPr>
          <w:sz w:val="24"/>
        </w:rPr>
        <w:t>（三）我方保证本工程质量达到</w:t>
      </w:r>
      <w:r>
        <w:rPr>
          <w:sz w:val="24"/>
          <w:u w:val="single"/>
        </w:rPr>
        <w:t xml:space="preserve">                   </w:t>
      </w:r>
      <w:r w:rsidR="00CA6A13">
        <w:rPr>
          <w:rFonts w:hint="eastAsia"/>
          <w:sz w:val="24"/>
        </w:rPr>
        <w:t>并完成整体全覆盖检测通过</w:t>
      </w:r>
      <w:r>
        <w:rPr>
          <w:sz w:val="24"/>
        </w:rPr>
        <w:t>。</w:t>
      </w:r>
    </w:p>
    <w:p w14:paraId="3A4D10C2" w14:textId="77777777" w:rsidR="00251234" w:rsidRDefault="00251234" w:rsidP="00251234">
      <w:pPr>
        <w:pStyle w:val="af7"/>
        <w:widowControl/>
        <w:adjustRightInd/>
        <w:spacing w:line="360" w:lineRule="auto"/>
        <w:ind w:firstLine="420"/>
        <w:jc w:val="left"/>
        <w:textAlignment w:val="auto"/>
      </w:pPr>
      <w:r>
        <w:t>（四）我方金额为人民币（大写）</w:t>
      </w:r>
      <w:r>
        <w:rPr>
          <w:u w:val="single"/>
        </w:rPr>
        <w:t xml:space="preserve">       </w:t>
      </w:r>
      <w:r>
        <w:rPr>
          <w:rFonts w:hint="eastAsia"/>
        </w:rPr>
        <w:t>【</w:t>
      </w:r>
      <w:r>
        <w:t>¥</w:t>
      </w:r>
      <w:r>
        <w:t>（小写）</w:t>
      </w:r>
      <w:r>
        <w:rPr>
          <w:u w:val="single"/>
        </w:rPr>
        <w:t xml:space="preserve">       </w:t>
      </w:r>
      <w:r>
        <w:t>元</w:t>
      </w:r>
      <w:r>
        <w:rPr>
          <w:rFonts w:hint="eastAsia"/>
        </w:rPr>
        <w:t>】</w:t>
      </w:r>
      <w:r>
        <w:t>的投标保证金已按招标文件要求提交。</w:t>
      </w:r>
    </w:p>
    <w:p w14:paraId="3988B486" w14:textId="77777777" w:rsidR="00251234" w:rsidRDefault="00251234" w:rsidP="00251234">
      <w:pPr>
        <w:pStyle w:val="af7"/>
        <w:widowControl/>
        <w:adjustRightInd/>
        <w:spacing w:line="360" w:lineRule="auto"/>
        <w:ind w:firstLine="420"/>
        <w:jc w:val="left"/>
        <w:textAlignment w:val="auto"/>
      </w:pPr>
      <w:r>
        <w:t>（五）如果我方中标，我方承诺在收到中标通知书后，在中标通知书规定的期限内与贵方签订合同，并将按照招标文件规定的时间、数额提交履约保证金。</w:t>
      </w:r>
    </w:p>
    <w:p w14:paraId="4C824E8C" w14:textId="77777777" w:rsidR="00251234" w:rsidRDefault="00251234" w:rsidP="00251234">
      <w:pPr>
        <w:pStyle w:val="af7"/>
        <w:spacing w:line="360" w:lineRule="auto"/>
      </w:pPr>
      <w:r>
        <w:t>（六）贵单位的招标文件、中标通知书和本投标文件将构成约束我们双方的合同。</w:t>
      </w:r>
    </w:p>
    <w:p w14:paraId="3E0C30D8" w14:textId="77777777" w:rsidR="00251234" w:rsidRDefault="00251234" w:rsidP="00251234">
      <w:pPr>
        <w:pStyle w:val="af7"/>
        <w:spacing w:line="360" w:lineRule="auto"/>
        <w:ind w:firstLine="0"/>
      </w:pPr>
    </w:p>
    <w:p w14:paraId="74BA9C17" w14:textId="77777777" w:rsidR="00251234" w:rsidRDefault="00251234" w:rsidP="00251234">
      <w:pPr>
        <w:pStyle w:val="af7"/>
        <w:spacing w:line="360" w:lineRule="auto"/>
        <w:ind w:firstLine="0"/>
      </w:pPr>
    </w:p>
    <w:p w14:paraId="36032574" w14:textId="77777777" w:rsidR="00251234" w:rsidRDefault="00251234" w:rsidP="00251234">
      <w:pPr>
        <w:pStyle w:val="af7"/>
        <w:spacing w:line="360" w:lineRule="auto"/>
        <w:ind w:firstLine="0"/>
      </w:pPr>
    </w:p>
    <w:p w14:paraId="31C099CD" w14:textId="77777777" w:rsidR="00251234" w:rsidRDefault="00251234" w:rsidP="00251234">
      <w:pPr>
        <w:pStyle w:val="af7"/>
        <w:spacing w:line="360" w:lineRule="auto"/>
        <w:ind w:firstLine="0"/>
        <w:rPr>
          <w:u w:val="single"/>
        </w:rPr>
      </w:pPr>
      <w:r>
        <w:t>投标人（盖法人章）：</w:t>
      </w:r>
      <w:r>
        <w:rPr>
          <w:u w:val="single"/>
        </w:rPr>
        <w:t xml:space="preserve">                               </w:t>
      </w:r>
    </w:p>
    <w:p w14:paraId="44D90BF6" w14:textId="77777777" w:rsidR="00251234" w:rsidRDefault="00251234" w:rsidP="00251234">
      <w:pPr>
        <w:pStyle w:val="af7"/>
        <w:spacing w:line="360" w:lineRule="auto"/>
        <w:ind w:firstLine="0"/>
      </w:pPr>
    </w:p>
    <w:p w14:paraId="55ACC8F0" w14:textId="77777777" w:rsidR="00251234" w:rsidRDefault="00251234" w:rsidP="00251234">
      <w:pPr>
        <w:pStyle w:val="af7"/>
        <w:spacing w:line="360" w:lineRule="auto"/>
        <w:ind w:firstLine="0"/>
        <w:rPr>
          <w:u w:val="single"/>
        </w:rPr>
      </w:pPr>
      <w:r>
        <w:t>法定代表人或委托代理人（签字或盖章）：</w:t>
      </w:r>
      <w:r>
        <w:rPr>
          <w:u w:val="single"/>
        </w:rPr>
        <w:t xml:space="preserve">                        </w:t>
      </w:r>
    </w:p>
    <w:p w14:paraId="60A58098" w14:textId="77777777" w:rsidR="00251234" w:rsidRDefault="00251234" w:rsidP="00251234">
      <w:pPr>
        <w:pStyle w:val="af7"/>
        <w:spacing w:line="360" w:lineRule="auto"/>
        <w:ind w:firstLine="0"/>
      </w:pPr>
      <w:r>
        <w:t xml:space="preserve">      </w:t>
      </w:r>
    </w:p>
    <w:p w14:paraId="48432627" w14:textId="77777777" w:rsidR="00251234" w:rsidRDefault="00251234" w:rsidP="00251234">
      <w:pPr>
        <w:pStyle w:val="af7"/>
        <w:spacing w:line="360" w:lineRule="auto"/>
        <w:ind w:firstLine="0"/>
      </w:pPr>
      <w:r>
        <w:t>日期：</w:t>
      </w:r>
      <w:r>
        <w:rPr>
          <w:u w:val="single"/>
        </w:rPr>
        <w:t xml:space="preserve">                                  </w:t>
      </w:r>
      <w:r>
        <w:t xml:space="preserve"> </w:t>
      </w:r>
    </w:p>
    <w:p w14:paraId="531B8553" w14:textId="77777777" w:rsidR="00251234" w:rsidRDefault="00251234" w:rsidP="00251234">
      <w:pPr>
        <w:pStyle w:val="flType"/>
        <w:spacing w:line="420" w:lineRule="atLeast"/>
        <w:rPr>
          <w:sz w:val="32"/>
        </w:rPr>
      </w:pPr>
    </w:p>
    <w:p w14:paraId="61D6B537" w14:textId="77777777" w:rsidR="00251234" w:rsidRDefault="00251234" w:rsidP="00251234">
      <w:pPr>
        <w:pStyle w:val="af7"/>
        <w:spacing w:line="360" w:lineRule="auto"/>
        <w:ind w:firstLine="0"/>
        <w:jc w:val="center"/>
        <w:outlineLvl w:val="1"/>
        <w:rPr>
          <w:sz w:val="32"/>
        </w:rPr>
      </w:pPr>
      <w:r>
        <w:rPr>
          <w:sz w:val="32"/>
        </w:rPr>
        <w:br w:type="page"/>
      </w:r>
      <w:r>
        <w:rPr>
          <w:rFonts w:hint="eastAsia"/>
          <w:sz w:val="28"/>
          <w:szCs w:val="28"/>
        </w:rPr>
        <w:lastRenderedPageBreak/>
        <w:t>二</w:t>
      </w:r>
      <w:r>
        <w:rPr>
          <w:sz w:val="28"/>
          <w:szCs w:val="28"/>
        </w:rPr>
        <w:t>、法定代表人身份证明</w:t>
      </w:r>
    </w:p>
    <w:p w14:paraId="04F2E6AF" w14:textId="77777777" w:rsidR="00251234" w:rsidRDefault="00251234" w:rsidP="00251234">
      <w:pPr>
        <w:pStyle w:val="af7"/>
        <w:snapToGrid w:val="0"/>
        <w:spacing w:line="440" w:lineRule="exact"/>
        <w:ind w:firstLine="0"/>
        <w:rPr>
          <w:sz w:val="30"/>
        </w:rPr>
      </w:pPr>
    </w:p>
    <w:p w14:paraId="75888A08" w14:textId="77777777" w:rsidR="00251234" w:rsidRDefault="00251234" w:rsidP="00251234">
      <w:pPr>
        <w:pStyle w:val="af7"/>
        <w:snapToGrid w:val="0"/>
        <w:spacing w:line="440" w:lineRule="exact"/>
        <w:ind w:firstLineChars="200" w:firstLine="480"/>
        <w:rPr>
          <w:u w:val="single"/>
        </w:rPr>
      </w:pPr>
      <w:r>
        <w:t>投标人单位名称：</w:t>
      </w:r>
      <w:r>
        <w:rPr>
          <w:u w:val="single"/>
        </w:rPr>
        <w:t xml:space="preserve">                                 </w:t>
      </w:r>
    </w:p>
    <w:p w14:paraId="12245988" w14:textId="77777777" w:rsidR="00251234" w:rsidRDefault="00251234" w:rsidP="00251234">
      <w:pPr>
        <w:pStyle w:val="af7"/>
        <w:snapToGrid w:val="0"/>
        <w:spacing w:line="440" w:lineRule="exact"/>
        <w:ind w:firstLineChars="200" w:firstLine="480"/>
        <w:rPr>
          <w:u w:val="single"/>
        </w:rPr>
      </w:pPr>
      <w:r>
        <w:t>投标人单位性质：</w:t>
      </w:r>
      <w:r>
        <w:rPr>
          <w:u w:val="single"/>
        </w:rPr>
        <w:t xml:space="preserve">                                 </w:t>
      </w:r>
    </w:p>
    <w:p w14:paraId="178B7D5E" w14:textId="77777777" w:rsidR="00251234" w:rsidRDefault="00251234" w:rsidP="00251234">
      <w:pPr>
        <w:pStyle w:val="af7"/>
        <w:snapToGrid w:val="0"/>
        <w:spacing w:line="440" w:lineRule="exact"/>
        <w:ind w:firstLineChars="200" w:firstLine="480"/>
        <w:rPr>
          <w:u w:val="single"/>
        </w:rPr>
      </w:pPr>
      <w:r>
        <w:t>投标人单位地址：</w:t>
      </w:r>
      <w:r>
        <w:rPr>
          <w:u w:val="single"/>
        </w:rPr>
        <w:t xml:space="preserve">                                 </w:t>
      </w:r>
    </w:p>
    <w:p w14:paraId="5D553326" w14:textId="77777777" w:rsidR="00251234" w:rsidRDefault="00251234" w:rsidP="00251234">
      <w:pPr>
        <w:pStyle w:val="af7"/>
        <w:snapToGrid w:val="0"/>
        <w:spacing w:line="440" w:lineRule="exact"/>
        <w:ind w:firstLineChars="200" w:firstLine="480"/>
        <w:rPr>
          <w:u w:val="single"/>
        </w:rPr>
      </w:pPr>
      <w:r>
        <w:t>成立时间：</w:t>
      </w:r>
      <w:r>
        <w:rPr>
          <w:u w:val="single"/>
        </w:rPr>
        <w:t xml:space="preserve">     </w:t>
      </w:r>
      <w:r>
        <w:t>年</w:t>
      </w:r>
      <w:r>
        <w:rPr>
          <w:u w:val="single"/>
        </w:rPr>
        <w:t xml:space="preserve">     </w:t>
      </w:r>
      <w:r>
        <w:t>月</w:t>
      </w:r>
      <w:r>
        <w:t xml:space="preserve"> </w:t>
      </w:r>
      <w:r>
        <w:rPr>
          <w:u w:val="single"/>
        </w:rPr>
        <w:t xml:space="preserve">    </w:t>
      </w:r>
      <w:r>
        <w:t>日</w:t>
      </w:r>
    </w:p>
    <w:p w14:paraId="289814E5" w14:textId="77777777" w:rsidR="00251234" w:rsidRDefault="00251234" w:rsidP="00251234">
      <w:pPr>
        <w:pStyle w:val="af7"/>
        <w:snapToGrid w:val="0"/>
        <w:spacing w:line="440" w:lineRule="exact"/>
        <w:ind w:firstLineChars="200" w:firstLine="480"/>
        <w:rPr>
          <w:u w:val="single"/>
        </w:rPr>
      </w:pPr>
      <w:r>
        <w:t>经营期限：</w:t>
      </w:r>
      <w:r w:rsidRPr="001E5A65">
        <w:rPr>
          <w:u w:val="single"/>
        </w:rPr>
        <w:t xml:space="preserve">                               </w:t>
      </w:r>
    </w:p>
    <w:p w14:paraId="6D6651BB" w14:textId="77777777" w:rsidR="00251234" w:rsidRDefault="00251234" w:rsidP="00251234">
      <w:pPr>
        <w:pStyle w:val="af7"/>
        <w:snapToGrid w:val="0"/>
        <w:spacing w:line="440" w:lineRule="exact"/>
        <w:ind w:firstLineChars="200" w:firstLine="480"/>
        <w:rPr>
          <w:u w:val="single"/>
        </w:rPr>
      </w:pPr>
      <w:r>
        <w:t>姓名：</w:t>
      </w:r>
      <w:r>
        <w:rPr>
          <w:u w:val="single"/>
        </w:rPr>
        <w:t xml:space="preserve">             </w:t>
      </w:r>
      <w:r>
        <w:t>性别：</w:t>
      </w:r>
      <w:r>
        <w:rPr>
          <w:u w:val="single"/>
        </w:rPr>
        <w:t xml:space="preserve">              </w:t>
      </w:r>
    </w:p>
    <w:p w14:paraId="095A6A26" w14:textId="77777777" w:rsidR="00251234" w:rsidRDefault="00251234" w:rsidP="00251234">
      <w:pPr>
        <w:pStyle w:val="af7"/>
        <w:snapToGrid w:val="0"/>
        <w:spacing w:line="440" w:lineRule="exact"/>
        <w:ind w:firstLineChars="200" w:firstLine="480"/>
        <w:rPr>
          <w:u w:val="single"/>
        </w:rPr>
      </w:pPr>
      <w:r>
        <w:t>年龄：</w:t>
      </w:r>
      <w:r>
        <w:rPr>
          <w:u w:val="single"/>
        </w:rPr>
        <w:t xml:space="preserve">             </w:t>
      </w:r>
      <w:r>
        <w:t>职务：</w:t>
      </w:r>
      <w:r>
        <w:rPr>
          <w:u w:val="single"/>
        </w:rPr>
        <w:t xml:space="preserve">               </w:t>
      </w:r>
    </w:p>
    <w:p w14:paraId="6CA6E6FA" w14:textId="77777777" w:rsidR="00251234" w:rsidRDefault="00251234" w:rsidP="00251234">
      <w:pPr>
        <w:pStyle w:val="af7"/>
        <w:snapToGrid w:val="0"/>
        <w:spacing w:line="440" w:lineRule="exact"/>
        <w:ind w:firstLineChars="200" w:firstLine="480"/>
      </w:pPr>
      <w:r>
        <w:t>系：</w:t>
      </w:r>
      <w:r>
        <w:rPr>
          <w:u w:val="single"/>
        </w:rPr>
        <w:t xml:space="preserve">                              </w:t>
      </w:r>
      <w:r>
        <w:t>（投标人单位名称）的法定代表人。</w:t>
      </w:r>
    </w:p>
    <w:p w14:paraId="59F80758" w14:textId="77777777" w:rsidR="00251234" w:rsidRPr="001E5A65" w:rsidRDefault="00251234" w:rsidP="00251234">
      <w:pPr>
        <w:pStyle w:val="af7"/>
        <w:snapToGrid w:val="0"/>
        <w:spacing w:line="440" w:lineRule="exact"/>
        <w:ind w:firstLineChars="200" w:firstLine="480"/>
        <w:rPr>
          <w:u w:val="single"/>
        </w:rPr>
      </w:pPr>
      <w:r>
        <w:t>法定代表人联系电话：</w:t>
      </w:r>
      <w:r w:rsidRPr="001E5A65">
        <w:rPr>
          <w:u w:val="single"/>
        </w:rPr>
        <w:t xml:space="preserve">                     </w:t>
      </w:r>
    </w:p>
    <w:p w14:paraId="1B3EA4FF" w14:textId="77777777" w:rsidR="00251234" w:rsidRPr="001E5A65" w:rsidRDefault="00251234" w:rsidP="00251234">
      <w:pPr>
        <w:pStyle w:val="af7"/>
        <w:snapToGrid w:val="0"/>
        <w:spacing w:line="440" w:lineRule="exact"/>
        <w:ind w:firstLineChars="200" w:firstLine="480"/>
      </w:pPr>
      <w:r w:rsidRPr="001E5A65">
        <w:t>特此证明。</w:t>
      </w:r>
    </w:p>
    <w:p w14:paraId="4D4C7EF0" w14:textId="77777777" w:rsidR="00251234" w:rsidRDefault="00251234" w:rsidP="00251234">
      <w:pPr>
        <w:pStyle w:val="af7"/>
        <w:spacing w:line="360" w:lineRule="auto"/>
        <w:ind w:firstLine="0"/>
        <w:rPr>
          <w:sz w:val="30"/>
        </w:rPr>
      </w:pPr>
    </w:p>
    <w:p w14:paraId="0AAE8ECA" w14:textId="77777777" w:rsidR="00251234" w:rsidRDefault="00291428" w:rsidP="00251234">
      <w:pPr>
        <w:pStyle w:val="af7"/>
        <w:spacing w:line="360" w:lineRule="auto"/>
        <w:ind w:firstLine="0"/>
        <w:jc w:val="center"/>
        <w:rPr>
          <w:sz w:val="30"/>
        </w:rPr>
      </w:pPr>
      <w:r>
        <w:rPr>
          <w:sz w:val="30"/>
        </w:rPr>
        <w:pict w14:anchorId="2EC8103F">
          <v:roundrect id="自选图形 27" o:spid="_x0000_s1065" style="position:absolute;left:0;text-align:left;margin-left:25.55pt;margin-top:2.2pt;width:403.65pt;height:152.1pt;z-index:1" arcsize="10923f" filled="f" strokeweight="1.25pt">
            <v:stroke dashstyle="dash"/>
            <v:textbox>
              <w:txbxContent>
                <w:p w14:paraId="454AF68D" w14:textId="77777777" w:rsidR="007D7502" w:rsidRDefault="007D7502"/>
              </w:txbxContent>
            </v:textbox>
          </v:roundrect>
        </w:pict>
      </w:r>
    </w:p>
    <w:p w14:paraId="65A88770" w14:textId="77777777" w:rsidR="00251234" w:rsidRDefault="00251234" w:rsidP="00251234">
      <w:pPr>
        <w:pStyle w:val="af7"/>
        <w:spacing w:line="360" w:lineRule="auto"/>
        <w:ind w:firstLineChars="346" w:firstLine="834"/>
        <w:jc w:val="center"/>
        <w:rPr>
          <w:b/>
        </w:rPr>
      </w:pPr>
      <w:r>
        <w:rPr>
          <w:b/>
        </w:rPr>
        <w:t>法定代表人身份证</w:t>
      </w:r>
      <w:r>
        <w:rPr>
          <w:rFonts w:hint="eastAsia"/>
          <w:b/>
        </w:rPr>
        <w:t>正反面</w:t>
      </w:r>
      <w:r>
        <w:rPr>
          <w:b/>
        </w:rPr>
        <w:t>复印件</w:t>
      </w:r>
      <w:r>
        <w:rPr>
          <w:rFonts w:hint="eastAsia"/>
          <w:b/>
        </w:rPr>
        <w:t>，</w:t>
      </w:r>
      <w:r>
        <w:rPr>
          <w:b/>
        </w:rPr>
        <w:t>并加盖单位公章</w:t>
      </w:r>
      <w:r>
        <w:rPr>
          <w:rFonts w:hint="eastAsia"/>
          <w:b/>
        </w:rPr>
        <w:t>。</w:t>
      </w:r>
      <w:r>
        <w:rPr>
          <w:b/>
        </w:rPr>
        <w:t xml:space="preserve"> </w:t>
      </w:r>
    </w:p>
    <w:p w14:paraId="0D60CC66" w14:textId="77777777" w:rsidR="00251234" w:rsidRDefault="00251234" w:rsidP="00251234">
      <w:pPr>
        <w:pStyle w:val="af7"/>
        <w:spacing w:line="360" w:lineRule="auto"/>
        <w:ind w:firstLine="0"/>
        <w:jc w:val="center"/>
        <w:rPr>
          <w:sz w:val="30"/>
        </w:rPr>
      </w:pPr>
    </w:p>
    <w:p w14:paraId="558E306E" w14:textId="77777777" w:rsidR="00251234" w:rsidRDefault="00251234" w:rsidP="00251234">
      <w:pPr>
        <w:pStyle w:val="af7"/>
        <w:spacing w:line="360" w:lineRule="auto"/>
        <w:jc w:val="center"/>
        <w:rPr>
          <w:sz w:val="30"/>
        </w:rPr>
      </w:pPr>
    </w:p>
    <w:p w14:paraId="4AE4E1D3" w14:textId="77777777" w:rsidR="00251234" w:rsidRDefault="00251234" w:rsidP="00251234">
      <w:pPr>
        <w:pStyle w:val="af7"/>
        <w:snapToGrid w:val="0"/>
        <w:spacing w:line="440" w:lineRule="exact"/>
        <w:ind w:firstLineChars="200" w:firstLine="480"/>
      </w:pPr>
    </w:p>
    <w:p w14:paraId="49B82AC7" w14:textId="77777777" w:rsidR="00251234" w:rsidRDefault="00251234" w:rsidP="00251234">
      <w:pPr>
        <w:pStyle w:val="af7"/>
        <w:snapToGrid w:val="0"/>
        <w:spacing w:line="440" w:lineRule="exact"/>
        <w:ind w:firstLineChars="200" w:firstLine="480"/>
      </w:pPr>
    </w:p>
    <w:p w14:paraId="394DE6F1" w14:textId="77777777" w:rsidR="00251234" w:rsidRDefault="00251234" w:rsidP="00251234">
      <w:pPr>
        <w:pStyle w:val="af7"/>
        <w:snapToGrid w:val="0"/>
        <w:spacing w:line="440" w:lineRule="exact"/>
        <w:ind w:firstLineChars="200" w:firstLine="480"/>
      </w:pPr>
    </w:p>
    <w:p w14:paraId="7CA16C6F" w14:textId="77777777" w:rsidR="00251234" w:rsidRDefault="00251234" w:rsidP="00251234">
      <w:pPr>
        <w:pStyle w:val="af7"/>
        <w:snapToGrid w:val="0"/>
        <w:spacing w:line="440" w:lineRule="exact"/>
        <w:ind w:firstLineChars="1600" w:firstLine="3840"/>
        <w:jc w:val="right"/>
      </w:pPr>
      <w:r>
        <w:t>投标人：</w:t>
      </w:r>
      <w:r>
        <w:rPr>
          <w:u w:val="single"/>
        </w:rPr>
        <w:t xml:space="preserve">                 </w:t>
      </w:r>
      <w:r>
        <w:t>（盖单位章）</w:t>
      </w:r>
    </w:p>
    <w:p w14:paraId="57C9EA10" w14:textId="77777777" w:rsidR="00251234" w:rsidRDefault="00251234" w:rsidP="00251234">
      <w:pPr>
        <w:pStyle w:val="af7"/>
        <w:snapToGrid w:val="0"/>
        <w:spacing w:line="440" w:lineRule="exact"/>
        <w:ind w:firstLineChars="1600" w:firstLine="3840"/>
        <w:jc w:val="right"/>
        <w:rPr>
          <w:u w:val="single"/>
        </w:rPr>
      </w:pPr>
      <w:r>
        <w:t>日</w:t>
      </w:r>
      <w:r>
        <w:t xml:space="preserve">   </w:t>
      </w:r>
      <w:r>
        <w:t>期：</w:t>
      </w:r>
      <w:r>
        <w:rPr>
          <w:u w:val="single"/>
        </w:rPr>
        <w:t xml:space="preserve">        </w:t>
      </w:r>
      <w:r>
        <w:t>年</w:t>
      </w:r>
      <w:r>
        <w:rPr>
          <w:u w:val="single"/>
        </w:rPr>
        <w:t xml:space="preserve">      </w:t>
      </w:r>
      <w:r>
        <w:t>月</w:t>
      </w:r>
      <w:r>
        <w:rPr>
          <w:u w:val="single"/>
        </w:rPr>
        <w:t xml:space="preserve">      </w:t>
      </w:r>
      <w:r>
        <w:t>日</w:t>
      </w:r>
    </w:p>
    <w:p w14:paraId="78255EDF" w14:textId="77777777" w:rsidR="00251234" w:rsidRDefault="00251234" w:rsidP="00251234">
      <w:pPr>
        <w:pStyle w:val="af7"/>
        <w:spacing w:line="360" w:lineRule="auto"/>
        <w:ind w:firstLine="0"/>
        <w:jc w:val="center"/>
        <w:rPr>
          <w:sz w:val="25"/>
        </w:rPr>
      </w:pPr>
    </w:p>
    <w:p w14:paraId="4CB582E7" w14:textId="77777777" w:rsidR="00251234" w:rsidRDefault="00251234" w:rsidP="00251234">
      <w:pPr>
        <w:pStyle w:val="af7"/>
        <w:spacing w:line="360" w:lineRule="auto"/>
        <w:ind w:firstLine="0"/>
        <w:jc w:val="center"/>
        <w:rPr>
          <w:sz w:val="25"/>
        </w:rPr>
      </w:pPr>
    </w:p>
    <w:p w14:paraId="6A6BB55A" w14:textId="77777777" w:rsidR="00251234" w:rsidRDefault="00251234" w:rsidP="00251234">
      <w:pPr>
        <w:pStyle w:val="af7"/>
        <w:spacing w:line="360" w:lineRule="auto"/>
        <w:ind w:firstLine="0"/>
        <w:jc w:val="center"/>
        <w:rPr>
          <w:sz w:val="25"/>
        </w:rPr>
      </w:pPr>
    </w:p>
    <w:p w14:paraId="41192AF1" w14:textId="77777777" w:rsidR="00251234" w:rsidRDefault="00251234" w:rsidP="00251234">
      <w:pPr>
        <w:pStyle w:val="af7"/>
        <w:spacing w:line="360" w:lineRule="auto"/>
        <w:ind w:firstLine="0"/>
        <w:jc w:val="center"/>
        <w:rPr>
          <w:sz w:val="25"/>
        </w:rPr>
      </w:pPr>
    </w:p>
    <w:p w14:paraId="7D9132F1" w14:textId="77777777" w:rsidR="00251234" w:rsidRDefault="00251234" w:rsidP="00251234">
      <w:pPr>
        <w:pStyle w:val="af7"/>
        <w:spacing w:line="360" w:lineRule="auto"/>
        <w:ind w:firstLine="0"/>
        <w:jc w:val="center"/>
        <w:rPr>
          <w:sz w:val="25"/>
        </w:rPr>
      </w:pPr>
    </w:p>
    <w:p w14:paraId="465C4E1F" w14:textId="77777777" w:rsidR="00251234" w:rsidRDefault="00251234" w:rsidP="00251234">
      <w:pPr>
        <w:pStyle w:val="af7"/>
        <w:spacing w:line="360" w:lineRule="auto"/>
        <w:ind w:firstLine="0"/>
        <w:jc w:val="center"/>
        <w:rPr>
          <w:sz w:val="25"/>
        </w:rPr>
      </w:pPr>
    </w:p>
    <w:p w14:paraId="5E2DDDCA" w14:textId="77777777" w:rsidR="00251234" w:rsidRDefault="00251234" w:rsidP="00251234">
      <w:pPr>
        <w:pStyle w:val="af7"/>
        <w:spacing w:line="360" w:lineRule="auto"/>
        <w:ind w:firstLine="0"/>
        <w:jc w:val="center"/>
        <w:rPr>
          <w:sz w:val="25"/>
        </w:rPr>
      </w:pPr>
    </w:p>
    <w:p w14:paraId="20A2891E" w14:textId="77777777" w:rsidR="00251234" w:rsidRDefault="00251234" w:rsidP="00251234">
      <w:pPr>
        <w:pStyle w:val="af7"/>
        <w:spacing w:line="360" w:lineRule="auto"/>
        <w:ind w:firstLine="0"/>
        <w:jc w:val="center"/>
        <w:outlineLvl w:val="1"/>
        <w:rPr>
          <w:sz w:val="28"/>
          <w:szCs w:val="28"/>
        </w:rPr>
      </w:pPr>
      <w:r>
        <w:rPr>
          <w:sz w:val="25"/>
        </w:rPr>
        <w:br w:type="page"/>
      </w:r>
      <w:r>
        <w:rPr>
          <w:sz w:val="28"/>
          <w:szCs w:val="28"/>
        </w:rPr>
        <w:lastRenderedPageBreak/>
        <w:t>三、授权委托书</w:t>
      </w:r>
    </w:p>
    <w:p w14:paraId="16730B9C" w14:textId="77777777" w:rsidR="00251234" w:rsidRDefault="00251234" w:rsidP="00251234">
      <w:pPr>
        <w:pStyle w:val="af7"/>
        <w:snapToGrid w:val="0"/>
        <w:spacing w:line="440" w:lineRule="exact"/>
        <w:ind w:firstLine="480"/>
      </w:pPr>
    </w:p>
    <w:p w14:paraId="56910CA1" w14:textId="77777777" w:rsidR="00251234" w:rsidRDefault="00251234" w:rsidP="00251234">
      <w:pPr>
        <w:pStyle w:val="af7"/>
        <w:snapToGrid w:val="0"/>
        <w:spacing w:line="440" w:lineRule="exact"/>
        <w:ind w:firstLineChars="200" w:firstLine="480"/>
      </w:pPr>
      <w:r>
        <w:t>本授权委托书声明：本人</w:t>
      </w:r>
      <w:r>
        <w:rPr>
          <w:u w:val="single"/>
        </w:rPr>
        <w:t xml:space="preserve">           </w:t>
      </w:r>
      <w:r>
        <w:t>（姓名）系</w:t>
      </w:r>
      <w:r>
        <w:rPr>
          <w:u w:val="single"/>
        </w:rPr>
        <w:t xml:space="preserve">                       </w:t>
      </w:r>
      <w:r>
        <w:t>（投标人单位名称）的法定代表人，现委托</w:t>
      </w:r>
      <w:r>
        <w:rPr>
          <w:u w:val="single"/>
        </w:rPr>
        <w:t xml:space="preserve">        </w:t>
      </w:r>
      <w:r>
        <w:t>（姓名）（身份证号：</w:t>
      </w:r>
      <w:r>
        <w:rPr>
          <w:u w:val="single"/>
        </w:rPr>
        <w:t xml:space="preserve">                   </w:t>
      </w:r>
      <w:r>
        <w:t>）为我方代理人。代理人根据授权，以我方名义签署、澄清、说明、补正、递交、撤回、修改</w:t>
      </w:r>
      <w:r>
        <w:rPr>
          <w:u w:val="single"/>
        </w:rPr>
        <w:t xml:space="preserve">                    </w:t>
      </w:r>
      <w:r>
        <w:t>（项目名称）施工投标文件，签订合同和处理有关事宜，其法律后果由我方承担。</w:t>
      </w:r>
    </w:p>
    <w:p w14:paraId="159E55BB" w14:textId="77777777" w:rsidR="00251234" w:rsidRDefault="00251234" w:rsidP="00251234">
      <w:pPr>
        <w:pStyle w:val="af7"/>
        <w:snapToGrid w:val="0"/>
        <w:spacing w:line="440" w:lineRule="exact"/>
        <w:ind w:firstLine="480"/>
      </w:pPr>
      <w:r>
        <w:t>委托期限：</w:t>
      </w:r>
      <w:r>
        <w:rPr>
          <w:u w:val="single"/>
        </w:rPr>
        <w:t xml:space="preserve">             </w:t>
      </w:r>
      <w:r>
        <w:t>。</w:t>
      </w:r>
    </w:p>
    <w:p w14:paraId="764BA738" w14:textId="77777777" w:rsidR="00251234" w:rsidRDefault="00251234" w:rsidP="00251234">
      <w:pPr>
        <w:pStyle w:val="af7"/>
        <w:snapToGrid w:val="0"/>
        <w:spacing w:line="440" w:lineRule="exact"/>
        <w:ind w:firstLineChars="200" w:firstLine="480"/>
        <w:jc w:val="left"/>
        <w:rPr>
          <w:sz w:val="28"/>
          <w:szCs w:val="28"/>
        </w:rPr>
      </w:pPr>
      <w:r>
        <w:t>授权委托人联系电话：</w:t>
      </w:r>
      <w:r w:rsidRPr="001E5A65">
        <w:rPr>
          <w:u w:val="single"/>
        </w:rPr>
        <w:t xml:space="preserve">                          </w:t>
      </w:r>
    </w:p>
    <w:p w14:paraId="4F5B09B3" w14:textId="77777777" w:rsidR="00251234" w:rsidRDefault="00251234" w:rsidP="00251234">
      <w:pPr>
        <w:pStyle w:val="af7"/>
        <w:snapToGrid w:val="0"/>
        <w:spacing w:line="440" w:lineRule="exact"/>
        <w:ind w:firstLineChars="200" w:firstLine="480"/>
      </w:pPr>
      <w:r>
        <w:t>代理人无转委托权。</w:t>
      </w:r>
    </w:p>
    <w:p w14:paraId="729009B1" w14:textId="77777777" w:rsidR="00251234" w:rsidRDefault="00251234" w:rsidP="00251234">
      <w:pPr>
        <w:pStyle w:val="af7"/>
        <w:snapToGrid w:val="0"/>
        <w:spacing w:line="440" w:lineRule="exact"/>
        <w:ind w:firstLine="0"/>
      </w:pPr>
    </w:p>
    <w:p w14:paraId="1AD0BA32" w14:textId="77777777" w:rsidR="00251234" w:rsidRDefault="00251234" w:rsidP="00251234">
      <w:pPr>
        <w:pStyle w:val="af7"/>
        <w:snapToGrid w:val="0"/>
        <w:spacing w:line="440" w:lineRule="exact"/>
        <w:ind w:firstLine="0"/>
      </w:pPr>
      <w:r>
        <w:t>代理人：</w:t>
      </w:r>
      <w:r>
        <w:rPr>
          <w:u w:val="single"/>
        </w:rPr>
        <w:t xml:space="preserve">          </w:t>
      </w:r>
      <w:r>
        <w:t xml:space="preserve"> </w:t>
      </w:r>
      <w:r>
        <w:t>性别：</w:t>
      </w:r>
      <w:r>
        <w:rPr>
          <w:u w:val="single"/>
        </w:rPr>
        <w:t xml:space="preserve">                </w:t>
      </w:r>
      <w:r>
        <w:t>年龄：</w:t>
      </w:r>
      <w:r>
        <w:rPr>
          <w:u w:val="single"/>
        </w:rPr>
        <w:t xml:space="preserve">               </w:t>
      </w:r>
    </w:p>
    <w:p w14:paraId="5483E369" w14:textId="77777777" w:rsidR="00251234" w:rsidRDefault="00251234" w:rsidP="00251234">
      <w:pPr>
        <w:pStyle w:val="af7"/>
        <w:snapToGrid w:val="0"/>
        <w:spacing w:line="440" w:lineRule="exact"/>
        <w:ind w:firstLine="0"/>
      </w:pPr>
      <w:r>
        <w:t>代理人单位：</w:t>
      </w:r>
      <w:r>
        <w:rPr>
          <w:u w:val="single"/>
        </w:rPr>
        <w:t xml:space="preserve">                    </w:t>
      </w:r>
      <w:r>
        <w:t>部门：</w:t>
      </w:r>
      <w:r>
        <w:rPr>
          <w:u w:val="single"/>
        </w:rPr>
        <w:t xml:space="preserve">              </w:t>
      </w:r>
      <w:r>
        <w:t>职务：</w:t>
      </w:r>
      <w:r>
        <w:rPr>
          <w:u w:val="single"/>
        </w:rPr>
        <w:t xml:space="preserve">               </w:t>
      </w:r>
    </w:p>
    <w:p w14:paraId="62B8056A" w14:textId="77777777" w:rsidR="00251234" w:rsidRDefault="00251234" w:rsidP="00251234">
      <w:pPr>
        <w:pStyle w:val="af7"/>
        <w:snapToGrid w:val="0"/>
        <w:spacing w:line="440" w:lineRule="exact"/>
        <w:ind w:firstLine="0"/>
      </w:pPr>
    </w:p>
    <w:p w14:paraId="48B49E48" w14:textId="77777777" w:rsidR="00251234" w:rsidRDefault="00251234" w:rsidP="00251234">
      <w:pPr>
        <w:pStyle w:val="af7"/>
        <w:snapToGrid w:val="0"/>
        <w:spacing w:line="440" w:lineRule="exact"/>
        <w:ind w:firstLine="0"/>
      </w:pPr>
      <w:r>
        <w:t>投标人：</w:t>
      </w:r>
      <w:r>
        <w:rPr>
          <w:u w:val="single"/>
        </w:rPr>
        <w:t xml:space="preserve">                       </w:t>
      </w:r>
      <w:r>
        <w:t>（盖单位章）</w:t>
      </w:r>
    </w:p>
    <w:p w14:paraId="542903C6" w14:textId="77777777" w:rsidR="00251234" w:rsidRDefault="00251234" w:rsidP="00251234">
      <w:pPr>
        <w:pStyle w:val="af7"/>
        <w:snapToGrid w:val="0"/>
        <w:spacing w:line="440" w:lineRule="exact"/>
        <w:ind w:firstLine="0"/>
      </w:pPr>
    </w:p>
    <w:p w14:paraId="4482B80B" w14:textId="77777777" w:rsidR="00251234" w:rsidRDefault="00251234" w:rsidP="00251234">
      <w:pPr>
        <w:pStyle w:val="af7"/>
        <w:snapToGrid w:val="0"/>
        <w:spacing w:line="440" w:lineRule="exact"/>
        <w:ind w:firstLine="0"/>
      </w:pPr>
    </w:p>
    <w:p w14:paraId="65DB5429" w14:textId="77777777" w:rsidR="00251234" w:rsidRDefault="00251234" w:rsidP="00251234">
      <w:pPr>
        <w:pStyle w:val="af7"/>
        <w:snapToGrid w:val="0"/>
        <w:spacing w:line="440" w:lineRule="exact"/>
        <w:ind w:firstLine="0"/>
      </w:pPr>
      <w:r>
        <w:t>法定代表人：</w:t>
      </w:r>
      <w:r>
        <w:t xml:space="preserve"> </w:t>
      </w:r>
      <w:r>
        <w:rPr>
          <w:u w:val="single"/>
        </w:rPr>
        <w:t xml:space="preserve">                      </w:t>
      </w:r>
      <w:r>
        <w:t>（签字或印章）</w:t>
      </w:r>
    </w:p>
    <w:p w14:paraId="2A38A4C1" w14:textId="77777777" w:rsidR="00251234" w:rsidRDefault="00251234" w:rsidP="00251234">
      <w:pPr>
        <w:pStyle w:val="af7"/>
        <w:snapToGrid w:val="0"/>
        <w:spacing w:line="440" w:lineRule="exact"/>
        <w:ind w:firstLine="0"/>
      </w:pPr>
    </w:p>
    <w:p w14:paraId="5A153D41" w14:textId="77777777" w:rsidR="00251234" w:rsidRDefault="00251234" w:rsidP="00251234">
      <w:pPr>
        <w:pStyle w:val="af7"/>
        <w:jc w:val="left"/>
        <w:rPr>
          <w:sz w:val="30"/>
        </w:rPr>
      </w:pPr>
    </w:p>
    <w:p w14:paraId="7BDBC8D7" w14:textId="77777777" w:rsidR="00251234" w:rsidRDefault="00251234" w:rsidP="00251234">
      <w:pPr>
        <w:pStyle w:val="af7"/>
        <w:spacing w:line="360" w:lineRule="auto"/>
        <w:ind w:firstLine="0"/>
        <w:jc w:val="center"/>
        <w:rPr>
          <w:sz w:val="30"/>
        </w:rPr>
      </w:pPr>
    </w:p>
    <w:p w14:paraId="39B4E554" w14:textId="77777777" w:rsidR="00251234" w:rsidRDefault="00291428" w:rsidP="00251234">
      <w:pPr>
        <w:pStyle w:val="af7"/>
        <w:spacing w:line="360" w:lineRule="auto"/>
        <w:ind w:firstLine="0"/>
        <w:jc w:val="center"/>
        <w:rPr>
          <w:sz w:val="30"/>
        </w:rPr>
      </w:pPr>
      <w:r>
        <w:rPr>
          <w:sz w:val="30"/>
        </w:rPr>
        <w:pict w14:anchorId="4C2403F2">
          <v:roundrect id="自选图形 28" o:spid="_x0000_s1066" style="position:absolute;left:0;text-align:left;margin-left:.2pt;margin-top:1.6pt;width:439.85pt;height:148.75pt;z-index:2" arcsize="10923f" filled="f" strokeweight="1.25pt">
            <v:stroke dashstyle="dash"/>
            <v:textbox>
              <w:txbxContent>
                <w:p w14:paraId="48766B44" w14:textId="77777777" w:rsidR="007D7502" w:rsidRDefault="007D7502"/>
              </w:txbxContent>
            </v:textbox>
          </v:roundrect>
        </w:pict>
      </w:r>
    </w:p>
    <w:p w14:paraId="6BCE9FDB" w14:textId="77777777" w:rsidR="00251234" w:rsidRDefault="00251234" w:rsidP="00251234">
      <w:pPr>
        <w:pStyle w:val="af7"/>
        <w:spacing w:line="360" w:lineRule="auto"/>
        <w:ind w:firstLine="480"/>
        <w:jc w:val="center"/>
      </w:pPr>
      <w:r>
        <w:t>法定代表授权委托人身份证</w:t>
      </w:r>
      <w:r>
        <w:rPr>
          <w:rFonts w:hint="eastAsia"/>
        </w:rPr>
        <w:t>正反面</w:t>
      </w:r>
      <w:r>
        <w:t>复印件</w:t>
      </w:r>
      <w:r>
        <w:rPr>
          <w:rFonts w:hint="eastAsia"/>
        </w:rPr>
        <w:t>，</w:t>
      </w:r>
      <w:r>
        <w:t>并加盖单位公章</w:t>
      </w:r>
      <w:r>
        <w:rPr>
          <w:rFonts w:hint="eastAsia"/>
        </w:rPr>
        <w:t>。</w:t>
      </w:r>
    </w:p>
    <w:p w14:paraId="70D77450" w14:textId="77777777" w:rsidR="00251234" w:rsidRDefault="00251234" w:rsidP="00251234">
      <w:pPr>
        <w:pStyle w:val="af7"/>
        <w:spacing w:line="360" w:lineRule="auto"/>
        <w:ind w:firstLine="0"/>
        <w:jc w:val="center"/>
        <w:rPr>
          <w:sz w:val="30"/>
        </w:rPr>
      </w:pPr>
    </w:p>
    <w:p w14:paraId="149626AA" w14:textId="77777777" w:rsidR="00251234" w:rsidRDefault="00251234" w:rsidP="00251234">
      <w:pPr>
        <w:pStyle w:val="af7"/>
        <w:spacing w:line="360" w:lineRule="auto"/>
        <w:ind w:firstLine="0"/>
        <w:jc w:val="center"/>
        <w:rPr>
          <w:sz w:val="30"/>
        </w:rPr>
      </w:pPr>
    </w:p>
    <w:p w14:paraId="5F55F623" w14:textId="77777777" w:rsidR="00251234" w:rsidRDefault="00251234" w:rsidP="00251234">
      <w:pPr>
        <w:pStyle w:val="af7"/>
        <w:snapToGrid w:val="0"/>
        <w:spacing w:line="440" w:lineRule="exact"/>
        <w:ind w:firstLine="0"/>
      </w:pPr>
    </w:p>
    <w:p w14:paraId="7FD08742" w14:textId="77777777" w:rsidR="00251234" w:rsidRDefault="00251234" w:rsidP="00251234">
      <w:pPr>
        <w:pStyle w:val="af7"/>
        <w:snapToGrid w:val="0"/>
        <w:spacing w:line="440" w:lineRule="exact"/>
        <w:ind w:firstLine="0"/>
        <w:jc w:val="right"/>
      </w:pPr>
    </w:p>
    <w:p w14:paraId="7DE1FA6A" w14:textId="77777777" w:rsidR="00251234" w:rsidRDefault="00251234" w:rsidP="00251234">
      <w:pPr>
        <w:pStyle w:val="af7"/>
        <w:snapToGrid w:val="0"/>
        <w:spacing w:line="440" w:lineRule="exact"/>
        <w:ind w:firstLine="0"/>
        <w:jc w:val="right"/>
      </w:pPr>
    </w:p>
    <w:p w14:paraId="6150B60F" w14:textId="77777777" w:rsidR="00251234" w:rsidRDefault="00251234" w:rsidP="00251234">
      <w:pPr>
        <w:pStyle w:val="af7"/>
        <w:snapToGrid w:val="0"/>
        <w:spacing w:line="440" w:lineRule="exact"/>
        <w:ind w:firstLine="0"/>
        <w:jc w:val="right"/>
      </w:pPr>
      <w:r>
        <w:t>日期：</w:t>
      </w:r>
      <w:r>
        <w:rPr>
          <w:u w:val="single"/>
        </w:rPr>
        <w:t xml:space="preserve">         </w:t>
      </w:r>
      <w:r>
        <w:t>年</w:t>
      </w:r>
      <w:r>
        <w:rPr>
          <w:u w:val="single"/>
        </w:rPr>
        <w:t xml:space="preserve">       </w:t>
      </w:r>
      <w:r>
        <w:t>月</w:t>
      </w:r>
      <w:r>
        <w:rPr>
          <w:u w:val="single"/>
        </w:rPr>
        <w:t xml:space="preserve">      </w:t>
      </w:r>
      <w:r>
        <w:t>日</w:t>
      </w:r>
    </w:p>
    <w:p w14:paraId="70653989" w14:textId="77777777" w:rsidR="00251234" w:rsidRDefault="00251234" w:rsidP="00251234">
      <w:pPr>
        <w:pStyle w:val="af7"/>
        <w:spacing w:line="360" w:lineRule="auto"/>
        <w:ind w:firstLine="0"/>
        <w:rPr>
          <w:b/>
        </w:rPr>
      </w:pPr>
      <w:r>
        <w:rPr>
          <w:b/>
        </w:rPr>
        <w:t>备注：若系投标人的法定代表人亲自参与本项目投标的一切活动，并签署投标文件，则无需此授权书。</w:t>
      </w:r>
    </w:p>
    <w:p w14:paraId="765D1FAC" w14:textId="77777777" w:rsidR="00446371" w:rsidRPr="00077198" w:rsidRDefault="00446371" w:rsidP="00077198">
      <w:pPr>
        <w:pStyle w:val="af7"/>
        <w:spacing w:line="360" w:lineRule="auto"/>
        <w:ind w:firstLine="0"/>
        <w:jc w:val="center"/>
        <w:outlineLvl w:val="1"/>
        <w:rPr>
          <w:rFonts w:ascii="宋体" w:hAnsi="宋体"/>
          <w:sz w:val="28"/>
          <w:szCs w:val="28"/>
        </w:rPr>
      </w:pPr>
      <w:r w:rsidRPr="00077198">
        <w:rPr>
          <w:rFonts w:ascii="宋体" w:hAnsi="宋体" w:hint="eastAsia"/>
          <w:sz w:val="28"/>
          <w:szCs w:val="28"/>
        </w:rPr>
        <w:lastRenderedPageBreak/>
        <w:t>四、已标价的工程量清单</w:t>
      </w:r>
    </w:p>
    <w:p w14:paraId="6D9500B1" w14:textId="77777777" w:rsidR="00446371" w:rsidRPr="00DB0273" w:rsidRDefault="00446371" w:rsidP="00446371">
      <w:pPr>
        <w:pStyle w:val="af7"/>
        <w:spacing w:line="360" w:lineRule="auto"/>
        <w:ind w:firstLine="0"/>
        <w:jc w:val="center"/>
        <w:rPr>
          <w:rFonts w:ascii="宋体" w:hAnsi="宋体"/>
          <w:sz w:val="25"/>
        </w:rPr>
      </w:pPr>
    </w:p>
    <w:p w14:paraId="08488635" w14:textId="77777777" w:rsidR="00446371" w:rsidRPr="00DB0273" w:rsidRDefault="00446371" w:rsidP="00446371">
      <w:pPr>
        <w:spacing w:line="360" w:lineRule="auto"/>
        <w:rPr>
          <w:rFonts w:ascii="宋体" w:hAnsi="宋体"/>
          <w:sz w:val="24"/>
        </w:rPr>
      </w:pPr>
      <w:r w:rsidRPr="00DB0273">
        <w:rPr>
          <w:rFonts w:ascii="宋体" w:hAnsi="宋体" w:hint="eastAsia"/>
          <w:sz w:val="24"/>
        </w:rPr>
        <w:t>一、  投标报价的编制应符合下列规定：</w:t>
      </w:r>
    </w:p>
    <w:p w14:paraId="61515520"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1  使用表格：</w:t>
      </w:r>
    </w:p>
    <w:p w14:paraId="083B9D79"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投标报价使用的表格包括：封—3、表—01、表—02、表—03、表—04、表—08、表—09、表—10、表—11、表—11—1、表—12（不含表—12—6～表—12—8）、表—13、表—15—1、表—15—2。</w:t>
      </w:r>
    </w:p>
    <w:p w14:paraId="7214CD32"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2  封面应按规定的内容填写、签字、盖章，除承包人自行编制的投标报价外，投标报价若为造价员编制的，应有负责审核的造价工程师签字、盖章以及工程造价咨询人盖章。</w:t>
      </w:r>
    </w:p>
    <w:p w14:paraId="2310F7BE"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3  总说明应按下列内容填写：</w:t>
      </w:r>
    </w:p>
    <w:p w14:paraId="5CFD022C"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1）工程概况：建设规模、工程特征、计划工期、合同工期、实际工期、施工现场及变化情况、施工组织设计的特点、自然地理条件、环境保护要求等。</w:t>
      </w:r>
    </w:p>
    <w:p w14:paraId="71493D21"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2）投标报价的范围</w:t>
      </w:r>
    </w:p>
    <w:p w14:paraId="21BB1174" w14:textId="77777777" w:rsidR="00446371" w:rsidRPr="00DB0273" w:rsidRDefault="00446371" w:rsidP="00446371">
      <w:pPr>
        <w:spacing w:line="360" w:lineRule="auto"/>
        <w:rPr>
          <w:rFonts w:ascii="宋体" w:hAnsi="宋体"/>
          <w:sz w:val="24"/>
        </w:rPr>
      </w:pPr>
      <w:r w:rsidRPr="00DB0273">
        <w:rPr>
          <w:rFonts w:ascii="宋体" w:hAnsi="宋体" w:hint="eastAsia"/>
          <w:sz w:val="24"/>
        </w:rPr>
        <w:t>3编制依据等。</w:t>
      </w:r>
    </w:p>
    <w:p w14:paraId="2099495D" w14:textId="77777777" w:rsidR="00446371" w:rsidRPr="00DB0273" w:rsidRDefault="00446371" w:rsidP="00446371">
      <w:pPr>
        <w:spacing w:line="360" w:lineRule="auto"/>
        <w:rPr>
          <w:rFonts w:ascii="宋体" w:hAnsi="宋体"/>
          <w:sz w:val="24"/>
        </w:rPr>
      </w:pPr>
      <w:r w:rsidRPr="00DB0273">
        <w:rPr>
          <w:rFonts w:ascii="宋体" w:hAnsi="宋体" w:hint="eastAsia"/>
          <w:sz w:val="24"/>
        </w:rPr>
        <w:t>二、  投标人应按照招标文件的要求，附工程量清单综合单价分析表、措施项目清单费用分析表。</w:t>
      </w:r>
    </w:p>
    <w:p w14:paraId="33A02D6F"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由于工程量清单综合单价分析表、措施项目清单费用分析表数量较多，投标人可只在投标文件正本中附工程量清单综合单价分析表、措施项目清单费用分析表。</w:t>
      </w:r>
    </w:p>
    <w:p w14:paraId="22FBBB17" w14:textId="77777777" w:rsidR="00446371" w:rsidRPr="00DB0273" w:rsidRDefault="00446371" w:rsidP="00446371">
      <w:pPr>
        <w:spacing w:line="360" w:lineRule="auto"/>
        <w:rPr>
          <w:rFonts w:ascii="宋体" w:hAnsi="宋体"/>
          <w:sz w:val="24"/>
        </w:rPr>
      </w:pPr>
      <w:r w:rsidRPr="00DB0273">
        <w:rPr>
          <w:rFonts w:ascii="宋体" w:hAnsi="宋体" w:hint="eastAsia"/>
          <w:sz w:val="24"/>
        </w:rPr>
        <w:t>三、  工程量清单与计价表中列明的所有需要填写的单价和合价，投标人均应填写，未填写单价和合价，视为此项费用已包含在工程量清单的其他单价和合价中。</w:t>
      </w:r>
    </w:p>
    <w:p w14:paraId="2E452AF0" w14:textId="77777777" w:rsidR="00446371" w:rsidRPr="00DB0273" w:rsidRDefault="00446371" w:rsidP="00446371">
      <w:pPr>
        <w:pStyle w:val="af7"/>
        <w:spacing w:line="720" w:lineRule="auto"/>
        <w:ind w:firstLine="0"/>
        <w:jc w:val="center"/>
        <w:rPr>
          <w:rFonts w:ascii="宋体" w:hAnsi="宋体"/>
          <w:sz w:val="84"/>
          <w:szCs w:val="84"/>
        </w:rPr>
      </w:pPr>
    </w:p>
    <w:p w14:paraId="2E8CFAE7" w14:textId="77777777" w:rsidR="00251234" w:rsidRDefault="00446371" w:rsidP="00251234">
      <w:pPr>
        <w:pStyle w:val="af7"/>
        <w:snapToGrid w:val="0"/>
        <w:spacing w:line="440" w:lineRule="exact"/>
        <w:ind w:firstLine="0"/>
        <w:jc w:val="center"/>
        <w:outlineLvl w:val="1"/>
        <w:rPr>
          <w:sz w:val="28"/>
          <w:szCs w:val="28"/>
          <w:highlight w:val="green"/>
        </w:rPr>
      </w:pPr>
      <w:r w:rsidRPr="00DB0273">
        <w:rPr>
          <w:rFonts w:ascii="宋体" w:hAnsi="宋体"/>
          <w:b/>
          <w:sz w:val="30"/>
          <w:szCs w:val="30"/>
          <w:u w:val="single"/>
        </w:rPr>
        <w:br w:type="page"/>
      </w:r>
    </w:p>
    <w:p w14:paraId="71822EDB" w14:textId="77777777" w:rsidR="00251234" w:rsidRDefault="00251234" w:rsidP="00251234">
      <w:pPr>
        <w:pStyle w:val="af7"/>
        <w:spacing w:line="360" w:lineRule="auto"/>
        <w:ind w:firstLine="0"/>
        <w:jc w:val="center"/>
        <w:rPr>
          <w:sz w:val="25"/>
        </w:rPr>
      </w:pPr>
    </w:p>
    <w:p w14:paraId="2A4C7794" w14:textId="77777777" w:rsidR="00251234" w:rsidRDefault="00251234" w:rsidP="00251234">
      <w:pPr>
        <w:spacing w:line="420" w:lineRule="atLeast"/>
        <w:rPr>
          <w:kern w:val="0"/>
          <w:sz w:val="24"/>
        </w:rPr>
      </w:pPr>
    </w:p>
    <w:p w14:paraId="52943185" w14:textId="77777777" w:rsidR="00251234" w:rsidRDefault="00251234" w:rsidP="00251234">
      <w:pPr>
        <w:pStyle w:val="flType"/>
        <w:spacing w:line="420" w:lineRule="atLeast"/>
        <w:rPr>
          <w:sz w:val="32"/>
        </w:rPr>
      </w:pPr>
      <w:r>
        <w:rPr>
          <w:szCs w:val="21"/>
          <w:u w:val="single"/>
        </w:rPr>
        <w:t xml:space="preserve">                                 </w:t>
      </w:r>
      <w:r>
        <w:rPr>
          <w:sz w:val="32"/>
        </w:rPr>
        <w:t>工程</w:t>
      </w:r>
    </w:p>
    <w:p w14:paraId="1A3CA378" w14:textId="77777777" w:rsidR="00251234" w:rsidRDefault="00251234" w:rsidP="00251234">
      <w:pPr>
        <w:pStyle w:val="flType"/>
        <w:spacing w:line="420" w:lineRule="atLeast"/>
        <w:rPr>
          <w:sz w:val="32"/>
        </w:rPr>
      </w:pPr>
    </w:p>
    <w:p w14:paraId="2357F881" w14:textId="77777777" w:rsidR="00251234" w:rsidRDefault="00251234" w:rsidP="00251234">
      <w:pPr>
        <w:pStyle w:val="flType"/>
        <w:spacing w:line="420" w:lineRule="atLeast"/>
        <w:rPr>
          <w:sz w:val="84"/>
          <w:szCs w:val="84"/>
        </w:rPr>
      </w:pPr>
    </w:p>
    <w:p w14:paraId="00E53267" w14:textId="77777777" w:rsidR="00251234" w:rsidRDefault="00251234" w:rsidP="00251234">
      <w:pPr>
        <w:pStyle w:val="flType"/>
        <w:spacing w:line="420" w:lineRule="atLeast"/>
        <w:rPr>
          <w:sz w:val="48"/>
          <w:szCs w:val="48"/>
        </w:rPr>
      </w:pPr>
    </w:p>
    <w:p w14:paraId="73CB3C1B" w14:textId="77777777" w:rsidR="00251234" w:rsidRDefault="00251234" w:rsidP="00251234">
      <w:pPr>
        <w:pStyle w:val="flType"/>
        <w:spacing w:line="420" w:lineRule="atLeast"/>
        <w:rPr>
          <w:sz w:val="48"/>
          <w:szCs w:val="48"/>
        </w:rPr>
      </w:pPr>
      <w:r>
        <w:rPr>
          <w:sz w:val="48"/>
          <w:szCs w:val="48"/>
        </w:rPr>
        <w:t>投标总价</w:t>
      </w:r>
    </w:p>
    <w:p w14:paraId="56CDDBD5" w14:textId="77777777" w:rsidR="00251234" w:rsidRDefault="00251234" w:rsidP="00251234">
      <w:pPr>
        <w:pStyle w:val="flType"/>
        <w:spacing w:line="420" w:lineRule="atLeast"/>
        <w:rPr>
          <w:sz w:val="32"/>
        </w:rPr>
      </w:pPr>
    </w:p>
    <w:p w14:paraId="327761B5" w14:textId="77777777" w:rsidR="00251234" w:rsidRDefault="00251234" w:rsidP="00251234">
      <w:pPr>
        <w:pStyle w:val="flType"/>
        <w:spacing w:line="420" w:lineRule="atLeast"/>
        <w:rPr>
          <w:sz w:val="32"/>
        </w:rPr>
      </w:pPr>
    </w:p>
    <w:p w14:paraId="28EC22BD" w14:textId="77777777" w:rsidR="00251234" w:rsidRDefault="00251234" w:rsidP="00251234">
      <w:pPr>
        <w:pStyle w:val="flType"/>
        <w:spacing w:line="420" w:lineRule="atLeast"/>
        <w:rPr>
          <w:sz w:val="32"/>
        </w:rPr>
      </w:pPr>
    </w:p>
    <w:p w14:paraId="05FD792A" w14:textId="77777777" w:rsidR="00251234" w:rsidRDefault="00251234" w:rsidP="00251234">
      <w:pPr>
        <w:pStyle w:val="flType"/>
        <w:spacing w:line="420" w:lineRule="atLeast"/>
        <w:rPr>
          <w:sz w:val="32"/>
        </w:rPr>
      </w:pPr>
    </w:p>
    <w:p w14:paraId="681E0531" w14:textId="77777777" w:rsidR="00251234" w:rsidRDefault="00251234" w:rsidP="00251234">
      <w:pPr>
        <w:pStyle w:val="flType"/>
        <w:spacing w:line="420" w:lineRule="atLeast"/>
        <w:rPr>
          <w:sz w:val="32"/>
        </w:rPr>
      </w:pPr>
    </w:p>
    <w:p w14:paraId="62BA06D6" w14:textId="77777777" w:rsidR="00251234" w:rsidRDefault="00251234" w:rsidP="00251234">
      <w:pPr>
        <w:pStyle w:val="flType"/>
        <w:spacing w:line="420" w:lineRule="atLeast"/>
        <w:rPr>
          <w:sz w:val="32"/>
          <w:u w:val="single"/>
        </w:rPr>
      </w:pPr>
      <w:r>
        <w:rPr>
          <w:sz w:val="32"/>
        </w:rPr>
        <w:t>投标人：</w:t>
      </w:r>
      <w:r>
        <w:rPr>
          <w:sz w:val="32"/>
          <w:u w:val="single"/>
        </w:rPr>
        <w:t xml:space="preserve">                        </w:t>
      </w:r>
      <w:r>
        <w:rPr>
          <w:sz w:val="32"/>
          <w:u w:val="single"/>
        </w:rPr>
        <w:t>（单位盖章）</w:t>
      </w:r>
    </w:p>
    <w:p w14:paraId="15A51803" w14:textId="77777777" w:rsidR="00251234" w:rsidRDefault="00251234" w:rsidP="00251234">
      <w:pPr>
        <w:pStyle w:val="flType"/>
        <w:spacing w:line="420" w:lineRule="atLeast"/>
        <w:rPr>
          <w:szCs w:val="21"/>
        </w:rPr>
      </w:pPr>
      <w:r>
        <w:rPr>
          <w:sz w:val="32"/>
        </w:rPr>
        <w:t>年</w:t>
      </w:r>
      <w:r>
        <w:rPr>
          <w:sz w:val="32"/>
        </w:rPr>
        <w:t xml:space="preserve">   </w:t>
      </w:r>
      <w:r>
        <w:rPr>
          <w:sz w:val="32"/>
        </w:rPr>
        <w:t>月</w:t>
      </w:r>
      <w:r>
        <w:rPr>
          <w:sz w:val="32"/>
        </w:rPr>
        <w:t xml:space="preserve">     </w:t>
      </w:r>
      <w:r>
        <w:rPr>
          <w:sz w:val="32"/>
        </w:rPr>
        <w:t>日</w:t>
      </w:r>
      <w:r>
        <w:rPr>
          <w:sz w:val="32"/>
        </w:rPr>
        <w:t xml:space="preserve">   </w:t>
      </w:r>
    </w:p>
    <w:p w14:paraId="7996DD83" w14:textId="77777777" w:rsidR="00251234" w:rsidRDefault="00251234" w:rsidP="00251234">
      <w:pPr>
        <w:pStyle w:val="flType"/>
        <w:spacing w:line="420" w:lineRule="atLeast"/>
        <w:rPr>
          <w:sz w:val="32"/>
        </w:rPr>
      </w:pPr>
    </w:p>
    <w:p w14:paraId="2BBCF429" w14:textId="77777777" w:rsidR="00251234" w:rsidRDefault="00251234" w:rsidP="00251234">
      <w:pPr>
        <w:pStyle w:val="flType"/>
        <w:spacing w:line="420" w:lineRule="atLeast"/>
        <w:rPr>
          <w:sz w:val="32"/>
        </w:rPr>
      </w:pPr>
    </w:p>
    <w:p w14:paraId="0AEF8F41" w14:textId="77777777" w:rsidR="00251234" w:rsidRDefault="00251234" w:rsidP="00251234">
      <w:pPr>
        <w:pStyle w:val="flType"/>
        <w:spacing w:line="420" w:lineRule="atLeast"/>
        <w:rPr>
          <w:sz w:val="32"/>
        </w:rPr>
      </w:pPr>
    </w:p>
    <w:p w14:paraId="23577998" w14:textId="77777777" w:rsidR="00251234" w:rsidRPr="001E5A65" w:rsidRDefault="00251234" w:rsidP="00251234">
      <w:pPr>
        <w:pStyle w:val="flType"/>
        <w:spacing w:line="420" w:lineRule="atLeast"/>
        <w:rPr>
          <w:bCs/>
          <w:sz w:val="28"/>
          <w:szCs w:val="28"/>
        </w:rPr>
      </w:pPr>
      <w:r>
        <w:rPr>
          <w:sz w:val="32"/>
        </w:rPr>
        <w:br w:type="page"/>
      </w:r>
      <w:r w:rsidRPr="001E5A65">
        <w:rPr>
          <w:bCs/>
          <w:sz w:val="28"/>
          <w:szCs w:val="28"/>
        </w:rPr>
        <w:lastRenderedPageBreak/>
        <w:t>投</w:t>
      </w:r>
      <w:r w:rsidRPr="001E5A65">
        <w:rPr>
          <w:bCs/>
          <w:sz w:val="28"/>
          <w:szCs w:val="28"/>
        </w:rPr>
        <w:t xml:space="preserve"> </w:t>
      </w:r>
      <w:r w:rsidRPr="001E5A65">
        <w:rPr>
          <w:bCs/>
          <w:sz w:val="28"/>
          <w:szCs w:val="28"/>
        </w:rPr>
        <w:t>标</w:t>
      </w:r>
      <w:r w:rsidRPr="001E5A65">
        <w:rPr>
          <w:bCs/>
          <w:sz w:val="28"/>
          <w:szCs w:val="28"/>
        </w:rPr>
        <w:t xml:space="preserve"> </w:t>
      </w:r>
      <w:r w:rsidRPr="001E5A65">
        <w:rPr>
          <w:bCs/>
          <w:sz w:val="28"/>
          <w:szCs w:val="28"/>
        </w:rPr>
        <w:t>总</w:t>
      </w:r>
      <w:r w:rsidRPr="001E5A65">
        <w:rPr>
          <w:bCs/>
          <w:sz w:val="28"/>
          <w:szCs w:val="28"/>
        </w:rPr>
        <w:t xml:space="preserve"> </w:t>
      </w:r>
      <w:r w:rsidRPr="001E5A65">
        <w:rPr>
          <w:bCs/>
          <w:sz w:val="28"/>
          <w:szCs w:val="28"/>
        </w:rPr>
        <w:t>价</w:t>
      </w:r>
    </w:p>
    <w:p w14:paraId="6DE092E9" w14:textId="77777777" w:rsidR="00251234" w:rsidRDefault="00251234" w:rsidP="00251234">
      <w:pPr>
        <w:adjustRightInd w:val="0"/>
        <w:snapToGrid w:val="0"/>
        <w:spacing w:line="440" w:lineRule="exact"/>
        <w:rPr>
          <w:sz w:val="30"/>
          <w:szCs w:val="30"/>
        </w:rPr>
      </w:pPr>
    </w:p>
    <w:p w14:paraId="5B70D48D" w14:textId="77777777" w:rsidR="00251234" w:rsidRDefault="00251234" w:rsidP="00251234">
      <w:pPr>
        <w:adjustRightInd w:val="0"/>
        <w:snapToGrid w:val="0"/>
        <w:spacing w:line="440" w:lineRule="exact"/>
        <w:rPr>
          <w:sz w:val="30"/>
          <w:szCs w:val="30"/>
        </w:rPr>
      </w:pPr>
    </w:p>
    <w:p w14:paraId="1297123F" w14:textId="77777777" w:rsidR="00251234" w:rsidRDefault="00251234" w:rsidP="00251234">
      <w:pPr>
        <w:adjustRightInd w:val="0"/>
        <w:snapToGrid w:val="0"/>
        <w:spacing w:line="440" w:lineRule="exact"/>
        <w:rPr>
          <w:sz w:val="30"/>
          <w:szCs w:val="30"/>
        </w:rPr>
      </w:pPr>
    </w:p>
    <w:p w14:paraId="48A3B960" w14:textId="77777777" w:rsidR="00251234" w:rsidRDefault="00251234" w:rsidP="00251234">
      <w:pPr>
        <w:adjustRightInd w:val="0"/>
        <w:snapToGrid w:val="0"/>
        <w:spacing w:line="440" w:lineRule="exact"/>
        <w:rPr>
          <w:sz w:val="30"/>
          <w:szCs w:val="30"/>
          <w:u w:val="single"/>
        </w:rPr>
      </w:pPr>
      <w:r>
        <w:rPr>
          <w:kern w:val="0"/>
          <w:sz w:val="30"/>
          <w:szCs w:val="30"/>
        </w:rPr>
        <w:t>招</w:t>
      </w:r>
      <w:r>
        <w:rPr>
          <w:kern w:val="0"/>
          <w:sz w:val="30"/>
          <w:szCs w:val="30"/>
        </w:rPr>
        <w:t xml:space="preserve">   </w:t>
      </w:r>
      <w:r>
        <w:rPr>
          <w:kern w:val="0"/>
          <w:sz w:val="30"/>
          <w:szCs w:val="30"/>
        </w:rPr>
        <w:t>标</w:t>
      </w:r>
      <w:r>
        <w:rPr>
          <w:kern w:val="0"/>
          <w:sz w:val="30"/>
          <w:szCs w:val="30"/>
        </w:rPr>
        <w:t xml:space="preserve">   </w:t>
      </w:r>
      <w:r>
        <w:rPr>
          <w:kern w:val="0"/>
          <w:sz w:val="30"/>
          <w:szCs w:val="30"/>
        </w:rPr>
        <w:t>人：</w:t>
      </w:r>
      <w:r>
        <w:rPr>
          <w:sz w:val="30"/>
          <w:szCs w:val="30"/>
          <w:u w:val="single"/>
        </w:rPr>
        <w:t xml:space="preserve">                                          </w:t>
      </w:r>
    </w:p>
    <w:p w14:paraId="4C0B8472" w14:textId="77777777" w:rsidR="00251234" w:rsidRDefault="00251234" w:rsidP="00251234">
      <w:pPr>
        <w:adjustRightInd w:val="0"/>
        <w:snapToGrid w:val="0"/>
        <w:spacing w:line="440" w:lineRule="exact"/>
        <w:rPr>
          <w:sz w:val="30"/>
          <w:szCs w:val="30"/>
        </w:rPr>
      </w:pPr>
    </w:p>
    <w:p w14:paraId="70E4EAD1" w14:textId="77777777" w:rsidR="00251234" w:rsidRDefault="00251234" w:rsidP="00251234">
      <w:pPr>
        <w:adjustRightInd w:val="0"/>
        <w:snapToGrid w:val="0"/>
        <w:spacing w:line="440" w:lineRule="exact"/>
        <w:rPr>
          <w:sz w:val="30"/>
          <w:szCs w:val="30"/>
          <w:u w:val="single"/>
        </w:rPr>
      </w:pPr>
      <w:r>
        <w:rPr>
          <w:kern w:val="0"/>
          <w:sz w:val="30"/>
          <w:szCs w:val="30"/>
        </w:rPr>
        <w:t>工</w:t>
      </w:r>
      <w:r>
        <w:rPr>
          <w:kern w:val="0"/>
          <w:sz w:val="30"/>
          <w:szCs w:val="30"/>
        </w:rPr>
        <w:t xml:space="preserve"> </w:t>
      </w:r>
      <w:r>
        <w:rPr>
          <w:kern w:val="0"/>
          <w:sz w:val="30"/>
          <w:szCs w:val="30"/>
        </w:rPr>
        <w:t>程</w:t>
      </w:r>
      <w:r>
        <w:rPr>
          <w:kern w:val="0"/>
          <w:sz w:val="30"/>
          <w:szCs w:val="30"/>
        </w:rPr>
        <w:t xml:space="preserve"> </w:t>
      </w:r>
      <w:r>
        <w:rPr>
          <w:kern w:val="0"/>
          <w:sz w:val="30"/>
          <w:szCs w:val="30"/>
        </w:rPr>
        <w:t>名</w:t>
      </w:r>
      <w:r>
        <w:rPr>
          <w:kern w:val="0"/>
          <w:sz w:val="30"/>
          <w:szCs w:val="30"/>
        </w:rPr>
        <w:t xml:space="preserve"> </w:t>
      </w:r>
      <w:r>
        <w:rPr>
          <w:kern w:val="0"/>
          <w:sz w:val="30"/>
          <w:szCs w:val="30"/>
        </w:rPr>
        <w:t>称：</w:t>
      </w:r>
      <w:r>
        <w:rPr>
          <w:sz w:val="30"/>
          <w:szCs w:val="30"/>
          <w:u w:val="single"/>
        </w:rPr>
        <w:t xml:space="preserve">                                           </w:t>
      </w:r>
    </w:p>
    <w:p w14:paraId="1911593A" w14:textId="77777777" w:rsidR="00251234" w:rsidRDefault="00251234" w:rsidP="00251234">
      <w:pPr>
        <w:adjustRightInd w:val="0"/>
        <w:snapToGrid w:val="0"/>
        <w:spacing w:line="440" w:lineRule="exact"/>
        <w:rPr>
          <w:sz w:val="30"/>
          <w:szCs w:val="30"/>
          <w:u w:val="single"/>
        </w:rPr>
      </w:pPr>
      <w:r>
        <w:rPr>
          <w:kern w:val="0"/>
          <w:sz w:val="30"/>
          <w:szCs w:val="30"/>
        </w:rPr>
        <w:t>投标总价（小写）：</w:t>
      </w:r>
      <w:r>
        <w:rPr>
          <w:sz w:val="30"/>
          <w:szCs w:val="30"/>
          <w:u w:val="single"/>
        </w:rPr>
        <w:t xml:space="preserve">                                      </w:t>
      </w:r>
    </w:p>
    <w:p w14:paraId="4998BEF1" w14:textId="77777777" w:rsidR="00251234" w:rsidRDefault="00251234" w:rsidP="00251234">
      <w:pPr>
        <w:adjustRightInd w:val="0"/>
        <w:snapToGrid w:val="0"/>
        <w:spacing w:line="440" w:lineRule="exact"/>
        <w:rPr>
          <w:sz w:val="30"/>
          <w:szCs w:val="30"/>
          <w:u w:val="single"/>
        </w:rPr>
      </w:pPr>
      <w:r>
        <w:rPr>
          <w:sz w:val="30"/>
          <w:szCs w:val="30"/>
        </w:rPr>
        <w:t xml:space="preserve">       </w:t>
      </w:r>
      <w:r>
        <w:rPr>
          <w:kern w:val="0"/>
          <w:sz w:val="30"/>
          <w:szCs w:val="30"/>
        </w:rPr>
        <w:t xml:space="preserve"> </w:t>
      </w:r>
      <w:r>
        <w:rPr>
          <w:kern w:val="0"/>
          <w:sz w:val="30"/>
          <w:szCs w:val="30"/>
        </w:rPr>
        <w:t>（大写）：</w:t>
      </w:r>
      <w:r>
        <w:rPr>
          <w:sz w:val="30"/>
          <w:szCs w:val="30"/>
          <w:u w:val="single"/>
        </w:rPr>
        <w:t xml:space="preserve">                                      </w:t>
      </w:r>
    </w:p>
    <w:p w14:paraId="03E1F839" w14:textId="77777777" w:rsidR="00251234" w:rsidRDefault="00251234" w:rsidP="00251234">
      <w:pPr>
        <w:adjustRightInd w:val="0"/>
        <w:snapToGrid w:val="0"/>
        <w:spacing w:line="440" w:lineRule="exact"/>
        <w:rPr>
          <w:sz w:val="30"/>
          <w:szCs w:val="30"/>
        </w:rPr>
      </w:pPr>
    </w:p>
    <w:p w14:paraId="0EFC5FED" w14:textId="77777777" w:rsidR="00251234" w:rsidRDefault="00251234" w:rsidP="00251234">
      <w:pPr>
        <w:adjustRightInd w:val="0"/>
        <w:snapToGrid w:val="0"/>
        <w:spacing w:line="440" w:lineRule="exact"/>
        <w:rPr>
          <w:sz w:val="30"/>
          <w:szCs w:val="30"/>
        </w:rPr>
      </w:pPr>
    </w:p>
    <w:p w14:paraId="02F8C9F0" w14:textId="77777777" w:rsidR="00251234" w:rsidRDefault="00251234" w:rsidP="00251234">
      <w:pPr>
        <w:adjustRightInd w:val="0"/>
        <w:snapToGrid w:val="0"/>
        <w:spacing w:line="440" w:lineRule="exact"/>
        <w:rPr>
          <w:sz w:val="30"/>
          <w:szCs w:val="30"/>
          <w:u w:val="single"/>
        </w:rPr>
      </w:pPr>
      <w:r>
        <w:rPr>
          <w:kern w:val="0"/>
          <w:sz w:val="30"/>
          <w:szCs w:val="30"/>
        </w:rPr>
        <w:t>投</w:t>
      </w:r>
      <w:r>
        <w:rPr>
          <w:kern w:val="0"/>
          <w:sz w:val="30"/>
          <w:szCs w:val="30"/>
        </w:rPr>
        <w:t xml:space="preserve">   </w:t>
      </w:r>
      <w:r>
        <w:rPr>
          <w:kern w:val="0"/>
          <w:sz w:val="30"/>
          <w:szCs w:val="30"/>
        </w:rPr>
        <w:t>标</w:t>
      </w:r>
      <w:r>
        <w:rPr>
          <w:kern w:val="0"/>
          <w:sz w:val="30"/>
          <w:szCs w:val="30"/>
        </w:rPr>
        <w:t xml:space="preserve">   </w:t>
      </w:r>
      <w:r>
        <w:rPr>
          <w:kern w:val="0"/>
          <w:sz w:val="30"/>
          <w:szCs w:val="30"/>
        </w:rPr>
        <w:t>人：</w:t>
      </w:r>
      <w:r>
        <w:rPr>
          <w:sz w:val="30"/>
          <w:szCs w:val="30"/>
          <w:u w:val="single"/>
        </w:rPr>
        <w:t xml:space="preserve">                                         </w:t>
      </w:r>
    </w:p>
    <w:p w14:paraId="1D67B091" w14:textId="77777777" w:rsidR="00251234" w:rsidRDefault="00251234" w:rsidP="00251234">
      <w:pPr>
        <w:adjustRightInd w:val="0"/>
        <w:snapToGrid w:val="0"/>
        <w:spacing w:line="440" w:lineRule="exact"/>
        <w:jc w:val="center"/>
        <w:rPr>
          <w:sz w:val="30"/>
          <w:szCs w:val="30"/>
        </w:rPr>
      </w:pPr>
      <w:r>
        <w:rPr>
          <w:sz w:val="30"/>
          <w:szCs w:val="30"/>
        </w:rPr>
        <w:t xml:space="preserve">           </w:t>
      </w:r>
      <w:r>
        <w:rPr>
          <w:kern w:val="0"/>
          <w:sz w:val="30"/>
          <w:szCs w:val="30"/>
        </w:rPr>
        <w:t>（单位盖章）</w:t>
      </w:r>
    </w:p>
    <w:p w14:paraId="2DED5CE2" w14:textId="77777777" w:rsidR="00251234" w:rsidRDefault="00251234" w:rsidP="00251234">
      <w:pPr>
        <w:adjustRightInd w:val="0"/>
        <w:snapToGrid w:val="0"/>
        <w:spacing w:line="440" w:lineRule="exact"/>
        <w:rPr>
          <w:sz w:val="30"/>
          <w:szCs w:val="30"/>
        </w:rPr>
      </w:pPr>
    </w:p>
    <w:p w14:paraId="0611090C" w14:textId="77777777" w:rsidR="00251234" w:rsidRDefault="00251234" w:rsidP="00251234">
      <w:pPr>
        <w:adjustRightInd w:val="0"/>
        <w:snapToGrid w:val="0"/>
        <w:spacing w:line="440" w:lineRule="exact"/>
        <w:rPr>
          <w:sz w:val="30"/>
          <w:szCs w:val="30"/>
        </w:rPr>
      </w:pPr>
    </w:p>
    <w:p w14:paraId="5694B4A6" w14:textId="77777777" w:rsidR="00251234" w:rsidRDefault="00251234" w:rsidP="00251234">
      <w:pPr>
        <w:adjustRightInd w:val="0"/>
        <w:snapToGrid w:val="0"/>
        <w:spacing w:line="440" w:lineRule="exact"/>
        <w:rPr>
          <w:sz w:val="30"/>
          <w:szCs w:val="30"/>
        </w:rPr>
      </w:pPr>
    </w:p>
    <w:p w14:paraId="21E3335A" w14:textId="77777777" w:rsidR="00251234" w:rsidRDefault="00251234" w:rsidP="00251234">
      <w:pPr>
        <w:adjustRightInd w:val="0"/>
        <w:snapToGrid w:val="0"/>
        <w:spacing w:line="440" w:lineRule="exact"/>
        <w:rPr>
          <w:kern w:val="0"/>
          <w:sz w:val="30"/>
          <w:szCs w:val="30"/>
        </w:rPr>
      </w:pPr>
      <w:r>
        <w:rPr>
          <w:kern w:val="0"/>
          <w:sz w:val="30"/>
          <w:szCs w:val="30"/>
        </w:rPr>
        <w:t>法定代表人</w:t>
      </w:r>
    </w:p>
    <w:p w14:paraId="2435BE84" w14:textId="77777777" w:rsidR="00251234" w:rsidRDefault="00251234" w:rsidP="00251234">
      <w:pPr>
        <w:adjustRightInd w:val="0"/>
        <w:snapToGrid w:val="0"/>
        <w:spacing w:line="440" w:lineRule="exact"/>
        <w:ind w:left="4350" w:hangingChars="1450" w:hanging="4350"/>
        <w:jc w:val="left"/>
        <w:rPr>
          <w:sz w:val="30"/>
          <w:szCs w:val="30"/>
        </w:rPr>
      </w:pPr>
      <w:r>
        <w:rPr>
          <w:kern w:val="0"/>
          <w:sz w:val="30"/>
          <w:szCs w:val="30"/>
        </w:rPr>
        <w:t>或其授权人：</w:t>
      </w:r>
      <w:r>
        <w:rPr>
          <w:sz w:val="30"/>
          <w:szCs w:val="30"/>
          <w:u w:val="single"/>
        </w:rPr>
        <w:t xml:space="preserve">                                          </w:t>
      </w:r>
    </w:p>
    <w:p w14:paraId="3CDA97FC" w14:textId="77777777" w:rsidR="00251234" w:rsidRDefault="00251234" w:rsidP="00251234">
      <w:pPr>
        <w:adjustRightInd w:val="0"/>
        <w:snapToGrid w:val="0"/>
        <w:spacing w:line="440" w:lineRule="exact"/>
        <w:ind w:firstLineChars="1300" w:firstLine="3900"/>
        <w:jc w:val="left"/>
        <w:rPr>
          <w:sz w:val="30"/>
          <w:szCs w:val="30"/>
        </w:rPr>
      </w:pPr>
      <w:r>
        <w:rPr>
          <w:kern w:val="0"/>
          <w:sz w:val="30"/>
          <w:szCs w:val="30"/>
        </w:rPr>
        <w:t>（签字或盖章）</w:t>
      </w:r>
    </w:p>
    <w:p w14:paraId="290563B5" w14:textId="77777777" w:rsidR="00251234" w:rsidRDefault="00251234" w:rsidP="00251234">
      <w:pPr>
        <w:adjustRightInd w:val="0"/>
        <w:snapToGrid w:val="0"/>
        <w:spacing w:line="440" w:lineRule="exact"/>
        <w:ind w:left="4350" w:hangingChars="1450" w:hanging="4350"/>
        <w:jc w:val="left"/>
        <w:rPr>
          <w:sz w:val="30"/>
          <w:szCs w:val="30"/>
        </w:rPr>
      </w:pPr>
    </w:p>
    <w:p w14:paraId="4ECEE354" w14:textId="77777777" w:rsidR="00251234" w:rsidRDefault="00251234" w:rsidP="00251234">
      <w:pPr>
        <w:adjustRightInd w:val="0"/>
        <w:snapToGrid w:val="0"/>
        <w:spacing w:line="440" w:lineRule="exact"/>
        <w:ind w:left="4350" w:hangingChars="1450" w:hanging="4350"/>
        <w:jc w:val="left"/>
        <w:rPr>
          <w:sz w:val="30"/>
          <w:szCs w:val="30"/>
        </w:rPr>
      </w:pPr>
    </w:p>
    <w:p w14:paraId="71F3FFC7" w14:textId="77777777" w:rsidR="00251234" w:rsidRDefault="00251234" w:rsidP="00251234">
      <w:pPr>
        <w:adjustRightInd w:val="0"/>
        <w:snapToGrid w:val="0"/>
        <w:spacing w:line="440" w:lineRule="exact"/>
        <w:ind w:left="4350" w:hangingChars="1450" w:hanging="4350"/>
        <w:jc w:val="left"/>
        <w:rPr>
          <w:sz w:val="30"/>
          <w:szCs w:val="30"/>
        </w:rPr>
      </w:pPr>
    </w:p>
    <w:p w14:paraId="38A87592" w14:textId="77777777" w:rsidR="00251234" w:rsidRDefault="00251234" w:rsidP="00251234">
      <w:pPr>
        <w:adjustRightInd w:val="0"/>
        <w:snapToGrid w:val="0"/>
        <w:spacing w:line="440" w:lineRule="exact"/>
        <w:rPr>
          <w:sz w:val="30"/>
          <w:szCs w:val="30"/>
          <w:u w:val="single"/>
        </w:rPr>
      </w:pPr>
      <w:r>
        <w:rPr>
          <w:kern w:val="0"/>
          <w:sz w:val="30"/>
          <w:szCs w:val="30"/>
        </w:rPr>
        <w:t>编</w:t>
      </w:r>
      <w:r>
        <w:rPr>
          <w:kern w:val="0"/>
          <w:sz w:val="30"/>
          <w:szCs w:val="30"/>
        </w:rPr>
        <w:t xml:space="preserve">  </w:t>
      </w:r>
      <w:r>
        <w:rPr>
          <w:kern w:val="0"/>
          <w:sz w:val="30"/>
          <w:szCs w:val="30"/>
        </w:rPr>
        <w:t>制</w:t>
      </w:r>
      <w:r>
        <w:rPr>
          <w:kern w:val="0"/>
          <w:sz w:val="30"/>
          <w:szCs w:val="30"/>
        </w:rPr>
        <w:t xml:space="preserve">  </w:t>
      </w:r>
      <w:r>
        <w:rPr>
          <w:kern w:val="0"/>
          <w:sz w:val="30"/>
          <w:szCs w:val="30"/>
        </w:rPr>
        <w:t>人：</w:t>
      </w:r>
      <w:r>
        <w:rPr>
          <w:sz w:val="30"/>
          <w:szCs w:val="30"/>
          <w:u w:val="single"/>
        </w:rPr>
        <w:t xml:space="preserve">                                           </w:t>
      </w:r>
    </w:p>
    <w:p w14:paraId="31B33AAE" w14:textId="77777777" w:rsidR="00251234" w:rsidRDefault="00251234" w:rsidP="00251234">
      <w:pPr>
        <w:adjustRightInd w:val="0"/>
        <w:snapToGrid w:val="0"/>
        <w:spacing w:line="440" w:lineRule="exact"/>
        <w:ind w:left="4350" w:hangingChars="1450" w:hanging="4350"/>
        <w:jc w:val="left"/>
        <w:rPr>
          <w:sz w:val="30"/>
          <w:szCs w:val="30"/>
        </w:rPr>
      </w:pPr>
      <w:r>
        <w:rPr>
          <w:sz w:val="30"/>
          <w:szCs w:val="30"/>
        </w:rPr>
        <w:t xml:space="preserve">                     </w:t>
      </w:r>
      <w:r>
        <w:rPr>
          <w:kern w:val="0"/>
          <w:sz w:val="30"/>
          <w:szCs w:val="30"/>
        </w:rPr>
        <w:t>（造价人员签字盖专用章）</w:t>
      </w:r>
    </w:p>
    <w:p w14:paraId="43DEFA7B" w14:textId="77777777" w:rsidR="00251234" w:rsidRDefault="00251234" w:rsidP="00251234">
      <w:pPr>
        <w:adjustRightInd w:val="0"/>
        <w:snapToGrid w:val="0"/>
        <w:spacing w:line="440" w:lineRule="exact"/>
        <w:ind w:left="4350" w:hangingChars="1450" w:hanging="4350"/>
        <w:jc w:val="left"/>
        <w:rPr>
          <w:sz w:val="30"/>
          <w:szCs w:val="30"/>
        </w:rPr>
      </w:pPr>
    </w:p>
    <w:p w14:paraId="5C3C0F48" w14:textId="77777777" w:rsidR="00251234" w:rsidRDefault="00251234" w:rsidP="00251234">
      <w:pPr>
        <w:adjustRightInd w:val="0"/>
        <w:snapToGrid w:val="0"/>
        <w:spacing w:line="440" w:lineRule="exact"/>
        <w:rPr>
          <w:sz w:val="30"/>
          <w:szCs w:val="30"/>
        </w:rPr>
      </w:pPr>
    </w:p>
    <w:p w14:paraId="07232BC1" w14:textId="77777777" w:rsidR="00251234" w:rsidRDefault="00251234" w:rsidP="00251234">
      <w:pPr>
        <w:adjustRightInd w:val="0"/>
        <w:snapToGrid w:val="0"/>
        <w:spacing w:line="440" w:lineRule="exact"/>
        <w:rPr>
          <w:sz w:val="30"/>
          <w:szCs w:val="30"/>
        </w:rPr>
      </w:pPr>
    </w:p>
    <w:p w14:paraId="6B52427C" w14:textId="77777777" w:rsidR="00251234" w:rsidRDefault="00251234" w:rsidP="00251234">
      <w:pPr>
        <w:adjustRightInd w:val="0"/>
        <w:snapToGrid w:val="0"/>
        <w:spacing w:line="440" w:lineRule="exact"/>
        <w:rPr>
          <w:kern w:val="0"/>
          <w:sz w:val="30"/>
          <w:szCs w:val="30"/>
        </w:rPr>
      </w:pPr>
      <w:r>
        <w:rPr>
          <w:kern w:val="0"/>
          <w:sz w:val="30"/>
          <w:szCs w:val="30"/>
        </w:rPr>
        <w:t>编制时间：</w:t>
      </w:r>
      <w:r>
        <w:rPr>
          <w:kern w:val="0"/>
          <w:sz w:val="30"/>
          <w:szCs w:val="30"/>
        </w:rPr>
        <w:t xml:space="preserve">     </w:t>
      </w:r>
      <w:r>
        <w:rPr>
          <w:kern w:val="0"/>
          <w:sz w:val="30"/>
          <w:szCs w:val="30"/>
        </w:rPr>
        <w:t>年</w:t>
      </w:r>
      <w:r>
        <w:rPr>
          <w:kern w:val="0"/>
          <w:sz w:val="30"/>
          <w:szCs w:val="30"/>
        </w:rPr>
        <w:t xml:space="preserve">    </w:t>
      </w:r>
      <w:r>
        <w:rPr>
          <w:kern w:val="0"/>
          <w:sz w:val="30"/>
          <w:szCs w:val="30"/>
        </w:rPr>
        <w:t>月</w:t>
      </w:r>
      <w:r>
        <w:rPr>
          <w:kern w:val="0"/>
          <w:sz w:val="30"/>
          <w:szCs w:val="30"/>
        </w:rPr>
        <w:t xml:space="preserve">    </w:t>
      </w:r>
      <w:r>
        <w:rPr>
          <w:kern w:val="0"/>
          <w:sz w:val="30"/>
          <w:szCs w:val="30"/>
        </w:rPr>
        <w:t>日</w:t>
      </w:r>
    </w:p>
    <w:p w14:paraId="4DCD71CD" w14:textId="77777777" w:rsidR="00251234" w:rsidRDefault="00251234" w:rsidP="00251234">
      <w:pPr>
        <w:rPr>
          <w:szCs w:val="21"/>
        </w:rPr>
      </w:pPr>
    </w:p>
    <w:p w14:paraId="5D93AEE5" w14:textId="77777777" w:rsidR="00251234" w:rsidRDefault="00251234" w:rsidP="00251234">
      <w:pPr>
        <w:jc w:val="right"/>
        <w:rPr>
          <w:szCs w:val="21"/>
        </w:rPr>
      </w:pPr>
    </w:p>
    <w:p w14:paraId="05A976D7" w14:textId="77777777" w:rsidR="00251234" w:rsidRPr="004720B9" w:rsidRDefault="00251234" w:rsidP="00251234">
      <w:pPr>
        <w:pStyle w:val="a"/>
        <w:numPr>
          <w:ilvl w:val="0"/>
          <w:numId w:val="0"/>
        </w:numPr>
        <w:ind w:left="840"/>
      </w:pPr>
    </w:p>
    <w:p w14:paraId="5140BBF2" w14:textId="77777777" w:rsidR="00251234" w:rsidRDefault="00251234" w:rsidP="00251234">
      <w:pPr>
        <w:jc w:val="right"/>
        <w:rPr>
          <w:szCs w:val="21"/>
        </w:rPr>
      </w:pPr>
    </w:p>
    <w:p w14:paraId="3B770257" w14:textId="77777777" w:rsidR="00251234" w:rsidRDefault="00251234" w:rsidP="00251234">
      <w:pPr>
        <w:spacing w:line="480" w:lineRule="auto"/>
        <w:jc w:val="center"/>
        <w:rPr>
          <w:b/>
          <w:sz w:val="36"/>
          <w:szCs w:val="36"/>
        </w:rPr>
      </w:pPr>
      <w:bookmarkStart w:id="547" w:name="_Toc359843523"/>
      <w:bookmarkStart w:id="548" w:name="_Toc359843982"/>
      <w:bookmarkStart w:id="549" w:name="_Toc359930015"/>
      <w:bookmarkStart w:id="550" w:name="_Toc359843988"/>
      <w:bookmarkStart w:id="551" w:name="_Toc359843529"/>
      <w:bookmarkStart w:id="552" w:name="_Toc359930021"/>
      <w:bookmarkStart w:id="553" w:name="_Toc359843536"/>
      <w:bookmarkStart w:id="554" w:name="_Toc359843995"/>
      <w:bookmarkStart w:id="555" w:name="_Toc359930028"/>
      <w:bookmarkStart w:id="556" w:name="_Toc359930037"/>
      <w:bookmarkStart w:id="557" w:name="_Toc359844004"/>
      <w:bookmarkStart w:id="558" w:name="_Toc359843545"/>
    </w:p>
    <w:p w14:paraId="5FA18BC3" w14:textId="77777777" w:rsidR="00251234" w:rsidRDefault="00251234" w:rsidP="00251234">
      <w:pPr>
        <w:spacing w:line="480" w:lineRule="auto"/>
        <w:jc w:val="center"/>
        <w:rPr>
          <w:b/>
          <w:sz w:val="36"/>
          <w:szCs w:val="36"/>
        </w:rPr>
      </w:pPr>
      <w:r>
        <w:rPr>
          <w:b/>
          <w:sz w:val="36"/>
          <w:szCs w:val="36"/>
        </w:rPr>
        <w:lastRenderedPageBreak/>
        <w:t>总</w:t>
      </w:r>
      <w:r>
        <w:rPr>
          <w:b/>
          <w:sz w:val="36"/>
          <w:szCs w:val="36"/>
        </w:rPr>
        <w:t xml:space="preserve">  </w:t>
      </w:r>
      <w:r>
        <w:rPr>
          <w:b/>
          <w:sz w:val="36"/>
          <w:szCs w:val="36"/>
        </w:rPr>
        <w:t>说</w:t>
      </w:r>
      <w:r>
        <w:rPr>
          <w:b/>
          <w:sz w:val="36"/>
          <w:szCs w:val="36"/>
        </w:rPr>
        <w:t xml:space="preserve">  </w:t>
      </w:r>
      <w:r>
        <w:rPr>
          <w:b/>
          <w:sz w:val="36"/>
          <w:szCs w:val="36"/>
        </w:rPr>
        <w:t>明</w:t>
      </w:r>
    </w:p>
    <w:p w14:paraId="537B8E9B" w14:textId="77777777" w:rsidR="00251234" w:rsidRDefault="00251234" w:rsidP="00251234">
      <w:pPr>
        <w:rPr>
          <w:sz w:val="24"/>
        </w:rPr>
      </w:pPr>
      <w:r>
        <w:rPr>
          <w:sz w:val="24"/>
        </w:rPr>
        <w:t>工程名称：</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5"/>
      </w:tblGrid>
      <w:tr w:rsidR="00251234" w14:paraId="5A54DBE7" w14:textId="77777777" w:rsidTr="009808C0">
        <w:trPr>
          <w:trHeight w:val="10716"/>
        </w:trPr>
        <w:tc>
          <w:tcPr>
            <w:tcW w:w="8495" w:type="dxa"/>
          </w:tcPr>
          <w:p w14:paraId="461AB72F" w14:textId="77777777" w:rsidR="00251234" w:rsidRDefault="00251234" w:rsidP="009808C0">
            <w:pPr>
              <w:ind w:rightChars="-93" w:right="-195"/>
              <w:rPr>
                <w:sz w:val="24"/>
              </w:rPr>
            </w:pPr>
          </w:p>
          <w:p w14:paraId="09F26EFA" w14:textId="77777777" w:rsidR="00251234" w:rsidRDefault="00251234" w:rsidP="009808C0">
            <w:pPr>
              <w:rPr>
                <w:sz w:val="24"/>
              </w:rPr>
            </w:pPr>
          </w:p>
          <w:p w14:paraId="34982BB0" w14:textId="77777777" w:rsidR="00251234" w:rsidRDefault="00251234" w:rsidP="009808C0">
            <w:pPr>
              <w:rPr>
                <w:sz w:val="24"/>
              </w:rPr>
            </w:pPr>
          </w:p>
          <w:p w14:paraId="4CD0C1A0" w14:textId="77777777" w:rsidR="00251234" w:rsidRDefault="00251234" w:rsidP="009808C0">
            <w:pPr>
              <w:rPr>
                <w:sz w:val="24"/>
              </w:rPr>
            </w:pPr>
          </w:p>
          <w:p w14:paraId="7FA0E3EC" w14:textId="77777777" w:rsidR="00251234" w:rsidRDefault="00251234" w:rsidP="009808C0">
            <w:pPr>
              <w:rPr>
                <w:sz w:val="24"/>
              </w:rPr>
            </w:pPr>
          </w:p>
        </w:tc>
      </w:tr>
    </w:tbl>
    <w:p w14:paraId="048520D6" w14:textId="77777777" w:rsidR="00251234" w:rsidRDefault="00251234" w:rsidP="00251234">
      <w:pPr>
        <w:jc w:val="right"/>
        <w:rPr>
          <w:szCs w:val="21"/>
        </w:rPr>
      </w:pPr>
    </w:p>
    <w:p w14:paraId="02496526" w14:textId="77777777" w:rsidR="00251234" w:rsidRDefault="00251234" w:rsidP="00251234">
      <w:pPr>
        <w:jc w:val="right"/>
        <w:rPr>
          <w:szCs w:val="21"/>
        </w:rPr>
      </w:pPr>
    </w:p>
    <w:p w14:paraId="54BA0725" w14:textId="77777777" w:rsidR="00251234" w:rsidRDefault="00251234" w:rsidP="00251234">
      <w:pPr>
        <w:jc w:val="right"/>
        <w:rPr>
          <w:szCs w:val="21"/>
        </w:rPr>
      </w:pPr>
    </w:p>
    <w:p w14:paraId="7FB0F3F3" w14:textId="77777777" w:rsidR="00251234" w:rsidRDefault="00251234" w:rsidP="00251234">
      <w:pPr>
        <w:jc w:val="right"/>
        <w:rPr>
          <w:szCs w:val="21"/>
        </w:rPr>
      </w:pPr>
      <w:r>
        <w:rPr>
          <w:szCs w:val="21"/>
        </w:rPr>
        <w:t>表</w:t>
      </w:r>
      <w:r>
        <w:rPr>
          <w:szCs w:val="21"/>
        </w:rPr>
        <w:t>—01</w:t>
      </w:r>
    </w:p>
    <w:p w14:paraId="428BBC7F" w14:textId="77777777" w:rsidR="00251234" w:rsidRDefault="00251234" w:rsidP="00251234">
      <w:pPr>
        <w:spacing w:line="480" w:lineRule="auto"/>
        <w:jc w:val="center"/>
        <w:rPr>
          <w:b/>
          <w:sz w:val="36"/>
          <w:szCs w:val="36"/>
        </w:rPr>
      </w:pPr>
    </w:p>
    <w:p w14:paraId="05CB1A80" w14:textId="77777777" w:rsidR="00251234" w:rsidRDefault="00251234" w:rsidP="00251234">
      <w:pPr>
        <w:spacing w:line="480" w:lineRule="auto"/>
        <w:jc w:val="center"/>
        <w:rPr>
          <w:b/>
          <w:sz w:val="36"/>
          <w:szCs w:val="36"/>
        </w:rPr>
      </w:pPr>
    </w:p>
    <w:p w14:paraId="5BC4431E" w14:textId="77777777" w:rsidR="00251234" w:rsidRDefault="00251234" w:rsidP="00251234">
      <w:pPr>
        <w:spacing w:line="480" w:lineRule="auto"/>
        <w:jc w:val="center"/>
        <w:rPr>
          <w:b/>
          <w:sz w:val="36"/>
          <w:szCs w:val="36"/>
        </w:rPr>
      </w:pPr>
      <w:r>
        <w:rPr>
          <w:b/>
          <w:sz w:val="36"/>
          <w:szCs w:val="36"/>
        </w:rPr>
        <w:lastRenderedPageBreak/>
        <w:t>建设项目投标报价汇总表</w:t>
      </w:r>
    </w:p>
    <w:p w14:paraId="134FAC98" w14:textId="77777777" w:rsidR="00251234" w:rsidRDefault="00251234" w:rsidP="00251234">
      <w:pPr>
        <w:rPr>
          <w:sz w:val="24"/>
        </w:rPr>
      </w:pPr>
      <w:r>
        <w:rPr>
          <w:sz w:val="24"/>
        </w:rPr>
        <w:t>工程名称：</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087"/>
        <w:gridCol w:w="1218"/>
        <w:gridCol w:w="1320"/>
        <w:gridCol w:w="1828"/>
        <w:gridCol w:w="1421"/>
      </w:tblGrid>
      <w:tr w:rsidR="00251234" w14:paraId="4025E2CC" w14:textId="77777777" w:rsidTr="009808C0">
        <w:trPr>
          <w:trHeight w:val="281"/>
        </w:trPr>
        <w:tc>
          <w:tcPr>
            <w:tcW w:w="959" w:type="dxa"/>
            <w:vMerge w:val="restart"/>
            <w:vAlign w:val="center"/>
          </w:tcPr>
          <w:p w14:paraId="729CFCC3" w14:textId="77777777" w:rsidR="00251234" w:rsidRDefault="00251234" w:rsidP="009808C0">
            <w:pPr>
              <w:jc w:val="center"/>
              <w:rPr>
                <w:szCs w:val="21"/>
              </w:rPr>
            </w:pPr>
            <w:r>
              <w:rPr>
                <w:szCs w:val="21"/>
              </w:rPr>
              <w:t>序号</w:t>
            </w:r>
          </w:p>
        </w:tc>
        <w:tc>
          <w:tcPr>
            <w:tcW w:w="2087" w:type="dxa"/>
            <w:vMerge w:val="restart"/>
            <w:vAlign w:val="center"/>
          </w:tcPr>
          <w:p w14:paraId="0B99B1DD" w14:textId="77777777" w:rsidR="00251234" w:rsidRDefault="00251234" w:rsidP="009808C0">
            <w:pPr>
              <w:jc w:val="center"/>
              <w:rPr>
                <w:szCs w:val="21"/>
              </w:rPr>
            </w:pPr>
            <w:r>
              <w:rPr>
                <w:szCs w:val="21"/>
              </w:rPr>
              <w:t>单</w:t>
            </w:r>
            <w:r>
              <w:rPr>
                <w:szCs w:val="21"/>
              </w:rPr>
              <w:t xml:space="preserve"> </w:t>
            </w:r>
            <w:r>
              <w:rPr>
                <w:szCs w:val="21"/>
              </w:rPr>
              <w:t>项</w:t>
            </w:r>
            <w:r>
              <w:rPr>
                <w:szCs w:val="21"/>
              </w:rPr>
              <w:t xml:space="preserve"> </w:t>
            </w: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218" w:type="dxa"/>
            <w:vMerge w:val="restart"/>
            <w:vAlign w:val="center"/>
          </w:tcPr>
          <w:p w14:paraId="224929DA" w14:textId="77777777" w:rsidR="00251234" w:rsidRDefault="00251234" w:rsidP="009808C0">
            <w:pPr>
              <w:rPr>
                <w:szCs w:val="21"/>
              </w:rPr>
            </w:pPr>
            <w:r>
              <w:rPr>
                <w:szCs w:val="21"/>
              </w:rPr>
              <w:t>金额（元）</w:t>
            </w:r>
          </w:p>
        </w:tc>
        <w:tc>
          <w:tcPr>
            <w:tcW w:w="4569" w:type="dxa"/>
            <w:gridSpan w:val="3"/>
            <w:vAlign w:val="center"/>
          </w:tcPr>
          <w:p w14:paraId="6BD75D5E" w14:textId="77777777" w:rsidR="00251234" w:rsidRDefault="00251234" w:rsidP="009808C0">
            <w:pPr>
              <w:jc w:val="center"/>
              <w:rPr>
                <w:szCs w:val="21"/>
              </w:rPr>
            </w:pPr>
            <w:r>
              <w:rPr>
                <w:szCs w:val="21"/>
              </w:rPr>
              <w:t>其</w:t>
            </w:r>
            <w:r>
              <w:rPr>
                <w:szCs w:val="21"/>
              </w:rPr>
              <w:t xml:space="preserve">     </w:t>
            </w:r>
            <w:r>
              <w:rPr>
                <w:szCs w:val="21"/>
              </w:rPr>
              <w:t>中</w:t>
            </w:r>
          </w:p>
        </w:tc>
      </w:tr>
      <w:tr w:rsidR="00251234" w14:paraId="349665CB" w14:textId="77777777" w:rsidTr="009808C0">
        <w:trPr>
          <w:trHeight w:val="716"/>
        </w:trPr>
        <w:tc>
          <w:tcPr>
            <w:tcW w:w="959" w:type="dxa"/>
            <w:vMerge/>
            <w:vAlign w:val="center"/>
          </w:tcPr>
          <w:p w14:paraId="087A8B7F" w14:textId="77777777" w:rsidR="00251234" w:rsidRDefault="00251234" w:rsidP="009808C0"/>
        </w:tc>
        <w:tc>
          <w:tcPr>
            <w:tcW w:w="2087" w:type="dxa"/>
            <w:vMerge/>
            <w:vAlign w:val="center"/>
          </w:tcPr>
          <w:p w14:paraId="60464361" w14:textId="77777777" w:rsidR="00251234" w:rsidRDefault="00251234" w:rsidP="009808C0"/>
        </w:tc>
        <w:tc>
          <w:tcPr>
            <w:tcW w:w="1218" w:type="dxa"/>
            <w:vMerge/>
            <w:vAlign w:val="center"/>
          </w:tcPr>
          <w:p w14:paraId="0293BB94" w14:textId="77777777" w:rsidR="00251234" w:rsidRDefault="00251234" w:rsidP="009808C0"/>
        </w:tc>
        <w:tc>
          <w:tcPr>
            <w:tcW w:w="1320" w:type="dxa"/>
            <w:vAlign w:val="center"/>
          </w:tcPr>
          <w:p w14:paraId="788FE059" w14:textId="77777777" w:rsidR="00251234" w:rsidRDefault="00251234" w:rsidP="009808C0">
            <w:pPr>
              <w:jc w:val="center"/>
              <w:rPr>
                <w:szCs w:val="21"/>
              </w:rPr>
            </w:pPr>
            <w:r>
              <w:rPr>
                <w:szCs w:val="21"/>
              </w:rPr>
              <w:t>暂估价</w:t>
            </w:r>
          </w:p>
          <w:p w14:paraId="429EB065" w14:textId="77777777" w:rsidR="00251234" w:rsidRDefault="00251234" w:rsidP="009808C0">
            <w:pPr>
              <w:jc w:val="center"/>
              <w:rPr>
                <w:szCs w:val="21"/>
              </w:rPr>
            </w:pPr>
            <w:r>
              <w:rPr>
                <w:szCs w:val="21"/>
              </w:rPr>
              <w:t>（元）</w:t>
            </w:r>
          </w:p>
        </w:tc>
        <w:tc>
          <w:tcPr>
            <w:tcW w:w="1828" w:type="dxa"/>
            <w:vAlign w:val="center"/>
          </w:tcPr>
          <w:p w14:paraId="5CE1D90C" w14:textId="77777777" w:rsidR="00251234" w:rsidRDefault="00251234" w:rsidP="009808C0">
            <w:pPr>
              <w:jc w:val="center"/>
              <w:rPr>
                <w:szCs w:val="21"/>
              </w:rPr>
            </w:pPr>
            <w:r>
              <w:rPr>
                <w:szCs w:val="21"/>
              </w:rPr>
              <w:t>安全文明</w:t>
            </w:r>
          </w:p>
          <w:p w14:paraId="5F5090B4" w14:textId="77777777" w:rsidR="00251234" w:rsidRDefault="00251234" w:rsidP="009808C0">
            <w:pPr>
              <w:jc w:val="center"/>
              <w:rPr>
                <w:szCs w:val="21"/>
              </w:rPr>
            </w:pPr>
            <w:r>
              <w:rPr>
                <w:szCs w:val="21"/>
              </w:rPr>
              <w:t>施工费（元）</w:t>
            </w:r>
          </w:p>
        </w:tc>
        <w:tc>
          <w:tcPr>
            <w:tcW w:w="1421" w:type="dxa"/>
            <w:vAlign w:val="center"/>
          </w:tcPr>
          <w:p w14:paraId="30CC2015" w14:textId="77777777" w:rsidR="00251234" w:rsidRDefault="00251234" w:rsidP="009808C0">
            <w:pPr>
              <w:jc w:val="center"/>
              <w:rPr>
                <w:szCs w:val="21"/>
              </w:rPr>
            </w:pPr>
            <w:r>
              <w:rPr>
                <w:szCs w:val="21"/>
              </w:rPr>
              <w:t>规费</w:t>
            </w:r>
          </w:p>
          <w:p w14:paraId="21F7A58A" w14:textId="77777777" w:rsidR="00251234" w:rsidRDefault="00251234" w:rsidP="009808C0">
            <w:pPr>
              <w:jc w:val="center"/>
              <w:rPr>
                <w:szCs w:val="21"/>
              </w:rPr>
            </w:pPr>
            <w:r>
              <w:rPr>
                <w:szCs w:val="21"/>
              </w:rPr>
              <w:t>（元）</w:t>
            </w:r>
          </w:p>
        </w:tc>
      </w:tr>
      <w:tr w:rsidR="00251234" w14:paraId="46ECF5A8" w14:textId="77777777" w:rsidTr="009808C0">
        <w:trPr>
          <w:trHeight w:val="9339"/>
        </w:trPr>
        <w:tc>
          <w:tcPr>
            <w:tcW w:w="959" w:type="dxa"/>
          </w:tcPr>
          <w:p w14:paraId="08CBDB3D" w14:textId="77777777" w:rsidR="00251234" w:rsidRDefault="00251234" w:rsidP="009808C0">
            <w:pPr>
              <w:jc w:val="center"/>
              <w:rPr>
                <w:szCs w:val="21"/>
              </w:rPr>
            </w:pPr>
          </w:p>
          <w:p w14:paraId="0FA6795F" w14:textId="77777777" w:rsidR="00251234" w:rsidRDefault="00251234" w:rsidP="009808C0">
            <w:pPr>
              <w:jc w:val="center"/>
              <w:rPr>
                <w:szCs w:val="21"/>
              </w:rPr>
            </w:pPr>
          </w:p>
          <w:p w14:paraId="008AEC8F" w14:textId="77777777" w:rsidR="00251234" w:rsidRDefault="00251234" w:rsidP="009808C0">
            <w:pPr>
              <w:jc w:val="center"/>
              <w:rPr>
                <w:szCs w:val="21"/>
              </w:rPr>
            </w:pPr>
          </w:p>
        </w:tc>
        <w:tc>
          <w:tcPr>
            <w:tcW w:w="2087" w:type="dxa"/>
          </w:tcPr>
          <w:p w14:paraId="6CA1E285" w14:textId="77777777" w:rsidR="00251234" w:rsidRDefault="00251234" w:rsidP="009808C0">
            <w:pPr>
              <w:widowControl/>
              <w:jc w:val="center"/>
              <w:rPr>
                <w:szCs w:val="21"/>
              </w:rPr>
            </w:pPr>
          </w:p>
          <w:p w14:paraId="197BE77B" w14:textId="77777777" w:rsidR="00251234" w:rsidRDefault="00251234" w:rsidP="009808C0">
            <w:pPr>
              <w:widowControl/>
              <w:jc w:val="center"/>
              <w:rPr>
                <w:szCs w:val="21"/>
              </w:rPr>
            </w:pPr>
          </w:p>
          <w:p w14:paraId="416C0C8F" w14:textId="77777777" w:rsidR="00251234" w:rsidRDefault="00251234" w:rsidP="009808C0">
            <w:pPr>
              <w:jc w:val="center"/>
              <w:rPr>
                <w:szCs w:val="21"/>
              </w:rPr>
            </w:pPr>
          </w:p>
        </w:tc>
        <w:tc>
          <w:tcPr>
            <w:tcW w:w="1218" w:type="dxa"/>
          </w:tcPr>
          <w:p w14:paraId="692AB099" w14:textId="77777777" w:rsidR="00251234" w:rsidRDefault="00251234" w:rsidP="009808C0">
            <w:pPr>
              <w:widowControl/>
              <w:jc w:val="center"/>
              <w:rPr>
                <w:szCs w:val="21"/>
              </w:rPr>
            </w:pPr>
          </w:p>
          <w:p w14:paraId="25C5D7F1" w14:textId="77777777" w:rsidR="00251234" w:rsidRDefault="00251234" w:rsidP="009808C0">
            <w:pPr>
              <w:widowControl/>
              <w:jc w:val="center"/>
              <w:rPr>
                <w:szCs w:val="21"/>
              </w:rPr>
            </w:pPr>
          </w:p>
          <w:p w14:paraId="31FA03C8" w14:textId="77777777" w:rsidR="00251234" w:rsidRDefault="00251234" w:rsidP="009808C0">
            <w:pPr>
              <w:jc w:val="center"/>
              <w:rPr>
                <w:szCs w:val="21"/>
              </w:rPr>
            </w:pPr>
          </w:p>
        </w:tc>
        <w:tc>
          <w:tcPr>
            <w:tcW w:w="1320" w:type="dxa"/>
          </w:tcPr>
          <w:p w14:paraId="5F6FD138" w14:textId="77777777" w:rsidR="00251234" w:rsidRDefault="00251234" w:rsidP="009808C0">
            <w:pPr>
              <w:widowControl/>
              <w:jc w:val="center"/>
              <w:rPr>
                <w:szCs w:val="21"/>
              </w:rPr>
            </w:pPr>
          </w:p>
          <w:p w14:paraId="5FBA28B5" w14:textId="77777777" w:rsidR="00251234" w:rsidRDefault="00251234" w:rsidP="009808C0">
            <w:pPr>
              <w:widowControl/>
              <w:jc w:val="center"/>
              <w:rPr>
                <w:szCs w:val="21"/>
              </w:rPr>
            </w:pPr>
          </w:p>
          <w:p w14:paraId="03B8A005" w14:textId="77777777" w:rsidR="00251234" w:rsidRDefault="00251234" w:rsidP="009808C0">
            <w:pPr>
              <w:jc w:val="center"/>
              <w:rPr>
                <w:szCs w:val="21"/>
              </w:rPr>
            </w:pPr>
          </w:p>
        </w:tc>
        <w:tc>
          <w:tcPr>
            <w:tcW w:w="1828" w:type="dxa"/>
          </w:tcPr>
          <w:p w14:paraId="5CDF8162" w14:textId="77777777" w:rsidR="00251234" w:rsidRDefault="00251234" w:rsidP="009808C0">
            <w:pPr>
              <w:widowControl/>
              <w:jc w:val="center"/>
              <w:rPr>
                <w:szCs w:val="21"/>
              </w:rPr>
            </w:pPr>
          </w:p>
          <w:p w14:paraId="057374D5" w14:textId="77777777" w:rsidR="00251234" w:rsidRDefault="00251234" w:rsidP="009808C0">
            <w:pPr>
              <w:widowControl/>
              <w:jc w:val="center"/>
              <w:rPr>
                <w:szCs w:val="21"/>
              </w:rPr>
            </w:pPr>
          </w:p>
          <w:p w14:paraId="3955B5E5" w14:textId="77777777" w:rsidR="00251234" w:rsidRDefault="00251234" w:rsidP="009808C0">
            <w:pPr>
              <w:jc w:val="center"/>
              <w:rPr>
                <w:szCs w:val="21"/>
              </w:rPr>
            </w:pPr>
          </w:p>
        </w:tc>
        <w:tc>
          <w:tcPr>
            <w:tcW w:w="1421" w:type="dxa"/>
          </w:tcPr>
          <w:p w14:paraId="282FD39B" w14:textId="77777777" w:rsidR="00251234" w:rsidRDefault="00251234" w:rsidP="009808C0">
            <w:pPr>
              <w:widowControl/>
              <w:jc w:val="center"/>
              <w:rPr>
                <w:szCs w:val="21"/>
              </w:rPr>
            </w:pPr>
          </w:p>
          <w:p w14:paraId="4DD5AABD" w14:textId="77777777" w:rsidR="00251234" w:rsidRDefault="00251234" w:rsidP="009808C0">
            <w:pPr>
              <w:widowControl/>
              <w:jc w:val="center"/>
              <w:rPr>
                <w:szCs w:val="21"/>
              </w:rPr>
            </w:pPr>
          </w:p>
          <w:p w14:paraId="1903EECD" w14:textId="77777777" w:rsidR="00251234" w:rsidRDefault="00251234" w:rsidP="009808C0">
            <w:pPr>
              <w:jc w:val="center"/>
              <w:rPr>
                <w:szCs w:val="21"/>
              </w:rPr>
            </w:pPr>
          </w:p>
        </w:tc>
      </w:tr>
      <w:tr w:rsidR="00251234" w14:paraId="0A1AF19A" w14:textId="77777777" w:rsidTr="009808C0">
        <w:trPr>
          <w:trHeight w:val="713"/>
        </w:trPr>
        <w:tc>
          <w:tcPr>
            <w:tcW w:w="3046" w:type="dxa"/>
            <w:gridSpan w:val="2"/>
            <w:vAlign w:val="center"/>
          </w:tcPr>
          <w:p w14:paraId="0B98F6F1" w14:textId="77777777" w:rsidR="00251234" w:rsidRDefault="00251234" w:rsidP="009808C0">
            <w:pPr>
              <w:jc w:val="center"/>
              <w:rPr>
                <w:szCs w:val="21"/>
              </w:rPr>
            </w:pPr>
            <w:r>
              <w:rPr>
                <w:szCs w:val="21"/>
              </w:rPr>
              <w:t>合</w:t>
            </w:r>
            <w:r>
              <w:rPr>
                <w:szCs w:val="21"/>
              </w:rPr>
              <w:t xml:space="preserve">    </w:t>
            </w:r>
            <w:r>
              <w:rPr>
                <w:szCs w:val="21"/>
              </w:rPr>
              <w:t>计</w:t>
            </w:r>
          </w:p>
        </w:tc>
        <w:tc>
          <w:tcPr>
            <w:tcW w:w="1218" w:type="dxa"/>
            <w:vAlign w:val="center"/>
          </w:tcPr>
          <w:p w14:paraId="064624EA" w14:textId="77777777" w:rsidR="00251234" w:rsidRDefault="00251234" w:rsidP="009808C0">
            <w:pPr>
              <w:jc w:val="center"/>
              <w:rPr>
                <w:szCs w:val="21"/>
              </w:rPr>
            </w:pPr>
          </w:p>
        </w:tc>
        <w:tc>
          <w:tcPr>
            <w:tcW w:w="1320" w:type="dxa"/>
            <w:vAlign w:val="center"/>
          </w:tcPr>
          <w:p w14:paraId="4C02E2AC" w14:textId="77777777" w:rsidR="00251234" w:rsidRDefault="00251234" w:rsidP="009808C0">
            <w:pPr>
              <w:jc w:val="center"/>
              <w:rPr>
                <w:szCs w:val="21"/>
              </w:rPr>
            </w:pPr>
          </w:p>
        </w:tc>
        <w:tc>
          <w:tcPr>
            <w:tcW w:w="1828" w:type="dxa"/>
            <w:vAlign w:val="center"/>
          </w:tcPr>
          <w:p w14:paraId="25BECD22" w14:textId="77777777" w:rsidR="00251234" w:rsidRDefault="00251234" w:rsidP="009808C0">
            <w:pPr>
              <w:jc w:val="center"/>
              <w:rPr>
                <w:szCs w:val="21"/>
              </w:rPr>
            </w:pPr>
          </w:p>
        </w:tc>
        <w:tc>
          <w:tcPr>
            <w:tcW w:w="1421" w:type="dxa"/>
            <w:vAlign w:val="center"/>
          </w:tcPr>
          <w:p w14:paraId="23D0535E" w14:textId="77777777" w:rsidR="00251234" w:rsidRDefault="00251234" w:rsidP="009808C0">
            <w:pPr>
              <w:jc w:val="center"/>
              <w:rPr>
                <w:szCs w:val="21"/>
              </w:rPr>
            </w:pPr>
          </w:p>
        </w:tc>
      </w:tr>
    </w:tbl>
    <w:p w14:paraId="46B35A1E" w14:textId="77777777" w:rsidR="00251234" w:rsidRDefault="00251234" w:rsidP="00251234">
      <w:pPr>
        <w:rPr>
          <w:sz w:val="18"/>
          <w:szCs w:val="18"/>
        </w:rPr>
      </w:pPr>
      <w:r>
        <w:rPr>
          <w:sz w:val="24"/>
        </w:rPr>
        <w:t xml:space="preserve">   </w:t>
      </w:r>
      <w:r>
        <w:rPr>
          <w:sz w:val="18"/>
          <w:szCs w:val="18"/>
        </w:rPr>
        <w:t>注：本表适用于工程项目招标控制价或投标报价的汇总</w:t>
      </w:r>
    </w:p>
    <w:p w14:paraId="6994FB13" w14:textId="77777777" w:rsidR="00251234" w:rsidRDefault="00251234" w:rsidP="00251234">
      <w:pPr>
        <w:jc w:val="right"/>
        <w:rPr>
          <w:sz w:val="18"/>
          <w:szCs w:val="18"/>
        </w:rPr>
      </w:pPr>
    </w:p>
    <w:p w14:paraId="1371015D" w14:textId="77777777" w:rsidR="00251234" w:rsidRDefault="00251234" w:rsidP="00251234">
      <w:pPr>
        <w:jc w:val="right"/>
        <w:rPr>
          <w:sz w:val="18"/>
          <w:szCs w:val="18"/>
        </w:rPr>
      </w:pPr>
      <w:r>
        <w:rPr>
          <w:sz w:val="18"/>
          <w:szCs w:val="18"/>
        </w:rPr>
        <w:t>表</w:t>
      </w:r>
      <w:r>
        <w:rPr>
          <w:sz w:val="18"/>
          <w:szCs w:val="18"/>
        </w:rPr>
        <w:t>—02</w:t>
      </w:r>
    </w:p>
    <w:p w14:paraId="714E111E" w14:textId="77777777" w:rsidR="00251234" w:rsidRDefault="00251234" w:rsidP="00251234">
      <w:pPr>
        <w:spacing w:line="480" w:lineRule="auto"/>
        <w:jc w:val="center"/>
        <w:rPr>
          <w:b/>
          <w:sz w:val="36"/>
          <w:szCs w:val="36"/>
        </w:rPr>
      </w:pPr>
    </w:p>
    <w:p w14:paraId="5AF39EE9" w14:textId="77777777" w:rsidR="00251234" w:rsidRDefault="00251234" w:rsidP="00251234">
      <w:pPr>
        <w:spacing w:line="480" w:lineRule="auto"/>
        <w:jc w:val="center"/>
        <w:rPr>
          <w:b/>
          <w:sz w:val="36"/>
          <w:szCs w:val="36"/>
        </w:rPr>
      </w:pPr>
      <w:r>
        <w:rPr>
          <w:b/>
          <w:sz w:val="36"/>
          <w:szCs w:val="36"/>
        </w:rPr>
        <w:lastRenderedPageBreak/>
        <w:t>单项工程投标报价汇总表</w:t>
      </w:r>
    </w:p>
    <w:p w14:paraId="4F2449F4" w14:textId="77777777" w:rsidR="00251234" w:rsidRDefault="00251234" w:rsidP="00251234">
      <w:pPr>
        <w:rPr>
          <w:sz w:val="24"/>
        </w:rPr>
      </w:pPr>
      <w:r>
        <w:rPr>
          <w:sz w:val="24"/>
        </w:rPr>
        <w:t>工程名称：</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2688"/>
        <w:gridCol w:w="1484"/>
        <w:gridCol w:w="1370"/>
        <w:gridCol w:w="1712"/>
        <w:gridCol w:w="1255"/>
      </w:tblGrid>
      <w:tr w:rsidR="00251234" w14:paraId="55181E81" w14:textId="77777777" w:rsidTr="009808C0">
        <w:trPr>
          <w:trHeight w:val="301"/>
          <w:jc w:val="center"/>
        </w:trPr>
        <w:tc>
          <w:tcPr>
            <w:tcW w:w="1079" w:type="dxa"/>
            <w:vMerge w:val="restart"/>
            <w:vAlign w:val="center"/>
          </w:tcPr>
          <w:p w14:paraId="3E35F267" w14:textId="77777777" w:rsidR="00251234" w:rsidRDefault="00251234" w:rsidP="009808C0">
            <w:pPr>
              <w:jc w:val="center"/>
              <w:rPr>
                <w:szCs w:val="21"/>
              </w:rPr>
            </w:pPr>
            <w:r>
              <w:rPr>
                <w:szCs w:val="21"/>
              </w:rPr>
              <w:t>序号</w:t>
            </w:r>
          </w:p>
        </w:tc>
        <w:tc>
          <w:tcPr>
            <w:tcW w:w="2688" w:type="dxa"/>
            <w:vMerge w:val="restart"/>
            <w:vAlign w:val="center"/>
          </w:tcPr>
          <w:p w14:paraId="36A12E50" w14:textId="77777777" w:rsidR="00251234" w:rsidRDefault="00251234" w:rsidP="009808C0">
            <w:pPr>
              <w:jc w:val="center"/>
              <w:rPr>
                <w:szCs w:val="21"/>
              </w:rPr>
            </w:pPr>
            <w:r>
              <w:rPr>
                <w:szCs w:val="21"/>
              </w:rPr>
              <w:t>单</w:t>
            </w:r>
            <w:r>
              <w:rPr>
                <w:szCs w:val="21"/>
              </w:rPr>
              <w:t xml:space="preserve"> </w:t>
            </w:r>
            <w:r>
              <w:rPr>
                <w:szCs w:val="21"/>
              </w:rPr>
              <w:t>位</w:t>
            </w:r>
            <w:r>
              <w:rPr>
                <w:szCs w:val="21"/>
              </w:rPr>
              <w:t xml:space="preserve"> </w:t>
            </w: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484" w:type="dxa"/>
            <w:vMerge w:val="restart"/>
            <w:vAlign w:val="center"/>
          </w:tcPr>
          <w:p w14:paraId="607A852F" w14:textId="77777777" w:rsidR="00251234" w:rsidRDefault="00251234" w:rsidP="009808C0">
            <w:pPr>
              <w:rPr>
                <w:szCs w:val="21"/>
              </w:rPr>
            </w:pPr>
            <w:r>
              <w:rPr>
                <w:szCs w:val="21"/>
              </w:rPr>
              <w:t>金额（元）</w:t>
            </w:r>
          </w:p>
        </w:tc>
        <w:tc>
          <w:tcPr>
            <w:tcW w:w="4337" w:type="dxa"/>
            <w:gridSpan w:val="3"/>
            <w:vAlign w:val="center"/>
          </w:tcPr>
          <w:p w14:paraId="575438E9" w14:textId="77777777" w:rsidR="00251234" w:rsidRDefault="00251234" w:rsidP="009808C0">
            <w:pPr>
              <w:jc w:val="center"/>
              <w:rPr>
                <w:szCs w:val="21"/>
              </w:rPr>
            </w:pPr>
            <w:r>
              <w:rPr>
                <w:szCs w:val="21"/>
              </w:rPr>
              <w:t>其</w:t>
            </w:r>
            <w:r>
              <w:rPr>
                <w:szCs w:val="21"/>
              </w:rPr>
              <w:t xml:space="preserve">     </w:t>
            </w:r>
            <w:r>
              <w:rPr>
                <w:szCs w:val="21"/>
              </w:rPr>
              <w:t>中</w:t>
            </w:r>
          </w:p>
        </w:tc>
      </w:tr>
      <w:tr w:rsidR="00251234" w14:paraId="6E086E0B" w14:textId="77777777" w:rsidTr="009808C0">
        <w:trPr>
          <w:trHeight w:val="766"/>
          <w:jc w:val="center"/>
        </w:trPr>
        <w:tc>
          <w:tcPr>
            <w:tcW w:w="1079" w:type="dxa"/>
            <w:vMerge/>
            <w:vAlign w:val="center"/>
          </w:tcPr>
          <w:p w14:paraId="19572F3B" w14:textId="77777777" w:rsidR="00251234" w:rsidRDefault="00251234" w:rsidP="009808C0"/>
        </w:tc>
        <w:tc>
          <w:tcPr>
            <w:tcW w:w="2688" w:type="dxa"/>
            <w:vMerge/>
            <w:vAlign w:val="center"/>
          </w:tcPr>
          <w:p w14:paraId="40BBA148" w14:textId="77777777" w:rsidR="00251234" w:rsidRDefault="00251234" w:rsidP="009808C0"/>
        </w:tc>
        <w:tc>
          <w:tcPr>
            <w:tcW w:w="1484" w:type="dxa"/>
            <w:vMerge/>
            <w:vAlign w:val="center"/>
          </w:tcPr>
          <w:p w14:paraId="79271F7E" w14:textId="77777777" w:rsidR="00251234" w:rsidRDefault="00251234" w:rsidP="009808C0"/>
        </w:tc>
        <w:tc>
          <w:tcPr>
            <w:tcW w:w="1370" w:type="dxa"/>
            <w:vAlign w:val="center"/>
          </w:tcPr>
          <w:p w14:paraId="6CF02AE5" w14:textId="77777777" w:rsidR="00251234" w:rsidRDefault="00251234" w:rsidP="009808C0">
            <w:pPr>
              <w:jc w:val="center"/>
              <w:rPr>
                <w:szCs w:val="21"/>
              </w:rPr>
            </w:pPr>
            <w:r>
              <w:rPr>
                <w:szCs w:val="21"/>
              </w:rPr>
              <w:t>暂估价</w:t>
            </w:r>
          </w:p>
          <w:p w14:paraId="54AA726D" w14:textId="77777777" w:rsidR="00251234" w:rsidRDefault="00251234" w:rsidP="009808C0">
            <w:pPr>
              <w:jc w:val="center"/>
              <w:rPr>
                <w:szCs w:val="21"/>
              </w:rPr>
            </w:pPr>
            <w:r>
              <w:rPr>
                <w:szCs w:val="21"/>
              </w:rPr>
              <w:t>（元）</w:t>
            </w:r>
          </w:p>
        </w:tc>
        <w:tc>
          <w:tcPr>
            <w:tcW w:w="1712" w:type="dxa"/>
            <w:vAlign w:val="center"/>
          </w:tcPr>
          <w:p w14:paraId="29F49458" w14:textId="77777777" w:rsidR="00251234" w:rsidRDefault="00251234" w:rsidP="009808C0">
            <w:pPr>
              <w:jc w:val="center"/>
              <w:rPr>
                <w:szCs w:val="21"/>
              </w:rPr>
            </w:pPr>
            <w:r>
              <w:rPr>
                <w:szCs w:val="21"/>
              </w:rPr>
              <w:t>安全文明</w:t>
            </w:r>
          </w:p>
          <w:p w14:paraId="26EBB828" w14:textId="77777777" w:rsidR="00251234" w:rsidRDefault="00251234" w:rsidP="009808C0">
            <w:pPr>
              <w:jc w:val="center"/>
              <w:rPr>
                <w:szCs w:val="21"/>
              </w:rPr>
            </w:pPr>
            <w:r>
              <w:rPr>
                <w:szCs w:val="21"/>
              </w:rPr>
              <w:t>施工费（元）</w:t>
            </w:r>
          </w:p>
        </w:tc>
        <w:tc>
          <w:tcPr>
            <w:tcW w:w="1255" w:type="dxa"/>
            <w:vAlign w:val="center"/>
          </w:tcPr>
          <w:p w14:paraId="3C04953F" w14:textId="77777777" w:rsidR="00251234" w:rsidRDefault="00251234" w:rsidP="009808C0">
            <w:pPr>
              <w:jc w:val="center"/>
              <w:rPr>
                <w:szCs w:val="21"/>
              </w:rPr>
            </w:pPr>
            <w:r>
              <w:rPr>
                <w:szCs w:val="21"/>
              </w:rPr>
              <w:t>规费</w:t>
            </w:r>
          </w:p>
          <w:p w14:paraId="16DE6D01" w14:textId="77777777" w:rsidR="00251234" w:rsidRDefault="00251234" w:rsidP="009808C0">
            <w:pPr>
              <w:jc w:val="center"/>
              <w:rPr>
                <w:szCs w:val="21"/>
              </w:rPr>
            </w:pPr>
            <w:r>
              <w:rPr>
                <w:szCs w:val="21"/>
              </w:rPr>
              <w:t>（元）</w:t>
            </w:r>
          </w:p>
        </w:tc>
      </w:tr>
      <w:tr w:rsidR="00251234" w14:paraId="30768573" w14:textId="77777777" w:rsidTr="009808C0">
        <w:trPr>
          <w:trHeight w:val="9456"/>
          <w:jc w:val="center"/>
        </w:trPr>
        <w:tc>
          <w:tcPr>
            <w:tcW w:w="1079" w:type="dxa"/>
          </w:tcPr>
          <w:p w14:paraId="54727C0E" w14:textId="77777777" w:rsidR="00251234" w:rsidRDefault="00251234" w:rsidP="009808C0">
            <w:pPr>
              <w:jc w:val="center"/>
              <w:rPr>
                <w:szCs w:val="21"/>
              </w:rPr>
            </w:pPr>
          </w:p>
          <w:p w14:paraId="470DF9D4" w14:textId="77777777" w:rsidR="00251234" w:rsidRDefault="00251234" w:rsidP="009808C0">
            <w:pPr>
              <w:jc w:val="center"/>
              <w:rPr>
                <w:szCs w:val="21"/>
              </w:rPr>
            </w:pPr>
          </w:p>
          <w:p w14:paraId="7E36248F" w14:textId="77777777" w:rsidR="00251234" w:rsidRDefault="00251234" w:rsidP="009808C0">
            <w:pPr>
              <w:jc w:val="center"/>
              <w:rPr>
                <w:szCs w:val="21"/>
              </w:rPr>
            </w:pPr>
          </w:p>
        </w:tc>
        <w:tc>
          <w:tcPr>
            <w:tcW w:w="2688" w:type="dxa"/>
          </w:tcPr>
          <w:p w14:paraId="7E258D63" w14:textId="77777777" w:rsidR="00251234" w:rsidRDefault="00251234" w:rsidP="009808C0">
            <w:pPr>
              <w:widowControl/>
              <w:jc w:val="center"/>
              <w:rPr>
                <w:szCs w:val="21"/>
              </w:rPr>
            </w:pPr>
          </w:p>
          <w:p w14:paraId="01AE1085" w14:textId="77777777" w:rsidR="00251234" w:rsidRDefault="00251234" w:rsidP="009808C0">
            <w:pPr>
              <w:widowControl/>
              <w:jc w:val="center"/>
              <w:rPr>
                <w:szCs w:val="21"/>
              </w:rPr>
            </w:pPr>
          </w:p>
          <w:p w14:paraId="0DBC740B" w14:textId="77777777" w:rsidR="00251234" w:rsidRDefault="00251234" w:rsidP="009808C0">
            <w:pPr>
              <w:jc w:val="center"/>
              <w:rPr>
                <w:szCs w:val="21"/>
              </w:rPr>
            </w:pPr>
          </w:p>
        </w:tc>
        <w:tc>
          <w:tcPr>
            <w:tcW w:w="1484" w:type="dxa"/>
          </w:tcPr>
          <w:p w14:paraId="11BC868B" w14:textId="77777777" w:rsidR="00251234" w:rsidRDefault="00251234" w:rsidP="009808C0">
            <w:pPr>
              <w:widowControl/>
              <w:jc w:val="center"/>
              <w:rPr>
                <w:szCs w:val="21"/>
              </w:rPr>
            </w:pPr>
          </w:p>
          <w:p w14:paraId="088243FD" w14:textId="77777777" w:rsidR="00251234" w:rsidRDefault="00251234" w:rsidP="009808C0">
            <w:pPr>
              <w:widowControl/>
              <w:jc w:val="center"/>
              <w:rPr>
                <w:szCs w:val="21"/>
              </w:rPr>
            </w:pPr>
          </w:p>
          <w:p w14:paraId="0876EAF3" w14:textId="77777777" w:rsidR="00251234" w:rsidRDefault="00251234" w:rsidP="009808C0">
            <w:pPr>
              <w:jc w:val="center"/>
              <w:rPr>
                <w:szCs w:val="21"/>
              </w:rPr>
            </w:pPr>
          </w:p>
        </w:tc>
        <w:tc>
          <w:tcPr>
            <w:tcW w:w="1370" w:type="dxa"/>
          </w:tcPr>
          <w:p w14:paraId="55201BEE" w14:textId="77777777" w:rsidR="00251234" w:rsidRDefault="00251234" w:rsidP="009808C0">
            <w:pPr>
              <w:widowControl/>
              <w:jc w:val="center"/>
              <w:rPr>
                <w:szCs w:val="21"/>
              </w:rPr>
            </w:pPr>
          </w:p>
          <w:p w14:paraId="4BDC6761" w14:textId="77777777" w:rsidR="00251234" w:rsidRDefault="00251234" w:rsidP="009808C0">
            <w:pPr>
              <w:widowControl/>
              <w:jc w:val="center"/>
              <w:rPr>
                <w:szCs w:val="21"/>
              </w:rPr>
            </w:pPr>
          </w:p>
          <w:p w14:paraId="6176DFFC" w14:textId="77777777" w:rsidR="00251234" w:rsidRDefault="00251234" w:rsidP="009808C0">
            <w:pPr>
              <w:jc w:val="center"/>
              <w:rPr>
                <w:szCs w:val="21"/>
              </w:rPr>
            </w:pPr>
          </w:p>
        </w:tc>
        <w:tc>
          <w:tcPr>
            <w:tcW w:w="1712" w:type="dxa"/>
          </w:tcPr>
          <w:p w14:paraId="287BA808" w14:textId="77777777" w:rsidR="00251234" w:rsidRDefault="00251234" w:rsidP="009808C0">
            <w:pPr>
              <w:widowControl/>
              <w:jc w:val="center"/>
              <w:rPr>
                <w:szCs w:val="21"/>
              </w:rPr>
            </w:pPr>
          </w:p>
          <w:p w14:paraId="2AE9FA72" w14:textId="77777777" w:rsidR="00251234" w:rsidRDefault="00251234" w:rsidP="009808C0">
            <w:pPr>
              <w:widowControl/>
              <w:jc w:val="center"/>
              <w:rPr>
                <w:szCs w:val="21"/>
              </w:rPr>
            </w:pPr>
          </w:p>
          <w:p w14:paraId="6D39C273" w14:textId="77777777" w:rsidR="00251234" w:rsidRDefault="00251234" w:rsidP="009808C0">
            <w:pPr>
              <w:jc w:val="center"/>
              <w:rPr>
                <w:szCs w:val="21"/>
              </w:rPr>
            </w:pPr>
          </w:p>
        </w:tc>
        <w:tc>
          <w:tcPr>
            <w:tcW w:w="1255" w:type="dxa"/>
          </w:tcPr>
          <w:p w14:paraId="5BE5AA37" w14:textId="77777777" w:rsidR="00251234" w:rsidRDefault="00251234" w:rsidP="009808C0">
            <w:pPr>
              <w:widowControl/>
              <w:jc w:val="center"/>
              <w:rPr>
                <w:szCs w:val="21"/>
              </w:rPr>
            </w:pPr>
          </w:p>
          <w:p w14:paraId="14BFE450" w14:textId="77777777" w:rsidR="00251234" w:rsidRDefault="00251234" w:rsidP="009808C0">
            <w:pPr>
              <w:widowControl/>
              <w:jc w:val="center"/>
              <w:rPr>
                <w:szCs w:val="21"/>
              </w:rPr>
            </w:pPr>
          </w:p>
          <w:p w14:paraId="20A68CDC" w14:textId="77777777" w:rsidR="00251234" w:rsidRDefault="00251234" w:rsidP="009808C0">
            <w:pPr>
              <w:jc w:val="center"/>
              <w:rPr>
                <w:szCs w:val="21"/>
              </w:rPr>
            </w:pPr>
          </w:p>
        </w:tc>
      </w:tr>
      <w:tr w:rsidR="00251234" w14:paraId="554E7D0F" w14:textId="77777777" w:rsidTr="009808C0">
        <w:trPr>
          <w:trHeight w:val="756"/>
          <w:jc w:val="center"/>
        </w:trPr>
        <w:tc>
          <w:tcPr>
            <w:tcW w:w="3767" w:type="dxa"/>
            <w:gridSpan w:val="2"/>
            <w:vAlign w:val="center"/>
          </w:tcPr>
          <w:p w14:paraId="4DEA6917" w14:textId="77777777" w:rsidR="00251234" w:rsidRDefault="00251234" w:rsidP="009808C0">
            <w:pPr>
              <w:jc w:val="center"/>
              <w:rPr>
                <w:szCs w:val="21"/>
              </w:rPr>
            </w:pPr>
            <w:r>
              <w:rPr>
                <w:szCs w:val="21"/>
              </w:rPr>
              <w:t>合</w:t>
            </w:r>
            <w:r>
              <w:rPr>
                <w:szCs w:val="21"/>
              </w:rPr>
              <w:t xml:space="preserve">    </w:t>
            </w:r>
            <w:r>
              <w:rPr>
                <w:szCs w:val="21"/>
              </w:rPr>
              <w:t>计</w:t>
            </w:r>
          </w:p>
        </w:tc>
        <w:tc>
          <w:tcPr>
            <w:tcW w:w="1484" w:type="dxa"/>
            <w:vAlign w:val="center"/>
          </w:tcPr>
          <w:p w14:paraId="34CE68CE" w14:textId="77777777" w:rsidR="00251234" w:rsidRDefault="00251234" w:rsidP="009808C0">
            <w:pPr>
              <w:jc w:val="center"/>
              <w:rPr>
                <w:szCs w:val="21"/>
              </w:rPr>
            </w:pPr>
          </w:p>
        </w:tc>
        <w:tc>
          <w:tcPr>
            <w:tcW w:w="1370" w:type="dxa"/>
            <w:vAlign w:val="center"/>
          </w:tcPr>
          <w:p w14:paraId="6D976B51" w14:textId="77777777" w:rsidR="00251234" w:rsidRDefault="00251234" w:rsidP="009808C0">
            <w:pPr>
              <w:jc w:val="center"/>
              <w:rPr>
                <w:szCs w:val="21"/>
              </w:rPr>
            </w:pPr>
          </w:p>
        </w:tc>
        <w:tc>
          <w:tcPr>
            <w:tcW w:w="1712" w:type="dxa"/>
            <w:vAlign w:val="center"/>
          </w:tcPr>
          <w:p w14:paraId="64FD0360" w14:textId="77777777" w:rsidR="00251234" w:rsidRDefault="00251234" w:rsidP="009808C0">
            <w:pPr>
              <w:jc w:val="center"/>
              <w:rPr>
                <w:szCs w:val="21"/>
              </w:rPr>
            </w:pPr>
          </w:p>
        </w:tc>
        <w:tc>
          <w:tcPr>
            <w:tcW w:w="1255" w:type="dxa"/>
            <w:vAlign w:val="center"/>
          </w:tcPr>
          <w:p w14:paraId="59776AF1" w14:textId="77777777" w:rsidR="00251234" w:rsidRDefault="00251234" w:rsidP="009808C0">
            <w:pPr>
              <w:jc w:val="center"/>
              <w:rPr>
                <w:szCs w:val="21"/>
              </w:rPr>
            </w:pPr>
          </w:p>
        </w:tc>
      </w:tr>
    </w:tbl>
    <w:p w14:paraId="3F209CAA" w14:textId="77777777" w:rsidR="00251234" w:rsidRDefault="00251234" w:rsidP="00251234">
      <w:pPr>
        <w:rPr>
          <w:sz w:val="18"/>
          <w:szCs w:val="18"/>
        </w:rPr>
      </w:pPr>
      <w:r>
        <w:rPr>
          <w:sz w:val="24"/>
        </w:rPr>
        <w:t xml:space="preserve">  </w:t>
      </w:r>
      <w:r>
        <w:rPr>
          <w:sz w:val="18"/>
          <w:szCs w:val="18"/>
        </w:rPr>
        <w:t>注：本表适用于单项工程招标控制价或投标报价的汇总。暂估价包括分部分项工程中的暂估价和专业工程暂估价。</w:t>
      </w:r>
    </w:p>
    <w:p w14:paraId="6126F508" w14:textId="77777777" w:rsidR="00251234" w:rsidRDefault="00251234" w:rsidP="00251234">
      <w:pPr>
        <w:jc w:val="right"/>
        <w:rPr>
          <w:sz w:val="18"/>
          <w:szCs w:val="18"/>
        </w:rPr>
      </w:pPr>
    </w:p>
    <w:p w14:paraId="2E93147D" w14:textId="77777777" w:rsidR="00251234" w:rsidRDefault="00251234" w:rsidP="00251234">
      <w:pPr>
        <w:jc w:val="right"/>
        <w:rPr>
          <w:sz w:val="18"/>
          <w:szCs w:val="18"/>
        </w:rPr>
      </w:pPr>
      <w:r>
        <w:rPr>
          <w:sz w:val="18"/>
          <w:szCs w:val="18"/>
        </w:rPr>
        <w:t>表</w:t>
      </w:r>
      <w:r>
        <w:rPr>
          <w:sz w:val="18"/>
          <w:szCs w:val="18"/>
        </w:rPr>
        <w:t>—03</w:t>
      </w:r>
    </w:p>
    <w:p w14:paraId="5B85DE6B" w14:textId="77777777" w:rsidR="00251234" w:rsidRDefault="00251234" w:rsidP="00251234">
      <w:pPr>
        <w:spacing w:line="480" w:lineRule="auto"/>
        <w:jc w:val="center"/>
        <w:rPr>
          <w:b/>
          <w:sz w:val="36"/>
          <w:szCs w:val="36"/>
        </w:rPr>
      </w:pPr>
    </w:p>
    <w:p w14:paraId="39B29500" w14:textId="77777777" w:rsidR="00251234" w:rsidRDefault="00251234" w:rsidP="00251234">
      <w:pPr>
        <w:spacing w:line="480" w:lineRule="auto"/>
        <w:jc w:val="center"/>
        <w:rPr>
          <w:b/>
          <w:sz w:val="36"/>
          <w:szCs w:val="36"/>
        </w:rPr>
      </w:pPr>
      <w:r>
        <w:rPr>
          <w:b/>
          <w:sz w:val="36"/>
          <w:szCs w:val="36"/>
        </w:rPr>
        <w:lastRenderedPageBreak/>
        <w:t>单位工程投标报价汇总表</w:t>
      </w:r>
    </w:p>
    <w:p w14:paraId="130AEA95" w14:textId="77777777" w:rsidR="00251234" w:rsidRDefault="00251234" w:rsidP="00251234">
      <w:pPr>
        <w:rPr>
          <w:sz w:val="24"/>
        </w:rPr>
      </w:pPr>
      <w:r>
        <w:rPr>
          <w:sz w:val="24"/>
        </w:rPr>
        <w:t>工程名称：</w:t>
      </w:r>
      <w:r>
        <w:rPr>
          <w:sz w:val="24"/>
        </w:rPr>
        <w:t xml:space="preserve">                     </w:t>
      </w:r>
      <w:r>
        <w:rPr>
          <w:sz w:val="24"/>
        </w:rPr>
        <w:t>标段：</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3914"/>
        <w:gridCol w:w="2422"/>
        <w:gridCol w:w="2312"/>
      </w:tblGrid>
      <w:tr w:rsidR="00251234" w14:paraId="452F5B5A" w14:textId="77777777" w:rsidTr="009808C0">
        <w:trPr>
          <w:trHeight w:val="617"/>
          <w:jc w:val="center"/>
        </w:trPr>
        <w:tc>
          <w:tcPr>
            <w:tcW w:w="1040" w:type="dxa"/>
            <w:tcBorders>
              <w:bottom w:val="single" w:sz="4" w:space="0" w:color="auto"/>
            </w:tcBorders>
            <w:vAlign w:val="center"/>
          </w:tcPr>
          <w:p w14:paraId="24D617D8" w14:textId="77777777" w:rsidR="00251234" w:rsidRDefault="00251234" w:rsidP="009808C0">
            <w:pPr>
              <w:jc w:val="center"/>
              <w:rPr>
                <w:szCs w:val="21"/>
              </w:rPr>
            </w:pPr>
            <w:r>
              <w:rPr>
                <w:szCs w:val="21"/>
              </w:rPr>
              <w:t>序号</w:t>
            </w:r>
          </w:p>
        </w:tc>
        <w:tc>
          <w:tcPr>
            <w:tcW w:w="3914" w:type="dxa"/>
            <w:tcBorders>
              <w:bottom w:val="single" w:sz="4" w:space="0" w:color="auto"/>
            </w:tcBorders>
            <w:vAlign w:val="center"/>
          </w:tcPr>
          <w:p w14:paraId="445D7869" w14:textId="77777777" w:rsidR="00251234" w:rsidRDefault="00251234" w:rsidP="009808C0">
            <w:pPr>
              <w:jc w:val="center"/>
              <w:rPr>
                <w:szCs w:val="21"/>
              </w:rPr>
            </w:pPr>
            <w:r>
              <w:rPr>
                <w:szCs w:val="21"/>
              </w:rPr>
              <w:t>汇</w:t>
            </w:r>
            <w:r>
              <w:rPr>
                <w:szCs w:val="21"/>
              </w:rPr>
              <w:t xml:space="preserve">  </w:t>
            </w:r>
            <w:r>
              <w:rPr>
                <w:szCs w:val="21"/>
              </w:rPr>
              <w:t>总</w:t>
            </w:r>
            <w:r>
              <w:rPr>
                <w:szCs w:val="21"/>
              </w:rPr>
              <w:t xml:space="preserve">  </w:t>
            </w:r>
            <w:r>
              <w:rPr>
                <w:szCs w:val="21"/>
              </w:rPr>
              <w:t>内</w:t>
            </w:r>
            <w:r>
              <w:rPr>
                <w:szCs w:val="21"/>
              </w:rPr>
              <w:t xml:space="preserve">  </w:t>
            </w:r>
            <w:r>
              <w:rPr>
                <w:szCs w:val="21"/>
              </w:rPr>
              <w:t>容</w:t>
            </w:r>
          </w:p>
        </w:tc>
        <w:tc>
          <w:tcPr>
            <w:tcW w:w="2422" w:type="dxa"/>
            <w:tcBorders>
              <w:bottom w:val="single" w:sz="4" w:space="0" w:color="auto"/>
            </w:tcBorders>
            <w:vAlign w:val="center"/>
          </w:tcPr>
          <w:p w14:paraId="50E11DCC" w14:textId="77777777" w:rsidR="00251234" w:rsidRDefault="00251234" w:rsidP="009808C0">
            <w:pPr>
              <w:jc w:val="center"/>
              <w:rPr>
                <w:szCs w:val="21"/>
              </w:rPr>
            </w:pPr>
            <w:r>
              <w:rPr>
                <w:szCs w:val="21"/>
              </w:rPr>
              <w:t>金额（元）</w:t>
            </w:r>
          </w:p>
        </w:tc>
        <w:tc>
          <w:tcPr>
            <w:tcW w:w="2312" w:type="dxa"/>
            <w:tcBorders>
              <w:bottom w:val="single" w:sz="4" w:space="0" w:color="auto"/>
            </w:tcBorders>
            <w:vAlign w:val="center"/>
          </w:tcPr>
          <w:p w14:paraId="67410A27" w14:textId="77777777" w:rsidR="00251234" w:rsidRDefault="00251234" w:rsidP="009808C0">
            <w:pPr>
              <w:jc w:val="center"/>
              <w:rPr>
                <w:szCs w:val="21"/>
              </w:rPr>
            </w:pPr>
            <w:r>
              <w:rPr>
                <w:szCs w:val="21"/>
              </w:rPr>
              <w:t>其中：暂估价（元）</w:t>
            </w:r>
          </w:p>
        </w:tc>
      </w:tr>
      <w:tr w:rsidR="00251234" w14:paraId="7E5FCFAF" w14:textId="77777777" w:rsidTr="009808C0">
        <w:trPr>
          <w:trHeight w:val="511"/>
          <w:jc w:val="center"/>
        </w:trPr>
        <w:tc>
          <w:tcPr>
            <w:tcW w:w="1040" w:type="dxa"/>
            <w:vAlign w:val="center"/>
          </w:tcPr>
          <w:p w14:paraId="44D055B9" w14:textId="77777777" w:rsidR="00251234" w:rsidRDefault="00251234" w:rsidP="009808C0">
            <w:pPr>
              <w:jc w:val="center"/>
              <w:rPr>
                <w:szCs w:val="21"/>
              </w:rPr>
            </w:pPr>
            <w:r>
              <w:rPr>
                <w:szCs w:val="21"/>
              </w:rPr>
              <w:t>1</w:t>
            </w:r>
          </w:p>
        </w:tc>
        <w:tc>
          <w:tcPr>
            <w:tcW w:w="3914" w:type="dxa"/>
            <w:vAlign w:val="center"/>
          </w:tcPr>
          <w:p w14:paraId="077585BC" w14:textId="77777777" w:rsidR="00251234" w:rsidRDefault="00251234" w:rsidP="009808C0">
            <w:pPr>
              <w:rPr>
                <w:szCs w:val="21"/>
              </w:rPr>
            </w:pPr>
            <w:r>
              <w:rPr>
                <w:szCs w:val="21"/>
              </w:rPr>
              <w:t>分部分项工程</w:t>
            </w:r>
          </w:p>
        </w:tc>
        <w:tc>
          <w:tcPr>
            <w:tcW w:w="2422" w:type="dxa"/>
            <w:vAlign w:val="center"/>
          </w:tcPr>
          <w:p w14:paraId="42982383" w14:textId="77777777" w:rsidR="00251234" w:rsidRDefault="00251234" w:rsidP="009808C0">
            <w:pPr>
              <w:jc w:val="center"/>
              <w:rPr>
                <w:szCs w:val="21"/>
              </w:rPr>
            </w:pPr>
          </w:p>
        </w:tc>
        <w:tc>
          <w:tcPr>
            <w:tcW w:w="2312" w:type="dxa"/>
            <w:vAlign w:val="center"/>
          </w:tcPr>
          <w:p w14:paraId="6197247E" w14:textId="77777777" w:rsidR="00251234" w:rsidRDefault="00251234" w:rsidP="009808C0">
            <w:pPr>
              <w:jc w:val="center"/>
              <w:rPr>
                <w:szCs w:val="21"/>
              </w:rPr>
            </w:pPr>
          </w:p>
        </w:tc>
      </w:tr>
      <w:tr w:rsidR="00251234" w14:paraId="7DEF0875" w14:textId="77777777" w:rsidTr="009808C0">
        <w:trPr>
          <w:trHeight w:val="511"/>
          <w:jc w:val="center"/>
        </w:trPr>
        <w:tc>
          <w:tcPr>
            <w:tcW w:w="1040" w:type="dxa"/>
            <w:vAlign w:val="center"/>
          </w:tcPr>
          <w:p w14:paraId="3CAF6B94" w14:textId="77777777" w:rsidR="00251234" w:rsidRDefault="00251234" w:rsidP="009808C0">
            <w:pPr>
              <w:jc w:val="center"/>
              <w:rPr>
                <w:szCs w:val="21"/>
              </w:rPr>
            </w:pPr>
            <w:r>
              <w:rPr>
                <w:szCs w:val="21"/>
              </w:rPr>
              <w:t>1.1</w:t>
            </w:r>
          </w:p>
        </w:tc>
        <w:tc>
          <w:tcPr>
            <w:tcW w:w="3914" w:type="dxa"/>
            <w:vAlign w:val="center"/>
          </w:tcPr>
          <w:p w14:paraId="30BEE21C" w14:textId="77777777" w:rsidR="00251234" w:rsidRDefault="00251234" w:rsidP="009808C0">
            <w:pPr>
              <w:rPr>
                <w:szCs w:val="21"/>
              </w:rPr>
            </w:pPr>
          </w:p>
        </w:tc>
        <w:tc>
          <w:tcPr>
            <w:tcW w:w="2422" w:type="dxa"/>
          </w:tcPr>
          <w:p w14:paraId="25F521BE" w14:textId="77777777" w:rsidR="00251234" w:rsidRDefault="00251234" w:rsidP="009808C0">
            <w:pPr>
              <w:jc w:val="center"/>
              <w:rPr>
                <w:szCs w:val="21"/>
              </w:rPr>
            </w:pPr>
          </w:p>
        </w:tc>
        <w:tc>
          <w:tcPr>
            <w:tcW w:w="2312" w:type="dxa"/>
          </w:tcPr>
          <w:p w14:paraId="481C3A22" w14:textId="77777777" w:rsidR="00251234" w:rsidRDefault="00251234" w:rsidP="009808C0">
            <w:pPr>
              <w:jc w:val="center"/>
              <w:rPr>
                <w:szCs w:val="21"/>
              </w:rPr>
            </w:pPr>
          </w:p>
        </w:tc>
      </w:tr>
      <w:tr w:rsidR="00251234" w14:paraId="6716083C" w14:textId="77777777" w:rsidTr="009808C0">
        <w:trPr>
          <w:trHeight w:val="511"/>
          <w:jc w:val="center"/>
        </w:trPr>
        <w:tc>
          <w:tcPr>
            <w:tcW w:w="1040" w:type="dxa"/>
            <w:vAlign w:val="center"/>
          </w:tcPr>
          <w:p w14:paraId="5624761A" w14:textId="77777777" w:rsidR="00251234" w:rsidRDefault="00251234" w:rsidP="009808C0">
            <w:pPr>
              <w:jc w:val="center"/>
              <w:rPr>
                <w:szCs w:val="21"/>
              </w:rPr>
            </w:pPr>
            <w:r>
              <w:rPr>
                <w:szCs w:val="21"/>
              </w:rPr>
              <w:t>1.2</w:t>
            </w:r>
          </w:p>
        </w:tc>
        <w:tc>
          <w:tcPr>
            <w:tcW w:w="3914" w:type="dxa"/>
            <w:vAlign w:val="center"/>
          </w:tcPr>
          <w:p w14:paraId="4FD39830" w14:textId="77777777" w:rsidR="00251234" w:rsidRDefault="00251234" w:rsidP="009808C0">
            <w:pPr>
              <w:rPr>
                <w:szCs w:val="21"/>
              </w:rPr>
            </w:pPr>
          </w:p>
        </w:tc>
        <w:tc>
          <w:tcPr>
            <w:tcW w:w="2422" w:type="dxa"/>
          </w:tcPr>
          <w:p w14:paraId="038253FD" w14:textId="77777777" w:rsidR="00251234" w:rsidRDefault="00251234" w:rsidP="009808C0">
            <w:pPr>
              <w:jc w:val="center"/>
              <w:rPr>
                <w:szCs w:val="21"/>
              </w:rPr>
            </w:pPr>
          </w:p>
        </w:tc>
        <w:tc>
          <w:tcPr>
            <w:tcW w:w="2312" w:type="dxa"/>
          </w:tcPr>
          <w:p w14:paraId="39DCCFA0" w14:textId="77777777" w:rsidR="00251234" w:rsidRDefault="00251234" w:rsidP="009808C0">
            <w:pPr>
              <w:jc w:val="center"/>
              <w:rPr>
                <w:szCs w:val="21"/>
              </w:rPr>
            </w:pPr>
          </w:p>
        </w:tc>
      </w:tr>
      <w:tr w:rsidR="00251234" w14:paraId="3B8A3D15" w14:textId="77777777" w:rsidTr="009808C0">
        <w:trPr>
          <w:trHeight w:val="511"/>
          <w:jc w:val="center"/>
        </w:trPr>
        <w:tc>
          <w:tcPr>
            <w:tcW w:w="1040" w:type="dxa"/>
            <w:vAlign w:val="center"/>
          </w:tcPr>
          <w:p w14:paraId="5346E134" w14:textId="77777777" w:rsidR="00251234" w:rsidRDefault="00251234" w:rsidP="009808C0">
            <w:pPr>
              <w:jc w:val="center"/>
              <w:rPr>
                <w:szCs w:val="21"/>
              </w:rPr>
            </w:pPr>
            <w:r>
              <w:rPr>
                <w:szCs w:val="21"/>
              </w:rPr>
              <w:t>1.3</w:t>
            </w:r>
          </w:p>
        </w:tc>
        <w:tc>
          <w:tcPr>
            <w:tcW w:w="3914" w:type="dxa"/>
            <w:vAlign w:val="center"/>
          </w:tcPr>
          <w:p w14:paraId="613A67F2" w14:textId="77777777" w:rsidR="00251234" w:rsidRDefault="00251234" w:rsidP="009808C0">
            <w:pPr>
              <w:rPr>
                <w:szCs w:val="21"/>
              </w:rPr>
            </w:pPr>
          </w:p>
        </w:tc>
        <w:tc>
          <w:tcPr>
            <w:tcW w:w="2422" w:type="dxa"/>
          </w:tcPr>
          <w:p w14:paraId="18B2A9E0" w14:textId="77777777" w:rsidR="00251234" w:rsidRDefault="00251234" w:rsidP="009808C0">
            <w:pPr>
              <w:jc w:val="center"/>
              <w:rPr>
                <w:szCs w:val="21"/>
              </w:rPr>
            </w:pPr>
          </w:p>
        </w:tc>
        <w:tc>
          <w:tcPr>
            <w:tcW w:w="2312" w:type="dxa"/>
          </w:tcPr>
          <w:p w14:paraId="192BACA0" w14:textId="77777777" w:rsidR="00251234" w:rsidRDefault="00251234" w:rsidP="009808C0">
            <w:pPr>
              <w:jc w:val="center"/>
              <w:rPr>
                <w:szCs w:val="21"/>
              </w:rPr>
            </w:pPr>
          </w:p>
        </w:tc>
      </w:tr>
      <w:tr w:rsidR="00251234" w14:paraId="5B598440" w14:textId="77777777" w:rsidTr="009808C0">
        <w:trPr>
          <w:trHeight w:val="511"/>
          <w:jc w:val="center"/>
        </w:trPr>
        <w:tc>
          <w:tcPr>
            <w:tcW w:w="1040" w:type="dxa"/>
            <w:vAlign w:val="center"/>
          </w:tcPr>
          <w:p w14:paraId="415628FE" w14:textId="77777777" w:rsidR="00251234" w:rsidRDefault="00251234" w:rsidP="009808C0">
            <w:pPr>
              <w:jc w:val="center"/>
              <w:rPr>
                <w:szCs w:val="21"/>
              </w:rPr>
            </w:pPr>
            <w:r>
              <w:rPr>
                <w:szCs w:val="21"/>
              </w:rPr>
              <w:t>1.4</w:t>
            </w:r>
          </w:p>
        </w:tc>
        <w:tc>
          <w:tcPr>
            <w:tcW w:w="3914" w:type="dxa"/>
            <w:vAlign w:val="center"/>
          </w:tcPr>
          <w:p w14:paraId="216F745D" w14:textId="77777777" w:rsidR="00251234" w:rsidRDefault="00251234" w:rsidP="009808C0">
            <w:pPr>
              <w:rPr>
                <w:szCs w:val="21"/>
              </w:rPr>
            </w:pPr>
          </w:p>
        </w:tc>
        <w:tc>
          <w:tcPr>
            <w:tcW w:w="2422" w:type="dxa"/>
          </w:tcPr>
          <w:p w14:paraId="4BCFD054" w14:textId="77777777" w:rsidR="00251234" w:rsidRDefault="00251234" w:rsidP="009808C0">
            <w:pPr>
              <w:jc w:val="center"/>
              <w:rPr>
                <w:szCs w:val="21"/>
              </w:rPr>
            </w:pPr>
          </w:p>
        </w:tc>
        <w:tc>
          <w:tcPr>
            <w:tcW w:w="2312" w:type="dxa"/>
          </w:tcPr>
          <w:p w14:paraId="7E77F75C" w14:textId="77777777" w:rsidR="00251234" w:rsidRDefault="00251234" w:rsidP="009808C0">
            <w:pPr>
              <w:jc w:val="center"/>
              <w:rPr>
                <w:szCs w:val="21"/>
              </w:rPr>
            </w:pPr>
          </w:p>
        </w:tc>
      </w:tr>
      <w:tr w:rsidR="00251234" w14:paraId="14A39D57" w14:textId="77777777" w:rsidTr="009808C0">
        <w:trPr>
          <w:trHeight w:val="511"/>
          <w:jc w:val="center"/>
        </w:trPr>
        <w:tc>
          <w:tcPr>
            <w:tcW w:w="1040" w:type="dxa"/>
            <w:vAlign w:val="center"/>
          </w:tcPr>
          <w:p w14:paraId="14336099" w14:textId="77777777" w:rsidR="00251234" w:rsidRDefault="00251234" w:rsidP="009808C0">
            <w:pPr>
              <w:jc w:val="center"/>
              <w:rPr>
                <w:szCs w:val="21"/>
              </w:rPr>
            </w:pPr>
            <w:r>
              <w:rPr>
                <w:szCs w:val="21"/>
              </w:rPr>
              <w:t>1.5</w:t>
            </w:r>
          </w:p>
        </w:tc>
        <w:tc>
          <w:tcPr>
            <w:tcW w:w="3914" w:type="dxa"/>
            <w:vAlign w:val="center"/>
          </w:tcPr>
          <w:p w14:paraId="120D7CCA" w14:textId="77777777" w:rsidR="00251234" w:rsidRDefault="00251234" w:rsidP="009808C0">
            <w:pPr>
              <w:rPr>
                <w:szCs w:val="21"/>
              </w:rPr>
            </w:pPr>
          </w:p>
        </w:tc>
        <w:tc>
          <w:tcPr>
            <w:tcW w:w="2422" w:type="dxa"/>
          </w:tcPr>
          <w:p w14:paraId="2A79157F" w14:textId="77777777" w:rsidR="00251234" w:rsidRDefault="00251234" w:rsidP="009808C0">
            <w:pPr>
              <w:jc w:val="center"/>
              <w:rPr>
                <w:szCs w:val="21"/>
              </w:rPr>
            </w:pPr>
          </w:p>
        </w:tc>
        <w:tc>
          <w:tcPr>
            <w:tcW w:w="2312" w:type="dxa"/>
          </w:tcPr>
          <w:p w14:paraId="023A60E3" w14:textId="77777777" w:rsidR="00251234" w:rsidRDefault="00251234" w:rsidP="009808C0">
            <w:pPr>
              <w:jc w:val="center"/>
              <w:rPr>
                <w:szCs w:val="21"/>
              </w:rPr>
            </w:pPr>
          </w:p>
        </w:tc>
      </w:tr>
      <w:tr w:rsidR="00251234" w14:paraId="64799AA1" w14:textId="77777777" w:rsidTr="009808C0">
        <w:trPr>
          <w:trHeight w:val="511"/>
          <w:jc w:val="center"/>
        </w:trPr>
        <w:tc>
          <w:tcPr>
            <w:tcW w:w="1040" w:type="dxa"/>
            <w:vAlign w:val="center"/>
          </w:tcPr>
          <w:p w14:paraId="63D7C0E9" w14:textId="77777777" w:rsidR="00251234" w:rsidRDefault="00251234" w:rsidP="009808C0">
            <w:pPr>
              <w:jc w:val="center"/>
              <w:rPr>
                <w:szCs w:val="21"/>
              </w:rPr>
            </w:pPr>
          </w:p>
        </w:tc>
        <w:tc>
          <w:tcPr>
            <w:tcW w:w="3914" w:type="dxa"/>
            <w:vAlign w:val="center"/>
          </w:tcPr>
          <w:p w14:paraId="6710A53A" w14:textId="77777777" w:rsidR="00251234" w:rsidRDefault="00251234" w:rsidP="009808C0">
            <w:pPr>
              <w:rPr>
                <w:szCs w:val="21"/>
              </w:rPr>
            </w:pPr>
          </w:p>
        </w:tc>
        <w:tc>
          <w:tcPr>
            <w:tcW w:w="2422" w:type="dxa"/>
          </w:tcPr>
          <w:p w14:paraId="049F8235" w14:textId="77777777" w:rsidR="00251234" w:rsidRDefault="00251234" w:rsidP="009808C0">
            <w:pPr>
              <w:jc w:val="center"/>
              <w:rPr>
                <w:szCs w:val="21"/>
              </w:rPr>
            </w:pPr>
          </w:p>
        </w:tc>
        <w:tc>
          <w:tcPr>
            <w:tcW w:w="2312" w:type="dxa"/>
          </w:tcPr>
          <w:p w14:paraId="7652E073" w14:textId="77777777" w:rsidR="00251234" w:rsidRDefault="00251234" w:rsidP="009808C0">
            <w:pPr>
              <w:jc w:val="center"/>
              <w:rPr>
                <w:szCs w:val="21"/>
              </w:rPr>
            </w:pPr>
          </w:p>
        </w:tc>
      </w:tr>
      <w:tr w:rsidR="00251234" w14:paraId="5F87D36D" w14:textId="77777777" w:rsidTr="009808C0">
        <w:trPr>
          <w:trHeight w:val="511"/>
          <w:jc w:val="center"/>
        </w:trPr>
        <w:tc>
          <w:tcPr>
            <w:tcW w:w="1040" w:type="dxa"/>
            <w:vAlign w:val="center"/>
          </w:tcPr>
          <w:p w14:paraId="282E0043" w14:textId="77777777" w:rsidR="00251234" w:rsidRDefault="00251234" w:rsidP="009808C0">
            <w:pPr>
              <w:jc w:val="center"/>
              <w:rPr>
                <w:szCs w:val="21"/>
              </w:rPr>
            </w:pPr>
          </w:p>
        </w:tc>
        <w:tc>
          <w:tcPr>
            <w:tcW w:w="3914" w:type="dxa"/>
            <w:vAlign w:val="center"/>
          </w:tcPr>
          <w:p w14:paraId="07CCC1CA" w14:textId="77777777" w:rsidR="00251234" w:rsidRDefault="00251234" w:rsidP="009808C0">
            <w:pPr>
              <w:rPr>
                <w:szCs w:val="21"/>
              </w:rPr>
            </w:pPr>
          </w:p>
        </w:tc>
        <w:tc>
          <w:tcPr>
            <w:tcW w:w="2422" w:type="dxa"/>
          </w:tcPr>
          <w:p w14:paraId="553325BE" w14:textId="77777777" w:rsidR="00251234" w:rsidRDefault="00251234" w:rsidP="009808C0">
            <w:pPr>
              <w:jc w:val="center"/>
              <w:rPr>
                <w:szCs w:val="21"/>
              </w:rPr>
            </w:pPr>
          </w:p>
        </w:tc>
        <w:tc>
          <w:tcPr>
            <w:tcW w:w="2312" w:type="dxa"/>
          </w:tcPr>
          <w:p w14:paraId="263BCF2E" w14:textId="77777777" w:rsidR="00251234" w:rsidRDefault="00251234" w:rsidP="009808C0">
            <w:pPr>
              <w:jc w:val="center"/>
              <w:rPr>
                <w:szCs w:val="21"/>
              </w:rPr>
            </w:pPr>
          </w:p>
        </w:tc>
      </w:tr>
      <w:tr w:rsidR="00251234" w14:paraId="5C217A31" w14:textId="77777777" w:rsidTr="009808C0">
        <w:trPr>
          <w:trHeight w:val="511"/>
          <w:jc w:val="center"/>
        </w:trPr>
        <w:tc>
          <w:tcPr>
            <w:tcW w:w="1040" w:type="dxa"/>
            <w:vAlign w:val="center"/>
          </w:tcPr>
          <w:p w14:paraId="78C6F3E1" w14:textId="77777777" w:rsidR="00251234" w:rsidRDefault="00251234" w:rsidP="009808C0">
            <w:pPr>
              <w:jc w:val="center"/>
              <w:rPr>
                <w:szCs w:val="21"/>
              </w:rPr>
            </w:pPr>
          </w:p>
        </w:tc>
        <w:tc>
          <w:tcPr>
            <w:tcW w:w="3914" w:type="dxa"/>
            <w:vAlign w:val="center"/>
          </w:tcPr>
          <w:p w14:paraId="0387058A" w14:textId="77777777" w:rsidR="00251234" w:rsidRDefault="00251234" w:rsidP="009808C0">
            <w:pPr>
              <w:rPr>
                <w:szCs w:val="21"/>
              </w:rPr>
            </w:pPr>
          </w:p>
        </w:tc>
        <w:tc>
          <w:tcPr>
            <w:tcW w:w="2422" w:type="dxa"/>
          </w:tcPr>
          <w:p w14:paraId="6DEC29EA" w14:textId="77777777" w:rsidR="00251234" w:rsidRDefault="00251234" w:rsidP="009808C0">
            <w:pPr>
              <w:jc w:val="center"/>
              <w:rPr>
                <w:szCs w:val="21"/>
              </w:rPr>
            </w:pPr>
          </w:p>
        </w:tc>
        <w:tc>
          <w:tcPr>
            <w:tcW w:w="2312" w:type="dxa"/>
          </w:tcPr>
          <w:p w14:paraId="1810EB59" w14:textId="77777777" w:rsidR="00251234" w:rsidRDefault="00251234" w:rsidP="009808C0">
            <w:pPr>
              <w:jc w:val="center"/>
              <w:rPr>
                <w:szCs w:val="21"/>
              </w:rPr>
            </w:pPr>
          </w:p>
        </w:tc>
      </w:tr>
      <w:tr w:rsidR="00251234" w14:paraId="19A0A2F0" w14:textId="77777777" w:rsidTr="009808C0">
        <w:trPr>
          <w:trHeight w:val="511"/>
          <w:jc w:val="center"/>
        </w:trPr>
        <w:tc>
          <w:tcPr>
            <w:tcW w:w="1040" w:type="dxa"/>
            <w:vAlign w:val="center"/>
          </w:tcPr>
          <w:p w14:paraId="0B5980DF" w14:textId="77777777" w:rsidR="00251234" w:rsidRDefault="00251234" w:rsidP="009808C0">
            <w:pPr>
              <w:jc w:val="center"/>
              <w:rPr>
                <w:szCs w:val="21"/>
              </w:rPr>
            </w:pPr>
          </w:p>
        </w:tc>
        <w:tc>
          <w:tcPr>
            <w:tcW w:w="3914" w:type="dxa"/>
            <w:vAlign w:val="center"/>
          </w:tcPr>
          <w:p w14:paraId="03B1A10A" w14:textId="77777777" w:rsidR="00251234" w:rsidRDefault="00251234" w:rsidP="009808C0">
            <w:pPr>
              <w:rPr>
                <w:szCs w:val="21"/>
              </w:rPr>
            </w:pPr>
          </w:p>
        </w:tc>
        <w:tc>
          <w:tcPr>
            <w:tcW w:w="2422" w:type="dxa"/>
          </w:tcPr>
          <w:p w14:paraId="507BAEAF" w14:textId="77777777" w:rsidR="00251234" w:rsidRDefault="00251234" w:rsidP="009808C0">
            <w:pPr>
              <w:jc w:val="center"/>
              <w:rPr>
                <w:szCs w:val="21"/>
              </w:rPr>
            </w:pPr>
          </w:p>
        </w:tc>
        <w:tc>
          <w:tcPr>
            <w:tcW w:w="2312" w:type="dxa"/>
          </w:tcPr>
          <w:p w14:paraId="33E9564D" w14:textId="77777777" w:rsidR="00251234" w:rsidRDefault="00251234" w:rsidP="009808C0">
            <w:pPr>
              <w:jc w:val="center"/>
              <w:rPr>
                <w:szCs w:val="21"/>
              </w:rPr>
            </w:pPr>
          </w:p>
        </w:tc>
      </w:tr>
      <w:tr w:rsidR="00251234" w14:paraId="17446E2B" w14:textId="77777777" w:rsidTr="009808C0">
        <w:trPr>
          <w:trHeight w:val="511"/>
          <w:jc w:val="center"/>
        </w:trPr>
        <w:tc>
          <w:tcPr>
            <w:tcW w:w="1040" w:type="dxa"/>
            <w:vAlign w:val="center"/>
          </w:tcPr>
          <w:p w14:paraId="4297984B" w14:textId="77777777" w:rsidR="00251234" w:rsidRDefault="00251234" w:rsidP="009808C0">
            <w:pPr>
              <w:jc w:val="center"/>
              <w:rPr>
                <w:szCs w:val="21"/>
              </w:rPr>
            </w:pPr>
          </w:p>
        </w:tc>
        <w:tc>
          <w:tcPr>
            <w:tcW w:w="3914" w:type="dxa"/>
            <w:vAlign w:val="center"/>
          </w:tcPr>
          <w:p w14:paraId="4CBA5D8C" w14:textId="77777777" w:rsidR="00251234" w:rsidRDefault="00251234" w:rsidP="009808C0">
            <w:pPr>
              <w:rPr>
                <w:szCs w:val="21"/>
              </w:rPr>
            </w:pPr>
          </w:p>
        </w:tc>
        <w:tc>
          <w:tcPr>
            <w:tcW w:w="2422" w:type="dxa"/>
          </w:tcPr>
          <w:p w14:paraId="24A397B5" w14:textId="77777777" w:rsidR="00251234" w:rsidRDefault="00251234" w:rsidP="009808C0">
            <w:pPr>
              <w:jc w:val="center"/>
              <w:rPr>
                <w:szCs w:val="21"/>
              </w:rPr>
            </w:pPr>
          </w:p>
        </w:tc>
        <w:tc>
          <w:tcPr>
            <w:tcW w:w="2312" w:type="dxa"/>
          </w:tcPr>
          <w:p w14:paraId="32FFB80C" w14:textId="77777777" w:rsidR="00251234" w:rsidRDefault="00251234" w:rsidP="009808C0">
            <w:pPr>
              <w:jc w:val="center"/>
              <w:rPr>
                <w:szCs w:val="21"/>
              </w:rPr>
            </w:pPr>
          </w:p>
        </w:tc>
      </w:tr>
      <w:tr w:rsidR="00251234" w14:paraId="68A05050" w14:textId="77777777" w:rsidTr="009808C0">
        <w:trPr>
          <w:trHeight w:val="511"/>
          <w:jc w:val="center"/>
        </w:trPr>
        <w:tc>
          <w:tcPr>
            <w:tcW w:w="1040" w:type="dxa"/>
            <w:vAlign w:val="center"/>
          </w:tcPr>
          <w:p w14:paraId="374317E0" w14:textId="77777777" w:rsidR="00251234" w:rsidRDefault="00251234" w:rsidP="009808C0">
            <w:pPr>
              <w:jc w:val="center"/>
              <w:rPr>
                <w:szCs w:val="21"/>
              </w:rPr>
            </w:pPr>
            <w:r>
              <w:rPr>
                <w:szCs w:val="21"/>
              </w:rPr>
              <w:t>2</w:t>
            </w:r>
          </w:p>
        </w:tc>
        <w:tc>
          <w:tcPr>
            <w:tcW w:w="3914" w:type="dxa"/>
            <w:vAlign w:val="center"/>
          </w:tcPr>
          <w:p w14:paraId="23F7C551" w14:textId="77777777" w:rsidR="00251234" w:rsidRDefault="00251234" w:rsidP="009808C0">
            <w:pPr>
              <w:rPr>
                <w:szCs w:val="21"/>
              </w:rPr>
            </w:pPr>
            <w:r>
              <w:rPr>
                <w:szCs w:val="21"/>
              </w:rPr>
              <w:t>措施项目</w:t>
            </w:r>
          </w:p>
        </w:tc>
        <w:tc>
          <w:tcPr>
            <w:tcW w:w="2422" w:type="dxa"/>
          </w:tcPr>
          <w:p w14:paraId="73597F34" w14:textId="77777777" w:rsidR="00251234" w:rsidRDefault="00251234" w:rsidP="009808C0">
            <w:pPr>
              <w:jc w:val="center"/>
              <w:rPr>
                <w:szCs w:val="21"/>
              </w:rPr>
            </w:pPr>
          </w:p>
        </w:tc>
        <w:tc>
          <w:tcPr>
            <w:tcW w:w="2312" w:type="dxa"/>
          </w:tcPr>
          <w:p w14:paraId="4B71D25E" w14:textId="77777777" w:rsidR="00251234" w:rsidRDefault="00251234" w:rsidP="009808C0">
            <w:pPr>
              <w:jc w:val="center"/>
              <w:rPr>
                <w:szCs w:val="21"/>
              </w:rPr>
            </w:pPr>
          </w:p>
        </w:tc>
      </w:tr>
      <w:tr w:rsidR="00251234" w14:paraId="52475259" w14:textId="77777777" w:rsidTr="009808C0">
        <w:trPr>
          <w:trHeight w:val="511"/>
          <w:jc w:val="center"/>
        </w:trPr>
        <w:tc>
          <w:tcPr>
            <w:tcW w:w="1040" w:type="dxa"/>
            <w:vAlign w:val="center"/>
          </w:tcPr>
          <w:p w14:paraId="69360A0A" w14:textId="77777777" w:rsidR="00251234" w:rsidRDefault="00251234" w:rsidP="009808C0">
            <w:pPr>
              <w:jc w:val="center"/>
              <w:rPr>
                <w:szCs w:val="21"/>
              </w:rPr>
            </w:pPr>
            <w:r>
              <w:rPr>
                <w:szCs w:val="21"/>
              </w:rPr>
              <w:t>2.1</w:t>
            </w:r>
          </w:p>
        </w:tc>
        <w:tc>
          <w:tcPr>
            <w:tcW w:w="3914" w:type="dxa"/>
            <w:vAlign w:val="center"/>
          </w:tcPr>
          <w:p w14:paraId="592C20EF" w14:textId="77777777" w:rsidR="00251234" w:rsidRDefault="00251234" w:rsidP="009808C0">
            <w:pPr>
              <w:ind w:firstLineChars="148" w:firstLine="311"/>
              <w:rPr>
                <w:szCs w:val="21"/>
              </w:rPr>
            </w:pPr>
            <w:r>
              <w:rPr>
                <w:szCs w:val="21"/>
              </w:rPr>
              <w:t>安全文明施工费</w:t>
            </w:r>
          </w:p>
        </w:tc>
        <w:tc>
          <w:tcPr>
            <w:tcW w:w="2422" w:type="dxa"/>
          </w:tcPr>
          <w:p w14:paraId="0CF861F8" w14:textId="77777777" w:rsidR="00251234" w:rsidRDefault="00251234" w:rsidP="009808C0">
            <w:pPr>
              <w:jc w:val="center"/>
              <w:rPr>
                <w:szCs w:val="21"/>
              </w:rPr>
            </w:pPr>
          </w:p>
        </w:tc>
        <w:tc>
          <w:tcPr>
            <w:tcW w:w="2312" w:type="dxa"/>
          </w:tcPr>
          <w:p w14:paraId="2FD32536" w14:textId="77777777" w:rsidR="00251234" w:rsidRDefault="00251234" w:rsidP="009808C0">
            <w:pPr>
              <w:jc w:val="center"/>
              <w:rPr>
                <w:szCs w:val="21"/>
              </w:rPr>
            </w:pPr>
          </w:p>
        </w:tc>
      </w:tr>
      <w:tr w:rsidR="00251234" w14:paraId="4863D670" w14:textId="77777777" w:rsidTr="009808C0">
        <w:trPr>
          <w:trHeight w:val="511"/>
          <w:jc w:val="center"/>
        </w:trPr>
        <w:tc>
          <w:tcPr>
            <w:tcW w:w="1040" w:type="dxa"/>
            <w:vAlign w:val="center"/>
          </w:tcPr>
          <w:p w14:paraId="152EEFFC" w14:textId="77777777" w:rsidR="00251234" w:rsidRDefault="00251234" w:rsidP="009808C0">
            <w:pPr>
              <w:jc w:val="center"/>
              <w:rPr>
                <w:szCs w:val="21"/>
              </w:rPr>
            </w:pPr>
            <w:r>
              <w:rPr>
                <w:szCs w:val="21"/>
              </w:rPr>
              <w:t>3</w:t>
            </w:r>
          </w:p>
        </w:tc>
        <w:tc>
          <w:tcPr>
            <w:tcW w:w="3914" w:type="dxa"/>
            <w:vAlign w:val="center"/>
          </w:tcPr>
          <w:p w14:paraId="44B94D3F" w14:textId="77777777" w:rsidR="00251234" w:rsidRDefault="00251234" w:rsidP="009808C0">
            <w:pPr>
              <w:rPr>
                <w:szCs w:val="21"/>
              </w:rPr>
            </w:pPr>
            <w:r>
              <w:rPr>
                <w:szCs w:val="21"/>
              </w:rPr>
              <w:t>其他项目</w:t>
            </w:r>
          </w:p>
        </w:tc>
        <w:tc>
          <w:tcPr>
            <w:tcW w:w="2422" w:type="dxa"/>
          </w:tcPr>
          <w:p w14:paraId="13D5344B" w14:textId="77777777" w:rsidR="00251234" w:rsidRDefault="00251234" w:rsidP="009808C0">
            <w:pPr>
              <w:jc w:val="center"/>
              <w:rPr>
                <w:szCs w:val="21"/>
              </w:rPr>
            </w:pPr>
          </w:p>
        </w:tc>
        <w:tc>
          <w:tcPr>
            <w:tcW w:w="2312" w:type="dxa"/>
          </w:tcPr>
          <w:p w14:paraId="7543E2E1" w14:textId="77777777" w:rsidR="00251234" w:rsidRDefault="00251234" w:rsidP="009808C0">
            <w:pPr>
              <w:jc w:val="center"/>
              <w:rPr>
                <w:szCs w:val="21"/>
              </w:rPr>
            </w:pPr>
          </w:p>
        </w:tc>
      </w:tr>
      <w:tr w:rsidR="00251234" w14:paraId="1158D2E0" w14:textId="77777777" w:rsidTr="009808C0">
        <w:trPr>
          <w:trHeight w:val="511"/>
          <w:jc w:val="center"/>
        </w:trPr>
        <w:tc>
          <w:tcPr>
            <w:tcW w:w="1040" w:type="dxa"/>
            <w:vAlign w:val="center"/>
          </w:tcPr>
          <w:p w14:paraId="3926548A" w14:textId="77777777" w:rsidR="00251234" w:rsidRDefault="00251234" w:rsidP="009808C0">
            <w:pPr>
              <w:jc w:val="center"/>
              <w:rPr>
                <w:szCs w:val="21"/>
              </w:rPr>
            </w:pPr>
            <w:r>
              <w:rPr>
                <w:szCs w:val="21"/>
              </w:rPr>
              <w:t>3.1</w:t>
            </w:r>
          </w:p>
        </w:tc>
        <w:tc>
          <w:tcPr>
            <w:tcW w:w="3914" w:type="dxa"/>
            <w:vAlign w:val="center"/>
          </w:tcPr>
          <w:p w14:paraId="0E860169" w14:textId="77777777" w:rsidR="00251234" w:rsidRDefault="00251234" w:rsidP="009808C0">
            <w:pPr>
              <w:ind w:firstLineChars="148" w:firstLine="311"/>
              <w:rPr>
                <w:szCs w:val="21"/>
              </w:rPr>
            </w:pPr>
            <w:r>
              <w:rPr>
                <w:szCs w:val="21"/>
              </w:rPr>
              <w:t>暂列金额</w:t>
            </w:r>
          </w:p>
        </w:tc>
        <w:tc>
          <w:tcPr>
            <w:tcW w:w="2422" w:type="dxa"/>
          </w:tcPr>
          <w:p w14:paraId="45F0D35D" w14:textId="77777777" w:rsidR="00251234" w:rsidRDefault="00251234" w:rsidP="009808C0">
            <w:pPr>
              <w:jc w:val="center"/>
              <w:rPr>
                <w:szCs w:val="21"/>
              </w:rPr>
            </w:pPr>
          </w:p>
        </w:tc>
        <w:tc>
          <w:tcPr>
            <w:tcW w:w="2312" w:type="dxa"/>
          </w:tcPr>
          <w:p w14:paraId="42E975CB" w14:textId="77777777" w:rsidR="00251234" w:rsidRDefault="00251234" w:rsidP="009808C0">
            <w:pPr>
              <w:jc w:val="center"/>
              <w:rPr>
                <w:szCs w:val="21"/>
              </w:rPr>
            </w:pPr>
          </w:p>
        </w:tc>
      </w:tr>
      <w:tr w:rsidR="00251234" w14:paraId="0FD8D288" w14:textId="77777777" w:rsidTr="009808C0">
        <w:trPr>
          <w:trHeight w:val="511"/>
          <w:jc w:val="center"/>
        </w:trPr>
        <w:tc>
          <w:tcPr>
            <w:tcW w:w="1040" w:type="dxa"/>
            <w:vAlign w:val="center"/>
          </w:tcPr>
          <w:p w14:paraId="179EA4F5" w14:textId="77777777" w:rsidR="00251234" w:rsidRDefault="00251234" w:rsidP="009808C0">
            <w:pPr>
              <w:jc w:val="center"/>
              <w:rPr>
                <w:szCs w:val="21"/>
              </w:rPr>
            </w:pPr>
            <w:r>
              <w:rPr>
                <w:szCs w:val="21"/>
              </w:rPr>
              <w:t>3.2</w:t>
            </w:r>
          </w:p>
        </w:tc>
        <w:tc>
          <w:tcPr>
            <w:tcW w:w="3914" w:type="dxa"/>
            <w:vAlign w:val="center"/>
          </w:tcPr>
          <w:p w14:paraId="3C2B0CB7" w14:textId="77777777" w:rsidR="00251234" w:rsidRDefault="00251234" w:rsidP="009808C0">
            <w:pPr>
              <w:ind w:firstLineChars="148" w:firstLine="311"/>
              <w:rPr>
                <w:szCs w:val="21"/>
              </w:rPr>
            </w:pPr>
            <w:r>
              <w:rPr>
                <w:szCs w:val="21"/>
              </w:rPr>
              <w:t>专业工程暂估价</w:t>
            </w:r>
          </w:p>
        </w:tc>
        <w:tc>
          <w:tcPr>
            <w:tcW w:w="2422" w:type="dxa"/>
          </w:tcPr>
          <w:p w14:paraId="5A93ADC8" w14:textId="77777777" w:rsidR="00251234" w:rsidRDefault="00251234" w:rsidP="009808C0">
            <w:pPr>
              <w:jc w:val="center"/>
              <w:rPr>
                <w:szCs w:val="21"/>
              </w:rPr>
            </w:pPr>
          </w:p>
        </w:tc>
        <w:tc>
          <w:tcPr>
            <w:tcW w:w="2312" w:type="dxa"/>
          </w:tcPr>
          <w:p w14:paraId="6E7EC1AC" w14:textId="77777777" w:rsidR="00251234" w:rsidRDefault="00251234" w:rsidP="009808C0">
            <w:pPr>
              <w:jc w:val="center"/>
              <w:rPr>
                <w:szCs w:val="21"/>
              </w:rPr>
            </w:pPr>
          </w:p>
        </w:tc>
      </w:tr>
      <w:tr w:rsidR="00251234" w14:paraId="0BC3D41C" w14:textId="77777777" w:rsidTr="009808C0">
        <w:trPr>
          <w:trHeight w:val="511"/>
          <w:jc w:val="center"/>
        </w:trPr>
        <w:tc>
          <w:tcPr>
            <w:tcW w:w="1040" w:type="dxa"/>
            <w:vAlign w:val="center"/>
          </w:tcPr>
          <w:p w14:paraId="0C116661" w14:textId="77777777" w:rsidR="00251234" w:rsidRDefault="00251234" w:rsidP="009808C0">
            <w:pPr>
              <w:jc w:val="center"/>
              <w:rPr>
                <w:szCs w:val="21"/>
              </w:rPr>
            </w:pPr>
            <w:r>
              <w:rPr>
                <w:szCs w:val="21"/>
              </w:rPr>
              <w:t>3.3</w:t>
            </w:r>
          </w:p>
        </w:tc>
        <w:tc>
          <w:tcPr>
            <w:tcW w:w="3914" w:type="dxa"/>
            <w:vAlign w:val="center"/>
          </w:tcPr>
          <w:p w14:paraId="129148D8" w14:textId="77777777" w:rsidR="00251234" w:rsidRDefault="00251234" w:rsidP="009808C0">
            <w:pPr>
              <w:ind w:firstLineChars="148" w:firstLine="311"/>
              <w:rPr>
                <w:szCs w:val="21"/>
              </w:rPr>
            </w:pPr>
            <w:r>
              <w:rPr>
                <w:szCs w:val="21"/>
              </w:rPr>
              <w:t>计日工</w:t>
            </w:r>
          </w:p>
        </w:tc>
        <w:tc>
          <w:tcPr>
            <w:tcW w:w="2422" w:type="dxa"/>
          </w:tcPr>
          <w:p w14:paraId="6AA44362" w14:textId="77777777" w:rsidR="00251234" w:rsidRDefault="00251234" w:rsidP="009808C0">
            <w:pPr>
              <w:jc w:val="center"/>
              <w:rPr>
                <w:szCs w:val="21"/>
              </w:rPr>
            </w:pPr>
          </w:p>
        </w:tc>
        <w:tc>
          <w:tcPr>
            <w:tcW w:w="2312" w:type="dxa"/>
          </w:tcPr>
          <w:p w14:paraId="3AB9FA4B" w14:textId="77777777" w:rsidR="00251234" w:rsidRDefault="00251234" w:rsidP="009808C0">
            <w:pPr>
              <w:jc w:val="center"/>
              <w:rPr>
                <w:szCs w:val="21"/>
              </w:rPr>
            </w:pPr>
          </w:p>
        </w:tc>
      </w:tr>
      <w:tr w:rsidR="00251234" w14:paraId="624B0254" w14:textId="77777777" w:rsidTr="009808C0">
        <w:trPr>
          <w:trHeight w:val="511"/>
          <w:jc w:val="center"/>
        </w:trPr>
        <w:tc>
          <w:tcPr>
            <w:tcW w:w="1040" w:type="dxa"/>
            <w:vAlign w:val="center"/>
          </w:tcPr>
          <w:p w14:paraId="72ACE6DF" w14:textId="77777777" w:rsidR="00251234" w:rsidRDefault="00251234" w:rsidP="009808C0">
            <w:pPr>
              <w:jc w:val="center"/>
              <w:rPr>
                <w:szCs w:val="21"/>
              </w:rPr>
            </w:pPr>
            <w:r>
              <w:rPr>
                <w:szCs w:val="21"/>
              </w:rPr>
              <w:t>3.4</w:t>
            </w:r>
          </w:p>
        </w:tc>
        <w:tc>
          <w:tcPr>
            <w:tcW w:w="3914" w:type="dxa"/>
            <w:vAlign w:val="center"/>
          </w:tcPr>
          <w:p w14:paraId="6E21FBC2" w14:textId="77777777" w:rsidR="00251234" w:rsidRDefault="00251234" w:rsidP="009808C0">
            <w:pPr>
              <w:ind w:firstLineChars="148" w:firstLine="311"/>
              <w:rPr>
                <w:szCs w:val="21"/>
              </w:rPr>
            </w:pPr>
            <w:r>
              <w:rPr>
                <w:szCs w:val="21"/>
              </w:rPr>
              <w:t>总承包服务费</w:t>
            </w:r>
          </w:p>
        </w:tc>
        <w:tc>
          <w:tcPr>
            <w:tcW w:w="2422" w:type="dxa"/>
          </w:tcPr>
          <w:p w14:paraId="28C44055" w14:textId="77777777" w:rsidR="00251234" w:rsidRDefault="00251234" w:rsidP="009808C0">
            <w:pPr>
              <w:jc w:val="center"/>
              <w:rPr>
                <w:szCs w:val="21"/>
              </w:rPr>
            </w:pPr>
          </w:p>
        </w:tc>
        <w:tc>
          <w:tcPr>
            <w:tcW w:w="2312" w:type="dxa"/>
          </w:tcPr>
          <w:p w14:paraId="0BE4C44A" w14:textId="77777777" w:rsidR="00251234" w:rsidRDefault="00251234" w:rsidP="009808C0">
            <w:pPr>
              <w:jc w:val="center"/>
              <w:rPr>
                <w:szCs w:val="21"/>
              </w:rPr>
            </w:pPr>
          </w:p>
        </w:tc>
      </w:tr>
      <w:tr w:rsidR="00251234" w14:paraId="07D5AE27" w14:textId="77777777" w:rsidTr="009808C0">
        <w:trPr>
          <w:trHeight w:val="511"/>
          <w:jc w:val="center"/>
        </w:trPr>
        <w:tc>
          <w:tcPr>
            <w:tcW w:w="1040" w:type="dxa"/>
            <w:vAlign w:val="center"/>
          </w:tcPr>
          <w:p w14:paraId="72A53A3D" w14:textId="77777777" w:rsidR="00251234" w:rsidRDefault="00251234" w:rsidP="009808C0">
            <w:pPr>
              <w:jc w:val="center"/>
              <w:rPr>
                <w:szCs w:val="21"/>
              </w:rPr>
            </w:pPr>
            <w:r>
              <w:rPr>
                <w:szCs w:val="21"/>
              </w:rPr>
              <w:t>4</w:t>
            </w:r>
          </w:p>
        </w:tc>
        <w:tc>
          <w:tcPr>
            <w:tcW w:w="3914" w:type="dxa"/>
            <w:vAlign w:val="center"/>
          </w:tcPr>
          <w:p w14:paraId="47B81B50" w14:textId="77777777" w:rsidR="00251234" w:rsidRDefault="00251234" w:rsidP="009808C0">
            <w:pPr>
              <w:rPr>
                <w:szCs w:val="21"/>
              </w:rPr>
            </w:pPr>
            <w:r>
              <w:rPr>
                <w:szCs w:val="21"/>
              </w:rPr>
              <w:t>规费</w:t>
            </w:r>
          </w:p>
        </w:tc>
        <w:tc>
          <w:tcPr>
            <w:tcW w:w="2422" w:type="dxa"/>
          </w:tcPr>
          <w:p w14:paraId="7CFCAE4A" w14:textId="77777777" w:rsidR="00251234" w:rsidRDefault="00251234" w:rsidP="009808C0">
            <w:pPr>
              <w:jc w:val="center"/>
              <w:rPr>
                <w:szCs w:val="21"/>
              </w:rPr>
            </w:pPr>
          </w:p>
        </w:tc>
        <w:tc>
          <w:tcPr>
            <w:tcW w:w="2312" w:type="dxa"/>
          </w:tcPr>
          <w:p w14:paraId="04B7521C" w14:textId="77777777" w:rsidR="00251234" w:rsidRDefault="00251234" w:rsidP="009808C0">
            <w:pPr>
              <w:jc w:val="center"/>
              <w:rPr>
                <w:szCs w:val="21"/>
              </w:rPr>
            </w:pPr>
          </w:p>
        </w:tc>
      </w:tr>
      <w:tr w:rsidR="00251234" w14:paraId="6C043F8E" w14:textId="77777777" w:rsidTr="009808C0">
        <w:trPr>
          <w:trHeight w:val="511"/>
          <w:jc w:val="center"/>
        </w:trPr>
        <w:tc>
          <w:tcPr>
            <w:tcW w:w="1040" w:type="dxa"/>
            <w:vAlign w:val="center"/>
          </w:tcPr>
          <w:p w14:paraId="2B86C791" w14:textId="77777777" w:rsidR="00251234" w:rsidRDefault="00251234" w:rsidP="009808C0">
            <w:pPr>
              <w:jc w:val="center"/>
              <w:rPr>
                <w:szCs w:val="21"/>
              </w:rPr>
            </w:pPr>
            <w:r>
              <w:rPr>
                <w:szCs w:val="21"/>
              </w:rPr>
              <w:t>5</w:t>
            </w:r>
          </w:p>
        </w:tc>
        <w:tc>
          <w:tcPr>
            <w:tcW w:w="3914" w:type="dxa"/>
            <w:vAlign w:val="center"/>
          </w:tcPr>
          <w:p w14:paraId="6CA2BE65" w14:textId="77777777" w:rsidR="00251234" w:rsidRDefault="00251234" w:rsidP="009808C0">
            <w:pPr>
              <w:rPr>
                <w:szCs w:val="21"/>
              </w:rPr>
            </w:pPr>
            <w:r>
              <w:rPr>
                <w:szCs w:val="21"/>
              </w:rPr>
              <w:t>税金</w:t>
            </w:r>
          </w:p>
        </w:tc>
        <w:tc>
          <w:tcPr>
            <w:tcW w:w="2422" w:type="dxa"/>
          </w:tcPr>
          <w:p w14:paraId="3A6F15CA" w14:textId="77777777" w:rsidR="00251234" w:rsidRDefault="00251234" w:rsidP="009808C0">
            <w:pPr>
              <w:jc w:val="center"/>
              <w:rPr>
                <w:szCs w:val="21"/>
              </w:rPr>
            </w:pPr>
          </w:p>
        </w:tc>
        <w:tc>
          <w:tcPr>
            <w:tcW w:w="2312" w:type="dxa"/>
          </w:tcPr>
          <w:p w14:paraId="52A3ABD7" w14:textId="77777777" w:rsidR="00251234" w:rsidRDefault="00251234" w:rsidP="009808C0">
            <w:pPr>
              <w:jc w:val="center"/>
              <w:rPr>
                <w:szCs w:val="21"/>
              </w:rPr>
            </w:pPr>
          </w:p>
        </w:tc>
      </w:tr>
      <w:tr w:rsidR="00251234" w14:paraId="417EF90F" w14:textId="77777777" w:rsidTr="009808C0">
        <w:trPr>
          <w:trHeight w:val="511"/>
          <w:jc w:val="center"/>
        </w:trPr>
        <w:tc>
          <w:tcPr>
            <w:tcW w:w="4954" w:type="dxa"/>
            <w:gridSpan w:val="2"/>
            <w:vAlign w:val="center"/>
          </w:tcPr>
          <w:p w14:paraId="7A070C5D" w14:textId="77777777" w:rsidR="00251234" w:rsidRDefault="00251234" w:rsidP="009808C0">
            <w:pPr>
              <w:jc w:val="center"/>
              <w:rPr>
                <w:szCs w:val="21"/>
              </w:rPr>
            </w:pPr>
            <w:r>
              <w:rPr>
                <w:szCs w:val="21"/>
              </w:rPr>
              <w:t>招标报价合计</w:t>
            </w:r>
            <w:r>
              <w:rPr>
                <w:szCs w:val="21"/>
              </w:rPr>
              <w:t>=1+2+3+4+5</w:t>
            </w:r>
          </w:p>
        </w:tc>
        <w:tc>
          <w:tcPr>
            <w:tcW w:w="2422" w:type="dxa"/>
            <w:vAlign w:val="center"/>
          </w:tcPr>
          <w:p w14:paraId="7B724DA2" w14:textId="77777777" w:rsidR="00251234" w:rsidRDefault="00251234" w:rsidP="009808C0">
            <w:pPr>
              <w:jc w:val="center"/>
              <w:rPr>
                <w:szCs w:val="21"/>
              </w:rPr>
            </w:pPr>
          </w:p>
        </w:tc>
        <w:tc>
          <w:tcPr>
            <w:tcW w:w="2312" w:type="dxa"/>
            <w:vAlign w:val="center"/>
          </w:tcPr>
          <w:p w14:paraId="6B1937CF" w14:textId="77777777" w:rsidR="00251234" w:rsidRDefault="00251234" w:rsidP="009808C0">
            <w:pPr>
              <w:jc w:val="center"/>
              <w:rPr>
                <w:szCs w:val="21"/>
              </w:rPr>
            </w:pPr>
          </w:p>
        </w:tc>
      </w:tr>
    </w:tbl>
    <w:p w14:paraId="3F258DD7" w14:textId="77777777" w:rsidR="00251234" w:rsidRDefault="00251234" w:rsidP="00251234">
      <w:pPr>
        <w:rPr>
          <w:sz w:val="18"/>
          <w:szCs w:val="18"/>
        </w:rPr>
      </w:pPr>
      <w:r>
        <w:rPr>
          <w:sz w:val="24"/>
        </w:rPr>
        <w:t xml:space="preserve">  </w:t>
      </w:r>
      <w:r>
        <w:rPr>
          <w:sz w:val="18"/>
          <w:szCs w:val="18"/>
        </w:rPr>
        <w:t>注：本表适用于单位工程投标报价的汇总，如无单位工程划分，单项工程也使用本表汇总。</w:t>
      </w:r>
    </w:p>
    <w:p w14:paraId="1EBF3F55" w14:textId="77777777" w:rsidR="00251234" w:rsidRDefault="00251234" w:rsidP="00251234">
      <w:pPr>
        <w:jc w:val="right"/>
      </w:pPr>
      <w:r>
        <w:t>表</w:t>
      </w:r>
      <w:r>
        <w:t>—04</w:t>
      </w:r>
    </w:p>
    <w:p w14:paraId="29ED6BA2" w14:textId="77777777" w:rsidR="00251234" w:rsidRDefault="00251234" w:rsidP="00251234">
      <w:pPr>
        <w:ind w:right="420"/>
        <w:jc w:val="center"/>
        <w:rPr>
          <w:b/>
          <w:bCs/>
          <w:kern w:val="0"/>
          <w:sz w:val="32"/>
          <w:szCs w:val="32"/>
        </w:rPr>
      </w:pPr>
    </w:p>
    <w:p w14:paraId="1446F1D5" w14:textId="77777777" w:rsidR="00251234" w:rsidRDefault="00251234" w:rsidP="00251234">
      <w:pPr>
        <w:ind w:right="420"/>
        <w:jc w:val="center"/>
        <w:rPr>
          <w:b/>
          <w:bCs/>
          <w:kern w:val="0"/>
          <w:sz w:val="32"/>
          <w:szCs w:val="32"/>
        </w:rPr>
      </w:pPr>
    </w:p>
    <w:p w14:paraId="00B832E7" w14:textId="77777777" w:rsidR="00251234" w:rsidRDefault="00251234" w:rsidP="00251234">
      <w:pPr>
        <w:ind w:right="420"/>
        <w:jc w:val="center"/>
        <w:rPr>
          <w:b/>
          <w:bCs/>
          <w:kern w:val="0"/>
          <w:sz w:val="32"/>
          <w:szCs w:val="32"/>
        </w:rPr>
      </w:pPr>
      <w:r>
        <w:rPr>
          <w:b/>
          <w:bCs/>
          <w:kern w:val="0"/>
          <w:sz w:val="32"/>
          <w:szCs w:val="32"/>
        </w:rPr>
        <w:lastRenderedPageBreak/>
        <w:t>分部分项工程和措施项目计价表</w:t>
      </w:r>
    </w:p>
    <w:p w14:paraId="35857613" w14:textId="77777777" w:rsidR="00251234" w:rsidRDefault="00251234" w:rsidP="00251234">
      <w:pPr>
        <w:ind w:right="420"/>
        <w:jc w:val="center"/>
        <w:rPr>
          <w:b/>
          <w:bCs/>
          <w:kern w:val="0"/>
          <w:sz w:val="32"/>
          <w:szCs w:val="32"/>
        </w:rPr>
      </w:pPr>
    </w:p>
    <w:p w14:paraId="5C0F8C8C" w14:textId="77777777" w:rsidR="00251234" w:rsidRDefault="00251234" w:rsidP="00251234">
      <w:pPr>
        <w:pStyle w:val="af5"/>
        <w:tabs>
          <w:tab w:val="left" w:pos="4529"/>
          <w:tab w:val="left" w:pos="7890"/>
          <w:tab w:val="left" w:pos="8416"/>
          <w:tab w:val="left" w:pos="9047"/>
        </w:tabs>
        <w:ind w:firstLineChars="100" w:firstLine="230"/>
        <w:rPr>
          <w:rFonts w:eastAsia="宋体"/>
        </w:rPr>
      </w:pPr>
      <w:r>
        <w:rPr>
          <w:rFonts w:eastAsia="宋体"/>
        </w:rPr>
        <w:t>工程名称：</w:t>
      </w:r>
      <w:r>
        <w:rPr>
          <w:rFonts w:eastAsia="宋体"/>
        </w:rPr>
        <w:t xml:space="preserve">                     </w:t>
      </w:r>
      <w:r>
        <w:rPr>
          <w:rFonts w:eastAsia="宋体"/>
        </w:rPr>
        <w:t>标段：</w:t>
      </w:r>
      <w:r>
        <w:rPr>
          <w:rFonts w:eastAsia="宋体"/>
        </w:rPr>
        <w:t xml:space="preserve">                    </w:t>
      </w:r>
      <w:r>
        <w:rPr>
          <w:rFonts w:eastAsia="宋体"/>
        </w:rPr>
        <w:t>第</w:t>
      </w:r>
      <w:r>
        <w:rPr>
          <w:rFonts w:eastAsia="宋体"/>
        </w:rPr>
        <w:t xml:space="preserve">  </w:t>
      </w:r>
      <w:r>
        <w:rPr>
          <w:rFonts w:eastAsia="宋体"/>
        </w:rPr>
        <w:t>页</w:t>
      </w:r>
      <w:r>
        <w:rPr>
          <w:rFonts w:eastAsia="宋体"/>
        </w:rPr>
        <w:t xml:space="preserve"> </w:t>
      </w:r>
      <w:r>
        <w:rPr>
          <w:rFonts w:eastAsia="宋体"/>
        </w:rPr>
        <w:t>共</w:t>
      </w:r>
      <w:r>
        <w:rPr>
          <w:rFonts w:eastAsia="宋体"/>
        </w:rPr>
        <w:t xml:space="preserve">  </w:t>
      </w:r>
      <w:r>
        <w:rPr>
          <w:rFonts w:eastAsia="宋体"/>
        </w:rPr>
        <w:t>页</w:t>
      </w:r>
    </w:p>
    <w:tbl>
      <w:tblPr>
        <w:tblW w:w="0" w:type="auto"/>
        <w:jc w:val="center"/>
        <w:tblLayout w:type="fixed"/>
        <w:tblLook w:val="0000" w:firstRow="0" w:lastRow="0" w:firstColumn="0" w:lastColumn="0" w:noHBand="0" w:noVBand="0"/>
      </w:tblPr>
      <w:tblGrid>
        <w:gridCol w:w="546"/>
        <w:gridCol w:w="1581"/>
        <w:gridCol w:w="1186"/>
        <w:gridCol w:w="2107"/>
        <w:gridCol w:w="658"/>
        <w:gridCol w:w="809"/>
        <w:gridCol w:w="791"/>
        <w:gridCol w:w="797"/>
        <w:gridCol w:w="916"/>
      </w:tblGrid>
      <w:tr w:rsidR="00251234" w14:paraId="520F3079" w14:textId="77777777" w:rsidTr="009808C0">
        <w:trPr>
          <w:trHeight w:val="428"/>
          <w:jc w:val="center"/>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5B8FAD66" w14:textId="77777777" w:rsidR="00251234" w:rsidRDefault="00251234" w:rsidP="009808C0">
            <w:pPr>
              <w:widowControl/>
              <w:jc w:val="center"/>
              <w:rPr>
                <w:b/>
                <w:bCs/>
                <w:kern w:val="0"/>
                <w:sz w:val="20"/>
                <w:szCs w:val="20"/>
              </w:rPr>
            </w:pPr>
            <w:r>
              <w:rPr>
                <w:b/>
                <w:bCs/>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14:paraId="31FC1A64" w14:textId="77777777" w:rsidR="00251234" w:rsidRDefault="00251234" w:rsidP="009808C0">
            <w:pPr>
              <w:widowControl/>
              <w:jc w:val="center"/>
              <w:rPr>
                <w:b/>
                <w:bCs/>
                <w:kern w:val="0"/>
                <w:sz w:val="20"/>
                <w:szCs w:val="20"/>
              </w:rPr>
            </w:pPr>
            <w:r>
              <w:rPr>
                <w:b/>
                <w:bCs/>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14:paraId="2F8D3D3B" w14:textId="77777777" w:rsidR="00251234" w:rsidRDefault="00251234" w:rsidP="009808C0">
            <w:pPr>
              <w:widowControl/>
              <w:jc w:val="center"/>
              <w:rPr>
                <w:b/>
                <w:bCs/>
                <w:kern w:val="0"/>
                <w:sz w:val="20"/>
                <w:szCs w:val="20"/>
              </w:rPr>
            </w:pPr>
            <w:r>
              <w:rPr>
                <w:b/>
                <w:bCs/>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14:paraId="5872BE2C" w14:textId="77777777" w:rsidR="00251234" w:rsidRDefault="00251234" w:rsidP="009808C0">
            <w:pPr>
              <w:widowControl/>
              <w:jc w:val="center"/>
              <w:rPr>
                <w:b/>
                <w:bCs/>
                <w:kern w:val="0"/>
                <w:sz w:val="20"/>
                <w:szCs w:val="20"/>
              </w:rPr>
            </w:pPr>
            <w:r>
              <w:rPr>
                <w:b/>
                <w:bCs/>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14:paraId="44F69199" w14:textId="77777777" w:rsidR="00251234" w:rsidRDefault="00251234" w:rsidP="009808C0">
            <w:pPr>
              <w:widowControl/>
              <w:jc w:val="center"/>
              <w:rPr>
                <w:b/>
                <w:bCs/>
                <w:kern w:val="0"/>
                <w:sz w:val="20"/>
                <w:szCs w:val="20"/>
              </w:rPr>
            </w:pPr>
            <w:r>
              <w:rPr>
                <w:b/>
                <w:bCs/>
                <w:kern w:val="0"/>
                <w:sz w:val="20"/>
                <w:szCs w:val="20"/>
              </w:rPr>
              <w:t>计量</w:t>
            </w:r>
            <w:r>
              <w:rPr>
                <w:b/>
                <w:bCs/>
                <w:kern w:val="0"/>
                <w:sz w:val="20"/>
                <w:szCs w:val="20"/>
              </w:rPr>
              <w:br/>
            </w:r>
            <w:r>
              <w:rPr>
                <w:b/>
                <w:bCs/>
                <w:kern w:val="0"/>
                <w:sz w:val="20"/>
                <w:szCs w:val="20"/>
              </w:rP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14:paraId="423C7ED6" w14:textId="77777777" w:rsidR="00251234" w:rsidRDefault="00251234" w:rsidP="009808C0">
            <w:pPr>
              <w:widowControl/>
              <w:jc w:val="center"/>
              <w:rPr>
                <w:b/>
                <w:bCs/>
                <w:kern w:val="0"/>
                <w:sz w:val="20"/>
                <w:szCs w:val="20"/>
              </w:rPr>
            </w:pPr>
            <w:r>
              <w:rPr>
                <w:b/>
                <w:bCs/>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14:paraId="25DAB2EF" w14:textId="77777777" w:rsidR="00251234" w:rsidRDefault="00251234" w:rsidP="009808C0">
            <w:pPr>
              <w:widowControl/>
              <w:jc w:val="center"/>
              <w:rPr>
                <w:b/>
                <w:bCs/>
                <w:kern w:val="0"/>
                <w:sz w:val="20"/>
                <w:szCs w:val="20"/>
              </w:rPr>
            </w:pPr>
            <w:r>
              <w:rPr>
                <w:b/>
                <w:bCs/>
                <w:kern w:val="0"/>
                <w:sz w:val="20"/>
                <w:szCs w:val="20"/>
              </w:rPr>
              <w:t>金</w:t>
            </w:r>
            <w:r>
              <w:rPr>
                <w:b/>
                <w:bCs/>
                <w:kern w:val="0"/>
                <w:sz w:val="20"/>
                <w:szCs w:val="20"/>
              </w:rPr>
              <w:t xml:space="preserve">   </w:t>
            </w:r>
            <w:r>
              <w:rPr>
                <w:b/>
                <w:bCs/>
                <w:kern w:val="0"/>
                <w:sz w:val="20"/>
                <w:szCs w:val="20"/>
              </w:rPr>
              <w:t>额（元）</w:t>
            </w:r>
          </w:p>
        </w:tc>
      </w:tr>
      <w:tr w:rsidR="00251234" w14:paraId="67597498" w14:textId="77777777" w:rsidTr="009808C0">
        <w:trPr>
          <w:trHeight w:val="388"/>
          <w:jc w:val="center"/>
        </w:trPr>
        <w:tc>
          <w:tcPr>
            <w:tcW w:w="546" w:type="dxa"/>
            <w:vMerge/>
            <w:tcBorders>
              <w:top w:val="single" w:sz="8" w:space="0" w:color="auto"/>
              <w:left w:val="single" w:sz="8" w:space="0" w:color="auto"/>
              <w:bottom w:val="single" w:sz="4" w:space="0" w:color="auto"/>
              <w:right w:val="single" w:sz="4" w:space="0" w:color="auto"/>
            </w:tcBorders>
            <w:vAlign w:val="center"/>
          </w:tcPr>
          <w:p w14:paraId="2BC36DE5" w14:textId="77777777" w:rsidR="00251234" w:rsidRDefault="00251234" w:rsidP="009808C0"/>
        </w:tc>
        <w:tc>
          <w:tcPr>
            <w:tcW w:w="1581" w:type="dxa"/>
            <w:vMerge/>
            <w:tcBorders>
              <w:top w:val="single" w:sz="8" w:space="0" w:color="auto"/>
              <w:left w:val="single" w:sz="4" w:space="0" w:color="auto"/>
              <w:bottom w:val="single" w:sz="4" w:space="0" w:color="auto"/>
              <w:right w:val="single" w:sz="4" w:space="0" w:color="auto"/>
            </w:tcBorders>
            <w:vAlign w:val="center"/>
          </w:tcPr>
          <w:p w14:paraId="035BBF2A" w14:textId="77777777" w:rsidR="00251234" w:rsidRDefault="00251234" w:rsidP="009808C0"/>
        </w:tc>
        <w:tc>
          <w:tcPr>
            <w:tcW w:w="1186" w:type="dxa"/>
            <w:vMerge/>
            <w:tcBorders>
              <w:top w:val="single" w:sz="8" w:space="0" w:color="auto"/>
              <w:left w:val="single" w:sz="4" w:space="0" w:color="auto"/>
              <w:bottom w:val="single" w:sz="4" w:space="0" w:color="auto"/>
              <w:right w:val="single" w:sz="4" w:space="0" w:color="auto"/>
            </w:tcBorders>
            <w:vAlign w:val="center"/>
          </w:tcPr>
          <w:p w14:paraId="71C160FB" w14:textId="77777777" w:rsidR="00251234" w:rsidRDefault="00251234" w:rsidP="009808C0"/>
        </w:tc>
        <w:tc>
          <w:tcPr>
            <w:tcW w:w="2107" w:type="dxa"/>
            <w:vMerge/>
            <w:tcBorders>
              <w:top w:val="single" w:sz="8" w:space="0" w:color="auto"/>
              <w:left w:val="single" w:sz="4" w:space="0" w:color="auto"/>
              <w:bottom w:val="single" w:sz="4" w:space="0" w:color="auto"/>
              <w:right w:val="single" w:sz="4" w:space="0" w:color="auto"/>
            </w:tcBorders>
            <w:vAlign w:val="center"/>
          </w:tcPr>
          <w:p w14:paraId="22B27C44" w14:textId="77777777" w:rsidR="00251234" w:rsidRDefault="00251234" w:rsidP="009808C0"/>
        </w:tc>
        <w:tc>
          <w:tcPr>
            <w:tcW w:w="658" w:type="dxa"/>
            <w:vMerge/>
            <w:tcBorders>
              <w:top w:val="single" w:sz="8" w:space="0" w:color="auto"/>
              <w:left w:val="single" w:sz="4" w:space="0" w:color="auto"/>
              <w:bottom w:val="single" w:sz="4" w:space="0" w:color="auto"/>
              <w:right w:val="single" w:sz="4" w:space="0" w:color="auto"/>
            </w:tcBorders>
            <w:vAlign w:val="center"/>
          </w:tcPr>
          <w:p w14:paraId="3455F294" w14:textId="77777777" w:rsidR="00251234" w:rsidRDefault="00251234" w:rsidP="009808C0"/>
        </w:tc>
        <w:tc>
          <w:tcPr>
            <w:tcW w:w="809" w:type="dxa"/>
            <w:vMerge/>
            <w:tcBorders>
              <w:top w:val="single" w:sz="8" w:space="0" w:color="auto"/>
              <w:left w:val="single" w:sz="4" w:space="0" w:color="auto"/>
              <w:bottom w:val="single" w:sz="4" w:space="0" w:color="auto"/>
              <w:right w:val="single" w:sz="4" w:space="0" w:color="auto"/>
            </w:tcBorders>
            <w:vAlign w:val="center"/>
          </w:tcPr>
          <w:p w14:paraId="6047E23E" w14:textId="77777777" w:rsidR="00251234" w:rsidRDefault="00251234" w:rsidP="009808C0"/>
        </w:tc>
        <w:tc>
          <w:tcPr>
            <w:tcW w:w="791" w:type="dxa"/>
            <w:vMerge w:val="restart"/>
            <w:tcBorders>
              <w:top w:val="nil"/>
              <w:left w:val="single" w:sz="4" w:space="0" w:color="auto"/>
              <w:bottom w:val="single" w:sz="4" w:space="0" w:color="auto"/>
              <w:right w:val="single" w:sz="4" w:space="0" w:color="auto"/>
            </w:tcBorders>
            <w:vAlign w:val="center"/>
          </w:tcPr>
          <w:p w14:paraId="40BF537E" w14:textId="77777777" w:rsidR="00251234" w:rsidRDefault="00251234" w:rsidP="009808C0">
            <w:pPr>
              <w:widowControl/>
              <w:jc w:val="center"/>
              <w:rPr>
                <w:b/>
                <w:bCs/>
                <w:kern w:val="0"/>
                <w:sz w:val="20"/>
                <w:szCs w:val="20"/>
              </w:rPr>
            </w:pPr>
            <w:r>
              <w:rPr>
                <w:b/>
                <w:bCs/>
                <w:kern w:val="0"/>
                <w:sz w:val="20"/>
                <w:szCs w:val="20"/>
              </w:rPr>
              <w:t>综合</w:t>
            </w:r>
            <w:r>
              <w:rPr>
                <w:b/>
                <w:bCs/>
                <w:kern w:val="0"/>
                <w:sz w:val="20"/>
                <w:szCs w:val="20"/>
              </w:rPr>
              <w:br/>
            </w:r>
            <w:r>
              <w:rPr>
                <w:b/>
                <w:bCs/>
                <w:kern w:val="0"/>
                <w:sz w:val="20"/>
                <w:szCs w:val="20"/>
              </w:rPr>
              <w:t>单价</w:t>
            </w:r>
          </w:p>
        </w:tc>
        <w:tc>
          <w:tcPr>
            <w:tcW w:w="797" w:type="dxa"/>
            <w:vMerge w:val="restart"/>
            <w:tcBorders>
              <w:top w:val="nil"/>
              <w:left w:val="single" w:sz="4" w:space="0" w:color="auto"/>
              <w:bottom w:val="single" w:sz="4" w:space="0" w:color="auto"/>
              <w:right w:val="single" w:sz="4" w:space="0" w:color="auto"/>
            </w:tcBorders>
            <w:vAlign w:val="center"/>
          </w:tcPr>
          <w:p w14:paraId="06F2E2FE" w14:textId="77777777" w:rsidR="00251234" w:rsidRDefault="00251234" w:rsidP="009808C0">
            <w:pPr>
              <w:widowControl/>
              <w:jc w:val="center"/>
              <w:rPr>
                <w:b/>
                <w:bCs/>
                <w:kern w:val="0"/>
                <w:sz w:val="20"/>
                <w:szCs w:val="20"/>
              </w:rPr>
            </w:pPr>
            <w:r>
              <w:rPr>
                <w:b/>
                <w:bCs/>
                <w:kern w:val="0"/>
                <w:sz w:val="20"/>
                <w:szCs w:val="20"/>
              </w:rPr>
              <w:t>合价</w:t>
            </w:r>
          </w:p>
        </w:tc>
        <w:tc>
          <w:tcPr>
            <w:tcW w:w="916" w:type="dxa"/>
            <w:tcBorders>
              <w:top w:val="nil"/>
              <w:left w:val="nil"/>
              <w:bottom w:val="single" w:sz="4" w:space="0" w:color="auto"/>
              <w:right w:val="single" w:sz="8" w:space="0" w:color="auto"/>
            </w:tcBorders>
            <w:vAlign w:val="center"/>
          </w:tcPr>
          <w:p w14:paraId="2EFAD210" w14:textId="77777777" w:rsidR="00251234" w:rsidRDefault="00251234" w:rsidP="009808C0">
            <w:pPr>
              <w:widowControl/>
              <w:jc w:val="center"/>
              <w:rPr>
                <w:b/>
                <w:bCs/>
                <w:kern w:val="0"/>
                <w:sz w:val="20"/>
                <w:szCs w:val="20"/>
              </w:rPr>
            </w:pPr>
            <w:r>
              <w:rPr>
                <w:b/>
                <w:bCs/>
                <w:kern w:val="0"/>
                <w:sz w:val="20"/>
                <w:szCs w:val="20"/>
              </w:rPr>
              <w:t>其中</w:t>
            </w:r>
          </w:p>
        </w:tc>
      </w:tr>
      <w:tr w:rsidR="00251234" w14:paraId="6A6921DD" w14:textId="77777777" w:rsidTr="009808C0">
        <w:trPr>
          <w:trHeight w:val="388"/>
          <w:jc w:val="center"/>
        </w:trPr>
        <w:tc>
          <w:tcPr>
            <w:tcW w:w="546" w:type="dxa"/>
            <w:vMerge/>
            <w:tcBorders>
              <w:top w:val="single" w:sz="8" w:space="0" w:color="auto"/>
              <w:left w:val="single" w:sz="8" w:space="0" w:color="auto"/>
              <w:bottom w:val="single" w:sz="4" w:space="0" w:color="auto"/>
              <w:right w:val="single" w:sz="4" w:space="0" w:color="auto"/>
            </w:tcBorders>
            <w:vAlign w:val="center"/>
          </w:tcPr>
          <w:p w14:paraId="6DDAE1AE" w14:textId="77777777" w:rsidR="00251234" w:rsidRDefault="00251234" w:rsidP="009808C0"/>
        </w:tc>
        <w:tc>
          <w:tcPr>
            <w:tcW w:w="1581" w:type="dxa"/>
            <w:vMerge/>
            <w:tcBorders>
              <w:top w:val="single" w:sz="8" w:space="0" w:color="auto"/>
              <w:left w:val="single" w:sz="4" w:space="0" w:color="auto"/>
              <w:bottom w:val="single" w:sz="4" w:space="0" w:color="auto"/>
              <w:right w:val="single" w:sz="4" w:space="0" w:color="auto"/>
            </w:tcBorders>
            <w:vAlign w:val="center"/>
          </w:tcPr>
          <w:p w14:paraId="0110B0B9" w14:textId="77777777" w:rsidR="00251234" w:rsidRDefault="00251234" w:rsidP="009808C0"/>
        </w:tc>
        <w:tc>
          <w:tcPr>
            <w:tcW w:w="1186" w:type="dxa"/>
            <w:vMerge/>
            <w:tcBorders>
              <w:top w:val="single" w:sz="8" w:space="0" w:color="auto"/>
              <w:left w:val="single" w:sz="4" w:space="0" w:color="auto"/>
              <w:bottom w:val="single" w:sz="4" w:space="0" w:color="auto"/>
              <w:right w:val="single" w:sz="4" w:space="0" w:color="auto"/>
            </w:tcBorders>
            <w:vAlign w:val="center"/>
          </w:tcPr>
          <w:p w14:paraId="78585AE2" w14:textId="77777777" w:rsidR="00251234" w:rsidRDefault="00251234" w:rsidP="009808C0"/>
        </w:tc>
        <w:tc>
          <w:tcPr>
            <w:tcW w:w="2107" w:type="dxa"/>
            <w:vMerge/>
            <w:tcBorders>
              <w:top w:val="single" w:sz="8" w:space="0" w:color="auto"/>
              <w:left w:val="single" w:sz="4" w:space="0" w:color="auto"/>
              <w:bottom w:val="single" w:sz="4" w:space="0" w:color="auto"/>
              <w:right w:val="single" w:sz="4" w:space="0" w:color="auto"/>
            </w:tcBorders>
            <w:vAlign w:val="center"/>
          </w:tcPr>
          <w:p w14:paraId="70A37A59" w14:textId="77777777" w:rsidR="00251234" w:rsidRDefault="00251234" w:rsidP="009808C0"/>
        </w:tc>
        <w:tc>
          <w:tcPr>
            <w:tcW w:w="658" w:type="dxa"/>
            <w:vMerge/>
            <w:tcBorders>
              <w:top w:val="single" w:sz="8" w:space="0" w:color="auto"/>
              <w:left w:val="single" w:sz="4" w:space="0" w:color="auto"/>
              <w:bottom w:val="single" w:sz="4" w:space="0" w:color="auto"/>
              <w:right w:val="single" w:sz="4" w:space="0" w:color="auto"/>
            </w:tcBorders>
            <w:vAlign w:val="center"/>
          </w:tcPr>
          <w:p w14:paraId="4A99A370" w14:textId="77777777" w:rsidR="00251234" w:rsidRDefault="00251234" w:rsidP="009808C0"/>
        </w:tc>
        <w:tc>
          <w:tcPr>
            <w:tcW w:w="809" w:type="dxa"/>
            <w:vMerge/>
            <w:tcBorders>
              <w:top w:val="single" w:sz="8" w:space="0" w:color="auto"/>
              <w:left w:val="single" w:sz="4" w:space="0" w:color="auto"/>
              <w:bottom w:val="single" w:sz="4" w:space="0" w:color="auto"/>
              <w:right w:val="single" w:sz="4" w:space="0" w:color="auto"/>
            </w:tcBorders>
            <w:vAlign w:val="center"/>
          </w:tcPr>
          <w:p w14:paraId="031FEA51" w14:textId="77777777" w:rsidR="00251234" w:rsidRDefault="00251234" w:rsidP="009808C0"/>
        </w:tc>
        <w:tc>
          <w:tcPr>
            <w:tcW w:w="791" w:type="dxa"/>
            <w:vMerge/>
            <w:tcBorders>
              <w:top w:val="nil"/>
              <w:left w:val="single" w:sz="4" w:space="0" w:color="auto"/>
              <w:bottom w:val="single" w:sz="4" w:space="0" w:color="auto"/>
              <w:right w:val="single" w:sz="4" w:space="0" w:color="auto"/>
            </w:tcBorders>
            <w:vAlign w:val="center"/>
          </w:tcPr>
          <w:p w14:paraId="7A6CC4BE" w14:textId="77777777" w:rsidR="00251234" w:rsidRDefault="00251234" w:rsidP="009808C0"/>
        </w:tc>
        <w:tc>
          <w:tcPr>
            <w:tcW w:w="797" w:type="dxa"/>
            <w:vMerge/>
            <w:tcBorders>
              <w:top w:val="nil"/>
              <w:left w:val="single" w:sz="4" w:space="0" w:color="auto"/>
              <w:bottom w:val="single" w:sz="4" w:space="0" w:color="auto"/>
              <w:right w:val="single" w:sz="4" w:space="0" w:color="auto"/>
            </w:tcBorders>
            <w:vAlign w:val="center"/>
          </w:tcPr>
          <w:p w14:paraId="39C4AA62" w14:textId="77777777" w:rsidR="00251234" w:rsidRDefault="00251234" w:rsidP="009808C0"/>
        </w:tc>
        <w:tc>
          <w:tcPr>
            <w:tcW w:w="916" w:type="dxa"/>
            <w:tcBorders>
              <w:top w:val="nil"/>
              <w:left w:val="nil"/>
              <w:bottom w:val="single" w:sz="4" w:space="0" w:color="auto"/>
              <w:right w:val="single" w:sz="8" w:space="0" w:color="auto"/>
            </w:tcBorders>
            <w:vAlign w:val="center"/>
          </w:tcPr>
          <w:p w14:paraId="48C937A9" w14:textId="77777777" w:rsidR="00251234" w:rsidRDefault="00251234" w:rsidP="009808C0">
            <w:pPr>
              <w:widowControl/>
              <w:jc w:val="center"/>
              <w:rPr>
                <w:b/>
                <w:bCs/>
                <w:kern w:val="0"/>
                <w:sz w:val="20"/>
                <w:szCs w:val="20"/>
              </w:rPr>
            </w:pPr>
            <w:r>
              <w:rPr>
                <w:b/>
                <w:bCs/>
                <w:kern w:val="0"/>
                <w:sz w:val="20"/>
                <w:szCs w:val="20"/>
              </w:rPr>
              <w:t>暂估价</w:t>
            </w:r>
          </w:p>
        </w:tc>
      </w:tr>
      <w:tr w:rsidR="00251234" w14:paraId="2755B7BD"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5E450276"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187C4748"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72C74389"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6176C951"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25160DA8"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5A16A8B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325367A5"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44BC05C0"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C35644C" w14:textId="77777777" w:rsidR="00251234" w:rsidRDefault="00251234" w:rsidP="009808C0">
            <w:pPr>
              <w:widowControl/>
              <w:jc w:val="right"/>
              <w:rPr>
                <w:kern w:val="0"/>
                <w:sz w:val="18"/>
                <w:szCs w:val="18"/>
              </w:rPr>
            </w:pPr>
            <w:r>
              <w:rPr>
                <w:kern w:val="0"/>
                <w:sz w:val="18"/>
                <w:szCs w:val="18"/>
              </w:rPr>
              <w:t xml:space="preserve">　</w:t>
            </w:r>
          </w:p>
        </w:tc>
      </w:tr>
      <w:tr w:rsidR="00251234" w14:paraId="3E93A8DB"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1E769884"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46C5C509"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2C24D63E"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1C3BD88D"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3EEF4C66"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D52C13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ACB44DA"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131D525D"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66ED744D" w14:textId="77777777" w:rsidR="00251234" w:rsidRDefault="00251234" w:rsidP="009808C0">
            <w:pPr>
              <w:widowControl/>
              <w:jc w:val="right"/>
              <w:rPr>
                <w:kern w:val="0"/>
                <w:sz w:val="18"/>
                <w:szCs w:val="18"/>
              </w:rPr>
            </w:pPr>
            <w:r>
              <w:rPr>
                <w:kern w:val="0"/>
                <w:sz w:val="18"/>
                <w:szCs w:val="18"/>
              </w:rPr>
              <w:t xml:space="preserve">　</w:t>
            </w:r>
          </w:p>
        </w:tc>
      </w:tr>
      <w:tr w:rsidR="00251234" w14:paraId="60E3CD27"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41C1AF34"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3E6B28F8"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300F8C15"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5F7DE13C"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7B36B24E"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C634FAC"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08F464B6"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22C84AE6"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8EE168B" w14:textId="77777777" w:rsidR="00251234" w:rsidRDefault="00251234" w:rsidP="009808C0">
            <w:pPr>
              <w:widowControl/>
              <w:jc w:val="right"/>
              <w:rPr>
                <w:kern w:val="0"/>
                <w:sz w:val="18"/>
                <w:szCs w:val="18"/>
              </w:rPr>
            </w:pPr>
            <w:r>
              <w:rPr>
                <w:kern w:val="0"/>
                <w:sz w:val="18"/>
                <w:szCs w:val="18"/>
              </w:rPr>
              <w:t xml:space="preserve">　</w:t>
            </w:r>
          </w:p>
        </w:tc>
      </w:tr>
      <w:tr w:rsidR="00251234" w14:paraId="1E46D3D2"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1E423859"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6D786660"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3EFC6BFC"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74C766CE"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20BFD8E3"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AF02D3D"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B0486E0"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27B73A2F"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3B3FEBD3" w14:textId="77777777" w:rsidR="00251234" w:rsidRDefault="00251234" w:rsidP="009808C0">
            <w:pPr>
              <w:widowControl/>
              <w:jc w:val="right"/>
              <w:rPr>
                <w:kern w:val="0"/>
                <w:sz w:val="18"/>
                <w:szCs w:val="18"/>
              </w:rPr>
            </w:pPr>
            <w:r>
              <w:rPr>
                <w:kern w:val="0"/>
                <w:sz w:val="18"/>
                <w:szCs w:val="18"/>
              </w:rPr>
              <w:t xml:space="preserve">　</w:t>
            </w:r>
          </w:p>
        </w:tc>
      </w:tr>
      <w:tr w:rsidR="00251234" w14:paraId="7880A81A"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1E38F4C9"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0A13802A"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29288721"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12D4B57D"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05432E3E"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D51ABFA"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413FA383"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41709EA6"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188319C7" w14:textId="77777777" w:rsidR="00251234" w:rsidRDefault="00251234" w:rsidP="009808C0">
            <w:pPr>
              <w:widowControl/>
              <w:jc w:val="right"/>
              <w:rPr>
                <w:kern w:val="0"/>
                <w:sz w:val="18"/>
                <w:szCs w:val="18"/>
              </w:rPr>
            </w:pPr>
            <w:r>
              <w:rPr>
                <w:kern w:val="0"/>
                <w:sz w:val="18"/>
                <w:szCs w:val="18"/>
              </w:rPr>
              <w:t xml:space="preserve">　</w:t>
            </w:r>
          </w:p>
        </w:tc>
      </w:tr>
      <w:tr w:rsidR="00251234" w14:paraId="210754A8"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7ABDF237"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64022316"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4108ED9E"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0E908C16"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5A5AD89F"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6A35212D"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1346BE40"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1BFD5D3E"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61EECBA5" w14:textId="77777777" w:rsidR="00251234" w:rsidRDefault="00251234" w:rsidP="009808C0">
            <w:pPr>
              <w:widowControl/>
              <w:jc w:val="right"/>
              <w:rPr>
                <w:kern w:val="0"/>
                <w:sz w:val="18"/>
                <w:szCs w:val="18"/>
              </w:rPr>
            </w:pPr>
          </w:p>
        </w:tc>
      </w:tr>
      <w:tr w:rsidR="00251234" w14:paraId="5594686D"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31477119"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1CCA8B2D"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2149EE94"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2C526435"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6FDB00D2"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3FBB61A3"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129D930B"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421EC4E5"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31744C00" w14:textId="77777777" w:rsidR="00251234" w:rsidRDefault="00251234" w:rsidP="009808C0">
            <w:pPr>
              <w:widowControl/>
              <w:jc w:val="right"/>
              <w:rPr>
                <w:kern w:val="0"/>
                <w:sz w:val="18"/>
                <w:szCs w:val="18"/>
              </w:rPr>
            </w:pPr>
          </w:p>
        </w:tc>
      </w:tr>
      <w:tr w:rsidR="00251234" w14:paraId="222378FF"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397701ED"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2591C341"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63FC6C81"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65DB6D2C"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2DF828CC"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2441DE99"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0E0547CF"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7BA09AD3"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5B608D8E" w14:textId="77777777" w:rsidR="00251234" w:rsidRDefault="00251234" w:rsidP="009808C0">
            <w:pPr>
              <w:widowControl/>
              <w:jc w:val="right"/>
              <w:rPr>
                <w:kern w:val="0"/>
                <w:sz w:val="18"/>
                <w:szCs w:val="18"/>
              </w:rPr>
            </w:pPr>
          </w:p>
        </w:tc>
      </w:tr>
      <w:tr w:rsidR="00251234" w14:paraId="04D30342"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45E5A481"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15E4C8D9"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04F9FA76"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050A3B3E"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748F59BD"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3A72ABE9"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5C39D40C"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3188B85C"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65157FC1" w14:textId="77777777" w:rsidR="00251234" w:rsidRDefault="00251234" w:rsidP="009808C0">
            <w:pPr>
              <w:widowControl/>
              <w:jc w:val="right"/>
              <w:rPr>
                <w:kern w:val="0"/>
                <w:sz w:val="18"/>
                <w:szCs w:val="18"/>
              </w:rPr>
            </w:pPr>
          </w:p>
        </w:tc>
      </w:tr>
      <w:tr w:rsidR="00251234" w14:paraId="0D2C537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2E309CEC"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1A00C814"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2B085F8A"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7B45F46A"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45BE8B0E"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39E97E5D"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4DA18D4D"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49B6A2CE"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7E909EE3" w14:textId="77777777" w:rsidR="00251234" w:rsidRDefault="00251234" w:rsidP="009808C0">
            <w:pPr>
              <w:widowControl/>
              <w:jc w:val="right"/>
              <w:rPr>
                <w:kern w:val="0"/>
                <w:sz w:val="18"/>
                <w:szCs w:val="18"/>
              </w:rPr>
            </w:pPr>
          </w:p>
        </w:tc>
      </w:tr>
      <w:tr w:rsidR="00251234" w14:paraId="2387D1E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7889DBF5"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5BC831E6"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2A2F33FA"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6FE9B51D"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73D61BAF"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77F0F60B"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721BEC5E"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3447D367"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4285D6A2" w14:textId="77777777" w:rsidR="00251234" w:rsidRDefault="00251234" w:rsidP="009808C0">
            <w:pPr>
              <w:widowControl/>
              <w:jc w:val="right"/>
              <w:rPr>
                <w:kern w:val="0"/>
                <w:sz w:val="18"/>
                <w:szCs w:val="18"/>
              </w:rPr>
            </w:pPr>
          </w:p>
        </w:tc>
      </w:tr>
      <w:tr w:rsidR="00251234" w14:paraId="6532AAA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2C8B7417"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7CF1578A"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51B84A62"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260A782E"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7AB149BC"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E66A701"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4321DF5A"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058261A1"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5E82079" w14:textId="77777777" w:rsidR="00251234" w:rsidRDefault="00251234" w:rsidP="009808C0">
            <w:pPr>
              <w:widowControl/>
              <w:jc w:val="right"/>
              <w:rPr>
                <w:kern w:val="0"/>
                <w:sz w:val="18"/>
                <w:szCs w:val="18"/>
              </w:rPr>
            </w:pPr>
            <w:r>
              <w:rPr>
                <w:kern w:val="0"/>
                <w:sz w:val="18"/>
                <w:szCs w:val="18"/>
              </w:rPr>
              <w:t xml:space="preserve">　</w:t>
            </w:r>
          </w:p>
        </w:tc>
      </w:tr>
      <w:tr w:rsidR="00251234" w14:paraId="32FA7933"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63C8D93F"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2B434245"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4E52189F"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3E877782"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6E0097B5"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27C8E0A8"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05F6811"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4728489D"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6F769336" w14:textId="77777777" w:rsidR="00251234" w:rsidRDefault="00251234" w:rsidP="009808C0">
            <w:pPr>
              <w:widowControl/>
              <w:jc w:val="right"/>
              <w:rPr>
                <w:kern w:val="0"/>
                <w:sz w:val="18"/>
                <w:szCs w:val="18"/>
              </w:rPr>
            </w:pPr>
            <w:r>
              <w:rPr>
                <w:kern w:val="0"/>
                <w:sz w:val="18"/>
                <w:szCs w:val="18"/>
              </w:rPr>
              <w:t xml:space="preserve">　</w:t>
            </w:r>
          </w:p>
        </w:tc>
      </w:tr>
      <w:tr w:rsidR="00251234" w14:paraId="7A67918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4E0879A9"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363023F5"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6FE0467E"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09FD3D79"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532BFB6F"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5959BF2B"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307B966"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3A6063A8"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1EDC0990" w14:textId="77777777" w:rsidR="00251234" w:rsidRDefault="00251234" w:rsidP="009808C0">
            <w:pPr>
              <w:widowControl/>
              <w:jc w:val="right"/>
              <w:rPr>
                <w:kern w:val="0"/>
                <w:sz w:val="18"/>
                <w:szCs w:val="18"/>
              </w:rPr>
            </w:pPr>
            <w:r>
              <w:rPr>
                <w:kern w:val="0"/>
                <w:sz w:val="18"/>
                <w:szCs w:val="18"/>
              </w:rPr>
              <w:t xml:space="preserve">　</w:t>
            </w:r>
          </w:p>
        </w:tc>
      </w:tr>
      <w:tr w:rsidR="00251234" w14:paraId="6957E246"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72460AE8"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041D48AB"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72796843"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36A1CF9F"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78A6D535"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334E594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5FC3B88E"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728C0F87"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023C961F" w14:textId="77777777" w:rsidR="00251234" w:rsidRDefault="00251234" w:rsidP="009808C0">
            <w:pPr>
              <w:widowControl/>
              <w:jc w:val="right"/>
              <w:rPr>
                <w:kern w:val="0"/>
                <w:sz w:val="18"/>
                <w:szCs w:val="18"/>
              </w:rPr>
            </w:pPr>
            <w:r>
              <w:rPr>
                <w:kern w:val="0"/>
                <w:sz w:val="18"/>
                <w:szCs w:val="18"/>
              </w:rPr>
              <w:t xml:space="preserve">　</w:t>
            </w:r>
          </w:p>
        </w:tc>
      </w:tr>
      <w:tr w:rsidR="00251234" w14:paraId="70223E14"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6B908E6A"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23B47A6F"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5DC9CCF7"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21C8F500"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356BCF9A"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04080F2E"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443B0F15"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28BE7B63"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2E9047E1" w14:textId="77777777" w:rsidR="00251234" w:rsidRDefault="00251234" w:rsidP="009808C0">
            <w:pPr>
              <w:widowControl/>
              <w:jc w:val="right"/>
              <w:rPr>
                <w:kern w:val="0"/>
                <w:sz w:val="18"/>
                <w:szCs w:val="18"/>
              </w:rPr>
            </w:pPr>
            <w:r>
              <w:rPr>
                <w:kern w:val="0"/>
                <w:sz w:val="18"/>
                <w:szCs w:val="18"/>
              </w:rPr>
              <w:t xml:space="preserve">　</w:t>
            </w:r>
          </w:p>
        </w:tc>
      </w:tr>
      <w:tr w:rsidR="00251234" w14:paraId="3B8C3AA7"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6CB48012"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63A227A6"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5ED807E9"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20B4521C" w14:textId="77777777" w:rsidR="00251234" w:rsidRDefault="00251234" w:rsidP="009808C0">
            <w:pPr>
              <w:widowControl/>
              <w:jc w:val="center"/>
              <w:rPr>
                <w:kern w:val="0"/>
                <w:sz w:val="18"/>
                <w:szCs w:val="18"/>
              </w:rPr>
            </w:pPr>
          </w:p>
        </w:tc>
        <w:tc>
          <w:tcPr>
            <w:tcW w:w="658" w:type="dxa"/>
            <w:tcBorders>
              <w:top w:val="nil"/>
              <w:left w:val="nil"/>
              <w:bottom w:val="single" w:sz="4" w:space="0" w:color="auto"/>
              <w:right w:val="single" w:sz="4" w:space="0" w:color="auto"/>
            </w:tcBorders>
            <w:vAlign w:val="center"/>
          </w:tcPr>
          <w:p w14:paraId="40BEB531"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6F39FB6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1E6EA01F"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150188ED"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6EEA065" w14:textId="77777777" w:rsidR="00251234" w:rsidRDefault="00251234" w:rsidP="009808C0">
            <w:pPr>
              <w:widowControl/>
              <w:jc w:val="right"/>
              <w:rPr>
                <w:kern w:val="0"/>
                <w:sz w:val="18"/>
                <w:szCs w:val="18"/>
              </w:rPr>
            </w:pPr>
            <w:r>
              <w:rPr>
                <w:kern w:val="0"/>
                <w:sz w:val="18"/>
                <w:szCs w:val="18"/>
              </w:rPr>
              <w:t xml:space="preserve">　</w:t>
            </w:r>
          </w:p>
        </w:tc>
      </w:tr>
      <w:tr w:rsidR="00251234" w14:paraId="343A2D60"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0DB2EB2B"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23F48393"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766865A8"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1E10D445" w14:textId="77777777" w:rsidR="00251234" w:rsidRDefault="00251234" w:rsidP="009808C0">
            <w:pPr>
              <w:widowControl/>
              <w:jc w:val="center"/>
              <w:rPr>
                <w:kern w:val="0"/>
                <w:sz w:val="18"/>
                <w:szCs w:val="18"/>
              </w:rPr>
            </w:pPr>
          </w:p>
        </w:tc>
        <w:tc>
          <w:tcPr>
            <w:tcW w:w="658" w:type="dxa"/>
            <w:tcBorders>
              <w:top w:val="nil"/>
              <w:left w:val="nil"/>
              <w:bottom w:val="single" w:sz="4" w:space="0" w:color="auto"/>
              <w:right w:val="single" w:sz="4" w:space="0" w:color="auto"/>
            </w:tcBorders>
            <w:vAlign w:val="center"/>
          </w:tcPr>
          <w:p w14:paraId="06AC26D3"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155A1245"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3B7B9B96"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100C9E04"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4F16AEBB" w14:textId="77777777" w:rsidR="00251234" w:rsidRDefault="00251234" w:rsidP="009808C0">
            <w:pPr>
              <w:widowControl/>
              <w:jc w:val="right"/>
              <w:rPr>
                <w:kern w:val="0"/>
                <w:sz w:val="18"/>
                <w:szCs w:val="18"/>
              </w:rPr>
            </w:pPr>
            <w:r>
              <w:rPr>
                <w:kern w:val="0"/>
                <w:sz w:val="18"/>
                <w:szCs w:val="18"/>
              </w:rPr>
              <w:t xml:space="preserve">　</w:t>
            </w:r>
          </w:p>
        </w:tc>
      </w:tr>
      <w:tr w:rsidR="00251234" w14:paraId="762BC094" w14:textId="77777777" w:rsidTr="009808C0">
        <w:trPr>
          <w:trHeight w:val="468"/>
          <w:jc w:val="center"/>
        </w:trPr>
        <w:tc>
          <w:tcPr>
            <w:tcW w:w="7678" w:type="dxa"/>
            <w:gridSpan w:val="7"/>
            <w:tcBorders>
              <w:top w:val="single" w:sz="4" w:space="0" w:color="auto"/>
              <w:left w:val="single" w:sz="8" w:space="0" w:color="auto"/>
              <w:bottom w:val="single" w:sz="4" w:space="0" w:color="auto"/>
              <w:right w:val="single" w:sz="4" w:space="0" w:color="auto"/>
            </w:tcBorders>
            <w:vAlign w:val="center"/>
          </w:tcPr>
          <w:p w14:paraId="36EB95DD" w14:textId="77777777" w:rsidR="00251234" w:rsidRDefault="00251234" w:rsidP="009808C0">
            <w:pPr>
              <w:widowControl/>
              <w:jc w:val="center"/>
              <w:rPr>
                <w:kern w:val="0"/>
                <w:sz w:val="18"/>
                <w:szCs w:val="18"/>
              </w:rPr>
            </w:pPr>
            <w:r>
              <w:rPr>
                <w:kern w:val="0"/>
                <w:sz w:val="18"/>
                <w:szCs w:val="18"/>
              </w:rPr>
              <w:t>本页小计</w:t>
            </w:r>
          </w:p>
        </w:tc>
        <w:tc>
          <w:tcPr>
            <w:tcW w:w="797" w:type="dxa"/>
            <w:tcBorders>
              <w:top w:val="nil"/>
              <w:left w:val="nil"/>
              <w:bottom w:val="single" w:sz="4" w:space="0" w:color="auto"/>
              <w:right w:val="single" w:sz="4" w:space="0" w:color="auto"/>
            </w:tcBorders>
            <w:vAlign w:val="center"/>
          </w:tcPr>
          <w:p w14:paraId="06E11EE6"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056B0858" w14:textId="77777777" w:rsidR="00251234" w:rsidRDefault="00251234" w:rsidP="009808C0">
            <w:pPr>
              <w:widowControl/>
              <w:jc w:val="right"/>
              <w:rPr>
                <w:kern w:val="0"/>
                <w:sz w:val="18"/>
                <w:szCs w:val="18"/>
              </w:rPr>
            </w:pPr>
            <w:r>
              <w:rPr>
                <w:kern w:val="0"/>
                <w:sz w:val="18"/>
                <w:szCs w:val="18"/>
              </w:rPr>
              <w:t xml:space="preserve">　</w:t>
            </w:r>
          </w:p>
        </w:tc>
      </w:tr>
      <w:tr w:rsidR="00251234" w14:paraId="3D5CB228" w14:textId="77777777" w:rsidTr="009808C0">
        <w:trPr>
          <w:trHeight w:val="450"/>
          <w:jc w:val="center"/>
        </w:trPr>
        <w:tc>
          <w:tcPr>
            <w:tcW w:w="7678" w:type="dxa"/>
            <w:gridSpan w:val="7"/>
            <w:tcBorders>
              <w:top w:val="single" w:sz="4" w:space="0" w:color="auto"/>
              <w:left w:val="single" w:sz="8" w:space="0" w:color="auto"/>
              <w:bottom w:val="single" w:sz="8" w:space="0" w:color="auto"/>
              <w:right w:val="single" w:sz="4" w:space="0" w:color="auto"/>
            </w:tcBorders>
            <w:vAlign w:val="center"/>
          </w:tcPr>
          <w:p w14:paraId="0787D8D8" w14:textId="77777777" w:rsidR="00251234" w:rsidRDefault="00251234" w:rsidP="009808C0">
            <w:pPr>
              <w:widowControl/>
              <w:jc w:val="center"/>
              <w:rPr>
                <w:kern w:val="0"/>
                <w:sz w:val="18"/>
                <w:szCs w:val="18"/>
              </w:rPr>
            </w:pPr>
            <w:r>
              <w:rPr>
                <w:kern w:val="0"/>
                <w:sz w:val="18"/>
                <w:szCs w:val="18"/>
              </w:rPr>
              <w:t>合</w:t>
            </w:r>
            <w:r>
              <w:rPr>
                <w:kern w:val="0"/>
                <w:sz w:val="18"/>
                <w:szCs w:val="18"/>
              </w:rPr>
              <w:t xml:space="preserve">   </w:t>
            </w:r>
            <w:r>
              <w:rPr>
                <w:kern w:val="0"/>
                <w:sz w:val="18"/>
                <w:szCs w:val="18"/>
              </w:rPr>
              <w:t>计</w:t>
            </w:r>
          </w:p>
        </w:tc>
        <w:tc>
          <w:tcPr>
            <w:tcW w:w="797" w:type="dxa"/>
            <w:tcBorders>
              <w:top w:val="nil"/>
              <w:left w:val="nil"/>
              <w:bottom w:val="single" w:sz="8" w:space="0" w:color="auto"/>
              <w:right w:val="single" w:sz="4" w:space="0" w:color="auto"/>
            </w:tcBorders>
            <w:vAlign w:val="center"/>
          </w:tcPr>
          <w:p w14:paraId="01967951"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8" w:space="0" w:color="auto"/>
              <w:right w:val="single" w:sz="8" w:space="0" w:color="auto"/>
            </w:tcBorders>
            <w:vAlign w:val="center"/>
          </w:tcPr>
          <w:p w14:paraId="04B8B74D" w14:textId="77777777" w:rsidR="00251234" w:rsidRDefault="00251234" w:rsidP="009808C0">
            <w:pPr>
              <w:widowControl/>
              <w:jc w:val="right"/>
              <w:rPr>
                <w:kern w:val="0"/>
                <w:sz w:val="18"/>
                <w:szCs w:val="18"/>
              </w:rPr>
            </w:pPr>
            <w:r>
              <w:rPr>
                <w:kern w:val="0"/>
                <w:sz w:val="18"/>
                <w:szCs w:val="18"/>
              </w:rPr>
              <w:t xml:space="preserve">　</w:t>
            </w:r>
          </w:p>
        </w:tc>
      </w:tr>
    </w:tbl>
    <w:p w14:paraId="282B7BD0" w14:textId="77777777" w:rsidR="00251234" w:rsidRDefault="00251234" w:rsidP="00251234">
      <w:pPr>
        <w:widowControl/>
        <w:ind w:firstLineChars="200" w:firstLine="360"/>
        <w:rPr>
          <w:kern w:val="0"/>
          <w:sz w:val="18"/>
          <w:szCs w:val="18"/>
        </w:rPr>
      </w:pPr>
      <w:r>
        <w:rPr>
          <w:kern w:val="0"/>
          <w:sz w:val="18"/>
          <w:szCs w:val="18"/>
        </w:rPr>
        <w:t>注：为计取规费等的使用，可在表中增设其中：</w:t>
      </w:r>
      <w:r>
        <w:rPr>
          <w:kern w:val="0"/>
          <w:sz w:val="18"/>
          <w:szCs w:val="18"/>
        </w:rPr>
        <w:t>“</w:t>
      </w:r>
      <w:r>
        <w:rPr>
          <w:kern w:val="0"/>
          <w:sz w:val="18"/>
          <w:szCs w:val="18"/>
        </w:rPr>
        <w:t>定额人工费</w:t>
      </w:r>
      <w:r>
        <w:rPr>
          <w:kern w:val="0"/>
          <w:sz w:val="18"/>
          <w:szCs w:val="18"/>
        </w:rPr>
        <w:t>“</w:t>
      </w:r>
    </w:p>
    <w:p w14:paraId="27399588" w14:textId="77777777" w:rsidR="00251234" w:rsidRDefault="00251234" w:rsidP="00251234">
      <w:pPr>
        <w:spacing w:line="243" w:lineRule="exact"/>
        <w:jc w:val="right"/>
        <w:rPr>
          <w:sz w:val="18"/>
          <w:szCs w:val="18"/>
        </w:rPr>
      </w:pPr>
      <w:r>
        <w:rPr>
          <w:sz w:val="18"/>
          <w:szCs w:val="18"/>
        </w:rPr>
        <w:t>表</w:t>
      </w:r>
      <w:r>
        <w:rPr>
          <w:sz w:val="18"/>
          <w:szCs w:val="18"/>
        </w:rPr>
        <w:t>-08</w:t>
      </w:r>
    </w:p>
    <w:bookmarkEnd w:id="547"/>
    <w:bookmarkEnd w:id="548"/>
    <w:bookmarkEnd w:id="549"/>
    <w:p w14:paraId="672A5A5F" w14:textId="77777777" w:rsidR="00251234" w:rsidRDefault="00251234" w:rsidP="00251234">
      <w:pPr>
        <w:pStyle w:val="flType"/>
        <w:spacing w:line="420" w:lineRule="atLeast"/>
        <w:rPr>
          <w:b/>
          <w:spacing w:val="1"/>
        </w:rPr>
      </w:pPr>
      <w:r>
        <w:rPr>
          <w:b/>
          <w:spacing w:val="1"/>
        </w:rPr>
        <w:br w:type="page"/>
      </w:r>
      <w:r w:rsidRPr="001E5A65">
        <w:rPr>
          <w:bCs/>
          <w:sz w:val="28"/>
          <w:szCs w:val="28"/>
        </w:rPr>
        <w:lastRenderedPageBreak/>
        <w:t>综合单价分析表</w:t>
      </w:r>
    </w:p>
    <w:p w14:paraId="5ED9D1CA" w14:textId="77777777" w:rsidR="00251234" w:rsidRDefault="00251234" w:rsidP="00251234">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工程名称：</w:t>
      </w:r>
      <w:r>
        <w:rPr>
          <w:rFonts w:ascii="Times New Roman" w:hAnsi="Times New Roman" w:cs="Times New Roman"/>
          <w:sz w:val="18"/>
          <w:szCs w:val="18"/>
          <w:lang w:eastAsia="zh-CN"/>
        </w:rPr>
        <w:tab/>
        <w:t xml:space="preserve">            </w:t>
      </w:r>
      <w:r>
        <w:rPr>
          <w:rFonts w:ascii="Times New Roman" w:hAnsi="Times New Roman" w:cs="Times New Roman"/>
          <w:sz w:val="18"/>
          <w:szCs w:val="18"/>
          <w:lang w:eastAsia="zh-CN"/>
        </w:rPr>
        <w:t>标段：</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第</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共</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w:t>
      </w:r>
    </w:p>
    <w:tbl>
      <w:tblPr>
        <w:tblW w:w="0" w:type="auto"/>
        <w:jc w:val="center"/>
        <w:tblLayout w:type="fixed"/>
        <w:tblCellMar>
          <w:left w:w="0" w:type="dxa"/>
          <w:right w:w="0" w:type="dxa"/>
        </w:tblCellMar>
        <w:tblLook w:val="0000" w:firstRow="0" w:lastRow="0" w:firstColumn="0" w:lastColumn="0" w:noHBand="0" w:noVBand="0"/>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251234" w14:paraId="5CF73C85" w14:textId="77777777" w:rsidTr="009808C0">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14:paraId="6552261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14:paraId="1B8B6BC4" w14:textId="77777777" w:rsidR="00251234" w:rsidRDefault="00251234" w:rsidP="009808C0">
            <w:pPr>
              <w:pStyle w:val="TableParagraph"/>
              <w:jc w:val="center"/>
              <w:rPr>
                <w:rFonts w:ascii="Times New Roman" w:hAnsi="Times New Roman" w:cs="Times New Roman"/>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14:paraId="4EB1EEE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14:paraId="1B2716AC" w14:textId="77777777" w:rsidR="00251234" w:rsidRDefault="00251234" w:rsidP="009808C0">
            <w:pPr>
              <w:pStyle w:val="TableParagraph"/>
              <w:jc w:val="center"/>
              <w:rPr>
                <w:rFonts w:ascii="Times New Roman" w:hAnsi="Times New Roman" w:cs="Times New Roman"/>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14:paraId="459D768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14:paraId="44D94C7F" w14:textId="77777777" w:rsidR="00251234" w:rsidRDefault="00251234" w:rsidP="009808C0">
            <w:pPr>
              <w:pStyle w:val="TableParagraph"/>
              <w:jc w:val="center"/>
              <w:rPr>
                <w:rFonts w:ascii="Times New Roman" w:hAnsi="Times New Roman" w:cs="Times New Roman"/>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14:paraId="5F587F1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14:paraId="6110CF8D" w14:textId="77777777" w:rsidR="00251234" w:rsidRDefault="00251234" w:rsidP="009808C0">
            <w:pPr>
              <w:pStyle w:val="TableParagraph"/>
              <w:jc w:val="center"/>
              <w:rPr>
                <w:rFonts w:ascii="Times New Roman" w:hAnsi="Times New Roman" w:cs="Times New Roman"/>
                <w:sz w:val="18"/>
                <w:szCs w:val="18"/>
              </w:rPr>
            </w:pPr>
          </w:p>
        </w:tc>
      </w:tr>
      <w:tr w:rsidR="00251234" w14:paraId="21EF5C56" w14:textId="77777777" w:rsidTr="009808C0">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14:paraId="13D9B487" w14:textId="77777777" w:rsidR="00251234" w:rsidRDefault="00251234" w:rsidP="009808C0">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清单综合单价组成明细</w:t>
            </w:r>
          </w:p>
        </w:tc>
      </w:tr>
      <w:tr w:rsidR="00251234" w14:paraId="1464AE03" w14:textId="77777777" w:rsidTr="009808C0">
        <w:trPr>
          <w:trHeight w:hRule="exact" w:val="578"/>
          <w:jc w:val="center"/>
        </w:trPr>
        <w:tc>
          <w:tcPr>
            <w:tcW w:w="540" w:type="dxa"/>
            <w:vMerge w:val="restart"/>
            <w:tcBorders>
              <w:top w:val="single" w:sz="4" w:space="0" w:color="000000"/>
              <w:left w:val="single" w:sz="4" w:space="0" w:color="000000"/>
              <w:bottom w:val="nil"/>
              <w:right w:val="single" w:sz="4" w:space="0" w:color="000000"/>
            </w:tcBorders>
            <w:vAlign w:val="center"/>
          </w:tcPr>
          <w:p w14:paraId="76B6190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定额</w:t>
            </w:r>
          </w:p>
          <w:p w14:paraId="42EBB7F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编号</w:t>
            </w:r>
          </w:p>
        </w:tc>
        <w:tc>
          <w:tcPr>
            <w:tcW w:w="900" w:type="dxa"/>
            <w:gridSpan w:val="3"/>
            <w:vMerge w:val="restart"/>
            <w:tcBorders>
              <w:top w:val="single" w:sz="4" w:space="0" w:color="000000"/>
              <w:left w:val="single" w:sz="4" w:space="0" w:color="000000"/>
              <w:bottom w:val="nil"/>
              <w:right w:val="single" w:sz="4" w:space="0" w:color="000000"/>
            </w:tcBorders>
            <w:vAlign w:val="center"/>
          </w:tcPr>
          <w:p w14:paraId="67FDCAC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定额项目</w:t>
            </w:r>
          </w:p>
          <w:p w14:paraId="0E58659F"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名称</w:t>
            </w:r>
          </w:p>
        </w:tc>
        <w:tc>
          <w:tcPr>
            <w:tcW w:w="540" w:type="dxa"/>
            <w:vMerge w:val="restart"/>
            <w:tcBorders>
              <w:top w:val="single" w:sz="4" w:space="0" w:color="000000"/>
              <w:left w:val="single" w:sz="4" w:space="0" w:color="000000"/>
              <w:bottom w:val="nil"/>
              <w:right w:val="single" w:sz="4" w:space="0" w:color="000000"/>
            </w:tcBorders>
            <w:vAlign w:val="center"/>
          </w:tcPr>
          <w:p w14:paraId="703F42E0"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定额</w:t>
            </w:r>
          </w:p>
          <w:p w14:paraId="45F57B7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单位</w:t>
            </w:r>
          </w:p>
        </w:tc>
        <w:tc>
          <w:tcPr>
            <w:tcW w:w="584" w:type="dxa"/>
            <w:gridSpan w:val="2"/>
            <w:vMerge w:val="restart"/>
            <w:tcBorders>
              <w:top w:val="single" w:sz="4" w:space="0" w:color="000000"/>
              <w:left w:val="single" w:sz="4" w:space="0" w:color="000000"/>
              <w:bottom w:val="nil"/>
              <w:right w:val="single" w:sz="4" w:space="0" w:color="000000"/>
            </w:tcBorders>
            <w:vAlign w:val="center"/>
          </w:tcPr>
          <w:p w14:paraId="758E7A3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14:paraId="75F4799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3EE93A0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合价</w:t>
            </w:r>
          </w:p>
        </w:tc>
      </w:tr>
      <w:tr w:rsidR="00251234" w14:paraId="5841167C" w14:textId="77777777" w:rsidTr="009808C0">
        <w:trPr>
          <w:trHeight w:hRule="exact" w:val="809"/>
          <w:jc w:val="center"/>
        </w:trPr>
        <w:tc>
          <w:tcPr>
            <w:tcW w:w="540" w:type="dxa"/>
            <w:vMerge/>
            <w:tcBorders>
              <w:top w:val="nil"/>
              <w:left w:val="single" w:sz="4" w:space="0" w:color="000000"/>
              <w:bottom w:val="single" w:sz="4" w:space="0" w:color="000000"/>
              <w:right w:val="single" w:sz="4" w:space="0" w:color="000000"/>
            </w:tcBorders>
            <w:vAlign w:val="center"/>
          </w:tcPr>
          <w:p w14:paraId="75745FC9" w14:textId="77777777" w:rsidR="00251234" w:rsidRDefault="00251234" w:rsidP="009808C0"/>
        </w:tc>
        <w:tc>
          <w:tcPr>
            <w:tcW w:w="900" w:type="dxa"/>
            <w:gridSpan w:val="3"/>
            <w:vMerge/>
            <w:tcBorders>
              <w:top w:val="nil"/>
              <w:left w:val="single" w:sz="4" w:space="0" w:color="000000"/>
              <w:bottom w:val="single" w:sz="4" w:space="0" w:color="000000"/>
              <w:right w:val="single" w:sz="4" w:space="0" w:color="000000"/>
            </w:tcBorders>
            <w:vAlign w:val="center"/>
          </w:tcPr>
          <w:p w14:paraId="0C8B92CA" w14:textId="77777777" w:rsidR="00251234" w:rsidRDefault="00251234" w:rsidP="009808C0"/>
        </w:tc>
        <w:tc>
          <w:tcPr>
            <w:tcW w:w="540" w:type="dxa"/>
            <w:vMerge/>
            <w:tcBorders>
              <w:top w:val="nil"/>
              <w:left w:val="single" w:sz="4" w:space="0" w:color="000000"/>
              <w:bottom w:val="single" w:sz="4" w:space="0" w:color="000000"/>
              <w:right w:val="single" w:sz="4" w:space="0" w:color="000000"/>
            </w:tcBorders>
            <w:vAlign w:val="center"/>
          </w:tcPr>
          <w:p w14:paraId="618B1118" w14:textId="77777777" w:rsidR="00251234" w:rsidRDefault="00251234" w:rsidP="009808C0"/>
        </w:tc>
        <w:tc>
          <w:tcPr>
            <w:tcW w:w="584" w:type="dxa"/>
            <w:gridSpan w:val="2"/>
            <w:vMerge/>
            <w:tcBorders>
              <w:top w:val="nil"/>
              <w:left w:val="single" w:sz="4" w:space="0" w:color="000000"/>
              <w:bottom w:val="single" w:sz="4" w:space="0" w:color="000000"/>
              <w:right w:val="single" w:sz="4" w:space="0" w:color="000000"/>
            </w:tcBorders>
            <w:vAlign w:val="center"/>
          </w:tcPr>
          <w:p w14:paraId="2F1BAB06" w14:textId="77777777" w:rsidR="00251234" w:rsidRDefault="00251234" w:rsidP="009808C0"/>
        </w:tc>
        <w:tc>
          <w:tcPr>
            <w:tcW w:w="639" w:type="dxa"/>
            <w:tcBorders>
              <w:top w:val="single" w:sz="4" w:space="0" w:color="000000"/>
              <w:left w:val="single" w:sz="4" w:space="0" w:color="000000"/>
              <w:bottom w:val="single" w:sz="4" w:space="0" w:color="000000"/>
              <w:right w:val="single" w:sz="4" w:space="0" w:color="000000"/>
            </w:tcBorders>
            <w:vAlign w:val="center"/>
          </w:tcPr>
          <w:p w14:paraId="537CCED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617B06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14:paraId="05D8006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14:paraId="4A94D2F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4A6E8CF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14:paraId="0E220EB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B9C0E93"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3CE7F3C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29809D2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14:paraId="46196B9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利润</w:t>
            </w:r>
          </w:p>
        </w:tc>
      </w:tr>
      <w:tr w:rsidR="00251234" w14:paraId="1CE79FD9"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54086757"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61715BB5"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54D80632"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E728507"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0A6647B8"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10DA2029"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B106EDB"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6079969B"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3393AA5A"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2FB03B4"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2C9F565"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08D7F7D7"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604BA5E8"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512894F7" w14:textId="77777777" w:rsidR="00251234" w:rsidRDefault="00251234" w:rsidP="009808C0">
            <w:pPr>
              <w:pStyle w:val="TableParagraph"/>
              <w:jc w:val="center"/>
              <w:rPr>
                <w:rFonts w:ascii="Times New Roman" w:hAnsi="Times New Roman" w:cs="Times New Roman"/>
                <w:sz w:val="18"/>
                <w:szCs w:val="18"/>
              </w:rPr>
            </w:pPr>
          </w:p>
        </w:tc>
      </w:tr>
      <w:tr w:rsidR="00251234" w14:paraId="5794B46A"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7CEC12AF"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0795AF06"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14683EF1"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E435B25"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790C9219"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24DCC6E"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DA881D6"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3489BB8B"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22ECA44E"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B6811E2"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12830B3B"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4852A149"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250258F8"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661BE7B3" w14:textId="77777777" w:rsidR="00251234" w:rsidRDefault="00251234" w:rsidP="009808C0">
            <w:pPr>
              <w:pStyle w:val="TableParagraph"/>
              <w:jc w:val="center"/>
              <w:rPr>
                <w:rFonts w:ascii="Times New Roman" w:hAnsi="Times New Roman" w:cs="Times New Roman"/>
                <w:sz w:val="18"/>
                <w:szCs w:val="18"/>
              </w:rPr>
            </w:pPr>
          </w:p>
        </w:tc>
      </w:tr>
      <w:tr w:rsidR="00251234" w14:paraId="508A352C" w14:textId="77777777" w:rsidTr="009808C0">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7EDA200B"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110C4886"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1F470058"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01E4E446"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4515FCAA"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78AD82E"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4944610"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67509646"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19A1D9B1"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7129221B"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520E5899"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0B69C9EA"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7473D1CC"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1A447D5E" w14:textId="77777777" w:rsidR="00251234" w:rsidRDefault="00251234" w:rsidP="009808C0">
            <w:pPr>
              <w:pStyle w:val="TableParagraph"/>
              <w:jc w:val="center"/>
              <w:rPr>
                <w:rFonts w:ascii="Times New Roman" w:hAnsi="Times New Roman" w:cs="Times New Roman"/>
                <w:sz w:val="18"/>
                <w:szCs w:val="18"/>
              </w:rPr>
            </w:pPr>
          </w:p>
        </w:tc>
      </w:tr>
      <w:tr w:rsidR="00251234" w14:paraId="12E21B26"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6126B166"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24707CC9"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0A6FDF9F"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00E29DDF"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10CF35F4"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8557F1F"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2FAB76C"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675B5C5C"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36F3231F"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89723BF"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94314CD"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2D81E214"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6ACAD86E"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02DDD286" w14:textId="77777777" w:rsidR="00251234" w:rsidRDefault="00251234" w:rsidP="009808C0">
            <w:pPr>
              <w:pStyle w:val="TableParagraph"/>
              <w:jc w:val="center"/>
              <w:rPr>
                <w:rFonts w:ascii="Times New Roman" w:hAnsi="Times New Roman" w:cs="Times New Roman"/>
                <w:sz w:val="18"/>
                <w:szCs w:val="18"/>
              </w:rPr>
            </w:pPr>
          </w:p>
        </w:tc>
      </w:tr>
      <w:tr w:rsidR="00251234" w14:paraId="7AB17B87"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07384AB1"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1596102A"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38F6E703"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3092A10"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419FAF0F"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260BA70C"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8142D9C"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292680A1"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45217ADA"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072D949"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1068210"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31B870A9"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0BC6DCDD"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6713B91D" w14:textId="77777777" w:rsidR="00251234" w:rsidRDefault="00251234" w:rsidP="009808C0">
            <w:pPr>
              <w:pStyle w:val="TableParagraph"/>
              <w:jc w:val="center"/>
              <w:rPr>
                <w:rFonts w:ascii="Times New Roman" w:hAnsi="Times New Roman" w:cs="Times New Roman"/>
                <w:sz w:val="18"/>
                <w:szCs w:val="18"/>
              </w:rPr>
            </w:pPr>
          </w:p>
        </w:tc>
      </w:tr>
      <w:tr w:rsidR="00251234" w14:paraId="6F344FC5" w14:textId="77777777" w:rsidTr="009808C0">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05DCDCC3"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050DDBE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小</w:t>
            </w:r>
            <w:r>
              <w:rPr>
                <w:rFonts w:ascii="Times New Roman" w:hAnsi="Times New Roman" w:cs="Times New Roman"/>
                <w:sz w:val="18"/>
                <w:szCs w:val="18"/>
              </w:rPr>
              <w:tab/>
            </w:r>
            <w:r>
              <w:rPr>
                <w:rFonts w:ascii="Times New Roman" w:hAnsi="Times New Roman" w:cs="Times New Roman"/>
                <w:sz w:val="18"/>
                <w:szCs w:val="18"/>
              </w:rPr>
              <w:t>计</w:t>
            </w:r>
          </w:p>
        </w:tc>
        <w:tc>
          <w:tcPr>
            <w:tcW w:w="600" w:type="dxa"/>
            <w:tcBorders>
              <w:top w:val="single" w:sz="4" w:space="0" w:color="000000"/>
              <w:left w:val="single" w:sz="4" w:space="0" w:color="000000"/>
              <w:bottom w:val="single" w:sz="4" w:space="0" w:color="000000"/>
              <w:right w:val="single" w:sz="4" w:space="0" w:color="000000"/>
            </w:tcBorders>
            <w:vAlign w:val="center"/>
          </w:tcPr>
          <w:p w14:paraId="7FBA66E3"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D0A0C3A"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7583C6FD"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5B75C168"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4F89A964" w14:textId="77777777" w:rsidR="00251234" w:rsidRDefault="00251234" w:rsidP="009808C0">
            <w:pPr>
              <w:pStyle w:val="TableParagraph"/>
              <w:jc w:val="center"/>
              <w:rPr>
                <w:rFonts w:ascii="Times New Roman" w:hAnsi="Times New Roman" w:cs="Times New Roman"/>
                <w:sz w:val="18"/>
                <w:szCs w:val="18"/>
              </w:rPr>
            </w:pPr>
          </w:p>
        </w:tc>
      </w:tr>
      <w:tr w:rsidR="00251234" w14:paraId="7DB4AE2A" w14:textId="77777777" w:rsidTr="009808C0">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44E52EB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273E80A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23DA0313" w14:textId="77777777" w:rsidR="00251234" w:rsidRDefault="00251234" w:rsidP="009808C0">
            <w:pPr>
              <w:pStyle w:val="TableParagraph"/>
              <w:jc w:val="center"/>
              <w:rPr>
                <w:rFonts w:ascii="Times New Roman" w:hAnsi="Times New Roman" w:cs="Times New Roman"/>
                <w:sz w:val="18"/>
                <w:szCs w:val="18"/>
              </w:rPr>
            </w:pPr>
          </w:p>
        </w:tc>
      </w:tr>
      <w:tr w:rsidR="00251234" w14:paraId="7A3E116E" w14:textId="77777777" w:rsidTr="009808C0">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14:paraId="178A7F4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37420171" w14:textId="77777777" w:rsidR="00251234" w:rsidRDefault="00251234" w:rsidP="009808C0">
            <w:pPr>
              <w:pStyle w:val="TableParagraph"/>
              <w:jc w:val="center"/>
              <w:rPr>
                <w:rFonts w:ascii="Times New Roman" w:hAnsi="Times New Roman" w:cs="Times New Roman"/>
                <w:sz w:val="18"/>
                <w:szCs w:val="18"/>
              </w:rPr>
            </w:pPr>
          </w:p>
        </w:tc>
      </w:tr>
      <w:tr w:rsidR="00251234" w14:paraId="226CD424" w14:textId="77777777" w:rsidTr="009808C0">
        <w:trPr>
          <w:trHeight w:hRule="exact" w:val="809"/>
          <w:jc w:val="center"/>
        </w:trPr>
        <w:tc>
          <w:tcPr>
            <w:tcW w:w="720" w:type="dxa"/>
            <w:gridSpan w:val="2"/>
            <w:vMerge w:val="restart"/>
            <w:tcBorders>
              <w:top w:val="single" w:sz="4" w:space="0" w:color="000000"/>
              <w:left w:val="single" w:sz="4" w:space="0" w:color="000000"/>
              <w:bottom w:val="nil"/>
              <w:right w:val="single" w:sz="4" w:space="0" w:color="000000"/>
            </w:tcBorders>
            <w:vAlign w:val="center"/>
          </w:tcPr>
          <w:p w14:paraId="3A2FB0CE"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529EB4D0" w14:textId="77777777" w:rsidR="00251234" w:rsidRDefault="00251234" w:rsidP="009808C0">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14:paraId="2D8B719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990B7FE"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14:paraId="1FEF6FD4"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FA1E8B7"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4169800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暂估单价（元）</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0760AA2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暂估合价（元）</w:t>
            </w:r>
          </w:p>
        </w:tc>
      </w:tr>
      <w:tr w:rsidR="00251234" w14:paraId="155D9E58"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44133C79"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3103CE2B"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A0903C9"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46E330C1"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14D223F9"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5CBAC259"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3BEC7B2"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48FFB8B4" w14:textId="77777777" w:rsidR="00251234" w:rsidRDefault="00251234" w:rsidP="009808C0">
            <w:pPr>
              <w:pStyle w:val="TableParagraph"/>
              <w:jc w:val="center"/>
              <w:rPr>
                <w:rFonts w:ascii="Times New Roman" w:hAnsi="Times New Roman" w:cs="Times New Roman"/>
                <w:sz w:val="18"/>
                <w:szCs w:val="18"/>
              </w:rPr>
            </w:pPr>
          </w:p>
        </w:tc>
      </w:tr>
      <w:tr w:rsidR="00251234" w14:paraId="0DA196B8"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43905E59"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14806802"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D22C8E1"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A812366"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737DAB8"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4CE9671"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246E3F79"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485D74E" w14:textId="77777777" w:rsidR="00251234" w:rsidRDefault="00251234" w:rsidP="009808C0">
            <w:pPr>
              <w:pStyle w:val="TableParagraph"/>
              <w:jc w:val="center"/>
              <w:rPr>
                <w:rFonts w:ascii="Times New Roman" w:hAnsi="Times New Roman" w:cs="Times New Roman"/>
                <w:sz w:val="18"/>
                <w:szCs w:val="18"/>
              </w:rPr>
            </w:pPr>
          </w:p>
        </w:tc>
      </w:tr>
      <w:tr w:rsidR="00251234" w14:paraId="47188BE5" w14:textId="77777777" w:rsidTr="009808C0">
        <w:trPr>
          <w:trHeight w:hRule="exact" w:val="518"/>
          <w:jc w:val="center"/>
        </w:trPr>
        <w:tc>
          <w:tcPr>
            <w:tcW w:w="720" w:type="dxa"/>
            <w:gridSpan w:val="2"/>
            <w:vMerge/>
            <w:tcBorders>
              <w:top w:val="nil"/>
              <w:left w:val="single" w:sz="4" w:space="0" w:color="000000"/>
              <w:bottom w:val="nil"/>
              <w:right w:val="single" w:sz="4" w:space="0" w:color="000000"/>
            </w:tcBorders>
            <w:vAlign w:val="center"/>
          </w:tcPr>
          <w:p w14:paraId="0B1FB9FC"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5B2EA14E"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6EF2659"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3F9EE538"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DCC7AB9"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88CDBD5"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EDA3EF1"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65AD5EBE" w14:textId="77777777" w:rsidR="00251234" w:rsidRDefault="00251234" w:rsidP="009808C0">
            <w:pPr>
              <w:pStyle w:val="TableParagraph"/>
              <w:jc w:val="center"/>
              <w:rPr>
                <w:rFonts w:ascii="Times New Roman" w:hAnsi="Times New Roman" w:cs="Times New Roman"/>
                <w:sz w:val="18"/>
                <w:szCs w:val="18"/>
              </w:rPr>
            </w:pPr>
          </w:p>
        </w:tc>
      </w:tr>
      <w:tr w:rsidR="00251234" w14:paraId="0D287158"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13BBA71C"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2106ABA0"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7F2D36C"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9A595D9"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07287D7"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04D20D10"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94BDD02"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E6A4010" w14:textId="77777777" w:rsidR="00251234" w:rsidRDefault="00251234" w:rsidP="009808C0">
            <w:pPr>
              <w:pStyle w:val="TableParagraph"/>
              <w:jc w:val="center"/>
              <w:rPr>
                <w:rFonts w:ascii="Times New Roman" w:hAnsi="Times New Roman" w:cs="Times New Roman"/>
                <w:sz w:val="18"/>
                <w:szCs w:val="18"/>
              </w:rPr>
            </w:pPr>
          </w:p>
        </w:tc>
      </w:tr>
      <w:tr w:rsidR="00251234" w14:paraId="2AAEF625" w14:textId="77777777" w:rsidTr="009808C0">
        <w:trPr>
          <w:trHeight w:hRule="exact" w:val="518"/>
          <w:jc w:val="center"/>
        </w:trPr>
        <w:tc>
          <w:tcPr>
            <w:tcW w:w="720" w:type="dxa"/>
            <w:gridSpan w:val="2"/>
            <w:vMerge/>
            <w:tcBorders>
              <w:top w:val="nil"/>
              <w:left w:val="single" w:sz="4" w:space="0" w:color="000000"/>
              <w:bottom w:val="nil"/>
              <w:right w:val="single" w:sz="4" w:space="0" w:color="000000"/>
            </w:tcBorders>
            <w:vAlign w:val="center"/>
          </w:tcPr>
          <w:p w14:paraId="6390F40A"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4AEF10E1"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0675B22"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28200790"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FCEDB7A"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6DC6D20D"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7F752AF0"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4CFD40E2" w14:textId="77777777" w:rsidR="00251234" w:rsidRDefault="00251234" w:rsidP="009808C0">
            <w:pPr>
              <w:pStyle w:val="TableParagraph"/>
              <w:jc w:val="center"/>
              <w:rPr>
                <w:rFonts w:ascii="Times New Roman" w:hAnsi="Times New Roman" w:cs="Times New Roman"/>
                <w:sz w:val="18"/>
                <w:szCs w:val="18"/>
              </w:rPr>
            </w:pPr>
          </w:p>
        </w:tc>
      </w:tr>
      <w:tr w:rsidR="00251234" w14:paraId="60D5AD05"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1525AD54" w14:textId="77777777" w:rsidR="00251234" w:rsidRDefault="00251234" w:rsidP="009808C0"/>
        </w:tc>
        <w:tc>
          <w:tcPr>
            <w:tcW w:w="4921" w:type="dxa"/>
            <w:gridSpan w:val="12"/>
            <w:tcBorders>
              <w:top w:val="single" w:sz="4" w:space="0" w:color="000000"/>
              <w:left w:val="single" w:sz="4" w:space="0" w:color="000000"/>
              <w:bottom w:val="single" w:sz="4" w:space="0" w:color="000000"/>
              <w:right w:val="single" w:sz="4" w:space="0" w:color="000000"/>
            </w:tcBorders>
            <w:vAlign w:val="center"/>
          </w:tcPr>
          <w:p w14:paraId="617738B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14:paraId="35C7D671"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E7A8098"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4CA4355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52A00B13" w14:textId="77777777" w:rsidR="00251234" w:rsidRDefault="00251234" w:rsidP="009808C0">
            <w:pPr>
              <w:pStyle w:val="TableParagraph"/>
              <w:jc w:val="center"/>
              <w:rPr>
                <w:rFonts w:ascii="Times New Roman" w:hAnsi="Times New Roman" w:cs="Times New Roman"/>
                <w:sz w:val="18"/>
                <w:szCs w:val="18"/>
              </w:rPr>
            </w:pPr>
          </w:p>
        </w:tc>
      </w:tr>
      <w:tr w:rsidR="00251234" w14:paraId="0AB4DCA4" w14:textId="77777777" w:rsidTr="009808C0">
        <w:trPr>
          <w:trHeight w:hRule="exact" w:val="521"/>
          <w:jc w:val="center"/>
        </w:trPr>
        <w:tc>
          <w:tcPr>
            <w:tcW w:w="720" w:type="dxa"/>
            <w:gridSpan w:val="2"/>
            <w:vMerge/>
            <w:tcBorders>
              <w:top w:val="nil"/>
              <w:left w:val="single" w:sz="4" w:space="0" w:color="000000"/>
              <w:bottom w:val="single" w:sz="2" w:space="0" w:color="auto"/>
              <w:right w:val="single" w:sz="4" w:space="0" w:color="000000"/>
            </w:tcBorders>
            <w:vAlign w:val="center"/>
          </w:tcPr>
          <w:p w14:paraId="005B7FD9" w14:textId="77777777" w:rsidR="00251234" w:rsidRDefault="00251234" w:rsidP="009808C0"/>
        </w:tc>
        <w:tc>
          <w:tcPr>
            <w:tcW w:w="4921" w:type="dxa"/>
            <w:gridSpan w:val="12"/>
            <w:tcBorders>
              <w:top w:val="single" w:sz="4" w:space="0" w:color="000000"/>
              <w:left w:val="single" w:sz="4" w:space="0" w:color="000000"/>
              <w:bottom w:val="single" w:sz="2" w:space="0" w:color="auto"/>
              <w:right w:val="single" w:sz="4" w:space="0" w:color="000000"/>
            </w:tcBorders>
            <w:vAlign w:val="center"/>
          </w:tcPr>
          <w:p w14:paraId="514451F1"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14:paraId="4508678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14:paraId="6E78EAF4"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14:paraId="2FDA79F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14:paraId="6B85E526" w14:textId="77777777" w:rsidR="00251234" w:rsidRDefault="00251234" w:rsidP="009808C0">
            <w:pPr>
              <w:pStyle w:val="TableParagraph"/>
              <w:jc w:val="center"/>
              <w:rPr>
                <w:rFonts w:ascii="Times New Roman" w:hAnsi="Times New Roman" w:cs="Times New Roman"/>
                <w:sz w:val="18"/>
                <w:szCs w:val="18"/>
              </w:rPr>
            </w:pPr>
          </w:p>
        </w:tc>
      </w:tr>
    </w:tbl>
    <w:p w14:paraId="5781408A" w14:textId="77777777" w:rsidR="00251234" w:rsidRDefault="00251234" w:rsidP="00251234">
      <w:pPr>
        <w:pStyle w:val="TableParagraph"/>
        <w:rPr>
          <w:rFonts w:ascii="Times New Roman" w:hAnsi="Times New Roman" w:cs="Times New Roman"/>
          <w:sz w:val="18"/>
          <w:szCs w:val="18"/>
        </w:rPr>
      </w:pPr>
    </w:p>
    <w:p w14:paraId="1495DA7B" w14:textId="77777777" w:rsidR="00251234" w:rsidRDefault="00251234" w:rsidP="00251234">
      <w:pPr>
        <w:pStyle w:val="TableParagraph"/>
        <w:rPr>
          <w:rFonts w:ascii="Times New Roman" w:hAnsi="Times New Roman" w:cs="Times New Roman"/>
          <w:sz w:val="18"/>
          <w:szCs w:val="18"/>
          <w:lang w:eastAsia="zh-CN"/>
        </w:rPr>
      </w:pPr>
      <w:r>
        <w:rPr>
          <w:rFonts w:ascii="Times New Roman" w:hAnsi="Times New Roman" w:cs="Times New Roman"/>
          <w:sz w:val="18"/>
          <w:szCs w:val="18"/>
          <w:lang w:eastAsia="zh-CN"/>
        </w:rPr>
        <w:t>注：</w:t>
      </w:r>
      <w:r>
        <w:rPr>
          <w:rFonts w:ascii="Times New Roman" w:hAnsi="Times New Roman" w:cs="Times New Roman"/>
          <w:sz w:val="18"/>
          <w:szCs w:val="18"/>
          <w:lang w:eastAsia="zh-CN"/>
        </w:rPr>
        <w:t>1</w:t>
      </w:r>
      <w:r>
        <w:rPr>
          <w:rFonts w:ascii="Times New Roman" w:hAnsi="Times New Roman" w:cs="Times New Roman"/>
          <w:sz w:val="18"/>
          <w:szCs w:val="18"/>
          <w:lang w:eastAsia="zh-CN"/>
        </w:rPr>
        <w:t>如不使用省级或行业建设主管部门发布的计价依据，可不填定额编号、名称等。</w:t>
      </w:r>
    </w:p>
    <w:p w14:paraId="53EB6D2F" w14:textId="77777777" w:rsidR="00251234" w:rsidRDefault="00251234" w:rsidP="00251234">
      <w:pPr>
        <w:pStyle w:val="TableParagraph"/>
        <w:ind w:firstLineChars="200" w:firstLine="36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Times New Roman" w:cs="Times New Roman"/>
          <w:sz w:val="18"/>
          <w:szCs w:val="18"/>
          <w:lang w:eastAsia="zh-CN"/>
        </w:rPr>
        <w:t>招标文件提供了暂估单价的材料，按暂估的单价填入表内</w:t>
      </w:r>
      <w:r>
        <w:rPr>
          <w:rFonts w:ascii="Times New Roman" w:hAnsi="Times New Roman" w:cs="Times New Roman"/>
          <w:sz w:val="18"/>
          <w:szCs w:val="18"/>
          <w:lang w:eastAsia="zh-CN"/>
        </w:rPr>
        <w:t>“</w:t>
      </w:r>
      <w:r>
        <w:rPr>
          <w:rFonts w:ascii="Times New Roman" w:hAnsi="Times New Roman" w:cs="Times New Roman"/>
          <w:sz w:val="18"/>
          <w:szCs w:val="18"/>
          <w:lang w:eastAsia="zh-CN"/>
        </w:rPr>
        <w:t>暂估单价</w:t>
      </w:r>
      <w:r>
        <w:rPr>
          <w:rFonts w:ascii="Times New Roman" w:hAnsi="Times New Roman" w:cs="Times New Roman"/>
          <w:sz w:val="18"/>
          <w:szCs w:val="18"/>
          <w:lang w:eastAsia="zh-CN"/>
        </w:rPr>
        <w:t>”</w:t>
      </w:r>
      <w:r>
        <w:rPr>
          <w:rFonts w:ascii="Times New Roman" w:hAnsi="Times New Roman" w:cs="Times New Roman"/>
          <w:sz w:val="18"/>
          <w:szCs w:val="18"/>
          <w:lang w:eastAsia="zh-CN"/>
        </w:rPr>
        <w:t>栏及</w:t>
      </w:r>
      <w:r>
        <w:rPr>
          <w:rFonts w:ascii="Times New Roman" w:hAnsi="Times New Roman" w:cs="Times New Roman"/>
          <w:sz w:val="18"/>
          <w:szCs w:val="18"/>
          <w:lang w:eastAsia="zh-CN"/>
        </w:rPr>
        <w:t>“</w:t>
      </w:r>
      <w:r>
        <w:rPr>
          <w:rFonts w:ascii="Times New Roman" w:hAnsi="Times New Roman" w:cs="Times New Roman"/>
          <w:sz w:val="18"/>
          <w:szCs w:val="18"/>
          <w:lang w:eastAsia="zh-CN"/>
        </w:rPr>
        <w:t>暂估合价</w:t>
      </w:r>
      <w:r>
        <w:rPr>
          <w:rFonts w:ascii="Times New Roman" w:hAnsi="Times New Roman" w:cs="Times New Roman"/>
          <w:sz w:val="18"/>
          <w:szCs w:val="18"/>
          <w:lang w:eastAsia="zh-CN"/>
        </w:rPr>
        <w:t>”</w:t>
      </w:r>
      <w:r>
        <w:rPr>
          <w:rFonts w:ascii="Times New Roman" w:hAnsi="Times New Roman" w:cs="Times New Roman"/>
          <w:sz w:val="18"/>
          <w:szCs w:val="18"/>
          <w:lang w:eastAsia="zh-CN"/>
        </w:rPr>
        <w:t>栏。</w:t>
      </w:r>
    </w:p>
    <w:p w14:paraId="09C88F60" w14:textId="77777777" w:rsidR="00251234" w:rsidRDefault="00251234" w:rsidP="00251234">
      <w:pPr>
        <w:pStyle w:val="TableParagraph"/>
        <w:ind w:firstLineChars="3050" w:firstLine="5490"/>
        <w:rPr>
          <w:rFonts w:ascii="Times New Roman" w:hAnsi="Times New Roman" w:cs="Times New Roman"/>
          <w:sz w:val="18"/>
          <w:szCs w:val="18"/>
          <w:lang w:eastAsia="zh-CN"/>
        </w:rPr>
      </w:pPr>
    </w:p>
    <w:p w14:paraId="6E310D8B" w14:textId="77777777" w:rsidR="00251234" w:rsidRDefault="00251234" w:rsidP="00251234">
      <w:pPr>
        <w:pStyle w:val="TableParagraph"/>
        <w:ind w:firstLineChars="4450" w:firstLine="8010"/>
        <w:rPr>
          <w:rFonts w:ascii="Times New Roman" w:hAnsi="Times New Roman" w:cs="Times New Roman"/>
          <w:sz w:val="18"/>
          <w:szCs w:val="18"/>
          <w:lang w:eastAsia="zh-CN"/>
        </w:rPr>
      </w:pPr>
    </w:p>
    <w:p w14:paraId="6AE18C1F" w14:textId="77777777" w:rsidR="00251234" w:rsidRDefault="00251234" w:rsidP="00251234">
      <w:pPr>
        <w:pStyle w:val="TableParagraph"/>
        <w:ind w:firstLineChars="4450" w:firstLine="8010"/>
        <w:rPr>
          <w:rFonts w:ascii="Times New Roman" w:hAnsi="Times New Roman" w:cs="Times New Roman"/>
          <w:sz w:val="18"/>
          <w:szCs w:val="18"/>
          <w:lang w:eastAsia="zh-CN"/>
        </w:rPr>
      </w:pPr>
    </w:p>
    <w:p w14:paraId="69C98090" w14:textId="77777777" w:rsidR="00251234" w:rsidRDefault="00251234" w:rsidP="00251234">
      <w:pPr>
        <w:pStyle w:val="TableParagraph"/>
        <w:ind w:firstLineChars="4450" w:firstLine="8010"/>
        <w:rPr>
          <w:rFonts w:ascii="Times New Roman" w:hAnsi="Times New Roman" w:cs="Times New Roman"/>
          <w:sz w:val="18"/>
          <w:szCs w:val="18"/>
          <w:lang w:eastAsia="zh-CN"/>
        </w:rPr>
      </w:pPr>
      <w:r>
        <w:rPr>
          <w:rFonts w:ascii="Times New Roman" w:hAnsi="Times New Roman" w:cs="Times New Roman"/>
          <w:sz w:val="18"/>
          <w:szCs w:val="18"/>
          <w:lang w:eastAsia="zh-CN"/>
        </w:rPr>
        <w:t>表</w:t>
      </w:r>
      <w:r>
        <w:rPr>
          <w:rFonts w:ascii="Times New Roman" w:hAnsi="Times New Roman" w:cs="Times New Roman"/>
          <w:sz w:val="18"/>
          <w:szCs w:val="18"/>
          <w:lang w:eastAsia="zh-CN"/>
        </w:rPr>
        <w:t>-09</w:t>
      </w:r>
    </w:p>
    <w:p w14:paraId="72560587" w14:textId="77777777" w:rsidR="00251234" w:rsidRDefault="00251234" w:rsidP="00251234">
      <w:pPr>
        <w:pStyle w:val="TableParagraph"/>
        <w:ind w:firstLineChars="4450" w:firstLine="8010"/>
        <w:rPr>
          <w:rFonts w:ascii="Times New Roman" w:hAnsi="Times New Roman" w:cs="Times New Roman"/>
          <w:sz w:val="18"/>
          <w:szCs w:val="18"/>
          <w:lang w:eastAsia="zh-CN"/>
        </w:rPr>
      </w:pPr>
    </w:p>
    <w:p w14:paraId="691EF77D" w14:textId="77777777" w:rsidR="00251234" w:rsidRDefault="00251234" w:rsidP="00251234">
      <w:pPr>
        <w:pStyle w:val="flType"/>
        <w:spacing w:line="420" w:lineRule="atLeast"/>
        <w:rPr>
          <w:bCs/>
          <w:sz w:val="28"/>
          <w:szCs w:val="28"/>
        </w:rPr>
      </w:pPr>
      <w:r w:rsidRPr="001E5A65">
        <w:rPr>
          <w:bCs/>
          <w:sz w:val="28"/>
          <w:szCs w:val="28"/>
        </w:rPr>
        <w:t xml:space="preserve"> </w:t>
      </w:r>
    </w:p>
    <w:p w14:paraId="64096288" w14:textId="77777777" w:rsidR="00251234" w:rsidRPr="001E5A65" w:rsidRDefault="00251234" w:rsidP="00251234">
      <w:pPr>
        <w:pStyle w:val="flType"/>
        <w:spacing w:line="420" w:lineRule="atLeast"/>
        <w:rPr>
          <w:bCs/>
          <w:sz w:val="28"/>
          <w:szCs w:val="28"/>
        </w:rPr>
      </w:pPr>
      <w:r w:rsidRPr="001E5A65">
        <w:rPr>
          <w:bCs/>
          <w:sz w:val="28"/>
          <w:szCs w:val="28"/>
        </w:rPr>
        <w:lastRenderedPageBreak/>
        <w:tab/>
      </w:r>
      <w:r w:rsidRPr="001E5A65">
        <w:rPr>
          <w:bCs/>
          <w:sz w:val="28"/>
          <w:szCs w:val="28"/>
        </w:rPr>
        <w:t>总价措施项目清单与计价表</w:t>
      </w:r>
    </w:p>
    <w:p w14:paraId="5715D95E" w14:textId="77777777" w:rsidR="00251234" w:rsidRDefault="00251234" w:rsidP="00251234">
      <w:pPr>
        <w:pStyle w:val="af5"/>
        <w:tabs>
          <w:tab w:val="left" w:pos="4529"/>
          <w:tab w:val="left" w:pos="7890"/>
          <w:tab w:val="left" w:pos="8416"/>
          <w:tab w:val="left" w:pos="9047"/>
        </w:tabs>
        <w:ind w:firstLineChars="100" w:firstLine="230"/>
        <w:rPr>
          <w:rFonts w:eastAsia="宋体"/>
        </w:rPr>
      </w:pPr>
      <w:r>
        <w:rPr>
          <w:rFonts w:eastAsia="宋体"/>
        </w:rPr>
        <w:t>工程</w:t>
      </w:r>
      <w:r>
        <w:rPr>
          <w:rFonts w:eastAsia="宋体"/>
          <w:spacing w:val="-3"/>
        </w:rPr>
        <w:t>名</w:t>
      </w:r>
      <w:r>
        <w:rPr>
          <w:rFonts w:eastAsia="宋体"/>
        </w:rPr>
        <w:t>称：</w:t>
      </w:r>
      <w:r>
        <w:rPr>
          <w:rFonts w:eastAsia="宋体"/>
        </w:rPr>
        <w:tab/>
      </w:r>
      <w:r>
        <w:rPr>
          <w:rFonts w:eastAsia="宋体"/>
        </w:rPr>
        <w:t>标</w:t>
      </w:r>
      <w:r>
        <w:rPr>
          <w:rFonts w:eastAsia="宋体"/>
          <w:spacing w:val="-3"/>
        </w:rPr>
        <w:t>段：</w:t>
      </w:r>
      <w:r>
        <w:rPr>
          <w:rFonts w:eastAsia="宋体"/>
        </w:rPr>
        <w:t xml:space="preserve">              </w:t>
      </w:r>
      <w:r>
        <w:rPr>
          <w:rFonts w:eastAsia="宋体"/>
        </w:rPr>
        <w:t>第</w:t>
      </w:r>
      <w:r>
        <w:rPr>
          <w:rFonts w:eastAsia="宋体"/>
        </w:rPr>
        <w:t xml:space="preserve">  </w:t>
      </w:r>
      <w:r>
        <w:rPr>
          <w:rFonts w:eastAsia="宋体"/>
        </w:rPr>
        <w:t>页</w:t>
      </w:r>
      <w:r>
        <w:rPr>
          <w:rFonts w:eastAsia="宋体"/>
        </w:rPr>
        <w:t xml:space="preserve">  </w:t>
      </w:r>
      <w:r>
        <w:rPr>
          <w:rFonts w:eastAsia="宋体"/>
        </w:rPr>
        <w:t>共</w:t>
      </w:r>
      <w:r>
        <w:rPr>
          <w:rFonts w:eastAsia="宋体"/>
        </w:rPr>
        <w:t xml:space="preserve">  </w:t>
      </w:r>
      <w:r>
        <w:rPr>
          <w:rFonts w:eastAsia="宋体"/>
        </w:rPr>
        <w:t>页</w:t>
      </w:r>
    </w:p>
    <w:tbl>
      <w:tblPr>
        <w:tblW w:w="0" w:type="auto"/>
        <w:jc w:val="center"/>
        <w:tblLayout w:type="fixed"/>
        <w:tblLook w:val="0000" w:firstRow="0" w:lastRow="0" w:firstColumn="0" w:lastColumn="0" w:noHBand="0" w:noVBand="0"/>
      </w:tblPr>
      <w:tblGrid>
        <w:gridCol w:w="546"/>
        <w:gridCol w:w="1220"/>
        <w:gridCol w:w="1769"/>
        <w:gridCol w:w="933"/>
        <w:gridCol w:w="937"/>
        <w:gridCol w:w="994"/>
        <w:gridCol w:w="844"/>
        <w:gridCol w:w="1161"/>
        <w:gridCol w:w="988"/>
      </w:tblGrid>
      <w:tr w:rsidR="00251234" w14:paraId="1EE3AA73" w14:textId="77777777" w:rsidTr="009808C0">
        <w:trPr>
          <w:trHeight w:val="260"/>
          <w:jc w:val="center"/>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7C40BC71" w14:textId="77777777" w:rsidR="00251234" w:rsidRDefault="00251234" w:rsidP="009808C0">
            <w:pPr>
              <w:widowControl/>
              <w:jc w:val="center"/>
              <w:rPr>
                <w:b/>
                <w:bCs/>
                <w:kern w:val="0"/>
                <w:sz w:val="20"/>
                <w:szCs w:val="20"/>
              </w:rPr>
            </w:pPr>
            <w:r>
              <w:rPr>
                <w:b/>
                <w:bCs/>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14:paraId="5A8A3E53" w14:textId="77777777" w:rsidR="00251234" w:rsidRDefault="00251234" w:rsidP="009808C0">
            <w:pPr>
              <w:widowControl/>
              <w:jc w:val="center"/>
              <w:rPr>
                <w:b/>
                <w:bCs/>
                <w:kern w:val="0"/>
                <w:sz w:val="20"/>
                <w:szCs w:val="20"/>
              </w:rPr>
            </w:pPr>
            <w:r>
              <w:rPr>
                <w:b/>
                <w:bCs/>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14:paraId="0485D8FD" w14:textId="77777777" w:rsidR="00251234" w:rsidRDefault="00251234" w:rsidP="009808C0">
            <w:pPr>
              <w:widowControl/>
              <w:jc w:val="center"/>
              <w:rPr>
                <w:b/>
                <w:bCs/>
                <w:kern w:val="0"/>
                <w:sz w:val="20"/>
                <w:szCs w:val="20"/>
              </w:rPr>
            </w:pPr>
            <w:r>
              <w:rPr>
                <w:b/>
                <w:bCs/>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14:paraId="1DE2056E" w14:textId="77777777" w:rsidR="00251234" w:rsidRDefault="00251234" w:rsidP="009808C0">
            <w:pPr>
              <w:widowControl/>
              <w:jc w:val="center"/>
              <w:rPr>
                <w:b/>
                <w:bCs/>
                <w:kern w:val="0"/>
                <w:sz w:val="20"/>
                <w:szCs w:val="20"/>
              </w:rPr>
            </w:pPr>
            <w:r>
              <w:rPr>
                <w:b/>
                <w:bCs/>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14:paraId="02F70430" w14:textId="77777777" w:rsidR="00251234" w:rsidRDefault="00251234" w:rsidP="009808C0">
            <w:pPr>
              <w:widowControl/>
              <w:jc w:val="center"/>
              <w:rPr>
                <w:b/>
                <w:bCs/>
                <w:kern w:val="0"/>
                <w:sz w:val="20"/>
                <w:szCs w:val="20"/>
              </w:rPr>
            </w:pPr>
            <w:r>
              <w:rPr>
                <w:b/>
                <w:bCs/>
                <w:kern w:val="0"/>
                <w:sz w:val="20"/>
                <w:szCs w:val="20"/>
              </w:rPr>
              <w:t>费率</w:t>
            </w:r>
            <w:r>
              <w:rPr>
                <w:b/>
                <w:bCs/>
                <w:kern w:val="0"/>
                <w:sz w:val="20"/>
                <w:szCs w:val="20"/>
              </w:rPr>
              <w:br/>
            </w:r>
            <w:r>
              <w:rPr>
                <w:b/>
                <w:bCs/>
                <w:kern w:val="0"/>
                <w:sz w:val="20"/>
                <w:szCs w:val="20"/>
              </w:rPr>
              <w:t>（</w:t>
            </w:r>
            <w:r>
              <w:rPr>
                <w:b/>
                <w:bCs/>
                <w:kern w:val="0"/>
                <w:sz w:val="20"/>
                <w:szCs w:val="20"/>
              </w:rPr>
              <w:t>%</w:t>
            </w:r>
            <w:r>
              <w:rPr>
                <w:b/>
                <w:bCs/>
                <w:kern w:val="0"/>
                <w:sz w:val="20"/>
                <w:szCs w:val="20"/>
              </w:rP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14:paraId="596853E4" w14:textId="77777777" w:rsidR="00251234" w:rsidRDefault="00251234" w:rsidP="009808C0">
            <w:pPr>
              <w:widowControl/>
              <w:jc w:val="center"/>
              <w:rPr>
                <w:b/>
                <w:bCs/>
                <w:kern w:val="0"/>
                <w:sz w:val="20"/>
                <w:szCs w:val="20"/>
              </w:rPr>
            </w:pPr>
            <w:r>
              <w:rPr>
                <w:b/>
                <w:bCs/>
                <w:kern w:val="0"/>
                <w:sz w:val="20"/>
                <w:szCs w:val="20"/>
              </w:rPr>
              <w:t>金额</w:t>
            </w:r>
            <w:r>
              <w:rPr>
                <w:b/>
                <w:bCs/>
                <w:kern w:val="0"/>
                <w:sz w:val="20"/>
                <w:szCs w:val="20"/>
              </w:rPr>
              <w:br/>
            </w:r>
            <w:r>
              <w:rPr>
                <w:b/>
                <w:bCs/>
                <w:kern w:val="0"/>
                <w:sz w:val="20"/>
                <w:szCs w:val="20"/>
              </w:rP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14:paraId="1267435A" w14:textId="77777777" w:rsidR="00251234" w:rsidRDefault="00251234" w:rsidP="009808C0">
            <w:pPr>
              <w:widowControl/>
              <w:jc w:val="center"/>
              <w:rPr>
                <w:b/>
                <w:bCs/>
                <w:kern w:val="0"/>
                <w:sz w:val="20"/>
                <w:szCs w:val="20"/>
              </w:rPr>
            </w:pPr>
            <w:r>
              <w:rPr>
                <w:b/>
                <w:bCs/>
                <w:kern w:val="0"/>
                <w:sz w:val="20"/>
                <w:szCs w:val="20"/>
              </w:rPr>
              <w:t>调整</w:t>
            </w:r>
            <w:r>
              <w:rPr>
                <w:b/>
                <w:bCs/>
                <w:kern w:val="0"/>
                <w:sz w:val="20"/>
                <w:szCs w:val="20"/>
              </w:rPr>
              <w:br/>
            </w:r>
            <w:r>
              <w:rPr>
                <w:b/>
                <w:bCs/>
                <w:kern w:val="0"/>
                <w:sz w:val="20"/>
                <w:szCs w:val="20"/>
              </w:rPr>
              <w:t>费率</w:t>
            </w:r>
            <w:r>
              <w:rPr>
                <w:b/>
                <w:bCs/>
                <w:kern w:val="0"/>
                <w:sz w:val="20"/>
                <w:szCs w:val="20"/>
              </w:rPr>
              <w:br/>
            </w:r>
            <w:r>
              <w:rPr>
                <w:b/>
                <w:bCs/>
                <w:kern w:val="0"/>
                <w:sz w:val="20"/>
                <w:szCs w:val="20"/>
              </w:rPr>
              <w:t>（</w:t>
            </w:r>
            <w:r>
              <w:rPr>
                <w:b/>
                <w:bCs/>
                <w:kern w:val="0"/>
                <w:sz w:val="20"/>
                <w:szCs w:val="20"/>
              </w:rPr>
              <w:t>%</w:t>
            </w:r>
            <w:r>
              <w:rPr>
                <w:b/>
                <w:bCs/>
                <w:kern w:val="0"/>
                <w:sz w:val="20"/>
                <w:szCs w:val="20"/>
              </w:rP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14:paraId="1E8F7EEE" w14:textId="77777777" w:rsidR="00251234" w:rsidRDefault="00251234" w:rsidP="009808C0">
            <w:pPr>
              <w:widowControl/>
              <w:jc w:val="center"/>
              <w:rPr>
                <w:b/>
                <w:bCs/>
                <w:kern w:val="0"/>
                <w:sz w:val="20"/>
                <w:szCs w:val="20"/>
              </w:rPr>
            </w:pPr>
            <w:r>
              <w:rPr>
                <w:b/>
                <w:bCs/>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14:paraId="020542E3" w14:textId="77777777" w:rsidR="00251234" w:rsidRDefault="00251234" w:rsidP="009808C0">
            <w:pPr>
              <w:widowControl/>
              <w:jc w:val="center"/>
              <w:rPr>
                <w:b/>
                <w:bCs/>
                <w:kern w:val="0"/>
                <w:sz w:val="20"/>
                <w:szCs w:val="20"/>
              </w:rPr>
            </w:pPr>
            <w:r>
              <w:rPr>
                <w:b/>
                <w:bCs/>
                <w:kern w:val="0"/>
                <w:sz w:val="20"/>
                <w:szCs w:val="20"/>
              </w:rPr>
              <w:t>备注</w:t>
            </w:r>
          </w:p>
        </w:tc>
      </w:tr>
      <w:tr w:rsidR="00251234" w14:paraId="758E6F7C" w14:textId="77777777" w:rsidTr="009808C0">
        <w:trPr>
          <w:trHeight w:val="309"/>
          <w:jc w:val="center"/>
        </w:trPr>
        <w:tc>
          <w:tcPr>
            <w:tcW w:w="546" w:type="dxa"/>
            <w:vMerge/>
            <w:tcBorders>
              <w:top w:val="single" w:sz="8" w:space="0" w:color="auto"/>
              <w:left w:val="single" w:sz="8" w:space="0" w:color="auto"/>
              <w:bottom w:val="single" w:sz="4" w:space="0" w:color="auto"/>
              <w:right w:val="single" w:sz="4" w:space="0" w:color="auto"/>
            </w:tcBorders>
            <w:vAlign w:val="center"/>
          </w:tcPr>
          <w:p w14:paraId="1F0EC929" w14:textId="77777777" w:rsidR="00251234" w:rsidRDefault="00251234" w:rsidP="009808C0"/>
        </w:tc>
        <w:tc>
          <w:tcPr>
            <w:tcW w:w="1220" w:type="dxa"/>
            <w:vMerge/>
            <w:tcBorders>
              <w:top w:val="single" w:sz="8" w:space="0" w:color="auto"/>
              <w:left w:val="nil"/>
              <w:bottom w:val="single" w:sz="4" w:space="0" w:color="auto"/>
              <w:right w:val="single" w:sz="4" w:space="0" w:color="auto"/>
            </w:tcBorders>
            <w:vAlign w:val="center"/>
          </w:tcPr>
          <w:p w14:paraId="1547EA09" w14:textId="77777777" w:rsidR="00251234" w:rsidRDefault="00251234" w:rsidP="009808C0"/>
        </w:tc>
        <w:tc>
          <w:tcPr>
            <w:tcW w:w="1769" w:type="dxa"/>
            <w:vMerge/>
            <w:tcBorders>
              <w:top w:val="single" w:sz="8" w:space="0" w:color="auto"/>
              <w:left w:val="single" w:sz="4" w:space="0" w:color="auto"/>
              <w:bottom w:val="single" w:sz="4" w:space="0" w:color="auto"/>
              <w:right w:val="single" w:sz="4" w:space="0" w:color="auto"/>
            </w:tcBorders>
            <w:vAlign w:val="center"/>
          </w:tcPr>
          <w:p w14:paraId="02EA2155" w14:textId="77777777" w:rsidR="00251234" w:rsidRDefault="00251234" w:rsidP="009808C0"/>
        </w:tc>
        <w:tc>
          <w:tcPr>
            <w:tcW w:w="933" w:type="dxa"/>
            <w:vMerge/>
            <w:tcBorders>
              <w:top w:val="single" w:sz="8" w:space="0" w:color="auto"/>
              <w:left w:val="single" w:sz="4" w:space="0" w:color="auto"/>
              <w:bottom w:val="single" w:sz="4" w:space="0" w:color="auto"/>
              <w:right w:val="single" w:sz="4" w:space="0" w:color="auto"/>
            </w:tcBorders>
            <w:vAlign w:val="center"/>
          </w:tcPr>
          <w:p w14:paraId="6B0D66FC" w14:textId="77777777" w:rsidR="00251234" w:rsidRDefault="00251234" w:rsidP="009808C0"/>
        </w:tc>
        <w:tc>
          <w:tcPr>
            <w:tcW w:w="937" w:type="dxa"/>
            <w:vMerge/>
            <w:tcBorders>
              <w:top w:val="single" w:sz="8" w:space="0" w:color="auto"/>
              <w:left w:val="single" w:sz="4" w:space="0" w:color="auto"/>
              <w:bottom w:val="single" w:sz="4" w:space="0" w:color="auto"/>
              <w:right w:val="single" w:sz="4" w:space="0" w:color="auto"/>
            </w:tcBorders>
            <w:vAlign w:val="center"/>
          </w:tcPr>
          <w:p w14:paraId="7C34B8B9" w14:textId="77777777" w:rsidR="00251234" w:rsidRDefault="00251234" w:rsidP="009808C0"/>
        </w:tc>
        <w:tc>
          <w:tcPr>
            <w:tcW w:w="994" w:type="dxa"/>
            <w:vMerge/>
            <w:tcBorders>
              <w:top w:val="single" w:sz="8" w:space="0" w:color="auto"/>
              <w:left w:val="single" w:sz="4" w:space="0" w:color="auto"/>
              <w:bottom w:val="single" w:sz="4" w:space="0" w:color="auto"/>
              <w:right w:val="single" w:sz="4" w:space="0" w:color="auto"/>
            </w:tcBorders>
            <w:vAlign w:val="center"/>
          </w:tcPr>
          <w:p w14:paraId="0D9F86A0" w14:textId="77777777" w:rsidR="00251234" w:rsidRDefault="00251234" w:rsidP="009808C0"/>
        </w:tc>
        <w:tc>
          <w:tcPr>
            <w:tcW w:w="844" w:type="dxa"/>
            <w:vMerge/>
            <w:tcBorders>
              <w:top w:val="single" w:sz="8" w:space="0" w:color="auto"/>
              <w:left w:val="single" w:sz="4" w:space="0" w:color="auto"/>
              <w:bottom w:val="single" w:sz="4" w:space="0" w:color="auto"/>
              <w:right w:val="single" w:sz="4" w:space="0" w:color="auto"/>
            </w:tcBorders>
            <w:vAlign w:val="center"/>
          </w:tcPr>
          <w:p w14:paraId="3BFC4D84" w14:textId="77777777" w:rsidR="00251234" w:rsidRDefault="00251234" w:rsidP="009808C0"/>
        </w:tc>
        <w:tc>
          <w:tcPr>
            <w:tcW w:w="1161" w:type="dxa"/>
            <w:vMerge/>
            <w:tcBorders>
              <w:top w:val="single" w:sz="8" w:space="0" w:color="auto"/>
              <w:left w:val="single" w:sz="4" w:space="0" w:color="auto"/>
              <w:bottom w:val="single" w:sz="4" w:space="0" w:color="auto"/>
              <w:right w:val="single" w:sz="4" w:space="0" w:color="auto"/>
            </w:tcBorders>
            <w:vAlign w:val="center"/>
          </w:tcPr>
          <w:p w14:paraId="59368CEE" w14:textId="77777777" w:rsidR="00251234" w:rsidRDefault="00251234" w:rsidP="009808C0"/>
        </w:tc>
        <w:tc>
          <w:tcPr>
            <w:tcW w:w="988" w:type="dxa"/>
            <w:vMerge/>
            <w:tcBorders>
              <w:top w:val="single" w:sz="8" w:space="0" w:color="auto"/>
              <w:left w:val="single" w:sz="4" w:space="0" w:color="auto"/>
              <w:bottom w:val="single" w:sz="4" w:space="0" w:color="auto"/>
              <w:right w:val="single" w:sz="8" w:space="0" w:color="auto"/>
            </w:tcBorders>
            <w:vAlign w:val="center"/>
          </w:tcPr>
          <w:p w14:paraId="1CC96758" w14:textId="77777777" w:rsidR="00251234" w:rsidRDefault="00251234" w:rsidP="009808C0"/>
        </w:tc>
      </w:tr>
      <w:tr w:rsidR="00251234" w14:paraId="6F274E52"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457E40D" w14:textId="77777777" w:rsidR="00251234" w:rsidRDefault="00251234" w:rsidP="009808C0">
            <w:pPr>
              <w:widowControl/>
              <w:jc w:val="center"/>
              <w:rPr>
                <w:kern w:val="0"/>
                <w:sz w:val="18"/>
                <w:szCs w:val="18"/>
              </w:rPr>
            </w:pPr>
            <w:r>
              <w:rPr>
                <w:kern w:val="0"/>
                <w:sz w:val="18"/>
                <w:szCs w:val="18"/>
              </w:rPr>
              <w:t>1.1</w:t>
            </w:r>
          </w:p>
        </w:tc>
        <w:tc>
          <w:tcPr>
            <w:tcW w:w="1220" w:type="dxa"/>
            <w:tcBorders>
              <w:top w:val="nil"/>
              <w:left w:val="nil"/>
              <w:bottom w:val="single" w:sz="4" w:space="0" w:color="auto"/>
              <w:right w:val="single" w:sz="4" w:space="0" w:color="auto"/>
            </w:tcBorders>
            <w:vAlign w:val="center"/>
          </w:tcPr>
          <w:p w14:paraId="6AD4B83D" w14:textId="77777777" w:rsidR="00251234" w:rsidRDefault="00251234" w:rsidP="009808C0">
            <w:pPr>
              <w:widowControl/>
              <w:jc w:val="center"/>
              <w:rPr>
                <w:kern w:val="0"/>
                <w:sz w:val="18"/>
                <w:szCs w:val="18"/>
              </w:rPr>
            </w:pPr>
            <w:r>
              <w:rPr>
                <w:kern w:val="0"/>
                <w:sz w:val="18"/>
                <w:szCs w:val="18"/>
              </w:rPr>
              <w:t xml:space="preserve">　</w:t>
            </w:r>
          </w:p>
        </w:tc>
        <w:tc>
          <w:tcPr>
            <w:tcW w:w="1769" w:type="dxa"/>
            <w:tcBorders>
              <w:top w:val="nil"/>
              <w:left w:val="nil"/>
              <w:bottom w:val="single" w:sz="4" w:space="0" w:color="auto"/>
              <w:right w:val="single" w:sz="4" w:space="0" w:color="auto"/>
            </w:tcBorders>
            <w:vAlign w:val="center"/>
          </w:tcPr>
          <w:p w14:paraId="7DACDD30" w14:textId="77777777" w:rsidR="00251234" w:rsidRDefault="00251234" w:rsidP="009808C0">
            <w:pPr>
              <w:widowControl/>
              <w:jc w:val="left"/>
              <w:rPr>
                <w:kern w:val="0"/>
                <w:sz w:val="18"/>
                <w:szCs w:val="18"/>
              </w:rPr>
            </w:pPr>
            <w:r>
              <w:rPr>
                <w:kern w:val="0"/>
                <w:sz w:val="18"/>
                <w:szCs w:val="18"/>
              </w:rPr>
              <w:t>安全文明施工费</w:t>
            </w:r>
          </w:p>
        </w:tc>
        <w:tc>
          <w:tcPr>
            <w:tcW w:w="933" w:type="dxa"/>
            <w:tcBorders>
              <w:top w:val="nil"/>
              <w:left w:val="nil"/>
              <w:bottom w:val="single" w:sz="4" w:space="0" w:color="auto"/>
              <w:right w:val="single" w:sz="4" w:space="0" w:color="auto"/>
            </w:tcBorders>
            <w:vAlign w:val="center"/>
          </w:tcPr>
          <w:p w14:paraId="6BAE8354"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0F12853"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EA4C6E7"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726F6215"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3612BB7C"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07AF67A1" w14:textId="77777777" w:rsidR="00251234" w:rsidRDefault="00251234" w:rsidP="009808C0">
            <w:pPr>
              <w:widowControl/>
              <w:jc w:val="center"/>
              <w:rPr>
                <w:kern w:val="0"/>
                <w:sz w:val="18"/>
                <w:szCs w:val="18"/>
              </w:rPr>
            </w:pPr>
            <w:r>
              <w:rPr>
                <w:kern w:val="0"/>
                <w:sz w:val="18"/>
                <w:szCs w:val="18"/>
              </w:rPr>
              <w:t xml:space="preserve">　</w:t>
            </w:r>
          </w:p>
        </w:tc>
      </w:tr>
      <w:tr w:rsidR="00251234" w14:paraId="24A3D635"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51F4A0E4" w14:textId="77777777" w:rsidR="00251234" w:rsidRDefault="00251234" w:rsidP="009808C0">
            <w:pPr>
              <w:widowControl/>
              <w:jc w:val="center"/>
              <w:rPr>
                <w:kern w:val="0"/>
                <w:sz w:val="18"/>
                <w:szCs w:val="18"/>
              </w:rPr>
            </w:pPr>
            <w:r>
              <w:rPr>
                <w:kern w:val="0"/>
                <w:sz w:val="18"/>
                <w:szCs w:val="18"/>
              </w:rPr>
              <w:t>1.2</w:t>
            </w:r>
          </w:p>
        </w:tc>
        <w:tc>
          <w:tcPr>
            <w:tcW w:w="1220" w:type="dxa"/>
            <w:tcBorders>
              <w:top w:val="nil"/>
              <w:left w:val="nil"/>
              <w:bottom w:val="single" w:sz="4" w:space="0" w:color="auto"/>
              <w:right w:val="single" w:sz="4" w:space="0" w:color="auto"/>
            </w:tcBorders>
            <w:vAlign w:val="center"/>
          </w:tcPr>
          <w:p w14:paraId="30CD2378" w14:textId="77777777" w:rsidR="00251234" w:rsidRDefault="00251234" w:rsidP="009808C0">
            <w:pPr>
              <w:widowControl/>
              <w:jc w:val="center"/>
              <w:rPr>
                <w:kern w:val="0"/>
                <w:sz w:val="18"/>
                <w:szCs w:val="18"/>
              </w:rPr>
            </w:pPr>
            <w:r>
              <w:rPr>
                <w:kern w:val="0"/>
                <w:sz w:val="18"/>
                <w:szCs w:val="18"/>
              </w:rPr>
              <w:t xml:space="preserve">　</w:t>
            </w:r>
          </w:p>
        </w:tc>
        <w:tc>
          <w:tcPr>
            <w:tcW w:w="1769" w:type="dxa"/>
            <w:tcBorders>
              <w:top w:val="nil"/>
              <w:left w:val="nil"/>
              <w:bottom w:val="single" w:sz="4" w:space="0" w:color="auto"/>
              <w:right w:val="single" w:sz="4" w:space="0" w:color="auto"/>
            </w:tcBorders>
            <w:vAlign w:val="center"/>
          </w:tcPr>
          <w:p w14:paraId="48D687DD" w14:textId="77777777" w:rsidR="00251234" w:rsidRDefault="00251234" w:rsidP="009808C0">
            <w:pPr>
              <w:widowControl/>
              <w:jc w:val="left"/>
              <w:rPr>
                <w:kern w:val="0"/>
                <w:sz w:val="18"/>
                <w:szCs w:val="18"/>
              </w:rPr>
            </w:pPr>
            <w:r>
              <w:rPr>
                <w:kern w:val="0"/>
                <w:sz w:val="18"/>
                <w:szCs w:val="18"/>
              </w:rPr>
              <w:t>夜间施工增加费</w:t>
            </w:r>
          </w:p>
        </w:tc>
        <w:tc>
          <w:tcPr>
            <w:tcW w:w="933" w:type="dxa"/>
            <w:tcBorders>
              <w:top w:val="nil"/>
              <w:left w:val="nil"/>
              <w:bottom w:val="single" w:sz="4" w:space="0" w:color="auto"/>
              <w:right w:val="single" w:sz="4" w:space="0" w:color="auto"/>
            </w:tcBorders>
            <w:vAlign w:val="center"/>
          </w:tcPr>
          <w:p w14:paraId="6926F7E2"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170087B3"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0A629567"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030A4CD0"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3D318A79"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309A25AB" w14:textId="77777777" w:rsidR="00251234" w:rsidRDefault="00251234" w:rsidP="009808C0">
            <w:pPr>
              <w:widowControl/>
              <w:jc w:val="center"/>
              <w:rPr>
                <w:kern w:val="0"/>
                <w:sz w:val="18"/>
                <w:szCs w:val="18"/>
              </w:rPr>
            </w:pPr>
            <w:r>
              <w:rPr>
                <w:kern w:val="0"/>
                <w:sz w:val="18"/>
                <w:szCs w:val="18"/>
              </w:rPr>
              <w:t xml:space="preserve">　</w:t>
            </w:r>
          </w:p>
        </w:tc>
      </w:tr>
      <w:tr w:rsidR="00251234" w14:paraId="6D66DD08"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3C5D74DD" w14:textId="77777777" w:rsidR="00251234" w:rsidRDefault="00251234" w:rsidP="009808C0">
            <w:pPr>
              <w:widowControl/>
              <w:jc w:val="center"/>
              <w:rPr>
                <w:kern w:val="0"/>
                <w:sz w:val="18"/>
                <w:szCs w:val="18"/>
              </w:rPr>
            </w:pPr>
            <w:r>
              <w:rPr>
                <w:kern w:val="0"/>
                <w:sz w:val="18"/>
                <w:szCs w:val="18"/>
              </w:rPr>
              <w:t>2</w:t>
            </w:r>
          </w:p>
        </w:tc>
        <w:tc>
          <w:tcPr>
            <w:tcW w:w="1220" w:type="dxa"/>
            <w:tcBorders>
              <w:top w:val="nil"/>
              <w:left w:val="nil"/>
              <w:bottom w:val="single" w:sz="4" w:space="0" w:color="auto"/>
              <w:right w:val="single" w:sz="4" w:space="0" w:color="auto"/>
            </w:tcBorders>
            <w:vAlign w:val="center"/>
          </w:tcPr>
          <w:p w14:paraId="6859124E"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3C203A3D" w14:textId="77777777" w:rsidR="00251234" w:rsidRDefault="00251234" w:rsidP="009808C0">
            <w:pPr>
              <w:widowControl/>
              <w:jc w:val="left"/>
              <w:rPr>
                <w:kern w:val="0"/>
                <w:sz w:val="18"/>
                <w:szCs w:val="18"/>
              </w:rPr>
            </w:pPr>
            <w:r>
              <w:rPr>
                <w:kern w:val="0"/>
                <w:sz w:val="18"/>
                <w:szCs w:val="18"/>
              </w:rPr>
              <w:t>二次搬运费</w:t>
            </w:r>
          </w:p>
        </w:tc>
        <w:tc>
          <w:tcPr>
            <w:tcW w:w="933" w:type="dxa"/>
            <w:tcBorders>
              <w:top w:val="nil"/>
              <w:left w:val="nil"/>
              <w:bottom w:val="single" w:sz="4" w:space="0" w:color="auto"/>
              <w:right w:val="single" w:sz="4" w:space="0" w:color="auto"/>
            </w:tcBorders>
            <w:vAlign w:val="center"/>
          </w:tcPr>
          <w:p w14:paraId="3B671253"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7C36BDA9"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B16EF7C"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19EE41E3"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64627323"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2FE7DF1B" w14:textId="77777777" w:rsidR="00251234" w:rsidRDefault="00251234" w:rsidP="009808C0">
            <w:pPr>
              <w:widowControl/>
              <w:jc w:val="center"/>
              <w:rPr>
                <w:kern w:val="0"/>
                <w:sz w:val="18"/>
                <w:szCs w:val="18"/>
              </w:rPr>
            </w:pPr>
            <w:r>
              <w:rPr>
                <w:kern w:val="0"/>
                <w:sz w:val="18"/>
                <w:szCs w:val="18"/>
              </w:rPr>
              <w:t xml:space="preserve">　</w:t>
            </w:r>
          </w:p>
        </w:tc>
      </w:tr>
      <w:tr w:rsidR="00251234" w14:paraId="13844AC5"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1E3A6E06" w14:textId="77777777" w:rsidR="00251234" w:rsidRDefault="00251234" w:rsidP="009808C0">
            <w:pPr>
              <w:widowControl/>
              <w:jc w:val="center"/>
              <w:rPr>
                <w:kern w:val="0"/>
                <w:sz w:val="18"/>
                <w:szCs w:val="18"/>
              </w:rPr>
            </w:pPr>
            <w:r>
              <w:rPr>
                <w:kern w:val="0"/>
                <w:sz w:val="18"/>
                <w:szCs w:val="18"/>
              </w:rPr>
              <w:t>3</w:t>
            </w:r>
          </w:p>
        </w:tc>
        <w:tc>
          <w:tcPr>
            <w:tcW w:w="1220" w:type="dxa"/>
            <w:tcBorders>
              <w:top w:val="nil"/>
              <w:left w:val="nil"/>
              <w:bottom w:val="single" w:sz="4" w:space="0" w:color="auto"/>
              <w:right w:val="single" w:sz="4" w:space="0" w:color="auto"/>
            </w:tcBorders>
            <w:vAlign w:val="center"/>
          </w:tcPr>
          <w:p w14:paraId="429BA83B"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6891C748" w14:textId="77777777" w:rsidR="00251234" w:rsidRDefault="00251234" w:rsidP="009808C0">
            <w:pPr>
              <w:widowControl/>
              <w:jc w:val="left"/>
              <w:rPr>
                <w:kern w:val="0"/>
                <w:sz w:val="18"/>
                <w:szCs w:val="18"/>
              </w:rPr>
            </w:pPr>
            <w:r>
              <w:rPr>
                <w:kern w:val="0"/>
                <w:sz w:val="18"/>
                <w:szCs w:val="18"/>
              </w:rPr>
              <w:t>冬雨季施工增加费</w:t>
            </w:r>
          </w:p>
        </w:tc>
        <w:tc>
          <w:tcPr>
            <w:tcW w:w="933" w:type="dxa"/>
            <w:tcBorders>
              <w:top w:val="nil"/>
              <w:left w:val="nil"/>
              <w:bottom w:val="single" w:sz="4" w:space="0" w:color="auto"/>
              <w:right w:val="single" w:sz="4" w:space="0" w:color="auto"/>
            </w:tcBorders>
            <w:vAlign w:val="center"/>
          </w:tcPr>
          <w:p w14:paraId="3B970BEB"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CB10C64"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1F351FE3"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54150CD9"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469AC250"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3A1D5CF7" w14:textId="77777777" w:rsidR="00251234" w:rsidRDefault="00251234" w:rsidP="009808C0">
            <w:pPr>
              <w:widowControl/>
              <w:jc w:val="center"/>
              <w:rPr>
                <w:kern w:val="0"/>
                <w:sz w:val="18"/>
                <w:szCs w:val="18"/>
              </w:rPr>
            </w:pPr>
            <w:r>
              <w:rPr>
                <w:kern w:val="0"/>
                <w:sz w:val="18"/>
                <w:szCs w:val="18"/>
              </w:rPr>
              <w:t xml:space="preserve">　</w:t>
            </w:r>
          </w:p>
        </w:tc>
      </w:tr>
      <w:tr w:rsidR="00251234" w14:paraId="6FA09DD1"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553535A4" w14:textId="77777777" w:rsidR="00251234" w:rsidRDefault="00251234" w:rsidP="009808C0">
            <w:pPr>
              <w:widowControl/>
              <w:jc w:val="center"/>
              <w:rPr>
                <w:kern w:val="0"/>
                <w:sz w:val="18"/>
                <w:szCs w:val="18"/>
              </w:rPr>
            </w:pPr>
            <w:r>
              <w:rPr>
                <w:kern w:val="0"/>
                <w:sz w:val="18"/>
                <w:szCs w:val="18"/>
              </w:rPr>
              <w:t>4</w:t>
            </w:r>
          </w:p>
        </w:tc>
        <w:tc>
          <w:tcPr>
            <w:tcW w:w="1220" w:type="dxa"/>
            <w:tcBorders>
              <w:top w:val="nil"/>
              <w:left w:val="nil"/>
              <w:bottom w:val="single" w:sz="4" w:space="0" w:color="auto"/>
              <w:right w:val="single" w:sz="4" w:space="0" w:color="auto"/>
            </w:tcBorders>
            <w:vAlign w:val="center"/>
          </w:tcPr>
          <w:p w14:paraId="7557B8C1"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4157BEB2" w14:textId="77777777" w:rsidR="00251234" w:rsidRDefault="00251234" w:rsidP="009808C0">
            <w:pPr>
              <w:widowControl/>
              <w:jc w:val="left"/>
              <w:rPr>
                <w:kern w:val="0"/>
                <w:sz w:val="18"/>
                <w:szCs w:val="18"/>
              </w:rPr>
            </w:pPr>
            <w:r>
              <w:rPr>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14:paraId="5E3B92CC"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E7B77AC"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1AAD9F9"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22791327"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19E09603"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57E7B892" w14:textId="77777777" w:rsidR="00251234" w:rsidRDefault="00251234" w:rsidP="009808C0">
            <w:pPr>
              <w:widowControl/>
              <w:jc w:val="center"/>
              <w:rPr>
                <w:kern w:val="0"/>
                <w:sz w:val="18"/>
                <w:szCs w:val="18"/>
              </w:rPr>
            </w:pPr>
            <w:r>
              <w:rPr>
                <w:kern w:val="0"/>
                <w:sz w:val="18"/>
                <w:szCs w:val="18"/>
              </w:rPr>
              <w:t xml:space="preserve">　</w:t>
            </w:r>
          </w:p>
        </w:tc>
      </w:tr>
      <w:tr w:rsidR="00251234" w14:paraId="54A811C1"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FD34086"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665F6092"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74089FAC"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09E27323"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4F67BDB0"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9E4D6B6"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3B0DF2C9"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2127EDBA"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13D7B0D8" w14:textId="77777777" w:rsidR="00251234" w:rsidRDefault="00251234" w:rsidP="009808C0">
            <w:pPr>
              <w:widowControl/>
              <w:jc w:val="center"/>
              <w:rPr>
                <w:kern w:val="0"/>
                <w:sz w:val="18"/>
                <w:szCs w:val="18"/>
              </w:rPr>
            </w:pPr>
          </w:p>
        </w:tc>
      </w:tr>
      <w:tr w:rsidR="00251234" w14:paraId="04672978"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4EBDF74C"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68C504CF"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6956701C"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3417C621"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0F189F4E"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3EA43978"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3D3D8B08"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7D0B94F5"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405E8027" w14:textId="77777777" w:rsidR="00251234" w:rsidRDefault="00251234" w:rsidP="009808C0">
            <w:pPr>
              <w:widowControl/>
              <w:jc w:val="center"/>
              <w:rPr>
                <w:kern w:val="0"/>
                <w:sz w:val="18"/>
                <w:szCs w:val="18"/>
              </w:rPr>
            </w:pPr>
          </w:p>
        </w:tc>
      </w:tr>
      <w:tr w:rsidR="00251234" w14:paraId="4D1320E6"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04AE9725"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38E922E9"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62ED0E86"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3B530844"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7B70ED85"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3654F8D5"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74DAE468"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0C79729B"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2A2E4B7F" w14:textId="77777777" w:rsidR="00251234" w:rsidRDefault="00251234" w:rsidP="009808C0">
            <w:pPr>
              <w:widowControl/>
              <w:jc w:val="center"/>
              <w:rPr>
                <w:kern w:val="0"/>
                <w:sz w:val="18"/>
                <w:szCs w:val="18"/>
              </w:rPr>
            </w:pPr>
          </w:p>
        </w:tc>
      </w:tr>
      <w:tr w:rsidR="00251234" w14:paraId="4505C65F"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1E2089E"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07719947"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2C11E048"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44D5F96E"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5FCED18B"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1C49A082"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4F9F5AFD"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2F728BDB"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586C1245" w14:textId="77777777" w:rsidR="00251234" w:rsidRDefault="00251234" w:rsidP="009808C0">
            <w:pPr>
              <w:widowControl/>
              <w:jc w:val="center"/>
              <w:rPr>
                <w:kern w:val="0"/>
                <w:sz w:val="18"/>
                <w:szCs w:val="18"/>
              </w:rPr>
            </w:pPr>
          </w:p>
        </w:tc>
      </w:tr>
      <w:tr w:rsidR="00251234" w14:paraId="5BD75DEE"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0997F42B"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257EDE4E"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0F231128"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4F55F58F"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FBA5A79"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1B2DA089"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407473AC"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4E866766"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15398CB3" w14:textId="77777777" w:rsidR="00251234" w:rsidRDefault="00251234" w:rsidP="009808C0">
            <w:pPr>
              <w:widowControl/>
              <w:jc w:val="center"/>
              <w:rPr>
                <w:kern w:val="0"/>
                <w:sz w:val="18"/>
                <w:szCs w:val="18"/>
              </w:rPr>
            </w:pPr>
          </w:p>
        </w:tc>
      </w:tr>
      <w:tr w:rsidR="00251234" w14:paraId="56D6EF72"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03B686C"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3221E5D4"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597AD3C0"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581A4F81"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0468F124"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48F7AD6C"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60C4DCAD"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7B52CDE2"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32B14CAA" w14:textId="77777777" w:rsidR="00251234" w:rsidRDefault="00251234" w:rsidP="009808C0">
            <w:pPr>
              <w:widowControl/>
              <w:jc w:val="center"/>
              <w:rPr>
                <w:kern w:val="0"/>
                <w:sz w:val="18"/>
                <w:szCs w:val="18"/>
              </w:rPr>
            </w:pPr>
          </w:p>
        </w:tc>
      </w:tr>
      <w:tr w:rsidR="00251234" w14:paraId="39D03DE1" w14:textId="77777777" w:rsidTr="009808C0">
        <w:trPr>
          <w:trHeight w:val="814"/>
          <w:jc w:val="center"/>
        </w:trPr>
        <w:tc>
          <w:tcPr>
            <w:tcW w:w="5405" w:type="dxa"/>
            <w:gridSpan w:val="5"/>
            <w:tcBorders>
              <w:top w:val="nil"/>
              <w:left w:val="single" w:sz="8" w:space="0" w:color="auto"/>
              <w:bottom w:val="single" w:sz="4" w:space="0" w:color="auto"/>
              <w:right w:val="single" w:sz="4" w:space="0" w:color="auto"/>
            </w:tcBorders>
            <w:vAlign w:val="center"/>
          </w:tcPr>
          <w:p w14:paraId="0EACD284" w14:textId="77777777" w:rsidR="00251234" w:rsidRDefault="00251234" w:rsidP="009808C0">
            <w:pPr>
              <w:widowControl/>
              <w:jc w:val="center"/>
              <w:rPr>
                <w:kern w:val="0"/>
                <w:sz w:val="18"/>
                <w:szCs w:val="18"/>
              </w:rPr>
            </w:pPr>
            <w:r>
              <w:rPr>
                <w:kern w:val="0"/>
                <w:sz w:val="18"/>
                <w:szCs w:val="18"/>
              </w:rPr>
              <w:t>合计</w:t>
            </w:r>
          </w:p>
        </w:tc>
        <w:tc>
          <w:tcPr>
            <w:tcW w:w="994" w:type="dxa"/>
            <w:tcBorders>
              <w:top w:val="nil"/>
              <w:left w:val="nil"/>
              <w:bottom w:val="single" w:sz="4" w:space="0" w:color="auto"/>
              <w:right w:val="single" w:sz="4" w:space="0" w:color="auto"/>
            </w:tcBorders>
            <w:vAlign w:val="center"/>
          </w:tcPr>
          <w:p w14:paraId="1714CD39"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1411D130"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0A92CAE0"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3C7D9BD6" w14:textId="77777777" w:rsidR="00251234" w:rsidRDefault="00251234" w:rsidP="009808C0">
            <w:pPr>
              <w:widowControl/>
              <w:jc w:val="center"/>
              <w:rPr>
                <w:kern w:val="0"/>
                <w:sz w:val="18"/>
                <w:szCs w:val="18"/>
              </w:rPr>
            </w:pPr>
            <w:r>
              <w:rPr>
                <w:kern w:val="0"/>
                <w:sz w:val="18"/>
                <w:szCs w:val="18"/>
              </w:rPr>
              <w:t xml:space="preserve">　</w:t>
            </w:r>
          </w:p>
        </w:tc>
      </w:tr>
    </w:tbl>
    <w:p w14:paraId="04E2B21D"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p>
    <w:p w14:paraId="07D7C00E"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注：按施工方案计算的措施费，若无</w:t>
      </w:r>
      <w:r>
        <w:rPr>
          <w:rFonts w:eastAsia="宋体"/>
          <w:spacing w:val="-3"/>
        </w:rPr>
        <w:t>“</w:t>
      </w:r>
      <w:r>
        <w:rPr>
          <w:rFonts w:eastAsia="宋体"/>
          <w:spacing w:val="-3"/>
        </w:rPr>
        <w:t>计算基础</w:t>
      </w:r>
      <w:r>
        <w:rPr>
          <w:rFonts w:eastAsia="宋体"/>
          <w:spacing w:val="-3"/>
        </w:rPr>
        <w:t>”</w:t>
      </w:r>
      <w:r>
        <w:rPr>
          <w:rFonts w:eastAsia="宋体"/>
          <w:spacing w:val="-3"/>
        </w:rPr>
        <w:t>和</w:t>
      </w:r>
      <w:r>
        <w:rPr>
          <w:rFonts w:eastAsia="宋体"/>
          <w:spacing w:val="-3"/>
        </w:rPr>
        <w:t>“</w:t>
      </w:r>
      <w:r>
        <w:rPr>
          <w:rFonts w:eastAsia="宋体"/>
          <w:spacing w:val="-3"/>
        </w:rPr>
        <w:t>费率</w:t>
      </w:r>
      <w:r>
        <w:rPr>
          <w:rFonts w:eastAsia="宋体"/>
          <w:spacing w:val="-3"/>
        </w:rPr>
        <w:t>”</w:t>
      </w:r>
      <w:r>
        <w:rPr>
          <w:rFonts w:eastAsia="宋体"/>
          <w:spacing w:val="-3"/>
        </w:rPr>
        <w:t>的数值，也可只填</w:t>
      </w:r>
      <w:r>
        <w:rPr>
          <w:rFonts w:eastAsia="宋体"/>
          <w:spacing w:val="-3"/>
        </w:rPr>
        <w:t>“</w:t>
      </w:r>
      <w:r>
        <w:rPr>
          <w:rFonts w:eastAsia="宋体"/>
          <w:spacing w:val="-3"/>
        </w:rPr>
        <w:t>金额</w:t>
      </w:r>
      <w:r>
        <w:rPr>
          <w:rFonts w:eastAsia="宋体"/>
          <w:spacing w:val="-3"/>
        </w:rPr>
        <w:t>”</w:t>
      </w:r>
      <w:r>
        <w:rPr>
          <w:rFonts w:eastAsia="宋体"/>
          <w:spacing w:val="-3"/>
        </w:rPr>
        <w:t>数值，但应在备注栏说明施工方案出处或计算方法。</w:t>
      </w:r>
    </w:p>
    <w:p w14:paraId="7AEF916E" w14:textId="77777777" w:rsidR="00251234" w:rsidRDefault="00251234" w:rsidP="00251234">
      <w:pPr>
        <w:spacing w:line="243" w:lineRule="exact"/>
        <w:jc w:val="right"/>
        <w:rPr>
          <w:sz w:val="18"/>
          <w:szCs w:val="18"/>
        </w:rPr>
      </w:pPr>
    </w:p>
    <w:p w14:paraId="53AB1994" w14:textId="77777777" w:rsidR="00251234" w:rsidRDefault="00251234" w:rsidP="00251234">
      <w:pPr>
        <w:spacing w:line="243" w:lineRule="exact"/>
        <w:jc w:val="right"/>
        <w:rPr>
          <w:sz w:val="18"/>
          <w:szCs w:val="18"/>
        </w:rPr>
      </w:pPr>
      <w:r>
        <w:rPr>
          <w:sz w:val="18"/>
          <w:szCs w:val="18"/>
        </w:rPr>
        <w:t>表</w:t>
      </w:r>
      <w:r>
        <w:rPr>
          <w:sz w:val="18"/>
          <w:szCs w:val="18"/>
        </w:rPr>
        <w:t>-11</w:t>
      </w:r>
    </w:p>
    <w:p w14:paraId="66011CE7" w14:textId="77777777" w:rsidR="00251234" w:rsidRDefault="00251234" w:rsidP="00251234">
      <w:pPr>
        <w:spacing w:line="480" w:lineRule="auto"/>
        <w:jc w:val="center"/>
        <w:rPr>
          <w:b/>
          <w:sz w:val="36"/>
          <w:szCs w:val="36"/>
        </w:rPr>
      </w:pPr>
      <w:r>
        <w:rPr>
          <w:b/>
          <w:sz w:val="36"/>
          <w:szCs w:val="36"/>
        </w:rPr>
        <w:br w:type="page"/>
      </w:r>
      <w:r>
        <w:rPr>
          <w:b/>
          <w:sz w:val="36"/>
          <w:szCs w:val="36"/>
        </w:rPr>
        <w:lastRenderedPageBreak/>
        <w:t>其他项目清单与计价汇总表</w:t>
      </w:r>
    </w:p>
    <w:p w14:paraId="53BEB776"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工程名称：</w:t>
      </w:r>
      <w:r>
        <w:rPr>
          <w:rFonts w:eastAsia="宋体"/>
          <w:spacing w:val="-3"/>
        </w:rPr>
        <w:t xml:space="preserve">                     </w:t>
      </w:r>
      <w:r>
        <w:rPr>
          <w:rFonts w:eastAsia="宋体"/>
          <w:spacing w:val="-3"/>
        </w:rPr>
        <w:t>标段：</w:t>
      </w:r>
      <w:r>
        <w:rPr>
          <w:rFonts w:eastAsia="宋体"/>
          <w:spacing w:val="-3"/>
        </w:rPr>
        <w:t xml:space="preserve">                     </w:t>
      </w:r>
      <w:r>
        <w:rPr>
          <w:rFonts w:eastAsia="宋体"/>
          <w:spacing w:val="-3"/>
        </w:rPr>
        <w:t>第</w:t>
      </w:r>
      <w:r>
        <w:rPr>
          <w:rFonts w:eastAsia="宋体"/>
          <w:spacing w:val="-3"/>
        </w:rPr>
        <w:t xml:space="preserve">  </w:t>
      </w:r>
      <w:r>
        <w:rPr>
          <w:rFonts w:eastAsia="宋体"/>
          <w:spacing w:val="-3"/>
        </w:rPr>
        <w:t>页</w:t>
      </w:r>
      <w:r>
        <w:rPr>
          <w:rFonts w:eastAsia="宋体"/>
          <w:spacing w:val="-3"/>
        </w:rPr>
        <w:t xml:space="preserve"> </w:t>
      </w:r>
      <w:r>
        <w:rPr>
          <w:rFonts w:eastAsia="宋体"/>
          <w:spacing w:val="-3"/>
        </w:rPr>
        <w:t>共</w:t>
      </w:r>
      <w:r>
        <w:rPr>
          <w:rFonts w:eastAsia="宋体"/>
          <w:spacing w:val="-3"/>
        </w:rPr>
        <w:t xml:space="preserve">  </w:t>
      </w:r>
      <w:r>
        <w:rPr>
          <w:rFonts w:eastAsia="宋体"/>
          <w:spacing w:val="-3"/>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760"/>
        <w:gridCol w:w="1400"/>
        <w:gridCol w:w="1300"/>
        <w:gridCol w:w="2300"/>
      </w:tblGrid>
      <w:tr w:rsidR="00251234" w14:paraId="5C9A0ED0" w14:textId="77777777" w:rsidTr="009808C0">
        <w:trPr>
          <w:trHeight w:val="460"/>
          <w:jc w:val="center"/>
        </w:trPr>
        <w:tc>
          <w:tcPr>
            <w:tcW w:w="840" w:type="dxa"/>
            <w:vMerge w:val="restart"/>
            <w:vAlign w:val="center"/>
          </w:tcPr>
          <w:p w14:paraId="56911922" w14:textId="77777777" w:rsidR="00251234" w:rsidRDefault="00251234" w:rsidP="009808C0">
            <w:pPr>
              <w:jc w:val="center"/>
              <w:rPr>
                <w:szCs w:val="21"/>
              </w:rPr>
            </w:pPr>
            <w:r>
              <w:rPr>
                <w:szCs w:val="21"/>
              </w:rPr>
              <w:t>序号</w:t>
            </w:r>
          </w:p>
        </w:tc>
        <w:tc>
          <w:tcPr>
            <w:tcW w:w="2760" w:type="dxa"/>
            <w:vMerge w:val="restart"/>
            <w:vAlign w:val="center"/>
          </w:tcPr>
          <w:p w14:paraId="177E2371" w14:textId="77777777" w:rsidR="00251234" w:rsidRDefault="00251234" w:rsidP="009808C0">
            <w:pPr>
              <w:jc w:val="center"/>
              <w:rPr>
                <w:szCs w:val="21"/>
              </w:rPr>
            </w:pPr>
            <w:r>
              <w:rPr>
                <w:szCs w:val="21"/>
              </w:rPr>
              <w:t>项目名称</w:t>
            </w:r>
          </w:p>
        </w:tc>
        <w:tc>
          <w:tcPr>
            <w:tcW w:w="1400" w:type="dxa"/>
            <w:vMerge w:val="restart"/>
            <w:vAlign w:val="center"/>
          </w:tcPr>
          <w:p w14:paraId="5D2263B7" w14:textId="77777777" w:rsidR="00251234" w:rsidRDefault="00251234" w:rsidP="009808C0">
            <w:pPr>
              <w:jc w:val="center"/>
              <w:rPr>
                <w:szCs w:val="21"/>
              </w:rPr>
            </w:pPr>
            <w:r>
              <w:rPr>
                <w:szCs w:val="21"/>
              </w:rPr>
              <w:t>计量单位</w:t>
            </w:r>
          </w:p>
        </w:tc>
        <w:tc>
          <w:tcPr>
            <w:tcW w:w="1300" w:type="dxa"/>
            <w:vMerge w:val="restart"/>
            <w:vAlign w:val="center"/>
          </w:tcPr>
          <w:p w14:paraId="0B585021" w14:textId="77777777" w:rsidR="00251234" w:rsidRDefault="00251234" w:rsidP="009808C0">
            <w:pPr>
              <w:jc w:val="center"/>
              <w:rPr>
                <w:szCs w:val="21"/>
              </w:rPr>
            </w:pPr>
            <w:r>
              <w:rPr>
                <w:szCs w:val="21"/>
              </w:rPr>
              <w:t>金</w:t>
            </w:r>
            <w:r>
              <w:rPr>
                <w:szCs w:val="21"/>
              </w:rPr>
              <w:t xml:space="preserve">  </w:t>
            </w:r>
            <w:r>
              <w:rPr>
                <w:szCs w:val="21"/>
              </w:rPr>
              <w:t>额（元）</w:t>
            </w:r>
          </w:p>
        </w:tc>
        <w:tc>
          <w:tcPr>
            <w:tcW w:w="2300" w:type="dxa"/>
            <w:vMerge w:val="restart"/>
            <w:vAlign w:val="center"/>
          </w:tcPr>
          <w:p w14:paraId="5606C400" w14:textId="77777777" w:rsidR="00251234" w:rsidRDefault="00251234" w:rsidP="009808C0">
            <w:pPr>
              <w:jc w:val="center"/>
              <w:rPr>
                <w:szCs w:val="21"/>
              </w:rPr>
            </w:pPr>
            <w:r>
              <w:rPr>
                <w:szCs w:val="21"/>
              </w:rPr>
              <w:t>备注</w:t>
            </w:r>
          </w:p>
        </w:tc>
      </w:tr>
      <w:tr w:rsidR="00251234" w14:paraId="26DDD440" w14:textId="77777777" w:rsidTr="009808C0">
        <w:trPr>
          <w:trHeight w:val="510"/>
          <w:jc w:val="center"/>
        </w:trPr>
        <w:tc>
          <w:tcPr>
            <w:tcW w:w="840" w:type="dxa"/>
            <w:vMerge/>
            <w:vAlign w:val="center"/>
          </w:tcPr>
          <w:p w14:paraId="1D372119" w14:textId="77777777" w:rsidR="00251234" w:rsidRDefault="00251234" w:rsidP="009808C0"/>
        </w:tc>
        <w:tc>
          <w:tcPr>
            <w:tcW w:w="2760" w:type="dxa"/>
            <w:vMerge/>
            <w:vAlign w:val="center"/>
          </w:tcPr>
          <w:p w14:paraId="66FD8642" w14:textId="77777777" w:rsidR="00251234" w:rsidRDefault="00251234" w:rsidP="009808C0"/>
        </w:tc>
        <w:tc>
          <w:tcPr>
            <w:tcW w:w="1400" w:type="dxa"/>
            <w:vMerge/>
            <w:vAlign w:val="center"/>
          </w:tcPr>
          <w:p w14:paraId="27148B70" w14:textId="77777777" w:rsidR="00251234" w:rsidRDefault="00251234" w:rsidP="009808C0"/>
        </w:tc>
        <w:tc>
          <w:tcPr>
            <w:tcW w:w="1300" w:type="dxa"/>
            <w:vMerge/>
            <w:vAlign w:val="center"/>
          </w:tcPr>
          <w:p w14:paraId="5A360C05" w14:textId="77777777" w:rsidR="00251234" w:rsidRDefault="00251234" w:rsidP="009808C0"/>
        </w:tc>
        <w:tc>
          <w:tcPr>
            <w:tcW w:w="2300" w:type="dxa"/>
            <w:vMerge/>
            <w:vAlign w:val="center"/>
          </w:tcPr>
          <w:p w14:paraId="66780ED4" w14:textId="77777777" w:rsidR="00251234" w:rsidRDefault="00251234" w:rsidP="009808C0"/>
        </w:tc>
      </w:tr>
      <w:tr w:rsidR="00251234" w14:paraId="501A7F05" w14:textId="77777777" w:rsidTr="009808C0">
        <w:trPr>
          <w:trHeight w:val="750"/>
          <w:jc w:val="center"/>
        </w:trPr>
        <w:tc>
          <w:tcPr>
            <w:tcW w:w="840" w:type="dxa"/>
            <w:vAlign w:val="center"/>
          </w:tcPr>
          <w:p w14:paraId="2724710B" w14:textId="77777777" w:rsidR="00251234" w:rsidRDefault="00251234" w:rsidP="009808C0">
            <w:pPr>
              <w:jc w:val="center"/>
              <w:rPr>
                <w:szCs w:val="21"/>
              </w:rPr>
            </w:pPr>
            <w:r>
              <w:rPr>
                <w:szCs w:val="21"/>
              </w:rPr>
              <w:t>1</w:t>
            </w:r>
          </w:p>
        </w:tc>
        <w:tc>
          <w:tcPr>
            <w:tcW w:w="2760" w:type="dxa"/>
            <w:vAlign w:val="center"/>
          </w:tcPr>
          <w:p w14:paraId="3C118C03" w14:textId="77777777" w:rsidR="00251234" w:rsidRDefault="00251234" w:rsidP="009808C0">
            <w:pPr>
              <w:rPr>
                <w:szCs w:val="21"/>
              </w:rPr>
            </w:pPr>
            <w:r>
              <w:rPr>
                <w:szCs w:val="21"/>
              </w:rPr>
              <w:t>暂列金额</w:t>
            </w:r>
          </w:p>
        </w:tc>
        <w:tc>
          <w:tcPr>
            <w:tcW w:w="1400" w:type="dxa"/>
            <w:vAlign w:val="center"/>
          </w:tcPr>
          <w:p w14:paraId="083520D7" w14:textId="77777777" w:rsidR="00251234" w:rsidRDefault="00251234" w:rsidP="009808C0">
            <w:pPr>
              <w:rPr>
                <w:szCs w:val="21"/>
              </w:rPr>
            </w:pPr>
          </w:p>
        </w:tc>
        <w:tc>
          <w:tcPr>
            <w:tcW w:w="1300" w:type="dxa"/>
            <w:vAlign w:val="center"/>
          </w:tcPr>
          <w:p w14:paraId="79399219" w14:textId="77777777" w:rsidR="00251234" w:rsidRDefault="00251234" w:rsidP="009808C0">
            <w:pPr>
              <w:rPr>
                <w:szCs w:val="21"/>
              </w:rPr>
            </w:pPr>
          </w:p>
        </w:tc>
        <w:tc>
          <w:tcPr>
            <w:tcW w:w="2300" w:type="dxa"/>
            <w:vAlign w:val="center"/>
          </w:tcPr>
          <w:p w14:paraId="30A6B98D" w14:textId="77777777" w:rsidR="00251234" w:rsidRDefault="00251234" w:rsidP="009808C0">
            <w:pPr>
              <w:jc w:val="center"/>
              <w:rPr>
                <w:szCs w:val="21"/>
              </w:rPr>
            </w:pPr>
            <w:r>
              <w:rPr>
                <w:szCs w:val="21"/>
              </w:rPr>
              <w:t>明细详见</w:t>
            </w:r>
          </w:p>
          <w:p w14:paraId="0729226E" w14:textId="77777777" w:rsidR="00251234" w:rsidRDefault="00251234" w:rsidP="009808C0">
            <w:pPr>
              <w:jc w:val="center"/>
              <w:rPr>
                <w:szCs w:val="21"/>
              </w:rPr>
            </w:pPr>
            <w:r>
              <w:rPr>
                <w:szCs w:val="21"/>
              </w:rPr>
              <w:t>表</w:t>
            </w:r>
            <w:r>
              <w:rPr>
                <w:szCs w:val="21"/>
              </w:rPr>
              <w:t>—12—1</w:t>
            </w:r>
          </w:p>
        </w:tc>
      </w:tr>
      <w:tr w:rsidR="00251234" w14:paraId="61011EC9" w14:textId="77777777" w:rsidTr="009808C0">
        <w:trPr>
          <w:trHeight w:val="750"/>
          <w:jc w:val="center"/>
        </w:trPr>
        <w:tc>
          <w:tcPr>
            <w:tcW w:w="840" w:type="dxa"/>
            <w:vAlign w:val="center"/>
          </w:tcPr>
          <w:p w14:paraId="2387D156" w14:textId="77777777" w:rsidR="00251234" w:rsidRDefault="00251234" w:rsidP="009808C0">
            <w:pPr>
              <w:jc w:val="center"/>
              <w:rPr>
                <w:szCs w:val="21"/>
              </w:rPr>
            </w:pPr>
            <w:r>
              <w:rPr>
                <w:szCs w:val="21"/>
              </w:rPr>
              <w:t>2</w:t>
            </w:r>
          </w:p>
        </w:tc>
        <w:tc>
          <w:tcPr>
            <w:tcW w:w="2760" w:type="dxa"/>
            <w:vAlign w:val="center"/>
          </w:tcPr>
          <w:p w14:paraId="2C76A703" w14:textId="77777777" w:rsidR="00251234" w:rsidRDefault="00251234" w:rsidP="009808C0">
            <w:pPr>
              <w:rPr>
                <w:szCs w:val="21"/>
              </w:rPr>
            </w:pPr>
            <w:r>
              <w:rPr>
                <w:szCs w:val="21"/>
              </w:rPr>
              <w:t>暂估价</w:t>
            </w:r>
          </w:p>
        </w:tc>
        <w:tc>
          <w:tcPr>
            <w:tcW w:w="1400" w:type="dxa"/>
            <w:vAlign w:val="center"/>
          </w:tcPr>
          <w:p w14:paraId="5EF1DE9A" w14:textId="77777777" w:rsidR="00251234" w:rsidRDefault="00251234" w:rsidP="009808C0">
            <w:pPr>
              <w:rPr>
                <w:szCs w:val="21"/>
              </w:rPr>
            </w:pPr>
          </w:p>
        </w:tc>
        <w:tc>
          <w:tcPr>
            <w:tcW w:w="1300" w:type="dxa"/>
            <w:vAlign w:val="center"/>
          </w:tcPr>
          <w:p w14:paraId="7FF5A2D7" w14:textId="77777777" w:rsidR="00251234" w:rsidRDefault="00251234" w:rsidP="009808C0">
            <w:pPr>
              <w:rPr>
                <w:szCs w:val="21"/>
              </w:rPr>
            </w:pPr>
          </w:p>
        </w:tc>
        <w:tc>
          <w:tcPr>
            <w:tcW w:w="2300" w:type="dxa"/>
            <w:vAlign w:val="center"/>
          </w:tcPr>
          <w:p w14:paraId="0D751DB3" w14:textId="77777777" w:rsidR="00251234" w:rsidRDefault="00251234" w:rsidP="009808C0">
            <w:pPr>
              <w:rPr>
                <w:szCs w:val="21"/>
              </w:rPr>
            </w:pPr>
          </w:p>
        </w:tc>
      </w:tr>
      <w:tr w:rsidR="00251234" w14:paraId="51513C8D" w14:textId="77777777" w:rsidTr="009808C0">
        <w:trPr>
          <w:trHeight w:val="750"/>
          <w:jc w:val="center"/>
        </w:trPr>
        <w:tc>
          <w:tcPr>
            <w:tcW w:w="840" w:type="dxa"/>
            <w:vAlign w:val="center"/>
          </w:tcPr>
          <w:p w14:paraId="0306FF28" w14:textId="77777777" w:rsidR="00251234" w:rsidRDefault="00251234" w:rsidP="009808C0">
            <w:pPr>
              <w:jc w:val="center"/>
              <w:rPr>
                <w:szCs w:val="21"/>
              </w:rPr>
            </w:pPr>
            <w:r>
              <w:rPr>
                <w:szCs w:val="21"/>
              </w:rPr>
              <w:t>2.1</w:t>
            </w:r>
          </w:p>
        </w:tc>
        <w:tc>
          <w:tcPr>
            <w:tcW w:w="2760" w:type="dxa"/>
            <w:vAlign w:val="center"/>
          </w:tcPr>
          <w:p w14:paraId="3E7757DB" w14:textId="77777777" w:rsidR="00251234" w:rsidRDefault="00251234" w:rsidP="009808C0">
            <w:pPr>
              <w:rPr>
                <w:szCs w:val="21"/>
              </w:rPr>
            </w:pPr>
            <w:r>
              <w:rPr>
                <w:szCs w:val="21"/>
              </w:rPr>
              <w:t>材料（工程设备）暂估价</w:t>
            </w:r>
          </w:p>
        </w:tc>
        <w:tc>
          <w:tcPr>
            <w:tcW w:w="1400" w:type="dxa"/>
            <w:vAlign w:val="center"/>
          </w:tcPr>
          <w:p w14:paraId="03723A7E" w14:textId="77777777" w:rsidR="00251234" w:rsidRDefault="00251234" w:rsidP="009808C0">
            <w:pPr>
              <w:rPr>
                <w:szCs w:val="21"/>
              </w:rPr>
            </w:pPr>
          </w:p>
        </w:tc>
        <w:tc>
          <w:tcPr>
            <w:tcW w:w="1300" w:type="dxa"/>
            <w:vAlign w:val="center"/>
          </w:tcPr>
          <w:p w14:paraId="503A944B" w14:textId="77777777" w:rsidR="00251234" w:rsidRDefault="00251234" w:rsidP="009808C0">
            <w:pPr>
              <w:jc w:val="center"/>
              <w:rPr>
                <w:szCs w:val="21"/>
              </w:rPr>
            </w:pPr>
            <w:r>
              <w:rPr>
                <w:szCs w:val="21"/>
              </w:rPr>
              <w:t>—</w:t>
            </w:r>
          </w:p>
        </w:tc>
        <w:tc>
          <w:tcPr>
            <w:tcW w:w="2300" w:type="dxa"/>
            <w:vAlign w:val="center"/>
          </w:tcPr>
          <w:p w14:paraId="7257D4A3" w14:textId="77777777" w:rsidR="00251234" w:rsidRDefault="00251234" w:rsidP="009808C0">
            <w:pPr>
              <w:jc w:val="center"/>
              <w:rPr>
                <w:szCs w:val="21"/>
              </w:rPr>
            </w:pPr>
            <w:r>
              <w:rPr>
                <w:szCs w:val="21"/>
              </w:rPr>
              <w:t>明细详见</w:t>
            </w:r>
          </w:p>
          <w:p w14:paraId="2E8577CA" w14:textId="77777777" w:rsidR="00251234" w:rsidRDefault="00251234" w:rsidP="009808C0">
            <w:pPr>
              <w:jc w:val="center"/>
              <w:rPr>
                <w:szCs w:val="21"/>
              </w:rPr>
            </w:pPr>
            <w:r>
              <w:rPr>
                <w:szCs w:val="21"/>
              </w:rPr>
              <w:t>表</w:t>
            </w:r>
            <w:r>
              <w:rPr>
                <w:szCs w:val="21"/>
              </w:rPr>
              <w:t>—12—2</w:t>
            </w:r>
          </w:p>
        </w:tc>
      </w:tr>
      <w:tr w:rsidR="00251234" w14:paraId="41B4AD88" w14:textId="77777777" w:rsidTr="009808C0">
        <w:trPr>
          <w:trHeight w:val="750"/>
          <w:jc w:val="center"/>
        </w:trPr>
        <w:tc>
          <w:tcPr>
            <w:tcW w:w="840" w:type="dxa"/>
            <w:vAlign w:val="center"/>
          </w:tcPr>
          <w:p w14:paraId="348CC198" w14:textId="77777777" w:rsidR="00251234" w:rsidRDefault="00251234" w:rsidP="009808C0">
            <w:pPr>
              <w:jc w:val="center"/>
              <w:rPr>
                <w:szCs w:val="21"/>
              </w:rPr>
            </w:pPr>
            <w:r>
              <w:rPr>
                <w:szCs w:val="21"/>
              </w:rPr>
              <w:t>2.2</w:t>
            </w:r>
          </w:p>
        </w:tc>
        <w:tc>
          <w:tcPr>
            <w:tcW w:w="2760" w:type="dxa"/>
            <w:vAlign w:val="center"/>
          </w:tcPr>
          <w:p w14:paraId="16EBABEE" w14:textId="77777777" w:rsidR="00251234" w:rsidRDefault="00251234" w:rsidP="009808C0">
            <w:pPr>
              <w:rPr>
                <w:szCs w:val="21"/>
              </w:rPr>
            </w:pPr>
            <w:r>
              <w:rPr>
                <w:szCs w:val="21"/>
              </w:rPr>
              <w:t>专业工程暂估价</w:t>
            </w:r>
          </w:p>
        </w:tc>
        <w:tc>
          <w:tcPr>
            <w:tcW w:w="1400" w:type="dxa"/>
            <w:vAlign w:val="center"/>
          </w:tcPr>
          <w:p w14:paraId="6A2F766A" w14:textId="77777777" w:rsidR="00251234" w:rsidRDefault="00251234" w:rsidP="009808C0">
            <w:pPr>
              <w:rPr>
                <w:szCs w:val="21"/>
              </w:rPr>
            </w:pPr>
          </w:p>
        </w:tc>
        <w:tc>
          <w:tcPr>
            <w:tcW w:w="1300" w:type="dxa"/>
            <w:vAlign w:val="center"/>
          </w:tcPr>
          <w:p w14:paraId="39DEC01D" w14:textId="77777777" w:rsidR="00251234" w:rsidRDefault="00251234" w:rsidP="009808C0">
            <w:pPr>
              <w:rPr>
                <w:szCs w:val="21"/>
              </w:rPr>
            </w:pPr>
          </w:p>
        </w:tc>
        <w:tc>
          <w:tcPr>
            <w:tcW w:w="2300" w:type="dxa"/>
            <w:vAlign w:val="center"/>
          </w:tcPr>
          <w:p w14:paraId="317CD8D3" w14:textId="77777777" w:rsidR="00251234" w:rsidRDefault="00251234" w:rsidP="009808C0">
            <w:pPr>
              <w:jc w:val="center"/>
              <w:rPr>
                <w:szCs w:val="21"/>
              </w:rPr>
            </w:pPr>
            <w:r>
              <w:rPr>
                <w:szCs w:val="21"/>
              </w:rPr>
              <w:t>明细详见</w:t>
            </w:r>
          </w:p>
          <w:p w14:paraId="1D96EAA6" w14:textId="77777777" w:rsidR="00251234" w:rsidRDefault="00251234" w:rsidP="009808C0">
            <w:pPr>
              <w:jc w:val="center"/>
              <w:rPr>
                <w:szCs w:val="21"/>
              </w:rPr>
            </w:pPr>
            <w:r>
              <w:rPr>
                <w:szCs w:val="21"/>
              </w:rPr>
              <w:t>表</w:t>
            </w:r>
            <w:r>
              <w:rPr>
                <w:szCs w:val="21"/>
              </w:rPr>
              <w:t>—12—3</w:t>
            </w:r>
          </w:p>
        </w:tc>
      </w:tr>
      <w:tr w:rsidR="00251234" w14:paraId="59AE9FA3" w14:textId="77777777" w:rsidTr="009808C0">
        <w:trPr>
          <w:trHeight w:val="750"/>
          <w:jc w:val="center"/>
        </w:trPr>
        <w:tc>
          <w:tcPr>
            <w:tcW w:w="840" w:type="dxa"/>
            <w:vAlign w:val="center"/>
          </w:tcPr>
          <w:p w14:paraId="4B722255" w14:textId="77777777" w:rsidR="00251234" w:rsidRDefault="00251234" w:rsidP="009808C0">
            <w:pPr>
              <w:jc w:val="center"/>
              <w:rPr>
                <w:szCs w:val="21"/>
              </w:rPr>
            </w:pPr>
            <w:r>
              <w:rPr>
                <w:szCs w:val="21"/>
              </w:rPr>
              <w:t>3</w:t>
            </w:r>
          </w:p>
        </w:tc>
        <w:tc>
          <w:tcPr>
            <w:tcW w:w="2760" w:type="dxa"/>
            <w:vAlign w:val="center"/>
          </w:tcPr>
          <w:p w14:paraId="749BEE3E" w14:textId="77777777" w:rsidR="00251234" w:rsidRDefault="00251234" w:rsidP="009808C0">
            <w:pPr>
              <w:rPr>
                <w:szCs w:val="21"/>
              </w:rPr>
            </w:pPr>
            <w:r>
              <w:rPr>
                <w:szCs w:val="21"/>
              </w:rPr>
              <w:t>计日工</w:t>
            </w:r>
          </w:p>
        </w:tc>
        <w:tc>
          <w:tcPr>
            <w:tcW w:w="1400" w:type="dxa"/>
            <w:vAlign w:val="center"/>
          </w:tcPr>
          <w:p w14:paraId="1D0FB8C9" w14:textId="77777777" w:rsidR="00251234" w:rsidRDefault="00251234" w:rsidP="009808C0">
            <w:pPr>
              <w:rPr>
                <w:szCs w:val="21"/>
              </w:rPr>
            </w:pPr>
          </w:p>
        </w:tc>
        <w:tc>
          <w:tcPr>
            <w:tcW w:w="1300" w:type="dxa"/>
            <w:vAlign w:val="center"/>
          </w:tcPr>
          <w:p w14:paraId="7F30BF06" w14:textId="77777777" w:rsidR="00251234" w:rsidRDefault="00251234" w:rsidP="009808C0">
            <w:pPr>
              <w:rPr>
                <w:szCs w:val="21"/>
              </w:rPr>
            </w:pPr>
          </w:p>
        </w:tc>
        <w:tc>
          <w:tcPr>
            <w:tcW w:w="2300" w:type="dxa"/>
            <w:vAlign w:val="center"/>
          </w:tcPr>
          <w:p w14:paraId="0C1D3860" w14:textId="77777777" w:rsidR="00251234" w:rsidRDefault="00251234" w:rsidP="009808C0">
            <w:pPr>
              <w:jc w:val="center"/>
              <w:rPr>
                <w:szCs w:val="21"/>
              </w:rPr>
            </w:pPr>
            <w:r>
              <w:rPr>
                <w:szCs w:val="21"/>
              </w:rPr>
              <w:t>明细详见</w:t>
            </w:r>
          </w:p>
          <w:p w14:paraId="580883A1" w14:textId="77777777" w:rsidR="00251234" w:rsidRDefault="00251234" w:rsidP="009808C0">
            <w:pPr>
              <w:jc w:val="center"/>
              <w:rPr>
                <w:szCs w:val="21"/>
              </w:rPr>
            </w:pPr>
            <w:r>
              <w:rPr>
                <w:szCs w:val="21"/>
              </w:rPr>
              <w:t>表</w:t>
            </w:r>
            <w:r>
              <w:rPr>
                <w:szCs w:val="21"/>
              </w:rPr>
              <w:t>—12—4</w:t>
            </w:r>
          </w:p>
        </w:tc>
      </w:tr>
      <w:tr w:rsidR="00251234" w14:paraId="361959D0" w14:textId="77777777" w:rsidTr="009808C0">
        <w:trPr>
          <w:trHeight w:val="750"/>
          <w:jc w:val="center"/>
        </w:trPr>
        <w:tc>
          <w:tcPr>
            <w:tcW w:w="840" w:type="dxa"/>
            <w:vAlign w:val="center"/>
          </w:tcPr>
          <w:p w14:paraId="1B2F1C7D" w14:textId="77777777" w:rsidR="00251234" w:rsidRDefault="00251234" w:rsidP="009808C0">
            <w:pPr>
              <w:jc w:val="center"/>
              <w:rPr>
                <w:szCs w:val="21"/>
              </w:rPr>
            </w:pPr>
            <w:r>
              <w:rPr>
                <w:szCs w:val="21"/>
              </w:rPr>
              <w:t>4</w:t>
            </w:r>
          </w:p>
        </w:tc>
        <w:tc>
          <w:tcPr>
            <w:tcW w:w="2760" w:type="dxa"/>
            <w:vAlign w:val="center"/>
          </w:tcPr>
          <w:p w14:paraId="7964ACF1" w14:textId="77777777" w:rsidR="00251234" w:rsidRDefault="00251234" w:rsidP="009808C0">
            <w:pPr>
              <w:rPr>
                <w:szCs w:val="21"/>
              </w:rPr>
            </w:pPr>
            <w:r>
              <w:rPr>
                <w:szCs w:val="21"/>
              </w:rPr>
              <w:t>总承包服务费</w:t>
            </w:r>
          </w:p>
        </w:tc>
        <w:tc>
          <w:tcPr>
            <w:tcW w:w="1400" w:type="dxa"/>
            <w:vAlign w:val="center"/>
          </w:tcPr>
          <w:p w14:paraId="264B88F9" w14:textId="77777777" w:rsidR="00251234" w:rsidRDefault="00251234" w:rsidP="009808C0">
            <w:pPr>
              <w:rPr>
                <w:szCs w:val="21"/>
              </w:rPr>
            </w:pPr>
          </w:p>
        </w:tc>
        <w:tc>
          <w:tcPr>
            <w:tcW w:w="1300" w:type="dxa"/>
            <w:vAlign w:val="center"/>
          </w:tcPr>
          <w:p w14:paraId="3AD26FD4" w14:textId="77777777" w:rsidR="00251234" w:rsidRDefault="00251234" w:rsidP="009808C0">
            <w:pPr>
              <w:rPr>
                <w:szCs w:val="21"/>
              </w:rPr>
            </w:pPr>
          </w:p>
        </w:tc>
        <w:tc>
          <w:tcPr>
            <w:tcW w:w="2300" w:type="dxa"/>
            <w:vAlign w:val="center"/>
          </w:tcPr>
          <w:p w14:paraId="3618FAC6" w14:textId="77777777" w:rsidR="00251234" w:rsidRDefault="00251234" w:rsidP="009808C0">
            <w:pPr>
              <w:jc w:val="center"/>
              <w:rPr>
                <w:szCs w:val="21"/>
              </w:rPr>
            </w:pPr>
            <w:r>
              <w:rPr>
                <w:szCs w:val="21"/>
              </w:rPr>
              <w:t>明细详见</w:t>
            </w:r>
          </w:p>
          <w:p w14:paraId="775940D6" w14:textId="77777777" w:rsidR="00251234" w:rsidRDefault="00251234" w:rsidP="009808C0">
            <w:pPr>
              <w:jc w:val="center"/>
              <w:rPr>
                <w:szCs w:val="21"/>
              </w:rPr>
            </w:pPr>
            <w:r>
              <w:rPr>
                <w:szCs w:val="21"/>
              </w:rPr>
              <w:t>表</w:t>
            </w:r>
            <w:r>
              <w:rPr>
                <w:szCs w:val="21"/>
              </w:rPr>
              <w:t>—12—5</w:t>
            </w:r>
          </w:p>
        </w:tc>
      </w:tr>
      <w:tr w:rsidR="00251234" w14:paraId="6D1D7918" w14:textId="77777777" w:rsidTr="009808C0">
        <w:trPr>
          <w:trHeight w:val="750"/>
          <w:jc w:val="center"/>
        </w:trPr>
        <w:tc>
          <w:tcPr>
            <w:tcW w:w="840" w:type="dxa"/>
            <w:vAlign w:val="center"/>
          </w:tcPr>
          <w:p w14:paraId="05975503" w14:textId="77777777" w:rsidR="00251234" w:rsidRDefault="00251234" w:rsidP="009808C0">
            <w:pPr>
              <w:jc w:val="center"/>
              <w:rPr>
                <w:szCs w:val="21"/>
              </w:rPr>
            </w:pPr>
            <w:r>
              <w:rPr>
                <w:szCs w:val="21"/>
              </w:rPr>
              <w:t>5</w:t>
            </w:r>
          </w:p>
        </w:tc>
        <w:tc>
          <w:tcPr>
            <w:tcW w:w="2760" w:type="dxa"/>
            <w:vAlign w:val="center"/>
          </w:tcPr>
          <w:p w14:paraId="19A4FC67" w14:textId="77777777" w:rsidR="00251234" w:rsidRDefault="00251234" w:rsidP="009808C0">
            <w:pPr>
              <w:jc w:val="center"/>
              <w:rPr>
                <w:szCs w:val="21"/>
              </w:rPr>
            </w:pPr>
          </w:p>
        </w:tc>
        <w:tc>
          <w:tcPr>
            <w:tcW w:w="1400" w:type="dxa"/>
            <w:vAlign w:val="center"/>
          </w:tcPr>
          <w:p w14:paraId="6973CA9D" w14:textId="77777777" w:rsidR="00251234" w:rsidRDefault="00251234" w:rsidP="009808C0">
            <w:pPr>
              <w:rPr>
                <w:szCs w:val="21"/>
              </w:rPr>
            </w:pPr>
          </w:p>
        </w:tc>
        <w:tc>
          <w:tcPr>
            <w:tcW w:w="1300" w:type="dxa"/>
            <w:vAlign w:val="center"/>
          </w:tcPr>
          <w:p w14:paraId="1A30E904" w14:textId="77777777" w:rsidR="00251234" w:rsidRDefault="00251234" w:rsidP="009808C0">
            <w:pPr>
              <w:rPr>
                <w:szCs w:val="21"/>
              </w:rPr>
            </w:pPr>
          </w:p>
        </w:tc>
        <w:tc>
          <w:tcPr>
            <w:tcW w:w="2300" w:type="dxa"/>
            <w:vAlign w:val="center"/>
          </w:tcPr>
          <w:p w14:paraId="6167FB38" w14:textId="77777777" w:rsidR="00251234" w:rsidRDefault="00251234" w:rsidP="009808C0">
            <w:pPr>
              <w:rPr>
                <w:szCs w:val="21"/>
              </w:rPr>
            </w:pPr>
          </w:p>
        </w:tc>
      </w:tr>
      <w:tr w:rsidR="00251234" w14:paraId="625811C3" w14:textId="77777777" w:rsidTr="009808C0">
        <w:trPr>
          <w:trHeight w:val="750"/>
          <w:jc w:val="center"/>
        </w:trPr>
        <w:tc>
          <w:tcPr>
            <w:tcW w:w="840" w:type="dxa"/>
            <w:vAlign w:val="center"/>
          </w:tcPr>
          <w:p w14:paraId="1EBB8130" w14:textId="77777777" w:rsidR="00251234" w:rsidRDefault="00251234" w:rsidP="009808C0">
            <w:pPr>
              <w:jc w:val="center"/>
              <w:rPr>
                <w:szCs w:val="21"/>
              </w:rPr>
            </w:pPr>
          </w:p>
        </w:tc>
        <w:tc>
          <w:tcPr>
            <w:tcW w:w="2760" w:type="dxa"/>
            <w:vAlign w:val="center"/>
          </w:tcPr>
          <w:p w14:paraId="1A57BE78" w14:textId="77777777" w:rsidR="00251234" w:rsidRDefault="00251234" w:rsidP="009808C0">
            <w:pPr>
              <w:jc w:val="center"/>
              <w:rPr>
                <w:szCs w:val="21"/>
              </w:rPr>
            </w:pPr>
          </w:p>
        </w:tc>
        <w:tc>
          <w:tcPr>
            <w:tcW w:w="1400" w:type="dxa"/>
            <w:vAlign w:val="center"/>
          </w:tcPr>
          <w:p w14:paraId="3332C5A1" w14:textId="77777777" w:rsidR="00251234" w:rsidRDefault="00251234" w:rsidP="009808C0">
            <w:pPr>
              <w:rPr>
                <w:szCs w:val="21"/>
              </w:rPr>
            </w:pPr>
          </w:p>
        </w:tc>
        <w:tc>
          <w:tcPr>
            <w:tcW w:w="1300" w:type="dxa"/>
            <w:vAlign w:val="center"/>
          </w:tcPr>
          <w:p w14:paraId="3DD488A1" w14:textId="77777777" w:rsidR="00251234" w:rsidRDefault="00251234" w:rsidP="009808C0">
            <w:pPr>
              <w:rPr>
                <w:szCs w:val="21"/>
              </w:rPr>
            </w:pPr>
          </w:p>
        </w:tc>
        <w:tc>
          <w:tcPr>
            <w:tcW w:w="2300" w:type="dxa"/>
            <w:vAlign w:val="center"/>
          </w:tcPr>
          <w:p w14:paraId="1D8A6BD8" w14:textId="77777777" w:rsidR="00251234" w:rsidRDefault="00251234" w:rsidP="009808C0">
            <w:pPr>
              <w:rPr>
                <w:szCs w:val="21"/>
              </w:rPr>
            </w:pPr>
          </w:p>
        </w:tc>
      </w:tr>
      <w:tr w:rsidR="00251234" w14:paraId="5568F388" w14:textId="77777777" w:rsidTr="009808C0">
        <w:trPr>
          <w:trHeight w:val="750"/>
          <w:jc w:val="center"/>
        </w:trPr>
        <w:tc>
          <w:tcPr>
            <w:tcW w:w="840" w:type="dxa"/>
            <w:vAlign w:val="center"/>
          </w:tcPr>
          <w:p w14:paraId="67AE4CF0" w14:textId="77777777" w:rsidR="00251234" w:rsidRDefault="00251234" w:rsidP="009808C0">
            <w:pPr>
              <w:jc w:val="center"/>
              <w:rPr>
                <w:szCs w:val="21"/>
              </w:rPr>
            </w:pPr>
          </w:p>
        </w:tc>
        <w:tc>
          <w:tcPr>
            <w:tcW w:w="2760" w:type="dxa"/>
            <w:vAlign w:val="center"/>
          </w:tcPr>
          <w:p w14:paraId="24CA90FE" w14:textId="77777777" w:rsidR="00251234" w:rsidRDefault="00251234" w:rsidP="009808C0">
            <w:pPr>
              <w:jc w:val="center"/>
              <w:rPr>
                <w:szCs w:val="21"/>
              </w:rPr>
            </w:pPr>
          </w:p>
        </w:tc>
        <w:tc>
          <w:tcPr>
            <w:tcW w:w="1400" w:type="dxa"/>
            <w:vAlign w:val="center"/>
          </w:tcPr>
          <w:p w14:paraId="0A293924" w14:textId="77777777" w:rsidR="00251234" w:rsidRDefault="00251234" w:rsidP="009808C0">
            <w:pPr>
              <w:rPr>
                <w:szCs w:val="21"/>
              </w:rPr>
            </w:pPr>
          </w:p>
        </w:tc>
        <w:tc>
          <w:tcPr>
            <w:tcW w:w="1300" w:type="dxa"/>
            <w:vAlign w:val="center"/>
          </w:tcPr>
          <w:p w14:paraId="6A81DDE3" w14:textId="77777777" w:rsidR="00251234" w:rsidRDefault="00251234" w:rsidP="009808C0">
            <w:pPr>
              <w:rPr>
                <w:szCs w:val="21"/>
              </w:rPr>
            </w:pPr>
          </w:p>
        </w:tc>
        <w:tc>
          <w:tcPr>
            <w:tcW w:w="2300" w:type="dxa"/>
            <w:vAlign w:val="center"/>
          </w:tcPr>
          <w:p w14:paraId="132A3611" w14:textId="77777777" w:rsidR="00251234" w:rsidRDefault="00251234" w:rsidP="009808C0">
            <w:pPr>
              <w:rPr>
                <w:szCs w:val="21"/>
              </w:rPr>
            </w:pPr>
          </w:p>
        </w:tc>
      </w:tr>
      <w:tr w:rsidR="00251234" w14:paraId="56968AA8" w14:textId="77777777" w:rsidTr="009808C0">
        <w:trPr>
          <w:trHeight w:val="750"/>
          <w:jc w:val="center"/>
        </w:trPr>
        <w:tc>
          <w:tcPr>
            <w:tcW w:w="840" w:type="dxa"/>
            <w:vAlign w:val="center"/>
          </w:tcPr>
          <w:p w14:paraId="36537B94" w14:textId="77777777" w:rsidR="00251234" w:rsidRDefault="00251234" w:rsidP="009808C0">
            <w:pPr>
              <w:jc w:val="center"/>
              <w:rPr>
                <w:szCs w:val="21"/>
              </w:rPr>
            </w:pPr>
          </w:p>
        </w:tc>
        <w:tc>
          <w:tcPr>
            <w:tcW w:w="2760" w:type="dxa"/>
            <w:vAlign w:val="center"/>
          </w:tcPr>
          <w:p w14:paraId="3BB8A812" w14:textId="77777777" w:rsidR="00251234" w:rsidRDefault="00251234" w:rsidP="009808C0">
            <w:pPr>
              <w:jc w:val="center"/>
              <w:rPr>
                <w:szCs w:val="21"/>
              </w:rPr>
            </w:pPr>
          </w:p>
        </w:tc>
        <w:tc>
          <w:tcPr>
            <w:tcW w:w="1400" w:type="dxa"/>
            <w:vAlign w:val="center"/>
          </w:tcPr>
          <w:p w14:paraId="36148312" w14:textId="77777777" w:rsidR="00251234" w:rsidRDefault="00251234" w:rsidP="009808C0">
            <w:pPr>
              <w:rPr>
                <w:szCs w:val="21"/>
              </w:rPr>
            </w:pPr>
          </w:p>
        </w:tc>
        <w:tc>
          <w:tcPr>
            <w:tcW w:w="1300" w:type="dxa"/>
            <w:vAlign w:val="center"/>
          </w:tcPr>
          <w:p w14:paraId="4BF51CC9" w14:textId="77777777" w:rsidR="00251234" w:rsidRDefault="00251234" w:rsidP="009808C0">
            <w:pPr>
              <w:rPr>
                <w:szCs w:val="21"/>
              </w:rPr>
            </w:pPr>
          </w:p>
        </w:tc>
        <w:tc>
          <w:tcPr>
            <w:tcW w:w="2300" w:type="dxa"/>
            <w:vAlign w:val="center"/>
          </w:tcPr>
          <w:p w14:paraId="155E1D4B" w14:textId="77777777" w:rsidR="00251234" w:rsidRDefault="00251234" w:rsidP="009808C0">
            <w:pPr>
              <w:rPr>
                <w:szCs w:val="21"/>
              </w:rPr>
            </w:pPr>
          </w:p>
        </w:tc>
      </w:tr>
      <w:tr w:rsidR="00251234" w14:paraId="34DCBE17" w14:textId="77777777" w:rsidTr="009808C0">
        <w:trPr>
          <w:trHeight w:val="750"/>
          <w:jc w:val="center"/>
        </w:trPr>
        <w:tc>
          <w:tcPr>
            <w:tcW w:w="840" w:type="dxa"/>
            <w:vAlign w:val="center"/>
          </w:tcPr>
          <w:p w14:paraId="685222A6" w14:textId="77777777" w:rsidR="00251234" w:rsidRDefault="00251234" w:rsidP="009808C0">
            <w:pPr>
              <w:jc w:val="center"/>
              <w:rPr>
                <w:szCs w:val="21"/>
              </w:rPr>
            </w:pPr>
          </w:p>
        </w:tc>
        <w:tc>
          <w:tcPr>
            <w:tcW w:w="2760" w:type="dxa"/>
            <w:vAlign w:val="center"/>
          </w:tcPr>
          <w:p w14:paraId="32082F6B" w14:textId="77777777" w:rsidR="00251234" w:rsidRDefault="00251234" w:rsidP="009808C0">
            <w:pPr>
              <w:jc w:val="center"/>
              <w:rPr>
                <w:szCs w:val="21"/>
              </w:rPr>
            </w:pPr>
          </w:p>
        </w:tc>
        <w:tc>
          <w:tcPr>
            <w:tcW w:w="1400" w:type="dxa"/>
            <w:vAlign w:val="center"/>
          </w:tcPr>
          <w:p w14:paraId="7F0FF209" w14:textId="77777777" w:rsidR="00251234" w:rsidRDefault="00251234" w:rsidP="009808C0">
            <w:pPr>
              <w:rPr>
                <w:szCs w:val="21"/>
              </w:rPr>
            </w:pPr>
          </w:p>
        </w:tc>
        <w:tc>
          <w:tcPr>
            <w:tcW w:w="1300" w:type="dxa"/>
            <w:vAlign w:val="center"/>
          </w:tcPr>
          <w:p w14:paraId="21C53F21" w14:textId="77777777" w:rsidR="00251234" w:rsidRDefault="00251234" w:rsidP="009808C0">
            <w:pPr>
              <w:rPr>
                <w:szCs w:val="21"/>
              </w:rPr>
            </w:pPr>
          </w:p>
        </w:tc>
        <w:tc>
          <w:tcPr>
            <w:tcW w:w="2300" w:type="dxa"/>
            <w:vAlign w:val="center"/>
          </w:tcPr>
          <w:p w14:paraId="27139235" w14:textId="77777777" w:rsidR="00251234" w:rsidRDefault="00251234" w:rsidP="009808C0">
            <w:pPr>
              <w:rPr>
                <w:szCs w:val="21"/>
              </w:rPr>
            </w:pPr>
          </w:p>
        </w:tc>
      </w:tr>
      <w:tr w:rsidR="00251234" w14:paraId="7E1CE82B" w14:textId="77777777" w:rsidTr="009808C0">
        <w:trPr>
          <w:trHeight w:val="750"/>
          <w:jc w:val="center"/>
        </w:trPr>
        <w:tc>
          <w:tcPr>
            <w:tcW w:w="840" w:type="dxa"/>
            <w:vAlign w:val="center"/>
          </w:tcPr>
          <w:p w14:paraId="13755319" w14:textId="77777777" w:rsidR="00251234" w:rsidRDefault="00251234" w:rsidP="009808C0">
            <w:pPr>
              <w:jc w:val="center"/>
              <w:rPr>
                <w:szCs w:val="21"/>
              </w:rPr>
            </w:pPr>
          </w:p>
        </w:tc>
        <w:tc>
          <w:tcPr>
            <w:tcW w:w="2760" w:type="dxa"/>
            <w:vAlign w:val="center"/>
          </w:tcPr>
          <w:p w14:paraId="17019849" w14:textId="77777777" w:rsidR="00251234" w:rsidRDefault="00251234" w:rsidP="009808C0">
            <w:pPr>
              <w:jc w:val="center"/>
              <w:rPr>
                <w:szCs w:val="21"/>
              </w:rPr>
            </w:pPr>
          </w:p>
        </w:tc>
        <w:tc>
          <w:tcPr>
            <w:tcW w:w="1400" w:type="dxa"/>
            <w:vAlign w:val="center"/>
          </w:tcPr>
          <w:p w14:paraId="333BF6D2" w14:textId="77777777" w:rsidR="00251234" w:rsidRDefault="00251234" w:rsidP="009808C0">
            <w:pPr>
              <w:rPr>
                <w:szCs w:val="21"/>
              </w:rPr>
            </w:pPr>
          </w:p>
        </w:tc>
        <w:tc>
          <w:tcPr>
            <w:tcW w:w="1300" w:type="dxa"/>
            <w:vAlign w:val="center"/>
          </w:tcPr>
          <w:p w14:paraId="1E78A903" w14:textId="77777777" w:rsidR="00251234" w:rsidRDefault="00251234" w:rsidP="009808C0">
            <w:pPr>
              <w:rPr>
                <w:szCs w:val="21"/>
              </w:rPr>
            </w:pPr>
          </w:p>
        </w:tc>
        <w:tc>
          <w:tcPr>
            <w:tcW w:w="2300" w:type="dxa"/>
            <w:vAlign w:val="center"/>
          </w:tcPr>
          <w:p w14:paraId="15F89FF3" w14:textId="77777777" w:rsidR="00251234" w:rsidRDefault="00251234" w:rsidP="009808C0">
            <w:pPr>
              <w:rPr>
                <w:szCs w:val="21"/>
              </w:rPr>
            </w:pPr>
          </w:p>
        </w:tc>
      </w:tr>
      <w:tr w:rsidR="00251234" w14:paraId="2330D1A0" w14:textId="77777777" w:rsidTr="009808C0">
        <w:trPr>
          <w:trHeight w:val="750"/>
          <w:jc w:val="center"/>
        </w:trPr>
        <w:tc>
          <w:tcPr>
            <w:tcW w:w="840" w:type="dxa"/>
            <w:vAlign w:val="center"/>
          </w:tcPr>
          <w:p w14:paraId="3603B0FC" w14:textId="77777777" w:rsidR="00251234" w:rsidRDefault="00251234" w:rsidP="009808C0">
            <w:pPr>
              <w:jc w:val="center"/>
              <w:rPr>
                <w:szCs w:val="21"/>
              </w:rPr>
            </w:pPr>
          </w:p>
        </w:tc>
        <w:tc>
          <w:tcPr>
            <w:tcW w:w="2760" w:type="dxa"/>
            <w:vAlign w:val="center"/>
          </w:tcPr>
          <w:p w14:paraId="46A974A9" w14:textId="77777777" w:rsidR="00251234" w:rsidRDefault="00251234" w:rsidP="009808C0">
            <w:pPr>
              <w:ind w:firstLineChars="148" w:firstLine="311"/>
              <w:jc w:val="center"/>
              <w:rPr>
                <w:szCs w:val="21"/>
              </w:rPr>
            </w:pPr>
          </w:p>
        </w:tc>
        <w:tc>
          <w:tcPr>
            <w:tcW w:w="1400" w:type="dxa"/>
            <w:vAlign w:val="center"/>
          </w:tcPr>
          <w:p w14:paraId="6DED4B50" w14:textId="77777777" w:rsidR="00251234" w:rsidRDefault="00251234" w:rsidP="009808C0">
            <w:pPr>
              <w:ind w:firstLineChars="148" w:firstLine="311"/>
              <w:rPr>
                <w:szCs w:val="21"/>
              </w:rPr>
            </w:pPr>
          </w:p>
        </w:tc>
        <w:tc>
          <w:tcPr>
            <w:tcW w:w="1300" w:type="dxa"/>
            <w:vAlign w:val="center"/>
          </w:tcPr>
          <w:p w14:paraId="436F26B0" w14:textId="77777777" w:rsidR="00251234" w:rsidRDefault="00251234" w:rsidP="009808C0">
            <w:pPr>
              <w:ind w:firstLineChars="148" w:firstLine="311"/>
              <w:rPr>
                <w:szCs w:val="21"/>
              </w:rPr>
            </w:pPr>
          </w:p>
        </w:tc>
        <w:tc>
          <w:tcPr>
            <w:tcW w:w="2300" w:type="dxa"/>
            <w:vAlign w:val="center"/>
          </w:tcPr>
          <w:p w14:paraId="1A2BF3B3" w14:textId="77777777" w:rsidR="00251234" w:rsidRDefault="00251234" w:rsidP="009808C0">
            <w:pPr>
              <w:ind w:firstLineChars="148" w:firstLine="311"/>
              <w:rPr>
                <w:szCs w:val="21"/>
              </w:rPr>
            </w:pPr>
          </w:p>
        </w:tc>
      </w:tr>
      <w:tr w:rsidR="00251234" w14:paraId="49664246" w14:textId="77777777" w:rsidTr="009808C0">
        <w:trPr>
          <w:trHeight w:val="750"/>
          <w:jc w:val="center"/>
        </w:trPr>
        <w:tc>
          <w:tcPr>
            <w:tcW w:w="6300" w:type="dxa"/>
            <w:gridSpan w:val="4"/>
            <w:vAlign w:val="center"/>
          </w:tcPr>
          <w:p w14:paraId="22E6B86D" w14:textId="77777777" w:rsidR="00251234" w:rsidRDefault="00251234" w:rsidP="009808C0">
            <w:pPr>
              <w:jc w:val="center"/>
              <w:rPr>
                <w:szCs w:val="21"/>
              </w:rPr>
            </w:pPr>
            <w:r>
              <w:rPr>
                <w:szCs w:val="21"/>
              </w:rPr>
              <w:t>合</w:t>
            </w:r>
            <w:r>
              <w:rPr>
                <w:szCs w:val="21"/>
              </w:rPr>
              <w:t xml:space="preserve">     </w:t>
            </w:r>
            <w:r>
              <w:rPr>
                <w:szCs w:val="21"/>
              </w:rPr>
              <w:t>计</w:t>
            </w:r>
          </w:p>
        </w:tc>
        <w:tc>
          <w:tcPr>
            <w:tcW w:w="2300" w:type="dxa"/>
            <w:vAlign w:val="center"/>
          </w:tcPr>
          <w:p w14:paraId="083DE426" w14:textId="77777777" w:rsidR="00251234" w:rsidRDefault="00251234" w:rsidP="009808C0">
            <w:pPr>
              <w:rPr>
                <w:szCs w:val="21"/>
              </w:rPr>
            </w:pPr>
          </w:p>
        </w:tc>
      </w:tr>
    </w:tbl>
    <w:p w14:paraId="7309414E" w14:textId="77777777" w:rsidR="00251234" w:rsidRDefault="00251234" w:rsidP="00251234">
      <w:pPr>
        <w:rPr>
          <w:sz w:val="18"/>
          <w:szCs w:val="18"/>
        </w:rPr>
      </w:pPr>
      <w:r>
        <w:rPr>
          <w:sz w:val="24"/>
        </w:rPr>
        <w:t xml:space="preserve">  </w:t>
      </w:r>
      <w:r>
        <w:rPr>
          <w:sz w:val="18"/>
          <w:szCs w:val="18"/>
        </w:rPr>
        <w:t>注：材料（工程设备）暂估单价进入清单项目综合单价，此处不汇总。</w:t>
      </w:r>
      <w:r>
        <w:rPr>
          <w:sz w:val="18"/>
          <w:szCs w:val="18"/>
        </w:rPr>
        <w:t xml:space="preserve"> </w:t>
      </w:r>
    </w:p>
    <w:p w14:paraId="451B5149" w14:textId="77777777" w:rsidR="00251234" w:rsidRDefault="00251234" w:rsidP="00251234">
      <w:pPr>
        <w:jc w:val="right"/>
        <w:rPr>
          <w:sz w:val="18"/>
          <w:szCs w:val="18"/>
        </w:rPr>
      </w:pPr>
    </w:p>
    <w:p w14:paraId="440A326A" w14:textId="77777777" w:rsidR="00251234" w:rsidRDefault="00251234" w:rsidP="00251234">
      <w:pPr>
        <w:jc w:val="right"/>
        <w:rPr>
          <w:sz w:val="18"/>
          <w:szCs w:val="18"/>
        </w:rPr>
      </w:pPr>
    </w:p>
    <w:p w14:paraId="563CDEA1" w14:textId="77777777" w:rsidR="00251234" w:rsidRDefault="00251234" w:rsidP="00251234">
      <w:pPr>
        <w:jc w:val="right"/>
        <w:rPr>
          <w:sz w:val="18"/>
          <w:szCs w:val="18"/>
        </w:rPr>
      </w:pPr>
      <w:r>
        <w:rPr>
          <w:sz w:val="18"/>
          <w:szCs w:val="18"/>
        </w:rPr>
        <w:t>表</w:t>
      </w:r>
      <w:r>
        <w:rPr>
          <w:sz w:val="18"/>
          <w:szCs w:val="18"/>
        </w:rPr>
        <w:t>—12</w:t>
      </w:r>
    </w:p>
    <w:p w14:paraId="7835A352" w14:textId="77777777" w:rsidR="00251234" w:rsidRDefault="00251234" w:rsidP="00251234">
      <w:pPr>
        <w:spacing w:line="480" w:lineRule="auto"/>
        <w:jc w:val="center"/>
        <w:rPr>
          <w:b/>
          <w:sz w:val="36"/>
          <w:szCs w:val="36"/>
        </w:rPr>
      </w:pPr>
      <w:r>
        <w:rPr>
          <w:b/>
          <w:sz w:val="36"/>
          <w:szCs w:val="36"/>
        </w:rPr>
        <w:lastRenderedPageBreak/>
        <w:t>暂列金额明细表</w:t>
      </w:r>
    </w:p>
    <w:p w14:paraId="3CC78304"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工程名称：</w:t>
      </w:r>
      <w:r>
        <w:rPr>
          <w:rFonts w:eastAsia="宋体"/>
          <w:spacing w:val="-3"/>
        </w:rPr>
        <w:t xml:space="preserve">                     </w:t>
      </w:r>
      <w:r>
        <w:rPr>
          <w:rFonts w:eastAsia="宋体"/>
          <w:spacing w:val="-3"/>
        </w:rPr>
        <w:t>标段：</w:t>
      </w:r>
      <w:r>
        <w:rPr>
          <w:rFonts w:eastAsia="宋体"/>
          <w:spacing w:val="-3"/>
        </w:rPr>
        <w:t xml:space="preserve">                     </w:t>
      </w:r>
      <w:r>
        <w:rPr>
          <w:rFonts w:eastAsia="宋体"/>
          <w:spacing w:val="-3"/>
        </w:rPr>
        <w:t>第</w:t>
      </w:r>
      <w:r>
        <w:rPr>
          <w:rFonts w:eastAsia="宋体"/>
          <w:spacing w:val="-3"/>
        </w:rPr>
        <w:t xml:space="preserve">  </w:t>
      </w:r>
      <w:r>
        <w:rPr>
          <w:rFonts w:eastAsia="宋体"/>
          <w:spacing w:val="-3"/>
        </w:rPr>
        <w:t>页</w:t>
      </w:r>
      <w:r>
        <w:rPr>
          <w:rFonts w:eastAsia="宋体"/>
          <w:spacing w:val="-3"/>
        </w:rPr>
        <w:t xml:space="preserve"> </w:t>
      </w:r>
      <w:r>
        <w:rPr>
          <w:rFonts w:eastAsia="宋体"/>
          <w:spacing w:val="-3"/>
        </w:rPr>
        <w:t>共</w:t>
      </w:r>
      <w:r>
        <w:rPr>
          <w:rFonts w:eastAsia="宋体"/>
          <w:spacing w:val="-3"/>
        </w:rPr>
        <w:t xml:space="preserve">  </w:t>
      </w:r>
      <w:r>
        <w:rPr>
          <w:rFonts w:eastAsia="宋体"/>
          <w:spacing w:val="-3"/>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3376"/>
        <w:gridCol w:w="1508"/>
        <w:gridCol w:w="1608"/>
        <w:gridCol w:w="1507"/>
      </w:tblGrid>
      <w:tr w:rsidR="00251234" w14:paraId="2C0FCB09" w14:textId="77777777" w:rsidTr="009808C0">
        <w:trPr>
          <w:trHeight w:val="399"/>
        </w:trPr>
        <w:tc>
          <w:tcPr>
            <w:tcW w:w="844" w:type="dxa"/>
            <w:vMerge w:val="restart"/>
            <w:vAlign w:val="center"/>
          </w:tcPr>
          <w:p w14:paraId="4CF9FE9A" w14:textId="77777777" w:rsidR="00251234" w:rsidRDefault="00251234" w:rsidP="009808C0">
            <w:pPr>
              <w:jc w:val="center"/>
              <w:rPr>
                <w:szCs w:val="21"/>
              </w:rPr>
            </w:pPr>
            <w:r>
              <w:rPr>
                <w:szCs w:val="21"/>
              </w:rPr>
              <w:t>序号</w:t>
            </w:r>
          </w:p>
        </w:tc>
        <w:tc>
          <w:tcPr>
            <w:tcW w:w="3376" w:type="dxa"/>
            <w:vMerge w:val="restart"/>
            <w:vAlign w:val="center"/>
          </w:tcPr>
          <w:p w14:paraId="2DA94518" w14:textId="77777777" w:rsidR="00251234" w:rsidRDefault="00251234" w:rsidP="009808C0">
            <w:pPr>
              <w:jc w:val="center"/>
              <w:rPr>
                <w:szCs w:val="21"/>
              </w:rPr>
            </w:pPr>
            <w:r>
              <w:rPr>
                <w:szCs w:val="21"/>
              </w:rPr>
              <w:t>项</w:t>
            </w:r>
            <w:r>
              <w:rPr>
                <w:szCs w:val="21"/>
              </w:rPr>
              <w:t xml:space="preserve"> </w:t>
            </w:r>
            <w:r>
              <w:rPr>
                <w:szCs w:val="21"/>
              </w:rPr>
              <w:t>目</w:t>
            </w:r>
            <w:r>
              <w:rPr>
                <w:szCs w:val="21"/>
              </w:rPr>
              <w:t xml:space="preserve"> </w:t>
            </w:r>
            <w:r>
              <w:rPr>
                <w:szCs w:val="21"/>
              </w:rPr>
              <w:t>名</w:t>
            </w:r>
            <w:r>
              <w:rPr>
                <w:szCs w:val="21"/>
              </w:rPr>
              <w:t xml:space="preserve"> </w:t>
            </w:r>
            <w:r>
              <w:rPr>
                <w:szCs w:val="21"/>
              </w:rPr>
              <w:t>称</w:t>
            </w:r>
          </w:p>
        </w:tc>
        <w:tc>
          <w:tcPr>
            <w:tcW w:w="1508" w:type="dxa"/>
            <w:vMerge w:val="restart"/>
            <w:vAlign w:val="center"/>
          </w:tcPr>
          <w:p w14:paraId="51CC79D1" w14:textId="77777777" w:rsidR="00251234" w:rsidRDefault="00251234" w:rsidP="009808C0">
            <w:pPr>
              <w:jc w:val="center"/>
              <w:rPr>
                <w:szCs w:val="21"/>
              </w:rPr>
            </w:pPr>
            <w:r>
              <w:rPr>
                <w:szCs w:val="21"/>
              </w:rPr>
              <w:t>计量单位</w:t>
            </w:r>
          </w:p>
        </w:tc>
        <w:tc>
          <w:tcPr>
            <w:tcW w:w="1608" w:type="dxa"/>
            <w:vMerge w:val="restart"/>
            <w:vAlign w:val="center"/>
          </w:tcPr>
          <w:p w14:paraId="2C6A276F" w14:textId="77777777" w:rsidR="00251234" w:rsidRDefault="00251234" w:rsidP="009808C0">
            <w:pPr>
              <w:jc w:val="center"/>
              <w:rPr>
                <w:szCs w:val="21"/>
              </w:rPr>
            </w:pPr>
            <w:r>
              <w:rPr>
                <w:szCs w:val="21"/>
              </w:rPr>
              <w:t>暂定金额（元）</w:t>
            </w:r>
          </w:p>
        </w:tc>
        <w:tc>
          <w:tcPr>
            <w:tcW w:w="1507" w:type="dxa"/>
            <w:vMerge w:val="restart"/>
            <w:vAlign w:val="center"/>
          </w:tcPr>
          <w:p w14:paraId="7F77A55D" w14:textId="77777777" w:rsidR="00251234" w:rsidRDefault="00251234" w:rsidP="009808C0">
            <w:pPr>
              <w:jc w:val="center"/>
              <w:rPr>
                <w:szCs w:val="21"/>
              </w:rPr>
            </w:pPr>
            <w:r>
              <w:rPr>
                <w:szCs w:val="21"/>
              </w:rPr>
              <w:t>备注</w:t>
            </w:r>
          </w:p>
        </w:tc>
      </w:tr>
      <w:tr w:rsidR="00251234" w14:paraId="184989A9" w14:textId="77777777" w:rsidTr="009808C0">
        <w:trPr>
          <w:trHeight w:val="442"/>
        </w:trPr>
        <w:tc>
          <w:tcPr>
            <w:tcW w:w="844" w:type="dxa"/>
            <w:vMerge/>
            <w:vAlign w:val="center"/>
          </w:tcPr>
          <w:p w14:paraId="74ECE19F" w14:textId="77777777" w:rsidR="00251234" w:rsidRDefault="00251234" w:rsidP="009808C0"/>
        </w:tc>
        <w:tc>
          <w:tcPr>
            <w:tcW w:w="3376" w:type="dxa"/>
            <w:vMerge/>
            <w:vAlign w:val="center"/>
          </w:tcPr>
          <w:p w14:paraId="3E988A4C" w14:textId="77777777" w:rsidR="00251234" w:rsidRDefault="00251234" w:rsidP="009808C0"/>
        </w:tc>
        <w:tc>
          <w:tcPr>
            <w:tcW w:w="1508" w:type="dxa"/>
            <w:vMerge/>
            <w:vAlign w:val="center"/>
          </w:tcPr>
          <w:p w14:paraId="7CFE510F" w14:textId="77777777" w:rsidR="00251234" w:rsidRDefault="00251234" w:rsidP="009808C0"/>
        </w:tc>
        <w:tc>
          <w:tcPr>
            <w:tcW w:w="1608" w:type="dxa"/>
            <w:vMerge/>
            <w:vAlign w:val="center"/>
          </w:tcPr>
          <w:p w14:paraId="4378A948" w14:textId="77777777" w:rsidR="00251234" w:rsidRDefault="00251234" w:rsidP="009808C0"/>
        </w:tc>
        <w:tc>
          <w:tcPr>
            <w:tcW w:w="1507" w:type="dxa"/>
            <w:vMerge/>
            <w:vAlign w:val="center"/>
          </w:tcPr>
          <w:p w14:paraId="0702FA50" w14:textId="77777777" w:rsidR="00251234" w:rsidRDefault="00251234" w:rsidP="009808C0"/>
        </w:tc>
      </w:tr>
      <w:tr w:rsidR="00251234" w14:paraId="3B763665" w14:textId="77777777" w:rsidTr="009808C0">
        <w:trPr>
          <w:trHeight w:val="767"/>
        </w:trPr>
        <w:tc>
          <w:tcPr>
            <w:tcW w:w="844" w:type="dxa"/>
            <w:vAlign w:val="center"/>
          </w:tcPr>
          <w:p w14:paraId="5832CD84" w14:textId="77777777" w:rsidR="00251234" w:rsidRDefault="00251234" w:rsidP="009808C0">
            <w:pPr>
              <w:jc w:val="center"/>
              <w:rPr>
                <w:szCs w:val="21"/>
              </w:rPr>
            </w:pPr>
            <w:r>
              <w:rPr>
                <w:szCs w:val="21"/>
              </w:rPr>
              <w:t>1</w:t>
            </w:r>
          </w:p>
        </w:tc>
        <w:tc>
          <w:tcPr>
            <w:tcW w:w="3376" w:type="dxa"/>
            <w:vAlign w:val="center"/>
          </w:tcPr>
          <w:p w14:paraId="300338D7" w14:textId="77777777" w:rsidR="00251234" w:rsidRDefault="00251234" w:rsidP="009808C0">
            <w:pPr>
              <w:rPr>
                <w:szCs w:val="21"/>
              </w:rPr>
            </w:pPr>
          </w:p>
        </w:tc>
        <w:tc>
          <w:tcPr>
            <w:tcW w:w="1508" w:type="dxa"/>
            <w:vAlign w:val="center"/>
          </w:tcPr>
          <w:p w14:paraId="06A85B90" w14:textId="77777777" w:rsidR="00251234" w:rsidRDefault="00251234" w:rsidP="009808C0">
            <w:pPr>
              <w:rPr>
                <w:szCs w:val="21"/>
              </w:rPr>
            </w:pPr>
          </w:p>
        </w:tc>
        <w:tc>
          <w:tcPr>
            <w:tcW w:w="1608" w:type="dxa"/>
            <w:vAlign w:val="center"/>
          </w:tcPr>
          <w:p w14:paraId="03CD536C" w14:textId="77777777" w:rsidR="00251234" w:rsidRDefault="00251234" w:rsidP="009808C0">
            <w:pPr>
              <w:rPr>
                <w:szCs w:val="21"/>
              </w:rPr>
            </w:pPr>
          </w:p>
        </w:tc>
        <w:tc>
          <w:tcPr>
            <w:tcW w:w="1507" w:type="dxa"/>
            <w:vAlign w:val="center"/>
          </w:tcPr>
          <w:p w14:paraId="7705FADF" w14:textId="77777777" w:rsidR="00251234" w:rsidRDefault="00251234" w:rsidP="009808C0">
            <w:pPr>
              <w:jc w:val="center"/>
              <w:rPr>
                <w:szCs w:val="21"/>
              </w:rPr>
            </w:pPr>
          </w:p>
        </w:tc>
      </w:tr>
      <w:tr w:rsidR="00251234" w14:paraId="6D4E648F" w14:textId="77777777" w:rsidTr="009808C0">
        <w:trPr>
          <w:trHeight w:val="767"/>
        </w:trPr>
        <w:tc>
          <w:tcPr>
            <w:tcW w:w="844" w:type="dxa"/>
            <w:vAlign w:val="center"/>
          </w:tcPr>
          <w:p w14:paraId="4111A46C" w14:textId="77777777" w:rsidR="00251234" w:rsidRDefault="00251234" w:rsidP="009808C0">
            <w:pPr>
              <w:jc w:val="center"/>
              <w:rPr>
                <w:szCs w:val="21"/>
              </w:rPr>
            </w:pPr>
            <w:r>
              <w:rPr>
                <w:szCs w:val="21"/>
              </w:rPr>
              <w:t>2</w:t>
            </w:r>
          </w:p>
        </w:tc>
        <w:tc>
          <w:tcPr>
            <w:tcW w:w="3376" w:type="dxa"/>
            <w:vAlign w:val="center"/>
          </w:tcPr>
          <w:p w14:paraId="5CDD9401" w14:textId="77777777" w:rsidR="00251234" w:rsidRDefault="00251234" w:rsidP="009808C0">
            <w:pPr>
              <w:rPr>
                <w:szCs w:val="21"/>
              </w:rPr>
            </w:pPr>
          </w:p>
        </w:tc>
        <w:tc>
          <w:tcPr>
            <w:tcW w:w="1508" w:type="dxa"/>
            <w:vAlign w:val="center"/>
          </w:tcPr>
          <w:p w14:paraId="3B83E339" w14:textId="77777777" w:rsidR="00251234" w:rsidRDefault="00251234" w:rsidP="009808C0">
            <w:pPr>
              <w:rPr>
                <w:szCs w:val="21"/>
              </w:rPr>
            </w:pPr>
          </w:p>
        </w:tc>
        <w:tc>
          <w:tcPr>
            <w:tcW w:w="1608" w:type="dxa"/>
            <w:vAlign w:val="center"/>
          </w:tcPr>
          <w:p w14:paraId="4DB0DB05" w14:textId="77777777" w:rsidR="00251234" w:rsidRDefault="00251234" w:rsidP="009808C0">
            <w:pPr>
              <w:rPr>
                <w:szCs w:val="21"/>
              </w:rPr>
            </w:pPr>
          </w:p>
        </w:tc>
        <w:tc>
          <w:tcPr>
            <w:tcW w:w="1507" w:type="dxa"/>
            <w:vAlign w:val="center"/>
          </w:tcPr>
          <w:p w14:paraId="14CF3C71" w14:textId="77777777" w:rsidR="00251234" w:rsidRDefault="00251234" w:rsidP="009808C0">
            <w:pPr>
              <w:rPr>
                <w:szCs w:val="21"/>
              </w:rPr>
            </w:pPr>
          </w:p>
        </w:tc>
      </w:tr>
      <w:tr w:rsidR="00251234" w14:paraId="2A91D676" w14:textId="77777777" w:rsidTr="009808C0">
        <w:trPr>
          <w:trHeight w:val="767"/>
        </w:trPr>
        <w:tc>
          <w:tcPr>
            <w:tcW w:w="844" w:type="dxa"/>
            <w:vAlign w:val="center"/>
          </w:tcPr>
          <w:p w14:paraId="7374B3EA" w14:textId="77777777" w:rsidR="00251234" w:rsidRDefault="00251234" w:rsidP="009808C0">
            <w:pPr>
              <w:jc w:val="center"/>
              <w:rPr>
                <w:szCs w:val="21"/>
              </w:rPr>
            </w:pPr>
            <w:r>
              <w:rPr>
                <w:szCs w:val="21"/>
              </w:rPr>
              <w:t>3</w:t>
            </w:r>
          </w:p>
        </w:tc>
        <w:tc>
          <w:tcPr>
            <w:tcW w:w="3376" w:type="dxa"/>
            <w:vAlign w:val="center"/>
          </w:tcPr>
          <w:p w14:paraId="5F26FC7C" w14:textId="77777777" w:rsidR="00251234" w:rsidRDefault="00251234" w:rsidP="009808C0">
            <w:pPr>
              <w:ind w:firstLineChars="198" w:firstLine="416"/>
              <w:rPr>
                <w:szCs w:val="21"/>
              </w:rPr>
            </w:pPr>
          </w:p>
        </w:tc>
        <w:tc>
          <w:tcPr>
            <w:tcW w:w="1508" w:type="dxa"/>
            <w:vAlign w:val="center"/>
          </w:tcPr>
          <w:p w14:paraId="75B11136" w14:textId="77777777" w:rsidR="00251234" w:rsidRDefault="00251234" w:rsidP="009808C0">
            <w:pPr>
              <w:rPr>
                <w:szCs w:val="21"/>
              </w:rPr>
            </w:pPr>
          </w:p>
        </w:tc>
        <w:tc>
          <w:tcPr>
            <w:tcW w:w="1608" w:type="dxa"/>
            <w:vAlign w:val="center"/>
          </w:tcPr>
          <w:p w14:paraId="24EE4199" w14:textId="77777777" w:rsidR="00251234" w:rsidRDefault="00251234" w:rsidP="009808C0">
            <w:pPr>
              <w:rPr>
                <w:szCs w:val="21"/>
              </w:rPr>
            </w:pPr>
          </w:p>
        </w:tc>
        <w:tc>
          <w:tcPr>
            <w:tcW w:w="1507" w:type="dxa"/>
            <w:vAlign w:val="center"/>
          </w:tcPr>
          <w:p w14:paraId="63576385" w14:textId="77777777" w:rsidR="00251234" w:rsidRDefault="00251234" w:rsidP="009808C0">
            <w:pPr>
              <w:jc w:val="center"/>
              <w:rPr>
                <w:szCs w:val="21"/>
              </w:rPr>
            </w:pPr>
          </w:p>
        </w:tc>
      </w:tr>
      <w:tr w:rsidR="00251234" w14:paraId="756262ED" w14:textId="77777777" w:rsidTr="009808C0">
        <w:trPr>
          <w:trHeight w:val="767"/>
        </w:trPr>
        <w:tc>
          <w:tcPr>
            <w:tcW w:w="844" w:type="dxa"/>
            <w:vAlign w:val="center"/>
          </w:tcPr>
          <w:p w14:paraId="37DD2AFC" w14:textId="77777777" w:rsidR="00251234" w:rsidRDefault="00251234" w:rsidP="009808C0">
            <w:pPr>
              <w:jc w:val="center"/>
              <w:rPr>
                <w:szCs w:val="21"/>
              </w:rPr>
            </w:pPr>
            <w:r>
              <w:rPr>
                <w:szCs w:val="21"/>
              </w:rPr>
              <w:t>4</w:t>
            </w:r>
          </w:p>
        </w:tc>
        <w:tc>
          <w:tcPr>
            <w:tcW w:w="3376" w:type="dxa"/>
            <w:vAlign w:val="center"/>
          </w:tcPr>
          <w:p w14:paraId="3AC6CF47" w14:textId="77777777" w:rsidR="00251234" w:rsidRDefault="00251234" w:rsidP="009808C0">
            <w:pPr>
              <w:ind w:firstLineChars="198" w:firstLine="416"/>
              <w:rPr>
                <w:szCs w:val="21"/>
              </w:rPr>
            </w:pPr>
          </w:p>
        </w:tc>
        <w:tc>
          <w:tcPr>
            <w:tcW w:w="1508" w:type="dxa"/>
            <w:vAlign w:val="center"/>
          </w:tcPr>
          <w:p w14:paraId="780AA670" w14:textId="77777777" w:rsidR="00251234" w:rsidRDefault="00251234" w:rsidP="009808C0">
            <w:pPr>
              <w:rPr>
                <w:szCs w:val="21"/>
              </w:rPr>
            </w:pPr>
          </w:p>
        </w:tc>
        <w:tc>
          <w:tcPr>
            <w:tcW w:w="1608" w:type="dxa"/>
            <w:vAlign w:val="center"/>
          </w:tcPr>
          <w:p w14:paraId="4BA01A1D" w14:textId="77777777" w:rsidR="00251234" w:rsidRDefault="00251234" w:rsidP="009808C0">
            <w:pPr>
              <w:rPr>
                <w:szCs w:val="21"/>
              </w:rPr>
            </w:pPr>
          </w:p>
        </w:tc>
        <w:tc>
          <w:tcPr>
            <w:tcW w:w="1507" w:type="dxa"/>
            <w:vAlign w:val="center"/>
          </w:tcPr>
          <w:p w14:paraId="58169516" w14:textId="77777777" w:rsidR="00251234" w:rsidRDefault="00251234" w:rsidP="009808C0">
            <w:pPr>
              <w:jc w:val="center"/>
              <w:rPr>
                <w:szCs w:val="21"/>
              </w:rPr>
            </w:pPr>
          </w:p>
        </w:tc>
      </w:tr>
      <w:tr w:rsidR="00251234" w14:paraId="56A85456" w14:textId="77777777" w:rsidTr="009808C0">
        <w:trPr>
          <w:trHeight w:val="767"/>
        </w:trPr>
        <w:tc>
          <w:tcPr>
            <w:tcW w:w="844" w:type="dxa"/>
            <w:vAlign w:val="center"/>
          </w:tcPr>
          <w:p w14:paraId="5A7A1A8D" w14:textId="77777777" w:rsidR="00251234" w:rsidRDefault="00251234" w:rsidP="009808C0">
            <w:pPr>
              <w:jc w:val="center"/>
              <w:rPr>
                <w:szCs w:val="21"/>
              </w:rPr>
            </w:pPr>
            <w:r>
              <w:rPr>
                <w:szCs w:val="21"/>
              </w:rPr>
              <w:t>5</w:t>
            </w:r>
          </w:p>
        </w:tc>
        <w:tc>
          <w:tcPr>
            <w:tcW w:w="3376" w:type="dxa"/>
            <w:vAlign w:val="center"/>
          </w:tcPr>
          <w:p w14:paraId="19598830" w14:textId="77777777" w:rsidR="00251234" w:rsidRDefault="00251234" w:rsidP="009808C0">
            <w:pPr>
              <w:rPr>
                <w:szCs w:val="21"/>
              </w:rPr>
            </w:pPr>
          </w:p>
        </w:tc>
        <w:tc>
          <w:tcPr>
            <w:tcW w:w="1508" w:type="dxa"/>
            <w:vAlign w:val="center"/>
          </w:tcPr>
          <w:p w14:paraId="1ACA61AC" w14:textId="77777777" w:rsidR="00251234" w:rsidRDefault="00251234" w:rsidP="009808C0">
            <w:pPr>
              <w:rPr>
                <w:szCs w:val="21"/>
              </w:rPr>
            </w:pPr>
          </w:p>
        </w:tc>
        <w:tc>
          <w:tcPr>
            <w:tcW w:w="1608" w:type="dxa"/>
            <w:vAlign w:val="center"/>
          </w:tcPr>
          <w:p w14:paraId="6111BADB" w14:textId="77777777" w:rsidR="00251234" w:rsidRDefault="00251234" w:rsidP="009808C0">
            <w:pPr>
              <w:rPr>
                <w:szCs w:val="21"/>
              </w:rPr>
            </w:pPr>
          </w:p>
        </w:tc>
        <w:tc>
          <w:tcPr>
            <w:tcW w:w="1507" w:type="dxa"/>
            <w:vAlign w:val="center"/>
          </w:tcPr>
          <w:p w14:paraId="003A4651" w14:textId="77777777" w:rsidR="00251234" w:rsidRDefault="00251234" w:rsidP="009808C0">
            <w:pPr>
              <w:jc w:val="center"/>
              <w:rPr>
                <w:szCs w:val="21"/>
              </w:rPr>
            </w:pPr>
          </w:p>
        </w:tc>
      </w:tr>
      <w:tr w:rsidR="00251234" w14:paraId="3D949978" w14:textId="77777777" w:rsidTr="009808C0">
        <w:trPr>
          <w:trHeight w:val="767"/>
        </w:trPr>
        <w:tc>
          <w:tcPr>
            <w:tcW w:w="844" w:type="dxa"/>
            <w:vAlign w:val="center"/>
          </w:tcPr>
          <w:p w14:paraId="12B848F4" w14:textId="77777777" w:rsidR="00251234" w:rsidRDefault="00251234" w:rsidP="009808C0">
            <w:pPr>
              <w:jc w:val="center"/>
              <w:rPr>
                <w:szCs w:val="21"/>
              </w:rPr>
            </w:pPr>
            <w:r>
              <w:rPr>
                <w:szCs w:val="21"/>
              </w:rPr>
              <w:t>6</w:t>
            </w:r>
          </w:p>
        </w:tc>
        <w:tc>
          <w:tcPr>
            <w:tcW w:w="3376" w:type="dxa"/>
            <w:vAlign w:val="center"/>
          </w:tcPr>
          <w:p w14:paraId="42D3751C" w14:textId="77777777" w:rsidR="00251234" w:rsidRDefault="00251234" w:rsidP="009808C0">
            <w:pPr>
              <w:rPr>
                <w:szCs w:val="21"/>
              </w:rPr>
            </w:pPr>
          </w:p>
        </w:tc>
        <w:tc>
          <w:tcPr>
            <w:tcW w:w="1508" w:type="dxa"/>
            <w:vAlign w:val="center"/>
          </w:tcPr>
          <w:p w14:paraId="45407D0D" w14:textId="77777777" w:rsidR="00251234" w:rsidRDefault="00251234" w:rsidP="009808C0">
            <w:pPr>
              <w:rPr>
                <w:szCs w:val="21"/>
              </w:rPr>
            </w:pPr>
          </w:p>
        </w:tc>
        <w:tc>
          <w:tcPr>
            <w:tcW w:w="1608" w:type="dxa"/>
            <w:vAlign w:val="center"/>
          </w:tcPr>
          <w:p w14:paraId="560A394F" w14:textId="77777777" w:rsidR="00251234" w:rsidRDefault="00251234" w:rsidP="009808C0">
            <w:pPr>
              <w:rPr>
                <w:szCs w:val="21"/>
              </w:rPr>
            </w:pPr>
          </w:p>
        </w:tc>
        <w:tc>
          <w:tcPr>
            <w:tcW w:w="1507" w:type="dxa"/>
            <w:vAlign w:val="center"/>
          </w:tcPr>
          <w:p w14:paraId="61456084" w14:textId="77777777" w:rsidR="00251234" w:rsidRDefault="00251234" w:rsidP="009808C0">
            <w:pPr>
              <w:jc w:val="center"/>
              <w:rPr>
                <w:szCs w:val="21"/>
              </w:rPr>
            </w:pPr>
          </w:p>
        </w:tc>
      </w:tr>
      <w:tr w:rsidR="00251234" w14:paraId="78DCD606" w14:textId="77777777" w:rsidTr="009808C0">
        <w:trPr>
          <w:trHeight w:val="767"/>
        </w:trPr>
        <w:tc>
          <w:tcPr>
            <w:tcW w:w="844" w:type="dxa"/>
            <w:vAlign w:val="center"/>
          </w:tcPr>
          <w:p w14:paraId="08D0718E" w14:textId="77777777" w:rsidR="00251234" w:rsidRDefault="00251234" w:rsidP="009808C0">
            <w:pPr>
              <w:jc w:val="center"/>
              <w:rPr>
                <w:szCs w:val="21"/>
              </w:rPr>
            </w:pPr>
            <w:r>
              <w:rPr>
                <w:szCs w:val="21"/>
              </w:rPr>
              <w:t>7</w:t>
            </w:r>
          </w:p>
        </w:tc>
        <w:tc>
          <w:tcPr>
            <w:tcW w:w="3376" w:type="dxa"/>
            <w:vAlign w:val="center"/>
          </w:tcPr>
          <w:p w14:paraId="3FA109B6" w14:textId="77777777" w:rsidR="00251234" w:rsidRDefault="00251234" w:rsidP="009808C0">
            <w:pPr>
              <w:jc w:val="center"/>
              <w:rPr>
                <w:szCs w:val="21"/>
              </w:rPr>
            </w:pPr>
          </w:p>
        </w:tc>
        <w:tc>
          <w:tcPr>
            <w:tcW w:w="1508" w:type="dxa"/>
            <w:vAlign w:val="center"/>
          </w:tcPr>
          <w:p w14:paraId="1FFE5CA4" w14:textId="77777777" w:rsidR="00251234" w:rsidRDefault="00251234" w:rsidP="009808C0">
            <w:pPr>
              <w:rPr>
                <w:szCs w:val="21"/>
              </w:rPr>
            </w:pPr>
          </w:p>
        </w:tc>
        <w:tc>
          <w:tcPr>
            <w:tcW w:w="1608" w:type="dxa"/>
            <w:vAlign w:val="center"/>
          </w:tcPr>
          <w:p w14:paraId="7C34CB07" w14:textId="77777777" w:rsidR="00251234" w:rsidRDefault="00251234" w:rsidP="009808C0">
            <w:pPr>
              <w:rPr>
                <w:szCs w:val="21"/>
              </w:rPr>
            </w:pPr>
          </w:p>
        </w:tc>
        <w:tc>
          <w:tcPr>
            <w:tcW w:w="1507" w:type="dxa"/>
            <w:vAlign w:val="center"/>
          </w:tcPr>
          <w:p w14:paraId="105DC860" w14:textId="77777777" w:rsidR="00251234" w:rsidRDefault="00251234" w:rsidP="009808C0">
            <w:pPr>
              <w:rPr>
                <w:szCs w:val="21"/>
              </w:rPr>
            </w:pPr>
          </w:p>
        </w:tc>
      </w:tr>
      <w:tr w:rsidR="00251234" w14:paraId="6BAB9E94" w14:textId="77777777" w:rsidTr="009808C0">
        <w:trPr>
          <w:trHeight w:val="767"/>
        </w:trPr>
        <w:tc>
          <w:tcPr>
            <w:tcW w:w="844" w:type="dxa"/>
            <w:vAlign w:val="center"/>
          </w:tcPr>
          <w:p w14:paraId="4B0BAB80" w14:textId="77777777" w:rsidR="00251234" w:rsidRDefault="00251234" w:rsidP="009808C0">
            <w:pPr>
              <w:jc w:val="center"/>
              <w:rPr>
                <w:szCs w:val="21"/>
              </w:rPr>
            </w:pPr>
            <w:r>
              <w:rPr>
                <w:szCs w:val="21"/>
              </w:rPr>
              <w:t>8</w:t>
            </w:r>
          </w:p>
        </w:tc>
        <w:tc>
          <w:tcPr>
            <w:tcW w:w="3376" w:type="dxa"/>
            <w:vAlign w:val="center"/>
          </w:tcPr>
          <w:p w14:paraId="19BF2924" w14:textId="77777777" w:rsidR="00251234" w:rsidRDefault="00251234" w:rsidP="009808C0">
            <w:pPr>
              <w:jc w:val="center"/>
              <w:rPr>
                <w:szCs w:val="21"/>
              </w:rPr>
            </w:pPr>
          </w:p>
        </w:tc>
        <w:tc>
          <w:tcPr>
            <w:tcW w:w="1508" w:type="dxa"/>
            <w:vAlign w:val="center"/>
          </w:tcPr>
          <w:p w14:paraId="559A032C" w14:textId="77777777" w:rsidR="00251234" w:rsidRDefault="00251234" w:rsidP="009808C0">
            <w:pPr>
              <w:rPr>
                <w:szCs w:val="21"/>
              </w:rPr>
            </w:pPr>
          </w:p>
        </w:tc>
        <w:tc>
          <w:tcPr>
            <w:tcW w:w="1608" w:type="dxa"/>
            <w:vAlign w:val="center"/>
          </w:tcPr>
          <w:p w14:paraId="10789890" w14:textId="77777777" w:rsidR="00251234" w:rsidRDefault="00251234" w:rsidP="009808C0">
            <w:pPr>
              <w:rPr>
                <w:szCs w:val="21"/>
              </w:rPr>
            </w:pPr>
          </w:p>
        </w:tc>
        <w:tc>
          <w:tcPr>
            <w:tcW w:w="1507" w:type="dxa"/>
            <w:vAlign w:val="center"/>
          </w:tcPr>
          <w:p w14:paraId="7D817D2A" w14:textId="77777777" w:rsidR="00251234" w:rsidRDefault="00251234" w:rsidP="009808C0">
            <w:pPr>
              <w:rPr>
                <w:szCs w:val="21"/>
              </w:rPr>
            </w:pPr>
          </w:p>
        </w:tc>
      </w:tr>
      <w:tr w:rsidR="00251234" w14:paraId="66E174F1" w14:textId="77777777" w:rsidTr="009808C0">
        <w:trPr>
          <w:trHeight w:val="767"/>
        </w:trPr>
        <w:tc>
          <w:tcPr>
            <w:tcW w:w="844" w:type="dxa"/>
            <w:vAlign w:val="center"/>
          </w:tcPr>
          <w:p w14:paraId="31EF8A61" w14:textId="77777777" w:rsidR="00251234" w:rsidRDefault="00251234" w:rsidP="009808C0">
            <w:pPr>
              <w:jc w:val="center"/>
              <w:rPr>
                <w:szCs w:val="21"/>
              </w:rPr>
            </w:pPr>
            <w:r>
              <w:rPr>
                <w:szCs w:val="21"/>
              </w:rPr>
              <w:t>9</w:t>
            </w:r>
          </w:p>
        </w:tc>
        <w:tc>
          <w:tcPr>
            <w:tcW w:w="3376" w:type="dxa"/>
            <w:vAlign w:val="center"/>
          </w:tcPr>
          <w:p w14:paraId="4D9C7365" w14:textId="77777777" w:rsidR="00251234" w:rsidRDefault="00251234" w:rsidP="009808C0">
            <w:pPr>
              <w:jc w:val="center"/>
              <w:rPr>
                <w:szCs w:val="21"/>
              </w:rPr>
            </w:pPr>
          </w:p>
        </w:tc>
        <w:tc>
          <w:tcPr>
            <w:tcW w:w="1508" w:type="dxa"/>
            <w:vAlign w:val="center"/>
          </w:tcPr>
          <w:p w14:paraId="0603C076" w14:textId="77777777" w:rsidR="00251234" w:rsidRDefault="00251234" w:rsidP="009808C0">
            <w:pPr>
              <w:rPr>
                <w:szCs w:val="21"/>
              </w:rPr>
            </w:pPr>
          </w:p>
        </w:tc>
        <w:tc>
          <w:tcPr>
            <w:tcW w:w="1608" w:type="dxa"/>
            <w:vAlign w:val="center"/>
          </w:tcPr>
          <w:p w14:paraId="58FB2F61" w14:textId="77777777" w:rsidR="00251234" w:rsidRDefault="00251234" w:rsidP="009808C0">
            <w:pPr>
              <w:rPr>
                <w:szCs w:val="21"/>
              </w:rPr>
            </w:pPr>
          </w:p>
        </w:tc>
        <w:tc>
          <w:tcPr>
            <w:tcW w:w="1507" w:type="dxa"/>
            <w:vAlign w:val="center"/>
          </w:tcPr>
          <w:p w14:paraId="37558524" w14:textId="77777777" w:rsidR="00251234" w:rsidRDefault="00251234" w:rsidP="009808C0">
            <w:pPr>
              <w:rPr>
                <w:szCs w:val="21"/>
              </w:rPr>
            </w:pPr>
          </w:p>
        </w:tc>
      </w:tr>
      <w:tr w:rsidR="00251234" w14:paraId="73FE1ECA" w14:textId="77777777" w:rsidTr="009808C0">
        <w:trPr>
          <w:trHeight w:val="767"/>
        </w:trPr>
        <w:tc>
          <w:tcPr>
            <w:tcW w:w="844" w:type="dxa"/>
            <w:vAlign w:val="center"/>
          </w:tcPr>
          <w:p w14:paraId="72502A99" w14:textId="77777777" w:rsidR="00251234" w:rsidRDefault="00251234" w:rsidP="009808C0">
            <w:pPr>
              <w:jc w:val="center"/>
              <w:rPr>
                <w:szCs w:val="21"/>
              </w:rPr>
            </w:pPr>
            <w:r>
              <w:rPr>
                <w:szCs w:val="21"/>
              </w:rPr>
              <w:t>10</w:t>
            </w:r>
          </w:p>
        </w:tc>
        <w:tc>
          <w:tcPr>
            <w:tcW w:w="3376" w:type="dxa"/>
            <w:vAlign w:val="center"/>
          </w:tcPr>
          <w:p w14:paraId="087F22C0" w14:textId="77777777" w:rsidR="00251234" w:rsidRDefault="00251234" w:rsidP="009808C0">
            <w:pPr>
              <w:jc w:val="center"/>
              <w:rPr>
                <w:szCs w:val="21"/>
              </w:rPr>
            </w:pPr>
          </w:p>
        </w:tc>
        <w:tc>
          <w:tcPr>
            <w:tcW w:w="1508" w:type="dxa"/>
            <w:vAlign w:val="center"/>
          </w:tcPr>
          <w:p w14:paraId="1064DA46" w14:textId="77777777" w:rsidR="00251234" w:rsidRDefault="00251234" w:rsidP="009808C0">
            <w:pPr>
              <w:rPr>
                <w:szCs w:val="21"/>
              </w:rPr>
            </w:pPr>
          </w:p>
        </w:tc>
        <w:tc>
          <w:tcPr>
            <w:tcW w:w="1608" w:type="dxa"/>
            <w:vAlign w:val="center"/>
          </w:tcPr>
          <w:p w14:paraId="08165D97" w14:textId="77777777" w:rsidR="00251234" w:rsidRDefault="00251234" w:rsidP="009808C0">
            <w:pPr>
              <w:rPr>
                <w:szCs w:val="21"/>
              </w:rPr>
            </w:pPr>
          </w:p>
        </w:tc>
        <w:tc>
          <w:tcPr>
            <w:tcW w:w="1507" w:type="dxa"/>
            <w:vAlign w:val="center"/>
          </w:tcPr>
          <w:p w14:paraId="5D111922" w14:textId="77777777" w:rsidR="00251234" w:rsidRDefault="00251234" w:rsidP="009808C0">
            <w:pPr>
              <w:rPr>
                <w:szCs w:val="21"/>
              </w:rPr>
            </w:pPr>
          </w:p>
        </w:tc>
      </w:tr>
      <w:tr w:rsidR="00251234" w14:paraId="18AA8E26" w14:textId="77777777" w:rsidTr="009808C0">
        <w:trPr>
          <w:trHeight w:val="767"/>
        </w:trPr>
        <w:tc>
          <w:tcPr>
            <w:tcW w:w="844" w:type="dxa"/>
            <w:vAlign w:val="center"/>
          </w:tcPr>
          <w:p w14:paraId="76F02BBB" w14:textId="77777777" w:rsidR="00251234" w:rsidRDefault="00251234" w:rsidP="009808C0">
            <w:pPr>
              <w:jc w:val="center"/>
              <w:rPr>
                <w:szCs w:val="21"/>
              </w:rPr>
            </w:pPr>
            <w:r>
              <w:rPr>
                <w:szCs w:val="21"/>
              </w:rPr>
              <w:t>11</w:t>
            </w:r>
          </w:p>
        </w:tc>
        <w:tc>
          <w:tcPr>
            <w:tcW w:w="3376" w:type="dxa"/>
            <w:vAlign w:val="center"/>
          </w:tcPr>
          <w:p w14:paraId="76CAAAFA" w14:textId="77777777" w:rsidR="00251234" w:rsidRDefault="00251234" w:rsidP="009808C0">
            <w:pPr>
              <w:jc w:val="center"/>
              <w:rPr>
                <w:szCs w:val="21"/>
              </w:rPr>
            </w:pPr>
          </w:p>
        </w:tc>
        <w:tc>
          <w:tcPr>
            <w:tcW w:w="1508" w:type="dxa"/>
            <w:vAlign w:val="center"/>
          </w:tcPr>
          <w:p w14:paraId="580E3760" w14:textId="77777777" w:rsidR="00251234" w:rsidRDefault="00251234" w:rsidP="009808C0">
            <w:pPr>
              <w:rPr>
                <w:szCs w:val="21"/>
              </w:rPr>
            </w:pPr>
          </w:p>
        </w:tc>
        <w:tc>
          <w:tcPr>
            <w:tcW w:w="1608" w:type="dxa"/>
            <w:vAlign w:val="center"/>
          </w:tcPr>
          <w:p w14:paraId="346F2FC6" w14:textId="77777777" w:rsidR="00251234" w:rsidRDefault="00251234" w:rsidP="009808C0">
            <w:pPr>
              <w:rPr>
                <w:szCs w:val="21"/>
              </w:rPr>
            </w:pPr>
          </w:p>
        </w:tc>
        <w:tc>
          <w:tcPr>
            <w:tcW w:w="1507" w:type="dxa"/>
            <w:vAlign w:val="center"/>
          </w:tcPr>
          <w:p w14:paraId="288886DD" w14:textId="77777777" w:rsidR="00251234" w:rsidRDefault="00251234" w:rsidP="009808C0">
            <w:pPr>
              <w:rPr>
                <w:szCs w:val="21"/>
              </w:rPr>
            </w:pPr>
          </w:p>
        </w:tc>
      </w:tr>
      <w:tr w:rsidR="00251234" w14:paraId="776F98BE" w14:textId="77777777" w:rsidTr="009808C0">
        <w:trPr>
          <w:trHeight w:val="767"/>
        </w:trPr>
        <w:tc>
          <w:tcPr>
            <w:tcW w:w="5728" w:type="dxa"/>
            <w:gridSpan w:val="3"/>
            <w:vAlign w:val="center"/>
          </w:tcPr>
          <w:p w14:paraId="621C14AE" w14:textId="77777777" w:rsidR="00251234" w:rsidRDefault="00251234" w:rsidP="009808C0">
            <w:pPr>
              <w:jc w:val="center"/>
              <w:rPr>
                <w:szCs w:val="21"/>
              </w:rPr>
            </w:pPr>
            <w:r>
              <w:rPr>
                <w:szCs w:val="21"/>
              </w:rPr>
              <w:t>合</w:t>
            </w:r>
            <w:r>
              <w:rPr>
                <w:szCs w:val="21"/>
              </w:rPr>
              <w:t xml:space="preserve">     </w:t>
            </w:r>
            <w:r>
              <w:rPr>
                <w:szCs w:val="21"/>
              </w:rPr>
              <w:t>计</w:t>
            </w:r>
          </w:p>
        </w:tc>
        <w:tc>
          <w:tcPr>
            <w:tcW w:w="1608" w:type="dxa"/>
            <w:vAlign w:val="center"/>
          </w:tcPr>
          <w:p w14:paraId="6A523EFC" w14:textId="77777777" w:rsidR="00251234" w:rsidRDefault="00251234" w:rsidP="009808C0">
            <w:pPr>
              <w:jc w:val="center"/>
              <w:rPr>
                <w:szCs w:val="21"/>
              </w:rPr>
            </w:pPr>
          </w:p>
        </w:tc>
        <w:tc>
          <w:tcPr>
            <w:tcW w:w="1507" w:type="dxa"/>
            <w:vAlign w:val="center"/>
          </w:tcPr>
          <w:p w14:paraId="70473956" w14:textId="77777777" w:rsidR="00251234" w:rsidRDefault="00251234" w:rsidP="009808C0">
            <w:pPr>
              <w:jc w:val="center"/>
              <w:rPr>
                <w:szCs w:val="21"/>
              </w:rPr>
            </w:pPr>
            <w:r>
              <w:rPr>
                <w:szCs w:val="21"/>
              </w:rPr>
              <w:t>—</w:t>
            </w:r>
          </w:p>
        </w:tc>
      </w:tr>
    </w:tbl>
    <w:p w14:paraId="0F439EA6" w14:textId="77777777" w:rsidR="00251234" w:rsidRDefault="00251234" w:rsidP="00251234">
      <w:pPr>
        <w:rPr>
          <w:sz w:val="18"/>
          <w:szCs w:val="18"/>
        </w:rPr>
      </w:pPr>
      <w:r>
        <w:rPr>
          <w:sz w:val="24"/>
        </w:rPr>
        <w:t xml:space="preserve">  </w:t>
      </w:r>
      <w:r>
        <w:rPr>
          <w:sz w:val="18"/>
          <w:szCs w:val="18"/>
        </w:rPr>
        <w:t>注：此表由招标人填写，如不能详列，也可只列暂定金额总额，投标人应将上述暂列金额计入投标总价中。</w:t>
      </w:r>
      <w:r>
        <w:rPr>
          <w:sz w:val="18"/>
          <w:szCs w:val="18"/>
        </w:rPr>
        <w:t xml:space="preserve"> </w:t>
      </w:r>
    </w:p>
    <w:p w14:paraId="3029EFE4" w14:textId="77777777" w:rsidR="00251234" w:rsidRDefault="00251234" w:rsidP="00251234">
      <w:pPr>
        <w:jc w:val="right"/>
        <w:rPr>
          <w:sz w:val="18"/>
          <w:szCs w:val="18"/>
        </w:rPr>
      </w:pPr>
      <w:r>
        <w:rPr>
          <w:sz w:val="18"/>
          <w:szCs w:val="18"/>
        </w:rPr>
        <w:t>表</w:t>
      </w:r>
      <w:r>
        <w:rPr>
          <w:sz w:val="18"/>
          <w:szCs w:val="18"/>
        </w:rPr>
        <w:t>—12—1</w:t>
      </w:r>
    </w:p>
    <w:p w14:paraId="53E4D066" w14:textId="77777777" w:rsidR="00251234" w:rsidRPr="001E5A65" w:rsidRDefault="00251234" w:rsidP="00251234">
      <w:pPr>
        <w:spacing w:line="480" w:lineRule="auto"/>
        <w:jc w:val="center"/>
        <w:rPr>
          <w:b/>
          <w:sz w:val="36"/>
          <w:szCs w:val="36"/>
        </w:rPr>
      </w:pPr>
      <w:r>
        <w:rPr>
          <w:b/>
          <w:sz w:val="36"/>
          <w:szCs w:val="36"/>
        </w:rPr>
        <w:br w:type="page"/>
      </w:r>
      <w:r w:rsidRPr="001E5A65">
        <w:rPr>
          <w:b/>
          <w:sz w:val="36"/>
          <w:szCs w:val="36"/>
        </w:rPr>
        <w:lastRenderedPageBreak/>
        <w:t>材料（工程设备）暂估单价及调整表</w:t>
      </w:r>
      <w:bookmarkEnd w:id="550"/>
      <w:bookmarkEnd w:id="551"/>
      <w:bookmarkEnd w:id="552"/>
    </w:p>
    <w:p w14:paraId="0C1BB957" w14:textId="77777777" w:rsidR="00251234" w:rsidRDefault="00251234" w:rsidP="00251234">
      <w:pPr>
        <w:spacing w:before="19" w:line="200" w:lineRule="exact"/>
        <w:rPr>
          <w:sz w:val="20"/>
          <w:szCs w:val="20"/>
        </w:rPr>
      </w:pPr>
    </w:p>
    <w:p w14:paraId="1EA201BE" w14:textId="77777777" w:rsidR="00251234" w:rsidRDefault="00251234" w:rsidP="00251234">
      <w:pPr>
        <w:pStyle w:val="af5"/>
        <w:tabs>
          <w:tab w:val="left" w:pos="4529"/>
          <w:tab w:val="left" w:pos="7890"/>
          <w:tab w:val="left" w:pos="8416"/>
          <w:tab w:val="left" w:pos="9047"/>
        </w:tabs>
        <w:ind w:firstLineChars="100" w:firstLine="230"/>
        <w:rPr>
          <w:rFonts w:eastAsia="宋体"/>
        </w:rPr>
      </w:pPr>
      <w:r>
        <w:rPr>
          <w:rFonts w:eastAsia="宋体"/>
        </w:rPr>
        <w:t>工程</w:t>
      </w:r>
      <w:r>
        <w:rPr>
          <w:rFonts w:eastAsia="宋体"/>
          <w:spacing w:val="-3"/>
        </w:rPr>
        <w:t>名</w:t>
      </w:r>
      <w:r>
        <w:rPr>
          <w:rFonts w:eastAsia="宋体"/>
        </w:rPr>
        <w:t>称：</w:t>
      </w:r>
      <w:r>
        <w:rPr>
          <w:rFonts w:eastAsia="宋体"/>
        </w:rPr>
        <w:tab/>
      </w:r>
      <w:r>
        <w:rPr>
          <w:rFonts w:eastAsia="宋体"/>
        </w:rPr>
        <w:t>标</w:t>
      </w:r>
      <w:r>
        <w:rPr>
          <w:rFonts w:eastAsia="宋体"/>
          <w:spacing w:val="-3"/>
        </w:rPr>
        <w:t>段：</w:t>
      </w:r>
      <w:r>
        <w:rPr>
          <w:rFonts w:eastAsia="宋体"/>
        </w:rPr>
        <w:t xml:space="preserve">              </w:t>
      </w:r>
      <w:r>
        <w:rPr>
          <w:rFonts w:eastAsia="宋体"/>
        </w:rPr>
        <w:t>第</w:t>
      </w:r>
      <w:r>
        <w:rPr>
          <w:rFonts w:eastAsia="宋体"/>
        </w:rPr>
        <w:t xml:space="preserve">  </w:t>
      </w:r>
      <w:r>
        <w:rPr>
          <w:rFonts w:eastAsia="宋体"/>
        </w:rPr>
        <w:t>页</w:t>
      </w:r>
      <w:r>
        <w:rPr>
          <w:rFonts w:eastAsia="宋体"/>
        </w:rPr>
        <w:t xml:space="preserve">  </w:t>
      </w:r>
      <w:r>
        <w:rPr>
          <w:rFonts w:eastAsia="宋体"/>
        </w:rPr>
        <w:t>共</w:t>
      </w:r>
      <w:r>
        <w:rPr>
          <w:rFonts w:eastAsia="宋体"/>
        </w:rPr>
        <w:t xml:space="preserve">  </w:t>
      </w:r>
      <w:r>
        <w:rPr>
          <w:rFonts w:eastAsia="宋体"/>
        </w:rPr>
        <w:t>页</w:t>
      </w:r>
    </w:p>
    <w:p w14:paraId="4829A645" w14:textId="77777777" w:rsidR="00251234" w:rsidRDefault="00251234" w:rsidP="00251234">
      <w:pPr>
        <w:spacing w:before="9" w:line="40" w:lineRule="exact"/>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648"/>
        <w:gridCol w:w="1060"/>
        <w:gridCol w:w="1787"/>
        <w:gridCol w:w="566"/>
        <w:gridCol w:w="659"/>
        <w:gridCol w:w="630"/>
        <w:gridCol w:w="574"/>
        <w:gridCol w:w="525"/>
        <w:gridCol w:w="549"/>
        <w:gridCol w:w="485"/>
        <w:gridCol w:w="525"/>
        <w:gridCol w:w="525"/>
        <w:gridCol w:w="696"/>
      </w:tblGrid>
      <w:tr w:rsidR="00251234" w14:paraId="0DC14ED8" w14:textId="77777777" w:rsidTr="009808C0">
        <w:trPr>
          <w:trHeight w:hRule="exact" w:val="605"/>
          <w:jc w:val="center"/>
        </w:trPr>
        <w:tc>
          <w:tcPr>
            <w:tcW w:w="648"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00DC9384"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序号</w:t>
            </w:r>
          </w:p>
        </w:tc>
        <w:tc>
          <w:tcPr>
            <w:tcW w:w="1060"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2913D864"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材料编码</w:t>
            </w:r>
          </w:p>
        </w:tc>
        <w:tc>
          <w:tcPr>
            <w:tcW w:w="1787"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796138F6" w14:textId="77777777" w:rsidR="00251234" w:rsidRDefault="00251234" w:rsidP="009808C0">
            <w:pPr>
              <w:pStyle w:val="TableParagraph"/>
              <w:spacing w:line="300" w:lineRule="exact"/>
              <w:jc w:val="center"/>
              <w:rPr>
                <w:rFonts w:ascii="Times New Roman" w:hAnsi="Times New Roman" w:cs="Times New Roman"/>
                <w:sz w:val="18"/>
                <w:szCs w:val="18"/>
                <w:lang w:eastAsia="zh-CN"/>
              </w:rPr>
            </w:pPr>
            <w:r>
              <w:rPr>
                <w:rFonts w:ascii="Times New Roman" w:hAnsi="Times New Roman" w:cs="Times New Roman"/>
                <w:sz w:val="18"/>
                <w:szCs w:val="18"/>
                <w:lang w:eastAsia="zh-CN"/>
              </w:rPr>
              <w:t>材料（工程设备）名称、规格、型号</w:t>
            </w:r>
          </w:p>
        </w:tc>
        <w:tc>
          <w:tcPr>
            <w:tcW w:w="566"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21D32965"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3CE7D8D7"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14:paraId="25767F15"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暂估（元）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14:paraId="4DF60D56"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确认（元）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736A8BBC"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差额</w:t>
            </w:r>
            <w:r>
              <w:rPr>
                <w:rFonts w:ascii="Times New Roman" w:hAnsi="Times New Roman" w:cs="Times New Roman"/>
                <w:sz w:val="18"/>
                <w:szCs w:val="18"/>
              </w:rPr>
              <w:t>±</w:t>
            </w:r>
            <w:r>
              <w:rPr>
                <w:rFonts w:ascii="Times New Roman" w:hAnsi="Times New Roman" w:cs="Times New Roman"/>
                <w:sz w:val="18"/>
                <w:szCs w:val="18"/>
              </w:rPr>
              <w:t>（元）</w:t>
            </w:r>
          </w:p>
        </w:tc>
        <w:tc>
          <w:tcPr>
            <w:tcW w:w="696" w:type="dxa"/>
            <w:vMerge w:val="restart"/>
            <w:tcBorders>
              <w:top w:val="single" w:sz="4" w:space="0" w:color="000000"/>
              <w:left w:val="single" w:sz="4" w:space="0" w:color="auto"/>
              <w:bottom w:val="nil"/>
              <w:right w:val="single" w:sz="4" w:space="0" w:color="000000"/>
            </w:tcBorders>
            <w:tcMar>
              <w:top w:w="28" w:type="dxa"/>
              <w:left w:w="28" w:type="dxa"/>
              <w:bottom w:w="28" w:type="dxa"/>
              <w:right w:w="28" w:type="dxa"/>
            </w:tcMar>
            <w:vAlign w:val="center"/>
          </w:tcPr>
          <w:p w14:paraId="597F8FED"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备注</w:t>
            </w:r>
          </w:p>
        </w:tc>
      </w:tr>
      <w:tr w:rsidR="00251234" w14:paraId="5F410A1C" w14:textId="77777777" w:rsidTr="009808C0">
        <w:trPr>
          <w:trHeight w:hRule="exact" w:val="438"/>
          <w:jc w:val="center"/>
        </w:trPr>
        <w:tc>
          <w:tcPr>
            <w:tcW w:w="648"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4BFA5C7B" w14:textId="77777777" w:rsidR="00251234" w:rsidRDefault="00251234" w:rsidP="009808C0"/>
        </w:tc>
        <w:tc>
          <w:tcPr>
            <w:tcW w:w="1060"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5EBAB45F" w14:textId="77777777" w:rsidR="00251234" w:rsidRDefault="00251234" w:rsidP="009808C0"/>
        </w:tc>
        <w:tc>
          <w:tcPr>
            <w:tcW w:w="1787"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3BA68A9C" w14:textId="77777777" w:rsidR="00251234" w:rsidRDefault="00251234" w:rsidP="009808C0"/>
        </w:tc>
        <w:tc>
          <w:tcPr>
            <w:tcW w:w="566"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7F20644D" w14:textId="77777777" w:rsidR="00251234" w:rsidRDefault="00251234" w:rsidP="009808C0"/>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18B4D1D1"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6BE1EB81"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5514B6FD"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16BCDCF5"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66755CB2"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14:paraId="3F72139F"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16679760"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1F2704D6"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合价</w:t>
            </w:r>
          </w:p>
        </w:tc>
        <w:tc>
          <w:tcPr>
            <w:tcW w:w="696" w:type="dxa"/>
            <w:vMerge/>
            <w:tcBorders>
              <w:top w:val="nil"/>
              <w:left w:val="single" w:sz="4" w:space="0" w:color="auto"/>
              <w:bottom w:val="single" w:sz="4" w:space="0" w:color="000000"/>
              <w:right w:val="single" w:sz="4" w:space="0" w:color="000000"/>
            </w:tcBorders>
            <w:tcMar>
              <w:top w:w="28" w:type="dxa"/>
              <w:left w:w="28" w:type="dxa"/>
              <w:bottom w:w="28" w:type="dxa"/>
              <w:right w:w="28" w:type="dxa"/>
            </w:tcMar>
            <w:vAlign w:val="center"/>
          </w:tcPr>
          <w:p w14:paraId="36F139BE" w14:textId="77777777" w:rsidR="00251234" w:rsidRDefault="00251234" w:rsidP="009808C0"/>
        </w:tc>
      </w:tr>
      <w:tr w:rsidR="00251234" w14:paraId="470C5027"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D2DB713" w14:textId="77777777" w:rsidR="00251234" w:rsidRDefault="00251234" w:rsidP="009808C0">
            <w:pPr>
              <w:spacing w:line="300" w:lineRule="exact"/>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14:paraId="3DD54B1D" w14:textId="77777777" w:rsidR="00251234" w:rsidRDefault="00251234" w:rsidP="009808C0">
            <w:pPr>
              <w:spacing w:line="300" w:lineRule="exact"/>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3AAF7100" w14:textId="77777777" w:rsidR="00251234" w:rsidRDefault="00251234" w:rsidP="009808C0">
            <w:pPr>
              <w:spacing w:line="300" w:lineRule="exact"/>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778EE231" w14:textId="77777777" w:rsidR="00251234" w:rsidRDefault="00251234" w:rsidP="009808C0">
            <w:pPr>
              <w:spacing w:line="300" w:lineRule="exact"/>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3F885FCC" w14:textId="77777777" w:rsidR="00251234" w:rsidRDefault="00251234" w:rsidP="009808C0">
            <w:pPr>
              <w:spacing w:line="300" w:lineRule="exact"/>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6DCFE175" w14:textId="77777777" w:rsidR="00251234" w:rsidRDefault="00251234" w:rsidP="009808C0">
            <w:pPr>
              <w:spacing w:line="300" w:lineRule="exact"/>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5B09493A" w14:textId="77777777" w:rsidR="00251234" w:rsidRDefault="00251234" w:rsidP="009808C0">
            <w:pPr>
              <w:spacing w:line="300" w:lineRule="exact"/>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0E4B1C80" w14:textId="77777777" w:rsidR="00251234" w:rsidRDefault="00251234" w:rsidP="009808C0">
            <w:pPr>
              <w:spacing w:line="300" w:lineRule="exact"/>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72911996" w14:textId="77777777" w:rsidR="00251234" w:rsidRDefault="00251234" w:rsidP="009808C0">
            <w:pPr>
              <w:spacing w:line="300" w:lineRule="exact"/>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438F8D72" w14:textId="77777777" w:rsidR="00251234" w:rsidRDefault="00251234" w:rsidP="009808C0">
            <w:pPr>
              <w:spacing w:line="300" w:lineRule="exact"/>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7532354A" w14:textId="77777777" w:rsidR="00251234" w:rsidRDefault="00251234" w:rsidP="009808C0">
            <w:pPr>
              <w:spacing w:line="300" w:lineRule="exact"/>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223340C9" w14:textId="77777777" w:rsidR="00251234" w:rsidRDefault="00251234" w:rsidP="009808C0">
            <w:pPr>
              <w:spacing w:line="300" w:lineRule="exact"/>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23491DE3" w14:textId="77777777" w:rsidR="00251234" w:rsidRDefault="00251234" w:rsidP="009808C0">
            <w:pPr>
              <w:spacing w:line="300" w:lineRule="exact"/>
            </w:pPr>
          </w:p>
        </w:tc>
      </w:tr>
      <w:tr w:rsidR="00251234" w14:paraId="638689E5"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E6BB4F8"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450A6EE7"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3C4D6178"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7FA1125B"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614A1E20"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73728F35"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0CECDF71"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764496D6"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405B9710"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14BF1C74"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02B3473D"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2C0B25F"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2587BDBC" w14:textId="77777777" w:rsidR="00251234" w:rsidRDefault="00251234" w:rsidP="009808C0"/>
        </w:tc>
      </w:tr>
      <w:tr w:rsidR="00251234" w14:paraId="3516F7EF" w14:textId="77777777" w:rsidTr="009808C0">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B6503AA"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2D4A52B2"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17534A83"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715E40E1"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47EBE7E8"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402C85F9"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071C815E"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6B9BB9CE"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5033F8B0"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74D864A8"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C9A7060"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BD5E9B8"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1873FF54" w14:textId="77777777" w:rsidR="00251234" w:rsidRDefault="00251234" w:rsidP="009808C0"/>
        </w:tc>
      </w:tr>
      <w:tr w:rsidR="00251234" w14:paraId="7C54B5D0"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4D324B10"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1D768A58"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67A60A2A"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67E0CFF0"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36960C7F"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356A239A"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43E49F04"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4B52EA7"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25CB7A1C"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0A185BEB"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638AEE62"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63E7FF4A"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5639A3FB" w14:textId="77777777" w:rsidR="00251234" w:rsidRDefault="00251234" w:rsidP="009808C0"/>
        </w:tc>
      </w:tr>
      <w:tr w:rsidR="00251234" w14:paraId="2C3F4953"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58CFE067"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39E0A25D"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79C1A68B"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151F1DC2"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65C5474F"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5C4D8581"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25077D9B"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2B6A71AF"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2D982044"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401A9470"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56BD6E51"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C3E0D44"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338FBC80" w14:textId="77777777" w:rsidR="00251234" w:rsidRDefault="00251234" w:rsidP="009808C0"/>
        </w:tc>
      </w:tr>
      <w:tr w:rsidR="00251234" w14:paraId="4A81F5C9" w14:textId="77777777" w:rsidTr="009808C0">
        <w:trPr>
          <w:trHeight w:hRule="exact" w:val="773"/>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12ECD24B"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224C3242"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6030CB7E"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4AFB7F7C"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2D56824D"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6AD19E09"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06A8A5DA"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0EEF42F0"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0BE7A125"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501DC582"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12EE77E"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1F738965"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2E6A9925" w14:textId="77777777" w:rsidR="00251234" w:rsidRDefault="00251234" w:rsidP="009808C0"/>
        </w:tc>
      </w:tr>
      <w:tr w:rsidR="00251234" w14:paraId="3A3C7ABF"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76BEF596"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16E065F8"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39B492EB"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5F750135"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26BC452B"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1FB64037"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2DCA3D4C"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429E52BE"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4ED91D76"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7A4C1AEB"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54B1AE85"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F80F59D"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515B64F2" w14:textId="77777777" w:rsidR="00251234" w:rsidRDefault="00251234" w:rsidP="009808C0"/>
        </w:tc>
      </w:tr>
      <w:tr w:rsidR="00251234" w14:paraId="130EBB2A" w14:textId="77777777" w:rsidTr="009808C0">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D3DBB44"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0445FD4B"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0C12D4B5"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4976C88B"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6CF85D73"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0F2606A2"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40D92016"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64B0BE69"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6B85BADA"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045E2EF1"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C3B7CD6"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0130FACF"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4F127B3D" w14:textId="77777777" w:rsidR="00251234" w:rsidRDefault="00251234" w:rsidP="009808C0"/>
        </w:tc>
      </w:tr>
      <w:tr w:rsidR="00251234" w14:paraId="1156232C"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72EFDB2"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20C75B6D"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1B0B1C32"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14457B77"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489E3AC7"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7941C71F"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6B80E081"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4A319299"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6AD1DA69"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0FB4DE64"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8C459B4"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0FB20AC9"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3C5483EE" w14:textId="77777777" w:rsidR="00251234" w:rsidRDefault="00251234" w:rsidP="009808C0"/>
        </w:tc>
      </w:tr>
      <w:tr w:rsidR="00251234" w14:paraId="7B15B351"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08FFD11"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1EEC43DA"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68F3D164"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6CB4E94E"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73673877"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59EE130F"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1D5DFA99"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9637262"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3727F949"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13933DA3"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12B06112"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1388B4A0"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7E8623BB" w14:textId="77777777" w:rsidR="00251234" w:rsidRDefault="00251234" w:rsidP="009808C0"/>
        </w:tc>
      </w:tr>
      <w:tr w:rsidR="00251234" w14:paraId="05956195"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0A8D2A55"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649DB4C0"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112C1A98"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640501D3"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2F23D5DE"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0CD073CD"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33F74442"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0026814"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675F8168"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55F4712F"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1DA70253"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2B10F35C"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4454D5A8" w14:textId="77777777" w:rsidR="00251234" w:rsidRDefault="00251234" w:rsidP="009808C0"/>
        </w:tc>
      </w:tr>
      <w:tr w:rsidR="00251234" w14:paraId="63DB5032" w14:textId="77777777" w:rsidTr="009808C0">
        <w:trPr>
          <w:trHeight w:hRule="exact" w:val="775"/>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14:paraId="4ECD328C" w14:textId="77777777" w:rsidR="00251234" w:rsidRDefault="00251234" w:rsidP="009808C0">
            <w:pPr>
              <w:jc w:val="center"/>
            </w:pPr>
            <w: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14:paraId="3118FF26" w14:textId="77777777" w:rsidR="00251234" w:rsidRDefault="00251234" w:rsidP="009808C0"/>
        </w:tc>
        <w:tc>
          <w:tcPr>
            <w:tcW w:w="1034" w:type="dxa"/>
            <w:gridSpan w:val="2"/>
            <w:tcBorders>
              <w:top w:val="single" w:sz="4" w:space="0" w:color="000000"/>
              <w:left w:val="single" w:sz="4" w:space="0" w:color="auto"/>
              <w:bottom w:val="single" w:sz="4" w:space="0" w:color="000000"/>
              <w:right w:val="single" w:sz="4" w:space="0" w:color="000000"/>
            </w:tcBorders>
            <w:vAlign w:val="center"/>
          </w:tcPr>
          <w:p w14:paraId="270129ED" w14:textId="77777777" w:rsidR="00251234" w:rsidRDefault="00251234" w:rsidP="009808C0"/>
        </w:tc>
        <w:tc>
          <w:tcPr>
            <w:tcW w:w="1050" w:type="dxa"/>
            <w:gridSpan w:val="2"/>
            <w:tcBorders>
              <w:top w:val="single" w:sz="4" w:space="0" w:color="000000"/>
              <w:left w:val="single" w:sz="4" w:space="0" w:color="000000"/>
              <w:bottom w:val="single" w:sz="4" w:space="0" w:color="000000"/>
              <w:right w:val="single" w:sz="4" w:space="0" w:color="auto"/>
            </w:tcBorders>
            <w:vAlign w:val="center"/>
          </w:tcPr>
          <w:p w14:paraId="72B229C2"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37F8EE50" w14:textId="77777777" w:rsidR="00251234" w:rsidRDefault="00251234" w:rsidP="009808C0"/>
        </w:tc>
      </w:tr>
    </w:tbl>
    <w:p w14:paraId="6FA085E6" w14:textId="77777777" w:rsidR="00251234" w:rsidRDefault="00251234" w:rsidP="00251234">
      <w:pPr>
        <w:spacing w:line="243" w:lineRule="exact"/>
        <w:ind w:firstLineChars="150" w:firstLine="270"/>
        <w:rPr>
          <w:sz w:val="18"/>
          <w:szCs w:val="18"/>
        </w:rPr>
      </w:pPr>
      <w:r>
        <w:rPr>
          <w:sz w:val="18"/>
          <w:szCs w:val="18"/>
        </w:rPr>
        <w:t>注</w:t>
      </w:r>
      <w:r>
        <w:rPr>
          <w:spacing w:val="-22"/>
          <w:sz w:val="18"/>
          <w:szCs w:val="18"/>
        </w:rPr>
        <w:t>：</w:t>
      </w:r>
      <w:r>
        <w:rPr>
          <w:spacing w:val="-22"/>
          <w:sz w:val="18"/>
          <w:szCs w:val="18"/>
        </w:rPr>
        <w:t>1</w:t>
      </w:r>
      <w:r>
        <w:rPr>
          <w:spacing w:val="-22"/>
          <w:sz w:val="18"/>
          <w:szCs w:val="18"/>
        </w:rPr>
        <w:t>、</w:t>
      </w:r>
      <w:r>
        <w:rPr>
          <w:sz w:val="18"/>
          <w:szCs w:val="18"/>
        </w:rPr>
        <w:t>此表由招标人填写</w:t>
      </w:r>
      <w:r>
        <w:rPr>
          <w:sz w:val="18"/>
          <w:szCs w:val="18"/>
        </w:rPr>
        <w:t>“</w:t>
      </w:r>
      <w:r>
        <w:rPr>
          <w:sz w:val="18"/>
          <w:szCs w:val="18"/>
        </w:rPr>
        <w:t>材料编码</w:t>
      </w:r>
      <w:r>
        <w:rPr>
          <w:sz w:val="18"/>
          <w:szCs w:val="18"/>
        </w:rPr>
        <w:t>”</w:t>
      </w:r>
      <w:r>
        <w:rPr>
          <w:sz w:val="18"/>
          <w:szCs w:val="18"/>
        </w:rPr>
        <w:t>、</w:t>
      </w:r>
      <w:r>
        <w:rPr>
          <w:sz w:val="18"/>
          <w:szCs w:val="18"/>
        </w:rPr>
        <w:t>“</w:t>
      </w:r>
      <w:r>
        <w:rPr>
          <w:sz w:val="18"/>
          <w:szCs w:val="18"/>
        </w:rPr>
        <w:t>材料（工程设备）名称、规格、型号</w:t>
      </w:r>
      <w:r>
        <w:rPr>
          <w:sz w:val="18"/>
          <w:szCs w:val="18"/>
        </w:rPr>
        <w:t>”</w:t>
      </w:r>
      <w:r>
        <w:rPr>
          <w:sz w:val="18"/>
          <w:szCs w:val="18"/>
        </w:rPr>
        <w:t>、</w:t>
      </w:r>
      <w:r>
        <w:rPr>
          <w:sz w:val="18"/>
          <w:szCs w:val="18"/>
        </w:rPr>
        <w:t>“</w:t>
      </w:r>
      <w:r>
        <w:rPr>
          <w:sz w:val="18"/>
          <w:szCs w:val="18"/>
        </w:rPr>
        <w:t>计量单位</w:t>
      </w:r>
      <w:r>
        <w:rPr>
          <w:sz w:val="18"/>
          <w:szCs w:val="18"/>
        </w:rPr>
        <w:t>”</w:t>
      </w:r>
      <w:r>
        <w:rPr>
          <w:sz w:val="18"/>
          <w:szCs w:val="18"/>
        </w:rPr>
        <w:t>、</w:t>
      </w:r>
      <w:r>
        <w:rPr>
          <w:sz w:val="18"/>
          <w:szCs w:val="18"/>
        </w:rPr>
        <w:t>“</w:t>
      </w:r>
      <w:r>
        <w:rPr>
          <w:sz w:val="18"/>
          <w:szCs w:val="18"/>
        </w:rPr>
        <w:t>暂估单价</w:t>
      </w:r>
      <w:r>
        <w:rPr>
          <w:sz w:val="18"/>
          <w:szCs w:val="18"/>
        </w:rPr>
        <w:t>”</w:t>
      </w:r>
      <w:r>
        <w:rPr>
          <w:spacing w:val="-22"/>
          <w:sz w:val="18"/>
          <w:szCs w:val="18"/>
        </w:rPr>
        <w:t>，</w:t>
      </w:r>
      <w:r>
        <w:rPr>
          <w:sz w:val="18"/>
          <w:szCs w:val="18"/>
        </w:rPr>
        <w:t>并在备注栏说明暂估价的材料、工程设备拟用在那些清单项目上</w:t>
      </w:r>
      <w:r>
        <w:rPr>
          <w:spacing w:val="-22"/>
          <w:sz w:val="18"/>
          <w:szCs w:val="18"/>
        </w:rPr>
        <w:t>，</w:t>
      </w:r>
      <w:r>
        <w:rPr>
          <w:sz w:val="18"/>
          <w:szCs w:val="18"/>
        </w:rPr>
        <w:t>投标人应将上述材料、工程设备暂估单价计入工程量清单综合单价报价中，并填写</w:t>
      </w:r>
      <w:r>
        <w:rPr>
          <w:sz w:val="18"/>
          <w:szCs w:val="18"/>
        </w:rPr>
        <w:t>“</w:t>
      </w:r>
      <w:r>
        <w:rPr>
          <w:sz w:val="18"/>
          <w:szCs w:val="18"/>
        </w:rPr>
        <w:t>数量</w:t>
      </w:r>
      <w:r>
        <w:rPr>
          <w:sz w:val="18"/>
          <w:szCs w:val="18"/>
        </w:rPr>
        <w:t>”</w:t>
      </w:r>
      <w:r>
        <w:rPr>
          <w:sz w:val="18"/>
          <w:szCs w:val="18"/>
        </w:rPr>
        <w:t>中的</w:t>
      </w:r>
      <w:r>
        <w:rPr>
          <w:sz w:val="18"/>
          <w:szCs w:val="18"/>
        </w:rPr>
        <w:t>“</w:t>
      </w:r>
      <w:r>
        <w:rPr>
          <w:sz w:val="18"/>
          <w:szCs w:val="18"/>
        </w:rPr>
        <w:t>投标</w:t>
      </w:r>
      <w:r>
        <w:rPr>
          <w:sz w:val="18"/>
          <w:szCs w:val="18"/>
        </w:rPr>
        <w:t>”</w:t>
      </w:r>
      <w:r>
        <w:rPr>
          <w:sz w:val="18"/>
          <w:szCs w:val="18"/>
        </w:rPr>
        <w:t>和</w:t>
      </w:r>
      <w:r>
        <w:rPr>
          <w:sz w:val="18"/>
          <w:szCs w:val="18"/>
        </w:rPr>
        <w:t>“</w:t>
      </w:r>
      <w:r>
        <w:rPr>
          <w:sz w:val="18"/>
          <w:szCs w:val="18"/>
        </w:rPr>
        <w:t>暂估合价</w:t>
      </w:r>
      <w:r>
        <w:rPr>
          <w:sz w:val="18"/>
          <w:szCs w:val="18"/>
        </w:rPr>
        <w:t xml:space="preserve">” </w:t>
      </w:r>
      <w:r>
        <w:rPr>
          <w:sz w:val="18"/>
          <w:szCs w:val="18"/>
        </w:rPr>
        <w:t>列。</w:t>
      </w:r>
    </w:p>
    <w:p w14:paraId="7C3DAC6E" w14:textId="77777777" w:rsidR="00251234" w:rsidRDefault="00251234" w:rsidP="00251234">
      <w:pPr>
        <w:spacing w:line="243" w:lineRule="exact"/>
        <w:ind w:firstLineChars="150" w:firstLine="270"/>
        <w:rPr>
          <w:sz w:val="18"/>
          <w:szCs w:val="18"/>
        </w:rPr>
      </w:pPr>
      <w:r>
        <w:rPr>
          <w:sz w:val="18"/>
          <w:szCs w:val="18"/>
        </w:rPr>
        <w:t xml:space="preserve">    2</w:t>
      </w:r>
      <w:r>
        <w:rPr>
          <w:sz w:val="18"/>
          <w:szCs w:val="18"/>
        </w:rPr>
        <w:t>、此表中所列暂估材料（工程设备）为暂时不能确定价格的材料（工程设备），不包含发包人供应材料（工程设备）。</w:t>
      </w:r>
    </w:p>
    <w:p w14:paraId="650CFD1B" w14:textId="77777777" w:rsidR="00251234" w:rsidRDefault="00251234" w:rsidP="00251234">
      <w:pPr>
        <w:spacing w:line="243" w:lineRule="exact"/>
        <w:jc w:val="right"/>
        <w:rPr>
          <w:sz w:val="18"/>
          <w:szCs w:val="18"/>
        </w:rPr>
      </w:pPr>
    </w:p>
    <w:p w14:paraId="3E56EC78" w14:textId="77777777" w:rsidR="00251234" w:rsidRDefault="00251234" w:rsidP="00251234">
      <w:pPr>
        <w:spacing w:line="243" w:lineRule="exact"/>
        <w:jc w:val="center"/>
        <w:rPr>
          <w:sz w:val="18"/>
          <w:szCs w:val="18"/>
        </w:rPr>
      </w:pPr>
    </w:p>
    <w:p w14:paraId="27BA9482" w14:textId="77777777" w:rsidR="00251234" w:rsidRDefault="00251234" w:rsidP="00251234">
      <w:pPr>
        <w:spacing w:line="243" w:lineRule="exact"/>
        <w:jc w:val="center"/>
        <w:rPr>
          <w:sz w:val="18"/>
          <w:szCs w:val="18"/>
        </w:rPr>
      </w:pPr>
      <w:r>
        <w:rPr>
          <w:sz w:val="18"/>
          <w:szCs w:val="18"/>
        </w:rPr>
        <w:t xml:space="preserve">                                                                                           </w:t>
      </w:r>
    </w:p>
    <w:p w14:paraId="3BDFFBB2" w14:textId="77777777" w:rsidR="00251234" w:rsidRPr="001E5A65" w:rsidRDefault="00251234" w:rsidP="00251234">
      <w:pPr>
        <w:spacing w:line="480" w:lineRule="auto"/>
        <w:jc w:val="center"/>
        <w:rPr>
          <w:b/>
          <w:sz w:val="36"/>
          <w:szCs w:val="36"/>
        </w:rPr>
      </w:pPr>
      <w:r w:rsidRPr="001E5A65">
        <w:rPr>
          <w:b/>
          <w:sz w:val="36"/>
          <w:szCs w:val="36"/>
        </w:rPr>
        <w:lastRenderedPageBreak/>
        <w:t>专业工程暂估价及结算价表</w:t>
      </w:r>
    </w:p>
    <w:p w14:paraId="1AC7A58C"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工程名称：</w:t>
      </w:r>
      <w:r>
        <w:rPr>
          <w:rFonts w:eastAsia="宋体"/>
          <w:spacing w:val="-3"/>
        </w:rPr>
        <w:t xml:space="preserve">                     </w:t>
      </w:r>
      <w:r>
        <w:rPr>
          <w:rFonts w:eastAsia="宋体"/>
          <w:spacing w:val="-3"/>
        </w:rPr>
        <w:t>标段：</w:t>
      </w:r>
      <w:r>
        <w:rPr>
          <w:rFonts w:eastAsia="宋体"/>
          <w:spacing w:val="-3"/>
        </w:rPr>
        <w:t xml:space="preserve">                    </w:t>
      </w:r>
      <w:r>
        <w:rPr>
          <w:rFonts w:eastAsia="宋体"/>
          <w:spacing w:val="-3"/>
        </w:rPr>
        <w:t>第</w:t>
      </w:r>
      <w:r>
        <w:rPr>
          <w:rFonts w:eastAsia="宋体"/>
          <w:spacing w:val="-3"/>
        </w:rPr>
        <w:t xml:space="preserve">    </w:t>
      </w:r>
      <w:r>
        <w:rPr>
          <w:rFonts w:eastAsia="宋体"/>
          <w:spacing w:val="-3"/>
        </w:rPr>
        <w:t>页</w:t>
      </w:r>
      <w:r>
        <w:rPr>
          <w:rFonts w:eastAsia="宋体"/>
          <w:spacing w:val="-3"/>
        </w:rPr>
        <w:t xml:space="preserve"> </w:t>
      </w:r>
      <w:r>
        <w:rPr>
          <w:rFonts w:eastAsia="宋体"/>
          <w:spacing w:val="-3"/>
        </w:rPr>
        <w:t>共</w:t>
      </w:r>
      <w:r>
        <w:rPr>
          <w:rFonts w:eastAsia="宋体"/>
          <w:spacing w:val="-3"/>
        </w:rPr>
        <w:t xml:space="preserve">    </w:t>
      </w:r>
      <w:r>
        <w:rPr>
          <w:rFonts w:eastAsia="宋体"/>
          <w:spacing w:val="-3"/>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2433"/>
        <w:gridCol w:w="1386"/>
        <w:gridCol w:w="1309"/>
        <w:gridCol w:w="1309"/>
        <w:gridCol w:w="1078"/>
        <w:gridCol w:w="1078"/>
      </w:tblGrid>
      <w:tr w:rsidR="00251234" w14:paraId="6E36AE4E" w14:textId="77777777" w:rsidTr="009808C0">
        <w:trPr>
          <w:trHeight w:val="501"/>
          <w:jc w:val="center"/>
        </w:trPr>
        <w:tc>
          <w:tcPr>
            <w:tcW w:w="647" w:type="dxa"/>
            <w:vAlign w:val="center"/>
          </w:tcPr>
          <w:p w14:paraId="7826A314" w14:textId="77777777" w:rsidR="00251234" w:rsidRDefault="00251234" w:rsidP="009808C0">
            <w:pPr>
              <w:jc w:val="center"/>
              <w:rPr>
                <w:szCs w:val="21"/>
              </w:rPr>
            </w:pPr>
            <w:r>
              <w:rPr>
                <w:szCs w:val="21"/>
              </w:rPr>
              <w:t>序号</w:t>
            </w:r>
          </w:p>
        </w:tc>
        <w:tc>
          <w:tcPr>
            <w:tcW w:w="2433" w:type="dxa"/>
            <w:vAlign w:val="center"/>
          </w:tcPr>
          <w:p w14:paraId="7D4B3172" w14:textId="77777777" w:rsidR="00251234" w:rsidRDefault="00251234" w:rsidP="009808C0">
            <w:pPr>
              <w:jc w:val="center"/>
              <w:rPr>
                <w:szCs w:val="21"/>
              </w:rPr>
            </w:pP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386" w:type="dxa"/>
            <w:vAlign w:val="center"/>
          </w:tcPr>
          <w:p w14:paraId="48B4D3EE" w14:textId="77777777" w:rsidR="00251234" w:rsidRDefault="00251234" w:rsidP="009808C0">
            <w:pPr>
              <w:rPr>
                <w:szCs w:val="21"/>
              </w:rPr>
            </w:pPr>
            <w:r>
              <w:rPr>
                <w:szCs w:val="21"/>
              </w:rPr>
              <w:t>工程内容</w:t>
            </w:r>
          </w:p>
        </w:tc>
        <w:tc>
          <w:tcPr>
            <w:tcW w:w="1309" w:type="dxa"/>
          </w:tcPr>
          <w:p w14:paraId="5C33327E" w14:textId="77777777" w:rsidR="00251234" w:rsidRDefault="00251234" w:rsidP="009808C0">
            <w:pPr>
              <w:jc w:val="center"/>
              <w:rPr>
                <w:szCs w:val="21"/>
              </w:rPr>
            </w:pPr>
            <w:r>
              <w:rPr>
                <w:szCs w:val="21"/>
              </w:rPr>
              <w:t>暂估金额（元）</w:t>
            </w:r>
          </w:p>
        </w:tc>
        <w:tc>
          <w:tcPr>
            <w:tcW w:w="1309" w:type="dxa"/>
            <w:vAlign w:val="center"/>
          </w:tcPr>
          <w:p w14:paraId="3324EE3B" w14:textId="77777777" w:rsidR="00251234" w:rsidRDefault="00251234" w:rsidP="009808C0">
            <w:pPr>
              <w:jc w:val="center"/>
              <w:rPr>
                <w:szCs w:val="21"/>
              </w:rPr>
            </w:pPr>
            <w:r>
              <w:rPr>
                <w:szCs w:val="21"/>
              </w:rPr>
              <w:t>结算金额（元）</w:t>
            </w:r>
          </w:p>
        </w:tc>
        <w:tc>
          <w:tcPr>
            <w:tcW w:w="1078" w:type="dxa"/>
          </w:tcPr>
          <w:p w14:paraId="2AD41AD6" w14:textId="77777777" w:rsidR="00251234" w:rsidRDefault="00251234" w:rsidP="009808C0">
            <w:pPr>
              <w:jc w:val="center"/>
              <w:rPr>
                <w:szCs w:val="21"/>
              </w:rPr>
            </w:pPr>
            <w:r>
              <w:rPr>
                <w:szCs w:val="21"/>
              </w:rPr>
              <w:t>差额</w:t>
            </w:r>
          </w:p>
          <w:p w14:paraId="26164F92" w14:textId="77777777" w:rsidR="00251234" w:rsidRDefault="00251234" w:rsidP="009808C0">
            <w:pPr>
              <w:jc w:val="center"/>
              <w:rPr>
                <w:szCs w:val="21"/>
              </w:rPr>
            </w:pPr>
            <w:r>
              <w:rPr>
                <w:sz w:val="18"/>
                <w:szCs w:val="18"/>
              </w:rPr>
              <w:t>±</w:t>
            </w:r>
            <w:r>
              <w:rPr>
                <w:sz w:val="18"/>
                <w:szCs w:val="18"/>
              </w:rPr>
              <w:t>（元）</w:t>
            </w:r>
          </w:p>
        </w:tc>
        <w:tc>
          <w:tcPr>
            <w:tcW w:w="1078" w:type="dxa"/>
            <w:vAlign w:val="center"/>
          </w:tcPr>
          <w:p w14:paraId="40F766FC" w14:textId="77777777" w:rsidR="00251234" w:rsidRDefault="00251234" w:rsidP="009808C0">
            <w:pPr>
              <w:jc w:val="center"/>
              <w:rPr>
                <w:szCs w:val="21"/>
              </w:rPr>
            </w:pPr>
            <w:r>
              <w:rPr>
                <w:szCs w:val="21"/>
              </w:rPr>
              <w:t>备注</w:t>
            </w:r>
          </w:p>
        </w:tc>
      </w:tr>
      <w:tr w:rsidR="00251234" w14:paraId="7F3BABBC" w14:textId="77777777" w:rsidTr="009808C0">
        <w:trPr>
          <w:trHeight w:val="825"/>
          <w:jc w:val="center"/>
        </w:trPr>
        <w:tc>
          <w:tcPr>
            <w:tcW w:w="647" w:type="dxa"/>
            <w:vAlign w:val="center"/>
          </w:tcPr>
          <w:p w14:paraId="42C9E198" w14:textId="77777777" w:rsidR="00251234" w:rsidRDefault="00251234" w:rsidP="009808C0">
            <w:pPr>
              <w:jc w:val="center"/>
              <w:rPr>
                <w:szCs w:val="21"/>
              </w:rPr>
            </w:pPr>
          </w:p>
        </w:tc>
        <w:tc>
          <w:tcPr>
            <w:tcW w:w="2433" w:type="dxa"/>
            <w:vAlign w:val="center"/>
          </w:tcPr>
          <w:p w14:paraId="55E0566A" w14:textId="77777777" w:rsidR="00251234" w:rsidRDefault="00251234" w:rsidP="009808C0">
            <w:pPr>
              <w:jc w:val="center"/>
              <w:rPr>
                <w:szCs w:val="21"/>
              </w:rPr>
            </w:pPr>
          </w:p>
        </w:tc>
        <w:tc>
          <w:tcPr>
            <w:tcW w:w="1386" w:type="dxa"/>
            <w:vAlign w:val="center"/>
          </w:tcPr>
          <w:p w14:paraId="1A600451" w14:textId="77777777" w:rsidR="00251234" w:rsidRDefault="00251234" w:rsidP="009808C0">
            <w:pPr>
              <w:rPr>
                <w:szCs w:val="21"/>
              </w:rPr>
            </w:pPr>
          </w:p>
        </w:tc>
        <w:tc>
          <w:tcPr>
            <w:tcW w:w="1309" w:type="dxa"/>
          </w:tcPr>
          <w:p w14:paraId="709248CD" w14:textId="77777777" w:rsidR="00251234" w:rsidRDefault="00251234" w:rsidP="009808C0">
            <w:pPr>
              <w:rPr>
                <w:szCs w:val="21"/>
              </w:rPr>
            </w:pPr>
          </w:p>
        </w:tc>
        <w:tc>
          <w:tcPr>
            <w:tcW w:w="1309" w:type="dxa"/>
            <w:vAlign w:val="center"/>
          </w:tcPr>
          <w:p w14:paraId="36FFD536" w14:textId="77777777" w:rsidR="00251234" w:rsidRDefault="00251234" w:rsidP="009808C0">
            <w:pPr>
              <w:jc w:val="center"/>
              <w:rPr>
                <w:szCs w:val="21"/>
              </w:rPr>
            </w:pPr>
          </w:p>
        </w:tc>
        <w:tc>
          <w:tcPr>
            <w:tcW w:w="1078" w:type="dxa"/>
          </w:tcPr>
          <w:p w14:paraId="0FA35276" w14:textId="77777777" w:rsidR="00251234" w:rsidRDefault="00251234" w:rsidP="009808C0">
            <w:pPr>
              <w:jc w:val="center"/>
              <w:rPr>
                <w:szCs w:val="21"/>
              </w:rPr>
            </w:pPr>
          </w:p>
        </w:tc>
        <w:tc>
          <w:tcPr>
            <w:tcW w:w="1078" w:type="dxa"/>
            <w:vAlign w:val="center"/>
          </w:tcPr>
          <w:p w14:paraId="079F242E" w14:textId="77777777" w:rsidR="00251234" w:rsidRDefault="00251234" w:rsidP="009808C0">
            <w:pPr>
              <w:jc w:val="center"/>
              <w:rPr>
                <w:szCs w:val="21"/>
              </w:rPr>
            </w:pPr>
          </w:p>
        </w:tc>
      </w:tr>
      <w:tr w:rsidR="00251234" w14:paraId="665D3A36" w14:textId="77777777" w:rsidTr="009808C0">
        <w:trPr>
          <w:trHeight w:val="825"/>
          <w:jc w:val="center"/>
        </w:trPr>
        <w:tc>
          <w:tcPr>
            <w:tcW w:w="647" w:type="dxa"/>
            <w:vAlign w:val="center"/>
          </w:tcPr>
          <w:p w14:paraId="2F383FE3" w14:textId="77777777" w:rsidR="00251234" w:rsidRDefault="00251234" w:rsidP="009808C0">
            <w:pPr>
              <w:jc w:val="center"/>
              <w:rPr>
                <w:szCs w:val="21"/>
              </w:rPr>
            </w:pPr>
          </w:p>
        </w:tc>
        <w:tc>
          <w:tcPr>
            <w:tcW w:w="2433" w:type="dxa"/>
            <w:vAlign w:val="center"/>
          </w:tcPr>
          <w:p w14:paraId="1BF7B338" w14:textId="77777777" w:rsidR="00251234" w:rsidRDefault="00251234" w:rsidP="009808C0">
            <w:pPr>
              <w:rPr>
                <w:szCs w:val="21"/>
              </w:rPr>
            </w:pPr>
          </w:p>
        </w:tc>
        <w:tc>
          <w:tcPr>
            <w:tcW w:w="1386" w:type="dxa"/>
            <w:vAlign w:val="center"/>
          </w:tcPr>
          <w:p w14:paraId="08A33753" w14:textId="77777777" w:rsidR="00251234" w:rsidRDefault="00251234" w:rsidP="009808C0">
            <w:pPr>
              <w:rPr>
                <w:szCs w:val="21"/>
              </w:rPr>
            </w:pPr>
          </w:p>
        </w:tc>
        <w:tc>
          <w:tcPr>
            <w:tcW w:w="1309" w:type="dxa"/>
          </w:tcPr>
          <w:p w14:paraId="788E25AB" w14:textId="77777777" w:rsidR="00251234" w:rsidRDefault="00251234" w:rsidP="009808C0">
            <w:pPr>
              <w:rPr>
                <w:szCs w:val="21"/>
              </w:rPr>
            </w:pPr>
          </w:p>
        </w:tc>
        <w:tc>
          <w:tcPr>
            <w:tcW w:w="1309" w:type="dxa"/>
            <w:vAlign w:val="center"/>
          </w:tcPr>
          <w:p w14:paraId="00480C02" w14:textId="77777777" w:rsidR="00251234" w:rsidRDefault="00251234" w:rsidP="009808C0">
            <w:pPr>
              <w:rPr>
                <w:szCs w:val="21"/>
              </w:rPr>
            </w:pPr>
          </w:p>
        </w:tc>
        <w:tc>
          <w:tcPr>
            <w:tcW w:w="1078" w:type="dxa"/>
          </w:tcPr>
          <w:p w14:paraId="67015801" w14:textId="77777777" w:rsidR="00251234" w:rsidRDefault="00251234" w:rsidP="009808C0">
            <w:pPr>
              <w:rPr>
                <w:szCs w:val="21"/>
              </w:rPr>
            </w:pPr>
          </w:p>
        </w:tc>
        <w:tc>
          <w:tcPr>
            <w:tcW w:w="1078" w:type="dxa"/>
            <w:vAlign w:val="center"/>
          </w:tcPr>
          <w:p w14:paraId="399A0FCF" w14:textId="77777777" w:rsidR="00251234" w:rsidRDefault="00251234" w:rsidP="009808C0">
            <w:pPr>
              <w:rPr>
                <w:szCs w:val="21"/>
              </w:rPr>
            </w:pPr>
          </w:p>
        </w:tc>
      </w:tr>
      <w:tr w:rsidR="00251234" w14:paraId="04085902" w14:textId="77777777" w:rsidTr="009808C0">
        <w:trPr>
          <w:trHeight w:val="825"/>
          <w:jc w:val="center"/>
        </w:trPr>
        <w:tc>
          <w:tcPr>
            <w:tcW w:w="647" w:type="dxa"/>
            <w:vAlign w:val="center"/>
          </w:tcPr>
          <w:p w14:paraId="218F046F" w14:textId="77777777" w:rsidR="00251234" w:rsidRDefault="00251234" w:rsidP="009808C0">
            <w:pPr>
              <w:jc w:val="center"/>
              <w:rPr>
                <w:szCs w:val="21"/>
              </w:rPr>
            </w:pPr>
          </w:p>
        </w:tc>
        <w:tc>
          <w:tcPr>
            <w:tcW w:w="2433" w:type="dxa"/>
            <w:vAlign w:val="center"/>
          </w:tcPr>
          <w:p w14:paraId="06A9CF80" w14:textId="77777777" w:rsidR="00251234" w:rsidRDefault="00251234" w:rsidP="009808C0">
            <w:pPr>
              <w:ind w:firstLineChars="198" w:firstLine="416"/>
              <w:rPr>
                <w:szCs w:val="21"/>
              </w:rPr>
            </w:pPr>
          </w:p>
        </w:tc>
        <w:tc>
          <w:tcPr>
            <w:tcW w:w="1386" w:type="dxa"/>
            <w:vAlign w:val="center"/>
          </w:tcPr>
          <w:p w14:paraId="3B8A0551" w14:textId="77777777" w:rsidR="00251234" w:rsidRDefault="00251234" w:rsidP="009808C0">
            <w:pPr>
              <w:rPr>
                <w:szCs w:val="21"/>
              </w:rPr>
            </w:pPr>
          </w:p>
        </w:tc>
        <w:tc>
          <w:tcPr>
            <w:tcW w:w="1309" w:type="dxa"/>
          </w:tcPr>
          <w:p w14:paraId="38FAC786" w14:textId="77777777" w:rsidR="00251234" w:rsidRDefault="00251234" w:rsidP="009808C0">
            <w:pPr>
              <w:rPr>
                <w:szCs w:val="21"/>
              </w:rPr>
            </w:pPr>
          </w:p>
        </w:tc>
        <w:tc>
          <w:tcPr>
            <w:tcW w:w="1309" w:type="dxa"/>
            <w:vAlign w:val="center"/>
          </w:tcPr>
          <w:p w14:paraId="07C52405" w14:textId="77777777" w:rsidR="00251234" w:rsidRDefault="00251234" w:rsidP="009808C0">
            <w:pPr>
              <w:rPr>
                <w:szCs w:val="21"/>
              </w:rPr>
            </w:pPr>
          </w:p>
        </w:tc>
        <w:tc>
          <w:tcPr>
            <w:tcW w:w="1078" w:type="dxa"/>
          </w:tcPr>
          <w:p w14:paraId="31037A1B" w14:textId="77777777" w:rsidR="00251234" w:rsidRDefault="00251234" w:rsidP="009808C0">
            <w:pPr>
              <w:jc w:val="center"/>
              <w:rPr>
                <w:szCs w:val="21"/>
              </w:rPr>
            </w:pPr>
          </w:p>
        </w:tc>
        <w:tc>
          <w:tcPr>
            <w:tcW w:w="1078" w:type="dxa"/>
            <w:vAlign w:val="center"/>
          </w:tcPr>
          <w:p w14:paraId="6D7030AD" w14:textId="77777777" w:rsidR="00251234" w:rsidRDefault="00251234" w:rsidP="009808C0">
            <w:pPr>
              <w:jc w:val="center"/>
              <w:rPr>
                <w:szCs w:val="21"/>
              </w:rPr>
            </w:pPr>
          </w:p>
        </w:tc>
      </w:tr>
      <w:tr w:rsidR="00251234" w14:paraId="206515D9" w14:textId="77777777" w:rsidTr="009808C0">
        <w:trPr>
          <w:trHeight w:val="825"/>
          <w:jc w:val="center"/>
        </w:trPr>
        <w:tc>
          <w:tcPr>
            <w:tcW w:w="647" w:type="dxa"/>
            <w:vAlign w:val="center"/>
          </w:tcPr>
          <w:p w14:paraId="4F4B5474" w14:textId="77777777" w:rsidR="00251234" w:rsidRDefault="00251234" w:rsidP="009808C0">
            <w:pPr>
              <w:jc w:val="center"/>
              <w:rPr>
                <w:szCs w:val="21"/>
              </w:rPr>
            </w:pPr>
          </w:p>
        </w:tc>
        <w:tc>
          <w:tcPr>
            <w:tcW w:w="2433" w:type="dxa"/>
            <w:vAlign w:val="center"/>
          </w:tcPr>
          <w:p w14:paraId="17F3BEDC" w14:textId="77777777" w:rsidR="00251234" w:rsidRDefault="00251234" w:rsidP="009808C0">
            <w:pPr>
              <w:ind w:firstLineChars="198" w:firstLine="416"/>
              <w:rPr>
                <w:szCs w:val="21"/>
              </w:rPr>
            </w:pPr>
          </w:p>
        </w:tc>
        <w:tc>
          <w:tcPr>
            <w:tcW w:w="1386" w:type="dxa"/>
            <w:vAlign w:val="center"/>
          </w:tcPr>
          <w:p w14:paraId="7CEDB3CB" w14:textId="77777777" w:rsidR="00251234" w:rsidRDefault="00251234" w:rsidP="009808C0">
            <w:pPr>
              <w:rPr>
                <w:szCs w:val="21"/>
              </w:rPr>
            </w:pPr>
          </w:p>
        </w:tc>
        <w:tc>
          <w:tcPr>
            <w:tcW w:w="1309" w:type="dxa"/>
          </w:tcPr>
          <w:p w14:paraId="46176397" w14:textId="77777777" w:rsidR="00251234" w:rsidRDefault="00251234" w:rsidP="009808C0">
            <w:pPr>
              <w:rPr>
                <w:szCs w:val="21"/>
              </w:rPr>
            </w:pPr>
          </w:p>
        </w:tc>
        <w:tc>
          <w:tcPr>
            <w:tcW w:w="1309" w:type="dxa"/>
            <w:vAlign w:val="center"/>
          </w:tcPr>
          <w:p w14:paraId="0A54609D" w14:textId="77777777" w:rsidR="00251234" w:rsidRDefault="00251234" w:rsidP="009808C0">
            <w:pPr>
              <w:rPr>
                <w:szCs w:val="21"/>
              </w:rPr>
            </w:pPr>
          </w:p>
        </w:tc>
        <w:tc>
          <w:tcPr>
            <w:tcW w:w="1078" w:type="dxa"/>
          </w:tcPr>
          <w:p w14:paraId="620B28D2" w14:textId="77777777" w:rsidR="00251234" w:rsidRDefault="00251234" w:rsidP="009808C0">
            <w:pPr>
              <w:jc w:val="center"/>
              <w:rPr>
                <w:szCs w:val="21"/>
              </w:rPr>
            </w:pPr>
          </w:p>
        </w:tc>
        <w:tc>
          <w:tcPr>
            <w:tcW w:w="1078" w:type="dxa"/>
            <w:vAlign w:val="center"/>
          </w:tcPr>
          <w:p w14:paraId="6129EC8F" w14:textId="77777777" w:rsidR="00251234" w:rsidRDefault="00251234" w:rsidP="009808C0">
            <w:pPr>
              <w:jc w:val="center"/>
              <w:rPr>
                <w:szCs w:val="21"/>
              </w:rPr>
            </w:pPr>
          </w:p>
        </w:tc>
      </w:tr>
      <w:tr w:rsidR="00251234" w14:paraId="4613C31C" w14:textId="77777777" w:rsidTr="009808C0">
        <w:trPr>
          <w:trHeight w:val="825"/>
          <w:jc w:val="center"/>
        </w:trPr>
        <w:tc>
          <w:tcPr>
            <w:tcW w:w="647" w:type="dxa"/>
            <w:vAlign w:val="center"/>
          </w:tcPr>
          <w:p w14:paraId="6103EEE3" w14:textId="77777777" w:rsidR="00251234" w:rsidRDefault="00251234" w:rsidP="009808C0">
            <w:pPr>
              <w:jc w:val="center"/>
              <w:rPr>
                <w:szCs w:val="21"/>
              </w:rPr>
            </w:pPr>
          </w:p>
        </w:tc>
        <w:tc>
          <w:tcPr>
            <w:tcW w:w="2433" w:type="dxa"/>
            <w:vAlign w:val="center"/>
          </w:tcPr>
          <w:p w14:paraId="6EF0581F" w14:textId="77777777" w:rsidR="00251234" w:rsidRDefault="00251234" w:rsidP="009808C0">
            <w:pPr>
              <w:rPr>
                <w:szCs w:val="21"/>
              </w:rPr>
            </w:pPr>
          </w:p>
        </w:tc>
        <w:tc>
          <w:tcPr>
            <w:tcW w:w="1386" w:type="dxa"/>
            <w:vAlign w:val="center"/>
          </w:tcPr>
          <w:p w14:paraId="15719F6A" w14:textId="77777777" w:rsidR="00251234" w:rsidRDefault="00251234" w:rsidP="009808C0">
            <w:pPr>
              <w:rPr>
                <w:szCs w:val="21"/>
              </w:rPr>
            </w:pPr>
          </w:p>
        </w:tc>
        <w:tc>
          <w:tcPr>
            <w:tcW w:w="1309" w:type="dxa"/>
          </w:tcPr>
          <w:p w14:paraId="42FD6C9D" w14:textId="77777777" w:rsidR="00251234" w:rsidRDefault="00251234" w:rsidP="009808C0">
            <w:pPr>
              <w:rPr>
                <w:szCs w:val="21"/>
              </w:rPr>
            </w:pPr>
          </w:p>
        </w:tc>
        <w:tc>
          <w:tcPr>
            <w:tcW w:w="1309" w:type="dxa"/>
            <w:vAlign w:val="center"/>
          </w:tcPr>
          <w:p w14:paraId="0F3CAB57" w14:textId="77777777" w:rsidR="00251234" w:rsidRDefault="00251234" w:rsidP="009808C0">
            <w:pPr>
              <w:rPr>
                <w:szCs w:val="21"/>
              </w:rPr>
            </w:pPr>
          </w:p>
        </w:tc>
        <w:tc>
          <w:tcPr>
            <w:tcW w:w="1078" w:type="dxa"/>
          </w:tcPr>
          <w:p w14:paraId="2585D617" w14:textId="77777777" w:rsidR="00251234" w:rsidRDefault="00251234" w:rsidP="009808C0">
            <w:pPr>
              <w:jc w:val="center"/>
              <w:rPr>
                <w:szCs w:val="21"/>
              </w:rPr>
            </w:pPr>
          </w:p>
        </w:tc>
        <w:tc>
          <w:tcPr>
            <w:tcW w:w="1078" w:type="dxa"/>
            <w:vAlign w:val="center"/>
          </w:tcPr>
          <w:p w14:paraId="1A72EDA6" w14:textId="77777777" w:rsidR="00251234" w:rsidRDefault="00251234" w:rsidP="009808C0">
            <w:pPr>
              <w:jc w:val="center"/>
              <w:rPr>
                <w:szCs w:val="21"/>
              </w:rPr>
            </w:pPr>
          </w:p>
        </w:tc>
      </w:tr>
      <w:tr w:rsidR="00251234" w14:paraId="0844F0F2" w14:textId="77777777" w:rsidTr="009808C0">
        <w:trPr>
          <w:trHeight w:val="825"/>
          <w:jc w:val="center"/>
        </w:trPr>
        <w:tc>
          <w:tcPr>
            <w:tcW w:w="647" w:type="dxa"/>
            <w:vAlign w:val="center"/>
          </w:tcPr>
          <w:p w14:paraId="7F30DFC9" w14:textId="77777777" w:rsidR="00251234" w:rsidRDefault="00251234" w:rsidP="009808C0">
            <w:pPr>
              <w:jc w:val="center"/>
              <w:rPr>
                <w:szCs w:val="21"/>
              </w:rPr>
            </w:pPr>
          </w:p>
        </w:tc>
        <w:tc>
          <w:tcPr>
            <w:tcW w:w="2433" w:type="dxa"/>
            <w:vAlign w:val="center"/>
          </w:tcPr>
          <w:p w14:paraId="11062153" w14:textId="77777777" w:rsidR="00251234" w:rsidRDefault="00251234" w:rsidP="009808C0">
            <w:pPr>
              <w:rPr>
                <w:szCs w:val="21"/>
              </w:rPr>
            </w:pPr>
          </w:p>
        </w:tc>
        <w:tc>
          <w:tcPr>
            <w:tcW w:w="1386" w:type="dxa"/>
            <w:vAlign w:val="center"/>
          </w:tcPr>
          <w:p w14:paraId="33393802" w14:textId="77777777" w:rsidR="00251234" w:rsidRDefault="00251234" w:rsidP="009808C0">
            <w:pPr>
              <w:rPr>
                <w:szCs w:val="21"/>
              </w:rPr>
            </w:pPr>
          </w:p>
        </w:tc>
        <w:tc>
          <w:tcPr>
            <w:tcW w:w="1309" w:type="dxa"/>
          </w:tcPr>
          <w:p w14:paraId="352669D0" w14:textId="77777777" w:rsidR="00251234" w:rsidRDefault="00251234" w:rsidP="009808C0">
            <w:pPr>
              <w:rPr>
                <w:szCs w:val="21"/>
              </w:rPr>
            </w:pPr>
          </w:p>
        </w:tc>
        <w:tc>
          <w:tcPr>
            <w:tcW w:w="1309" w:type="dxa"/>
            <w:vAlign w:val="center"/>
          </w:tcPr>
          <w:p w14:paraId="1DB6162C" w14:textId="77777777" w:rsidR="00251234" w:rsidRDefault="00251234" w:rsidP="009808C0">
            <w:pPr>
              <w:rPr>
                <w:szCs w:val="21"/>
              </w:rPr>
            </w:pPr>
          </w:p>
        </w:tc>
        <w:tc>
          <w:tcPr>
            <w:tcW w:w="1078" w:type="dxa"/>
          </w:tcPr>
          <w:p w14:paraId="6D7D6601" w14:textId="77777777" w:rsidR="00251234" w:rsidRDefault="00251234" w:rsidP="009808C0">
            <w:pPr>
              <w:jc w:val="center"/>
              <w:rPr>
                <w:szCs w:val="21"/>
              </w:rPr>
            </w:pPr>
          </w:p>
        </w:tc>
        <w:tc>
          <w:tcPr>
            <w:tcW w:w="1078" w:type="dxa"/>
            <w:vAlign w:val="center"/>
          </w:tcPr>
          <w:p w14:paraId="7EBF3443" w14:textId="77777777" w:rsidR="00251234" w:rsidRDefault="00251234" w:rsidP="009808C0">
            <w:pPr>
              <w:jc w:val="center"/>
              <w:rPr>
                <w:szCs w:val="21"/>
              </w:rPr>
            </w:pPr>
          </w:p>
        </w:tc>
      </w:tr>
      <w:tr w:rsidR="00251234" w14:paraId="64A9784B" w14:textId="77777777" w:rsidTr="009808C0">
        <w:trPr>
          <w:trHeight w:val="825"/>
          <w:jc w:val="center"/>
        </w:trPr>
        <w:tc>
          <w:tcPr>
            <w:tcW w:w="647" w:type="dxa"/>
            <w:vAlign w:val="center"/>
          </w:tcPr>
          <w:p w14:paraId="57DC181A" w14:textId="77777777" w:rsidR="00251234" w:rsidRDefault="00251234" w:rsidP="009808C0">
            <w:pPr>
              <w:jc w:val="center"/>
              <w:rPr>
                <w:szCs w:val="21"/>
              </w:rPr>
            </w:pPr>
          </w:p>
        </w:tc>
        <w:tc>
          <w:tcPr>
            <w:tcW w:w="2433" w:type="dxa"/>
            <w:vAlign w:val="center"/>
          </w:tcPr>
          <w:p w14:paraId="31959362" w14:textId="77777777" w:rsidR="00251234" w:rsidRDefault="00251234" w:rsidP="009808C0">
            <w:pPr>
              <w:jc w:val="center"/>
              <w:rPr>
                <w:szCs w:val="21"/>
              </w:rPr>
            </w:pPr>
          </w:p>
        </w:tc>
        <w:tc>
          <w:tcPr>
            <w:tcW w:w="1386" w:type="dxa"/>
            <w:vAlign w:val="center"/>
          </w:tcPr>
          <w:p w14:paraId="5243ECB2" w14:textId="77777777" w:rsidR="00251234" w:rsidRDefault="00251234" w:rsidP="009808C0">
            <w:pPr>
              <w:rPr>
                <w:szCs w:val="21"/>
              </w:rPr>
            </w:pPr>
          </w:p>
        </w:tc>
        <w:tc>
          <w:tcPr>
            <w:tcW w:w="1309" w:type="dxa"/>
          </w:tcPr>
          <w:p w14:paraId="12DC3731" w14:textId="77777777" w:rsidR="00251234" w:rsidRDefault="00251234" w:rsidP="009808C0">
            <w:pPr>
              <w:rPr>
                <w:szCs w:val="21"/>
              </w:rPr>
            </w:pPr>
          </w:p>
        </w:tc>
        <w:tc>
          <w:tcPr>
            <w:tcW w:w="1309" w:type="dxa"/>
            <w:vAlign w:val="center"/>
          </w:tcPr>
          <w:p w14:paraId="253E1411" w14:textId="77777777" w:rsidR="00251234" w:rsidRDefault="00251234" w:rsidP="009808C0">
            <w:pPr>
              <w:rPr>
                <w:szCs w:val="21"/>
              </w:rPr>
            </w:pPr>
          </w:p>
        </w:tc>
        <w:tc>
          <w:tcPr>
            <w:tcW w:w="1078" w:type="dxa"/>
          </w:tcPr>
          <w:p w14:paraId="59948BAB" w14:textId="77777777" w:rsidR="00251234" w:rsidRDefault="00251234" w:rsidP="009808C0">
            <w:pPr>
              <w:rPr>
                <w:szCs w:val="21"/>
              </w:rPr>
            </w:pPr>
          </w:p>
        </w:tc>
        <w:tc>
          <w:tcPr>
            <w:tcW w:w="1078" w:type="dxa"/>
            <w:vAlign w:val="center"/>
          </w:tcPr>
          <w:p w14:paraId="32BF0181" w14:textId="77777777" w:rsidR="00251234" w:rsidRDefault="00251234" w:rsidP="009808C0">
            <w:pPr>
              <w:rPr>
                <w:szCs w:val="21"/>
              </w:rPr>
            </w:pPr>
          </w:p>
        </w:tc>
      </w:tr>
      <w:tr w:rsidR="00251234" w14:paraId="39B1EEB3" w14:textId="77777777" w:rsidTr="009808C0">
        <w:trPr>
          <w:trHeight w:val="825"/>
          <w:jc w:val="center"/>
        </w:trPr>
        <w:tc>
          <w:tcPr>
            <w:tcW w:w="647" w:type="dxa"/>
            <w:vAlign w:val="center"/>
          </w:tcPr>
          <w:p w14:paraId="5478CB8F" w14:textId="77777777" w:rsidR="00251234" w:rsidRDefault="00251234" w:rsidP="009808C0">
            <w:pPr>
              <w:jc w:val="center"/>
              <w:rPr>
                <w:szCs w:val="21"/>
              </w:rPr>
            </w:pPr>
          </w:p>
        </w:tc>
        <w:tc>
          <w:tcPr>
            <w:tcW w:w="2433" w:type="dxa"/>
            <w:vAlign w:val="center"/>
          </w:tcPr>
          <w:p w14:paraId="3925FF85" w14:textId="77777777" w:rsidR="00251234" w:rsidRDefault="00251234" w:rsidP="009808C0">
            <w:pPr>
              <w:jc w:val="center"/>
              <w:rPr>
                <w:szCs w:val="21"/>
              </w:rPr>
            </w:pPr>
          </w:p>
        </w:tc>
        <w:tc>
          <w:tcPr>
            <w:tcW w:w="1386" w:type="dxa"/>
            <w:vAlign w:val="center"/>
          </w:tcPr>
          <w:p w14:paraId="01C8719A" w14:textId="77777777" w:rsidR="00251234" w:rsidRDefault="00251234" w:rsidP="009808C0">
            <w:pPr>
              <w:rPr>
                <w:szCs w:val="21"/>
              </w:rPr>
            </w:pPr>
          </w:p>
        </w:tc>
        <w:tc>
          <w:tcPr>
            <w:tcW w:w="1309" w:type="dxa"/>
          </w:tcPr>
          <w:p w14:paraId="01BAE416" w14:textId="77777777" w:rsidR="00251234" w:rsidRDefault="00251234" w:rsidP="009808C0">
            <w:pPr>
              <w:rPr>
                <w:szCs w:val="21"/>
              </w:rPr>
            </w:pPr>
          </w:p>
        </w:tc>
        <w:tc>
          <w:tcPr>
            <w:tcW w:w="1309" w:type="dxa"/>
            <w:vAlign w:val="center"/>
          </w:tcPr>
          <w:p w14:paraId="79CCC9E0" w14:textId="77777777" w:rsidR="00251234" w:rsidRDefault="00251234" w:rsidP="009808C0">
            <w:pPr>
              <w:rPr>
                <w:szCs w:val="21"/>
              </w:rPr>
            </w:pPr>
          </w:p>
        </w:tc>
        <w:tc>
          <w:tcPr>
            <w:tcW w:w="1078" w:type="dxa"/>
          </w:tcPr>
          <w:p w14:paraId="40699BD1" w14:textId="77777777" w:rsidR="00251234" w:rsidRDefault="00251234" w:rsidP="009808C0">
            <w:pPr>
              <w:rPr>
                <w:szCs w:val="21"/>
              </w:rPr>
            </w:pPr>
          </w:p>
        </w:tc>
        <w:tc>
          <w:tcPr>
            <w:tcW w:w="1078" w:type="dxa"/>
            <w:vAlign w:val="center"/>
          </w:tcPr>
          <w:p w14:paraId="2E8B8674" w14:textId="77777777" w:rsidR="00251234" w:rsidRDefault="00251234" w:rsidP="009808C0">
            <w:pPr>
              <w:rPr>
                <w:szCs w:val="21"/>
              </w:rPr>
            </w:pPr>
          </w:p>
        </w:tc>
      </w:tr>
      <w:tr w:rsidR="00251234" w14:paraId="107A408C" w14:textId="77777777" w:rsidTr="009808C0">
        <w:trPr>
          <w:trHeight w:val="825"/>
          <w:jc w:val="center"/>
        </w:trPr>
        <w:tc>
          <w:tcPr>
            <w:tcW w:w="647" w:type="dxa"/>
            <w:vAlign w:val="center"/>
          </w:tcPr>
          <w:p w14:paraId="7A1F2BB4" w14:textId="77777777" w:rsidR="00251234" w:rsidRDefault="00251234" w:rsidP="009808C0">
            <w:pPr>
              <w:jc w:val="center"/>
              <w:rPr>
                <w:szCs w:val="21"/>
              </w:rPr>
            </w:pPr>
          </w:p>
        </w:tc>
        <w:tc>
          <w:tcPr>
            <w:tcW w:w="2433" w:type="dxa"/>
            <w:vAlign w:val="center"/>
          </w:tcPr>
          <w:p w14:paraId="18DCA110" w14:textId="77777777" w:rsidR="00251234" w:rsidRDefault="00251234" w:rsidP="009808C0">
            <w:pPr>
              <w:jc w:val="center"/>
              <w:rPr>
                <w:szCs w:val="21"/>
              </w:rPr>
            </w:pPr>
          </w:p>
        </w:tc>
        <w:tc>
          <w:tcPr>
            <w:tcW w:w="1386" w:type="dxa"/>
            <w:vAlign w:val="center"/>
          </w:tcPr>
          <w:p w14:paraId="631BA246" w14:textId="77777777" w:rsidR="00251234" w:rsidRDefault="00251234" w:rsidP="009808C0">
            <w:pPr>
              <w:rPr>
                <w:szCs w:val="21"/>
              </w:rPr>
            </w:pPr>
          </w:p>
        </w:tc>
        <w:tc>
          <w:tcPr>
            <w:tcW w:w="1309" w:type="dxa"/>
          </w:tcPr>
          <w:p w14:paraId="362D51DD" w14:textId="77777777" w:rsidR="00251234" w:rsidRDefault="00251234" w:rsidP="009808C0">
            <w:pPr>
              <w:rPr>
                <w:szCs w:val="21"/>
              </w:rPr>
            </w:pPr>
          </w:p>
        </w:tc>
        <w:tc>
          <w:tcPr>
            <w:tcW w:w="1309" w:type="dxa"/>
            <w:vAlign w:val="center"/>
          </w:tcPr>
          <w:p w14:paraId="03AA5D7C" w14:textId="77777777" w:rsidR="00251234" w:rsidRDefault="00251234" w:rsidP="009808C0">
            <w:pPr>
              <w:rPr>
                <w:szCs w:val="21"/>
              </w:rPr>
            </w:pPr>
          </w:p>
        </w:tc>
        <w:tc>
          <w:tcPr>
            <w:tcW w:w="1078" w:type="dxa"/>
          </w:tcPr>
          <w:p w14:paraId="39D11B7D" w14:textId="77777777" w:rsidR="00251234" w:rsidRDefault="00251234" w:rsidP="009808C0">
            <w:pPr>
              <w:rPr>
                <w:szCs w:val="21"/>
              </w:rPr>
            </w:pPr>
          </w:p>
        </w:tc>
        <w:tc>
          <w:tcPr>
            <w:tcW w:w="1078" w:type="dxa"/>
            <w:vAlign w:val="center"/>
          </w:tcPr>
          <w:p w14:paraId="26186227" w14:textId="77777777" w:rsidR="00251234" w:rsidRDefault="00251234" w:rsidP="009808C0">
            <w:pPr>
              <w:rPr>
                <w:szCs w:val="21"/>
              </w:rPr>
            </w:pPr>
          </w:p>
        </w:tc>
      </w:tr>
      <w:tr w:rsidR="00251234" w14:paraId="1CDB8B06" w14:textId="77777777" w:rsidTr="009808C0">
        <w:trPr>
          <w:trHeight w:val="825"/>
          <w:jc w:val="center"/>
        </w:trPr>
        <w:tc>
          <w:tcPr>
            <w:tcW w:w="647" w:type="dxa"/>
            <w:vAlign w:val="center"/>
          </w:tcPr>
          <w:p w14:paraId="3D0AEE30" w14:textId="77777777" w:rsidR="00251234" w:rsidRDefault="00251234" w:rsidP="009808C0">
            <w:pPr>
              <w:jc w:val="center"/>
              <w:rPr>
                <w:szCs w:val="21"/>
              </w:rPr>
            </w:pPr>
          </w:p>
        </w:tc>
        <w:tc>
          <w:tcPr>
            <w:tcW w:w="2433" w:type="dxa"/>
            <w:vAlign w:val="center"/>
          </w:tcPr>
          <w:p w14:paraId="67606B2C" w14:textId="77777777" w:rsidR="00251234" w:rsidRDefault="00251234" w:rsidP="009808C0">
            <w:pPr>
              <w:jc w:val="center"/>
              <w:rPr>
                <w:szCs w:val="21"/>
              </w:rPr>
            </w:pPr>
          </w:p>
        </w:tc>
        <w:tc>
          <w:tcPr>
            <w:tcW w:w="1386" w:type="dxa"/>
            <w:vAlign w:val="center"/>
          </w:tcPr>
          <w:p w14:paraId="78FC589D" w14:textId="77777777" w:rsidR="00251234" w:rsidRDefault="00251234" w:rsidP="009808C0">
            <w:pPr>
              <w:rPr>
                <w:szCs w:val="21"/>
              </w:rPr>
            </w:pPr>
          </w:p>
        </w:tc>
        <w:tc>
          <w:tcPr>
            <w:tcW w:w="1309" w:type="dxa"/>
          </w:tcPr>
          <w:p w14:paraId="03E072E1" w14:textId="77777777" w:rsidR="00251234" w:rsidRDefault="00251234" w:rsidP="009808C0">
            <w:pPr>
              <w:rPr>
                <w:szCs w:val="21"/>
              </w:rPr>
            </w:pPr>
          </w:p>
        </w:tc>
        <w:tc>
          <w:tcPr>
            <w:tcW w:w="1309" w:type="dxa"/>
            <w:vAlign w:val="center"/>
          </w:tcPr>
          <w:p w14:paraId="54A3CE52" w14:textId="77777777" w:rsidR="00251234" w:rsidRDefault="00251234" w:rsidP="009808C0">
            <w:pPr>
              <w:rPr>
                <w:szCs w:val="21"/>
              </w:rPr>
            </w:pPr>
          </w:p>
        </w:tc>
        <w:tc>
          <w:tcPr>
            <w:tcW w:w="1078" w:type="dxa"/>
          </w:tcPr>
          <w:p w14:paraId="2B2EFC8D" w14:textId="77777777" w:rsidR="00251234" w:rsidRDefault="00251234" w:rsidP="009808C0">
            <w:pPr>
              <w:rPr>
                <w:szCs w:val="21"/>
              </w:rPr>
            </w:pPr>
          </w:p>
        </w:tc>
        <w:tc>
          <w:tcPr>
            <w:tcW w:w="1078" w:type="dxa"/>
            <w:vAlign w:val="center"/>
          </w:tcPr>
          <w:p w14:paraId="449B821E" w14:textId="77777777" w:rsidR="00251234" w:rsidRDefault="00251234" w:rsidP="009808C0">
            <w:pPr>
              <w:rPr>
                <w:szCs w:val="21"/>
              </w:rPr>
            </w:pPr>
          </w:p>
        </w:tc>
      </w:tr>
      <w:tr w:rsidR="00251234" w14:paraId="37559CCB" w14:textId="77777777" w:rsidTr="009808C0">
        <w:trPr>
          <w:trHeight w:val="825"/>
          <w:jc w:val="center"/>
        </w:trPr>
        <w:tc>
          <w:tcPr>
            <w:tcW w:w="4466" w:type="dxa"/>
            <w:gridSpan w:val="3"/>
            <w:vAlign w:val="center"/>
          </w:tcPr>
          <w:p w14:paraId="2D711BA7" w14:textId="77777777" w:rsidR="00251234" w:rsidRDefault="00251234" w:rsidP="009808C0">
            <w:pPr>
              <w:jc w:val="center"/>
              <w:rPr>
                <w:szCs w:val="21"/>
              </w:rPr>
            </w:pPr>
            <w:r>
              <w:rPr>
                <w:szCs w:val="21"/>
              </w:rPr>
              <w:t>合计</w:t>
            </w:r>
          </w:p>
        </w:tc>
        <w:tc>
          <w:tcPr>
            <w:tcW w:w="1309" w:type="dxa"/>
          </w:tcPr>
          <w:p w14:paraId="673EB187" w14:textId="77777777" w:rsidR="00251234" w:rsidRDefault="00251234" w:rsidP="009808C0">
            <w:pPr>
              <w:rPr>
                <w:szCs w:val="21"/>
              </w:rPr>
            </w:pPr>
          </w:p>
        </w:tc>
        <w:tc>
          <w:tcPr>
            <w:tcW w:w="1309" w:type="dxa"/>
            <w:vAlign w:val="center"/>
          </w:tcPr>
          <w:p w14:paraId="6B2D7C67" w14:textId="77777777" w:rsidR="00251234" w:rsidRDefault="00251234" w:rsidP="009808C0">
            <w:pPr>
              <w:rPr>
                <w:szCs w:val="21"/>
              </w:rPr>
            </w:pPr>
          </w:p>
        </w:tc>
        <w:tc>
          <w:tcPr>
            <w:tcW w:w="1078" w:type="dxa"/>
          </w:tcPr>
          <w:p w14:paraId="4B0A7EFE" w14:textId="77777777" w:rsidR="00251234" w:rsidRDefault="00251234" w:rsidP="009808C0">
            <w:pPr>
              <w:rPr>
                <w:szCs w:val="21"/>
              </w:rPr>
            </w:pPr>
          </w:p>
        </w:tc>
        <w:tc>
          <w:tcPr>
            <w:tcW w:w="1078" w:type="dxa"/>
            <w:vAlign w:val="center"/>
          </w:tcPr>
          <w:p w14:paraId="6CB6AE9D" w14:textId="77777777" w:rsidR="00251234" w:rsidRDefault="00251234" w:rsidP="009808C0">
            <w:pPr>
              <w:rPr>
                <w:szCs w:val="21"/>
              </w:rPr>
            </w:pPr>
          </w:p>
        </w:tc>
      </w:tr>
    </w:tbl>
    <w:p w14:paraId="6A6CF6FA" w14:textId="77777777" w:rsidR="00251234" w:rsidRDefault="00251234" w:rsidP="00251234">
      <w:pPr>
        <w:rPr>
          <w:sz w:val="18"/>
          <w:szCs w:val="18"/>
        </w:rPr>
      </w:pPr>
      <w:r>
        <w:rPr>
          <w:sz w:val="24"/>
        </w:rPr>
        <w:t xml:space="preserve">  </w:t>
      </w:r>
      <w:r>
        <w:rPr>
          <w:sz w:val="18"/>
          <w:szCs w:val="18"/>
        </w:rPr>
        <w:t>注：</w:t>
      </w:r>
      <w:r>
        <w:rPr>
          <w:sz w:val="18"/>
          <w:szCs w:val="18"/>
        </w:rPr>
        <w:t xml:space="preserve"> </w:t>
      </w:r>
      <w:r>
        <w:rPr>
          <w:sz w:val="18"/>
          <w:szCs w:val="18"/>
        </w:rPr>
        <w:t>此表</w:t>
      </w:r>
      <w:r>
        <w:rPr>
          <w:sz w:val="18"/>
          <w:szCs w:val="18"/>
        </w:rPr>
        <w:t>“</w:t>
      </w:r>
      <w:r>
        <w:rPr>
          <w:sz w:val="18"/>
          <w:szCs w:val="18"/>
        </w:rPr>
        <w:t>暂估金额</w:t>
      </w:r>
      <w:r>
        <w:rPr>
          <w:sz w:val="18"/>
          <w:szCs w:val="18"/>
        </w:rPr>
        <w:t>”</w:t>
      </w:r>
      <w:r>
        <w:rPr>
          <w:sz w:val="18"/>
          <w:szCs w:val="18"/>
        </w:rPr>
        <w:t>由招标人填写，投标人应将</w:t>
      </w:r>
      <w:r>
        <w:rPr>
          <w:sz w:val="18"/>
          <w:szCs w:val="18"/>
        </w:rPr>
        <w:t>“</w:t>
      </w:r>
      <w:r>
        <w:rPr>
          <w:sz w:val="18"/>
          <w:szCs w:val="18"/>
        </w:rPr>
        <w:t>暂估金额</w:t>
      </w:r>
      <w:r>
        <w:rPr>
          <w:sz w:val="18"/>
          <w:szCs w:val="18"/>
        </w:rPr>
        <w:t>”</w:t>
      </w:r>
      <w:r>
        <w:rPr>
          <w:sz w:val="18"/>
          <w:szCs w:val="18"/>
        </w:rPr>
        <w:t>计入投标总价中。</w:t>
      </w:r>
      <w:r>
        <w:rPr>
          <w:sz w:val="18"/>
          <w:szCs w:val="18"/>
        </w:rPr>
        <w:t xml:space="preserve"> </w:t>
      </w:r>
    </w:p>
    <w:p w14:paraId="714BCFDA" w14:textId="77777777" w:rsidR="00251234" w:rsidRDefault="00251234" w:rsidP="00251234">
      <w:pPr>
        <w:jc w:val="right"/>
        <w:rPr>
          <w:sz w:val="18"/>
          <w:szCs w:val="18"/>
        </w:rPr>
      </w:pPr>
    </w:p>
    <w:p w14:paraId="0471C1C7" w14:textId="77777777" w:rsidR="00251234" w:rsidRDefault="00251234" w:rsidP="00251234">
      <w:pPr>
        <w:jc w:val="right"/>
        <w:rPr>
          <w:sz w:val="18"/>
          <w:szCs w:val="18"/>
        </w:rPr>
      </w:pPr>
    </w:p>
    <w:p w14:paraId="1B23B235" w14:textId="77777777" w:rsidR="00251234" w:rsidRDefault="00251234" w:rsidP="00251234">
      <w:pPr>
        <w:jc w:val="right"/>
        <w:rPr>
          <w:sz w:val="18"/>
          <w:szCs w:val="18"/>
        </w:rPr>
      </w:pPr>
      <w:r>
        <w:rPr>
          <w:sz w:val="18"/>
          <w:szCs w:val="18"/>
        </w:rPr>
        <w:t>表</w:t>
      </w:r>
      <w:r>
        <w:rPr>
          <w:sz w:val="18"/>
          <w:szCs w:val="18"/>
        </w:rPr>
        <w:t>—12—3</w:t>
      </w:r>
    </w:p>
    <w:p w14:paraId="43785699" w14:textId="77777777" w:rsidR="00251234" w:rsidRDefault="00251234" w:rsidP="00251234">
      <w:pPr>
        <w:jc w:val="right"/>
        <w:rPr>
          <w:sz w:val="18"/>
          <w:szCs w:val="18"/>
        </w:rPr>
      </w:pPr>
    </w:p>
    <w:p w14:paraId="7A9F0006" w14:textId="77777777" w:rsidR="00251234" w:rsidRDefault="00251234" w:rsidP="00251234">
      <w:pPr>
        <w:jc w:val="right"/>
        <w:rPr>
          <w:sz w:val="18"/>
          <w:szCs w:val="18"/>
        </w:rPr>
      </w:pPr>
    </w:p>
    <w:p w14:paraId="40D0DB38" w14:textId="77777777" w:rsidR="00251234" w:rsidRDefault="00251234" w:rsidP="00251234">
      <w:pPr>
        <w:spacing w:line="480" w:lineRule="auto"/>
        <w:jc w:val="center"/>
        <w:rPr>
          <w:b/>
          <w:sz w:val="36"/>
          <w:szCs w:val="36"/>
        </w:rPr>
      </w:pPr>
    </w:p>
    <w:p w14:paraId="2776C2B2" w14:textId="77777777" w:rsidR="00251234" w:rsidRDefault="00251234" w:rsidP="00251234">
      <w:pPr>
        <w:spacing w:line="480" w:lineRule="auto"/>
        <w:jc w:val="center"/>
        <w:rPr>
          <w:b/>
          <w:sz w:val="36"/>
          <w:szCs w:val="36"/>
        </w:rPr>
      </w:pPr>
    </w:p>
    <w:p w14:paraId="1217E7DB" w14:textId="77777777" w:rsidR="00251234" w:rsidRPr="001E5A65" w:rsidRDefault="00251234" w:rsidP="00251234">
      <w:pPr>
        <w:spacing w:line="480" w:lineRule="auto"/>
        <w:jc w:val="center"/>
        <w:rPr>
          <w:b/>
          <w:sz w:val="36"/>
          <w:szCs w:val="36"/>
        </w:rPr>
      </w:pPr>
      <w:r w:rsidRPr="001E5A65">
        <w:rPr>
          <w:b/>
          <w:sz w:val="36"/>
          <w:szCs w:val="36"/>
        </w:rPr>
        <w:lastRenderedPageBreak/>
        <w:t>计</w:t>
      </w:r>
      <w:r w:rsidRPr="001E5A65">
        <w:rPr>
          <w:b/>
          <w:sz w:val="36"/>
          <w:szCs w:val="36"/>
        </w:rPr>
        <w:t xml:space="preserve"> </w:t>
      </w:r>
      <w:r w:rsidRPr="001E5A65">
        <w:rPr>
          <w:b/>
          <w:sz w:val="36"/>
          <w:szCs w:val="36"/>
        </w:rPr>
        <w:t>日</w:t>
      </w:r>
      <w:r w:rsidRPr="001E5A65">
        <w:rPr>
          <w:b/>
          <w:sz w:val="36"/>
          <w:szCs w:val="36"/>
        </w:rPr>
        <w:t xml:space="preserve"> </w:t>
      </w:r>
      <w:r w:rsidRPr="001E5A65">
        <w:rPr>
          <w:b/>
          <w:sz w:val="36"/>
          <w:szCs w:val="36"/>
        </w:rPr>
        <w:t>工</w:t>
      </w:r>
      <w:r w:rsidRPr="001E5A65">
        <w:rPr>
          <w:b/>
          <w:sz w:val="36"/>
          <w:szCs w:val="36"/>
        </w:rPr>
        <w:t xml:space="preserve"> </w:t>
      </w:r>
      <w:r w:rsidRPr="001E5A65">
        <w:rPr>
          <w:b/>
          <w:sz w:val="36"/>
          <w:szCs w:val="36"/>
        </w:rPr>
        <w:t>表</w:t>
      </w:r>
    </w:p>
    <w:p w14:paraId="3A267116" w14:textId="77777777" w:rsidR="00251234" w:rsidRDefault="00251234" w:rsidP="00251234">
      <w:pPr>
        <w:rPr>
          <w:sz w:val="24"/>
        </w:rPr>
      </w:pPr>
      <w:r>
        <w:rPr>
          <w:sz w:val="24"/>
        </w:rPr>
        <w:t>工程名称：</w:t>
      </w:r>
      <w:r>
        <w:rPr>
          <w:sz w:val="24"/>
        </w:rPr>
        <w:t xml:space="preserve">                     </w:t>
      </w:r>
      <w:r>
        <w:rPr>
          <w:sz w:val="24"/>
        </w:rPr>
        <w:t>标段：</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1684"/>
        <w:gridCol w:w="899"/>
        <w:gridCol w:w="981"/>
        <w:gridCol w:w="1145"/>
        <w:gridCol w:w="1389"/>
        <w:gridCol w:w="1389"/>
        <w:gridCol w:w="1389"/>
      </w:tblGrid>
      <w:tr w:rsidR="00251234" w14:paraId="1CF34692" w14:textId="77777777" w:rsidTr="009808C0">
        <w:trPr>
          <w:trHeight w:val="409"/>
          <w:jc w:val="center"/>
        </w:trPr>
        <w:tc>
          <w:tcPr>
            <w:tcW w:w="687" w:type="dxa"/>
            <w:vMerge w:val="restart"/>
            <w:vAlign w:val="center"/>
          </w:tcPr>
          <w:p w14:paraId="6FCD1921" w14:textId="77777777" w:rsidR="00251234" w:rsidRDefault="00251234" w:rsidP="009808C0">
            <w:pPr>
              <w:jc w:val="center"/>
              <w:rPr>
                <w:szCs w:val="21"/>
              </w:rPr>
            </w:pPr>
            <w:r>
              <w:rPr>
                <w:szCs w:val="21"/>
              </w:rPr>
              <w:t>编号</w:t>
            </w:r>
          </w:p>
        </w:tc>
        <w:tc>
          <w:tcPr>
            <w:tcW w:w="1684" w:type="dxa"/>
            <w:vMerge w:val="restart"/>
            <w:vAlign w:val="center"/>
          </w:tcPr>
          <w:p w14:paraId="2A49F369" w14:textId="77777777" w:rsidR="00251234" w:rsidRDefault="00251234" w:rsidP="009808C0">
            <w:pPr>
              <w:jc w:val="center"/>
              <w:rPr>
                <w:szCs w:val="21"/>
              </w:rPr>
            </w:pPr>
            <w:r>
              <w:rPr>
                <w:szCs w:val="21"/>
              </w:rPr>
              <w:t>项</w:t>
            </w:r>
            <w:r>
              <w:rPr>
                <w:szCs w:val="21"/>
              </w:rPr>
              <w:t xml:space="preserve"> </w:t>
            </w:r>
            <w:r>
              <w:rPr>
                <w:szCs w:val="21"/>
              </w:rPr>
              <w:t>目</w:t>
            </w:r>
            <w:r>
              <w:rPr>
                <w:szCs w:val="21"/>
              </w:rPr>
              <w:t xml:space="preserve"> </w:t>
            </w:r>
            <w:r>
              <w:rPr>
                <w:szCs w:val="21"/>
              </w:rPr>
              <w:t>名</w:t>
            </w:r>
            <w:r>
              <w:rPr>
                <w:szCs w:val="21"/>
              </w:rPr>
              <w:t xml:space="preserve"> </w:t>
            </w:r>
            <w:r>
              <w:rPr>
                <w:szCs w:val="21"/>
              </w:rPr>
              <w:t>称</w:t>
            </w:r>
          </w:p>
        </w:tc>
        <w:tc>
          <w:tcPr>
            <w:tcW w:w="899" w:type="dxa"/>
            <w:vMerge w:val="restart"/>
            <w:vAlign w:val="center"/>
          </w:tcPr>
          <w:p w14:paraId="720BD6B0" w14:textId="77777777" w:rsidR="00251234" w:rsidRDefault="00251234" w:rsidP="009808C0">
            <w:pPr>
              <w:jc w:val="center"/>
              <w:rPr>
                <w:szCs w:val="21"/>
              </w:rPr>
            </w:pPr>
            <w:r>
              <w:rPr>
                <w:szCs w:val="21"/>
              </w:rPr>
              <w:t>单位</w:t>
            </w:r>
          </w:p>
        </w:tc>
        <w:tc>
          <w:tcPr>
            <w:tcW w:w="981" w:type="dxa"/>
            <w:vMerge w:val="restart"/>
            <w:vAlign w:val="center"/>
          </w:tcPr>
          <w:p w14:paraId="4B380C15" w14:textId="77777777" w:rsidR="00251234" w:rsidRDefault="00251234" w:rsidP="009808C0">
            <w:pPr>
              <w:jc w:val="center"/>
              <w:rPr>
                <w:szCs w:val="21"/>
              </w:rPr>
            </w:pPr>
            <w:r>
              <w:rPr>
                <w:szCs w:val="21"/>
              </w:rPr>
              <w:t>暂定数量</w:t>
            </w:r>
          </w:p>
        </w:tc>
        <w:tc>
          <w:tcPr>
            <w:tcW w:w="1145" w:type="dxa"/>
            <w:vMerge w:val="restart"/>
            <w:vAlign w:val="center"/>
          </w:tcPr>
          <w:p w14:paraId="40345C11" w14:textId="77777777" w:rsidR="00251234" w:rsidRDefault="00251234" w:rsidP="009808C0">
            <w:pPr>
              <w:jc w:val="center"/>
              <w:rPr>
                <w:szCs w:val="21"/>
              </w:rPr>
            </w:pPr>
            <w:r>
              <w:rPr>
                <w:szCs w:val="21"/>
              </w:rPr>
              <w:t>实际数量</w:t>
            </w:r>
          </w:p>
        </w:tc>
        <w:tc>
          <w:tcPr>
            <w:tcW w:w="1389" w:type="dxa"/>
            <w:vMerge w:val="restart"/>
            <w:vAlign w:val="center"/>
          </w:tcPr>
          <w:p w14:paraId="33BCDB3B" w14:textId="77777777" w:rsidR="00251234" w:rsidRDefault="00251234" w:rsidP="009808C0">
            <w:pPr>
              <w:jc w:val="center"/>
              <w:rPr>
                <w:szCs w:val="21"/>
              </w:rPr>
            </w:pPr>
            <w:r>
              <w:rPr>
                <w:szCs w:val="21"/>
              </w:rPr>
              <w:t>综合单价（元）</w:t>
            </w:r>
          </w:p>
        </w:tc>
        <w:tc>
          <w:tcPr>
            <w:tcW w:w="2778" w:type="dxa"/>
            <w:gridSpan w:val="2"/>
          </w:tcPr>
          <w:p w14:paraId="6F334537" w14:textId="77777777" w:rsidR="00251234" w:rsidRDefault="00251234" w:rsidP="009808C0">
            <w:pPr>
              <w:jc w:val="center"/>
              <w:rPr>
                <w:szCs w:val="21"/>
              </w:rPr>
            </w:pPr>
            <w:r>
              <w:rPr>
                <w:szCs w:val="21"/>
              </w:rPr>
              <w:t>合价（元）</w:t>
            </w:r>
          </w:p>
        </w:tc>
      </w:tr>
      <w:tr w:rsidR="00251234" w14:paraId="6D7AEBD2" w14:textId="77777777" w:rsidTr="009808C0">
        <w:trPr>
          <w:trHeight w:val="409"/>
          <w:jc w:val="center"/>
        </w:trPr>
        <w:tc>
          <w:tcPr>
            <w:tcW w:w="687" w:type="dxa"/>
            <w:vMerge/>
            <w:vAlign w:val="center"/>
          </w:tcPr>
          <w:p w14:paraId="3BE6FE9E" w14:textId="77777777" w:rsidR="00251234" w:rsidRDefault="00251234" w:rsidP="009808C0"/>
        </w:tc>
        <w:tc>
          <w:tcPr>
            <w:tcW w:w="1684" w:type="dxa"/>
            <w:vMerge/>
            <w:vAlign w:val="center"/>
          </w:tcPr>
          <w:p w14:paraId="27C2DA5A" w14:textId="77777777" w:rsidR="00251234" w:rsidRDefault="00251234" w:rsidP="009808C0"/>
        </w:tc>
        <w:tc>
          <w:tcPr>
            <w:tcW w:w="899" w:type="dxa"/>
            <w:vMerge/>
            <w:vAlign w:val="center"/>
          </w:tcPr>
          <w:p w14:paraId="793F7832" w14:textId="77777777" w:rsidR="00251234" w:rsidRDefault="00251234" w:rsidP="009808C0"/>
        </w:tc>
        <w:tc>
          <w:tcPr>
            <w:tcW w:w="981" w:type="dxa"/>
            <w:vMerge/>
            <w:vAlign w:val="center"/>
          </w:tcPr>
          <w:p w14:paraId="12F31DA3" w14:textId="77777777" w:rsidR="00251234" w:rsidRDefault="00251234" w:rsidP="009808C0"/>
        </w:tc>
        <w:tc>
          <w:tcPr>
            <w:tcW w:w="1145" w:type="dxa"/>
            <w:vMerge/>
            <w:vAlign w:val="center"/>
          </w:tcPr>
          <w:p w14:paraId="13C4B947" w14:textId="77777777" w:rsidR="00251234" w:rsidRDefault="00251234" w:rsidP="009808C0"/>
        </w:tc>
        <w:tc>
          <w:tcPr>
            <w:tcW w:w="1389" w:type="dxa"/>
            <w:vMerge/>
            <w:vAlign w:val="center"/>
          </w:tcPr>
          <w:p w14:paraId="7D04A212" w14:textId="77777777" w:rsidR="00251234" w:rsidRDefault="00251234" w:rsidP="009808C0"/>
        </w:tc>
        <w:tc>
          <w:tcPr>
            <w:tcW w:w="1389" w:type="dxa"/>
            <w:vAlign w:val="center"/>
          </w:tcPr>
          <w:p w14:paraId="35CA7F1B" w14:textId="77777777" w:rsidR="00251234" w:rsidRDefault="00251234" w:rsidP="009808C0">
            <w:pPr>
              <w:jc w:val="center"/>
              <w:rPr>
                <w:szCs w:val="21"/>
              </w:rPr>
            </w:pPr>
            <w:r>
              <w:rPr>
                <w:szCs w:val="21"/>
              </w:rPr>
              <w:t>暂定</w:t>
            </w:r>
          </w:p>
        </w:tc>
        <w:tc>
          <w:tcPr>
            <w:tcW w:w="1389" w:type="dxa"/>
            <w:vAlign w:val="center"/>
          </w:tcPr>
          <w:p w14:paraId="347AFE4F" w14:textId="77777777" w:rsidR="00251234" w:rsidRDefault="00251234" w:rsidP="009808C0">
            <w:pPr>
              <w:jc w:val="center"/>
              <w:rPr>
                <w:szCs w:val="21"/>
              </w:rPr>
            </w:pPr>
            <w:r>
              <w:rPr>
                <w:szCs w:val="21"/>
              </w:rPr>
              <w:t>实际</w:t>
            </w:r>
          </w:p>
        </w:tc>
      </w:tr>
      <w:tr w:rsidR="00251234" w14:paraId="22411B00" w14:textId="77777777" w:rsidTr="009808C0">
        <w:trPr>
          <w:trHeight w:val="426"/>
          <w:jc w:val="center"/>
        </w:trPr>
        <w:tc>
          <w:tcPr>
            <w:tcW w:w="687" w:type="dxa"/>
            <w:vAlign w:val="center"/>
          </w:tcPr>
          <w:p w14:paraId="1FB5D04D" w14:textId="77777777" w:rsidR="00251234" w:rsidRDefault="00251234" w:rsidP="009808C0">
            <w:pPr>
              <w:jc w:val="center"/>
              <w:rPr>
                <w:szCs w:val="21"/>
              </w:rPr>
            </w:pPr>
            <w:r>
              <w:rPr>
                <w:szCs w:val="21"/>
              </w:rPr>
              <w:t>一</w:t>
            </w:r>
          </w:p>
        </w:tc>
        <w:tc>
          <w:tcPr>
            <w:tcW w:w="1684" w:type="dxa"/>
            <w:vAlign w:val="center"/>
          </w:tcPr>
          <w:p w14:paraId="1D04DAF0" w14:textId="77777777" w:rsidR="00251234" w:rsidRDefault="00251234" w:rsidP="009808C0">
            <w:pPr>
              <w:jc w:val="center"/>
              <w:rPr>
                <w:szCs w:val="21"/>
              </w:rPr>
            </w:pPr>
            <w:r>
              <w:rPr>
                <w:szCs w:val="21"/>
              </w:rPr>
              <w:t>人</w:t>
            </w:r>
            <w:r>
              <w:rPr>
                <w:szCs w:val="21"/>
              </w:rPr>
              <w:t xml:space="preserve">    </w:t>
            </w:r>
            <w:r>
              <w:rPr>
                <w:szCs w:val="21"/>
              </w:rPr>
              <w:t>工</w:t>
            </w:r>
          </w:p>
        </w:tc>
        <w:tc>
          <w:tcPr>
            <w:tcW w:w="899" w:type="dxa"/>
            <w:vAlign w:val="center"/>
          </w:tcPr>
          <w:p w14:paraId="5E4FEF2B" w14:textId="77777777" w:rsidR="00251234" w:rsidRDefault="00251234" w:rsidP="009808C0">
            <w:pPr>
              <w:rPr>
                <w:szCs w:val="21"/>
              </w:rPr>
            </w:pPr>
          </w:p>
        </w:tc>
        <w:tc>
          <w:tcPr>
            <w:tcW w:w="981" w:type="dxa"/>
            <w:vAlign w:val="center"/>
          </w:tcPr>
          <w:p w14:paraId="3B97377D" w14:textId="77777777" w:rsidR="00251234" w:rsidRDefault="00251234" w:rsidP="009808C0">
            <w:pPr>
              <w:rPr>
                <w:szCs w:val="21"/>
              </w:rPr>
            </w:pPr>
          </w:p>
        </w:tc>
        <w:tc>
          <w:tcPr>
            <w:tcW w:w="1145" w:type="dxa"/>
            <w:vAlign w:val="center"/>
          </w:tcPr>
          <w:p w14:paraId="33387B58" w14:textId="77777777" w:rsidR="00251234" w:rsidRDefault="00251234" w:rsidP="009808C0">
            <w:pPr>
              <w:rPr>
                <w:szCs w:val="21"/>
              </w:rPr>
            </w:pPr>
          </w:p>
        </w:tc>
        <w:tc>
          <w:tcPr>
            <w:tcW w:w="1389" w:type="dxa"/>
          </w:tcPr>
          <w:p w14:paraId="18E0BD02" w14:textId="77777777" w:rsidR="00251234" w:rsidRDefault="00251234" w:rsidP="009808C0">
            <w:pPr>
              <w:jc w:val="center"/>
              <w:rPr>
                <w:szCs w:val="21"/>
              </w:rPr>
            </w:pPr>
          </w:p>
        </w:tc>
        <w:tc>
          <w:tcPr>
            <w:tcW w:w="1389" w:type="dxa"/>
          </w:tcPr>
          <w:p w14:paraId="00BFA7A2" w14:textId="77777777" w:rsidR="00251234" w:rsidRDefault="00251234" w:rsidP="009808C0">
            <w:pPr>
              <w:jc w:val="center"/>
              <w:rPr>
                <w:szCs w:val="21"/>
              </w:rPr>
            </w:pPr>
          </w:p>
        </w:tc>
        <w:tc>
          <w:tcPr>
            <w:tcW w:w="1389" w:type="dxa"/>
            <w:vAlign w:val="center"/>
          </w:tcPr>
          <w:p w14:paraId="538EA447" w14:textId="77777777" w:rsidR="00251234" w:rsidRDefault="00251234" w:rsidP="009808C0">
            <w:pPr>
              <w:jc w:val="center"/>
              <w:rPr>
                <w:szCs w:val="21"/>
              </w:rPr>
            </w:pPr>
          </w:p>
        </w:tc>
      </w:tr>
      <w:tr w:rsidR="00251234" w14:paraId="4117AC74" w14:textId="77777777" w:rsidTr="009808C0">
        <w:trPr>
          <w:trHeight w:val="426"/>
          <w:jc w:val="center"/>
        </w:trPr>
        <w:tc>
          <w:tcPr>
            <w:tcW w:w="687" w:type="dxa"/>
            <w:vAlign w:val="center"/>
          </w:tcPr>
          <w:p w14:paraId="36B5A0D3" w14:textId="77777777" w:rsidR="00251234" w:rsidRDefault="00251234" w:rsidP="009808C0">
            <w:pPr>
              <w:jc w:val="center"/>
              <w:rPr>
                <w:szCs w:val="21"/>
              </w:rPr>
            </w:pPr>
            <w:r>
              <w:rPr>
                <w:szCs w:val="21"/>
              </w:rPr>
              <w:t>1</w:t>
            </w:r>
          </w:p>
        </w:tc>
        <w:tc>
          <w:tcPr>
            <w:tcW w:w="1684" w:type="dxa"/>
            <w:vAlign w:val="center"/>
          </w:tcPr>
          <w:p w14:paraId="70E77F9D" w14:textId="77777777" w:rsidR="00251234" w:rsidRDefault="00251234" w:rsidP="009808C0">
            <w:pPr>
              <w:rPr>
                <w:szCs w:val="21"/>
              </w:rPr>
            </w:pPr>
          </w:p>
        </w:tc>
        <w:tc>
          <w:tcPr>
            <w:tcW w:w="899" w:type="dxa"/>
            <w:vAlign w:val="center"/>
          </w:tcPr>
          <w:p w14:paraId="7C179661" w14:textId="77777777" w:rsidR="00251234" w:rsidRDefault="00251234" w:rsidP="009808C0">
            <w:pPr>
              <w:rPr>
                <w:szCs w:val="21"/>
              </w:rPr>
            </w:pPr>
          </w:p>
        </w:tc>
        <w:tc>
          <w:tcPr>
            <w:tcW w:w="981" w:type="dxa"/>
            <w:vAlign w:val="center"/>
          </w:tcPr>
          <w:p w14:paraId="2FF0FA41" w14:textId="77777777" w:rsidR="00251234" w:rsidRDefault="00251234" w:rsidP="009808C0">
            <w:pPr>
              <w:rPr>
                <w:szCs w:val="21"/>
              </w:rPr>
            </w:pPr>
          </w:p>
        </w:tc>
        <w:tc>
          <w:tcPr>
            <w:tcW w:w="1145" w:type="dxa"/>
            <w:vAlign w:val="center"/>
          </w:tcPr>
          <w:p w14:paraId="4ABD628F" w14:textId="77777777" w:rsidR="00251234" w:rsidRDefault="00251234" w:rsidP="009808C0">
            <w:pPr>
              <w:rPr>
                <w:szCs w:val="21"/>
              </w:rPr>
            </w:pPr>
          </w:p>
        </w:tc>
        <w:tc>
          <w:tcPr>
            <w:tcW w:w="1389" w:type="dxa"/>
          </w:tcPr>
          <w:p w14:paraId="5E7AE4B5" w14:textId="77777777" w:rsidR="00251234" w:rsidRDefault="00251234" w:rsidP="009808C0">
            <w:pPr>
              <w:rPr>
                <w:szCs w:val="21"/>
              </w:rPr>
            </w:pPr>
          </w:p>
        </w:tc>
        <w:tc>
          <w:tcPr>
            <w:tcW w:w="1389" w:type="dxa"/>
          </w:tcPr>
          <w:p w14:paraId="2BA4EF03" w14:textId="77777777" w:rsidR="00251234" w:rsidRDefault="00251234" w:rsidP="009808C0">
            <w:pPr>
              <w:rPr>
                <w:szCs w:val="21"/>
              </w:rPr>
            </w:pPr>
          </w:p>
        </w:tc>
        <w:tc>
          <w:tcPr>
            <w:tcW w:w="1389" w:type="dxa"/>
            <w:vAlign w:val="center"/>
          </w:tcPr>
          <w:p w14:paraId="71721835" w14:textId="77777777" w:rsidR="00251234" w:rsidRDefault="00251234" w:rsidP="009808C0">
            <w:pPr>
              <w:rPr>
                <w:szCs w:val="21"/>
              </w:rPr>
            </w:pPr>
          </w:p>
        </w:tc>
      </w:tr>
      <w:tr w:rsidR="00251234" w14:paraId="22C5639F" w14:textId="77777777" w:rsidTr="009808C0">
        <w:trPr>
          <w:trHeight w:val="426"/>
          <w:jc w:val="center"/>
        </w:trPr>
        <w:tc>
          <w:tcPr>
            <w:tcW w:w="687" w:type="dxa"/>
            <w:vAlign w:val="center"/>
          </w:tcPr>
          <w:p w14:paraId="443FBA14" w14:textId="77777777" w:rsidR="00251234" w:rsidRDefault="00251234" w:rsidP="009808C0">
            <w:pPr>
              <w:jc w:val="center"/>
              <w:rPr>
                <w:szCs w:val="21"/>
              </w:rPr>
            </w:pPr>
            <w:r>
              <w:rPr>
                <w:szCs w:val="21"/>
              </w:rPr>
              <w:t>2</w:t>
            </w:r>
          </w:p>
        </w:tc>
        <w:tc>
          <w:tcPr>
            <w:tcW w:w="1684" w:type="dxa"/>
            <w:vAlign w:val="center"/>
          </w:tcPr>
          <w:p w14:paraId="5BD2663C" w14:textId="77777777" w:rsidR="00251234" w:rsidRDefault="00251234" w:rsidP="009808C0">
            <w:pPr>
              <w:ind w:firstLineChars="198" w:firstLine="416"/>
              <w:rPr>
                <w:szCs w:val="21"/>
              </w:rPr>
            </w:pPr>
          </w:p>
        </w:tc>
        <w:tc>
          <w:tcPr>
            <w:tcW w:w="899" w:type="dxa"/>
            <w:vAlign w:val="center"/>
          </w:tcPr>
          <w:p w14:paraId="31A8E4E3" w14:textId="77777777" w:rsidR="00251234" w:rsidRDefault="00251234" w:rsidP="009808C0">
            <w:pPr>
              <w:rPr>
                <w:szCs w:val="21"/>
              </w:rPr>
            </w:pPr>
          </w:p>
        </w:tc>
        <w:tc>
          <w:tcPr>
            <w:tcW w:w="981" w:type="dxa"/>
            <w:vAlign w:val="center"/>
          </w:tcPr>
          <w:p w14:paraId="3761B12E" w14:textId="77777777" w:rsidR="00251234" w:rsidRDefault="00251234" w:rsidP="009808C0">
            <w:pPr>
              <w:rPr>
                <w:szCs w:val="21"/>
              </w:rPr>
            </w:pPr>
          </w:p>
        </w:tc>
        <w:tc>
          <w:tcPr>
            <w:tcW w:w="1145" w:type="dxa"/>
            <w:vAlign w:val="center"/>
          </w:tcPr>
          <w:p w14:paraId="39D70DF3" w14:textId="77777777" w:rsidR="00251234" w:rsidRDefault="00251234" w:rsidP="009808C0">
            <w:pPr>
              <w:rPr>
                <w:szCs w:val="21"/>
              </w:rPr>
            </w:pPr>
          </w:p>
        </w:tc>
        <w:tc>
          <w:tcPr>
            <w:tcW w:w="1389" w:type="dxa"/>
          </w:tcPr>
          <w:p w14:paraId="0A3EEDC2" w14:textId="77777777" w:rsidR="00251234" w:rsidRDefault="00251234" w:rsidP="009808C0">
            <w:pPr>
              <w:jc w:val="center"/>
              <w:rPr>
                <w:szCs w:val="21"/>
              </w:rPr>
            </w:pPr>
          </w:p>
        </w:tc>
        <w:tc>
          <w:tcPr>
            <w:tcW w:w="1389" w:type="dxa"/>
          </w:tcPr>
          <w:p w14:paraId="2B33F415" w14:textId="77777777" w:rsidR="00251234" w:rsidRDefault="00251234" w:rsidP="009808C0">
            <w:pPr>
              <w:jc w:val="center"/>
              <w:rPr>
                <w:szCs w:val="21"/>
              </w:rPr>
            </w:pPr>
          </w:p>
        </w:tc>
        <w:tc>
          <w:tcPr>
            <w:tcW w:w="1389" w:type="dxa"/>
            <w:vAlign w:val="center"/>
          </w:tcPr>
          <w:p w14:paraId="0327A3D9" w14:textId="77777777" w:rsidR="00251234" w:rsidRDefault="00251234" w:rsidP="009808C0">
            <w:pPr>
              <w:jc w:val="center"/>
              <w:rPr>
                <w:szCs w:val="21"/>
              </w:rPr>
            </w:pPr>
          </w:p>
        </w:tc>
      </w:tr>
      <w:tr w:rsidR="00251234" w14:paraId="671D5B7A" w14:textId="77777777" w:rsidTr="009808C0">
        <w:trPr>
          <w:trHeight w:val="426"/>
          <w:jc w:val="center"/>
        </w:trPr>
        <w:tc>
          <w:tcPr>
            <w:tcW w:w="687" w:type="dxa"/>
            <w:vAlign w:val="center"/>
          </w:tcPr>
          <w:p w14:paraId="098B8F8D" w14:textId="77777777" w:rsidR="00251234" w:rsidRDefault="00251234" w:rsidP="009808C0">
            <w:pPr>
              <w:jc w:val="center"/>
              <w:rPr>
                <w:szCs w:val="21"/>
              </w:rPr>
            </w:pPr>
            <w:r>
              <w:rPr>
                <w:szCs w:val="21"/>
              </w:rPr>
              <w:t>3</w:t>
            </w:r>
          </w:p>
        </w:tc>
        <w:tc>
          <w:tcPr>
            <w:tcW w:w="1684" w:type="dxa"/>
            <w:vAlign w:val="center"/>
          </w:tcPr>
          <w:p w14:paraId="4A0ED4F6" w14:textId="77777777" w:rsidR="00251234" w:rsidRDefault="00251234" w:rsidP="009808C0">
            <w:pPr>
              <w:ind w:firstLineChars="198" w:firstLine="416"/>
              <w:rPr>
                <w:szCs w:val="21"/>
              </w:rPr>
            </w:pPr>
          </w:p>
        </w:tc>
        <w:tc>
          <w:tcPr>
            <w:tcW w:w="899" w:type="dxa"/>
            <w:vAlign w:val="center"/>
          </w:tcPr>
          <w:p w14:paraId="360CB8CF" w14:textId="77777777" w:rsidR="00251234" w:rsidRDefault="00251234" w:rsidP="009808C0">
            <w:pPr>
              <w:rPr>
                <w:szCs w:val="21"/>
              </w:rPr>
            </w:pPr>
          </w:p>
        </w:tc>
        <w:tc>
          <w:tcPr>
            <w:tcW w:w="981" w:type="dxa"/>
            <w:vAlign w:val="center"/>
          </w:tcPr>
          <w:p w14:paraId="211AB611" w14:textId="77777777" w:rsidR="00251234" w:rsidRDefault="00251234" w:rsidP="009808C0">
            <w:pPr>
              <w:rPr>
                <w:szCs w:val="21"/>
              </w:rPr>
            </w:pPr>
          </w:p>
        </w:tc>
        <w:tc>
          <w:tcPr>
            <w:tcW w:w="1145" w:type="dxa"/>
            <w:vAlign w:val="center"/>
          </w:tcPr>
          <w:p w14:paraId="18C76DFD" w14:textId="77777777" w:rsidR="00251234" w:rsidRDefault="00251234" w:rsidP="009808C0">
            <w:pPr>
              <w:rPr>
                <w:szCs w:val="21"/>
              </w:rPr>
            </w:pPr>
          </w:p>
        </w:tc>
        <w:tc>
          <w:tcPr>
            <w:tcW w:w="1389" w:type="dxa"/>
          </w:tcPr>
          <w:p w14:paraId="35D34526" w14:textId="77777777" w:rsidR="00251234" w:rsidRDefault="00251234" w:rsidP="009808C0">
            <w:pPr>
              <w:jc w:val="center"/>
              <w:rPr>
                <w:szCs w:val="21"/>
              </w:rPr>
            </w:pPr>
          </w:p>
        </w:tc>
        <w:tc>
          <w:tcPr>
            <w:tcW w:w="1389" w:type="dxa"/>
          </w:tcPr>
          <w:p w14:paraId="05108C2A" w14:textId="77777777" w:rsidR="00251234" w:rsidRDefault="00251234" w:rsidP="009808C0">
            <w:pPr>
              <w:jc w:val="center"/>
              <w:rPr>
                <w:szCs w:val="21"/>
              </w:rPr>
            </w:pPr>
          </w:p>
        </w:tc>
        <w:tc>
          <w:tcPr>
            <w:tcW w:w="1389" w:type="dxa"/>
            <w:vAlign w:val="center"/>
          </w:tcPr>
          <w:p w14:paraId="66DDD410" w14:textId="77777777" w:rsidR="00251234" w:rsidRDefault="00251234" w:rsidP="009808C0">
            <w:pPr>
              <w:jc w:val="center"/>
              <w:rPr>
                <w:szCs w:val="21"/>
              </w:rPr>
            </w:pPr>
          </w:p>
        </w:tc>
      </w:tr>
      <w:tr w:rsidR="00251234" w14:paraId="421D448E" w14:textId="77777777" w:rsidTr="009808C0">
        <w:trPr>
          <w:trHeight w:val="426"/>
          <w:jc w:val="center"/>
        </w:trPr>
        <w:tc>
          <w:tcPr>
            <w:tcW w:w="687" w:type="dxa"/>
            <w:vAlign w:val="center"/>
          </w:tcPr>
          <w:p w14:paraId="6C4B4636" w14:textId="77777777" w:rsidR="00251234" w:rsidRDefault="00251234" w:rsidP="009808C0">
            <w:pPr>
              <w:jc w:val="center"/>
              <w:rPr>
                <w:szCs w:val="21"/>
              </w:rPr>
            </w:pPr>
            <w:r>
              <w:rPr>
                <w:szCs w:val="21"/>
              </w:rPr>
              <w:t>4</w:t>
            </w:r>
          </w:p>
        </w:tc>
        <w:tc>
          <w:tcPr>
            <w:tcW w:w="1684" w:type="dxa"/>
            <w:vAlign w:val="center"/>
          </w:tcPr>
          <w:p w14:paraId="1ED17F3A" w14:textId="77777777" w:rsidR="00251234" w:rsidRDefault="00251234" w:rsidP="009808C0">
            <w:pPr>
              <w:rPr>
                <w:szCs w:val="21"/>
              </w:rPr>
            </w:pPr>
          </w:p>
        </w:tc>
        <w:tc>
          <w:tcPr>
            <w:tcW w:w="899" w:type="dxa"/>
            <w:vAlign w:val="center"/>
          </w:tcPr>
          <w:p w14:paraId="660AA66A" w14:textId="77777777" w:rsidR="00251234" w:rsidRDefault="00251234" w:rsidP="009808C0">
            <w:pPr>
              <w:rPr>
                <w:szCs w:val="21"/>
              </w:rPr>
            </w:pPr>
          </w:p>
        </w:tc>
        <w:tc>
          <w:tcPr>
            <w:tcW w:w="981" w:type="dxa"/>
            <w:vAlign w:val="center"/>
          </w:tcPr>
          <w:p w14:paraId="419F2240" w14:textId="77777777" w:rsidR="00251234" w:rsidRDefault="00251234" w:rsidP="009808C0">
            <w:pPr>
              <w:rPr>
                <w:szCs w:val="21"/>
              </w:rPr>
            </w:pPr>
          </w:p>
        </w:tc>
        <w:tc>
          <w:tcPr>
            <w:tcW w:w="1145" w:type="dxa"/>
            <w:vAlign w:val="center"/>
          </w:tcPr>
          <w:p w14:paraId="10F1C0C1" w14:textId="77777777" w:rsidR="00251234" w:rsidRDefault="00251234" w:rsidP="009808C0">
            <w:pPr>
              <w:rPr>
                <w:szCs w:val="21"/>
              </w:rPr>
            </w:pPr>
          </w:p>
        </w:tc>
        <w:tc>
          <w:tcPr>
            <w:tcW w:w="1389" w:type="dxa"/>
          </w:tcPr>
          <w:p w14:paraId="257C54E0" w14:textId="77777777" w:rsidR="00251234" w:rsidRDefault="00251234" w:rsidP="009808C0">
            <w:pPr>
              <w:jc w:val="center"/>
              <w:rPr>
                <w:szCs w:val="21"/>
              </w:rPr>
            </w:pPr>
          </w:p>
        </w:tc>
        <w:tc>
          <w:tcPr>
            <w:tcW w:w="1389" w:type="dxa"/>
          </w:tcPr>
          <w:p w14:paraId="2DD0E806" w14:textId="77777777" w:rsidR="00251234" w:rsidRDefault="00251234" w:rsidP="009808C0">
            <w:pPr>
              <w:jc w:val="center"/>
              <w:rPr>
                <w:szCs w:val="21"/>
              </w:rPr>
            </w:pPr>
          </w:p>
        </w:tc>
        <w:tc>
          <w:tcPr>
            <w:tcW w:w="1389" w:type="dxa"/>
            <w:vAlign w:val="center"/>
          </w:tcPr>
          <w:p w14:paraId="4261EF11" w14:textId="77777777" w:rsidR="00251234" w:rsidRDefault="00251234" w:rsidP="009808C0">
            <w:pPr>
              <w:jc w:val="center"/>
              <w:rPr>
                <w:szCs w:val="21"/>
              </w:rPr>
            </w:pPr>
          </w:p>
        </w:tc>
      </w:tr>
      <w:tr w:rsidR="00251234" w14:paraId="5B64E5A8" w14:textId="77777777" w:rsidTr="009808C0">
        <w:trPr>
          <w:trHeight w:val="426"/>
          <w:jc w:val="center"/>
        </w:trPr>
        <w:tc>
          <w:tcPr>
            <w:tcW w:w="6785" w:type="dxa"/>
            <w:gridSpan w:val="6"/>
            <w:vAlign w:val="center"/>
          </w:tcPr>
          <w:p w14:paraId="77DBCC35" w14:textId="77777777" w:rsidR="00251234" w:rsidRDefault="00251234" w:rsidP="009808C0">
            <w:pPr>
              <w:jc w:val="center"/>
              <w:rPr>
                <w:szCs w:val="21"/>
              </w:rPr>
            </w:pPr>
            <w:r>
              <w:rPr>
                <w:szCs w:val="21"/>
              </w:rPr>
              <w:t>人工小计</w:t>
            </w:r>
          </w:p>
        </w:tc>
        <w:tc>
          <w:tcPr>
            <w:tcW w:w="1389" w:type="dxa"/>
          </w:tcPr>
          <w:p w14:paraId="4635F82D" w14:textId="77777777" w:rsidR="00251234" w:rsidRDefault="00251234" w:rsidP="009808C0">
            <w:pPr>
              <w:jc w:val="center"/>
              <w:rPr>
                <w:szCs w:val="21"/>
              </w:rPr>
            </w:pPr>
          </w:p>
        </w:tc>
        <w:tc>
          <w:tcPr>
            <w:tcW w:w="1389" w:type="dxa"/>
            <w:vAlign w:val="center"/>
          </w:tcPr>
          <w:p w14:paraId="1F7EB7FB" w14:textId="77777777" w:rsidR="00251234" w:rsidRDefault="00251234" w:rsidP="009808C0">
            <w:pPr>
              <w:jc w:val="center"/>
              <w:rPr>
                <w:szCs w:val="21"/>
              </w:rPr>
            </w:pPr>
          </w:p>
        </w:tc>
      </w:tr>
      <w:tr w:rsidR="00251234" w14:paraId="62334729" w14:textId="77777777" w:rsidTr="009808C0">
        <w:trPr>
          <w:trHeight w:val="426"/>
          <w:jc w:val="center"/>
        </w:trPr>
        <w:tc>
          <w:tcPr>
            <w:tcW w:w="687" w:type="dxa"/>
            <w:vAlign w:val="center"/>
          </w:tcPr>
          <w:p w14:paraId="48CB5731" w14:textId="77777777" w:rsidR="00251234" w:rsidRDefault="00251234" w:rsidP="009808C0">
            <w:pPr>
              <w:jc w:val="center"/>
              <w:rPr>
                <w:szCs w:val="21"/>
              </w:rPr>
            </w:pPr>
            <w:r>
              <w:rPr>
                <w:szCs w:val="21"/>
              </w:rPr>
              <w:t>二</w:t>
            </w:r>
          </w:p>
        </w:tc>
        <w:tc>
          <w:tcPr>
            <w:tcW w:w="1684" w:type="dxa"/>
            <w:vAlign w:val="center"/>
          </w:tcPr>
          <w:p w14:paraId="3BDCC1A0" w14:textId="77777777" w:rsidR="00251234" w:rsidRDefault="00251234" w:rsidP="009808C0">
            <w:pPr>
              <w:jc w:val="center"/>
              <w:rPr>
                <w:szCs w:val="21"/>
              </w:rPr>
            </w:pPr>
            <w:r>
              <w:rPr>
                <w:szCs w:val="21"/>
              </w:rPr>
              <w:t>材</w:t>
            </w:r>
            <w:r>
              <w:rPr>
                <w:szCs w:val="21"/>
              </w:rPr>
              <w:t xml:space="preserve">    </w:t>
            </w:r>
            <w:r>
              <w:rPr>
                <w:szCs w:val="21"/>
              </w:rPr>
              <w:t>料</w:t>
            </w:r>
          </w:p>
        </w:tc>
        <w:tc>
          <w:tcPr>
            <w:tcW w:w="899" w:type="dxa"/>
            <w:vAlign w:val="center"/>
          </w:tcPr>
          <w:p w14:paraId="1EFCF443" w14:textId="77777777" w:rsidR="00251234" w:rsidRDefault="00251234" w:rsidP="009808C0">
            <w:pPr>
              <w:rPr>
                <w:szCs w:val="21"/>
              </w:rPr>
            </w:pPr>
          </w:p>
        </w:tc>
        <w:tc>
          <w:tcPr>
            <w:tcW w:w="981" w:type="dxa"/>
            <w:vAlign w:val="center"/>
          </w:tcPr>
          <w:p w14:paraId="69337FB6" w14:textId="77777777" w:rsidR="00251234" w:rsidRDefault="00251234" w:rsidP="009808C0">
            <w:pPr>
              <w:rPr>
                <w:szCs w:val="21"/>
              </w:rPr>
            </w:pPr>
          </w:p>
        </w:tc>
        <w:tc>
          <w:tcPr>
            <w:tcW w:w="1145" w:type="dxa"/>
            <w:vAlign w:val="center"/>
          </w:tcPr>
          <w:p w14:paraId="77B74CFE" w14:textId="77777777" w:rsidR="00251234" w:rsidRDefault="00251234" w:rsidP="009808C0">
            <w:pPr>
              <w:rPr>
                <w:szCs w:val="21"/>
              </w:rPr>
            </w:pPr>
          </w:p>
        </w:tc>
        <w:tc>
          <w:tcPr>
            <w:tcW w:w="1389" w:type="dxa"/>
          </w:tcPr>
          <w:p w14:paraId="4E11B158" w14:textId="77777777" w:rsidR="00251234" w:rsidRDefault="00251234" w:rsidP="009808C0">
            <w:pPr>
              <w:rPr>
                <w:szCs w:val="21"/>
              </w:rPr>
            </w:pPr>
          </w:p>
        </w:tc>
        <w:tc>
          <w:tcPr>
            <w:tcW w:w="1389" w:type="dxa"/>
          </w:tcPr>
          <w:p w14:paraId="17CD6D97" w14:textId="77777777" w:rsidR="00251234" w:rsidRDefault="00251234" w:rsidP="009808C0">
            <w:pPr>
              <w:rPr>
                <w:szCs w:val="21"/>
              </w:rPr>
            </w:pPr>
          </w:p>
        </w:tc>
        <w:tc>
          <w:tcPr>
            <w:tcW w:w="1389" w:type="dxa"/>
            <w:vAlign w:val="center"/>
          </w:tcPr>
          <w:p w14:paraId="3EF1ED8E" w14:textId="77777777" w:rsidR="00251234" w:rsidRDefault="00251234" w:rsidP="009808C0">
            <w:pPr>
              <w:rPr>
                <w:szCs w:val="21"/>
              </w:rPr>
            </w:pPr>
          </w:p>
        </w:tc>
      </w:tr>
      <w:tr w:rsidR="00251234" w14:paraId="75375CB7" w14:textId="77777777" w:rsidTr="009808C0">
        <w:trPr>
          <w:trHeight w:val="426"/>
          <w:jc w:val="center"/>
        </w:trPr>
        <w:tc>
          <w:tcPr>
            <w:tcW w:w="687" w:type="dxa"/>
            <w:vAlign w:val="center"/>
          </w:tcPr>
          <w:p w14:paraId="643DE348" w14:textId="77777777" w:rsidR="00251234" w:rsidRDefault="00251234" w:rsidP="009808C0">
            <w:pPr>
              <w:jc w:val="center"/>
              <w:rPr>
                <w:szCs w:val="21"/>
              </w:rPr>
            </w:pPr>
            <w:r>
              <w:rPr>
                <w:szCs w:val="21"/>
              </w:rPr>
              <w:t>1</w:t>
            </w:r>
          </w:p>
        </w:tc>
        <w:tc>
          <w:tcPr>
            <w:tcW w:w="1684" w:type="dxa"/>
            <w:vAlign w:val="center"/>
          </w:tcPr>
          <w:p w14:paraId="354536DF" w14:textId="77777777" w:rsidR="00251234" w:rsidRDefault="00251234" w:rsidP="009808C0">
            <w:pPr>
              <w:jc w:val="center"/>
              <w:rPr>
                <w:szCs w:val="21"/>
              </w:rPr>
            </w:pPr>
          </w:p>
        </w:tc>
        <w:tc>
          <w:tcPr>
            <w:tcW w:w="899" w:type="dxa"/>
            <w:vAlign w:val="center"/>
          </w:tcPr>
          <w:p w14:paraId="3B56CA33" w14:textId="77777777" w:rsidR="00251234" w:rsidRDefault="00251234" w:rsidP="009808C0">
            <w:pPr>
              <w:rPr>
                <w:szCs w:val="21"/>
              </w:rPr>
            </w:pPr>
          </w:p>
        </w:tc>
        <w:tc>
          <w:tcPr>
            <w:tcW w:w="981" w:type="dxa"/>
            <w:vAlign w:val="center"/>
          </w:tcPr>
          <w:p w14:paraId="0B97E16B" w14:textId="77777777" w:rsidR="00251234" w:rsidRDefault="00251234" w:rsidP="009808C0">
            <w:pPr>
              <w:rPr>
                <w:szCs w:val="21"/>
              </w:rPr>
            </w:pPr>
          </w:p>
        </w:tc>
        <w:tc>
          <w:tcPr>
            <w:tcW w:w="1145" w:type="dxa"/>
            <w:vAlign w:val="center"/>
          </w:tcPr>
          <w:p w14:paraId="5CAF8602" w14:textId="77777777" w:rsidR="00251234" w:rsidRDefault="00251234" w:rsidP="009808C0">
            <w:pPr>
              <w:rPr>
                <w:szCs w:val="21"/>
              </w:rPr>
            </w:pPr>
          </w:p>
        </w:tc>
        <w:tc>
          <w:tcPr>
            <w:tcW w:w="1389" w:type="dxa"/>
          </w:tcPr>
          <w:p w14:paraId="54B4E726" w14:textId="77777777" w:rsidR="00251234" w:rsidRDefault="00251234" w:rsidP="009808C0">
            <w:pPr>
              <w:rPr>
                <w:szCs w:val="21"/>
              </w:rPr>
            </w:pPr>
          </w:p>
        </w:tc>
        <w:tc>
          <w:tcPr>
            <w:tcW w:w="1389" w:type="dxa"/>
          </w:tcPr>
          <w:p w14:paraId="3B147047" w14:textId="77777777" w:rsidR="00251234" w:rsidRDefault="00251234" w:rsidP="009808C0">
            <w:pPr>
              <w:rPr>
                <w:szCs w:val="21"/>
              </w:rPr>
            </w:pPr>
          </w:p>
        </w:tc>
        <w:tc>
          <w:tcPr>
            <w:tcW w:w="1389" w:type="dxa"/>
            <w:vAlign w:val="center"/>
          </w:tcPr>
          <w:p w14:paraId="1A24149C" w14:textId="77777777" w:rsidR="00251234" w:rsidRDefault="00251234" w:rsidP="009808C0">
            <w:pPr>
              <w:rPr>
                <w:szCs w:val="21"/>
              </w:rPr>
            </w:pPr>
          </w:p>
        </w:tc>
      </w:tr>
      <w:tr w:rsidR="00251234" w14:paraId="790C5527" w14:textId="77777777" w:rsidTr="009808C0">
        <w:trPr>
          <w:trHeight w:val="426"/>
          <w:jc w:val="center"/>
        </w:trPr>
        <w:tc>
          <w:tcPr>
            <w:tcW w:w="687" w:type="dxa"/>
            <w:vAlign w:val="center"/>
          </w:tcPr>
          <w:p w14:paraId="67ECD396" w14:textId="77777777" w:rsidR="00251234" w:rsidRDefault="00251234" w:rsidP="009808C0">
            <w:pPr>
              <w:jc w:val="center"/>
              <w:rPr>
                <w:szCs w:val="21"/>
              </w:rPr>
            </w:pPr>
            <w:r>
              <w:rPr>
                <w:szCs w:val="21"/>
              </w:rPr>
              <w:t>2</w:t>
            </w:r>
          </w:p>
        </w:tc>
        <w:tc>
          <w:tcPr>
            <w:tcW w:w="1684" w:type="dxa"/>
            <w:vAlign w:val="center"/>
          </w:tcPr>
          <w:p w14:paraId="037E0C1F" w14:textId="77777777" w:rsidR="00251234" w:rsidRDefault="00251234" w:rsidP="009808C0">
            <w:pPr>
              <w:jc w:val="center"/>
              <w:rPr>
                <w:szCs w:val="21"/>
              </w:rPr>
            </w:pPr>
          </w:p>
        </w:tc>
        <w:tc>
          <w:tcPr>
            <w:tcW w:w="899" w:type="dxa"/>
            <w:vAlign w:val="center"/>
          </w:tcPr>
          <w:p w14:paraId="15A3A096" w14:textId="77777777" w:rsidR="00251234" w:rsidRDefault="00251234" w:rsidP="009808C0">
            <w:pPr>
              <w:rPr>
                <w:szCs w:val="21"/>
              </w:rPr>
            </w:pPr>
          </w:p>
        </w:tc>
        <w:tc>
          <w:tcPr>
            <w:tcW w:w="981" w:type="dxa"/>
            <w:vAlign w:val="center"/>
          </w:tcPr>
          <w:p w14:paraId="41544B1F" w14:textId="77777777" w:rsidR="00251234" w:rsidRDefault="00251234" w:rsidP="009808C0">
            <w:pPr>
              <w:rPr>
                <w:szCs w:val="21"/>
              </w:rPr>
            </w:pPr>
          </w:p>
        </w:tc>
        <w:tc>
          <w:tcPr>
            <w:tcW w:w="1145" w:type="dxa"/>
            <w:vAlign w:val="center"/>
          </w:tcPr>
          <w:p w14:paraId="59D2B9AE" w14:textId="77777777" w:rsidR="00251234" w:rsidRDefault="00251234" w:rsidP="009808C0">
            <w:pPr>
              <w:rPr>
                <w:szCs w:val="21"/>
              </w:rPr>
            </w:pPr>
          </w:p>
        </w:tc>
        <w:tc>
          <w:tcPr>
            <w:tcW w:w="1389" w:type="dxa"/>
          </w:tcPr>
          <w:p w14:paraId="042A24C0" w14:textId="77777777" w:rsidR="00251234" w:rsidRDefault="00251234" w:rsidP="009808C0">
            <w:pPr>
              <w:rPr>
                <w:szCs w:val="21"/>
              </w:rPr>
            </w:pPr>
          </w:p>
        </w:tc>
        <w:tc>
          <w:tcPr>
            <w:tcW w:w="1389" w:type="dxa"/>
          </w:tcPr>
          <w:p w14:paraId="5FD099BD" w14:textId="77777777" w:rsidR="00251234" w:rsidRDefault="00251234" w:rsidP="009808C0">
            <w:pPr>
              <w:rPr>
                <w:szCs w:val="21"/>
              </w:rPr>
            </w:pPr>
          </w:p>
        </w:tc>
        <w:tc>
          <w:tcPr>
            <w:tcW w:w="1389" w:type="dxa"/>
            <w:vAlign w:val="center"/>
          </w:tcPr>
          <w:p w14:paraId="60A6C625" w14:textId="77777777" w:rsidR="00251234" w:rsidRDefault="00251234" w:rsidP="009808C0">
            <w:pPr>
              <w:rPr>
                <w:szCs w:val="21"/>
              </w:rPr>
            </w:pPr>
          </w:p>
        </w:tc>
      </w:tr>
      <w:tr w:rsidR="00251234" w14:paraId="667ACD87" w14:textId="77777777" w:rsidTr="009808C0">
        <w:trPr>
          <w:trHeight w:val="426"/>
          <w:jc w:val="center"/>
        </w:trPr>
        <w:tc>
          <w:tcPr>
            <w:tcW w:w="687" w:type="dxa"/>
            <w:vAlign w:val="center"/>
          </w:tcPr>
          <w:p w14:paraId="692B9F98" w14:textId="77777777" w:rsidR="00251234" w:rsidRDefault="00251234" w:rsidP="009808C0">
            <w:pPr>
              <w:jc w:val="center"/>
              <w:rPr>
                <w:szCs w:val="21"/>
              </w:rPr>
            </w:pPr>
            <w:r>
              <w:rPr>
                <w:szCs w:val="21"/>
              </w:rPr>
              <w:t>3</w:t>
            </w:r>
          </w:p>
        </w:tc>
        <w:tc>
          <w:tcPr>
            <w:tcW w:w="1684" w:type="dxa"/>
            <w:vAlign w:val="center"/>
          </w:tcPr>
          <w:p w14:paraId="49966FBF" w14:textId="77777777" w:rsidR="00251234" w:rsidRDefault="00251234" w:rsidP="009808C0">
            <w:pPr>
              <w:jc w:val="center"/>
              <w:rPr>
                <w:szCs w:val="21"/>
              </w:rPr>
            </w:pPr>
          </w:p>
        </w:tc>
        <w:tc>
          <w:tcPr>
            <w:tcW w:w="899" w:type="dxa"/>
            <w:vAlign w:val="center"/>
          </w:tcPr>
          <w:p w14:paraId="2B49D0F3" w14:textId="77777777" w:rsidR="00251234" w:rsidRDefault="00251234" w:rsidP="009808C0">
            <w:pPr>
              <w:rPr>
                <w:szCs w:val="21"/>
              </w:rPr>
            </w:pPr>
          </w:p>
        </w:tc>
        <w:tc>
          <w:tcPr>
            <w:tcW w:w="981" w:type="dxa"/>
            <w:vAlign w:val="center"/>
          </w:tcPr>
          <w:p w14:paraId="49E1B698" w14:textId="77777777" w:rsidR="00251234" w:rsidRDefault="00251234" w:rsidP="009808C0">
            <w:pPr>
              <w:rPr>
                <w:szCs w:val="21"/>
              </w:rPr>
            </w:pPr>
          </w:p>
        </w:tc>
        <w:tc>
          <w:tcPr>
            <w:tcW w:w="1145" w:type="dxa"/>
            <w:vAlign w:val="center"/>
          </w:tcPr>
          <w:p w14:paraId="7326C786" w14:textId="77777777" w:rsidR="00251234" w:rsidRDefault="00251234" w:rsidP="009808C0">
            <w:pPr>
              <w:rPr>
                <w:szCs w:val="21"/>
              </w:rPr>
            </w:pPr>
          </w:p>
        </w:tc>
        <w:tc>
          <w:tcPr>
            <w:tcW w:w="1389" w:type="dxa"/>
          </w:tcPr>
          <w:p w14:paraId="31C14582" w14:textId="77777777" w:rsidR="00251234" w:rsidRDefault="00251234" w:rsidP="009808C0">
            <w:pPr>
              <w:rPr>
                <w:szCs w:val="21"/>
              </w:rPr>
            </w:pPr>
          </w:p>
        </w:tc>
        <w:tc>
          <w:tcPr>
            <w:tcW w:w="1389" w:type="dxa"/>
          </w:tcPr>
          <w:p w14:paraId="5E94605F" w14:textId="77777777" w:rsidR="00251234" w:rsidRDefault="00251234" w:rsidP="009808C0">
            <w:pPr>
              <w:rPr>
                <w:szCs w:val="21"/>
              </w:rPr>
            </w:pPr>
          </w:p>
        </w:tc>
        <w:tc>
          <w:tcPr>
            <w:tcW w:w="1389" w:type="dxa"/>
            <w:vAlign w:val="center"/>
          </w:tcPr>
          <w:p w14:paraId="7D41F5AC" w14:textId="77777777" w:rsidR="00251234" w:rsidRDefault="00251234" w:rsidP="009808C0">
            <w:pPr>
              <w:rPr>
                <w:szCs w:val="21"/>
              </w:rPr>
            </w:pPr>
          </w:p>
        </w:tc>
      </w:tr>
      <w:tr w:rsidR="00251234" w14:paraId="74EDCB66" w14:textId="77777777" w:rsidTr="009808C0">
        <w:trPr>
          <w:trHeight w:val="426"/>
          <w:jc w:val="center"/>
        </w:trPr>
        <w:tc>
          <w:tcPr>
            <w:tcW w:w="687" w:type="dxa"/>
            <w:vAlign w:val="center"/>
          </w:tcPr>
          <w:p w14:paraId="102BB29A" w14:textId="77777777" w:rsidR="00251234" w:rsidRDefault="00251234" w:rsidP="009808C0">
            <w:pPr>
              <w:jc w:val="center"/>
              <w:rPr>
                <w:szCs w:val="21"/>
              </w:rPr>
            </w:pPr>
            <w:r>
              <w:rPr>
                <w:szCs w:val="21"/>
              </w:rPr>
              <w:t>4</w:t>
            </w:r>
          </w:p>
        </w:tc>
        <w:tc>
          <w:tcPr>
            <w:tcW w:w="1684" w:type="dxa"/>
            <w:vAlign w:val="center"/>
          </w:tcPr>
          <w:p w14:paraId="776F6967" w14:textId="77777777" w:rsidR="00251234" w:rsidRDefault="00251234" w:rsidP="009808C0">
            <w:pPr>
              <w:jc w:val="center"/>
              <w:rPr>
                <w:szCs w:val="21"/>
              </w:rPr>
            </w:pPr>
          </w:p>
        </w:tc>
        <w:tc>
          <w:tcPr>
            <w:tcW w:w="899" w:type="dxa"/>
            <w:vAlign w:val="center"/>
          </w:tcPr>
          <w:p w14:paraId="082B7BBF" w14:textId="77777777" w:rsidR="00251234" w:rsidRDefault="00251234" w:rsidP="009808C0">
            <w:pPr>
              <w:rPr>
                <w:szCs w:val="21"/>
              </w:rPr>
            </w:pPr>
          </w:p>
        </w:tc>
        <w:tc>
          <w:tcPr>
            <w:tcW w:w="981" w:type="dxa"/>
            <w:vAlign w:val="center"/>
          </w:tcPr>
          <w:p w14:paraId="07371473" w14:textId="77777777" w:rsidR="00251234" w:rsidRDefault="00251234" w:rsidP="009808C0">
            <w:pPr>
              <w:rPr>
                <w:szCs w:val="21"/>
              </w:rPr>
            </w:pPr>
          </w:p>
        </w:tc>
        <w:tc>
          <w:tcPr>
            <w:tcW w:w="1145" w:type="dxa"/>
            <w:vAlign w:val="center"/>
          </w:tcPr>
          <w:p w14:paraId="67182CE2" w14:textId="77777777" w:rsidR="00251234" w:rsidRDefault="00251234" w:rsidP="009808C0">
            <w:pPr>
              <w:rPr>
                <w:szCs w:val="21"/>
              </w:rPr>
            </w:pPr>
          </w:p>
        </w:tc>
        <w:tc>
          <w:tcPr>
            <w:tcW w:w="1389" w:type="dxa"/>
          </w:tcPr>
          <w:p w14:paraId="257EC148" w14:textId="77777777" w:rsidR="00251234" w:rsidRDefault="00251234" w:rsidP="009808C0">
            <w:pPr>
              <w:rPr>
                <w:szCs w:val="21"/>
              </w:rPr>
            </w:pPr>
          </w:p>
        </w:tc>
        <w:tc>
          <w:tcPr>
            <w:tcW w:w="1389" w:type="dxa"/>
          </w:tcPr>
          <w:p w14:paraId="0AC99F35" w14:textId="77777777" w:rsidR="00251234" w:rsidRDefault="00251234" w:rsidP="009808C0">
            <w:pPr>
              <w:rPr>
                <w:szCs w:val="21"/>
              </w:rPr>
            </w:pPr>
          </w:p>
        </w:tc>
        <w:tc>
          <w:tcPr>
            <w:tcW w:w="1389" w:type="dxa"/>
            <w:vAlign w:val="center"/>
          </w:tcPr>
          <w:p w14:paraId="73ED62A2" w14:textId="77777777" w:rsidR="00251234" w:rsidRDefault="00251234" w:rsidP="009808C0">
            <w:pPr>
              <w:rPr>
                <w:szCs w:val="21"/>
              </w:rPr>
            </w:pPr>
          </w:p>
        </w:tc>
      </w:tr>
      <w:tr w:rsidR="00251234" w14:paraId="2973B174" w14:textId="77777777" w:rsidTr="009808C0">
        <w:trPr>
          <w:trHeight w:val="426"/>
          <w:jc w:val="center"/>
        </w:trPr>
        <w:tc>
          <w:tcPr>
            <w:tcW w:w="687" w:type="dxa"/>
            <w:vAlign w:val="center"/>
          </w:tcPr>
          <w:p w14:paraId="61A0ED48" w14:textId="77777777" w:rsidR="00251234" w:rsidRDefault="00251234" w:rsidP="009808C0">
            <w:pPr>
              <w:jc w:val="center"/>
              <w:rPr>
                <w:szCs w:val="21"/>
              </w:rPr>
            </w:pPr>
            <w:r>
              <w:rPr>
                <w:szCs w:val="21"/>
              </w:rPr>
              <w:t>5</w:t>
            </w:r>
          </w:p>
        </w:tc>
        <w:tc>
          <w:tcPr>
            <w:tcW w:w="1684" w:type="dxa"/>
            <w:vAlign w:val="center"/>
          </w:tcPr>
          <w:p w14:paraId="75BBCC47" w14:textId="77777777" w:rsidR="00251234" w:rsidRDefault="00251234" w:rsidP="009808C0">
            <w:pPr>
              <w:jc w:val="center"/>
              <w:rPr>
                <w:szCs w:val="21"/>
              </w:rPr>
            </w:pPr>
          </w:p>
        </w:tc>
        <w:tc>
          <w:tcPr>
            <w:tcW w:w="899" w:type="dxa"/>
            <w:vAlign w:val="center"/>
          </w:tcPr>
          <w:p w14:paraId="4098B9ED" w14:textId="77777777" w:rsidR="00251234" w:rsidRDefault="00251234" w:rsidP="009808C0">
            <w:pPr>
              <w:rPr>
                <w:szCs w:val="21"/>
              </w:rPr>
            </w:pPr>
          </w:p>
        </w:tc>
        <w:tc>
          <w:tcPr>
            <w:tcW w:w="981" w:type="dxa"/>
            <w:vAlign w:val="center"/>
          </w:tcPr>
          <w:p w14:paraId="3E2195EF" w14:textId="77777777" w:rsidR="00251234" w:rsidRDefault="00251234" w:rsidP="009808C0">
            <w:pPr>
              <w:rPr>
                <w:szCs w:val="21"/>
              </w:rPr>
            </w:pPr>
          </w:p>
        </w:tc>
        <w:tc>
          <w:tcPr>
            <w:tcW w:w="1145" w:type="dxa"/>
            <w:vAlign w:val="center"/>
          </w:tcPr>
          <w:p w14:paraId="2981CDB0" w14:textId="77777777" w:rsidR="00251234" w:rsidRDefault="00251234" w:rsidP="009808C0">
            <w:pPr>
              <w:rPr>
                <w:szCs w:val="21"/>
              </w:rPr>
            </w:pPr>
          </w:p>
        </w:tc>
        <w:tc>
          <w:tcPr>
            <w:tcW w:w="1389" w:type="dxa"/>
          </w:tcPr>
          <w:p w14:paraId="73BCA6EF" w14:textId="77777777" w:rsidR="00251234" w:rsidRDefault="00251234" w:rsidP="009808C0">
            <w:pPr>
              <w:rPr>
                <w:szCs w:val="21"/>
              </w:rPr>
            </w:pPr>
          </w:p>
        </w:tc>
        <w:tc>
          <w:tcPr>
            <w:tcW w:w="1389" w:type="dxa"/>
          </w:tcPr>
          <w:p w14:paraId="275D2266" w14:textId="77777777" w:rsidR="00251234" w:rsidRDefault="00251234" w:rsidP="009808C0">
            <w:pPr>
              <w:rPr>
                <w:szCs w:val="21"/>
              </w:rPr>
            </w:pPr>
          </w:p>
        </w:tc>
        <w:tc>
          <w:tcPr>
            <w:tcW w:w="1389" w:type="dxa"/>
            <w:vAlign w:val="center"/>
          </w:tcPr>
          <w:p w14:paraId="3AFD7B65" w14:textId="77777777" w:rsidR="00251234" w:rsidRDefault="00251234" w:rsidP="009808C0">
            <w:pPr>
              <w:rPr>
                <w:szCs w:val="21"/>
              </w:rPr>
            </w:pPr>
          </w:p>
        </w:tc>
      </w:tr>
      <w:tr w:rsidR="00251234" w14:paraId="7DF52EFA" w14:textId="77777777" w:rsidTr="009808C0">
        <w:trPr>
          <w:trHeight w:val="426"/>
          <w:jc w:val="center"/>
        </w:trPr>
        <w:tc>
          <w:tcPr>
            <w:tcW w:w="687" w:type="dxa"/>
            <w:vAlign w:val="center"/>
          </w:tcPr>
          <w:p w14:paraId="566B67DC" w14:textId="77777777" w:rsidR="00251234" w:rsidRDefault="00251234" w:rsidP="009808C0">
            <w:pPr>
              <w:jc w:val="center"/>
              <w:rPr>
                <w:szCs w:val="21"/>
              </w:rPr>
            </w:pPr>
            <w:r>
              <w:rPr>
                <w:szCs w:val="21"/>
              </w:rPr>
              <w:t>6</w:t>
            </w:r>
          </w:p>
        </w:tc>
        <w:tc>
          <w:tcPr>
            <w:tcW w:w="1684" w:type="dxa"/>
            <w:vAlign w:val="center"/>
          </w:tcPr>
          <w:p w14:paraId="717C5004" w14:textId="77777777" w:rsidR="00251234" w:rsidRDefault="00251234" w:rsidP="009808C0">
            <w:pPr>
              <w:jc w:val="center"/>
              <w:rPr>
                <w:szCs w:val="21"/>
              </w:rPr>
            </w:pPr>
          </w:p>
        </w:tc>
        <w:tc>
          <w:tcPr>
            <w:tcW w:w="899" w:type="dxa"/>
            <w:vAlign w:val="center"/>
          </w:tcPr>
          <w:p w14:paraId="49169546" w14:textId="77777777" w:rsidR="00251234" w:rsidRDefault="00251234" w:rsidP="009808C0">
            <w:pPr>
              <w:rPr>
                <w:szCs w:val="21"/>
              </w:rPr>
            </w:pPr>
          </w:p>
        </w:tc>
        <w:tc>
          <w:tcPr>
            <w:tcW w:w="981" w:type="dxa"/>
            <w:vAlign w:val="center"/>
          </w:tcPr>
          <w:p w14:paraId="026986F5" w14:textId="77777777" w:rsidR="00251234" w:rsidRDefault="00251234" w:rsidP="009808C0">
            <w:pPr>
              <w:rPr>
                <w:szCs w:val="21"/>
              </w:rPr>
            </w:pPr>
          </w:p>
        </w:tc>
        <w:tc>
          <w:tcPr>
            <w:tcW w:w="1145" w:type="dxa"/>
            <w:vAlign w:val="center"/>
          </w:tcPr>
          <w:p w14:paraId="256B2764" w14:textId="77777777" w:rsidR="00251234" w:rsidRDefault="00251234" w:rsidP="009808C0">
            <w:pPr>
              <w:rPr>
                <w:szCs w:val="21"/>
              </w:rPr>
            </w:pPr>
          </w:p>
        </w:tc>
        <w:tc>
          <w:tcPr>
            <w:tcW w:w="1389" w:type="dxa"/>
          </w:tcPr>
          <w:p w14:paraId="1AD2FEA0" w14:textId="77777777" w:rsidR="00251234" w:rsidRDefault="00251234" w:rsidP="009808C0">
            <w:pPr>
              <w:rPr>
                <w:szCs w:val="21"/>
              </w:rPr>
            </w:pPr>
          </w:p>
        </w:tc>
        <w:tc>
          <w:tcPr>
            <w:tcW w:w="1389" w:type="dxa"/>
          </w:tcPr>
          <w:p w14:paraId="2B7EFBB2" w14:textId="77777777" w:rsidR="00251234" w:rsidRDefault="00251234" w:rsidP="009808C0">
            <w:pPr>
              <w:rPr>
                <w:szCs w:val="21"/>
              </w:rPr>
            </w:pPr>
          </w:p>
        </w:tc>
        <w:tc>
          <w:tcPr>
            <w:tcW w:w="1389" w:type="dxa"/>
            <w:vAlign w:val="center"/>
          </w:tcPr>
          <w:p w14:paraId="418A9EA6" w14:textId="77777777" w:rsidR="00251234" w:rsidRDefault="00251234" w:rsidP="009808C0">
            <w:pPr>
              <w:rPr>
                <w:szCs w:val="21"/>
              </w:rPr>
            </w:pPr>
          </w:p>
        </w:tc>
      </w:tr>
      <w:tr w:rsidR="00251234" w14:paraId="44E902F7" w14:textId="77777777" w:rsidTr="009808C0">
        <w:trPr>
          <w:trHeight w:val="426"/>
          <w:jc w:val="center"/>
        </w:trPr>
        <w:tc>
          <w:tcPr>
            <w:tcW w:w="6785" w:type="dxa"/>
            <w:gridSpan w:val="6"/>
            <w:vAlign w:val="center"/>
          </w:tcPr>
          <w:p w14:paraId="42182382" w14:textId="77777777" w:rsidR="00251234" w:rsidRDefault="00251234" w:rsidP="009808C0">
            <w:pPr>
              <w:jc w:val="center"/>
              <w:rPr>
                <w:szCs w:val="21"/>
              </w:rPr>
            </w:pPr>
            <w:r>
              <w:rPr>
                <w:szCs w:val="21"/>
              </w:rPr>
              <w:t>材料小计</w:t>
            </w:r>
          </w:p>
        </w:tc>
        <w:tc>
          <w:tcPr>
            <w:tcW w:w="1389" w:type="dxa"/>
          </w:tcPr>
          <w:p w14:paraId="33170147" w14:textId="77777777" w:rsidR="00251234" w:rsidRDefault="00251234" w:rsidP="009808C0">
            <w:pPr>
              <w:rPr>
                <w:szCs w:val="21"/>
              </w:rPr>
            </w:pPr>
          </w:p>
        </w:tc>
        <w:tc>
          <w:tcPr>
            <w:tcW w:w="1389" w:type="dxa"/>
            <w:vAlign w:val="center"/>
          </w:tcPr>
          <w:p w14:paraId="1498CC79" w14:textId="77777777" w:rsidR="00251234" w:rsidRDefault="00251234" w:rsidP="009808C0">
            <w:pPr>
              <w:rPr>
                <w:szCs w:val="21"/>
              </w:rPr>
            </w:pPr>
          </w:p>
        </w:tc>
      </w:tr>
      <w:tr w:rsidR="00251234" w14:paraId="14240733" w14:textId="77777777" w:rsidTr="009808C0">
        <w:trPr>
          <w:trHeight w:val="426"/>
          <w:jc w:val="center"/>
        </w:trPr>
        <w:tc>
          <w:tcPr>
            <w:tcW w:w="687" w:type="dxa"/>
            <w:vAlign w:val="center"/>
          </w:tcPr>
          <w:p w14:paraId="3A23A2BC" w14:textId="77777777" w:rsidR="00251234" w:rsidRDefault="00251234" w:rsidP="009808C0">
            <w:pPr>
              <w:jc w:val="center"/>
              <w:rPr>
                <w:szCs w:val="21"/>
              </w:rPr>
            </w:pPr>
            <w:r>
              <w:rPr>
                <w:szCs w:val="21"/>
              </w:rPr>
              <w:t>三</w:t>
            </w:r>
          </w:p>
        </w:tc>
        <w:tc>
          <w:tcPr>
            <w:tcW w:w="1684" w:type="dxa"/>
            <w:vAlign w:val="center"/>
          </w:tcPr>
          <w:p w14:paraId="0426DA72" w14:textId="77777777" w:rsidR="00251234" w:rsidRDefault="00251234" w:rsidP="009808C0">
            <w:pPr>
              <w:jc w:val="center"/>
              <w:rPr>
                <w:szCs w:val="21"/>
              </w:rPr>
            </w:pPr>
            <w:r>
              <w:rPr>
                <w:szCs w:val="21"/>
              </w:rPr>
              <w:t>施</w:t>
            </w:r>
            <w:r>
              <w:rPr>
                <w:szCs w:val="21"/>
              </w:rPr>
              <w:t xml:space="preserve"> </w:t>
            </w:r>
            <w:r>
              <w:rPr>
                <w:szCs w:val="21"/>
              </w:rPr>
              <w:t>工</w:t>
            </w:r>
            <w:r>
              <w:rPr>
                <w:szCs w:val="21"/>
              </w:rPr>
              <w:t xml:space="preserve"> </w:t>
            </w:r>
            <w:r>
              <w:rPr>
                <w:szCs w:val="21"/>
              </w:rPr>
              <w:t>机</w:t>
            </w:r>
            <w:r>
              <w:rPr>
                <w:szCs w:val="21"/>
              </w:rPr>
              <w:t xml:space="preserve"> </w:t>
            </w:r>
            <w:r>
              <w:rPr>
                <w:szCs w:val="21"/>
              </w:rPr>
              <w:t>械</w:t>
            </w:r>
          </w:p>
        </w:tc>
        <w:tc>
          <w:tcPr>
            <w:tcW w:w="899" w:type="dxa"/>
            <w:vAlign w:val="center"/>
          </w:tcPr>
          <w:p w14:paraId="6196FA37" w14:textId="77777777" w:rsidR="00251234" w:rsidRDefault="00251234" w:rsidP="009808C0">
            <w:pPr>
              <w:rPr>
                <w:szCs w:val="21"/>
              </w:rPr>
            </w:pPr>
          </w:p>
        </w:tc>
        <w:tc>
          <w:tcPr>
            <w:tcW w:w="981" w:type="dxa"/>
            <w:vAlign w:val="center"/>
          </w:tcPr>
          <w:p w14:paraId="7809EFA9" w14:textId="77777777" w:rsidR="00251234" w:rsidRDefault="00251234" w:rsidP="009808C0">
            <w:pPr>
              <w:rPr>
                <w:szCs w:val="21"/>
              </w:rPr>
            </w:pPr>
          </w:p>
        </w:tc>
        <w:tc>
          <w:tcPr>
            <w:tcW w:w="1145" w:type="dxa"/>
            <w:vAlign w:val="center"/>
          </w:tcPr>
          <w:p w14:paraId="303C24E0" w14:textId="77777777" w:rsidR="00251234" w:rsidRDefault="00251234" w:rsidP="009808C0">
            <w:pPr>
              <w:rPr>
                <w:szCs w:val="21"/>
              </w:rPr>
            </w:pPr>
          </w:p>
        </w:tc>
        <w:tc>
          <w:tcPr>
            <w:tcW w:w="1389" w:type="dxa"/>
          </w:tcPr>
          <w:p w14:paraId="0E5F703B" w14:textId="77777777" w:rsidR="00251234" w:rsidRDefault="00251234" w:rsidP="009808C0">
            <w:pPr>
              <w:rPr>
                <w:szCs w:val="21"/>
              </w:rPr>
            </w:pPr>
          </w:p>
        </w:tc>
        <w:tc>
          <w:tcPr>
            <w:tcW w:w="1389" w:type="dxa"/>
          </w:tcPr>
          <w:p w14:paraId="7E614C84" w14:textId="77777777" w:rsidR="00251234" w:rsidRDefault="00251234" w:rsidP="009808C0">
            <w:pPr>
              <w:rPr>
                <w:szCs w:val="21"/>
              </w:rPr>
            </w:pPr>
          </w:p>
        </w:tc>
        <w:tc>
          <w:tcPr>
            <w:tcW w:w="1389" w:type="dxa"/>
            <w:vAlign w:val="center"/>
          </w:tcPr>
          <w:p w14:paraId="75C14FEC" w14:textId="77777777" w:rsidR="00251234" w:rsidRDefault="00251234" w:rsidP="009808C0">
            <w:pPr>
              <w:rPr>
                <w:szCs w:val="21"/>
              </w:rPr>
            </w:pPr>
          </w:p>
        </w:tc>
      </w:tr>
      <w:tr w:rsidR="00251234" w14:paraId="2ED829DC" w14:textId="77777777" w:rsidTr="009808C0">
        <w:trPr>
          <w:trHeight w:val="426"/>
          <w:jc w:val="center"/>
        </w:trPr>
        <w:tc>
          <w:tcPr>
            <w:tcW w:w="687" w:type="dxa"/>
            <w:vAlign w:val="center"/>
          </w:tcPr>
          <w:p w14:paraId="4534E9BF" w14:textId="77777777" w:rsidR="00251234" w:rsidRDefault="00251234" w:rsidP="009808C0">
            <w:pPr>
              <w:jc w:val="center"/>
              <w:rPr>
                <w:szCs w:val="21"/>
              </w:rPr>
            </w:pPr>
            <w:r>
              <w:rPr>
                <w:szCs w:val="21"/>
              </w:rPr>
              <w:t>1</w:t>
            </w:r>
          </w:p>
        </w:tc>
        <w:tc>
          <w:tcPr>
            <w:tcW w:w="1684" w:type="dxa"/>
            <w:vAlign w:val="center"/>
          </w:tcPr>
          <w:p w14:paraId="19F82366" w14:textId="77777777" w:rsidR="00251234" w:rsidRDefault="00251234" w:rsidP="009808C0">
            <w:pPr>
              <w:jc w:val="center"/>
              <w:rPr>
                <w:szCs w:val="21"/>
              </w:rPr>
            </w:pPr>
          </w:p>
        </w:tc>
        <w:tc>
          <w:tcPr>
            <w:tcW w:w="899" w:type="dxa"/>
            <w:vAlign w:val="center"/>
          </w:tcPr>
          <w:p w14:paraId="5F72BFD1" w14:textId="77777777" w:rsidR="00251234" w:rsidRDefault="00251234" w:rsidP="009808C0">
            <w:pPr>
              <w:rPr>
                <w:szCs w:val="21"/>
              </w:rPr>
            </w:pPr>
          </w:p>
        </w:tc>
        <w:tc>
          <w:tcPr>
            <w:tcW w:w="981" w:type="dxa"/>
            <w:vAlign w:val="center"/>
          </w:tcPr>
          <w:p w14:paraId="5035A4DE" w14:textId="77777777" w:rsidR="00251234" w:rsidRDefault="00251234" w:rsidP="009808C0">
            <w:pPr>
              <w:rPr>
                <w:szCs w:val="21"/>
              </w:rPr>
            </w:pPr>
          </w:p>
        </w:tc>
        <w:tc>
          <w:tcPr>
            <w:tcW w:w="1145" w:type="dxa"/>
            <w:vAlign w:val="center"/>
          </w:tcPr>
          <w:p w14:paraId="3502C0BA" w14:textId="77777777" w:rsidR="00251234" w:rsidRDefault="00251234" w:rsidP="009808C0">
            <w:pPr>
              <w:rPr>
                <w:szCs w:val="21"/>
              </w:rPr>
            </w:pPr>
          </w:p>
        </w:tc>
        <w:tc>
          <w:tcPr>
            <w:tcW w:w="1389" w:type="dxa"/>
          </w:tcPr>
          <w:p w14:paraId="45A85E83" w14:textId="77777777" w:rsidR="00251234" w:rsidRDefault="00251234" w:rsidP="009808C0">
            <w:pPr>
              <w:rPr>
                <w:szCs w:val="21"/>
              </w:rPr>
            </w:pPr>
          </w:p>
        </w:tc>
        <w:tc>
          <w:tcPr>
            <w:tcW w:w="1389" w:type="dxa"/>
          </w:tcPr>
          <w:p w14:paraId="673E913E" w14:textId="77777777" w:rsidR="00251234" w:rsidRDefault="00251234" w:rsidP="009808C0">
            <w:pPr>
              <w:rPr>
                <w:szCs w:val="21"/>
              </w:rPr>
            </w:pPr>
          </w:p>
        </w:tc>
        <w:tc>
          <w:tcPr>
            <w:tcW w:w="1389" w:type="dxa"/>
            <w:vAlign w:val="center"/>
          </w:tcPr>
          <w:p w14:paraId="6656E691" w14:textId="77777777" w:rsidR="00251234" w:rsidRDefault="00251234" w:rsidP="009808C0">
            <w:pPr>
              <w:rPr>
                <w:szCs w:val="21"/>
              </w:rPr>
            </w:pPr>
          </w:p>
        </w:tc>
      </w:tr>
      <w:tr w:rsidR="00251234" w14:paraId="5791C4BE" w14:textId="77777777" w:rsidTr="009808C0">
        <w:trPr>
          <w:trHeight w:val="426"/>
          <w:jc w:val="center"/>
        </w:trPr>
        <w:tc>
          <w:tcPr>
            <w:tcW w:w="687" w:type="dxa"/>
            <w:vAlign w:val="center"/>
          </w:tcPr>
          <w:p w14:paraId="35CAA6F4" w14:textId="77777777" w:rsidR="00251234" w:rsidRDefault="00251234" w:rsidP="009808C0">
            <w:pPr>
              <w:jc w:val="center"/>
              <w:rPr>
                <w:szCs w:val="21"/>
              </w:rPr>
            </w:pPr>
            <w:r>
              <w:rPr>
                <w:szCs w:val="21"/>
              </w:rPr>
              <w:t>2</w:t>
            </w:r>
          </w:p>
        </w:tc>
        <w:tc>
          <w:tcPr>
            <w:tcW w:w="1684" w:type="dxa"/>
            <w:vAlign w:val="center"/>
          </w:tcPr>
          <w:p w14:paraId="3A73A3CD" w14:textId="77777777" w:rsidR="00251234" w:rsidRDefault="00251234" w:rsidP="009808C0">
            <w:pPr>
              <w:jc w:val="center"/>
              <w:rPr>
                <w:szCs w:val="21"/>
              </w:rPr>
            </w:pPr>
          </w:p>
        </w:tc>
        <w:tc>
          <w:tcPr>
            <w:tcW w:w="899" w:type="dxa"/>
            <w:vAlign w:val="center"/>
          </w:tcPr>
          <w:p w14:paraId="015FBC0E" w14:textId="77777777" w:rsidR="00251234" w:rsidRDefault="00251234" w:rsidP="009808C0">
            <w:pPr>
              <w:rPr>
                <w:szCs w:val="21"/>
              </w:rPr>
            </w:pPr>
          </w:p>
        </w:tc>
        <w:tc>
          <w:tcPr>
            <w:tcW w:w="981" w:type="dxa"/>
            <w:vAlign w:val="center"/>
          </w:tcPr>
          <w:p w14:paraId="50BE0AA0" w14:textId="77777777" w:rsidR="00251234" w:rsidRDefault="00251234" w:rsidP="009808C0">
            <w:pPr>
              <w:rPr>
                <w:szCs w:val="21"/>
              </w:rPr>
            </w:pPr>
          </w:p>
        </w:tc>
        <w:tc>
          <w:tcPr>
            <w:tcW w:w="1145" w:type="dxa"/>
            <w:vAlign w:val="center"/>
          </w:tcPr>
          <w:p w14:paraId="25AA760B" w14:textId="77777777" w:rsidR="00251234" w:rsidRDefault="00251234" w:rsidP="009808C0">
            <w:pPr>
              <w:rPr>
                <w:szCs w:val="21"/>
              </w:rPr>
            </w:pPr>
          </w:p>
        </w:tc>
        <w:tc>
          <w:tcPr>
            <w:tcW w:w="1389" w:type="dxa"/>
          </w:tcPr>
          <w:p w14:paraId="177F41BD" w14:textId="77777777" w:rsidR="00251234" w:rsidRDefault="00251234" w:rsidP="009808C0">
            <w:pPr>
              <w:rPr>
                <w:szCs w:val="21"/>
              </w:rPr>
            </w:pPr>
          </w:p>
        </w:tc>
        <w:tc>
          <w:tcPr>
            <w:tcW w:w="1389" w:type="dxa"/>
          </w:tcPr>
          <w:p w14:paraId="0809BCEA" w14:textId="77777777" w:rsidR="00251234" w:rsidRDefault="00251234" w:rsidP="009808C0">
            <w:pPr>
              <w:rPr>
                <w:szCs w:val="21"/>
              </w:rPr>
            </w:pPr>
          </w:p>
        </w:tc>
        <w:tc>
          <w:tcPr>
            <w:tcW w:w="1389" w:type="dxa"/>
            <w:vAlign w:val="center"/>
          </w:tcPr>
          <w:p w14:paraId="78A11AE5" w14:textId="77777777" w:rsidR="00251234" w:rsidRDefault="00251234" w:rsidP="009808C0">
            <w:pPr>
              <w:rPr>
                <w:szCs w:val="21"/>
              </w:rPr>
            </w:pPr>
          </w:p>
        </w:tc>
      </w:tr>
      <w:tr w:rsidR="00251234" w14:paraId="0836FB5A" w14:textId="77777777" w:rsidTr="009808C0">
        <w:trPr>
          <w:trHeight w:val="426"/>
          <w:jc w:val="center"/>
        </w:trPr>
        <w:tc>
          <w:tcPr>
            <w:tcW w:w="687" w:type="dxa"/>
            <w:vAlign w:val="center"/>
          </w:tcPr>
          <w:p w14:paraId="0E35891D" w14:textId="77777777" w:rsidR="00251234" w:rsidRDefault="00251234" w:rsidP="009808C0">
            <w:pPr>
              <w:jc w:val="center"/>
              <w:rPr>
                <w:szCs w:val="21"/>
              </w:rPr>
            </w:pPr>
            <w:r>
              <w:rPr>
                <w:szCs w:val="21"/>
              </w:rPr>
              <w:t>3</w:t>
            </w:r>
          </w:p>
        </w:tc>
        <w:tc>
          <w:tcPr>
            <w:tcW w:w="1684" w:type="dxa"/>
            <w:vAlign w:val="center"/>
          </w:tcPr>
          <w:p w14:paraId="36D9DA14" w14:textId="77777777" w:rsidR="00251234" w:rsidRDefault="00251234" w:rsidP="009808C0">
            <w:pPr>
              <w:jc w:val="center"/>
              <w:rPr>
                <w:szCs w:val="21"/>
              </w:rPr>
            </w:pPr>
          </w:p>
        </w:tc>
        <w:tc>
          <w:tcPr>
            <w:tcW w:w="899" w:type="dxa"/>
            <w:vAlign w:val="center"/>
          </w:tcPr>
          <w:p w14:paraId="5E90021D" w14:textId="77777777" w:rsidR="00251234" w:rsidRDefault="00251234" w:rsidP="009808C0">
            <w:pPr>
              <w:rPr>
                <w:szCs w:val="21"/>
              </w:rPr>
            </w:pPr>
          </w:p>
        </w:tc>
        <w:tc>
          <w:tcPr>
            <w:tcW w:w="981" w:type="dxa"/>
            <w:vAlign w:val="center"/>
          </w:tcPr>
          <w:p w14:paraId="55ADEC00" w14:textId="77777777" w:rsidR="00251234" w:rsidRDefault="00251234" w:rsidP="009808C0">
            <w:pPr>
              <w:rPr>
                <w:szCs w:val="21"/>
              </w:rPr>
            </w:pPr>
          </w:p>
        </w:tc>
        <w:tc>
          <w:tcPr>
            <w:tcW w:w="1145" w:type="dxa"/>
            <w:vAlign w:val="center"/>
          </w:tcPr>
          <w:p w14:paraId="0C439132" w14:textId="77777777" w:rsidR="00251234" w:rsidRDefault="00251234" w:rsidP="009808C0">
            <w:pPr>
              <w:rPr>
                <w:szCs w:val="21"/>
              </w:rPr>
            </w:pPr>
          </w:p>
        </w:tc>
        <w:tc>
          <w:tcPr>
            <w:tcW w:w="1389" w:type="dxa"/>
          </w:tcPr>
          <w:p w14:paraId="1725F2CC" w14:textId="77777777" w:rsidR="00251234" w:rsidRDefault="00251234" w:rsidP="009808C0">
            <w:pPr>
              <w:rPr>
                <w:szCs w:val="21"/>
              </w:rPr>
            </w:pPr>
          </w:p>
        </w:tc>
        <w:tc>
          <w:tcPr>
            <w:tcW w:w="1389" w:type="dxa"/>
          </w:tcPr>
          <w:p w14:paraId="25E04877" w14:textId="77777777" w:rsidR="00251234" w:rsidRDefault="00251234" w:rsidP="009808C0">
            <w:pPr>
              <w:rPr>
                <w:szCs w:val="21"/>
              </w:rPr>
            </w:pPr>
          </w:p>
        </w:tc>
        <w:tc>
          <w:tcPr>
            <w:tcW w:w="1389" w:type="dxa"/>
            <w:vAlign w:val="center"/>
          </w:tcPr>
          <w:p w14:paraId="2848B43B" w14:textId="77777777" w:rsidR="00251234" w:rsidRDefault="00251234" w:rsidP="009808C0">
            <w:pPr>
              <w:rPr>
                <w:szCs w:val="21"/>
              </w:rPr>
            </w:pPr>
          </w:p>
        </w:tc>
      </w:tr>
      <w:tr w:rsidR="00251234" w14:paraId="6314EB70" w14:textId="77777777" w:rsidTr="009808C0">
        <w:trPr>
          <w:trHeight w:val="426"/>
          <w:jc w:val="center"/>
        </w:trPr>
        <w:tc>
          <w:tcPr>
            <w:tcW w:w="687" w:type="dxa"/>
            <w:vAlign w:val="center"/>
          </w:tcPr>
          <w:p w14:paraId="40555CD9" w14:textId="77777777" w:rsidR="00251234" w:rsidRDefault="00251234" w:rsidP="009808C0">
            <w:pPr>
              <w:jc w:val="center"/>
              <w:rPr>
                <w:szCs w:val="21"/>
              </w:rPr>
            </w:pPr>
            <w:r>
              <w:rPr>
                <w:szCs w:val="21"/>
              </w:rPr>
              <w:t>4</w:t>
            </w:r>
          </w:p>
        </w:tc>
        <w:tc>
          <w:tcPr>
            <w:tcW w:w="1684" w:type="dxa"/>
            <w:vAlign w:val="center"/>
          </w:tcPr>
          <w:p w14:paraId="25D7D0AB" w14:textId="77777777" w:rsidR="00251234" w:rsidRDefault="00251234" w:rsidP="009808C0">
            <w:pPr>
              <w:jc w:val="center"/>
              <w:rPr>
                <w:szCs w:val="21"/>
              </w:rPr>
            </w:pPr>
          </w:p>
        </w:tc>
        <w:tc>
          <w:tcPr>
            <w:tcW w:w="899" w:type="dxa"/>
            <w:vAlign w:val="center"/>
          </w:tcPr>
          <w:p w14:paraId="636CEFCF" w14:textId="77777777" w:rsidR="00251234" w:rsidRDefault="00251234" w:rsidP="009808C0">
            <w:pPr>
              <w:rPr>
                <w:szCs w:val="21"/>
              </w:rPr>
            </w:pPr>
          </w:p>
        </w:tc>
        <w:tc>
          <w:tcPr>
            <w:tcW w:w="981" w:type="dxa"/>
            <w:vAlign w:val="center"/>
          </w:tcPr>
          <w:p w14:paraId="6538C12C" w14:textId="77777777" w:rsidR="00251234" w:rsidRDefault="00251234" w:rsidP="009808C0">
            <w:pPr>
              <w:rPr>
                <w:szCs w:val="21"/>
              </w:rPr>
            </w:pPr>
          </w:p>
        </w:tc>
        <w:tc>
          <w:tcPr>
            <w:tcW w:w="1145" w:type="dxa"/>
            <w:vAlign w:val="center"/>
          </w:tcPr>
          <w:p w14:paraId="4D57A12E" w14:textId="77777777" w:rsidR="00251234" w:rsidRDefault="00251234" w:rsidP="009808C0">
            <w:pPr>
              <w:rPr>
                <w:szCs w:val="21"/>
              </w:rPr>
            </w:pPr>
          </w:p>
        </w:tc>
        <w:tc>
          <w:tcPr>
            <w:tcW w:w="1389" w:type="dxa"/>
          </w:tcPr>
          <w:p w14:paraId="35CF46A4" w14:textId="77777777" w:rsidR="00251234" w:rsidRDefault="00251234" w:rsidP="009808C0">
            <w:pPr>
              <w:rPr>
                <w:szCs w:val="21"/>
              </w:rPr>
            </w:pPr>
          </w:p>
        </w:tc>
        <w:tc>
          <w:tcPr>
            <w:tcW w:w="1389" w:type="dxa"/>
          </w:tcPr>
          <w:p w14:paraId="6BD5CEC0" w14:textId="77777777" w:rsidR="00251234" w:rsidRDefault="00251234" w:rsidP="009808C0">
            <w:pPr>
              <w:rPr>
                <w:szCs w:val="21"/>
              </w:rPr>
            </w:pPr>
          </w:p>
        </w:tc>
        <w:tc>
          <w:tcPr>
            <w:tcW w:w="1389" w:type="dxa"/>
            <w:vAlign w:val="center"/>
          </w:tcPr>
          <w:p w14:paraId="04699F67" w14:textId="77777777" w:rsidR="00251234" w:rsidRDefault="00251234" w:rsidP="009808C0">
            <w:pPr>
              <w:rPr>
                <w:szCs w:val="21"/>
              </w:rPr>
            </w:pPr>
          </w:p>
        </w:tc>
      </w:tr>
      <w:tr w:rsidR="00251234" w14:paraId="7E81631B" w14:textId="77777777" w:rsidTr="009808C0">
        <w:trPr>
          <w:trHeight w:val="426"/>
          <w:jc w:val="center"/>
        </w:trPr>
        <w:tc>
          <w:tcPr>
            <w:tcW w:w="6785" w:type="dxa"/>
            <w:gridSpan w:val="6"/>
            <w:vAlign w:val="center"/>
          </w:tcPr>
          <w:p w14:paraId="34990A4B" w14:textId="77777777" w:rsidR="00251234" w:rsidRDefault="00251234" w:rsidP="009808C0">
            <w:pPr>
              <w:jc w:val="center"/>
              <w:rPr>
                <w:szCs w:val="21"/>
              </w:rPr>
            </w:pPr>
            <w:r>
              <w:rPr>
                <w:szCs w:val="21"/>
              </w:rPr>
              <w:t>施工机械小计</w:t>
            </w:r>
          </w:p>
        </w:tc>
        <w:tc>
          <w:tcPr>
            <w:tcW w:w="1389" w:type="dxa"/>
          </w:tcPr>
          <w:p w14:paraId="6E2CBA95" w14:textId="77777777" w:rsidR="00251234" w:rsidRDefault="00251234" w:rsidP="009808C0">
            <w:pPr>
              <w:rPr>
                <w:szCs w:val="21"/>
              </w:rPr>
            </w:pPr>
          </w:p>
        </w:tc>
        <w:tc>
          <w:tcPr>
            <w:tcW w:w="1389" w:type="dxa"/>
            <w:vAlign w:val="center"/>
          </w:tcPr>
          <w:p w14:paraId="44FED014" w14:textId="77777777" w:rsidR="00251234" w:rsidRDefault="00251234" w:rsidP="009808C0">
            <w:pPr>
              <w:rPr>
                <w:szCs w:val="21"/>
              </w:rPr>
            </w:pPr>
          </w:p>
        </w:tc>
      </w:tr>
      <w:tr w:rsidR="00251234" w14:paraId="7C6E8100" w14:textId="77777777" w:rsidTr="009808C0">
        <w:trPr>
          <w:trHeight w:val="426"/>
          <w:jc w:val="center"/>
        </w:trPr>
        <w:tc>
          <w:tcPr>
            <w:tcW w:w="6785" w:type="dxa"/>
            <w:gridSpan w:val="6"/>
            <w:vAlign w:val="center"/>
          </w:tcPr>
          <w:p w14:paraId="44C40CD4" w14:textId="77777777" w:rsidR="00251234" w:rsidRDefault="00251234" w:rsidP="009808C0">
            <w:pPr>
              <w:rPr>
                <w:szCs w:val="21"/>
              </w:rPr>
            </w:pPr>
            <w:r>
              <w:rPr>
                <w:szCs w:val="21"/>
              </w:rPr>
              <w:t>四、企业管理费和利润</w:t>
            </w:r>
          </w:p>
        </w:tc>
        <w:tc>
          <w:tcPr>
            <w:tcW w:w="1389" w:type="dxa"/>
          </w:tcPr>
          <w:p w14:paraId="302CEAF9" w14:textId="77777777" w:rsidR="00251234" w:rsidRDefault="00251234" w:rsidP="009808C0">
            <w:pPr>
              <w:rPr>
                <w:szCs w:val="21"/>
              </w:rPr>
            </w:pPr>
          </w:p>
        </w:tc>
        <w:tc>
          <w:tcPr>
            <w:tcW w:w="1389" w:type="dxa"/>
            <w:vAlign w:val="center"/>
          </w:tcPr>
          <w:p w14:paraId="463F10A6" w14:textId="77777777" w:rsidR="00251234" w:rsidRDefault="00251234" w:rsidP="009808C0">
            <w:pPr>
              <w:rPr>
                <w:szCs w:val="21"/>
              </w:rPr>
            </w:pPr>
          </w:p>
        </w:tc>
      </w:tr>
      <w:tr w:rsidR="00251234" w14:paraId="56A156E3" w14:textId="77777777" w:rsidTr="009808C0">
        <w:trPr>
          <w:trHeight w:val="426"/>
          <w:jc w:val="center"/>
        </w:trPr>
        <w:tc>
          <w:tcPr>
            <w:tcW w:w="6785" w:type="dxa"/>
            <w:gridSpan w:val="6"/>
            <w:vAlign w:val="center"/>
          </w:tcPr>
          <w:p w14:paraId="3657CEE4" w14:textId="77777777" w:rsidR="00251234" w:rsidRDefault="00251234" w:rsidP="009808C0">
            <w:pPr>
              <w:jc w:val="center"/>
              <w:rPr>
                <w:szCs w:val="21"/>
              </w:rPr>
            </w:pPr>
            <w:r>
              <w:rPr>
                <w:szCs w:val="21"/>
              </w:rPr>
              <w:t>总计</w:t>
            </w:r>
          </w:p>
        </w:tc>
        <w:tc>
          <w:tcPr>
            <w:tcW w:w="1389" w:type="dxa"/>
          </w:tcPr>
          <w:p w14:paraId="61A8DE43" w14:textId="77777777" w:rsidR="00251234" w:rsidRDefault="00251234" w:rsidP="009808C0">
            <w:pPr>
              <w:rPr>
                <w:szCs w:val="21"/>
              </w:rPr>
            </w:pPr>
          </w:p>
        </w:tc>
        <w:tc>
          <w:tcPr>
            <w:tcW w:w="1389" w:type="dxa"/>
            <w:vAlign w:val="center"/>
          </w:tcPr>
          <w:p w14:paraId="26639D96" w14:textId="77777777" w:rsidR="00251234" w:rsidRDefault="00251234" w:rsidP="009808C0">
            <w:pPr>
              <w:rPr>
                <w:szCs w:val="21"/>
              </w:rPr>
            </w:pPr>
          </w:p>
        </w:tc>
      </w:tr>
    </w:tbl>
    <w:p w14:paraId="068F22AD" w14:textId="77777777" w:rsidR="00251234" w:rsidRDefault="00251234" w:rsidP="00251234">
      <w:pPr>
        <w:rPr>
          <w:sz w:val="18"/>
          <w:szCs w:val="18"/>
        </w:rPr>
      </w:pPr>
      <w:r>
        <w:rPr>
          <w:sz w:val="24"/>
        </w:rPr>
        <w:t xml:space="preserve">  </w:t>
      </w:r>
      <w:r>
        <w:rPr>
          <w:sz w:val="18"/>
          <w:szCs w:val="18"/>
        </w:rPr>
        <w:t>注：</w:t>
      </w:r>
      <w:r>
        <w:rPr>
          <w:sz w:val="18"/>
          <w:szCs w:val="18"/>
        </w:rPr>
        <w:t xml:space="preserve"> </w:t>
      </w:r>
      <w:r>
        <w:rPr>
          <w:sz w:val="18"/>
          <w:szCs w:val="18"/>
        </w:rPr>
        <w:t>此表项目名称、暂定数量由招标人填写，投标时，单价由投标人自助报价，按暂定数量计算合价计入投标总价中。</w:t>
      </w:r>
      <w:r>
        <w:rPr>
          <w:sz w:val="18"/>
          <w:szCs w:val="18"/>
        </w:rPr>
        <w:t xml:space="preserve"> </w:t>
      </w:r>
    </w:p>
    <w:p w14:paraId="3C320304" w14:textId="77777777" w:rsidR="00251234" w:rsidRDefault="00251234" w:rsidP="00251234">
      <w:pPr>
        <w:jc w:val="right"/>
        <w:rPr>
          <w:sz w:val="18"/>
          <w:szCs w:val="18"/>
        </w:rPr>
      </w:pPr>
    </w:p>
    <w:p w14:paraId="65AA84D2" w14:textId="77777777" w:rsidR="00251234" w:rsidRDefault="00251234" w:rsidP="00251234">
      <w:pPr>
        <w:jc w:val="right"/>
        <w:rPr>
          <w:sz w:val="18"/>
          <w:szCs w:val="18"/>
        </w:rPr>
      </w:pPr>
      <w:r>
        <w:rPr>
          <w:sz w:val="18"/>
          <w:szCs w:val="18"/>
        </w:rPr>
        <w:t>表</w:t>
      </w:r>
      <w:r>
        <w:rPr>
          <w:sz w:val="18"/>
          <w:szCs w:val="18"/>
        </w:rPr>
        <w:t>—12—4</w:t>
      </w:r>
    </w:p>
    <w:p w14:paraId="59B65A5C" w14:textId="77777777" w:rsidR="00251234" w:rsidRPr="00B43EA3" w:rsidRDefault="00251234" w:rsidP="00251234">
      <w:pPr>
        <w:spacing w:line="480" w:lineRule="auto"/>
        <w:jc w:val="center"/>
        <w:rPr>
          <w:b/>
          <w:spacing w:val="1"/>
          <w:sz w:val="32"/>
          <w:szCs w:val="32"/>
        </w:rPr>
      </w:pPr>
      <w:r>
        <w:rPr>
          <w:b/>
          <w:spacing w:val="1"/>
        </w:rPr>
        <w:br w:type="page"/>
      </w:r>
      <w:r w:rsidRPr="00B43EA3">
        <w:rPr>
          <w:b/>
          <w:sz w:val="32"/>
          <w:szCs w:val="32"/>
        </w:rPr>
        <w:lastRenderedPageBreak/>
        <w:t>总承包服务费计价表</w:t>
      </w:r>
    </w:p>
    <w:p w14:paraId="43B54EBE" w14:textId="77777777" w:rsidR="00251234" w:rsidRDefault="00251234" w:rsidP="00251234">
      <w:pPr>
        <w:rPr>
          <w:sz w:val="24"/>
        </w:rPr>
      </w:pPr>
      <w:r>
        <w:rPr>
          <w:sz w:val="24"/>
        </w:rPr>
        <w:t>工程名称：</w:t>
      </w:r>
      <w:r>
        <w:rPr>
          <w:sz w:val="24"/>
        </w:rPr>
        <w:t xml:space="preserve">                     </w:t>
      </w:r>
      <w:r>
        <w:rPr>
          <w:sz w:val="24"/>
        </w:rPr>
        <w:t>标段：</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160"/>
        <w:gridCol w:w="1600"/>
        <w:gridCol w:w="1200"/>
        <w:gridCol w:w="1300"/>
        <w:gridCol w:w="1300"/>
        <w:gridCol w:w="1300"/>
      </w:tblGrid>
      <w:tr w:rsidR="00251234" w14:paraId="7CBED339" w14:textId="77777777" w:rsidTr="009808C0">
        <w:trPr>
          <w:trHeight w:val="985"/>
          <w:jc w:val="center"/>
        </w:trPr>
        <w:tc>
          <w:tcPr>
            <w:tcW w:w="840" w:type="dxa"/>
            <w:vAlign w:val="center"/>
          </w:tcPr>
          <w:p w14:paraId="1D9AA844" w14:textId="77777777" w:rsidR="00251234" w:rsidRDefault="00251234" w:rsidP="009808C0">
            <w:pPr>
              <w:jc w:val="center"/>
              <w:rPr>
                <w:szCs w:val="21"/>
              </w:rPr>
            </w:pPr>
            <w:r>
              <w:rPr>
                <w:szCs w:val="21"/>
              </w:rPr>
              <w:t>序号</w:t>
            </w:r>
          </w:p>
        </w:tc>
        <w:tc>
          <w:tcPr>
            <w:tcW w:w="2160" w:type="dxa"/>
            <w:vAlign w:val="center"/>
          </w:tcPr>
          <w:p w14:paraId="5135F8FE" w14:textId="77777777" w:rsidR="00251234" w:rsidRDefault="00251234" w:rsidP="009808C0">
            <w:pPr>
              <w:jc w:val="center"/>
              <w:rPr>
                <w:szCs w:val="21"/>
              </w:rPr>
            </w:pP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600" w:type="dxa"/>
            <w:vAlign w:val="center"/>
          </w:tcPr>
          <w:p w14:paraId="1E9DFC45" w14:textId="77777777" w:rsidR="00251234" w:rsidRDefault="00251234" w:rsidP="009808C0">
            <w:pPr>
              <w:jc w:val="center"/>
              <w:rPr>
                <w:szCs w:val="21"/>
              </w:rPr>
            </w:pPr>
            <w:r>
              <w:rPr>
                <w:szCs w:val="21"/>
              </w:rPr>
              <w:t>项目价值（元）</w:t>
            </w:r>
          </w:p>
        </w:tc>
        <w:tc>
          <w:tcPr>
            <w:tcW w:w="1200" w:type="dxa"/>
            <w:vAlign w:val="center"/>
          </w:tcPr>
          <w:p w14:paraId="2DE3AE4C" w14:textId="77777777" w:rsidR="00251234" w:rsidRDefault="00251234" w:rsidP="009808C0">
            <w:pPr>
              <w:jc w:val="center"/>
              <w:rPr>
                <w:szCs w:val="21"/>
              </w:rPr>
            </w:pPr>
            <w:r>
              <w:rPr>
                <w:szCs w:val="21"/>
              </w:rPr>
              <w:t>服务内容</w:t>
            </w:r>
          </w:p>
        </w:tc>
        <w:tc>
          <w:tcPr>
            <w:tcW w:w="1300" w:type="dxa"/>
            <w:vAlign w:val="center"/>
          </w:tcPr>
          <w:p w14:paraId="12A25B2D" w14:textId="77777777" w:rsidR="00251234" w:rsidRDefault="00251234" w:rsidP="009808C0">
            <w:pPr>
              <w:jc w:val="center"/>
              <w:rPr>
                <w:szCs w:val="21"/>
              </w:rPr>
            </w:pPr>
            <w:r>
              <w:rPr>
                <w:szCs w:val="21"/>
              </w:rPr>
              <w:t>计算基础</w:t>
            </w:r>
          </w:p>
        </w:tc>
        <w:tc>
          <w:tcPr>
            <w:tcW w:w="1300" w:type="dxa"/>
            <w:vAlign w:val="center"/>
          </w:tcPr>
          <w:p w14:paraId="79907E59" w14:textId="77777777" w:rsidR="00251234" w:rsidRDefault="00251234" w:rsidP="009808C0">
            <w:pPr>
              <w:jc w:val="center"/>
              <w:rPr>
                <w:szCs w:val="21"/>
              </w:rPr>
            </w:pPr>
            <w:r>
              <w:rPr>
                <w:szCs w:val="21"/>
              </w:rPr>
              <w:t>费率（</w:t>
            </w:r>
            <w:r>
              <w:rPr>
                <w:szCs w:val="21"/>
              </w:rPr>
              <w:t>%</w:t>
            </w:r>
            <w:r>
              <w:rPr>
                <w:szCs w:val="21"/>
              </w:rPr>
              <w:t>）</w:t>
            </w:r>
          </w:p>
        </w:tc>
        <w:tc>
          <w:tcPr>
            <w:tcW w:w="1300" w:type="dxa"/>
            <w:vAlign w:val="center"/>
          </w:tcPr>
          <w:p w14:paraId="374C1498" w14:textId="77777777" w:rsidR="00251234" w:rsidRDefault="00251234" w:rsidP="009808C0">
            <w:pPr>
              <w:jc w:val="center"/>
              <w:rPr>
                <w:szCs w:val="21"/>
              </w:rPr>
            </w:pPr>
            <w:r>
              <w:rPr>
                <w:szCs w:val="21"/>
              </w:rPr>
              <w:t>金额（元）</w:t>
            </w:r>
          </w:p>
        </w:tc>
      </w:tr>
      <w:tr w:rsidR="00251234" w14:paraId="4036D720" w14:textId="77777777" w:rsidTr="009808C0">
        <w:trPr>
          <w:trHeight w:val="840"/>
          <w:jc w:val="center"/>
        </w:trPr>
        <w:tc>
          <w:tcPr>
            <w:tcW w:w="840" w:type="dxa"/>
            <w:vAlign w:val="center"/>
          </w:tcPr>
          <w:p w14:paraId="3FBA20E7" w14:textId="77777777" w:rsidR="00251234" w:rsidRDefault="00251234" w:rsidP="009808C0">
            <w:pPr>
              <w:jc w:val="center"/>
              <w:rPr>
                <w:szCs w:val="21"/>
              </w:rPr>
            </w:pPr>
            <w:r>
              <w:rPr>
                <w:szCs w:val="21"/>
              </w:rPr>
              <w:t>1</w:t>
            </w:r>
          </w:p>
        </w:tc>
        <w:tc>
          <w:tcPr>
            <w:tcW w:w="2160" w:type="dxa"/>
            <w:vAlign w:val="center"/>
          </w:tcPr>
          <w:p w14:paraId="628D06AC" w14:textId="77777777" w:rsidR="00251234" w:rsidRDefault="00251234" w:rsidP="009808C0">
            <w:pPr>
              <w:rPr>
                <w:szCs w:val="21"/>
              </w:rPr>
            </w:pPr>
            <w:r>
              <w:rPr>
                <w:szCs w:val="21"/>
              </w:rPr>
              <w:t>发包人发包专业工程</w:t>
            </w:r>
          </w:p>
        </w:tc>
        <w:tc>
          <w:tcPr>
            <w:tcW w:w="1600" w:type="dxa"/>
            <w:vAlign w:val="center"/>
          </w:tcPr>
          <w:p w14:paraId="5745DCA2" w14:textId="77777777" w:rsidR="00251234" w:rsidRDefault="00251234" w:rsidP="009808C0">
            <w:pPr>
              <w:rPr>
                <w:szCs w:val="21"/>
              </w:rPr>
            </w:pPr>
          </w:p>
        </w:tc>
        <w:tc>
          <w:tcPr>
            <w:tcW w:w="1200" w:type="dxa"/>
            <w:vAlign w:val="center"/>
          </w:tcPr>
          <w:p w14:paraId="2E2E1F20" w14:textId="77777777" w:rsidR="00251234" w:rsidRDefault="00251234" w:rsidP="009808C0">
            <w:pPr>
              <w:rPr>
                <w:szCs w:val="21"/>
              </w:rPr>
            </w:pPr>
          </w:p>
        </w:tc>
        <w:tc>
          <w:tcPr>
            <w:tcW w:w="1300" w:type="dxa"/>
            <w:vAlign w:val="center"/>
          </w:tcPr>
          <w:p w14:paraId="3A6CD429" w14:textId="77777777" w:rsidR="00251234" w:rsidRDefault="00251234" w:rsidP="009808C0">
            <w:pPr>
              <w:rPr>
                <w:szCs w:val="21"/>
              </w:rPr>
            </w:pPr>
          </w:p>
        </w:tc>
        <w:tc>
          <w:tcPr>
            <w:tcW w:w="1300" w:type="dxa"/>
          </w:tcPr>
          <w:p w14:paraId="7C13F1F2" w14:textId="77777777" w:rsidR="00251234" w:rsidRDefault="00251234" w:rsidP="009808C0">
            <w:pPr>
              <w:jc w:val="center"/>
              <w:rPr>
                <w:szCs w:val="21"/>
              </w:rPr>
            </w:pPr>
          </w:p>
        </w:tc>
        <w:tc>
          <w:tcPr>
            <w:tcW w:w="1300" w:type="dxa"/>
            <w:vAlign w:val="center"/>
          </w:tcPr>
          <w:p w14:paraId="2435D4F1" w14:textId="77777777" w:rsidR="00251234" w:rsidRDefault="00251234" w:rsidP="009808C0">
            <w:pPr>
              <w:jc w:val="center"/>
              <w:rPr>
                <w:szCs w:val="21"/>
              </w:rPr>
            </w:pPr>
          </w:p>
        </w:tc>
      </w:tr>
      <w:tr w:rsidR="00251234" w14:paraId="26DCC82B" w14:textId="77777777" w:rsidTr="009808C0">
        <w:trPr>
          <w:trHeight w:val="840"/>
          <w:jc w:val="center"/>
        </w:trPr>
        <w:tc>
          <w:tcPr>
            <w:tcW w:w="840" w:type="dxa"/>
            <w:vAlign w:val="center"/>
          </w:tcPr>
          <w:p w14:paraId="12E7BB99" w14:textId="77777777" w:rsidR="00251234" w:rsidRDefault="00251234" w:rsidP="009808C0">
            <w:pPr>
              <w:jc w:val="center"/>
              <w:rPr>
                <w:szCs w:val="21"/>
              </w:rPr>
            </w:pPr>
            <w:r>
              <w:rPr>
                <w:szCs w:val="21"/>
              </w:rPr>
              <w:t>2</w:t>
            </w:r>
          </w:p>
        </w:tc>
        <w:tc>
          <w:tcPr>
            <w:tcW w:w="2160" w:type="dxa"/>
            <w:vAlign w:val="center"/>
          </w:tcPr>
          <w:p w14:paraId="5F148F4F" w14:textId="77777777" w:rsidR="00251234" w:rsidRDefault="00251234" w:rsidP="009808C0">
            <w:pPr>
              <w:rPr>
                <w:szCs w:val="21"/>
              </w:rPr>
            </w:pPr>
            <w:r>
              <w:rPr>
                <w:szCs w:val="21"/>
              </w:rPr>
              <w:t>发包人供应材料</w:t>
            </w:r>
          </w:p>
        </w:tc>
        <w:tc>
          <w:tcPr>
            <w:tcW w:w="1600" w:type="dxa"/>
            <w:vAlign w:val="center"/>
          </w:tcPr>
          <w:p w14:paraId="32CAA26A" w14:textId="77777777" w:rsidR="00251234" w:rsidRDefault="00251234" w:rsidP="009808C0">
            <w:pPr>
              <w:rPr>
                <w:szCs w:val="21"/>
              </w:rPr>
            </w:pPr>
          </w:p>
        </w:tc>
        <w:tc>
          <w:tcPr>
            <w:tcW w:w="1200" w:type="dxa"/>
            <w:vAlign w:val="center"/>
          </w:tcPr>
          <w:p w14:paraId="22C598BF" w14:textId="77777777" w:rsidR="00251234" w:rsidRDefault="00251234" w:rsidP="009808C0">
            <w:pPr>
              <w:rPr>
                <w:szCs w:val="21"/>
              </w:rPr>
            </w:pPr>
          </w:p>
        </w:tc>
        <w:tc>
          <w:tcPr>
            <w:tcW w:w="1300" w:type="dxa"/>
            <w:vAlign w:val="center"/>
          </w:tcPr>
          <w:p w14:paraId="1181A1DE" w14:textId="77777777" w:rsidR="00251234" w:rsidRDefault="00251234" w:rsidP="009808C0">
            <w:pPr>
              <w:rPr>
                <w:szCs w:val="21"/>
              </w:rPr>
            </w:pPr>
          </w:p>
        </w:tc>
        <w:tc>
          <w:tcPr>
            <w:tcW w:w="1300" w:type="dxa"/>
          </w:tcPr>
          <w:p w14:paraId="352B8A41" w14:textId="77777777" w:rsidR="00251234" w:rsidRDefault="00251234" w:rsidP="009808C0">
            <w:pPr>
              <w:rPr>
                <w:szCs w:val="21"/>
              </w:rPr>
            </w:pPr>
          </w:p>
        </w:tc>
        <w:tc>
          <w:tcPr>
            <w:tcW w:w="1300" w:type="dxa"/>
            <w:vAlign w:val="center"/>
          </w:tcPr>
          <w:p w14:paraId="6263B9D3" w14:textId="77777777" w:rsidR="00251234" w:rsidRDefault="00251234" w:rsidP="009808C0">
            <w:pPr>
              <w:rPr>
                <w:szCs w:val="21"/>
              </w:rPr>
            </w:pPr>
          </w:p>
        </w:tc>
      </w:tr>
      <w:tr w:rsidR="00251234" w14:paraId="4D9FC36A" w14:textId="77777777" w:rsidTr="009808C0">
        <w:trPr>
          <w:trHeight w:val="840"/>
          <w:jc w:val="center"/>
        </w:trPr>
        <w:tc>
          <w:tcPr>
            <w:tcW w:w="840" w:type="dxa"/>
            <w:vAlign w:val="center"/>
          </w:tcPr>
          <w:p w14:paraId="7EF7DE67" w14:textId="77777777" w:rsidR="00251234" w:rsidRDefault="00251234" w:rsidP="009808C0">
            <w:pPr>
              <w:jc w:val="center"/>
              <w:rPr>
                <w:szCs w:val="21"/>
              </w:rPr>
            </w:pPr>
          </w:p>
        </w:tc>
        <w:tc>
          <w:tcPr>
            <w:tcW w:w="2160" w:type="dxa"/>
            <w:vAlign w:val="center"/>
          </w:tcPr>
          <w:p w14:paraId="061C0BE2" w14:textId="77777777" w:rsidR="00251234" w:rsidRDefault="00251234" w:rsidP="009808C0">
            <w:pPr>
              <w:ind w:firstLineChars="198" w:firstLine="416"/>
              <w:rPr>
                <w:szCs w:val="21"/>
              </w:rPr>
            </w:pPr>
          </w:p>
        </w:tc>
        <w:tc>
          <w:tcPr>
            <w:tcW w:w="1600" w:type="dxa"/>
            <w:vAlign w:val="center"/>
          </w:tcPr>
          <w:p w14:paraId="7D009751" w14:textId="77777777" w:rsidR="00251234" w:rsidRDefault="00251234" w:rsidP="009808C0">
            <w:pPr>
              <w:rPr>
                <w:szCs w:val="21"/>
              </w:rPr>
            </w:pPr>
          </w:p>
        </w:tc>
        <w:tc>
          <w:tcPr>
            <w:tcW w:w="1200" w:type="dxa"/>
            <w:vAlign w:val="center"/>
          </w:tcPr>
          <w:p w14:paraId="1ABA03CD" w14:textId="77777777" w:rsidR="00251234" w:rsidRDefault="00251234" w:rsidP="009808C0">
            <w:pPr>
              <w:rPr>
                <w:szCs w:val="21"/>
              </w:rPr>
            </w:pPr>
          </w:p>
        </w:tc>
        <w:tc>
          <w:tcPr>
            <w:tcW w:w="1300" w:type="dxa"/>
            <w:vAlign w:val="center"/>
          </w:tcPr>
          <w:p w14:paraId="6D308F3C" w14:textId="77777777" w:rsidR="00251234" w:rsidRDefault="00251234" w:rsidP="009808C0">
            <w:pPr>
              <w:rPr>
                <w:szCs w:val="21"/>
              </w:rPr>
            </w:pPr>
          </w:p>
        </w:tc>
        <w:tc>
          <w:tcPr>
            <w:tcW w:w="1300" w:type="dxa"/>
          </w:tcPr>
          <w:p w14:paraId="7AF3E0BD" w14:textId="77777777" w:rsidR="00251234" w:rsidRDefault="00251234" w:rsidP="009808C0">
            <w:pPr>
              <w:jc w:val="center"/>
              <w:rPr>
                <w:szCs w:val="21"/>
              </w:rPr>
            </w:pPr>
          </w:p>
        </w:tc>
        <w:tc>
          <w:tcPr>
            <w:tcW w:w="1300" w:type="dxa"/>
            <w:vAlign w:val="center"/>
          </w:tcPr>
          <w:p w14:paraId="79019AE2" w14:textId="77777777" w:rsidR="00251234" w:rsidRDefault="00251234" w:rsidP="009808C0">
            <w:pPr>
              <w:jc w:val="center"/>
              <w:rPr>
                <w:szCs w:val="21"/>
              </w:rPr>
            </w:pPr>
          </w:p>
        </w:tc>
      </w:tr>
      <w:tr w:rsidR="00251234" w14:paraId="6111DD2D" w14:textId="77777777" w:rsidTr="009808C0">
        <w:trPr>
          <w:trHeight w:val="840"/>
          <w:jc w:val="center"/>
        </w:trPr>
        <w:tc>
          <w:tcPr>
            <w:tcW w:w="840" w:type="dxa"/>
            <w:vAlign w:val="center"/>
          </w:tcPr>
          <w:p w14:paraId="0518A855" w14:textId="77777777" w:rsidR="00251234" w:rsidRDefault="00251234" w:rsidP="009808C0">
            <w:pPr>
              <w:jc w:val="center"/>
              <w:rPr>
                <w:szCs w:val="21"/>
              </w:rPr>
            </w:pPr>
          </w:p>
        </w:tc>
        <w:tc>
          <w:tcPr>
            <w:tcW w:w="2160" w:type="dxa"/>
            <w:vAlign w:val="center"/>
          </w:tcPr>
          <w:p w14:paraId="1DFE6ACC" w14:textId="77777777" w:rsidR="00251234" w:rsidRDefault="00251234" w:rsidP="009808C0">
            <w:pPr>
              <w:ind w:firstLineChars="198" w:firstLine="416"/>
              <w:rPr>
                <w:szCs w:val="21"/>
              </w:rPr>
            </w:pPr>
          </w:p>
        </w:tc>
        <w:tc>
          <w:tcPr>
            <w:tcW w:w="1600" w:type="dxa"/>
            <w:vAlign w:val="center"/>
          </w:tcPr>
          <w:p w14:paraId="4453C423" w14:textId="77777777" w:rsidR="00251234" w:rsidRDefault="00251234" w:rsidP="009808C0">
            <w:pPr>
              <w:rPr>
                <w:szCs w:val="21"/>
              </w:rPr>
            </w:pPr>
          </w:p>
        </w:tc>
        <w:tc>
          <w:tcPr>
            <w:tcW w:w="1200" w:type="dxa"/>
            <w:vAlign w:val="center"/>
          </w:tcPr>
          <w:p w14:paraId="5C985D1D" w14:textId="77777777" w:rsidR="00251234" w:rsidRDefault="00251234" w:rsidP="009808C0">
            <w:pPr>
              <w:rPr>
                <w:szCs w:val="21"/>
              </w:rPr>
            </w:pPr>
          </w:p>
        </w:tc>
        <w:tc>
          <w:tcPr>
            <w:tcW w:w="1300" w:type="dxa"/>
            <w:vAlign w:val="center"/>
          </w:tcPr>
          <w:p w14:paraId="5C38F8AD" w14:textId="77777777" w:rsidR="00251234" w:rsidRDefault="00251234" w:rsidP="009808C0">
            <w:pPr>
              <w:rPr>
                <w:szCs w:val="21"/>
              </w:rPr>
            </w:pPr>
          </w:p>
        </w:tc>
        <w:tc>
          <w:tcPr>
            <w:tcW w:w="1300" w:type="dxa"/>
          </w:tcPr>
          <w:p w14:paraId="10A8E835" w14:textId="77777777" w:rsidR="00251234" w:rsidRDefault="00251234" w:rsidP="009808C0">
            <w:pPr>
              <w:jc w:val="center"/>
              <w:rPr>
                <w:szCs w:val="21"/>
              </w:rPr>
            </w:pPr>
          </w:p>
        </w:tc>
        <w:tc>
          <w:tcPr>
            <w:tcW w:w="1300" w:type="dxa"/>
            <w:vAlign w:val="center"/>
          </w:tcPr>
          <w:p w14:paraId="3AE0E730" w14:textId="77777777" w:rsidR="00251234" w:rsidRDefault="00251234" w:rsidP="009808C0">
            <w:pPr>
              <w:jc w:val="center"/>
              <w:rPr>
                <w:szCs w:val="21"/>
              </w:rPr>
            </w:pPr>
          </w:p>
        </w:tc>
      </w:tr>
      <w:tr w:rsidR="00251234" w14:paraId="7BB35119" w14:textId="77777777" w:rsidTr="009808C0">
        <w:trPr>
          <w:trHeight w:val="840"/>
          <w:jc w:val="center"/>
        </w:trPr>
        <w:tc>
          <w:tcPr>
            <w:tcW w:w="840" w:type="dxa"/>
            <w:vAlign w:val="center"/>
          </w:tcPr>
          <w:p w14:paraId="055EDECB" w14:textId="77777777" w:rsidR="00251234" w:rsidRDefault="00251234" w:rsidP="009808C0">
            <w:pPr>
              <w:jc w:val="center"/>
              <w:rPr>
                <w:szCs w:val="21"/>
              </w:rPr>
            </w:pPr>
          </w:p>
        </w:tc>
        <w:tc>
          <w:tcPr>
            <w:tcW w:w="2160" w:type="dxa"/>
            <w:vAlign w:val="center"/>
          </w:tcPr>
          <w:p w14:paraId="2395C440" w14:textId="77777777" w:rsidR="00251234" w:rsidRDefault="00251234" w:rsidP="009808C0">
            <w:pPr>
              <w:rPr>
                <w:szCs w:val="21"/>
              </w:rPr>
            </w:pPr>
          </w:p>
        </w:tc>
        <w:tc>
          <w:tcPr>
            <w:tcW w:w="1600" w:type="dxa"/>
            <w:vAlign w:val="center"/>
          </w:tcPr>
          <w:p w14:paraId="43968F0F" w14:textId="77777777" w:rsidR="00251234" w:rsidRDefault="00251234" w:rsidP="009808C0">
            <w:pPr>
              <w:rPr>
                <w:szCs w:val="21"/>
              </w:rPr>
            </w:pPr>
          </w:p>
        </w:tc>
        <w:tc>
          <w:tcPr>
            <w:tcW w:w="1200" w:type="dxa"/>
            <w:vAlign w:val="center"/>
          </w:tcPr>
          <w:p w14:paraId="01FB1B0E" w14:textId="77777777" w:rsidR="00251234" w:rsidRDefault="00251234" w:rsidP="009808C0">
            <w:pPr>
              <w:rPr>
                <w:szCs w:val="21"/>
              </w:rPr>
            </w:pPr>
          </w:p>
        </w:tc>
        <w:tc>
          <w:tcPr>
            <w:tcW w:w="1300" w:type="dxa"/>
            <w:vAlign w:val="center"/>
          </w:tcPr>
          <w:p w14:paraId="19498B15" w14:textId="77777777" w:rsidR="00251234" w:rsidRDefault="00251234" w:rsidP="009808C0">
            <w:pPr>
              <w:rPr>
                <w:szCs w:val="21"/>
              </w:rPr>
            </w:pPr>
          </w:p>
        </w:tc>
        <w:tc>
          <w:tcPr>
            <w:tcW w:w="1300" w:type="dxa"/>
          </w:tcPr>
          <w:p w14:paraId="35695170" w14:textId="77777777" w:rsidR="00251234" w:rsidRDefault="00251234" w:rsidP="009808C0">
            <w:pPr>
              <w:jc w:val="center"/>
              <w:rPr>
                <w:szCs w:val="21"/>
              </w:rPr>
            </w:pPr>
          </w:p>
        </w:tc>
        <w:tc>
          <w:tcPr>
            <w:tcW w:w="1300" w:type="dxa"/>
            <w:vAlign w:val="center"/>
          </w:tcPr>
          <w:p w14:paraId="246617FF" w14:textId="77777777" w:rsidR="00251234" w:rsidRDefault="00251234" w:rsidP="009808C0">
            <w:pPr>
              <w:jc w:val="center"/>
              <w:rPr>
                <w:szCs w:val="21"/>
              </w:rPr>
            </w:pPr>
          </w:p>
        </w:tc>
      </w:tr>
      <w:tr w:rsidR="00251234" w14:paraId="3667D3A0" w14:textId="77777777" w:rsidTr="009808C0">
        <w:trPr>
          <w:trHeight w:val="840"/>
          <w:jc w:val="center"/>
        </w:trPr>
        <w:tc>
          <w:tcPr>
            <w:tcW w:w="840" w:type="dxa"/>
            <w:vAlign w:val="center"/>
          </w:tcPr>
          <w:p w14:paraId="293B2684" w14:textId="77777777" w:rsidR="00251234" w:rsidRDefault="00251234" w:rsidP="009808C0">
            <w:pPr>
              <w:jc w:val="center"/>
              <w:rPr>
                <w:szCs w:val="21"/>
              </w:rPr>
            </w:pPr>
          </w:p>
        </w:tc>
        <w:tc>
          <w:tcPr>
            <w:tcW w:w="2160" w:type="dxa"/>
            <w:vAlign w:val="center"/>
          </w:tcPr>
          <w:p w14:paraId="5D41684C" w14:textId="77777777" w:rsidR="00251234" w:rsidRDefault="00251234" w:rsidP="009808C0">
            <w:pPr>
              <w:rPr>
                <w:szCs w:val="21"/>
              </w:rPr>
            </w:pPr>
          </w:p>
        </w:tc>
        <w:tc>
          <w:tcPr>
            <w:tcW w:w="1600" w:type="dxa"/>
            <w:vAlign w:val="center"/>
          </w:tcPr>
          <w:p w14:paraId="314B1D5A" w14:textId="77777777" w:rsidR="00251234" w:rsidRDefault="00251234" w:rsidP="009808C0">
            <w:pPr>
              <w:rPr>
                <w:szCs w:val="21"/>
              </w:rPr>
            </w:pPr>
          </w:p>
        </w:tc>
        <w:tc>
          <w:tcPr>
            <w:tcW w:w="1200" w:type="dxa"/>
            <w:vAlign w:val="center"/>
          </w:tcPr>
          <w:p w14:paraId="29B1D532" w14:textId="77777777" w:rsidR="00251234" w:rsidRDefault="00251234" w:rsidP="009808C0">
            <w:pPr>
              <w:rPr>
                <w:szCs w:val="21"/>
              </w:rPr>
            </w:pPr>
          </w:p>
        </w:tc>
        <w:tc>
          <w:tcPr>
            <w:tcW w:w="1300" w:type="dxa"/>
            <w:vAlign w:val="center"/>
          </w:tcPr>
          <w:p w14:paraId="264CAE4A" w14:textId="77777777" w:rsidR="00251234" w:rsidRDefault="00251234" w:rsidP="009808C0">
            <w:pPr>
              <w:rPr>
                <w:szCs w:val="21"/>
              </w:rPr>
            </w:pPr>
          </w:p>
        </w:tc>
        <w:tc>
          <w:tcPr>
            <w:tcW w:w="1300" w:type="dxa"/>
          </w:tcPr>
          <w:p w14:paraId="66C71F87" w14:textId="77777777" w:rsidR="00251234" w:rsidRDefault="00251234" w:rsidP="009808C0">
            <w:pPr>
              <w:jc w:val="center"/>
              <w:rPr>
                <w:szCs w:val="21"/>
              </w:rPr>
            </w:pPr>
          </w:p>
        </w:tc>
        <w:tc>
          <w:tcPr>
            <w:tcW w:w="1300" w:type="dxa"/>
            <w:vAlign w:val="center"/>
          </w:tcPr>
          <w:p w14:paraId="0011654C" w14:textId="77777777" w:rsidR="00251234" w:rsidRDefault="00251234" w:rsidP="009808C0">
            <w:pPr>
              <w:jc w:val="center"/>
              <w:rPr>
                <w:szCs w:val="21"/>
              </w:rPr>
            </w:pPr>
          </w:p>
        </w:tc>
      </w:tr>
      <w:tr w:rsidR="00251234" w14:paraId="186DE31C" w14:textId="77777777" w:rsidTr="009808C0">
        <w:trPr>
          <w:trHeight w:val="840"/>
          <w:jc w:val="center"/>
        </w:trPr>
        <w:tc>
          <w:tcPr>
            <w:tcW w:w="840" w:type="dxa"/>
            <w:vAlign w:val="center"/>
          </w:tcPr>
          <w:p w14:paraId="482E71C0" w14:textId="77777777" w:rsidR="00251234" w:rsidRDefault="00251234" w:rsidP="009808C0">
            <w:pPr>
              <w:jc w:val="center"/>
              <w:rPr>
                <w:szCs w:val="21"/>
              </w:rPr>
            </w:pPr>
          </w:p>
        </w:tc>
        <w:tc>
          <w:tcPr>
            <w:tcW w:w="2160" w:type="dxa"/>
            <w:vAlign w:val="center"/>
          </w:tcPr>
          <w:p w14:paraId="38CEA4F2" w14:textId="77777777" w:rsidR="00251234" w:rsidRDefault="00251234" w:rsidP="009808C0">
            <w:pPr>
              <w:jc w:val="center"/>
              <w:rPr>
                <w:szCs w:val="21"/>
              </w:rPr>
            </w:pPr>
          </w:p>
        </w:tc>
        <w:tc>
          <w:tcPr>
            <w:tcW w:w="1600" w:type="dxa"/>
            <w:vAlign w:val="center"/>
          </w:tcPr>
          <w:p w14:paraId="6A9ABBB7" w14:textId="77777777" w:rsidR="00251234" w:rsidRDefault="00251234" w:rsidP="009808C0">
            <w:pPr>
              <w:rPr>
                <w:szCs w:val="21"/>
              </w:rPr>
            </w:pPr>
          </w:p>
        </w:tc>
        <w:tc>
          <w:tcPr>
            <w:tcW w:w="1200" w:type="dxa"/>
            <w:vAlign w:val="center"/>
          </w:tcPr>
          <w:p w14:paraId="4D205996" w14:textId="77777777" w:rsidR="00251234" w:rsidRDefault="00251234" w:rsidP="009808C0">
            <w:pPr>
              <w:rPr>
                <w:szCs w:val="21"/>
              </w:rPr>
            </w:pPr>
          </w:p>
        </w:tc>
        <w:tc>
          <w:tcPr>
            <w:tcW w:w="1300" w:type="dxa"/>
            <w:vAlign w:val="center"/>
          </w:tcPr>
          <w:p w14:paraId="6D199DDD" w14:textId="77777777" w:rsidR="00251234" w:rsidRDefault="00251234" w:rsidP="009808C0">
            <w:pPr>
              <w:rPr>
                <w:szCs w:val="21"/>
              </w:rPr>
            </w:pPr>
          </w:p>
        </w:tc>
        <w:tc>
          <w:tcPr>
            <w:tcW w:w="1300" w:type="dxa"/>
          </w:tcPr>
          <w:p w14:paraId="0ACA2757" w14:textId="77777777" w:rsidR="00251234" w:rsidRDefault="00251234" w:rsidP="009808C0">
            <w:pPr>
              <w:rPr>
                <w:szCs w:val="21"/>
              </w:rPr>
            </w:pPr>
          </w:p>
        </w:tc>
        <w:tc>
          <w:tcPr>
            <w:tcW w:w="1300" w:type="dxa"/>
            <w:vAlign w:val="center"/>
          </w:tcPr>
          <w:p w14:paraId="0853F86B" w14:textId="77777777" w:rsidR="00251234" w:rsidRDefault="00251234" w:rsidP="009808C0">
            <w:pPr>
              <w:rPr>
                <w:szCs w:val="21"/>
              </w:rPr>
            </w:pPr>
          </w:p>
        </w:tc>
      </w:tr>
      <w:tr w:rsidR="00251234" w14:paraId="3DFCA876" w14:textId="77777777" w:rsidTr="009808C0">
        <w:trPr>
          <w:trHeight w:val="840"/>
          <w:jc w:val="center"/>
        </w:trPr>
        <w:tc>
          <w:tcPr>
            <w:tcW w:w="840" w:type="dxa"/>
            <w:vAlign w:val="center"/>
          </w:tcPr>
          <w:p w14:paraId="4AAE7287" w14:textId="77777777" w:rsidR="00251234" w:rsidRDefault="00251234" w:rsidP="009808C0">
            <w:pPr>
              <w:jc w:val="center"/>
              <w:rPr>
                <w:szCs w:val="21"/>
              </w:rPr>
            </w:pPr>
          </w:p>
        </w:tc>
        <w:tc>
          <w:tcPr>
            <w:tcW w:w="2160" w:type="dxa"/>
            <w:vAlign w:val="center"/>
          </w:tcPr>
          <w:p w14:paraId="216C7837" w14:textId="77777777" w:rsidR="00251234" w:rsidRDefault="00251234" w:rsidP="009808C0">
            <w:pPr>
              <w:jc w:val="center"/>
              <w:rPr>
                <w:szCs w:val="21"/>
              </w:rPr>
            </w:pPr>
          </w:p>
        </w:tc>
        <w:tc>
          <w:tcPr>
            <w:tcW w:w="1600" w:type="dxa"/>
            <w:vAlign w:val="center"/>
          </w:tcPr>
          <w:p w14:paraId="594CA148" w14:textId="77777777" w:rsidR="00251234" w:rsidRDefault="00251234" w:rsidP="009808C0">
            <w:pPr>
              <w:rPr>
                <w:szCs w:val="21"/>
              </w:rPr>
            </w:pPr>
          </w:p>
        </w:tc>
        <w:tc>
          <w:tcPr>
            <w:tcW w:w="1200" w:type="dxa"/>
            <w:vAlign w:val="center"/>
          </w:tcPr>
          <w:p w14:paraId="6BD4360C" w14:textId="77777777" w:rsidR="00251234" w:rsidRDefault="00251234" w:rsidP="009808C0">
            <w:pPr>
              <w:rPr>
                <w:szCs w:val="21"/>
              </w:rPr>
            </w:pPr>
          </w:p>
        </w:tc>
        <w:tc>
          <w:tcPr>
            <w:tcW w:w="1300" w:type="dxa"/>
            <w:vAlign w:val="center"/>
          </w:tcPr>
          <w:p w14:paraId="472A63F8" w14:textId="77777777" w:rsidR="00251234" w:rsidRDefault="00251234" w:rsidP="009808C0">
            <w:pPr>
              <w:rPr>
                <w:szCs w:val="21"/>
              </w:rPr>
            </w:pPr>
          </w:p>
        </w:tc>
        <w:tc>
          <w:tcPr>
            <w:tcW w:w="1300" w:type="dxa"/>
          </w:tcPr>
          <w:p w14:paraId="4049F371" w14:textId="77777777" w:rsidR="00251234" w:rsidRDefault="00251234" w:rsidP="009808C0">
            <w:pPr>
              <w:rPr>
                <w:szCs w:val="21"/>
              </w:rPr>
            </w:pPr>
          </w:p>
        </w:tc>
        <w:tc>
          <w:tcPr>
            <w:tcW w:w="1300" w:type="dxa"/>
            <w:vAlign w:val="center"/>
          </w:tcPr>
          <w:p w14:paraId="700D016D" w14:textId="77777777" w:rsidR="00251234" w:rsidRDefault="00251234" w:rsidP="009808C0">
            <w:pPr>
              <w:rPr>
                <w:szCs w:val="21"/>
              </w:rPr>
            </w:pPr>
          </w:p>
        </w:tc>
      </w:tr>
      <w:tr w:rsidR="00251234" w14:paraId="4614FC2C" w14:textId="77777777" w:rsidTr="009808C0">
        <w:trPr>
          <w:trHeight w:val="840"/>
          <w:jc w:val="center"/>
        </w:trPr>
        <w:tc>
          <w:tcPr>
            <w:tcW w:w="840" w:type="dxa"/>
            <w:vAlign w:val="center"/>
          </w:tcPr>
          <w:p w14:paraId="20D78612" w14:textId="77777777" w:rsidR="00251234" w:rsidRDefault="00251234" w:rsidP="009808C0">
            <w:pPr>
              <w:jc w:val="center"/>
              <w:rPr>
                <w:szCs w:val="21"/>
              </w:rPr>
            </w:pPr>
          </w:p>
        </w:tc>
        <w:tc>
          <w:tcPr>
            <w:tcW w:w="2160" w:type="dxa"/>
            <w:vAlign w:val="center"/>
          </w:tcPr>
          <w:p w14:paraId="073F13CB" w14:textId="77777777" w:rsidR="00251234" w:rsidRDefault="00251234" w:rsidP="009808C0">
            <w:pPr>
              <w:jc w:val="center"/>
              <w:rPr>
                <w:szCs w:val="21"/>
              </w:rPr>
            </w:pPr>
          </w:p>
        </w:tc>
        <w:tc>
          <w:tcPr>
            <w:tcW w:w="1600" w:type="dxa"/>
            <w:vAlign w:val="center"/>
          </w:tcPr>
          <w:p w14:paraId="19E70F84" w14:textId="77777777" w:rsidR="00251234" w:rsidRDefault="00251234" w:rsidP="009808C0">
            <w:pPr>
              <w:rPr>
                <w:szCs w:val="21"/>
              </w:rPr>
            </w:pPr>
          </w:p>
        </w:tc>
        <w:tc>
          <w:tcPr>
            <w:tcW w:w="1200" w:type="dxa"/>
            <w:vAlign w:val="center"/>
          </w:tcPr>
          <w:p w14:paraId="504AFA57" w14:textId="77777777" w:rsidR="00251234" w:rsidRDefault="00251234" w:rsidP="009808C0">
            <w:pPr>
              <w:rPr>
                <w:szCs w:val="21"/>
              </w:rPr>
            </w:pPr>
          </w:p>
        </w:tc>
        <w:tc>
          <w:tcPr>
            <w:tcW w:w="1300" w:type="dxa"/>
            <w:vAlign w:val="center"/>
          </w:tcPr>
          <w:p w14:paraId="6772CF11" w14:textId="77777777" w:rsidR="00251234" w:rsidRDefault="00251234" w:rsidP="009808C0">
            <w:pPr>
              <w:rPr>
                <w:szCs w:val="21"/>
              </w:rPr>
            </w:pPr>
          </w:p>
        </w:tc>
        <w:tc>
          <w:tcPr>
            <w:tcW w:w="1300" w:type="dxa"/>
          </w:tcPr>
          <w:p w14:paraId="3A7EBBDB" w14:textId="77777777" w:rsidR="00251234" w:rsidRDefault="00251234" w:rsidP="009808C0">
            <w:pPr>
              <w:rPr>
                <w:szCs w:val="21"/>
              </w:rPr>
            </w:pPr>
          </w:p>
        </w:tc>
        <w:tc>
          <w:tcPr>
            <w:tcW w:w="1300" w:type="dxa"/>
            <w:vAlign w:val="center"/>
          </w:tcPr>
          <w:p w14:paraId="2AF9A3FD" w14:textId="77777777" w:rsidR="00251234" w:rsidRDefault="00251234" w:rsidP="009808C0">
            <w:pPr>
              <w:rPr>
                <w:szCs w:val="21"/>
              </w:rPr>
            </w:pPr>
          </w:p>
        </w:tc>
      </w:tr>
      <w:tr w:rsidR="00251234" w14:paraId="5EB9EF39" w14:textId="77777777" w:rsidTr="009808C0">
        <w:trPr>
          <w:trHeight w:val="840"/>
          <w:jc w:val="center"/>
        </w:trPr>
        <w:tc>
          <w:tcPr>
            <w:tcW w:w="840" w:type="dxa"/>
            <w:vAlign w:val="center"/>
          </w:tcPr>
          <w:p w14:paraId="2E1B06F7" w14:textId="77777777" w:rsidR="00251234" w:rsidRDefault="00251234" w:rsidP="009808C0">
            <w:pPr>
              <w:jc w:val="center"/>
              <w:rPr>
                <w:szCs w:val="21"/>
              </w:rPr>
            </w:pPr>
          </w:p>
        </w:tc>
        <w:tc>
          <w:tcPr>
            <w:tcW w:w="2160" w:type="dxa"/>
            <w:vAlign w:val="center"/>
          </w:tcPr>
          <w:p w14:paraId="5DE7098C" w14:textId="77777777" w:rsidR="00251234" w:rsidRDefault="00251234" w:rsidP="009808C0">
            <w:pPr>
              <w:jc w:val="center"/>
              <w:rPr>
                <w:szCs w:val="21"/>
              </w:rPr>
            </w:pPr>
          </w:p>
        </w:tc>
        <w:tc>
          <w:tcPr>
            <w:tcW w:w="1600" w:type="dxa"/>
            <w:vAlign w:val="center"/>
          </w:tcPr>
          <w:p w14:paraId="03661535" w14:textId="77777777" w:rsidR="00251234" w:rsidRDefault="00251234" w:rsidP="009808C0">
            <w:pPr>
              <w:rPr>
                <w:szCs w:val="21"/>
              </w:rPr>
            </w:pPr>
          </w:p>
        </w:tc>
        <w:tc>
          <w:tcPr>
            <w:tcW w:w="1200" w:type="dxa"/>
            <w:vAlign w:val="center"/>
          </w:tcPr>
          <w:p w14:paraId="7E484175" w14:textId="77777777" w:rsidR="00251234" w:rsidRDefault="00251234" w:rsidP="009808C0">
            <w:pPr>
              <w:rPr>
                <w:szCs w:val="21"/>
              </w:rPr>
            </w:pPr>
          </w:p>
        </w:tc>
        <w:tc>
          <w:tcPr>
            <w:tcW w:w="1300" w:type="dxa"/>
            <w:vAlign w:val="center"/>
          </w:tcPr>
          <w:p w14:paraId="35040FFA" w14:textId="77777777" w:rsidR="00251234" w:rsidRDefault="00251234" w:rsidP="009808C0">
            <w:pPr>
              <w:rPr>
                <w:szCs w:val="21"/>
              </w:rPr>
            </w:pPr>
          </w:p>
        </w:tc>
        <w:tc>
          <w:tcPr>
            <w:tcW w:w="1300" w:type="dxa"/>
          </w:tcPr>
          <w:p w14:paraId="77E5C801" w14:textId="77777777" w:rsidR="00251234" w:rsidRDefault="00251234" w:rsidP="009808C0">
            <w:pPr>
              <w:rPr>
                <w:szCs w:val="21"/>
              </w:rPr>
            </w:pPr>
          </w:p>
        </w:tc>
        <w:tc>
          <w:tcPr>
            <w:tcW w:w="1300" w:type="dxa"/>
            <w:vAlign w:val="center"/>
          </w:tcPr>
          <w:p w14:paraId="4536B491" w14:textId="77777777" w:rsidR="00251234" w:rsidRDefault="00251234" w:rsidP="009808C0">
            <w:pPr>
              <w:rPr>
                <w:szCs w:val="21"/>
              </w:rPr>
            </w:pPr>
          </w:p>
        </w:tc>
      </w:tr>
      <w:tr w:rsidR="00251234" w14:paraId="7F970060" w14:textId="77777777" w:rsidTr="009808C0">
        <w:trPr>
          <w:trHeight w:val="840"/>
          <w:jc w:val="center"/>
        </w:trPr>
        <w:tc>
          <w:tcPr>
            <w:tcW w:w="840" w:type="dxa"/>
            <w:vAlign w:val="center"/>
          </w:tcPr>
          <w:p w14:paraId="1E1B41AA" w14:textId="77777777" w:rsidR="00251234" w:rsidRDefault="00251234" w:rsidP="009808C0">
            <w:pPr>
              <w:jc w:val="center"/>
              <w:rPr>
                <w:szCs w:val="21"/>
              </w:rPr>
            </w:pPr>
          </w:p>
        </w:tc>
        <w:tc>
          <w:tcPr>
            <w:tcW w:w="2160" w:type="dxa"/>
            <w:vAlign w:val="center"/>
          </w:tcPr>
          <w:p w14:paraId="16B2D613" w14:textId="77777777" w:rsidR="00251234" w:rsidRDefault="00251234" w:rsidP="009808C0">
            <w:pPr>
              <w:jc w:val="center"/>
              <w:rPr>
                <w:szCs w:val="21"/>
              </w:rPr>
            </w:pPr>
          </w:p>
        </w:tc>
        <w:tc>
          <w:tcPr>
            <w:tcW w:w="1600" w:type="dxa"/>
            <w:vAlign w:val="center"/>
          </w:tcPr>
          <w:p w14:paraId="65CB5D09" w14:textId="77777777" w:rsidR="00251234" w:rsidRDefault="00251234" w:rsidP="009808C0">
            <w:pPr>
              <w:rPr>
                <w:szCs w:val="21"/>
              </w:rPr>
            </w:pPr>
          </w:p>
        </w:tc>
        <w:tc>
          <w:tcPr>
            <w:tcW w:w="1200" w:type="dxa"/>
            <w:vAlign w:val="center"/>
          </w:tcPr>
          <w:p w14:paraId="45BCFCB5" w14:textId="77777777" w:rsidR="00251234" w:rsidRDefault="00251234" w:rsidP="009808C0">
            <w:pPr>
              <w:rPr>
                <w:szCs w:val="21"/>
              </w:rPr>
            </w:pPr>
          </w:p>
        </w:tc>
        <w:tc>
          <w:tcPr>
            <w:tcW w:w="1300" w:type="dxa"/>
            <w:vAlign w:val="center"/>
          </w:tcPr>
          <w:p w14:paraId="7E378ECE" w14:textId="77777777" w:rsidR="00251234" w:rsidRDefault="00251234" w:rsidP="009808C0">
            <w:pPr>
              <w:rPr>
                <w:szCs w:val="21"/>
              </w:rPr>
            </w:pPr>
          </w:p>
        </w:tc>
        <w:tc>
          <w:tcPr>
            <w:tcW w:w="1300" w:type="dxa"/>
          </w:tcPr>
          <w:p w14:paraId="346E79FC" w14:textId="77777777" w:rsidR="00251234" w:rsidRDefault="00251234" w:rsidP="009808C0">
            <w:pPr>
              <w:rPr>
                <w:szCs w:val="21"/>
              </w:rPr>
            </w:pPr>
          </w:p>
        </w:tc>
        <w:tc>
          <w:tcPr>
            <w:tcW w:w="1300" w:type="dxa"/>
            <w:vAlign w:val="center"/>
          </w:tcPr>
          <w:p w14:paraId="0D4A89D9" w14:textId="77777777" w:rsidR="00251234" w:rsidRDefault="00251234" w:rsidP="009808C0">
            <w:pPr>
              <w:rPr>
                <w:szCs w:val="21"/>
              </w:rPr>
            </w:pPr>
          </w:p>
        </w:tc>
      </w:tr>
    </w:tbl>
    <w:p w14:paraId="5EF66C11" w14:textId="77777777" w:rsidR="00251234" w:rsidRDefault="00251234" w:rsidP="00251234">
      <w:pPr>
        <w:rPr>
          <w:sz w:val="18"/>
          <w:szCs w:val="18"/>
        </w:rPr>
      </w:pPr>
      <w:r>
        <w:rPr>
          <w:sz w:val="24"/>
        </w:rPr>
        <w:t xml:space="preserve">  </w:t>
      </w:r>
      <w:r>
        <w:rPr>
          <w:sz w:val="18"/>
          <w:szCs w:val="18"/>
        </w:rPr>
        <w:t>注：</w:t>
      </w:r>
      <w:r>
        <w:rPr>
          <w:sz w:val="18"/>
          <w:szCs w:val="18"/>
        </w:rPr>
        <w:t xml:space="preserve"> </w:t>
      </w:r>
      <w:r>
        <w:rPr>
          <w:sz w:val="18"/>
          <w:szCs w:val="18"/>
        </w:rPr>
        <w:t>此表项目名称、服务内容由招标人填写，投标时，费率及金额由投标人自主报价，计入投标总价中。</w:t>
      </w:r>
      <w:r>
        <w:rPr>
          <w:sz w:val="18"/>
          <w:szCs w:val="18"/>
        </w:rPr>
        <w:t xml:space="preserve"> </w:t>
      </w:r>
    </w:p>
    <w:p w14:paraId="2E9CB87F" w14:textId="77777777" w:rsidR="00251234" w:rsidRDefault="00251234" w:rsidP="00251234">
      <w:pPr>
        <w:jc w:val="right"/>
        <w:rPr>
          <w:sz w:val="18"/>
          <w:szCs w:val="18"/>
        </w:rPr>
      </w:pPr>
    </w:p>
    <w:p w14:paraId="4D5E9E54" w14:textId="77777777" w:rsidR="00251234" w:rsidRDefault="00251234" w:rsidP="00251234">
      <w:pPr>
        <w:jc w:val="right"/>
        <w:rPr>
          <w:sz w:val="18"/>
          <w:szCs w:val="18"/>
        </w:rPr>
      </w:pPr>
    </w:p>
    <w:p w14:paraId="41ECCD37" w14:textId="77777777" w:rsidR="00251234" w:rsidRDefault="00251234" w:rsidP="00251234">
      <w:pPr>
        <w:jc w:val="right"/>
        <w:rPr>
          <w:sz w:val="18"/>
          <w:szCs w:val="18"/>
        </w:rPr>
      </w:pPr>
      <w:r>
        <w:rPr>
          <w:sz w:val="18"/>
          <w:szCs w:val="18"/>
        </w:rPr>
        <w:t>表</w:t>
      </w:r>
      <w:r>
        <w:rPr>
          <w:sz w:val="18"/>
          <w:szCs w:val="18"/>
        </w:rPr>
        <w:t>—12—5</w:t>
      </w:r>
    </w:p>
    <w:p w14:paraId="34898282" w14:textId="77777777" w:rsidR="00251234" w:rsidRDefault="00251234" w:rsidP="00251234">
      <w:pPr>
        <w:jc w:val="right"/>
        <w:rPr>
          <w:sz w:val="18"/>
          <w:szCs w:val="18"/>
        </w:rPr>
      </w:pPr>
    </w:p>
    <w:p w14:paraId="1A6092AA" w14:textId="77777777" w:rsidR="00251234" w:rsidRDefault="00251234" w:rsidP="00251234">
      <w:pPr>
        <w:pStyle w:val="af7"/>
        <w:spacing w:line="360" w:lineRule="auto"/>
        <w:ind w:firstLine="0"/>
        <w:rPr>
          <w:sz w:val="25"/>
        </w:rPr>
      </w:pPr>
    </w:p>
    <w:p w14:paraId="05E74AA5" w14:textId="77777777" w:rsidR="00251234" w:rsidRPr="00B43EA3" w:rsidRDefault="00251234" w:rsidP="00251234">
      <w:pPr>
        <w:spacing w:line="480" w:lineRule="auto"/>
        <w:jc w:val="center"/>
        <w:rPr>
          <w:b/>
          <w:sz w:val="32"/>
          <w:szCs w:val="32"/>
        </w:rPr>
      </w:pPr>
      <w:r>
        <w:rPr>
          <w:b/>
          <w:sz w:val="32"/>
          <w:szCs w:val="32"/>
        </w:rPr>
        <w:br w:type="page"/>
      </w:r>
      <w:r w:rsidRPr="00B43EA3">
        <w:rPr>
          <w:b/>
          <w:sz w:val="32"/>
          <w:szCs w:val="32"/>
        </w:rPr>
        <w:lastRenderedPageBreak/>
        <w:t>规费、税金项目计价表</w:t>
      </w:r>
      <w:bookmarkEnd w:id="553"/>
      <w:bookmarkEnd w:id="554"/>
      <w:bookmarkEnd w:id="555"/>
    </w:p>
    <w:p w14:paraId="152748FA" w14:textId="77777777" w:rsidR="00251234" w:rsidRDefault="00251234" w:rsidP="00251234">
      <w:pPr>
        <w:spacing w:before="19" w:line="200" w:lineRule="exact"/>
        <w:rPr>
          <w:sz w:val="20"/>
          <w:szCs w:val="20"/>
        </w:rPr>
      </w:pPr>
    </w:p>
    <w:p w14:paraId="1F2758AB" w14:textId="77777777" w:rsidR="00251234" w:rsidRDefault="00251234" w:rsidP="00251234">
      <w:pPr>
        <w:pStyle w:val="af5"/>
        <w:tabs>
          <w:tab w:val="left" w:pos="4094"/>
          <w:tab w:val="left" w:pos="7455"/>
          <w:tab w:val="left" w:pos="7981"/>
          <w:tab w:val="left" w:pos="8715"/>
        </w:tabs>
        <w:ind w:firstLineChars="50" w:firstLine="115"/>
        <w:rPr>
          <w:rFonts w:eastAsia="宋体"/>
        </w:rPr>
      </w:pPr>
      <w:r>
        <w:rPr>
          <w:rFonts w:eastAsia="宋体"/>
        </w:rPr>
        <w:t>工</w:t>
      </w:r>
      <w:r>
        <w:rPr>
          <w:rFonts w:eastAsia="宋体"/>
          <w:spacing w:val="-3"/>
        </w:rPr>
        <w:t>程</w:t>
      </w:r>
      <w:r>
        <w:rPr>
          <w:rFonts w:eastAsia="宋体"/>
        </w:rPr>
        <w:t>名</w:t>
      </w:r>
      <w:r>
        <w:rPr>
          <w:rFonts w:eastAsia="宋体"/>
          <w:spacing w:val="-3"/>
        </w:rPr>
        <w:t>称</w:t>
      </w:r>
      <w:r>
        <w:rPr>
          <w:rFonts w:eastAsia="宋体"/>
        </w:rPr>
        <w:t>：</w:t>
      </w:r>
      <w:r>
        <w:rPr>
          <w:rFonts w:eastAsia="宋体"/>
        </w:rPr>
        <w:t xml:space="preserve">                      </w:t>
      </w:r>
      <w:r>
        <w:rPr>
          <w:rFonts w:eastAsia="宋体"/>
        </w:rPr>
        <w:t>标</w:t>
      </w:r>
      <w:r>
        <w:rPr>
          <w:rFonts w:eastAsia="宋体"/>
          <w:spacing w:val="-3"/>
        </w:rPr>
        <w:t>段</w:t>
      </w:r>
      <w:r>
        <w:rPr>
          <w:rFonts w:eastAsia="宋体"/>
        </w:rPr>
        <w:t>：</w:t>
      </w:r>
      <w:r>
        <w:rPr>
          <w:rFonts w:eastAsia="宋体"/>
        </w:rPr>
        <w:t xml:space="preserve">                        </w:t>
      </w:r>
      <w:r>
        <w:rPr>
          <w:rFonts w:eastAsia="宋体"/>
        </w:rPr>
        <w:t>第</w:t>
      </w:r>
      <w:r>
        <w:rPr>
          <w:rFonts w:eastAsia="宋体"/>
        </w:rPr>
        <w:t xml:space="preserve">  </w:t>
      </w:r>
      <w:r>
        <w:rPr>
          <w:rFonts w:eastAsia="宋体"/>
          <w:spacing w:val="-3"/>
        </w:rPr>
        <w:t>页</w:t>
      </w:r>
      <w:r>
        <w:rPr>
          <w:rFonts w:eastAsia="宋体"/>
          <w:spacing w:val="-3"/>
        </w:rPr>
        <w:t xml:space="preserve">  </w:t>
      </w:r>
      <w:r>
        <w:rPr>
          <w:rFonts w:eastAsia="宋体"/>
        </w:rPr>
        <w:t>共</w:t>
      </w:r>
      <w:r>
        <w:rPr>
          <w:rFonts w:eastAsia="宋体"/>
        </w:rPr>
        <w:t xml:space="preserve">  </w:t>
      </w:r>
      <w:r>
        <w:rPr>
          <w:rFonts w:eastAsia="宋体"/>
        </w:rPr>
        <w:t>页</w:t>
      </w:r>
    </w:p>
    <w:p w14:paraId="4381544A" w14:textId="77777777" w:rsidR="00251234" w:rsidRDefault="00251234" w:rsidP="00251234">
      <w:pPr>
        <w:spacing w:before="9" w:line="40" w:lineRule="exact"/>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762"/>
        <w:gridCol w:w="2529"/>
        <w:gridCol w:w="2275"/>
        <w:gridCol w:w="1167"/>
        <w:gridCol w:w="1167"/>
        <w:gridCol w:w="1073"/>
      </w:tblGrid>
      <w:tr w:rsidR="00251234" w14:paraId="536D8832" w14:textId="77777777" w:rsidTr="009808C0">
        <w:trPr>
          <w:trHeight w:hRule="exact" w:val="709"/>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38B6F40"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737D85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472951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5ACF2C6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计算基数</w:t>
            </w:r>
          </w:p>
          <w:p w14:paraId="58E79EC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48C3CC1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计算费率（</w:t>
            </w:r>
            <w:r>
              <w:rPr>
                <w:rFonts w:ascii="Times New Roman" w:hAnsi="Times New Roman" w:cs="Times New Roman"/>
                <w:spacing w:val="1"/>
                <w:sz w:val="18"/>
                <w:szCs w:val="18"/>
              </w:rPr>
              <w:t>%</w:t>
            </w:r>
            <w:r>
              <w:rPr>
                <w:rFonts w:ascii="Times New Roman" w:hAnsi="Times New Roman" w:cs="Times New Roman"/>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A79F30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金额（元）</w:t>
            </w:r>
          </w:p>
        </w:tc>
      </w:tr>
      <w:tr w:rsidR="00251234" w14:paraId="00E0F208" w14:textId="77777777" w:rsidTr="009808C0">
        <w:trPr>
          <w:trHeight w:hRule="exact" w:val="931"/>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C0EBD8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C89DC4D" w14:textId="77777777" w:rsidR="00251234" w:rsidRDefault="00251234" w:rsidP="009808C0">
            <w:pPr>
              <w:pStyle w:val="TableParagraph"/>
              <w:rPr>
                <w:rFonts w:ascii="Times New Roman" w:hAnsi="Times New Roman" w:cs="Times New Roman"/>
                <w:sz w:val="18"/>
                <w:szCs w:val="18"/>
              </w:rPr>
            </w:pPr>
            <w:r>
              <w:rPr>
                <w:rFonts w:ascii="Times New Roman" w:hAnsi="Times New Roman" w:cs="Times New Roman"/>
                <w:sz w:val="18"/>
                <w:szCs w:val="18"/>
              </w:rPr>
              <w:t>规费</w:t>
            </w:r>
          </w:p>
        </w:tc>
        <w:tc>
          <w:tcPr>
            <w:tcW w:w="2275" w:type="dxa"/>
            <w:vMerge w:val="restart"/>
            <w:tcBorders>
              <w:top w:val="single" w:sz="4" w:space="0" w:color="000000"/>
              <w:left w:val="single" w:sz="4" w:space="0" w:color="000000"/>
              <w:bottom w:val="nil"/>
              <w:right w:val="single" w:sz="4" w:space="0" w:color="000000"/>
            </w:tcBorders>
            <w:tcMar>
              <w:top w:w="108" w:type="dxa"/>
              <w:left w:w="108" w:type="dxa"/>
              <w:bottom w:w="108" w:type="dxa"/>
              <w:right w:w="108" w:type="dxa"/>
            </w:tcMar>
            <w:vAlign w:val="center"/>
          </w:tcPr>
          <w:p w14:paraId="5FD56444" w14:textId="77777777" w:rsidR="00251234" w:rsidRDefault="00251234" w:rsidP="009808C0">
            <w:pPr>
              <w:ind w:firstLineChars="100" w:firstLine="180"/>
              <w:jc w:val="center"/>
              <w:rPr>
                <w:sz w:val="18"/>
                <w:szCs w:val="18"/>
              </w:rPr>
            </w:pPr>
            <w:r>
              <w:rPr>
                <w:sz w:val="18"/>
                <w:szCs w:val="18"/>
              </w:rPr>
              <w:t>分部分项工程费</w:t>
            </w:r>
            <w:r>
              <w:rPr>
                <w:spacing w:val="6"/>
                <w:sz w:val="18"/>
                <w:szCs w:val="18"/>
              </w:rPr>
              <w:t>+</w:t>
            </w:r>
            <w:r>
              <w:rPr>
                <w:spacing w:val="7"/>
                <w:sz w:val="18"/>
                <w:szCs w:val="18"/>
              </w:rPr>
              <w:t>措</w:t>
            </w:r>
            <w:r>
              <w:rPr>
                <w:spacing w:val="4"/>
                <w:sz w:val="18"/>
                <w:szCs w:val="18"/>
              </w:rPr>
              <w:t>施项目</w:t>
            </w:r>
            <w:r>
              <w:rPr>
                <w:spacing w:val="5"/>
                <w:sz w:val="18"/>
                <w:szCs w:val="18"/>
              </w:rPr>
              <w:t>费</w:t>
            </w:r>
            <w:r>
              <w:rPr>
                <w:spacing w:val="8"/>
                <w:sz w:val="18"/>
                <w:szCs w:val="18"/>
              </w:rPr>
              <w:t>+</w:t>
            </w:r>
            <w:r>
              <w:rPr>
                <w:spacing w:val="4"/>
                <w:sz w:val="18"/>
                <w:szCs w:val="18"/>
              </w:rPr>
              <w:t>其他</w:t>
            </w:r>
            <w:r>
              <w:rPr>
                <w:sz w:val="18"/>
                <w:szCs w:val="18"/>
              </w:rPr>
              <w:t>项目费</w:t>
            </w:r>
          </w:p>
          <w:p w14:paraId="18746CEE" w14:textId="77777777" w:rsidR="00251234" w:rsidRDefault="00251234" w:rsidP="009808C0">
            <w:pPr>
              <w:ind w:firstLineChars="100" w:firstLine="180"/>
              <w:jc w:val="center"/>
            </w:pPr>
            <w:r>
              <w:rPr>
                <w:sz w:val="18"/>
                <w:szCs w:val="18"/>
              </w:rPr>
              <w:t>-</w:t>
            </w:r>
            <w:r>
              <w:rPr>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4583B356"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6883D204"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41CD340" w14:textId="77777777" w:rsidR="00251234" w:rsidRDefault="00251234" w:rsidP="009808C0"/>
        </w:tc>
      </w:tr>
      <w:tr w:rsidR="00251234" w14:paraId="205EB2C3" w14:textId="77777777" w:rsidTr="009808C0">
        <w:trPr>
          <w:trHeight w:hRule="exact" w:val="1283"/>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0B1BDB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DC8517A" w14:textId="77777777" w:rsidR="00251234" w:rsidRDefault="00251234" w:rsidP="009808C0">
            <w:pPr>
              <w:pStyle w:val="TableParagraph"/>
              <w:ind w:firstLineChars="250" w:firstLine="450"/>
              <w:rPr>
                <w:rFonts w:ascii="Times New Roman" w:hAnsi="Times New Roman" w:cs="Times New Roman"/>
                <w:sz w:val="18"/>
                <w:szCs w:val="18"/>
              </w:rPr>
            </w:pPr>
            <w:r>
              <w:rPr>
                <w:rFonts w:ascii="Times New Roman" w:hAnsi="Times New Roman" w:cs="Times New Roman"/>
                <w:sz w:val="18"/>
                <w:szCs w:val="18"/>
              </w:rPr>
              <w:t>社会保险费</w:t>
            </w:r>
          </w:p>
        </w:tc>
        <w:tc>
          <w:tcPr>
            <w:tcW w:w="2275" w:type="dxa"/>
            <w:vMerge/>
            <w:tcBorders>
              <w:top w:val="nil"/>
              <w:left w:val="single" w:sz="4" w:space="0" w:color="000000"/>
              <w:bottom w:val="nil"/>
              <w:right w:val="single" w:sz="4" w:space="0" w:color="000000"/>
            </w:tcBorders>
            <w:tcMar>
              <w:top w:w="108" w:type="dxa"/>
              <w:left w:w="108" w:type="dxa"/>
              <w:bottom w:w="108" w:type="dxa"/>
              <w:right w:w="108" w:type="dxa"/>
            </w:tcMar>
            <w:vAlign w:val="center"/>
          </w:tcPr>
          <w:p w14:paraId="18EA9083" w14:textId="77777777" w:rsidR="00251234" w:rsidRDefault="00251234" w:rsidP="009808C0"/>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79B6A73C"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6F3AAB18"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8C2B320" w14:textId="77777777" w:rsidR="00251234" w:rsidRDefault="00251234" w:rsidP="009808C0"/>
        </w:tc>
      </w:tr>
      <w:tr w:rsidR="00251234" w14:paraId="2B32A13B" w14:textId="77777777" w:rsidTr="009808C0">
        <w:trPr>
          <w:trHeight w:hRule="exact" w:val="1414"/>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BFC980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pacing w:val="1"/>
                <w:sz w:val="18"/>
                <w:szCs w:val="18"/>
              </w:rPr>
              <w:t>1.2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461901F" w14:textId="77777777" w:rsidR="00251234" w:rsidRDefault="00251234" w:rsidP="009808C0">
            <w:pPr>
              <w:pStyle w:val="TableParagraph"/>
              <w:ind w:firstLineChars="250" w:firstLine="450"/>
              <w:rPr>
                <w:rFonts w:ascii="Times New Roman" w:hAnsi="Times New Roman" w:cs="Times New Roman"/>
                <w:sz w:val="18"/>
                <w:szCs w:val="18"/>
              </w:rPr>
            </w:pPr>
            <w:r>
              <w:rPr>
                <w:rFonts w:ascii="Times New Roman" w:hAnsi="Times New Roman" w:cs="Times New Roman"/>
                <w:sz w:val="18"/>
                <w:szCs w:val="18"/>
              </w:rPr>
              <w:t>住房公积金</w:t>
            </w:r>
          </w:p>
        </w:tc>
        <w:tc>
          <w:tcPr>
            <w:tcW w:w="2275" w:type="dxa"/>
            <w:vMerge/>
            <w:tcBorders>
              <w:top w:val="nil"/>
              <w:left w:val="single" w:sz="4" w:space="0" w:color="000000"/>
              <w:bottom w:val="nil"/>
              <w:right w:val="single" w:sz="4" w:space="0" w:color="000000"/>
            </w:tcBorders>
            <w:tcMar>
              <w:top w:w="108" w:type="dxa"/>
              <w:left w:w="108" w:type="dxa"/>
              <w:bottom w:w="108" w:type="dxa"/>
              <w:right w:w="108" w:type="dxa"/>
            </w:tcMar>
            <w:vAlign w:val="center"/>
          </w:tcPr>
          <w:p w14:paraId="3DE2E308" w14:textId="77777777" w:rsidR="00251234" w:rsidRDefault="00251234" w:rsidP="009808C0"/>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442C87B7"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7B5F6133"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520ED0C" w14:textId="77777777" w:rsidR="00251234" w:rsidRDefault="00251234" w:rsidP="009808C0"/>
        </w:tc>
      </w:tr>
      <w:tr w:rsidR="00251234" w14:paraId="0A1C685A" w14:textId="77777777" w:rsidTr="009808C0">
        <w:trPr>
          <w:trHeight w:hRule="exact" w:val="1231"/>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50600CEE" w14:textId="77777777" w:rsidR="00251234" w:rsidRDefault="00251234" w:rsidP="009808C0">
            <w:pPr>
              <w:jc w:val="center"/>
            </w:pPr>
            <w:r>
              <w:rPr>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0FDCDEA8" w14:textId="77777777" w:rsidR="00251234" w:rsidRDefault="00251234" w:rsidP="009808C0">
            <w:pPr>
              <w:pStyle w:val="TableParagraph"/>
              <w:ind w:firstLineChars="250" w:firstLine="450"/>
              <w:rPr>
                <w:rFonts w:ascii="Times New Roman" w:hAnsi="Times New Roman" w:cs="Times New Roman"/>
                <w:sz w:val="18"/>
                <w:szCs w:val="18"/>
              </w:rPr>
            </w:pPr>
            <w:r>
              <w:rPr>
                <w:rFonts w:ascii="Times New Roman" w:hAnsi="Times New Roman" w:cs="Times New Roman"/>
                <w:sz w:val="18"/>
                <w:szCs w:val="18"/>
              </w:rPr>
              <w:t>工程排污费</w:t>
            </w:r>
          </w:p>
        </w:tc>
        <w:tc>
          <w:tcPr>
            <w:tcW w:w="2275" w:type="dxa"/>
            <w:vMerge/>
            <w:tcBorders>
              <w:top w:val="nil"/>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27567E7E" w14:textId="77777777" w:rsidR="00251234" w:rsidRDefault="00251234" w:rsidP="009808C0"/>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14:paraId="3C3F68BD" w14:textId="77777777" w:rsidR="00251234" w:rsidRDefault="00251234" w:rsidP="009808C0"/>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14:paraId="67A1E0A4" w14:textId="77777777" w:rsidR="00251234" w:rsidRDefault="00251234" w:rsidP="009808C0"/>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4833E671" w14:textId="77777777" w:rsidR="00251234" w:rsidRDefault="00251234" w:rsidP="009808C0"/>
        </w:tc>
      </w:tr>
      <w:tr w:rsidR="00251234" w14:paraId="1E296F96" w14:textId="77777777" w:rsidTr="009808C0">
        <w:trPr>
          <w:trHeight w:hRule="exact" w:val="1376"/>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EDBFC5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86D7A6A" w14:textId="77777777" w:rsidR="00251234" w:rsidRDefault="00251234" w:rsidP="009808C0">
            <w:pPr>
              <w:pStyle w:val="TableParagraph"/>
              <w:rPr>
                <w:rFonts w:ascii="Times New Roman" w:hAnsi="Times New Roman" w:cs="Times New Roman"/>
                <w:sz w:val="18"/>
                <w:szCs w:val="18"/>
              </w:rPr>
            </w:pPr>
            <w:r>
              <w:rPr>
                <w:rFonts w:ascii="Times New Roman" w:hAnsi="Times New Roman" w:cs="Times New Roman"/>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AFE0D72" w14:textId="77777777" w:rsidR="00251234" w:rsidRDefault="00251234" w:rsidP="009808C0">
            <w:pPr>
              <w:pStyle w:val="TableParagraph"/>
              <w:spacing w:line="362" w:lineRule="auto"/>
              <w:ind w:firstLineChars="100" w:firstLine="188"/>
              <w:jc w:val="center"/>
              <w:rPr>
                <w:rFonts w:ascii="Times New Roman" w:hAnsi="Times New Roman" w:cs="Times New Roman"/>
                <w:sz w:val="18"/>
                <w:szCs w:val="18"/>
                <w:lang w:eastAsia="zh-CN"/>
              </w:rPr>
            </w:pPr>
            <w:r>
              <w:rPr>
                <w:rFonts w:ascii="Times New Roman" w:hAnsi="Times New Roman" w:cs="Times New Roman"/>
                <w:spacing w:val="4"/>
                <w:sz w:val="18"/>
                <w:szCs w:val="18"/>
                <w:lang w:eastAsia="zh-CN"/>
              </w:rPr>
              <w:t>分部分项工程费</w:t>
            </w:r>
            <w:r>
              <w:rPr>
                <w:rFonts w:ascii="Times New Roman" w:hAnsi="Times New Roman" w:cs="Times New Roman"/>
                <w:spacing w:val="6"/>
                <w:sz w:val="18"/>
                <w:szCs w:val="18"/>
                <w:lang w:eastAsia="zh-CN"/>
              </w:rPr>
              <w:t>+</w:t>
            </w:r>
            <w:r>
              <w:rPr>
                <w:rFonts w:ascii="Times New Roman" w:hAnsi="Times New Roman" w:cs="Times New Roman"/>
                <w:spacing w:val="7"/>
                <w:sz w:val="18"/>
                <w:szCs w:val="18"/>
                <w:lang w:eastAsia="zh-CN"/>
              </w:rPr>
              <w:t>措</w:t>
            </w:r>
            <w:r>
              <w:rPr>
                <w:rFonts w:ascii="Times New Roman" w:hAnsi="Times New Roman" w:cs="Times New Roman"/>
                <w:spacing w:val="4"/>
                <w:sz w:val="18"/>
                <w:szCs w:val="18"/>
                <w:lang w:eastAsia="zh-CN"/>
              </w:rPr>
              <w:t>施项目</w:t>
            </w:r>
            <w:r>
              <w:rPr>
                <w:rFonts w:ascii="Times New Roman" w:hAnsi="Times New Roman" w:cs="Times New Roman"/>
                <w:spacing w:val="5"/>
                <w:sz w:val="18"/>
                <w:szCs w:val="18"/>
                <w:lang w:eastAsia="zh-CN"/>
              </w:rPr>
              <w:t>费</w:t>
            </w:r>
            <w:r>
              <w:rPr>
                <w:rFonts w:ascii="Times New Roman" w:hAnsi="Times New Roman" w:cs="Times New Roman"/>
                <w:spacing w:val="8"/>
                <w:sz w:val="18"/>
                <w:szCs w:val="18"/>
                <w:lang w:eastAsia="zh-CN"/>
              </w:rPr>
              <w:t>+</w:t>
            </w:r>
            <w:r>
              <w:rPr>
                <w:rFonts w:ascii="Times New Roman" w:hAnsi="Times New Roman" w:cs="Times New Roman"/>
                <w:spacing w:val="4"/>
                <w:sz w:val="18"/>
                <w:szCs w:val="18"/>
                <w:lang w:eastAsia="zh-CN"/>
              </w:rPr>
              <w:t>其他</w:t>
            </w:r>
            <w:r>
              <w:rPr>
                <w:rFonts w:ascii="Times New Roman" w:hAnsi="Times New Roman" w:cs="Times New Roman"/>
                <w:sz w:val="18"/>
                <w:szCs w:val="18"/>
                <w:lang w:eastAsia="zh-CN"/>
              </w:rPr>
              <w:t>项目费</w:t>
            </w:r>
            <w:r>
              <w:rPr>
                <w:rFonts w:ascii="Times New Roman" w:hAnsi="Times New Roman" w:cs="Times New Roman"/>
                <w:spacing w:val="1"/>
                <w:sz w:val="18"/>
                <w:szCs w:val="18"/>
                <w:lang w:eastAsia="zh-CN"/>
              </w:rPr>
              <w:t>+</w:t>
            </w:r>
            <w:r>
              <w:rPr>
                <w:rFonts w:ascii="Times New Roman" w:hAnsi="Times New Roman" w:cs="Times New Roman"/>
                <w:sz w:val="18"/>
                <w:szCs w:val="18"/>
                <w:lang w:eastAsia="zh-CN"/>
              </w:rPr>
              <w:t>规费</w:t>
            </w:r>
            <w:r>
              <w:rPr>
                <w:rFonts w:ascii="Times New Roman" w:hAnsi="Times New Roman" w:cs="Times New Roman"/>
                <w:sz w:val="18"/>
                <w:szCs w:val="18"/>
                <w:lang w:eastAsia="zh-CN"/>
              </w:rPr>
              <w:t>-</w:t>
            </w:r>
            <w:r>
              <w:rPr>
                <w:rFonts w:ascii="Times New Roman" w:hAnsi="Times New Roman" w:cs="Times New Roman"/>
                <w:sz w:val="18"/>
                <w:szCs w:val="18"/>
                <w:lang w:eastAsia="zh-CN"/>
              </w:rPr>
              <w:t>按规定不计税的工程设备金额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7F56BF8D"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3DFF8F37"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02608BA" w14:textId="77777777" w:rsidR="00251234" w:rsidRDefault="00251234" w:rsidP="009808C0"/>
        </w:tc>
      </w:tr>
    </w:tbl>
    <w:p w14:paraId="36AA80D2" w14:textId="77777777" w:rsidR="00251234" w:rsidRDefault="00251234" w:rsidP="00251234">
      <w:pPr>
        <w:pStyle w:val="af5"/>
        <w:spacing w:before="21"/>
        <w:jc w:val="left"/>
        <w:rPr>
          <w:rFonts w:eastAsia="宋体"/>
          <w:sz w:val="18"/>
          <w:szCs w:val="18"/>
        </w:rPr>
      </w:pPr>
    </w:p>
    <w:p w14:paraId="461CBC06" w14:textId="77777777" w:rsidR="00251234" w:rsidRDefault="00251234" w:rsidP="00251234">
      <w:pPr>
        <w:pStyle w:val="af5"/>
        <w:spacing w:before="21"/>
        <w:jc w:val="left"/>
        <w:rPr>
          <w:rFonts w:eastAsia="宋体"/>
          <w:sz w:val="18"/>
          <w:szCs w:val="18"/>
        </w:rPr>
      </w:pPr>
    </w:p>
    <w:p w14:paraId="576613CF" w14:textId="77777777" w:rsidR="00251234" w:rsidRDefault="00251234" w:rsidP="00251234">
      <w:pPr>
        <w:pStyle w:val="af5"/>
        <w:spacing w:before="21"/>
        <w:jc w:val="left"/>
        <w:rPr>
          <w:rFonts w:eastAsia="宋体"/>
          <w:sz w:val="18"/>
          <w:szCs w:val="18"/>
        </w:rPr>
      </w:pPr>
    </w:p>
    <w:p w14:paraId="0212E00B" w14:textId="77777777" w:rsidR="00251234" w:rsidRDefault="00251234" w:rsidP="00251234">
      <w:pPr>
        <w:pStyle w:val="af5"/>
        <w:spacing w:before="21"/>
        <w:jc w:val="left"/>
        <w:rPr>
          <w:rFonts w:eastAsia="宋体"/>
          <w:sz w:val="18"/>
          <w:szCs w:val="18"/>
        </w:rPr>
      </w:pPr>
    </w:p>
    <w:p w14:paraId="2929B26E" w14:textId="77777777" w:rsidR="00251234" w:rsidRDefault="00251234" w:rsidP="00251234">
      <w:pPr>
        <w:pStyle w:val="af5"/>
        <w:spacing w:before="21"/>
        <w:jc w:val="left"/>
        <w:rPr>
          <w:rFonts w:eastAsia="宋体"/>
          <w:sz w:val="18"/>
          <w:szCs w:val="18"/>
        </w:rPr>
      </w:pPr>
    </w:p>
    <w:p w14:paraId="3FAEF4CA" w14:textId="77777777" w:rsidR="00251234" w:rsidRDefault="00251234" w:rsidP="00251234">
      <w:pPr>
        <w:pStyle w:val="af5"/>
        <w:spacing w:before="21"/>
        <w:ind w:right="360"/>
        <w:jc w:val="right"/>
        <w:rPr>
          <w:rFonts w:eastAsia="宋体"/>
          <w:sz w:val="18"/>
          <w:szCs w:val="18"/>
        </w:rPr>
      </w:pPr>
      <w:r>
        <w:rPr>
          <w:rFonts w:eastAsia="宋体"/>
          <w:sz w:val="18"/>
          <w:szCs w:val="18"/>
        </w:rPr>
        <w:t>表</w:t>
      </w:r>
      <w:r>
        <w:rPr>
          <w:rFonts w:eastAsia="宋体"/>
          <w:sz w:val="18"/>
          <w:szCs w:val="18"/>
        </w:rPr>
        <w:t>-13</w:t>
      </w:r>
    </w:p>
    <w:p w14:paraId="35F1B729" w14:textId="77777777" w:rsidR="00251234" w:rsidRDefault="00251234" w:rsidP="00251234">
      <w:pPr>
        <w:spacing w:line="480" w:lineRule="auto"/>
        <w:jc w:val="center"/>
        <w:rPr>
          <w:b/>
          <w:spacing w:val="1"/>
        </w:rPr>
      </w:pPr>
      <w:r>
        <w:rPr>
          <w:b/>
          <w:spacing w:val="1"/>
        </w:rPr>
        <w:br w:type="page"/>
      </w:r>
      <w:r w:rsidRPr="00B43EA3">
        <w:rPr>
          <w:b/>
          <w:sz w:val="32"/>
          <w:szCs w:val="32"/>
        </w:rPr>
        <w:lastRenderedPageBreak/>
        <w:t>发包人提供材料和工程设备一览表</w:t>
      </w:r>
      <w:bookmarkEnd w:id="556"/>
      <w:bookmarkEnd w:id="557"/>
      <w:bookmarkEnd w:id="558"/>
    </w:p>
    <w:p w14:paraId="150C6834" w14:textId="77777777" w:rsidR="00251234" w:rsidRDefault="00251234" w:rsidP="00251234">
      <w:pPr>
        <w:pStyle w:val="TableParagraph"/>
        <w:spacing w:line="362" w:lineRule="auto"/>
        <w:rPr>
          <w:rFonts w:ascii="Times New Roman" w:hAnsi="Times New Roman" w:cs="Times New Roman"/>
          <w:sz w:val="18"/>
          <w:szCs w:val="18"/>
          <w:lang w:eastAsia="zh-CN"/>
        </w:rPr>
      </w:pPr>
      <w:bookmarkStart w:id="559" w:name="_Toc359844005"/>
      <w:bookmarkStart w:id="560" w:name="_Toc359930038"/>
      <w:bookmarkStart w:id="561" w:name="_Toc359843546"/>
      <w:r>
        <w:rPr>
          <w:rFonts w:ascii="Times New Roman" w:hAnsi="Times New Roman" w:cs="Times New Roman"/>
          <w:sz w:val="18"/>
          <w:szCs w:val="18"/>
          <w:lang w:eastAsia="zh-CN"/>
        </w:rPr>
        <w:t>工程名称：</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ab/>
      </w:r>
      <w:r>
        <w:rPr>
          <w:rFonts w:ascii="Times New Roman" w:hAnsi="Times New Roman" w:cs="Times New Roman"/>
          <w:sz w:val="18"/>
          <w:szCs w:val="18"/>
          <w:lang w:eastAsia="zh-CN"/>
        </w:rPr>
        <w:t>标段</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第</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页共</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w:t>
      </w:r>
    </w:p>
    <w:tbl>
      <w:tblPr>
        <w:tblW w:w="0" w:type="auto"/>
        <w:jc w:val="center"/>
        <w:tblLayout w:type="fixed"/>
        <w:tblCellMar>
          <w:left w:w="0" w:type="dxa"/>
          <w:right w:w="0" w:type="dxa"/>
        </w:tblCellMar>
        <w:tblLook w:val="0000" w:firstRow="0" w:lastRow="0" w:firstColumn="0" w:lastColumn="0" w:noHBand="0" w:noVBand="0"/>
      </w:tblPr>
      <w:tblGrid>
        <w:gridCol w:w="600"/>
        <w:gridCol w:w="1077"/>
        <w:gridCol w:w="2005"/>
        <w:gridCol w:w="735"/>
        <w:gridCol w:w="600"/>
        <w:gridCol w:w="757"/>
        <w:gridCol w:w="735"/>
        <w:gridCol w:w="795"/>
        <w:gridCol w:w="765"/>
        <w:gridCol w:w="630"/>
      </w:tblGrid>
      <w:tr w:rsidR="00251234" w14:paraId="62D47C83" w14:textId="77777777" w:rsidTr="009808C0">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1806513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14:paraId="45672311" w14:textId="77777777" w:rsidR="00251234" w:rsidRDefault="00251234" w:rsidP="009808C0">
            <w:pPr>
              <w:rPr>
                <w:sz w:val="18"/>
                <w:szCs w:val="18"/>
              </w:rPr>
            </w:pPr>
            <w:r>
              <w:rPr>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14:paraId="20B92CD4" w14:textId="77777777" w:rsidR="00251234" w:rsidRDefault="00251234" w:rsidP="009808C0">
            <w:pPr>
              <w:pStyle w:val="TableParagraph"/>
              <w:spacing w:line="362" w:lineRule="auto"/>
              <w:ind w:firstLineChars="100" w:firstLine="180"/>
              <w:rPr>
                <w:rFonts w:ascii="Times New Roman" w:hAnsi="Times New Roman" w:cs="Times New Roman"/>
                <w:sz w:val="18"/>
                <w:szCs w:val="18"/>
                <w:lang w:eastAsia="zh-CN"/>
              </w:rPr>
            </w:pPr>
            <w:r>
              <w:rPr>
                <w:rFonts w:ascii="Times New Roman" w:hAnsi="Times New Roman" w:cs="Times New Roman"/>
                <w:sz w:val="18"/>
                <w:szCs w:val="18"/>
                <w:lang w:eastAsia="zh-CN"/>
              </w:rPr>
              <w:t>材料（工程设备）</w:t>
            </w:r>
          </w:p>
          <w:p w14:paraId="7AF978D5" w14:textId="77777777" w:rsidR="00251234" w:rsidRDefault="00251234" w:rsidP="009808C0">
            <w:pPr>
              <w:pStyle w:val="TableParagraph"/>
              <w:spacing w:line="362" w:lineRule="auto"/>
              <w:ind w:firstLineChars="100" w:firstLine="180"/>
              <w:rPr>
                <w:rFonts w:ascii="Times New Roman" w:hAnsi="Times New Roman" w:cs="Times New Roman"/>
                <w:sz w:val="18"/>
                <w:szCs w:val="18"/>
                <w:lang w:eastAsia="zh-CN"/>
              </w:rPr>
            </w:pPr>
            <w:r>
              <w:rPr>
                <w:rFonts w:ascii="Times New Roman" w:hAnsi="Times New Roman" w:cs="Times New Roman"/>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14:paraId="4F9D8FF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14:paraId="6AA8077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14:paraId="4B331DD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单价</w:t>
            </w:r>
          </w:p>
          <w:p w14:paraId="030BE6F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（元）</w:t>
            </w:r>
          </w:p>
        </w:tc>
        <w:tc>
          <w:tcPr>
            <w:tcW w:w="735" w:type="dxa"/>
            <w:tcBorders>
              <w:top w:val="single" w:sz="4" w:space="0" w:color="000000"/>
              <w:left w:val="single" w:sz="4" w:space="0" w:color="000000"/>
              <w:bottom w:val="single" w:sz="4" w:space="0" w:color="000000"/>
              <w:right w:val="single" w:sz="4" w:space="0" w:color="000000"/>
            </w:tcBorders>
            <w:vAlign w:val="center"/>
          </w:tcPr>
          <w:p w14:paraId="7AA87E3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合价</w:t>
            </w:r>
          </w:p>
          <w:p w14:paraId="2CFF518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9E6E24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交货</w:t>
            </w:r>
          </w:p>
          <w:p w14:paraId="0983E03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14:paraId="233E563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送达</w:t>
            </w:r>
          </w:p>
          <w:p w14:paraId="297E052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14:paraId="6297563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备注</w:t>
            </w:r>
          </w:p>
        </w:tc>
      </w:tr>
      <w:tr w:rsidR="00251234" w14:paraId="211457CC"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0CB98E5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595CCB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1EDC262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7EB1A36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7FD6877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417294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6798902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2DEAA1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1331101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5C4368B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7B5A1255"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2478EC8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E15B79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231654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C069EC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1505C6D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9A9960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9EC2F7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14E54A7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3B674C9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04F30D8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441EAEAA"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497E4C7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0D48B91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9F0855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5B38FF8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4AEAC9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2C20D81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30E575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5838DF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18EC7F0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43D100F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5A4036D7"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81F8CA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1D645EF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2E9B808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1E9E4BE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9D2B1B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2F96AD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5838E8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2FF5FC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4A0B335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2ABE1BE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5CC036F8"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C84C77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3CE53FF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41D43D8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064A1B0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63FA7B2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B52A0A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4BEA876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F58641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D05782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55DEBB3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6857B0AF"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55099EB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6D1A850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2D6F5B3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40BA4B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6DBA3EB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D03FA1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3C9D626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CD5B9E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2E4A9A2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7F07C68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0652E0FD"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072217C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1F7A80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54F4FF5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55F553D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F9D929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B0E0CB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509A79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5E6FE62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05DE831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445830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3772944B"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348DF5F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521FD7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4404A36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00FE827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vAlign w:val="center"/>
          </w:tcPr>
          <w:p w14:paraId="3EDFB7F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vAlign w:val="center"/>
          </w:tcPr>
          <w:p w14:paraId="27A25DE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AF9F31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01EF705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59B612F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3902B1F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7836A31D"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41AFDE3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12ED673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89E2E8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76CDB8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vAlign w:val="center"/>
          </w:tcPr>
          <w:p w14:paraId="162F5B2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vAlign w:val="center"/>
          </w:tcPr>
          <w:p w14:paraId="31C8EA7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3D6D3E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38B4EF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261D0C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2D92EA6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6037FA3E"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31C96D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5AD42B3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1889FCA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00AD495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vAlign w:val="center"/>
          </w:tcPr>
          <w:p w14:paraId="12E33F7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vAlign w:val="center"/>
          </w:tcPr>
          <w:p w14:paraId="330655D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51781B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41D7331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7CEC12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51D47FC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3C8A33CD"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5E8818C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tcPr>
          <w:p w14:paraId="262A841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481A80B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vAlign w:val="center"/>
          </w:tcPr>
          <w:p w14:paraId="3BC8807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vAlign w:val="center"/>
          </w:tcPr>
          <w:p w14:paraId="15F601F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vAlign w:val="center"/>
          </w:tcPr>
          <w:p w14:paraId="19B74B2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27CB2E3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38B921B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3150321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6C9F764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7A018365"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1CF2126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tcPr>
          <w:p w14:paraId="0DB96FA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1DFC6E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vAlign w:val="center"/>
          </w:tcPr>
          <w:p w14:paraId="7831678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vAlign w:val="center"/>
          </w:tcPr>
          <w:p w14:paraId="1A5CC31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vAlign w:val="center"/>
          </w:tcPr>
          <w:p w14:paraId="73B418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5F2652B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5C40361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2667AA48" w14:textId="77777777" w:rsidR="00251234" w:rsidRDefault="00251234" w:rsidP="009808C0">
            <w:pPr>
              <w:rPr>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71FC6026" w14:textId="77777777" w:rsidR="00251234" w:rsidRDefault="00251234" w:rsidP="009808C0">
            <w:pPr>
              <w:rPr>
                <w:sz w:val="18"/>
                <w:szCs w:val="18"/>
              </w:rPr>
            </w:pPr>
          </w:p>
        </w:tc>
      </w:tr>
      <w:tr w:rsidR="00251234" w14:paraId="5EE50F3F"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271AA19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tcPr>
          <w:p w14:paraId="43B701D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5ECE6DF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vAlign w:val="center"/>
          </w:tcPr>
          <w:p w14:paraId="305DAD4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vAlign w:val="center"/>
          </w:tcPr>
          <w:p w14:paraId="14CCF24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vAlign w:val="center"/>
          </w:tcPr>
          <w:p w14:paraId="157863B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4695507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93CFD4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63CCBBDE" w14:textId="77777777" w:rsidR="00251234" w:rsidRDefault="00251234" w:rsidP="009808C0">
            <w:pPr>
              <w:rPr>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40502D42" w14:textId="77777777" w:rsidR="00251234" w:rsidRDefault="00251234" w:rsidP="009808C0">
            <w:pPr>
              <w:rPr>
                <w:sz w:val="18"/>
                <w:szCs w:val="18"/>
              </w:rPr>
            </w:pPr>
          </w:p>
        </w:tc>
      </w:tr>
    </w:tbl>
    <w:p w14:paraId="1486CEAA" w14:textId="77777777" w:rsidR="00251234" w:rsidRDefault="00251234" w:rsidP="00251234">
      <w:pPr>
        <w:pStyle w:val="TableParagraph"/>
        <w:spacing w:line="362" w:lineRule="auto"/>
        <w:ind w:firstLineChars="100" w:firstLine="180"/>
        <w:rPr>
          <w:rFonts w:ascii="Times New Roman" w:hAnsi="Times New Roman" w:cs="Times New Roman"/>
          <w:sz w:val="18"/>
          <w:szCs w:val="18"/>
        </w:rPr>
      </w:pPr>
    </w:p>
    <w:p w14:paraId="12B2FD05" w14:textId="77777777" w:rsidR="00251234" w:rsidRDefault="00251234" w:rsidP="00251234">
      <w:pPr>
        <w:pStyle w:val="TableParagraph"/>
        <w:spacing w:line="362" w:lineRule="auto"/>
        <w:ind w:firstLineChars="100" w:firstLine="180"/>
        <w:rPr>
          <w:rFonts w:ascii="Times New Roman" w:hAnsi="Times New Roman" w:cs="Times New Roman"/>
          <w:sz w:val="18"/>
          <w:szCs w:val="18"/>
          <w:lang w:eastAsia="zh-CN"/>
        </w:rPr>
      </w:pPr>
      <w:r>
        <w:rPr>
          <w:rFonts w:ascii="Times New Roman" w:hAnsi="Times New Roman" w:cs="Times New Roman"/>
          <w:sz w:val="18"/>
          <w:szCs w:val="18"/>
          <w:lang w:eastAsia="zh-CN"/>
        </w:rPr>
        <w:t>注</w:t>
      </w:r>
      <w:r>
        <w:rPr>
          <w:rFonts w:ascii="Times New Roman" w:hAnsi="Times New Roman" w:cs="Times New Roman"/>
          <w:sz w:val="18"/>
          <w:szCs w:val="18"/>
          <w:lang w:eastAsia="zh-CN"/>
        </w:rPr>
        <w:t>:1.</w:t>
      </w:r>
      <w:r>
        <w:rPr>
          <w:rFonts w:ascii="Times New Roman" w:hAnsi="Times New Roman" w:cs="Times New Roman"/>
          <w:sz w:val="18"/>
          <w:szCs w:val="18"/>
          <w:lang w:eastAsia="zh-CN"/>
        </w:rPr>
        <w:t>此表由招标人填写除</w:t>
      </w:r>
      <w:r>
        <w:rPr>
          <w:rFonts w:ascii="Times New Roman" w:hAnsi="Times New Roman" w:cs="Times New Roman"/>
          <w:sz w:val="18"/>
          <w:szCs w:val="18"/>
          <w:lang w:eastAsia="zh-CN"/>
        </w:rPr>
        <w:t>“</w:t>
      </w:r>
      <w:r>
        <w:rPr>
          <w:rFonts w:ascii="Times New Roman" w:hAnsi="Times New Roman" w:cs="Times New Roman"/>
          <w:sz w:val="18"/>
          <w:szCs w:val="18"/>
          <w:lang w:eastAsia="zh-CN"/>
        </w:rPr>
        <w:t>数量</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合价</w:t>
      </w:r>
      <w:r>
        <w:rPr>
          <w:rFonts w:ascii="Times New Roman" w:hAnsi="Times New Roman" w:cs="Times New Roman"/>
          <w:sz w:val="18"/>
          <w:szCs w:val="18"/>
          <w:lang w:eastAsia="zh-CN"/>
        </w:rPr>
        <w:t>”</w:t>
      </w:r>
      <w:r>
        <w:rPr>
          <w:rFonts w:ascii="Times New Roman" w:hAnsi="Times New Roman" w:cs="Times New Roman"/>
          <w:sz w:val="18"/>
          <w:szCs w:val="18"/>
          <w:lang w:eastAsia="zh-CN"/>
        </w:rPr>
        <w:t>栏之外的内容，</w:t>
      </w:r>
      <w:r>
        <w:rPr>
          <w:rFonts w:ascii="Times New Roman" w:hAnsi="Times New Roman" w:cs="Times New Roman"/>
          <w:sz w:val="18"/>
          <w:szCs w:val="18"/>
          <w:lang w:eastAsia="zh-CN"/>
        </w:rPr>
        <w:t>“</w:t>
      </w:r>
      <w:r>
        <w:rPr>
          <w:rFonts w:ascii="Times New Roman" w:hAnsi="Times New Roman" w:cs="Times New Roman"/>
          <w:sz w:val="18"/>
          <w:szCs w:val="18"/>
          <w:lang w:eastAsia="zh-CN"/>
        </w:rPr>
        <w:t>数量</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合价</w:t>
      </w:r>
      <w:r>
        <w:rPr>
          <w:rFonts w:ascii="Times New Roman" w:hAnsi="Times New Roman" w:cs="Times New Roman"/>
          <w:sz w:val="18"/>
          <w:szCs w:val="18"/>
          <w:lang w:eastAsia="zh-CN"/>
        </w:rPr>
        <w:t>”</w:t>
      </w:r>
      <w:r>
        <w:rPr>
          <w:rFonts w:ascii="Times New Roman" w:hAnsi="Times New Roman" w:cs="Times New Roman"/>
          <w:sz w:val="18"/>
          <w:szCs w:val="18"/>
          <w:lang w:eastAsia="zh-CN"/>
        </w:rPr>
        <w:t>由投标人填写。</w:t>
      </w:r>
    </w:p>
    <w:p w14:paraId="77A15133" w14:textId="77777777" w:rsidR="00251234" w:rsidRDefault="00251234" w:rsidP="00251234">
      <w:pPr>
        <w:pStyle w:val="TableParagraph"/>
        <w:spacing w:line="362" w:lineRule="auto"/>
        <w:ind w:firstLineChars="250" w:firstLine="45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Times New Roman" w:cs="Times New Roman"/>
          <w:sz w:val="18"/>
          <w:szCs w:val="18"/>
          <w:lang w:eastAsia="zh-CN"/>
        </w:rPr>
        <w:t>结算时，</w:t>
      </w:r>
      <w:r>
        <w:rPr>
          <w:rFonts w:ascii="Times New Roman" w:hAnsi="Times New Roman" w:cs="Times New Roman"/>
          <w:sz w:val="18"/>
          <w:szCs w:val="18"/>
          <w:lang w:eastAsia="zh-CN"/>
        </w:rPr>
        <w:t>“</w:t>
      </w:r>
      <w:r>
        <w:rPr>
          <w:rFonts w:ascii="Times New Roman" w:hAnsi="Times New Roman" w:cs="Times New Roman"/>
          <w:sz w:val="18"/>
          <w:szCs w:val="18"/>
          <w:lang w:eastAsia="zh-CN"/>
        </w:rPr>
        <w:t>单价</w:t>
      </w:r>
      <w:r>
        <w:rPr>
          <w:rFonts w:ascii="Times New Roman" w:hAnsi="Times New Roman" w:cs="Times New Roman"/>
          <w:sz w:val="18"/>
          <w:szCs w:val="18"/>
          <w:lang w:eastAsia="zh-CN"/>
        </w:rPr>
        <w:t>”</w:t>
      </w:r>
      <w:r>
        <w:rPr>
          <w:rFonts w:ascii="Times New Roman" w:hAnsi="Times New Roman" w:cs="Times New Roman"/>
          <w:sz w:val="18"/>
          <w:szCs w:val="18"/>
          <w:lang w:eastAsia="zh-CN"/>
        </w:rPr>
        <w:t>栏按招标人实际采购价（包含采保费）列入。</w:t>
      </w:r>
    </w:p>
    <w:p w14:paraId="02B50E10" w14:textId="77777777" w:rsidR="00251234" w:rsidRDefault="00251234" w:rsidP="00251234">
      <w:pPr>
        <w:pStyle w:val="TableParagraph"/>
        <w:spacing w:line="362" w:lineRule="auto"/>
        <w:ind w:right="90"/>
        <w:jc w:val="right"/>
        <w:rPr>
          <w:rFonts w:ascii="Times New Roman" w:hAnsi="Times New Roman" w:cs="Times New Roman"/>
          <w:sz w:val="18"/>
          <w:szCs w:val="18"/>
          <w:lang w:eastAsia="zh-CN"/>
        </w:rPr>
      </w:pPr>
    </w:p>
    <w:p w14:paraId="76E92B17" w14:textId="77777777" w:rsidR="00251234" w:rsidRDefault="00251234" w:rsidP="00251234">
      <w:pPr>
        <w:pStyle w:val="TableParagraph"/>
        <w:spacing w:line="362" w:lineRule="auto"/>
        <w:ind w:right="90"/>
        <w:jc w:val="right"/>
        <w:rPr>
          <w:rFonts w:ascii="Times New Roman" w:hAnsi="Times New Roman" w:cs="Times New Roman"/>
          <w:sz w:val="18"/>
          <w:szCs w:val="18"/>
          <w:lang w:eastAsia="zh-CN"/>
        </w:rPr>
      </w:pPr>
      <w:r>
        <w:rPr>
          <w:rFonts w:ascii="Times New Roman" w:hAnsi="Times New Roman" w:cs="Times New Roman"/>
          <w:sz w:val="18"/>
          <w:szCs w:val="18"/>
          <w:lang w:eastAsia="zh-CN"/>
        </w:rPr>
        <w:t>表</w:t>
      </w:r>
      <w:r>
        <w:rPr>
          <w:rFonts w:ascii="Times New Roman" w:hAnsi="Times New Roman" w:cs="Times New Roman"/>
          <w:sz w:val="18"/>
          <w:szCs w:val="18"/>
          <w:lang w:eastAsia="zh-CN"/>
        </w:rPr>
        <w:t>-20</w:t>
      </w:r>
    </w:p>
    <w:p w14:paraId="6A2702CC" w14:textId="77777777" w:rsidR="00251234" w:rsidRDefault="00251234" w:rsidP="00251234">
      <w:pPr>
        <w:spacing w:line="480" w:lineRule="auto"/>
        <w:jc w:val="center"/>
        <w:rPr>
          <w:b/>
          <w:sz w:val="32"/>
          <w:szCs w:val="32"/>
        </w:rPr>
      </w:pPr>
      <w:r>
        <w:rPr>
          <w:b/>
          <w:spacing w:val="1"/>
        </w:rPr>
        <w:br w:type="page"/>
      </w:r>
      <w:r w:rsidRPr="00B43EA3">
        <w:rPr>
          <w:b/>
          <w:sz w:val="32"/>
          <w:szCs w:val="32"/>
        </w:rPr>
        <w:lastRenderedPageBreak/>
        <w:t>承包人提供主要材料和工程设备一览表</w:t>
      </w:r>
      <w:bookmarkEnd w:id="559"/>
      <w:bookmarkEnd w:id="560"/>
      <w:bookmarkEnd w:id="561"/>
    </w:p>
    <w:p w14:paraId="75A33D2C" w14:textId="77777777" w:rsidR="00251234" w:rsidRPr="00B43EA3" w:rsidRDefault="00251234" w:rsidP="00251234">
      <w:pPr>
        <w:spacing w:line="480" w:lineRule="auto"/>
        <w:jc w:val="center"/>
        <w:rPr>
          <w:b/>
          <w:spacing w:val="1"/>
        </w:rPr>
      </w:pPr>
      <w:r>
        <w:rPr>
          <w:spacing w:val="1"/>
          <w:sz w:val="24"/>
        </w:rPr>
        <w:t>（适用于造价信息差额调整法）</w:t>
      </w:r>
    </w:p>
    <w:p w14:paraId="126EC4DC" w14:textId="77777777" w:rsidR="00251234" w:rsidRDefault="00251234" w:rsidP="00251234">
      <w:pPr>
        <w:spacing w:before="19" w:line="200" w:lineRule="exact"/>
        <w:rPr>
          <w:sz w:val="20"/>
          <w:szCs w:val="20"/>
        </w:rPr>
      </w:pPr>
    </w:p>
    <w:p w14:paraId="3E82F9C6" w14:textId="77777777" w:rsidR="00251234" w:rsidRDefault="00251234" w:rsidP="00251234">
      <w:pPr>
        <w:pStyle w:val="af5"/>
        <w:tabs>
          <w:tab w:val="left" w:pos="4094"/>
          <w:tab w:val="left" w:pos="7455"/>
          <w:tab w:val="left" w:pos="7981"/>
          <w:tab w:val="left" w:pos="8715"/>
        </w:tabs>
        <w:rPr>
          <w:rFonts w:eastAsia="宋体"/>
        </w:rPr>
      </w:pPr>
      <w:r>
        <w:rPr>
          <w:rFonts w:eastAsia="宋体"/>
        </w:rPr>
        <w:t>工</w:t>
      </w:r>
      <w:r>
        <w:rPr>
          <w:rFonts w:eastAsia="宋体"/>
          <w:spacing w:val="-3"/>
        </w:rPr>
        <w:t>程</w:t>
      </w:r>
      <w:r>
        <w:rPr>
          <w:rFonts w:eastAsia="宋体"/>
        </w:rPr>
        <w:t>名</w:t>
      </w:r>
      <w:r>
        <w:rPr>
          <w:rFonts w:eastAsia="宋体"/>
          <w:spacing w:val="-3"/>
        </w:rPr>
        <w:t>称</w:t>
      </w:r>
      <w:r>
        <w:rPr>
          <w:rFonts w:eastAsia="宋体"/>
        </w:rPr>
        <w:t>：</w:t>
      </w:r>
      <w:r>
        <w:rPr>
          <w:rFonts w:eastAsia="宋体"/>
        </w:rPr>
        <w:t xml:space="preserve">                       </w:t>
      </w:r>
      <w:r>
        <w:rPr>
          <w:rFonts w:eastAsia="宋体"/>
        </w:rPr>
        <w:t>标</w:t>
      </w:r>
      <w:r>
        <w:rPr>
          <w:rFonts w:eastAsia="宋体"/>
          <w:spacing w:val="-3"/>
        </w:rPr>
        <w:t>段</w:t>
      </w:r>
      <w:r>
        <w:rPr>
          <w:rFonts w:eastAsia="宋体"/>
        </w:rPr>
        <w:t>：</w:t>
      </w:r>
      <w:r>
        <w:rPr>
          <w:rFonts w:eastAsia="宋体"/>
        </w:rPr>
        <w:t xml:space="preserve">                   </w:t>
      </w:r>
      <w:r>
        <w:rPr>
          <w:rFonts w:eastAsia="宋体"/>
        </w:rPr>
        <w:t>第</w:t>
      </w:r>
      <w:r>
        <w:rPr>
          <w:rFonts w:eastAsia="宋体"/>
        </w:rPr>
        <w:t xml:space="preserve">    </w:t>
      </w:r>
      <w:r>
        <w:rPr>
          <w:rFonts w:eastAsia="宋体"/>
          <w:spacing w:val="-3"/>
        </w:rPr>
        <w:t>页</w:t>
      </w:r>
      <w:r>
        <w:rPr>
          <w:rFonts w:eastAsia="宋体"/>
        </w:rPr>
        <w:t>共</w:t>
      </w:r>
      <w:r>
        <w:rPr>
          <w:rFonts w:eastAsia="宋体"/>
        </w:rPr>
        <w:t xml:space="preserve">    </w:t>
      </w:r>
      <w:r>
        <w:rPr>
          <w:rFonts w:eastAsia="宋体"/>
        </w:rPr>
        <w:t>页</w:t>
      </w:r>
    </w:p>
    <w:p w14:paraId="41B4F034" w14:textId="77777777" w:rsidR="00251234" w:rsidRDefault="00251234" w:rsidP="00251234">
      <w:pPr>
        <w:spacing w:before="9" w:line="40" w:lineRule="exact"/>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649"/>
        <w:gridCol w:w="1341"/>
        <w:gridCol w:w="1575"/>
        <w:gridCol w:w="758"/>
        <w:gridCol w:w="758"/>
        <w:gridCol w:w="850"/>
        <w:gridCol w:w="851"/>
        <w:gridCol w:w="851"/>
        <w:gridCol w:w="851"/>
        <w:gridCol w:w="768"/>
      </w:tblGrid>
      <w:tr w:rsidR="00251234" w14:paraId="52845716" w14:textId="77777777" w:rsidTr="009808C0">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56FDB7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14:paraId="3F438FF7"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14:paraId="1DF6DCD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14:paraId="2283AD81" w14:textId="77777777" w:rsidR="00251234" w:rsidRDefault="00251234" w:rsidP="009808C0">
            <w:pPr>
              <w:pStyle w:val="TableParagraph"/>
              <w:spacing w:line="362" w:lineRule="auto"/>
              <w:jc w:val="center"/>
              <w:rPr>
                <w:rFonts w:ascii="Times New Roman" w:hAnsi="Times New Roman" w:cs="Times New Roman"/>
                <w:sz w:val="18"/>
                <w:szCs w:val="18"/>
              </w:rPr>
            </w:pPr>
            <w:r>
              <w:rPr>
                <w:rFonts w:ascii="Times New Roman" w:hAnsi="Times New Roman" w:cs="Times New Roman"/>
                <w:sz w:val="18"/>
                <w:szCs w:val="18"/>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14:paraId="30A3EF94" w14:textId="77777777" w:rsidR="00251234" w:rsidRDefault="00251234" w:rsidP="009808C0">
            <w:pPr>
              <w:pStyle w:val="TableParagraph"/>
              <w:spacing w:line="362" w:lineRule="auto"/>
              <w:jc w:val="center"/>
              <w:rPr>
                <w:rFonts w:ascii="Times New Roman" w:hAnsi="Times New Roman" w:cs="Times New Roman"/>
                <w:sz w:val="18"/>
                <w:szCs w:val="18"/>
              </w:rPr>
            </w:pPr>
            <w:r>
              <w:rPr>
                <w:rFonts w:ascii="Times New Roman" w:hAnsi="Times New Roman" w:cs="Times New Roman"/>
                <w:sz w:val="18"/>
                <w:szCs w:val="18"/>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14:paraId="1C2ABFB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风险系数（</w:t>
            </w:r>
            <w:r>
              <w:rPr>
                <w:rFonts w:ascii="Times New Roman" w:hAnsi="Times New Roman" w:cs="Times New Roman"/>
                <w:spacing w:val="1"/>
                <w:sz w:val="18"/>
                <w:szCs w:val="18"/>
              </w:rPr>
              <w:t>%</w:t>
            </w: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14:paraId="2F094C6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基准单价（元）</w:t>
            </w:r>
          </w:p>
        </w:tc>
        <w:tc>
          <w:tcPr>
            <w:tcW w:w="851" w:type="dxa"/>
            <w:tcBorders>
              <w:top w:val="single" w:sz="4" w:space="0" w:color="000000"/>
              <w:left w:val="single" w:sz="4" w:space="0" w:color="000000"/>
              <w:bottom w:val="single" w:sz="4" w:space="0" w:color="000000"/>
              <w:right w:val="single" w:sz="4" w:space="0" w:color="000000"/>
            </w:tcBorders>
            <w:vAlign w:val="center"/>
          </w:tcPr>
          <w:p w14:paraId="12C520D4"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投标单价（元）</w:t>
            </w:r>
          </w:p>
        </w:tc>
        <w:tc>
          <w:tcPr>
            <w:tcW w:w="851" w:type="dxa"/>
            <w:tcBorders>
              <w:top w:val="single" w:sz="4" w:space="0" w:color="000000"/>
              <w:left w:val="single" w:sz="4" w:space="0" w:color="000000"/>
              <w:bottom w:val="single" w:sz="4" w:space="0" w:color="000000"/>
              <w:right w:val="single" w:sz="4" w:space="0" w:color="000000"/>
            </w:tcBorders>
            <w:vAlign w:val="center"/>
          </w:tcPr>
          <w:p w14:paraId="2F891FD6" w14:textId="77777777" w:rsidR="00251234" w:rsidRDefault="00251234" w:rsidP="009808C0">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14:paraId="3A971EC6"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备注</w:t>
            </w:r>
          </w:p>
        </w:tc>
      </w:tr>
      <w:tr w:rsidR="00251234" w14:paraId="4710D9D5"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3A0DD9EF"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406E71BA"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680DC67B"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3845BAF"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37BE4435"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194B7402"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EAE2087"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922D6E5"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89B1922"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012016A1" w14:textId="77777777" w:rsidR="00251234" w:rsidRDefault="00251234" w:rsidP="009808C0"/>
        </w:tc>
      </w:tr>
      <w:tr w:rsidR="00251234" w14:paraId="336752A4"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6C8194D2"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42373CCB"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5C23FF00"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6BFA993C"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07D584C4"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25531152"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ECC4084"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CD3FDF6"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6BC2C9DD"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2AC71B19" w14:textId="77777777" w:rsidR="00251234" w:rsidRDefault="00251234" w:rsidP="009808C0"/>
        </w:tc>
      </w:tr>
      <w:tr w:rsidR="00251234" w14:paraId="6702560F"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1DDA3F23"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58B4E839"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F3DA9A0"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6BA12D93"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215E4110"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37F2C294"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71F7158"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C4C250C"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6035FC5F"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121FBF80" w14:textId="77777777" w:rsidR="00251234" w:rsidRDefault="00251234" w:rsidP="009808C0"/>
        </w:tc>
      </w:tr>
      <w:tr w:rsidR="00251234" w14:paraId="30C725D2"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FAC5F01"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72C5963B"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12152B7"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166F04EF"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3C1CFF1E"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3F7407E0"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615EFE61"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451BF8F"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F2E8F24"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583628C6" w14:textId="77777777" w:rsidR="00251234" w:rsidRDefault="00251234" w:rsidP="009808C0"/>
        </w:tc>
      </w:tr>
      <w:tr w:rsidR="00251234" w14:paraId="2F460397"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6302C6B9"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7C8E9473"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04E1F98A"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6C2EDD0D"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5CE32538"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1117CBF5"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58F83E15"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672A1CA"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6B5AD62"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72C94AC3" w14:textId="77777777" w:rsidR="00251234" w:rsidRDefault="00251234" w:rsidP="009808C0"/>
        </w:tc>
      </w:tr>
      <w:tr w:rsidR="00251234" w14:paraId="1A13E2A7"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2C048F4C"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45FA2F79"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9FC1F22"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48431D97"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51D2F336"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24C931CA"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5587DDAF"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58507178"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211DDBD7"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11879961" w14:textId="77777777" w:rsidR="00251234" w:rsidRDefault="00251234" w:rsidP="009808C0"/>
        </w:tc>
      </w:tr>
      <w:tr w:rsidR="00251234" w14:paraId="3D4668DF"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07EACDEE"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55EACBD9"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B9B1A00"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841477D"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B609046"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428BD606"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99E831E"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2118CEB2"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FBE505D"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531DE77C" w14:textId="77777777" w:rsidR="00251234" w:rsidRDefault="00251234" w:rsidP="009808C0"/>
        </w:tc>
      </w:tr>
      <w:tr w:rsidR="00251234" w14:paraId="2CA3019D"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1321145"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08CD713E"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4C7DFD96"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187647D3"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0CAE2573"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0FDF5E4F"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731B2A7"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89F5BC1"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48FBF99"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09B62B2D" w14:textId="77777777" w:rsidR="00251234" w:rsidRDefault="00251234" w:rsidP="009808C0"/>
        </w:tc>
      </w:tr>
      <w:tr w:rsidR="00251234" w14:paraId="48522C70"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0481BA95"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7FDF91BC"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3EE6CE8F"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378F2821"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0A034E36"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3BDC2763"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7DFDC88"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21BFF89"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726F219"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2C22A64A" w14:textId="77777777" w:rsidR="00251234" w:rsidRDefault="00251234" w:rsidP="009808C0"/>
        </w:tc>
      </w:tr>
      <w:tr w:rsidR="00251234" w14:paraId="4A5A137D"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137FB070"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24A073CF"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3A878BBD"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D08ACB2"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50D61D1A"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412752C6"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C9F5817"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28031BE3"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A51896A"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451178F4" w14:textId="77777777" w:rsidR="00251234" w:rsidRDefault="00251234" w:rsidP="009808C0"/>
        </w:tc>
      </w:tr>
      <w:tr w:rsidR="00251234" w14:paraId="179509E5"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7CAA7CFF"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338A33A1"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57EB7E08" w14:textId="77777777" w:rsidR="00251234" w:rsidRDefault="00251234" w:rsidP="009808C0"/>
        </w:tc>
        <w:tc>
          <w:tcPr>
            <w:tcW w:w="758" w:type="dxa"/>
            <w:tcBorders>
              <w:top w:val="single" w:sz="4" w:space="0" w:color="000000"/>
              <w:left w:val="single" w:sz="4" w:space="0" w:color="000000"/>
              <w:bottom w:val="single" w:sz="4" w:space="0" w:color="000000"/>
              <w:right w:val="single" w:sz="6" w:space="0" w:color="000000"/>
            </w:tcBorders>
            <w:vAlign w:val="center"/>
          </w:tcPr>
          <w:p w14:paraId="004ECAE2" w14:textId="77777777" w:rsidR="00251234" w:rsidRDefault="00251234" w:rsidP="009808C0"/>
        </w:tc>
        <w:tc>
          <w:tcPr>
            <w:tcW w:w="758" w:type="dxa"/>
            <w:tcBorders>
              <w:top w:val="single" w:sz="4" w:space="0" w:color="000000"/>
              <w:left w:val="single" w:sz="6" w:space="0" w:color="000000"/>
              <w:bottom w:val="single" w:sz="4" w:space="0" w:color="000000"/>
              <w:right w:val="single" w:sz="4" w:space="0" w:color="000000"/>
            </w:tcBorders>
            <w:vAlign w:val="center"/>
          </w:tcPr>
          <w:p w14:paraId="69C9E8A3"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01EE9953"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97CBA6D"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108C710"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8C964AA"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71279BE8" w14:textId="77777777" w:rsidR="00251234" w:rsidRDefault="00251234" w:rsidP="009808C0"/>
        </w:tc>
      </w:tr>
      <w:tr w:rsidR="00251234" w14:paraId="53E6A89D"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4BA95E59" w14:textId="77777777" w:rsidR="00251234" w:rsidRDefault="00251234" w:rsidP="009808C0">
            <w:pPr>
              <w:pStyle w:val="TableParagraph"/>
              <w:spacing w:before="4" w:line="140" w:lineRule="exact"/>
              <w:rPr>
                <w:rFonts w:ascii="Times New Roman" w:hAnsi="Times New Roman" w:cs="Times New Roman"/>
                <w:sz w:val="14"/>
                <w:szCs w:val="14"/>
              </w:rPr>
            </w:pPr>
          </w:p>
        </w:tc>
        <w:tc>
          <w:tcPr>
            <w:tcW w:w="1341" w:type="dxa"/>
            <w:tcBorders>
              <w:top w:val="single" w:sz="4" w:space="0" w:color="000000"/>
              <w:left w:val="single" w:sz="4" w:space="0" w:color="000000"/>
              <w:bottom w:val="single" w:sz="4" w:space="0" w:color="000000"/>
              <w:right w:val="single" w:sz="4" w:space="0" w:color="000000"/>
            </w:tcBorders>
          </w:tcPr>
          <w:p w14:paraId="3B955319"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1575" w:type="dxa"/>
            <w:tcBorders>
              <w:top w:val="single" w:sz="4" w:space="0" w:color="000000"/>
              <w:left w:val="single" w:sz="4" w:space="0" w:color="000000"/>
              <w:bottom w:val="single" w:sz="4" w:space="0" w:color="000000"/>
              <w:right w:val="single" w:sz="6" w:space="0" w:color="000000"/>
            </w:tcBorders>
            <w:vAlign w:val="center"/>
          </w:tcPr>
          <w:p w14:paraId="6AA1CCF5"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4" w:space="0" w:color="000000"/>
              <w:right w:val="single" w:sz="4" w:space="0" w:color="000000"/>
            </w:tcBorders>
            <w:vAlign w:val="center"/>
          </w:tcPr>
          <w:p w14:paraId="5C40BBE7"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4" w:space="0" w:color="000000"/>
              <w:right w:val="single" w:sz="4" w:space="0" w:color="000000"/>
            </w:tcBorders>
            <w:vAlign w:val="center"/>
          </w:tcPr>
          <w:p w14:paraId="3A757226" w14:textId="77777777" w:rsidR="00251234" w:rsidRDefault="00251234" w:rsidP="009808C0">
            <w:pPr>
              <w:pStyle w:val="TableParagraph"/>
              <w:tabs>
                <w:tab w:val="left" w:pos="542"/>
              </w:tabs>
              <w:ind w:left="199"/>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6A8DE7E" w14:textId="77777777" w:rsidR="00251234" w:rsidRDefault="00251234" w:rsidP="009808C0">
            <w:pPr>
              <w:pStyle w:val="TableParagraph"/>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76C5493" w14:textId="77777777" w:rsidR="00251234" w:rsidRDefault="00251234" w:rsidP="009808C0">
            <w:pPr>
              <w:pStyle w:val="TableParagraph"/>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1F56C35" w14:textId="77777777" w:rsidR="00251234" w:rsidRDefault="00251234" w:rsidP="009808C0">
            <w:pPr>
              <w:pStyle w:val="TableParagraph"/>
              <w:spacing w:before="4" w:line="140" w:lineRule="exact"/>
              <w:rPr>
                <w:rFonts w:ascii="Times New Roman" w:hAnsi="Times New Roman" w:cs="Times New Roman"/>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F45212A" w14:textId="77777777" w:rsidR="00251234" w:rsidRDefault="00251234" w:rsidP="009808C0">
            <w:pPr>
              <w:pStyle w:val="TableParagraph"/>
              <w:spacing w:before="4" w:line="140" w:lineRule="exact"/>
              <w:rPr>
                <w:rFonts w:ascii="Times New Roman" w:hAnsi="Times New Roman" w:cs="Times New Roman"/>
                <w:sz w:val="14"/>
                <w:szCs w:val="14"/>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A164876" w14:textId="77777777" w:rsidR="00251234" w:rsidRDefault="00251234" w:rsidP="009808C0">
            <w:pPr>
              <w:pStyle w:val="TableParagraph"/>
              <w:spacing w:before="4" w:line="140" w:lineRule="exact"/>
              <w:rPr>
                <w:rFonts w:ascii="Times New Roman" w:hAnsi="Times New Roman" w:cs="Times New Roman"/>
                <w:sz w:val="14"/>
                <w:szCs w:val="14"/>
              </w:rPr>
            </w:pPr>
          </w:p>
        </w:tc>
      </w:tr>
      <w:tr w:rsidR="00251234" w14:paraId="1D2E9AF5" w14:textId="77777777" w:rsidTr="009808C0">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14:paraId="52DF6F64" w14:textId="77777777" w:rsidR="00251234" w:rsidRDefault="00251234" w:rsidP="009808C0">
            <w:pPr>
              <w:pStyle w:val="TableParagraph"/>
              <w:spacing w:before="4" w:line="140" w:lineRule="exact"/>
              <w:rPr>
                <w:rFonts w:ascii="Times New Roman" w:hAnsi="Times New Roman" w:cs="Times New Roman"/>
                <w:sz w:val="14"/>
                <w:szCs w:val="14"/>
              </w:rPr>
            </w:pPr>
          </w:p>
          <w:p w14:paraId="60C13FCB" w14:textId="77777777" w:rsidR="00251234" w:rsidRDefault="00251234" w:rsidP="009808C0">
            <w:pPr>
              <w:pStyle w:val="TableParagraph"/>
              <w:spacing w:before="4" w:line="140" w:lineRule="exact"/>
              <w:rPr>
                <w:rFonts w:ascii="Times New Roman" w:hAnsi="Times New Roman" w:cs="Times New Roman"/>
                <w:sz w:val="14"/>
                <w:szCs w:val="14"/>
              </w:rPr>
            </w:pPr>
          </w:p>
        </w:tc>
        <w:tc>
          <w:tcPr>
            <w:tcW w:w="1341" w:type="dxa"/>
            <w:tcBorders>
              <w:top w:val="single" w:sz="4" w:space="0" w:color="000000"/>
              <w:left w:val="single" w:sz="4" w:space="0" w:color="000000"/>
              <w:bottom w:val="single" w:sz="2" w:space="0" w:color="auto"/>
              <w:right w:val="single" w:sz="4" w:space="0" w:color="000000"/>
            </w:tcBorders>
          </w:tcPr>
          <w:p w14:paraId="70B9413C"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1575" w:type="dxa"/>
            <w:tcBorders>
              <w:top w:val="single" w:sz="4" w:space="0" w:color="000000"/>
              <w:left w:val="single" w:sz="4" w:space="0" w:color="000000"/>
              <w:bottom w:val="single" w:sz="2" w:space="0" w:color="auto"/>
              <w:right w:val="single" w:sz="6" w:space="0" w:color="000000"/>
            </w:tcBorders>
            <w:vAlign w:val="center"/>
          </w:tcPr>
          <w:p w14:paraId="0E08899F"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2" w:space="0" w:color="auto"/>
              <w:right w:val="single" w:sz="4" w:space="0" w:color="000000"/>
            </w:tcBorders>
            <w:vAlign w:val="center"/>
          </w:tcPr>
          <w:p w14:paraId="78943EBF"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2" w:space="0" w:color="auto"/>
              <w:right w:val="single" w:sz="4" w:space="0" w:color="000000"/>
            </w:tcBorders>
            <w:vAlign w:val="center"/>
          </w:tcPr>
          <w:p w14:paraId="6A38291C" w14:textId="77777777" w:rsidR="00251234" w:rsidRDefault="00251234" w:rsidP="009808C0">
            <w:pPr>
              <w:pStyle w:val="TableParagraph"/>
              <w:tabs>
                <w:tab w:val="left" w:pos="542"/>
              </w:tabs>
              <w:ind w:left="199"/>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2" w:space="0" w:color="auto"/>
              <w:right w:val="single" w:sz="4" w:space="0" w:color="000000"/>
            </w:tcBorders>
            <w:vAlign w:val="center"/>
          </w:tcPr>
          <w:p w14:paraId="078DFD9A" w14:textId="77777777" w:rsidR="00251234" w:rsidRDefault="00251234" w:rsidP="009808C0">
            <w:pPr>
              <w:pStyle w:val="TableParagraph"/>
              <w:rPr>
                <w:rFonts w:ascii="Times New Roman" w:hAnsi="Times New Roman" w:cs="Times New Roman"/>
              </w:rPr>
            </w:pPr>
          </w:p>
        </w:tc>
        <w:tc>
          <w:tcPr>
            <w:tcW w:w="851" w:type="dxa"/>
            <w:tcBorders>
              <w:top w:val="single" w:sz="4" w:space="0" w:color="000000"/>
              <w:left w:val="single" w:sz="4" w:space="0" w:color="000000"/>
              <w:bottom w:val="single" w:sz="2" w:space="0" w:color="auto"/>
              <w:right w:val="single" w:sz="4" w:space="0" w:color="000000"/>
            </w:tcBorders>
            <w:vAlign w:val="center"/>
          </w:tcPr>
          <w:p w14:paraId="6D46BC08" w14:textId="77777777" w:rsidR="00251234" w:rsidRDefault="00251234" w:rsidP="009808C0">
            <w:pPr>
              <w:pStyle w:val="TableParagraph"/>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14:paraId="4DA87CDC" w14:textId="77777777" w:rsidR="00251234" w:rsidRDefault="00251234" w:rsidP="009808C0">
            <w:pPr>
              <w:pStyle w:val="TableParagraph"/>
              <w:spacing w:before="4" w:line="140" w:lineRule="exact"/>
              <w:rPr>
                <w:rFonts w:ascii="Times New Roman" w:hAnsi="Times New Roman" w:cs="Times New Roman"/>
                <w:sz w:val="14"/>
                <w:szCs w:val="14"/>
              </w:rPr>
            </w:pPr>
          </w:p>
        </w:tc>
        <w:tc>
          <w:tcPr>
            <w:tcW w:w="851" w:type="dxa"/>
            <w:tcBorders>
              <w:top w:val="single" w:sz="4" w:space="0" w:color="000000"/>
              <w:left w:val="single" w:sz="4" w:space="0" w:color="000000"/>
              <w:bottom w:val="single" w:sz="2" w:space="0" w:color="auto"/>
              <w:right w:val="single" w:sz="4" w:space="0" w:color="000000"/>
            </w:tcBorders>
            <w:vAlign w:val="center"/>
          </w:tcPr>
          <w:p w14:paraId="53CAEACC" w14:textId="77777777" w:rsidR="00251234" w:rsidRDefault="00251234" w:rsidP="009808C0">
            <w:pPr>
              <w:pStyle w:val="TableParagraph"/>
              <w:spacing w:before="4" w:line="140" w:lineRule="exact"/>
              <w:rPr>
                <w:rFonts w:ascii="Times New Roman" w:hAnsi="Times New Roman" w:cs="Times New Roman"/>
                <w:sz w:val="14"/>
                <w:szCs w:val="14"/>
              </w:rPr>
            </w:pPr>
          </w:p>
        </w:tc>
        <w:tc>
          <w:tcPr>
            <w:tcW w:w="768" w:type="dxa"/>
            <w:tcBorders>
              <w:top w:val="single" w:sz="4" w:space="0" w:color="000000"/>
              <w:left w:val="single" w:sz="4" w:space="0" w:color="000000"/>
              <w:bottom w:val="single" w:sz="2" w:space="0" w:color="auto"/>
              <w:right w:val="single" w:sz="4" w:space="0" w:color="000000"/>
            </w:tcBorders>
            <w:vAlign w:val="center"/>
          </w:tcPr>
          <w:p w14:paraId="2A9E7D03" w14:textId="77777777" w:rsidR="00251234" w:rsidRDefault="00251234" w:rsidP="009808C0">
            <w:pPr>
              <w:pStyle w:val="TableParagraph"/>
              <w:spacing w:before="4" w:line="140" w:lineRule="exact"/>
              <w:rPr>
                <w:rFonts w:ascii="Times New Roman" w:hAnsi="Times New Roman" w:cs="Times New Roman"/>
                <w:sz w:val="14"/>
                <w:szCs w:val="14"/>
              </w:rPr>
            </w:pPr>
          </w:p>
        </w:tc>
      </w:tr>
    </w:tbl>
    <w:p w14:paraId="1FFB6BB1" w14:textId="77777777" w:rsidR="00251234" w:rsidRDefault="00251234" w:rsidP="00251234">
      <w:pPr>
        <w:spacing w:line="243" w:lineRule="exact"/>
        <w:ind w:firstLineChars="50" w:firstLine="90"/>
        <w:rPr>
          <w:sz w:val="18"/>
          <w:szCs w:val="18"/>
        </w:rPr>
      </w:pPr>
      <w:r>
        <w:rPr>
          <w:sz w:val="18"/>
          <w:szCs w:val="18"/>
        </w:rPr>
        <w:t>注：</w:t>
      </w:r>
      <w:r>
        <w:rPr>
          <w:sz w:val="18"/>
          <w:szCs w:val="18"/>
        </w:rPr>
        <w:t>1.</w:t>
      </w:r>
      <w:r>
        <w:rPr>
          <w:sz w:val="18"/>
          <w:szCs w:val="18"/>
        </w:rPr>
        <w:t>此表应由招标人填写除</w:t>
      </w:r>
      <w:r>
        <w:rPr>
          <w:sz w:val="18"/>
          <w:szCs w:val="18"/>
        </w:rPr>
        <w:t>“</w:t>
      </w:r>
      <w:r>
        <w:rPr>
          <w:sz w:val="18"/>
          <w:szCs w:val="18"/>
        </w:rPr>
        <w:t>数量</w:t>
      </w:r>
      <w:r>
        <w:rPr>
          <w:sz w:val="18"/>
          <w:szCs w:val="18"/>
        </w:rPr>
        <w:t>”</w:t>
      </w:r>
      <w:r>
        <w:rPr>
          <w:sz w:val="18"/>
          <w:szCs w:val="18"/>
        </w:rPr>
        <w:t>、</w:t>
      </w:r>
      <w:r>
        <w:rPr>
          <w:sz w:val="18"/>
          <w:szCs w:val="18"/>
        </w:rPr>
        <w:t>“</w:t>
      </w:r>
      <w:r>
        <w:rPr>
          <w:sz w:val="18"/>
          <w:szCs w:val="18"/>
        </w:rPr>
        <w:t>投标单价</w:t>
      </w:r>
      <w:r>
        <w:rPr>
          <w:sz w:val="18"/>
          <w:szCs w:val="18"/>
        </w:rPr>
        <w:t>”</w:t>
      </w:r>
      <w:r>
        <w:rPr>
          <w:sz w:val="18"/>
          <w:szCs w:val="18"/>
        </w:rPr>
        <w:t>栏之外的内容，投标人在投标时自主确定投标数量和单价。</w:t>
      </w:r>
    </w:p>
    <w:p w14:paraId="0B5F321B" w14:textId="77777777" w:rsidR="00251234" w:rsidRDefault="00251234" w:rsidP="00251234">
      <w:pPr>
        <w:spacing w:line="243" w:lineRule="exact"/>
        <w:ind w:leftChars="205" w:left="520" w:hangingChars="50" w:hanging="90"/>
        <w:rPr>
          <w:sz w:val="18"/>
          <w:szCs w:val="18"/>
        </w:rPr>
      </w:pPr>
      <w:r>
        <w:rPr>
          <w:sz w:val="18"/>
          <w:szCs w:val="18"/>
        </w:rPr>
        <w:t>2.</w:t>
      </w:r>
      <w:r>
        <w:rPr>
          <w:sz w:val="18"/>
          <w:szCs w:val="18"/>
        </w:rPr>
        <w:t>招标人应优先采用工程造价管理机构发布的单价作为基准单价，未发布的，通过市场调查确定其基准单价。</w:t>
      </w:r>
    </w:p>
    <w:p w14:paraId="5E11F040" w14:textId="77777777" w:rsidR="00251234" w:rsidRDefault="00251234" w:rsidP="00251234">
      <w:pPr>
        <w:spacing w:line="243" w:lineRule="exact"/>
        <w:ind w:leftChars="205" w:left="520" w:hangingChars="50" w:hanging="90"/>
        <w:rPr>
          <w:sz w:val="18"/>
          <w:szCs w:val="18"/>
        </w:rPr>
      </w:pPr>
      <w:r>
        <w:rPr>
          <w:sz w:val="18"/>
          <w:szCs w:val="18"/>
        </w:rPr>
        <w:t>3.</w:t>
      </w:r>
      <w:r>
        <w:rPr>
          <w:sz w:val="18"/>
          <w:szCs w:val="18"/>
        </w:rPr>
        <w:t>此表中不包含暂估单价的材料（工程设备）。</w:t>
      </w:r>
    </w:p>
    <w:p w14:paraId="713ABB29" w14:textId="77777777" w:rsidR="00251234" w:rsidRDefault="00251234" w:rsidP="00251234">
      <w:pPr>
        <w:pStyle w:val="af5"/>
        <w:spacing w:line="299" w:lineRule="exact"/>
        <w:jc w:val="right"/>
        <w:rPr>
          <w:rFonts w:eastAsia="宋体"/>
          <w:sz w:val="18"/>
          <w:szCs w:val="18"/>
        </w:rPr>
      </w:pPr>
      <w:r>
        <w:rPr>
          <w:rFonts w:eastAsia="宋体"/>
          <w:sz w:val="18"/>
          <w:szCs w:val="18"/>
        </w:rPr>
        <w:t>表</w:t>
      </w:r>
      <w:r>
        <w:rPr>
          <w:rFonts w:eastAsia="宋体"/>
          <w:sz w:val="18"/>
          <w:szCs w:val="18"/>
        </w:rPr>
        <w:t>-21</w:t>
      </w:r>
    </w:p>
    <w:p w14:paraId="752B1405" w14:textId="77777777" w:rsidR="00251234" w:rsidRDefault="00251234" w:rsidP="00251234">
      <w:pPr>
        <w:pStyle w:val="af7"/>
        <w:spacing w:line="360" w:lineRule="auto"/>
        <w:jc w:val="center"/>
        <w:rPr>
          <w:sz w:val="25"/>
        </w:rPr>
      </w:pPr>
    </w:p>
    <w:p w14:paraId="10ABF509" w14:textId="77777777" w:rsidR="00446371" w:rsidRPr="00077198" w:rsidRDefault="00446371" w:rsidP="00077198">
      <w:pPr>
        <w:pStyle w:val="af7"/>
        <w:spacing w:line="360" w:lineRule="auto"/>
        <w:ind w:firstLine="0"/>
        <w:jc w:val="center"/>
        <w:outlineLvl w:val="1"/>
        <w:rPr>
          <w:rFonts w:ascii="宋体" w:hAnsi="宋体"/>
          <w:sz w:val="28"/>
          <w:szCs w:val="28"/>
        </w:rPr>
      </w:pPr>
      <w:bookmarkStart w:id="562" w:name="_Toc404159964"/>
      <w:bookmarkStart w:id="563" w:name="_Toc404174022"/>
      <w:bookmarkStart w:id="564" w:name="_Toc286661199"/>
      <w:bookmarkEnd w:id="546"/>
      <w:r w:rsidRPr="00077198">
        <w:rPr>
          <w:rFonts w:ascii="宋体" w:hAnsi="宋体" w:hint="eastAsia"/>
          <w:sz w:val="28"/>
          <w:szCs w:val="28"/>
        </w:rPr>
        <w:lastRenderedPageBreak/>
        <w:t>五、计划投入的主要施工机械设备表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1700"/>
        <w:gridCol w:w="700"/>
        <w:gridCol w:w="700"/>
        <w:gridCol w:w="900"/>
        <w:gridCol w:w="900"/>
        <w:gridCol w:w="1100"/>
        <w:gridCol w:w="1100"/>
        <w:gridCol w:w="1400"/>
      </w:tblGrid>
      <w:tr w:rsidR="00446371" w:rsidRPr="00DB0273" w14:paraId="5CAA03E8" w14:textId="77777777" w:rsidTr="00FC375D">
        <w:tc>
          <w:tcPr>
            <w:tcW w:w="508" w:type="dxa"/>
          </w:tcPr>
          <w:p w14:paraId="2FE41F6E" w14:textId="77777777" w:rsidR="00446371" w:rsidRPr="00DB0273" w:rsidRDefault="00446371" w:rsidP="00F42C0C">
            <w:pPr>
              <w:pStyle w:val="af7"/>
              <w:spacing w:line="240" w:lineRule="auto"/>
              <w:ind w:firstLine="0"/>
              <w:jc w:val="center"/>
              <w:rPr>
                <w:rFonts w:ascii="宋体" w:hAnsi="宋体"/>
                <w:position w:val="-32"/>
              </w:rPr>
            </w:pPr>
            <w:r w:rsidRPr="00DB0273">
              <w:rPr>
                <w:rFonts w:ascii="宋体" w:hAnsi="宋体" w:hint="eastAsia"/>
                <w:position w:val="-32"/>
              </w:rPr>
              <w:t>序号</w:t>
            </w:r>
          </w:p>
        </w:tc>
        <w:tc>
          <w:tcPr>
            <w:tcW w:w="1700" w:type="dxa"/>
          </w:tcPr>
          <w:p w14:paraId="5D968B89" w14:textId="77777777" w:rsidR="00446371" w:rsidRPr="00DB0273" w:rsidRDefault="00446371" w:rsidP="00F42C0C">
            <w:pPr>
              <w:pStyle w:val="af7"/>
              <w:spacing w:line="240" w:lineRule="auto"/>
              <w:ind w:firstLine="0"/>
              <w:jc w:val="center"/>
              <w:rPr>
                <w:rFonts w:ascii="宋体" w:hAnsi="宋体"/>
                <w:position w:val="-50"/>
              </w:rPr>
            </w:pPr>
            <w:r w:rsidRPr="00DB0273">
              <w:rPr>
                <w:rFonts w:ascii="宋体" w:hAnsi="宋体" w:hint="eastAsia"/>
                <w:position w:val="-50"/>
              </w:rPr>
              <w:t>机械设备名称</w:t>
            </w:r>
          </w:p>
        </w:tc>
        <w:tc>
          <w:tcPr>
            <w:tcW w:w="700" w:type="dxa"/>
          </w:tcPr>
          <w:p w14:paraId="7373F908"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型号规格</w:t>
            </w:r>
          </w:p>
        </w:tc>
        <w:tc>
          <w:tcPr>
            <w:tcW w:w="700" w:type="dxa"/>
          </w:tcPr>
          <w:p w14:paraId="4325A82F" w14:textId="77777777" w:rsidR="00446371" w:rsidRPr="00DB0273" w:rsidRDefault="00446371" w:rsidP="00F42C0C">
            <w:pPr>
              <w:pStyle w:val="af7"/>
              <w:spacing w:line="240" w:lineRule="auto"/>
              <w:ind w:firstLine="0"/>
              <w:jc w:val="center"/>
              <w:rPr>
                <w:rFonts w:ascii="宋体" w:hAnsi="宋体"/>
                <w:position w:val="-50"/>
              </w:rPr>
            </w:pPr>
            <w:r w:rsidRPr="00DB0273">
              <w:rPr>
                <w:rFonts w:ascii="宋体" w:hAnsi="宋体" w:hint="eastAsia"/>
                <w:position w:val="-50"/>
              </w:rPr>
              <w:t>数量</w:t>
            </w:r>
          </w:p>
        </w:tc>
        <w:tc>
          <w:tcPr>
            <w:tcW w:w="900" w:type="dxa"/>
          </w:tcPr>
          <w:p w14:paraId="16B1EBB8"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国 别</w:t>
            </w:r>
          </w:p>
          <w:p w14:paraId="42ACA0C0"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产 地</w:t>
            </w:r>
          </w:p>
        </w:tc>
        <w:tc>
          <w:tcPr>
            <w:tcW w:w="900" w:type="dxa"/>
          </w:tcPr>
          <w:p w14:paraId="739FB459"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制 造</w:t>
            </w:r>
          </w:p>
          <w:p w14:paraId="50D6A8ED"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年 份</w:t>
            </w:r>
          </w:p>
        </w:tc>
        <w:tc>
          <w:tcPr>
            <w:tcW w:w="1100" w:type="dxa"/>
          </w:tcPr>
          <w:p w14:paraId="561B69D5"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额定功率(KW)</w:t>
            </w:r>
          </w:p>
        </w:tc>
        <w:tc>
          <w:tcPr>
            <w:tcW w:w="1100" w:type="dxa"/>
          </w:tcPr>
          <w:p w14:paraId="74B7F322"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生产能力(MH)</w:t>
            </w:r>
          </w:p>
        </w:tc>
        <w:tc>
          <w:tcPr>
            <w:tcW w:w="1400" w:type="dxa"/>
          </w:tcPr>
          <w:p w14:paraId="4FF748A0" w14:textId="77777777" w:rsidR="00446371" w:rsidRPr="00DB0273" w:rsidRDefault="00446371" w:rsidP="00F42C0C">
            <w:pPr>
              <w:pStyle w:val="af7"/>
              <w:spacing w:line="240" w:lineRule="auto"/>
              <w:ind w:firstLine="0"/>
              <w:jc w:val="center"/>
              <w:rPr>
                <w:rFonts w:ascii="宋体" w:hAnsi="宋体"/>
                <w:position w:val="-50"/>
              </w:rPr>
            </w:pPr>
            <w:r w:rsidRPr="00DB0273">
              <w:rPr>
                <w:rFonts w:ascii="宋体" w:hAnsi="宋体" w:hint="eastAsia"/>
                <w:position w:val="-50"/>
              </w:rPr>
              <w:t>备注</w:t>
            </w:r>
          </w:p>
        </w:tc>
      </w:tr>
      <w:tr w:rsidR="00446371" w:rsidRPr="00DB0273" w14:paraId="3155A2D0" w14:textId="77777777" w:rsidTr="00FC375D">
        <w:trPr>
          <w:trHeight w:val="510"/>
        </w:trPr>
        <w:tc>
          <w:tcPr>
            <w:tcW w:w="508" w:type="dxa"/>
          </w:tcPr>
          <w:p w14:paraId="0164B6B3" w14:textId="77777777" w:rsidR="00446371" w:rsidRPr="00DB0273" w:rsidRDefault="00446371" w:rsidP="00F42C0C">
            <w:pPr>
              <w:pStyle w:val="af7"/>
              <w:spacing w:line="360" w:lineRule="auto"/>
              <w:ind w:firstLine="0"/>
              <w:rPr>
                <w:rFonts w:ascii="宋体" w:hAnsi="宋体"/>
                <w:sz w:val="25"/>
              </w:rPr>
            </w:pPr>
          </w:p>
        </w:tc>
        <w:tc>
          <w:tcPr>
            <w:tcW w:w="1700" w:type="dxa"/>
          </w:tcPr>
          <w:p w14:paraId="0FC19539" w14:textId="77777777" w:rsidR="00446371" w:rsidRPr="00DB0273" w:rsidRDefault="00446371" w:rsidP="00F42C0C">
            <w:pPr>
              <w:pStyle w:val="af7"/>
              <w:spacing w:line="360" w:lineRule="auto"/>
              <w:ind w:firstLine="0"/>
              <w:rPr>
                <w:rFonts w:ascii="宋体" w:hAnsi="宋体"/>
                <w:sz w:val="25"/>
              </w:rPr>
            </w:pPr>
          </w:p>
        </w:tc>
        <w:tc>
          <w:tcPr>
            <w:tcW w:w="700" w:type="dxa"/>
          </w:tcPr>
          <w:p w14:paraId="108654EC" w14:textId="77777777" w:rsidR="00446371" w:rsidRPr="00DB0273" w:rsidRDefault="00446371" w:rsidP="00F42C0C">
            <w:pPr>
              <w:pStyle w:val="af7"/>
              <w:spacing w:line="360" w:lineRule="auto"/>
              <w:ind w:firstLine="0"/>
              <w:rPr>
                <w:rFonts w:ascii="宋体" w:hAnsi="宋体"/>
                <w:sz w:val="25"/>
              </w:rPr>
            </w:pPr>
          </w:p>
        </w:tc>
        <w:tc>
          <w:tcPr>
            <w:tcW w:w="700" w:type="dxa"/>
          </w:tcPr>
          <w:p w14:paraId="0C749CF8" w14:textId="77777777" w:rsidR="00446371" w:rsidRPr="00DB0273" w:rsidRDefault="00446371" w:rsidP="00F42C0C">
            <w:pPr>
              <w:pStyle w:val="af7"/>
              <w:spacing w:line="360" w:lineRule="auto"/>
              <w:ind w:firstLine="0"/>
              <w:rPr>
                <w:rFonts w:ascii="宋体" w:hAnsi="宋体"/>
                <w:sz w:val="25"/>
              </w:rPr>
            </w:pPr>
          </w:p>
        </w:tc>
        <w:tc>
          <w:tcPr>
            <w:tcW w:w="900" w:type="dxa"/>
          </w:tcPr>
          <w:p w14:paraId="70B68CE7" w14:textId="77777777" w:rsidR="00446371" w:rsidRPr="00DB0273" w:rsidRDefault="00446371" w:rsidP="00F42C0C">
            <w:pPr>
              <w:pStyle w:val="af7"/>
              <w:spacing w:line="360" w:lineRule="auto"/>
              <w:ind w:firstLine="0"/>
              <w:rPr>
                <w:rFonts w:ascii="宋体" w:hAnsi="宋体"/>
                <w:sz w:val="25"/>
              </w:rPr>
            </w:pPr>
          </w:p>
        </w:tc>
        <w:tc>
          <w:tcPr>
            <w:tcW w:w="900" w:type="dxa"/>
          </w:tcPr>
          <w:p w14:paraId="264861F5" w14:textId="77777777" w:rsidR="00446371" w:rsidRPr="00DB0273" w:rsidRDefault="00446371" w:rsidP="00F42C0C">
            <w:pPr>
              <w:pStyle w:val="af7"/>
              <w:spacing w:line="360" w:lineRule="auto"/>
              <w:ind w:firstLine="0"/>
              <w:rPr>
                <w:rFonts w:ascii="宋体" w:hAnsi="宋体"/>
                <w:sz w:val="25"/>
              </w:rPr>
            </w:pPr>
          </w:p>
        </w:tc>
        <w:tc>
          <w:tcPr>
            <w:tcW w:w="1100" w:type="dxa"/>
          </w:tcPr>
          <w:p w14:paraId="41E2C2C1" w14:textId="77777777" w:rsidR="00446371" w:rsidRPr="00DB0273" w:rsidRDefault="00446371" w:rsidP="00F42C0C">
            <w:pPr>
              <w:pStyle w:val="af7"/>
              <w:spacing w:line="360" w:lineRule="auto"/>
              <w:ind w:firstLine="0"/>
              <w:rPr>
                <w:rFonts w:ascii="宋体" w:hAnsi="宋体"/>
                <w:sz w:val="25"/>
              </w:rPr>
            </w:pPr>
          </w:p>
        </w:tc>
        <w:tc>
          <w:tcPr>
            <w:tcW w:w="1100" w:type="dxa"/>
          </w:tcPr>
          <w:p w14:paraId="33563C48" w14:textId="77777777" w:rsidR="00446371" w:rsidRPr="00DB0273" w:rsidRDefault="00446371" w:rsidP="00F42C0C">
            <w:pPr>
              <w:pStyle w:val="af7"/>
              <w:spacing w:line="360" w:lineRule="auto"/>
              <w:ind w:firstLine="0"/>
              <w:rPr>
                <w:rFonts w:ascii="宋体" w:hAnsi="宋体"/>
                <w:sz w:val="25"/>
              </w:rPr>
            </w:pPr>
          </w:p>
        </w:tc>
        <w:tc>
          <w:tcPr>
            <w:tcW w:w="1400" w:type="dxa"/>
          </w:tcPr>
          <w:p w14:paraId="0E536BA7" w14:textId="77777777" w:rsidR="00446371" w:rsidRPr="00DB0273" w:rsidRDefault="00446371" w:rsidP="00F42C0C">
            <w:pPr>
              <w:pStyle w:val="af7"/>
              <w:spacing w:line="360" w:lineRule="auto"/>
              <w:ind w:firstLine="0"/>
              <w:rPr>
                <w:rFonts w:ascii="宋体" w:hAnsi="宋体"/>
                <w:sz w:val="25"/>
              </w:rPr>
            </w:pPr>
          </w:p>
        </w:tc>
      </w:tr>
      <w:tr w:rsidR="00446371" w:rsidRPr="00DB0273" w14:paraId="7AF513CD" w14:textId="77777777" w:rsidTr="00FC375D">
        <w:trPr>
          <w:trHeight w:val="510"/>
        </w:trPr>
        <w:tc>
          <w:tcPr>
            <w:tcW w:w="508" w:type="dxa"/>
          </w:tcPr>
          <w:p w14:paraId="3D53C16E" w14:textId="77777777" w:rsidR="00446371" w:rsidRPr="00DB0273" w:rsidRDefault="00446371" w:rsidP="00F42C0C">
            <w:pPr>
              <w:pStyle w:val="af7"/>
              <w:spacing w:line="360" w:lineRule="auto"/>
              <w:ind w:firstLine="0"/>
              <w:rPr>
                <w:rFonts w:ascii="宋体" w:hAnsi="宋体"/>
                <w:sz w:val="25"/>
              </w:rPr>
            </w:pPr>
          </w:p>
        </w:tc>
        <w:tc>
          <w:tcPr>
            <w:tcW w:w="1700" w:type="dxa"/>
          </w:tcPr>
          <w:p w14:paraId="513077D2" w14:textId="77777777" w:rsidR="00446371" w:rsidRPr="00DB0273" w:rsidRDefault="00446371" w:rsidP="00F42C0C">
            <w:pPr>
              <w:pStyle w:val="af7"/>
              <w:spacing w:line="360" w:lineRule="auto"/>
              <w:ind w:firstLine="0"/>
              <w:rPr>
                <w:rFonts w:ascii="宋体" w:hAnsi="宋体"/>
                <w:sz w:val="25"/>
              </w:rPr>
            </w:pPr>
          </w:p>
        </w:tc>
        <w:tc>
          <w:tcPr>
            <w:tcW w:w="700" w:type="dxa"/>
          </w:tcPr>
          <w:p w14:paraId="4B718B7B" w14:textId="77777777" w:rsidR="00446371" w:rsidRPr="00DB0273" w:rsidRDefault="00446371" w:rsidP="00F42C0C">
            <w:pPr>
              <w:pStyle w:val="af7"/>
              <w:spacing w:line="360" w:lineRule="auto"/>
              <w:ind w:firstLine="0"/>
              <w:rPr>
                <w:rFonts w:ascii="宋体" w:hAnsi="宋体"/>
                <w:sz w:val="25"/>
              </w:rPr>
            </w:pPr>
          </w:p>
        </w:tc>
        <w:tc>
          <w:tcPr>
            <w:tcW w:w="700" w:type="dxa"/>
          </w:tcPr>
          <w:p w14:paraId="5E00BF81" w14:textId="77777777" w:rsidR="00446371" w:rsidRPr="00DB0273" w:rsidRDefault="00446371" w:rsidP="00F42C0C">
            <w:pPr>
              <w:pStyle w:val="af7"/>
              <w:spacing w:line="360" w:lineRule="auto"/>
              <w:ind w:firstLine="0"/>
              <w:rPr>
                <w:rFonts w:ascii="宋体" w:hAnsi="宋体"/>
                <w:sz w:val="25"/>
              </w:rPr>
            </w:pPr>
          </w:p>
        </w:tc>
        <w:tc>
          <w:tcPr>
            <w:tcW w:w="900" w:type="dxa"/>
          </w:tcPr>
          <w:p w14:paraId="5DBF9F30" w14:textId="77777777" w:rsidR="00446371" w:rsidRPr="00DB0273" w:rsidRDefault="00446371" w:rsidP="00F42C0C">
            <w:pPr>
              <w:pStyle w:val="af7"/>
              <w:spacing w:line="360" w:lineRule="auto"/>
              <w:ind w:firstLine="0"/>
              <w:rPr>
                <w:rFonts w:ascii="宋体" w:hAnsi="宋体"/>
                <w:sz w:val="25"/>
              </w:rPr>
            </w:pPr>
          </w:p>
        </w:tc>
        <w:tc>
          <w:tcPr>
            <w:tcW w:w="900" w:type="dxa"/>
          </w:tcPr>
          <w:p w14:paraId="1B4AE0C9" w14:textId="77777777" w:rsidR="00446371" w:rsidRPr="00DB0273" w:rsidRDefault="00446371" w:rsidP="00F42C0C">
            <w:pPr>
              <w:pStyle w:val="af7"/>
              <w:spacing w:line="360" w:lineRule="auto"/>
              <w:ind w:firstLine="0"/>
              <w:rPr>
                <w:rFonts w:ascii="宋体" w:hAnsi="宋体"/>
                <w:sz w:val="25"/>
              </w:rPr>
            </w:pPr>
          </w:p>
        </w:tc>
        <w:tc>
          <w:tcPr>
            <w:tcW w:w="1100" w:type="dxa"/>
          </w:tcPr>
          <w:p w14:paraId="229E4B86" w14:textId="77777777" w:rsidR="00446371" w:rsidRPr="00DB0273" w:rsidRDefault="00446371" w:rsidP="00F42C0C">
            <w:pPr>
              <w:pStyle w:val="af7"/>
              <w:spacing w:line="360" w:lineRule="auto"/>
              <w:ind w:firstLine="0"/>
              <w:rPr>
                <w:rFonts w:ascii="宋体" w:hAnsi="宋体"/>
                <w:sz w:val="25"/>
              </w:rPr>
            </w:pPr>
          </w:p>
        </w:tc>
        <w:tc>
          <w:tcPr>
            <w:tcW w:w="1100" w:type="dxa"/>
          </w:tcPr>
          <w:p w14:paraId="2DC4189D" w14:textId="77777777" w:rsidR="00446371" w:rsidRPr="00DB0273" w:rsidRDefault="00446371" w:rsidP="00F42C0C">
            <w:pPr>
              <w:pStyle w:val="af7"/>
              <w:spacing w:line="360" w:lineRule="auto"/>
              <w:ind w:firstLine="0"/>
              <w:rPr>
                <w:rFonts w:ascii="宋体" w:hAnsi="宋体"/>
                <w:sz w:val="25"/>
              </w:rPr>
            </w:pPr>
          </w:p>
        </w:tc>
        <w:tc>
          <w:tcPr>
            <w:tcW w:w="1400" w:type="dxa"/>
          </w:tcPr>
          <w:p w14:paraId="56F11D12" w14:textId="77777777" w:rsidR="00446371" w:rsidRPr="00DB0273" w:rsidRDefault="00446371" w:rsidP="00F42C0C">
            <w:pPr>
              <w:pStyle w:val="af7"/>
              <w:spacing w:line="360" w:lineRule="auto"/>
              <w:ind w:firstLine="0"/>
              <w:rPr>
                <w:rFonts w:ascii="宋体" w:hAnsi="宋体"/>
                <w:sz w:val="25"/>
              </w:rPr>
            </w:pPr>
          </w:p>
        </w:tc>
      </w:tr>
      <w:tr w:rsidR="00446371" w:rsidRPr="00DB0273" w14:paraId="657749E6" w14:textId="77777777" w:rsidTr="00FC375D">
        <w:trPr>
          <w:trHeight w:val="510"/>
        </w:trPr>
        <w:tc>
          <w:tcPr>
            <w:tcW w:w="508" w:type="dxa"/>
          </w:tcPr>
          <w:p w14:paraId="27059EA1" w14:textId="77777777" w:rsidR="00446371" w:rsidRPr="00DB0273" w:rsidRDefault="00446371" w:rsidP="00F42C0C">
            <w:pPr>
              <w:pStyle w:val="af7"/>
              <w:spacing w:line="360" w:lineRule="auto"/>
              <w:ind w:firstLine="0"/>
              <w:rPr>
                <w:rFonts w:ascii="宋体" w:hAnsi="宋体"/>
                <w:sz w:val="25"/>
              </w:rPr>
            </w:pPr>
          </w:p>
        </w:tc>
        <w:tc>
          <w:tcPr>
            <w:tcW w:w="1700" w:type="dxa"/>
          </w:tcPr>
          <w:p w14:paraId="1DA34368" w14:textId="77777777" w:rsidR="00446371" w:rsidRPr="00DB0273" w:rsidRDefault="00446371" w:rsidP="00F42C0C">
            <w:pPr>
              <w:pStyle w:val="af7"/>
              <w:spacing w:line="360" w:lineRule="auto"/>
              <w:ind w:firstLine="0"/>
              <w:rPr>
                <w:rFonts w:ascii="宋体" w:hAnsi="宋体"/>
                <w:sz w:val="25"/>
              </w:rPr>
            </w:pPr>
          </w:p>
        </w:tc>
        <w:tc>
          <w:tcPr>
            <w:tcW w:w="700" w:type="dxa"/>
          </w:tcPr>
          <w:p w14:paraId="1B5DBA1C" w14:textId="77777777" w:rsidR="00446371" w:rsidRPr="00DB0273" w:rsidRDefault="00446371" w:rsidP="00F42C0C">
            <w:pPr>
              <w:pStyle w:val="af7"/>
              <w:spacing w:line="360" w:lineRule="auto"/>
              <w:ind w:firstLine="0"/>
              <w:rPr>
                <w:rFonts w:ascii="宋体" w:hAnsi="宋体"/>
                <w:sz w:val="25"/>
              </w:rPr>
            </w:pPr>
          </w:p>
        </w:tc>
        <w:tc>
          <w:tcPr>
            <w:tcW w:w="700" w:type="dxa"/>
          </w:tcPr>
          <w:p w14:paraId="75B98907" w14:textId="77777777" w:rsidR="00446371" w:rsidRPr="00DB0273" w:rsidRDefault="00446371" w:rsidP="00F42C0C">
            <w:pPr>
              <w:pStyle w:val="af7"/>
              <w:spacing w:line="360" w:lineRule="auto"/>
              <w:ind w:firstLine="0"/>
              <w:rPr>
                <w:rFonts w:ascii="宋体" w:hAnsi="宋体"/>
                <w:sz w:val="25"/>
              </w:rPr>
            </w:pPr>
          </w:p>
        </w:tc>
        <w:tc>
          <w:tcPr>
            <w:tcW w:w="900" w:type="dxa"/>
          </w:tcPr>
          <w:p w14:paraId="69CACEF9" w14:textId="77777777" w:rsidR="00446371" w:rsidRPr="00DB0273" w:rsidRDefault="00446371" w:rsidP="00F42C0C">
            <w:pPr>
              <w:pStyle w:val="af7"/>
              <w:spacing w:line="360" w:lineRule="auto"/>
              <w:ind w:firstLine="0"/>
              <w:rPr>
                <w:rFonts w:ascii="宋体" w:hAnsi="宋体"/>
                <w:sz w:val="25"/>
              </w:rPr>
            </w:pPr>
          </w:p>
        </w:tc>
        <w:tc>
          <w:tcPr>
            <w:tcW w:w="900" w:type="dxa"/>
          </w:tcPr>
          <w:p w14:paraId="247302FF" w14:textId="77777777" w:rsidR="00446371" w:rsidRPr="00DB0273" w:rsidRDefault="00446371" w:rsidP="00F42C0C">
            <w:pPr>
              <w:pStyle w:val="af7"/>
              <w:spacing w:line="360" w:lineRule="auto"/>
              <w:ind w:firstLine="0"/>
              <w:rPr>
                <w:rFonts w:ascii="宋体" w:hAnsi="宋体"/>
                <w:sz w:val="25"/>
              </w:rPr>
            </w:pPr>
          </w:p>
        </w:tc>
        <w:tc>
          <w:tcPr>
            <w:tcW w:w="1100" w:type="dxa"/>
          </w:tcPr>
          <w:p w14:paraId="6B46B0A0" w14:textId="77777777" w:rsidR="00446371" w:rsidRPr="00DB0273" w:rsidRDefault="00446371" w:rsidP="00F42C0C">
            <w:pPr>
              <w:pStyle w:val="af7"/>
              <w:spacing w:line="360" w:lineRule="auto"/>
              <w:ind w:firstLine="0"/>
              <w:rPr>
                <w:rFonts w:ascii="宋体" w:hAnsi="宋体"/>
                <w:sz w:val="25"/>
              </w:rPr>
            </w:pPr>
          </w:p>
        </w:tc>
        <w:tc>
          <w:tcPr>
            <w:tcW w:w="1100" w:type="dxa"/>
          </w:tcPr>
          <w:p w14:paraId="11F2C89D" w14:textId="77777777" w:rsidR="00446371" w:rsidRPr="00DB0273" w:rsidRDefault="00446371" w:rsidP="00F42C0C">
            <w:pPr>
              <w:pStyle w:val="af7"/>
              <w:spacing w:line="360" w:lineRule="auto"/>
              <w:ind w:firstLine="0"/>
              <w:rPr>
                <w:rFonts w:ascii="宋体" w:hAnsi="宋体"/>
                <w:sz w:val="25"/>
              </w:rPr>
            </w:pPr>
          </w:p>
        </w:tc>
        <w:tc>
          <w:tcPr>
            <w:tcW w:w="1400" w:type="dxa"/>
          </w:tcPr>
          <w:p w14:paraId="2A06E476" w14:textId="77777777" w:rsidR="00446371" w:rsidRPr="00DB0273" w:rsidRDefault="00446371" w:rsidP="00F42C0C">
            <w:pPr>
              <w:pStyle w:val="af7"/>
              <w:spacing w:line="360" w:lineRule="auto"/>
              <w:ind w:firstLine="0"/>
              <w:rPr>
                <w:rFonts w:ascii="宋体" w:hAnsi="宋体"/>
                <w:sz w:val="25"/>
              </w:rPr>
            </w:pPr>
          </w:p>
        </w:tc>
      </w:tr>
      <w:tr w:rsidR="00446371" w:rsidRPr="00DB0273" w14:paraId="4D507BF0" w14:textId="77777777" w:rsidTr="00FC375D">
        <w:trPr>
          <w:trHeight w:val="510"/>
        </w:trPr>
        <w:tc>
          <w:tcPr>
            <w:tcW w:w="508" w:type="dxa"/>
          </w:tcPr>
          <w:p w14:paraId="2C5ADDE3" w14:textId="77777777" w:rsidR="00446371" w:rsidRPr="00DB0273" w:rsidRDefault="00446371" w:rsidP="00F42C0C">
            <w:pPr>
              <w:pStyle w:val="af7"/>
              <w:spacing w:line="360" w:lineRule="auto"/>
              <w:ind w:firstLine="0"/>
              <w:rPr>
                <w:rFonts w:ascii="宋体" w:hAnsi="宋体"/>
                <w:sz w:val="25"/>
              </w:rPr>
            </w:pPr>
          </w:p>
        </w:tc>
        <w:tc>
          <w:tcPr>
            <w:tcW w:w="1700" w:type="dxa"/>
          </w:tcPr>
          <w:p w14:paraId="34FF256F" w14:textId="77777777" w:rsidR="00446371" w:rsidRPr="00DB0273" w:rsidRDefault="00446371" w:rsidP="00F42C0C">
            <w:pPr>
              <w:pStyle w:val="af7"/>
              <w:spacing w:line="360" w:lineRule="auto"/>
              <w:ind w:firstLine="0"/>
              <w:rPr>
                <w:rFonts w:ascii="宋体" w:hAnsi="宋体"/>
                <w:sz w:val="25"/>
              </w:rPr>
            </w:pPr>
          </w:p>
        </w:tc>
        <w:tc>
          <w:tcPr>
            <w:tcW w:w="700" w:type="dxa"/>
          </w:tcPr>
          <w:p w14:paraId="3B4BD03E" w14:textId="77777777" w:rsidR="00446371" w:rsidRPr="00DB0273" w:rsidRDefault="00446371" w:rsidP="00F42C0C">
            <w:pPr>
              <w:pStyle w:val="af7"/>
              <w:spacing w:line="360" w:lineRule="auto"/>
              <w:ind w:firstLine="0"/>
              <w:rPr>
                <w:rFonts w:ascii="宋体" w:hAnsi="宋体"/>
                <w:sz w:val="25"/>
              </w:rPr>
            </w:pPr>
          </w:p>
        </w:tc>
        <w:tc>
          <w:tcPr>
            <w:tcW w:w="700" w:type="dxa"/>
          </w:tcPr>
          <w:p w14:paraId="6680A7D9" w14:textId="77777777" w:rsidR="00446371" w:rsidRPr="00DB0273" w:rsidRDefault="00446371" w:rsidP="00F42C0C">
            <w:pPr>
              <w:pStyle w:val="af7"/>
              <w:spacing w:line="360" w:lineRule="auto"/>
              <w:ind w:firstLine="0"/>
              <w:rPr>
                <w:rFonts w:ascii="宋体" w:hAnsi="宋体"/>
                <w:sz w:val="25"/>
              </w:rPr>
            </w:pPr>
          </w:p>
        </w:tc>
        <w:tc>
          <w:tcPr>
            <w:tcW w:w="900" w:type="dxa"/>
          </w:tcPr>
          <w:p w14:paraId="70B41B0D" w14:textId="77777777" w:rsidR="00446371" w:rsidRPr="00DB0273" w:rsidRDefault="00446371" w:rsidP="00F42C0C">
            <w:pPr>
              <w:pStyle w:val="af7"/>
              <w:spacing w:line="360" w:lineRule="auto"/>
              <w:ind w:firstLine="0"/>
              <w:rPr>
                <w:rFonts w:ascii="宋体" w:hAnsi="宋体"/>
                <w:sz w:val="25"/>
              </w:rPr>
            </w:pPr>
          </w:p>
        </w:tc>
        <w:tc>
          <w:tcPr>
            <w:tcW w:w="900" w:type="dxa"/>
          </w:tcPr>
          <w:p w14:paraId="487EBF27" w14:textId="77777777" w:rsidR="00446371" w:rsidRPr="00DB0273" w:rsidRDefault="00446371" w:rsidP="00F42C0C">
            <w:pPr>
              <w:pStyle w:val="af7"/>
              <w:spacing w:line="360" w:lineRule="auto"/>
              <w:ind w:firstLine="0"/>
              <w:rPr>
                <w:rFonts w:ascii="宋体" w:hAnsi="宋体"/>
                <w:sz w:val="25"/>
              </w:rPr>
            </w:pPr>
          </w:p>
        </w:tc>
        <w:tc>
          <w:tcPr>
            <w:tcW w:w="1100" w:type="dxa"/>
          </w:tcPr>
          <w:p w14:paraId="417817B4" w14:textId="77777777" w:rsidR="00446371" w:rsidRPr="00DB0273" w:rsidRDefault="00446371" w:rsidP="00F42C0C">
            <w:pPr>
              <w:pStyle w:val="af7"/>
              <w:spacing w:line="360" w:lineRule="auto"/>
              <w:ind w:firstLine="0"/>
              <w:rPr>
                <w:rFonts w:ascii="宋体" w:hAnsi="宋体"/>
                <w:sz w:val="25"/>
              </w:rPr>
            </w:pPr>
          </w:p>
        </w:tc>
        <w:tc>
          <w:tcPr>
            <w:tcW w:w="1100" w:type="dxa"/>
          </w:tcPr>
          <w:p w14:paraId="37323ABE" w14:textId="77777777" w:rsidR="00446371" w:rsidRPr="00DB0273" w:rsidRDefault="00446371" w:rsidP="00F42C0C">
            <w:pPr>
              <w:pStyle w:val="af7"/>
              <w:spacing w:line="360" w:lineRule="auto"/>
              <w:ind w:firstLine="0"/>
              <w:rPr>
                <w:rFonts w:ascii="宋体" w:hAnsi="宋体"/>
                <w:sz w:val="25"/>
              </w:rPr>
            </w:pPr>
          </w:p>
        </w:tc>
        <w:tc>
          <w:tcPr>
            <w:tcW w:w="1400" w:type="dxa"/>
          </w:tcPr>
          <w:p w14:paraId="1D046983" w14:textId="77777777" w:rsidR="00446371" w:rsidRPr="00DB0273" w:rsidRDefault="00446371" w:rsidP="00F42C0C">
            <w:pPr>
              <w:pStyle w:val="af7"/>
              <w:spacing w:line="360" w:lineRule="auto"/>
              <w:ind w:firstLine="0"/>
              <w:rPr>
                <w:rFonts w:ascii="宋体" w:hAnsi="宋体"/>
                <w:sz w:val="25"/>
              </w:rPr>
            </w:pPr>
          </w:p>
        </w:tc>
      </w:tr>
      <w:tr w:rsidR="00446371" w:rsidRPr="00DB0273" w14:paraId="6B9F2FF6" w14:textId="77777777" w:rsidTr="00FC375D">
        <w:trPr>
          <w:trHeight w:val="510"/>
        </w:trPr>
        <w:tc>
          <w:tcPr>
            <w:tcW w:w="508" w:type="dxa"/>
          </w:tcPr>
          <w:p w14:paraId="23AF8C9E" w14:textId="77777777" w:rsidR="00446371" w:rsidRPr="00DB0273" w:rsidRDefault="00446371" w:rsidP="00F42C0C">
            <w:pPr>
              <w:pStyle w:val="af7"/>
              <w:spacing w:line="360" w:lineRule="auto"/>
              <w:ind w:firstLine="0"/>
              <w:rPr>
                <w:rFonts w:ascii="宋体" w:hAnsi="宋体"/>
                <w:sz w:val="25"/>
              </w:rPr>
            </w:pPr>
          </w:p>
        </w:tc>
        <w:tc>
          <w:tcPr>
            <w:tcW w:w="1700" w:type="dxa"/>
          </w:tcPr>
          <w:p w14:paraId="20B2487E" w14:textId="77777777" w:rsidR="00446371" w:rsidRPr="00DB0273" w:rsidRDefault="00446371" w:rsidP="00F42C0C">
            <w:pPr>
              <w:pStyle w:val="af7"/>
              <w:spacing w:line="360" w:lineRule="auto"/>
              <w:ind w:firstLine="0"/>
              <w:rPr>
                <w:rFonts w:ascii="宋体" w:hAnsi="宋体"/>
                <w:sz w:val="25"/>
              </w:rPr>
            </w:pPr>
          </w:p>
        </w:tc>
        <w:tc>
          <w:tcPr>
            <w:tcW w:w="700" w:type="dxa"/>
          </w:tcPr>
          <w:p w14:paraId="7293BB00" w14:textId="77777777" w:rsidR="00446371" w:rsidRPr="00DB0273" w:rsidRDefault="00446371" w:rsidP="00F42C0C">
            <w:pPr>
              <w:pStyle w:val="af7"/>
              <w:spacing w:line="360" w:lineRule="auto"/>
              <w:ind w:firstLine="0"/>
              <w:rPr>
                <w:rFonts w:ascii="宋体" w:hAnsi="宋体"/>
                <w:sz w:val="25"/>
              </w:rPr>
            </w:pPr>
          </w:p>
        </w:tc>
        <w:tc>
          <w:tcPr>
            <w:tcW w:w="700" w:type="dxa"/>
          </w:tcPr>
          <w:p w14:paraId="2879D5CE" w14:textId="77777777" w:rsidR="00446371" w:rsidRPr="00DB0273" w:rsidRDefault="00446371" w:rsidP="00F42C0C">
            <w:pPr>
              <w:pStyle w:val="af7"/>
              <w:spacing w:line="360" w:lineRule="auto"/>
              <w:ind w:firstLine="0"/>
              <w:rPr>
                <w:rFonts w:ascii="宋体" w:hAnsi="宋体"/>
                <w:sz w:val="25"/>
              </w:rPr>
            </w:pPr>
          </w:p>
        </w:tc>
        <w:tc>
          <w:tcPr>
            <w:tcW w:w="900" w:type="dxa"/>
          </w:tcPr>
          <w:p w14:paraId="650BFB67" w14:textId="77777777" w:rsidR="00446371" w:rsidRPr="00DB0273" w:rsidRDefault="00446371" w:rsidP="00F42C0C">
            <w:pPr>
              <w:pStyle w:val="af7"/>
              <w:spacing w:line="360" w:lineRule="auto"/>
              <w:ind w:firstLine="0"/>
              <w:rPr>
                <w:rFonts w:ascii="宋体" w:hAnsi="宋体"/>
                <w:sz w:val="25"/>
              </w:rPr>
            </w:pPr>
          </w:p>
        </w:tc>
        <w:tc>
          <w:tcPr>
            <w:tcW w:w="900" w:type="dxa"/>
          </w:tcPr>
          <w:p w14:paraId="17B887C5" w14:textId="77777777" w:rsidR="00446371" w:rsidRPr="00DB0273" w:rsidRDefault="00446371" w:rsidP="00F42C0C">
            <w:pPr>
              <w:pStyle w:val="af7"/>
              <w:spacing w:line="360" w:lineRule="auto"/>
              <w:ind w:firstLine="0"/>
              <w:rPr>
                <w:rFonts w:ascii="宋体" w:hAnsi="宋体"/>
                <w:sz w:val="25"/>
              </w:rPr>
            </w:pPr>
          </w:p>
        </w:tc>
        <w:tc>
          <w:tcPr>
            <w:tcW w:w="1100" w:type="dxa"/>
          </w:tcPr>
          <w:p w14:paraId="1D3D52E1" w14:textId="77777777" w:rsidR="00446371" w:rsidRPr="00DB0273" w:rsidRDefault="00446371" w:rsidP="00F42C0C">
            <w:pPr>
              <w:pStyle w:val="af7"/>
              <w:spacing w:line="360" w:lineRule="auto"/>
              <w:ind w:firstLine="0"/>
              <w:rPr>
                <w:rFonts w:ascii="宋体" w:hAnsi="宋体"/>
                <w:sz w:val="25"/>
              </w:rPr>
            </w:pPr>
          </w:p>
        </w:tc>
        <w:tc>
          <w:tcPr>
            <w:tcW w:w="1100" w:type="dxa"/>
          </w:tcPr>
          <w:p w14:paraId="54A1520F" w14:textId="77777777" w:rsidR="00446371" w:rsidRPr="00DB0273" w:rsidRDefault="00446371" w:rsidP="00F42C0C">
            <w:pPr>
              <w:pStyle w:val="af7"/>
              <w:spacing w:line="360" w:lineRule="auto"/>
              <w:ind w:firstLine="0"/>
              <w:rPr>
                <w:rFonts w:ascii="宋体" w:hAnsi="宋体"/>
                <w:sz w:val="25"/>
              </w:rPr>
            </w:pPr>
          </w:p>
        </w:tc>
        <w:tc>
          <w:tcPr>
            <w:tcW w:w="1400" w:type="dxa"/>
          </w:tcPr>
          <w:p w14:paraId="4BD5FEDD" w14:textId="77777777" w:rsidR="00446371" w:rsidRPr="00DB0273" w:rsidRDefault="00446371" w:rsidP="00F42C0C">
            <w:pPr>
              <w:pStyle w:val="af7"/>
              <w:spacing w:line="360" w:lineRule="auto"/>
              <w:ind w:firstLine="0"/>
              <w:rPr>
                <w:rFonts w:ascii="宋体" w:hAnsi="宋体"/>
                <w:sz w:val="25"/>
              </w:rPr>
            </w:pPr>
          </w:p>
        </w:tc>
      </w:tr>
      <w:tr w:rsidR="00446371" w:rsidRPr="00DB0273" w14:paraId="7D2ED81D" w14:textId="77777777" w:rsidTr="00FC375D">
        <w:trPr>
          <w:trHeight w:val="510"/>
        </w:trPr>
        <w:tc>
          <w:tcPr>
            <w:tcW w:w="508" w:type="dxa"/>
          </w:tcPr>
          <w:p w14:paraId="54FFDBBD" w14:textId="77777777" w:rsidR="00446371" w:rsidRPr="00DB0273" w:rsidRDefault="00446371" w:rsidP="00F42C0C">
            <w:pPr>
              <w:pStyle w:val="af7"/>
              <w:spacing w:line="360" w:lineRule="auto"/>
              <w:ind w:firstLine="0"/>
              <w:rPr>
                <w:rFonts w:ascii="宋体" w:hAnsi="宋体"/>
                <w:sz w:val="25"/>
              </w:rPr>
            </w:pPr>
          </w:p>
        </w:tc>
        <w:tc>
          <w:tcPr>
            <w:tcW w:w="1700" w:type="dxa"/>
          </w:tcPr>
          <w:p w14:paraId="769DC6BC" w14:textId="77777777" w:rsidR="00446371" w:rsidRPr="00DB0273" w:rsidRDefault="00446371" w:rsidP="00F42C0C">
            <w:pPr>
              <w:pStyle w:val="af7"/>
              <w:spacing w:line="360" w:lineRule="auto"/>
              <w:ind w:firstLine="0"/>
              <w:rPr>
                <w:rFonts w:ascii="宋体" w:hAnsi="宋体"/>
                <w:sz w:val="25"/>
              </w:rPr>
            </w:pPr>
          </w:p>
        </w:tc>
        <w:tc>
          <w:tcPr>
            <w:tcW w:w="700" w:type="dxa"/>
          </w:tcPr>
          <w:p w14:paraId="1DDE1BC6" w14:textId="77777777" w:rsidR="00446371" w:rsidRPr="00DB0273" w:rsidRDefault="00446371" w:rsidP="00F42C0C">
            <w:pPr>
              <w:pStyle w:val="af7"/>
              <w:spacing w:line="360" w:lineRule="auto"/>
              <w:ind w:firstLine="0"/>
              <w:rPr>
                <w:rFonts w:ascii="宋体" w:hAnsi="宋体"/>
                <w:sz w:val="25"/>
              </w:rPr>
            </w:pPr>
          </w:p>
        </w:tc>
        <w:tc>
          <w:tcPr>
            <w:tcW w:w="700" w:type="dxa"/>
          </w:tcPr>
          <w:p w14:paraId="6CDC4FF9" w14:textId="77777777" w:rsidR="00446371" w:rsidRPr="00DB0273" w:rsidRDefault="00446371" w:rsidP="00F42C0C">
            <w:pPr>
              <w:pStyle w:val="af7"/>
              <w:spacing w:line="360" w:lineRule="auto"/>
              <w:ind w:firstLine="0"/>
              <w:rPr>
                <w:rFonts w:ascii="宋体" w:hAnsi="宋体"/>
                <w:sz w:val="25"/>
              </w:rPr>
            </w:pPr>
          </w:p>
        </w:tc>
        <w:tc>
          <w:tcPr>
            <w:tcW w:w="900" w:type="dxa"/>
          </w:tcPr>
          <w:p w14:paraId="5AF4E384" w14:textId="77777777" w:rsidR="00446371" w:rsidRPr="00DB0273" w:rsidRDefault="00446371" w:rsidP="00F42C0C">
            <w:pPr>
              <w:pStyle w:val="af7"/>
              <w:spacing w:line="360" w:lineRule="auto"/>
              <w:ind w:firstLine="0"/>
              <w:rPr>
                <w:rFonts w:ascii="宋体" w:hAnsi="宋体"/>
                <w:sz w:val="25"/>
              </w:rPr>
            </w:pPr>
          </w:p>
        </w:tc>
        <w:tc>
          <w:tcPr>
            <w:tcW w:w="900" w:type="dxa"/>
          </w:tcPr>
          <w:p w14:paraId="7FC913B2" w14:textId="77777777" w:rsidR="00446371" w:rsidRPr="00DB0273" w:rsidRDefault="00446371" w:rsidP="00F42C0C">
            <w:pPr>
              <w:pStyle w:val="af7"/>
              <w:spacing w:line="360" w:lineRule="auto"/>
              <w:ind w:firstLine="0"/>
              <w:rPr>
                <w:rFonts w:ascii="宋体" w:hAnsi="宋体"/>
                <w:sz w:val="25"/>
              </w:rPr>
            </w:pPr>
          </w:p>
        </w:tc>
        <w:tc>
          <w:tcPr>
            <w:tcW w:w="1100" w:type="dxa"/>
          </w:tcPr>
          <w:p w14:paraId="60057E36" w14:textId="77777777" w:rsidR="00446371" w:rsidRPr="00DB0273" w:rsidRDefault="00446371" w:rsidP="00F42C0C">
            <w:pPr>
              <w:pStyle w:val="af7"/>
              <w:spacing w:line="360" w:lineRule="auto"/>
              <w:ind w:firstLine="0"/>
              <w:rPr>
                <w:rFonts w:ascii="宋体" w:hAnsi="宋体"/>
                <w:sz w:val="25"/>
              </w:rPr>
            </w:pPr>
          </w:p>
        </w:tc>
        <w:tc>
          <w:tcPr>
            <w:tcW w:w="1100" w:type="dxa"/>
          </w:tcPr>
          <w:p w14:paraId="4DC7C2D8" w14:textId="77777777" w:rsidR="00446371" w:rsidRPr="00DB0273" w:rsidRDefault="00446371" w:rsidP="00F42C0C">
            <w:pPr>
              <w:pStyle w:val="af7"/>
              <w:spacing w:line="360" w:lineRule="auto"/>
              <w:ind w:firstLine="0"/>
              <w:rPr>
                <w:rFonts w:ascii="宋体" w:hAnsi="宋体"/>
                <w:sz w:val="25"/>
              </w:rPr>
            </w:pPr>
          </w:p>
        </w:tc>
        <w:tc>
          <w:tcPr>
            <w:tcW w:w="1400" w:type="dxa"/>
          </w:tcPr>
          <w:p w14:paraId="038AC186" w14:textId="77777777" w:rsidR="00446371" w:rsidRPr="00DB0273" w:rsidRDefault="00446371" w:rsidP="00F42C0C">
            <w:pPr>
              <w:pStyle w:val="af7"/>
              <w:spacing w:line="360" w:lineRule="auto"/>
              <w:ind w:firstLine="0"/>
              <w:rPr>
                <w:rFonts w:ascii="宋体" w:hAnsi="宋体"/>
                <w:sz w:val="25"/>
              </w:rPr>
            </w:pPr>
          </w:p>
        </w:tc>
      </w:tr>
      <w:tr w:rsidR="00446371" w:rsidRPr="00DB0273" w14:paraId="03A9C3D3" w14:textId="77777777" w:rsidTr="00FC375D">
        <w:trPr>
          <w:trHeight w:val="510"/>
        </w:trPr>
        <w:tc>
          <w:tcPr>
            <w:tcW w:w="508" w:type="dxa"/>
          </w:tcPr>
          <w:p w14:paraId="0925D7B6" w14:textId="77777777" w:rsidR="00446371" w:rsidRPr="00DB0273" w:rsidRDefault="00446371" w:rsidP="00F42C0C">
            <w:pPr>
              <w:pStyle w:val="af7"/>
              <w:spacing w:line="360" w:lineRule="auto"/>
              <w:ind w:firstLine="0"/>
              <w:rPr>
                <w:rFonts w:ascii="宋体" w:hAnsi="宋体"/>
                <w:sz w:val="25"/>
              </w:rPr>
            </w:pPr>
          </w:p>
        </w:tc>
        <w:tc>
          <w:tcPr>
            <w:tcW w:w="1700" w:type="dxa"/>
          </w:tcPr>
          <w:p w14:paraId="0BD1084F" w14:textId="77777777" w:rsidR="00446371" w:rsidRPr="00DB0273" w:rsidRDefault="00446371" w:rsidP="00F42C0C">
            <w:pPr>
              <w:pStyle w:val="af7"/>
              <w:spacing w:line="360" w:lineRule="auto"/>
              <w:ind w:firstLine="0"/>
              <w:rPr>
                <w:rFonts w:ascii="宋体" w:hAnsi="宋体"/>
                <w:sz w:val="25"/>
              </w:rPr>
            </w:pPr>
          </w:p>
        </w:tc>
        <w:tc>
          <w:tcPr>
            <w:tcW w:w="700" w:type="dxa"/>
          </w:tcPr>
          <w:p w14:paraId="6D387219" w14:textId="77777777" w:rsidR="00446371" w:rsidRPr="00DB0273" w:rsidRDefault="00446371" w:rsidP="00F42C0C">
            <w:pPr>
              <w:pStyle w:val="af7"/>
              <w:spacing w:line="360" w:lineRule="auto"/>
              <w:ind w:firstLine="0"/>
              <w:rPr>
                <w:rFonts w:ascii="宋体" w:hAnsi="宋体"/>
                <w:sz w:val="25"/>
              </w:rPr>
            </w:pPr>
          </w:p>
        </w:tc>
        <w:tc>
          <w:tcPr>
            <w:tcW w:w="700" w:type="dxa"/>
          </w:tcPr>
          <w:p w14:paraId="297E1A27" w14:textId="77777777" w:rsidR="00446371" w:rsidRPr="00DB0273" w:rsidRDefault="00446371" w:rsidP="00F42C0C">
            <w:pPr>
              <w:pStyle w:val="af7"/>
              <w:spacing w:line="360" w:lineRule="auto"/>
              <w:ind w:firstLine="0"/>
              <w:rPr>
                <w:rFonts w:ascii="宋体" w:hAnsi="宋体"/>
                <w:sz w:val="25"/>
              </w:rPr>
            </w:pPr>
          </w:p>
        </w:tc>
        <w:tc>
          <w:tcPr>
            <w:tcW w:w="900" w:type="dxa"/>
          </w:tcPr>
          <w:p w14:paraId="65BE0163" w14:textId="77777777" w:rsidR="00446371" w:rsidRPr="00DB0273" w:rsidRDefault="00446371" w:rsidP="00F42C0C">
            <w:pPr>
              <w:pStyle w:val="af7"/>
              <w:spacing w:line="360" w:lineRule="auto"/>
              <w:ind w:firstLine="0"/>
              <w:rPr>
                <w:rFonts w:ascii="宋体" w:hAnsi="宋体"/>
                <w:sz w:val="25"/>
              </w:rPr>
            </w:pPr>
          </w:p>
        </w:tc>
        <w:tc>
          <w:tcPr>
            <w:tcW w:w="900" w:type="dxa"/>
          </w:tcPr>
          <w:p w14:paraId="45482E26" w14:textId="77777777" w:rsidR="00446371" w:rsidRPr="00DB0273" w:rsidRDefault="00446371" w:rsidP="00F42C0C">
            <w:pPr>
              <w:pStyle w:val="af7"/>
              <w:spacing w:line="360" w:lineRule="auto"/>
              <w:ind w:firstLine="0"/>
              <w:rPr>
                <w:rFonts w:ascii="宋体" w:hAnsi="宋体"/>
                <w:sz w:val="25"/>
              </w:rPr>
            </w:pPr>
          </w:p>
        </w:tc>
        <w:tc>
          <w:tcPr>
            <w:tcW w:w="1100" w:type="dxa"/>
          </w:tcPr>
          <w:p w14:paraId="7D1F32F4" w14:textId="77777777" w:rsidR="00446371" w:rsidRPr="00DB0273" w:rsidRDefault="00446371" w:rsidP="00F42C0C">
            <w:pPr>
              <w:pStyle w:val="af7"/>
              <w:spacing w:line="360" w:lineRule="auto"/>
              <w:ind w:firstLine="0"/>
              <w:rPr>
                <w:rFonts w:ascii="宋体" w:hAnsi="宋体"/>
                <w:sz w:val="25"/>
              </w:rPr>
            </w:pPr>
          </w:p>
        </w:tc>
        <w:tc>
          <w:tcPr>
            <w:tcW w:w="1100" w:type="dxa"/>
          </w:tcPr>
          <w:p w14:paraId="30F2C1F6" w14:textId="77777777" w:rsidR="00446371" w:rsidRPr="00DB0273" w:rsidRDefault="00446371" w:rsidP="00F42C0C">
            <w:pPr>
              <w:pStyle w:val="af7"/>
              <w:spacing w:line="360" w:lineRule="auto"/>
              <w:ind w:firstLine="0"/>
              <w:rPr>
                <w:rFonts w:ascii="宋体" w:hAnsi="宋体"/>
                <w:sz w:val="25"/>
              </w:rPr>
            </w:pPr>
          </w:p>
        </w:tc>
        <w:tc>
          <w:tcPr>
            <w:tcW w:w="1400" w:type="dxa"/>
          </w:tcPr>
          <w:p w14:paraId="6C07D601" w14:textId="77777777" w:rsidR="00446371" w:rsidRPr="00DB0273" w:rsidRDefault="00446371" w:rsidP="00F42C0C">
            <w:pPr>
              <w:pStyle w:val="af7"/>
              <w:spacing w:line="360" w:lineRule="auto"/>
              <w:ind w:firstLine="0"/>
              <w:rPr>
                <w:rFonts w:ascii="宋体" w:hAnsi="宋体"/>
                <w:sz w:val="25"/>
              </w:rPr>
            </w:pPr>
          </w:p>
        </w:tc>
      </w:tr>
      <w:tr w:rsidR="00446371" w:rsidRPr="00DB0273" w14:paraId="5B705693" w14:textId="77777777" w:rsidTr="00FC375D">
        <w:trPr>
          <w:trHeight w:val="510"/>
        </w:trPr>
        <w:tc>
          <w:tcPr>
            <w:tcW w:w="508" w:type="dxa"/>
          </w:tcPr>
          <w:p w14:paraId="22CA3904" w14:textId="77777777" w:rsidR="00446371" w:rsidRPr="00DB0273" w:rsidRDefault="00446371" w:rsidP="00F42C0C">
            <w:pPr>
              <w:pStyle w:val="af7"/>
              <w:spacing w:line="360" w:lineRule="auto"/>
              <w:ind w:firstLine="0"/>
              <w:rPr>
                <w:rFonts w:ascii="宋体" w:hAnsi="宋体"/>
                <w:sz w:val="25"/>
              </w:rPr>
            </w:pPr>
          </w:p>
        </w:tc>
        <w:tc>
          <w:tcPr>
            <w:tcW w:w="1700" w:type="dxa"/>
          </w:tcPr>
          <w:p w14:paraId="42FA0D3E" w14:textId="77777777" w:rsidR="00446371" w:rsidRPr="00DB0273" w:rsidRDefault="00446371" w:rsidP="00F42C0C">
            <w:pPr>
              <w:pStyle w:val="af7"/>
              <w:spacing w:line="360" w:lineRule="auto"/>
              <w:ind w:firstLine="0"/>
              <w:rPr>
                <w:rFonts w:ascii="宋体" w:hAnsi="宋体"/>
                <w:sz w:val="25"/>
              </w:rPr>
            </w:pPr>
          </w:p>
        </w:tc>
        <w:tc>
          <w:tcPr>
            <w:tcW w:w="700" w:type="dxa"/>
          </w:tcPr>
          <w:p w14:paraId="0DDAE59C" w14:textId="77777777" w:rsidR="00446371" w:rsidRPr="00DB0273" w:rsidRDefault="00446371" w:rsidP="00F42C0C">
            <w:pPr>
              <w:pStyle w:val="af7"/>
              <w:spacing w:line="360" w:lineRule="auto"/>
              <w:ind w:firstLine="0"/>
              <w:rPr>
                <w:rFonts w:ascii="宋体" w:hAnsi="宋体"/>
                <w:sz w:val="25"/>
              </w:rPr>
            </w:pPr>
          </w:p>
        </w:tc>
        <w:tc>
          <w:tcPr>
            <w:tcW w:w="700" w:type="dxa"/>
          </w:tcPr>
          <w:p w14:paraId="21A73C3C" w14:textId="77777777" w:rsidR="00446371" w:rsidRPr="00DB0273" w:rsidRDefault="00446371" w:rsidP="00F42C0C">
            <w:pPr>
              <w:pStyle w:val="af7"/>
              <w:spacing w:line="360" w:lineRule="auto"/>
              <w:ind w:firstLine="0"/>
              <w:rPr>
                <w:rFonts w:ascii="宋体" w:hAnsi="宋体"/>
                <w:sz w:val="25"/>
              </w:rPr>
            </w:pPr>
          </w:p>
        </w:tc>
        <w:tc>
          <w:tcPr>
            <w:tcW w:w="900" w:type="dxa"/>
          </w:tcPr>
          <w:p w14:paraId="27BE83DE" w14:textId="77777777" w:rsidR="00446371" w:rsidRPr="00DB0273" w:rsidRDefault="00446371" w:rsidP="00F42C0C">
            <w:pPr>
              <w:pStyle w:val="af7"/>
              <w:spacing w:line="360" w:lineRule="auto"/>
              <w:ind w:firstLine="0"/>
              <w:rPr>
                <w:rFonts w:ascii="宋体" w:hAnsi="宋体"/>
                <w:sz w:val="25"/>
              </w:rPr>
            </w:pPr>
          </w:p>
        </w:tc>
        <w:tc>
          <w:tcPr>
            <w:tcW w:w="900" w:type="dxa"/>
          </w:tcPr>
          <w:p w14:paraId="52D5ACB8" w14:textId="77777777" w:rsidR="00446371" w:rsidRPr="00DB0273" w:rsidRDefault="00446371" w:rsidP="00F42C0C">
            <w:pPr>
              <w:pStyle w:val="af7"/>
              <w:spacing w:line="360" w:lineRule="auto"/>
              <w:ind w:firstLine="0"/>
              <w:rPr>
                <w:rFonts w:ascii="宋体" w:hAnsi="宋体"/>
                <w:sz w:val="25"/>
              </w:rPr>
            </w:pPr>
          </w:p>
        </w:tc>
        <w:tc>
          <w:tcPr>
            <w:tcW w:w="1100" w:type="dxa"/>
          </w:tcPr>
          <w:p w14:paraId="6A4FFD36" w14:textId="77777777" w:rsidR="00446371" w:rsidRPr="00DB0273" w:rsidRDefault="00446371" w:rsidP="00F42C0C">
            <w:pPr>
              <w:pStyle w:val="af7"/>
              <w:spacing w:line="360" w:lineRule="auto"/>
              <w:ind w:firstLine="0"/>
              <w:rPr>
                <w:rFonts w:ascii="宋体" w:hAnsi="宋体"/>
                <w:sz w:val="25"/>
              </w:rPr>
            </w:pPr>
          </w:p>
        </w:tc>
        <w:tc>
          <w:tcPr>
            <w:tcW w:w="1100" w:type="dxa"/>
          </w:tcPr>
          <w:p w14:paraId="19B1EFD0" w14:textId="77777777" w:rsidR="00446371" w:rsidRPr="00DB0273" w:rsidRDefault="00446371" w:rsidP="00F42C0C">
            <w:pPr>
              <w:pStyle w:val="af7"/>
              <w:spacing w:line="360" w:lineRule="auto"/>
              <w:ind w:firstLine="0"/>
              <w:rPr>
                <w:rFonts w:ascii="宋体" w:hAnsi="宋体"/>
                <w:sz w:val="25"/>
              </w:rPr>
            </w:pPr>
          </w:p>
        </w:tc>
        <w:tc>
          <w:tcPr>
            <w:tcW w:w="1400" w:type="dxa"/>
          </w:tcPr>
          <w:p w14:paraId="5A49C751" w14:textId="77777777" w:rsidR="00446371" w:rsidRPr="00DB0273" w:rsidRDefault="00446371" w:rsidP="00F42C0C">
            <w:pPr>
              <w:pStyle w:val="af7"/>
              <w:spacing w:line="360" w:lineRule="auto"/>
              <w:ind w:firstLine="0"/>
              <w:rPr>
                <w:rFonts w:ascii="宋体" w:hAnsi="宋体"/>
                <w:sz w:val="25"/>
              </w:rPr>
            </w:pPr>
          </w:p>
        </w:tc>
      </w:tr>
      <w:tr w:rsidR="00446371" w:rsidRPr="00DB0273" w14:paraId="3C99BA45" w14:textId="77777777" w:rsidTr="00FC375D">
        <w:trPr>
          <w:trHeight w:val="510"/>
        </w:trPr>
        <w:tc>
          <w:tcPr>
            <w:tcW w:w="508" w:type="dxa"/>
          </w:tcPr>
          <w:p w14:paraId="7FB631AC" w14:textId="77777777" w:rsidR="00446371" w:rsidRPr="00DB0273" w:rsidRDefault="00446371" w:rsidP="00F42C0C">
            <w:pPr>
              <w:pStyle w:val="af7"/>
              <w:spacing w:line="360" w:lineRule="auto"/>
              <w:ind w:firstLine="0"/>
              <w:rPr>
                <w:rFonts w:ascii="宋体" w:hAnsi="宋体"/>
                <w:sz w:val="25"/>
              </w:rPr>
            </w:pPr>
          </w:p>
        </w:tc>
        <w:tc>
          <w:tcPr>
            <w:tcW w:w="1700" w:type="dxa"/>
          </w:tcPr>
          <w:p w14:paraId="0B9C7F62" w14:textId="77777777" w:rsidR="00446371" w:rsidRPr="00DB0273" w:rsidRDefault="00446371" w:rsidP="00F42C0C">
            <w:pPr>
              <w:pStyle w:val="af7"/>
              <w:spacing w:line="360" w:lineRule="auto"/>
              <w:ind w:firstLine="0"/>
              <w:rPr>
                <w:rFonts w:ascii="宋体" w:hAnsi="宋体"/>
                <w:sz w:val="25"/>
              </w:rPr>
            </w:pPr>
          </w:p>
        </w:tc>
        <w:tc>
          <w:tcPr>
            <w:tcW w:w="700" w:type="dxa"/>
          </w:tcPr>
          <w:p w14:paraId="0DCF9BA9" w14:textId="77777777" w:rsidR="00446371" w:rsidRPr="00DB0273" w:rsidRDefault="00446371" w:rsidP="00F42C0C">
            <w:pPr>
              <w:pStyle w:val="af7"/>
              <w:spacing w:line="360" w:lineRule="auto"/>
              <w:ind w:firstLine="0"/>
              <w:rPr>
                <w:rFonts w:ascii="宋体" w:hAnsi="宋体"/>
                <w:sz w:val="25"/>
              </w:rPr>
            </w:pPr>
          </w:p>
        </w:tc>
        <w:tc>
          <w:tcPr>
            <w:tcW w:w="700" w:type="dxa"/>
          </w:tcPr>
          <w:p w14:paraId="709359B0" w14:textId="77777777" w:rsidR="00446371" w:rsidRPr="00DB0273" w:rsidRDefault="00446371" w:rsidP="00F42C0C">
            <w:pPr>
              <w:pStyle w:val="af7"/>
              <w:spacing w:line="360" w:lineRule="auto"/>
              <w:ind w:firstLine="0"/>
              <w:rPr>
                <w:rFonts w:ascii="宋体" w:hAnsi="宋体"/>
                <w:sz w:val="25"/>
              </w:rPr>
            </w:pPr>
          </w:p>
        </w:tc>
        <w:tc>
          <w:tcPr>
            <w:tcW w:w="900" w:type="dxa"/>
          </w:tcPr>
          <w:p w14:paraId="5FE4B716" w14:textId="77777777" w:rsidR="00446371" w:rsidRPr="00DB0273" w:rsidRDefault="00446371" w:rsidP="00F42C0C">
            <w:pPr>
              <w:pStyle w:val="af7"/>
              <w:spacing w:line="360" w:lineRule="auto"/>
              <w:ind w:firstLine="0"/>
              <w:rPr>
                <w:rFonts w:ascii="宋体" w:hAnsi="宋体"/>
                <w:sz w:val="25"/>
              </w:rPr>
            </w:pPr>
          </w:p>
        </w:tc>
        <w:tc>
          <w:tcPr>
            <w:tcW w:w="900" w:type="dxa"/>
          </w:tcPr>
          <w:p w14:paraId="6450B476" w14:textId="77777777" w:rsidR="00446371" w:rsidRPr="00DB0273" w:rsidRDefault="00446371" w:rsidP="00F42C0C">
            <w:pPr>
              <w:pStyle w:val="af7"/>
              <w:spacing w:line="360" w:lineRule="auto"/>
              <w:ind w:firstLine="0"/>
              <w:rPr>
                <w:rFonts w:ascii="宋体" w:hAnsi="宋体"/>
                <w:sz w:val="25"/>
              </w:rPr>
            </w:pPr>
          </w:p>
        </w:tc>
        <w:tc>
          <w:tcPr>
            <w:tcW w:w="1100" w:type="dxa"/>
          </w:tcPr>
          <w:p w14:paraId="0727FB2C" w14:textId="77777777" w:rsidR="00446371" w:rsidRPr="00DB0273" w:rsidRDefault="00446371" w:rsidP="00F42C0C">
            <w:pPr>
              <w:pStyle w:val="af7"/>
              <w:spacing w:line="360" w:lineRule="auto"/>
              <w:ind w:firstLine="0"/>
              <w:rPr>
                <w:rFonts w:ascii="宋体" w:hAnsi="宋体"/>
                <w:sz w:val="25"/>
              </w:rPr>
            </w:pPr>
          </w:p>
        </w:tc>
        <w:tc>
          <w:tcPr>
            <w:tcW w:w="1100" w:type="dxa"/>
          </w:tcPr>
          <w:p w14:paraId="23DB7478" w14:textId="77777777" w:rsidR="00446371" w:rsidRPr="00DB0273" w:rsidRDefault="00446371" w:rsidP="00F42C0C">
            <w:pPr>
              <w:pStyle w:val="af7"/>
              <w:spacing w:line="360" w:lineRule="auto"/>
              <w:ind w:firstLine="0"/>
              <w:rPr>
                <w:rFonts w:ascii="宋体" w:hAnsi="宋体"/>
                <w:sz w:val="25"/>
              </w:rPr>
            </w:pPr>
          </w:p>
        </w:tc>
        <w:tc>
          <w:tcPr>
            <w:tcW w:w="1400" w:type="dxa"/>
          </w:tcPr>
          <w:p w14:paraId="350FDCE3" w14:textId="77777777" w:rsidR="00446371" w:rsidRPr="00DB0273" w:rsidRDefault="00446371" w:rsidP="00F42C0C">
            <w:pPr>
              <w:pStyle w:val="af7"/>
              <w:spacing w:line="360" w:lineRule="auto"/>
              <w:ind w:firstLine="0"/>
              <w:rPr>
                <w:rFonts w:ascii="宋体" w:hAnsi="宋体"/>
                <w:sz w:val="25"/>
              </w:rPr>
            </w:pPr>
          </w:p>
        </w:tc>
      </w:tr>
      <w:tr w:rsidR="00446371" w:rsidRPr="00DB0273" w14:paraId="0778FE7B" w14:textId="77777777" w:rsidTr="00FC375D">
        <w:trPr>
          <w:trHeight w:val="510"/>
        </w:trPr>
        <w:tc>
          <w:tcPr>
            <w:tcW w:w="508" w:type="dxa"/>
          </w:tcPr>
          <w:p w14:paraId="708BBFAE" w14:textId="77777777" w:rsidR="00446371" w:rsidRPr="00DB0273" w:rsidRDefault="00446371" w:rsidP="00F42C0C">
            <w:pPr>
              <w:pStyle w:val="af7"/>
              <w:spacing w:line="360" w:lineRule="auto"/>
              <w:ind w:firstLine="0"/>
              <w:rPr>
                <w:rFonts w:ascii="宋体" w:hAnsi="宋体"/>
                <w:sz w:val="25"/>
              </w:rPr>
            </w:pPr>
          </w:p>
        </w:tc>
        <w:tc>
          <w:tcPr>
            <w:tcW w:w="1700" w:type="dxa"/>
          </w:tcPr>
          <w:p w14:paraId="3C457584" w14:textId="77777777" w:rsidR="00446371" w:rsidRPr="00DB0273" w:rsidRDefault="00446371" w:rsidP="00F42C0C">
            <w:pPr>
              <w:pStyle w:val="af7"/>
              <w:spacing w:line="360" w:lineRule="auto"/>
              <w:ind w:firstLine="0"/>
              <w:rPr>
                <w:rFonts w:ascii="宋体" w:hAnsi="宋体"/>
                <w:sz w:val="25"/>
              </w:rPr>
            </w:pPr>
          </w:p>
        </w:tc>
        <w:tc>
          <w:tcPr>
            <w:tcW w:w="700" w:type="dxa"/>
          </w:tcPr>
          <w:p w14:paraId="4FBA13CE" w14:textId="77777777" w:rsidR="00446371" w:rsidRPr="00DB0273" w:rsidRDefault="00446371" w:rsidP="00F42C0C">
            <w:pPr>
              <w:pStyle w:val="af7"/>
              <w:spacing w:line="360" w:lineRule="auto"/>
              <w:ind w:firstLine="0"/>
              <w:rPr>
                <w:rFonts w:ascii="宋体" w:hAnsi="宋体"/>
                <w:sz w:val="25"/>
              </w:rPr>
            </w:pPr>
          </w:p>
        </w:tc>
        <w:tc>
          <w:tcPr>
            <w:tcW w:w="700" w:type="dxa"/>
          </w:tcPr>
          <w:p w14:paraId="3096B149" w14:textId="77777777" w:rsidR="00446371" w:rsidRPr="00DB0273" w:rsidRDefault="00446371" w:rsidP="00F42C0C">
            <w:pPr>
              <w:pStyle w:val="af7"/>
              <w:spacing w:line="360" w:lineRule="auto"/>
              <w:ind w:firstLine="0"/>
              <w:rPr>
                <w:rFonts w:ascii="宋体" w:hAnsi="宋体"/>
                <w:sz w:val="25"/>
              </w:rPr>
            </w:pPr>
          </w:p>
        </w:tc>
        <w:tc>
          <w:tcPr>
            <w:tcW w:w="900" w:type="dxa"/>
          </w:tcPr>
          <w:p w14:paraId="201C0321" w14:textId="77777777" w:rsidR="00446371" w:rsidRPr="00DB0273" w:rsidRDefault="00446371" w:rsidP="00F42C0C">
            <w:pPr>
              <w:pStyle w:val="af7"/>
              <w:spacing w:line="360" w:lineRule="auto"/>
              <w:ind w:firstLine="0"/>
              <w:rPr>
                <w:rFonts w:ascii="宋体" w:hAnsi="宋体"/>
                <w:sz w:val="25"/>
              </w:rPr>
            </w:pPr>
          </w:p>
        </w:tc>
        <w:tc>
          <w:tcPr>
            <w:tcW w:w="900" w:type="dxa"/>
          </w:tcPr>
          <w:p w14:paraId="6DB0D902" w14:textId="77777777" w:rsidR="00446371" w:rsidRPr="00DB0273" w:rsidRDefault="00446371" w:rsidP="00F42C0C">
            <w:pPr>
              <w:pStyle w:val="af7"/>
              <w:spacing w:line="360" w:lineRule="auto"/>
              <w:ind w:firstLine="0"/>
              <w:rPr>
                <w:rFonts w:ascii="宋体" w:hAnsi="宋体"/>
                <w:sz w:val="25"/>
              </w:rPr>
            </w:pPr>
          </w:p>
        </w:tc>
        <w:tc>
          <w:tcPr>
            <w:tcW w:w="1100" w:type="dxa"/>
          </w:tcPr>
          <w:p w14:paraId="348221A1" w14:textId="77777777" w:rsidR="00446371" w:rsidRPr="00DB0273" w:rsidRDefault="00446371" w:rsidP="00F42C0C">
            <w:pPr>
              <w:pStyle w:val="af7"/>
              <w:spacing w:line="360" w:lineRule="auto"/>
              <w:ind w:firstLine="0"/>
              <w:rPr>
                <w:rFonts w:ascii="宋体" w:hAnsi="宋体"/>
                <w:sz w:val="25"/>
              </w:rPr>
            </w:pPr>
          </w:p>
        </w:tc>
        <w:tc>
          <w:tcPr>
            <w:tcW w:w="1100" w:type="dxa"/>
          </w:tcPr>
          <w:p w14:paraId="7F50F9B9" w14:textId="77777777" w:rsidR="00446371" w:rsidRPr="00DB0273" w:rsidRDefault="00446371" w:rsidP="00F42C0C">
            <w:pPr>
              <w:pStyle w:val="af7"/>
              <w:spacing w:line="360" w:lineRule="auto"/>
              <w:ind w:firstLine="0"/>
              <w:rPr>
                <w:rFonts w:ascii="宋体" w:hAnsi="宋体"/>
                <w:sz w:val="25"/>
              </w:rPr>
            </w:pPr>
          </w:p>
        </w:tc>
        <w:tc>
          <w:tcPr>
            <w:tcW w:w="1400" w:type="dxa"/>
          </w:tcPr>
          <w:p w14:paraId="60891F0C" w14:textId="77777777" w:rsidR="00446371" w:rsidRPr="00DB0273" w:rsidRDefault="00446371" w:rsidP="00F42C0C">
            <w:pPr>
              <w:pStyle w:val="af7"/>
              <w:spacing w:line="360" w:lineRule="auto"/>
              <w:ind w:firstLine="0"/>
              <w:rPr>
                <w:rFonts w:ascii="宋体" w:hAnsi="宋体"/>
                <w:sz w:val="25"/>
              </w:rPr>
            </w:pPr>
          </w:p>
        </w:tc>
      </w:tr>
      <w:tr w:rsidR="00446371" w:rsidRPr="00DB0273" w14:paraId="1AD517A7" w14:textId="77777777" w:rsidTr="00FC375D">
        <w:trPr>
          <w:trHeight w:val="510"/>
        </w:trPr>
        <w:tc>
          <w:tcPr>
            <w:tcW w:w="508" w:type="dxa"/>
          </w:tcPr>
          <w:p w14:paraId="47C77678" w14:textId="77777777" w:rsidR="00446371" w:rsidRPr="00DB0273" w:rsidRDefault="00446371" w:rsidP="00F42C0C">
            <w:pPr>
              <w:pStyle w:val="af7"/>
              <w:spacing w:line="360" w:lineRule="auto"/>
              <w:ind w:firstLine="0"/>
              <w:rPr>
                <w:rFonts w:ascii="宋体" w:hAnsi="宋体"/>
                <w:sz w:val="25"/>
              </w:rPr>
            </w:pPr>
          </w:p>
        </w:tc>
        <w:tc>
          <w:tcPr>
            <w:tcW w:w="1700" w:type="dxa"/>
          </w:tcPr>
          <w:p w14:paraId="4A18C5DD" w14:textId="77777777" w:rsidR="00446371" w:rsidRPr="00DB0273" w:rsidRDefault="00446371" w:rsidP="00F42C0C">
            <w:pPr>
              <w:pStyle w:val="af7"/>
              <w:spacing w:line="360" w:lineRule="auto"/>
              <w:ind w:firstLine="0"/>
              <w:rPr>
                <w:rFonts w:ascii="宋体" w:hAnsi="宋体"/>
                <w:sz w:val="25"/>
              </w:rPr>
            </w:pPr>
          </w:p>
        </w:tc>
        <w:tc>
          <w:tcPr>
            <w:tcW w:w="700" w:type="dxa"/>
          </w:tcPr>
          <w:p w14:paraId="336B9B2F" w14:textId="77777777" w:rsidR="00446371" w:rsidRPr="00DB0273" w:rsidRDefault="00446371" w:rsidP="00F42C0C">
            <w:pPr>
              <w:pStyle w:val="af7"/>
              <w:spacing w:line="360" w:lineRule="auto"/>
              <w:ind w:firstLine="0"/>
              <w:rPr>
                <w:rFonts w:ascii="宋体" w:hAnsi="宋体"/>
                <w:sz w:val="25"/>
              </w:rPr>
            </w:pPr>
          </w:p>
        </w:tc>
        <w:tc>
          <w:tcPr>
            <w:tcW w:w="700" w:type="dxa"/>
          </w:tcPr>
          <w:p w14:paraId="422D2321" w14:textId="77777777" w:rsidR="00446371" w:rsidRPr="00DB0273" w:rsidRDefault="00446371" w:rsidP="00F42C0C">
            <w:pPr>
              <w:pStyle w:val="af7"/>
              <w:spacing w:line="360" w:lineRule="auto"/>
              <w:ind w:firstLine="0"/>
              <w:rPr>
                <w:rFonts w:ascii="宋体" w:hAnsi="宋体"/>
                <w:sz w:val="25"/>
              </w:rPr>
            </w:pPr>
          </w:p>
        </w:tc>
        <w:tc>
          <w:tcPr>
            <w:tcW w:w="900" w:type="dxa"/>
          </w:tcPr>
          <w:p w14:paraId="58A986A6" w14:textId="77777777" w:rsidR="00446371" w:rsidRPr="00DB0273" w:rsidRDefault="00446371" w:rsidP="00F42C0C">
            <w:pPr>
              <w:pStyle w:val="af7"/>
              <w:spacing w:line="360" w:lineRule="auto"/>
              <w:ind w:firstLine="0"/>
              <w:rPr>
                <w:rFonts w:ascii="宋体" w:hAnsi="宋体"/>
                <w:sz w:val="25"/>
              </w:rPr>
            </w:pPr>
          </w:p>
        </w:tc>
        <w:tc>
          <w:tcPr>
            <w:tcW w:w="900" w:type="dxa"/>
          </w:tcPr>
          <w:p w14:paraId="7A9F6A17" w14:textId="77777777" w:rsidR="00446371" w:rsidRPr="00DB0273" w:rsidRDefault="00446371" w:rsidP="00F42C0C">
            <w:pPr>
              <w:pStyle w:val="af7"/>
              <w:spacing w:line="360" w:lineRule="auto"/>
              <w:ind w:firstLine="0"/>
              <w:rPr>
                <w:rFonts w:ascii="宋体" w:hAnsi="宋体"/>
                <w:sz w:val="25"/>
              </w:rPr>
            </w:pPr>
          </w:p>
        </w:tc>
        <w:tc>
          <w:tcPr>
            <w:tcW w:w="1100" w:type="dxa"/>
          </w:tcPr>
          <w:p w14:paraId="50B5E1C0" w14:textId="77777777" w:rsidR="00446371" w:rsidRPr="00DB0273" w:rsidRDefault="00446371" w:rsidP="00F42C0C">
            <w:pPr>
              <w:pStyle w:val="af7"/>
              <w:spacing w:line="360" w:lineRule="auto"/>
              <w:ind w:firstLine="0"/>
              <w:rPr>
                <w:rFonts w:ascii="宋体" w:hAnsi="宋体"/>
                <w:sz w:val="25"/>
              </w:rPr>
            </w:pPr>
          </w:p>
        </w:tc>
        <w:tc>
          <w:tcPr>
            <w:tcW w:w="1100" w:type="dxa"/>
          </w:tcPr>
          <w:p w14:paraId="6CA26414" w14:textId="77777777" w:rsidR="00446371" w:rsidRPr="00DB0273" w:rsidRDefault="00446371" w:rsidP="00F42C0C">
            <w:pPr>
              <w:pStyle w:val="af7"/>
              <w:spacing w:line="360" w:lineRule="auto"/>
              <w:ind w:firstLine="0"/>
              <w:rPr>
                <w:rFonts w:ascii="宋体" w:hAnsi="宋体"/>
                <w:sz w:val="25"/>
              </w:rPr>
            </w:pPr>
          </w:p>
        </w:tc>
        <w:tc>
          <w:tcPr>
            <w:tcW w:w="1400" w:type="dxa"/>
          </w:tcPr>
          <w:p w14:paraId="2CE65199" w14:textId="77777777" w:rsidR="00446371" w:rsidRPr="00DB0273" w:rsidRDefault="00446371" w:rsidP="00F42C0C">
            <w:pPr>
              <w:pStyle w:val="af7"/>
              <w:spacing w:line="360" w:lineRule="auto"/>
              <w:ind w:firstLine="0"/>
              <w:rPr>
                <w:rFonts w:ascii="宋体" w:hAnsi="宋体"/>
                <w:sz w:val="25"/>
              </w:rPr>
            </w:pPr>
          </w:p>
        </w:tc>
      </w:tr>
      <w:tr w:rsidR="00446371" w:rsidRPr="00DB0273" w14:paraId="110279B4" w14:textId="77777777" w:rsidTr="00FC375D">
        <w:trPr>
          <w:trHeight w:val="510"/>
        </w:trPr>
        <w:tc>
          <w:tcPr>
            <w:tcW w:w="508" w:type="dxa"/>
          </w:tcPr>
          <w:p w14:paraId="7BF91690" w14:textId="77777777" w:rsidR="00446371" w:rsidRPr="00DB0273" w:rsidRDefault="00446371" w:rsidP="00F42C0C">
            <w:pPr>
              <w:pStyle w:val="af7"/>
              <w:spacing w:line="360" w:lineRule="auto"/>
              <w:ind w:firstLine="0"/>
              <w:rPr>
                <w:rFonts w:ascii="宋体" w:hAnsi="宋体"/>
                <w:sz w:val="25"/>
              </w:rPr>
            </w:pPr>
          </w:p>
        </w:tc>
        <w:tc>
          <w:tcPr>
            <w:tcW w:w="1700" w:type="dxa"/>
          </w:tcPr>
          <w:p w14:paraId="1DE39BA9" w14:textId="77777777" w:rsidR="00446371" w:rsidRPr="00DB0273" w:rsidRDefault="00446371" w:rsidP="00F42C0C">
            <w:pPr>
              <w:pStyle w:val="af7"/>
              <w:spacing w:line="360" w:lineRule="auto"/>
              <w:ind w:firstLine="0"/>
              <w:rPr>
                <w:rFonts w:ascii="宋体" w:hAnsi="宋体"/>
                <w:sz w:val="25"/>
              </w:rPr>
            </w:pPr>
          </w:p>
        </w:tc>
        <w:tc>
          <w:tcPr>
            <w:tcW w:w="700" w:type="dxa"/>
          </w:tcPr>
          <w:p w14:paraId="3FD753EC" w14:textId="77777777" w:rsidR="00446371" w:rsidRPr="00DB0273" w:rsidRDefault="00446371" w:rsidP="00F42C0C">
            <w:pPr>
              <w:pStyle w:val="af7"/>
              <w:spacing w:line="360" w:lineRule="auto"/>
              <w:ind w:firstLine="0"/>
              <w:rPr>
                <w:rFonts w:ascii="宋体" w:hAnsi="宋体"/>
                <w:sz w:val="25"/>
              </w:rPr>
            </w:pPr>
          </w:p>
        </w:tc>
        <w:tc>
          <w:tcPr>
            <w:tcW w:w="700" w:type="dxa"/>
          </w:tcPr>
          <w:p w14:paraId="42BB610C" w14:textId="77777777" w:rsidR="00446371" w:rsidRPr="00DB0273" w:rsidRDefault="00446371" w:rsidP="00F42C0C">
            <w:pPr>
              <w:pStyle w:val="af7"/>
              <w:spacing w:line="360" w:lineRule="auto"/>
              <w:ind w:firstLine="0"/>
              <w:rPr>
                <w:rFonts w:ascii="宋体" w:hAnsi="宋体"/>
                <w:sz w:val="25"/>
              </w:rPr>
            </w:pPr>
          </w:p>
        </w:tc>
        <w:tc>
          <w:tcPr>
            <w:tcW w:w="900" w:type="dxa"/>
          </w:tcPr>
          <w:p w14:paraId="2986DACF" w14:textId="77777777" w:rsidR="00446371" w:rsidRPr="00DB0273" w:rsidRDefault="00446371" w:rsidP="00F42C0C">
            <w:pPr>
              <w:pStyle w:val="af7"/>
              <w:spacing w:line="360" w:lineRule="auto"/>
              <w:ind w:firstLine="0"/>
              <w:rPr>
                <w:rFonts w:ascii="宋体" w:hAnsi="宋体"/>
                <w:sz w:val="25"/>
              </w:rPr>
            </w:pPr>
          </w:p>
        </w:tc>
        <w:tc>
          <w:tcPr>
            <w:tcW w:w="900" w:type="dxa"/>
          </w:tcPr>
          <w:p w14:paraId="3584FBAF" w14:textId="77777777" w:rsidR="00446371" w:rsidRPr="00DB0273" w:rsidRDefault="00446371" w:rsidP="00F42C0C">
            <w:pPr>
              <w:pStyle w:val="af7"/>
              <w:spacing w:line="360" w:lineRule="auto"/>
              <w:ind w:firstLine="0"/>
              <w:rPr>
                <w:rFonts w:ascii="宋体" w:hAnsi="宋体"/>
                <w:sz w:val="25"/>
              </w:rPr>
            </w:pPr>
          </w:p>
        </w:tc>
        <w:tc>
          <w:tcPr>
            <w:tcW w:w="1100" w:type="dxa"/>
          </w:tcPr>
          <w:p w14:paraId="49B8432A" w14:textId="77777777" w:rsidR="00446371" w:rsidRPr="00DB0273" w:rsidRDefault="00446371" w:rsidP="00F42C0C">
            <w:pPr>
              <w:pStyle w:val="af7"/>
              <w:spacing w:line="360" w:lineRule="auto"/>
              <w:ind w:firstLine="0"/>
              <w:rPr>
                <w:rFonts w:ascii="宋体" w:hAnsi="宋体"/>
                <w:sz w:val="25"/>
              </w:rPr>
            </w:pPr>
          </w:p>
        </w:tc>
        <w:tc>
          <w:tcPr>
            <w:tcW w:w="1100" w:type="dxa"/>
          </w:tcPr>
          <w:p w14:paraId="3CF56CE3" w14:textId="77777777" w:rsidR="00446371" w:rsidRPr="00DB0273" w:rsidRDefault="00446371" w:rsidP="00F42C0C">
            <w:pPr>
              <w:pStyle w:val="af7"/>
              <w:spacing w:line="360" w:lineRule="auto"/>
              <w:ind w:firstLine="0"/>
              <w:rPr>
                <w:rFonts w:ascii="宋体" w:hAnsi="宋体"/>
                <w:sz w:val="25"/>
              </w:rPr>
            </w:pPr>
          </w:p>
        </w:tc>
        <w:tc>
          <w:tcPr>
            <w:tcW w:w="1400" w:type="dxa"/>
          </w:tcPr>
          <w:p w14:paraId="2E5F1702" w14:textId="77777777" w:rsidR="00446371" w:rsidRPr="00DB0273" w:rsidRDefault="00446371" w:rsidP="00F42C0C">
            <w:pPr>
              <w:pStyle w:val="af7"/>
              <w:spacing w:line="360" w:lineRule="auto"/>
              <w:ind w:firstLine="0"/>
              <w:rPr>
                <w:rFonts w:ascii="宋体" w:hAnsi="宋体"/>
                <w:sz w:val="25"/>
              </w:rPr>
            </w:pPr>
          </w:p>
        </w:tc>
      </w:tr>
      <w:tr w:rsidR="00446371" w:rsidRPr="00DB0273" w14:paraId="38AF90AA" w14:textId="77777777" w:rsidTr="00FC375D">
        <w:trPr>
          <w:trHeight w:val="510"/>
        </w:trPr>
        <w:tc>
          <w:tcPr>
            <w:tcW w:w="508" w:type="dxa"/>
          </w:tcPr>
          <w:p w14:paraId="270396EE" w14:textId="77777777" w:rsidR="00446371" w:rsidRPr="00DB0273" w:rsidRDefault="00446371" w:rsidP="00F42C0C">
            <w:pPr>
              <w:pStyle w:val="af7"/>
              <w:spacing w:line="360" w:lineRule="auto"/>
              <w:ind w:firstLine="0"/>
              <w:rPr>
                <w:rFonts w:ascii="宋体" w:hAnsi="宋体"/>
                <w:sz w:val="25"/>
              </w:rPr>
            </w:pPr>
          </w:p>
        </w:tc>
        <w:tc>
          <w:tcPr>
            <w:tcW w:w="1700" w:type="dxa"/>
          </w:tcPr>
          <w:p w14:paraId="4FC1E634" w14:textId="77777777" w:rsidR="00446371" w:rsidRPr="00DB0273" w:rsidRDefault="00446371" w:rsidP="00F42C0C">
            <w:pPr>
              <w:pStyle w:val="af7"/>
              <w:spacing w:line="360" w:lineRule="auto"/>
              <w:ind w:firstLine="0"/>
              <w:rPr>
                <w:rFonts w:ascii="宋体" w:hAnsi="宋体"/>
                <w:sz w:val="25"/>
              </w:rPr>
            </w:pPr>
          </w:p>
        </w:tc>
        <w:tc>
          <w:tcPr>
            <w:tcW w:w="700" w:type="dxa"/>
          </w:tcPr>
          <w:p w14:paraId="5CA92624" w14:textId="77777777" w:rsidR="00446371" w:rsidRPr="00DB0273" w:rsidRDefault="00446371" w:rsidP="00F42C0C">
            <w:pPr>
              <w:pStyle w:val="af7"/>
              <w:spacing w:line="360" w:lineRule="auto"/>
              <w:ind w:firstLine="0"/>
              <w:rPr>
                <w:rFonts w:ascii="宋体" w:hAnsi="宋体"/>
                <w:sz w:val="25"/>
              </w:rPr>
            </w:pPr>
          </w:p>
        </w:tc>
        <w:tc>
          <w:tcPr>
            <w:tcW w:w="700" w:type="dxa"/>
          </w:tcPr>
          <w:p w14:paraId="60291755" w14:textId="77777777" w:rsidR="00446371" w:rsidRPr="00DB0273" w:rsidRDefault="00446371" w:rsidP="00F42C0C">
            <w:pPr>
              <w:pStyle w:val="af7"/>
              <w:spacing w:line="360" w:lineRule="auto"/>
              <w:ind w:firstLine="0"/>
              <w:rPr>
                <w:rFonts w:ascii="宋体" w:hAnsi="宋体"/>
                <w:sz w:val="25"/>
              </w:rPr>
            </w:pPr>
          </w:p>
        </w:tc>
        <w:tc>
          <w:tcPr>
            <w:tcW w:w="900" w:type="dxa"/>
          </w:tcPr>
          <w:p w14:paraId="2370F312" w14:textId="77777777" w:rsidR="00446371" w:rsidRPr="00DB0273" w:rsidRDefault="00446371" w:rsidP="00F42C0C">
            <w:pPr>
              <w:pStyle w:val="af7"/>
              <w:spacing w:line="360" w:lineRule="auto"/>
              <w:ind w:firstLine="0"/>
              <w:rPr>
                <w:rFonts w:ascii="宋体" w:hAnsi="宋体"/>
                <w:sz w:val="25"/>
              </w:rPr>
            </w:pPr>
          </w:p>
        </w:tc>
        <w:tc>
          <w:tcPr>
            <w:tcW w:w="900" w:type="dxa"/>
          </w:tcPr>
          <w:p w14:paraId="3F29AF30" w14:textId="77777777" w:rsidR="00446371" w:rsidRPr="00DB0273" w:rsidRDefault="00446371" w:rsidP="00F42C0C">
            <w:pPr>
              <w:pStyle w:val="af7"/>
              <w:spacing w:line="360" w:lineRule="auto"/>
              <w:ind w:firstLine="0"/>
              <w:rPr>
                <w:rFonts w:ascii="宋体" w:hAnsi="宋体"/>
                <w:sz w:val="25"/>
              </w:rPr>
            </w:pPr>
          </w:p>
        </w:tc>
        <w:tc>
          <w:tcPr>
            <w:tcW w:w="1100" w:type="dxa"/>
          </w:tcPr>
          <w:p w14:paraId="3D32A060" w14:textId="77777777" w:rsidR="00446371" w:rsidRPr="00DB0273" w:rsidRDefault="00446371" w:rsidP="00F42C0C">
            <w:pPr>
              <w:pStyle w:val="af7"/>
              <w:spacing w:line="360" w:lineRule="auto"/>
              <w:ind w:firstLine="0"/>
              <w:rPr>
                <w:rFonts w:ascii="宋体" w:hAnsi="宋体"/>
                <w:sz w:val="25"/>
              </w:rPr>
            </w:pPr>
          </w:p>
        </w:tc>
        <w:tc>
          <w:tcPr>
            <w:tcW w:w="1100" w:type="dxa"/>
          </w:tcPr>
          <w:p w14:paraId="5A3F57D8" w14:textId="77777777" w:rsidR="00446371" w:rsidRPr="00DB0273" w:rsidRDefault="00446371" w:rsidP="00F42C0C">
            <w:pPr>
              <w:pStyle w:val="af7"/>
              <w:spacing w:line="360" w:lineRule="auto"/>
              <w:ind w:firstLine="0"/>
              <w:rPr>
                <w:rFonts w:ascii="宋体" w:hAnsi="宋体"/>
                <w:sz w:val="25"/>
              </w:rPr>
            </w:pPr>
          </w:p>
        </w:tc>
        <w:tc>
          <w:tcPr>
            <w:tcW w:w="1400" w:type="dxa"/>
          </w:tcPr>
          <w:p w14:paraId="4B19D28F" w14:textId="77777777" w:rsidR="00446371" w:rsidRPr="00DB0273" w:rsidRDefault="00446371" w:rsidP="00F42C0C">
            <w:pPr>
              <w:pStyle w:val="af7"/>
              <w:spacing w:line="360" w:lineRule="auto"/>
              <w:ind w:firstLine="0"/>
              <w:rPr>
                <w:rFonts w:ascii="宋体" w:hAnsi="宋体"/>
                <w:sz w:val="25"/>
              </w:rPr>
            </w:pPr>
          </w:p>
        </w:tc>
      </w:tr>
      <w:tr w:rsidR="00446371" w:rsidRPr="00DB0273" w14:paraId="6DF69DAB" w14:textId="77777777" w:rsidTr="00FC375D">
        <w:trPr>
          <w:trHeight w:val="510"/>
        </w:trPr>
        <w:tc>
          <w:tcPr>
            <w:tcW w:w="508" w:type="dxa"/>
          </w:tcPr>
          <w:p w14:paraId="424DA5FF" w14:textId="77777777" w:rsidR="00446371" w:rsidRPr="00DB0273" w:rsidRDefault="00446371" w:rsidP="00F42C0C">
            <w:pPr>
              <w:pStyle w:val="af7"/>
              <w:spacing w:line="360" w:lineRule="auto"/>
              <w:ind w:firstLine="0"/>
              <w:rPr>
                <w:rFonts w:ascii="宋体" w:hAnsi="宋体"/>
                <w:sz w:val="25"/>
              </w:rPr>
            </w:pPr>
          </w:p>
        </w:tc>
        <w:tc>
          <w:tcPr>
            <w:tcW w:w="1700" w:type="dxa"/>
          </w:tcPr>
          <w:p w14:paraId="37E5F21E" w14:textId="77777777" w:rsidR="00446371" w:rsidRPr="00DB0273" w:rsidRDefault="00446371" w:rsidP="00F42C0C">
            <w:pPr>
              <w:pStyle w:val="af7"/>
              <w:spacing w:line="360" w:lineRule="auto"/>
              <w:ind w:firstLine="0"/>
              <w:rPr>
                <w:rFonts w:ascii="宋体" w:hAnsi="宋体"/>
                <w:sz w:val="25"/>
              </w:rPr>
            </w:pPr>
          </w:p>
        </w:tc>
        <w:tc>
          <w:tcPr>
            <w:tcW w:w="700" w:type="dxa"/>
          </w:tcPr>
          <w:p w14:paraId="0B863182" w14:textId="77777777" w:rsidR="00446371" w:rsidRPr="00DB0273" w:rsidRDefault="00446371" w:rsidP="00F42C0C">
            <w:pPr>
              <w:pStyle w:val="af7"/>
              <w:spacing w:line="360" w:lineRule="auto"/>
              <w:ind w:firstLine="0"/>
              <w:rPr>
                <w:rFonts w:ascii="宋体" w:hAnsi="宋体"/>
                <w:sz w:val="25"/>
              </w:rPr>
            </w:pPr>
          </w:p>
        </w:tc>
        <w:tc>
          <w:tcPr>
            <w:tcW w:w="700" w:type="dxa"/>
          </w:tcPr>
          <w:p w14:paraId="3625FC14" w14:textId="77777777" w:rsidR="00446371" w:rsidRPr="00DB0273" w:rsidRDefault="00446371" w:rsidP="00F42C0C">
            <w:pPr>
              <w:pStyle w:val="af7"/>
              <w:spacing w:line="360" w:lineRule="auto"/>
              <w:ind w:firstLine="0"/>
              <w:rPr>
                <w:rFonts w:ascii="宋体" w:hAnsi="宋体"/>
                <w:sz w:val="25"/>
              </w:rPr>
            </w:pPr>
          </w:p>
        </w:tc>
        <w:tc>
          <w:tcPr>
            <w:tcW w:w="900" w:type="dxa"/>
          </w:tcPr>
          <w:p w14:paraId="6A44596A" w14:textId="77777777" w:rsidR="00446371" w:rsidRPr="00DB0273" w:rsidRDefault="00446371" w:rsidP="00F42C0C">
            <w:pPr>
              <w:pStyle w:val="af7"/>
              <w:spacing w:line="360" w:lineRule="auto"/>
              <w:ind w:firstLine="0"/>
              <w:rPr>
                <w:rFonts w:ascii="宋体" w:hAnsi="宋体"/>
                <w:sz w:val="25"/>
              </w:rPr>
            </w:pPr>
          </w:p>
        </w:tc>
        <w:tc>
          <w:tcPr>
            <w:tcW w:w="900" w:type="dxa"/>
          </w:tcPr>
          <w:p w14:paraId="5B2722A7" w14:textId="77777777" w:rsidR="00446371" w:rsidRPr="00DB0273" w:rsidRDefault="00446371" w:rsidP="00F42C0C">
            <w:pPr>
              <w:pStyle w:val="af7"/>
              <w:spacing w:line="360" w:lineRule="auto"/>
              <w:ind w:firstLine="0"/>
              <w:rPr>
                <w:rFonts w:ascii="宋体" w:hAnsi="宋体"/>
                <w:sz w:val="25"/>
              </w:rPr>
            </w:pPr>
          </w:p>
        </w:tc>
        <w:tc>
          <w:tcPr>
            <w:tcW w:w="1100" w:type="dxa"/>
          </w:tcPr>
          <w:p w14:paraId="07695722" w14:textId="77777777" w:rsidR="00446371" w:rsidRPr="00DB0273" w:rsidRDefault="00446371" w:rsidP="00F42C0C">
            <w:pPr>
              <w:pStyle w:val="af7"/>
              <w:spacing w:line="360" w:lineRule="auto"/>
              <w:ind w:firstLine="0"/>
              <w:rPr>
                <w:rFonts w:ascii="宋体" w:hAnsi="宋体"/>
                <w:sz w:val="25"/>
              </w:rPr>
            </w:pPr>
          </w:p>
        </w:tc>
        <w:tc>
          <w:tcPr>
            <w:tcW w:w="1100" w:type="dxa"/>
          </w:tcPr>
          <w:p w14:paraId="6F406D7E" w14:textId="77777777" w:rsidR="00446371" w:rsidRPr="00DB0273" w:rsidRDefault="00446371" w:rsidP="00F42C0C">
            <w:pPr>
              <w:pStyle w:val="af7"/>
              <w:spacing w:line="360" w:lineRule="auto"/>
              <w:ind w:firstLine="0"/>
              <w:rPr>
                <w:rFonts w:ascii="宋体" w:hAnsi="宋体"/>
                <w:sz w:val="25"/>
              </w:rPr>
            </w:pPr>
          </w:p>
        </w:tc>
        <w:tc>
          <w:tcPr>
            <w:tcW w:w="1400" w:type="dxa"/>
          </w:tcPr>
          <w:p w14:paraId="15B5792E" w14:textId="77777777" w:rsidR="00446371" w:rsidRPr="00DB0273" w:rsidRDefault="00446371" w:rsidP="00F42C0C">
            <w:pPr>
              <w:pStyle w:val="af7"/>
              <w:spacing w:line="360" w:lineRule="auto"/>
              <w:ind w:firstLine="0"/>
              <w:rPr>
                <w:rFonts w:ascii="宋体" w:hAnsi="宋体"/>
                <w:sz w:val="25"/>
              </w:rPr>
            </w:pPr>
          </w:p>
        </w:tc>
      </w:tr>
      <w:tr w:rsidR="00446371" w:rsidRPr="00DB0273" w14:paraId="04220C7A" w14:textId="77777777" w:rsidTr="00FC375D">
        <w:trPr>
          <w:trHeight w:val="510"/>
        </w:trPr>
        <w:tc>
          <w:tcPr>
            <w:tcW w:w="508" w:type="dxa"/>
          </w:tcPr>
          <w:p w14:paraId="290B9FA9" w14:textId="77777777" w:rsidR="00446371" w:rsidRPr="00DB0273" w:rsidRDefault="00446371" w:rsidP="00F42C0C">
            <w:pPr>
              <w:pStyle w:val="af7"/>
              <w:spacing w:line="360" w:lineRule="auto"/>
              <w:ind w:firstLine="0"/>
              <w:rPr>
                <w:rFonts w:ascii="宋体" w:hAnsi="宋体"/>
                <w:sz w:val="25"/>
              </w:rPr>
            </w:pPr>
          </w:p>
        </w:tc>
        <w:tc>
          <w:tcPr>
            <w:tcW w:w="1700" w:type="dxa"/>
          </w:tcPr>
          <w:p w14:paraId="3DF8D7A8" w14:textId="77777777" w:rsidR="00446371" w:rsidRPr="00DB0273" w:rsidRDefault="00446371" w:rsidP="00F42C0C">
            <w:pPr>
              <w:pStyle w:val="af7"/>
              <w:spacing w:line="360" w:lineRule="auto"/>
              <w:ind w:firstLine="0"/>
              <w:rPr>
                <w:rFonts w:ascii="宋体" w:hAnsi="宋体"/>
                <w:sz w:val="25"/>
              </w:rPr>
            </w:pPr>
          </w:p>
        </w:tc>
        <w:tc>
          <w:tcPr>
            <w:tcW w:w="700" w:type="dxa"/>
          </w:tcPr>
          <w:p w14:paraId="0E7629E4" w14:textId="77777777" w:rsidR="00446371" w:rsidRPr="00DB0273" w:rsidRDefault="00446371" w:rsidP="00F42C0C">
            <w:pPr>
              <w:pStyle w:val="af7"/>
              <w:spacing w:line="360" w:lineRule="auto"/>
              <w:ind w:firstLine="0"/>
              <w:rPr>
                <w:rFonts w:ascii="宋体" w:hAnsi="宋体"/>
                <w:sz w:val="25"/>
              </w:rPr>
            </w:pPr>
          </w:p>
        </w:tc>
        <w:tc>
          <w:tcPr>
            <w:tcW w:w="700" w:type="dxa"/>
          </w:tcPr>
          <w:p w14:paraId="6631CBD8" w14:textId="77777777" w:rsidR="00446371" w:rsidRPr="00DB0273" w:rsidRDefault="00446371" w:rsidP="00F42C0C">
            <w:pPr>
              <w:pStyle w:val="af7"/>
              <w:spacing w:line="360" w:lineRule="auto"/>
              <w:ind w:firstLine="0"/>
              <w:rPr>
                <w:rFonts w:ascii="宋体" w:hAnsi="宋体"/>
                <w:sz w:val="25"/>
              </w:rPr>
            </w:pPr>
          </w:p>
        </w:tc>
        <w:tc>
          <w:tcPr>
            <w:tcW w:w="900" w:type="dxa"/>
          </w:tcPr>
          <w:p w14:paraId="1F660A44" w14:textId="77777777" w:rsidR="00446371" w:rsidRPr="00DB0273" w:rsidRDefault="00446371" w:rsidP="00F42C0C">
            <w:pPr>
              <w:pStyle w:val="af7"/>
              <w:spacing w:line="360" w:lineRule="auto"/>
              <w:ind w:firstLine="0"/>
              <w:rPr>
                <w:rFonts w:ascii="宋体" w:hAnsi="宋体"/>
                <w:sz w:val="25"/>
              </w:rPr>
            </w:pPr>
          </w:p>
        </w:tc>
        <w:tc>
          <w:tcPr>
            <w:tcW w:w="900" w:type="dxa"/>
          </w:tcPr>
          <w:p w14:paraId="28A4A2A7" w14:textId="77777777" w:rsidR="00446371" w:rsidRPr="00DB0273" w:rsidRDefault="00446371" w:rsidP="00F42C0C">
            <w:pPr>
              <w:pStyle w:val="af7"/>
              <w:spacing w:line="360" w:lineRule="auto"/>
              <w:ind w:firstLine="0"/>
              <w:rPr>
                <w:rFonts w:ascii="宋体" w:hAnsi="宋体"/>
                <w:sz w:val="25"/>
              </w:rPr>
            </w:pPr>
          </w:p>
        </w:tc>
        <w:tc>
          <w:tcPr>
            <w:tcW w:w="1100" w:type="dxa"/>
          </w:tcPr>
          <w:p w14:paraId="4F00B33D" w14:textId="77777777" w:rsidR="00446371" w:rsidRPr="00DB0273" w:rsidRDefault="00446371" w:rsidP="00F42C0C">
            <w:pPr>
              <w:pStyle w:val="af7"/>
              <w:spacing w:line="360" w:lineRule="auto"/>
              <w:ind w:firstLine="0"/>
              <w:rPr>
                <w:rFonts w:ascii="宋体" w:hAnsi="宋体"/>
                <w:sz w:val="25"/>
              </w:rPr>
            </w:pPr>
          </w:p>
        </w:tc>
        <w:tc>
          <w:tcPr>
            <w:tcW w:w="1100" w:type="dxa"/>
          </w:tcPr>
          <w:p w14:paraId="68E90B71" w14:textId="77777777" w:rsidR="00446371" w:rsidRPr="00DB0273" w:rsidRDefault="00446371" w:rsidP="00F42C0C">
            <w:pPr>
              <w:pStyle w:val="af7"/>
              <w:spacing w:line="360" w:lineRule="auto"/>
              <w:ind w:firstLine="0"/>
              <w:rPr>
                <w:rFonts w:ascii="宋体" w:hAnsi="宋体"/>
                <w:sz w:val="25"/>
              </w:rPr>
            </w:pPr>
          </w:p>
        </w:tc>
        <w:tc>
          <w:tcPr>
            <w:tcW w:w="1400" w:type="dxa"/>
          </w:tcPr>
          <w:p w14:paraId="4F68D78D" w14:textId="77777777" w:rsidR="00446371" w:rsidRPr="00DB0273" w:rsidRDefault="00446371" w:rsidP="00F42C0C">
            <w:pPr>
              <w:pStyle w:val="af7"/>
              <w:spacing w:line="360" w:lineRule="auto"/>
              <w:ind w:firstLine="0"/>
              <w:rPr>
                <w:rFonts w:ascii="宋体" w:hAnsi="宋体"/>
                <w:sz w:val="25"/>
              </w:rPr>
            </w:pPr>
          </w:p>
        </w:tc>
      </w:tr>
      <w:tr w:rsidR="00446371" w:rsidRPr="00DB0273" w14:paraId="5963069D" w14:textId="77777777" w:rsidTr="00FC375D">
        <w:trPr>
          <w:trHeight w:val="510"/>
        </w:trPr>
        <w:tc>
          <w:tcPr>
            <w:tcW w:w="508" w:type="dxa"/>
          </w:tcPr>
          <w:p w14:paraId="2945460A" w14:textId="77777777" w:rsidR="00446371" w:rsidRPr="00DB0273" w:rsidRDefault="00446371" w:rsidP="00F42C0C">
            <w:pPr>
              <w:pStyle w:val="af7"/>
              <w:spacing w:line="360" w:lineRule="auto"/>
              <w:ind w:firstLine="0"/>
              <w:rPr>
                <w:rFonts w:ascii="宋体" w:hAnsi="宋体"/>
                <w:sz w:val="25"/>
              </w:rPr>
            </w:pPr>
          </w:p>
        </w:tc>
        <w:tc>
          <w:tcPr>
            <w:tcW w:w="1700" w:type="dxa"/>
          </w:tcPr>
          <w:p w14:paraId="619CBD6E" w14:textId="77777777" w:rsidR="00446371" w:rsidRPr="00DB0273" w:rsidRDefault="00446371" w:rsidP="00F42C0C">
            <w:pPr>
              <w:pStyle w:val="af7"/>
              <w:spacing w:line="360" w:lineRule="auto"/>
              <w:ind w:firstLine="0"/>
              <w:rPr>
                <w:rFonts w:ascii="宋体" w:hAnsi="宋体"/>
                <w:sz w:val="25"/>
              </w:rPr>
            </w:pPr>
          </w:p>
        </w:tc>
        <w:tc>
          <w:tcPr>
            <w:tcW w:w="700" w:type="dxa"/>
          </w:tcPr>
          <w:p w14:paraId="551C0FF5" w14:textId="77777777" w:rsidR="00446371" w:rsidRPr="00DB0273" w:rsidRDefault="00446371" w:rsidP="00F42C0C">
            <w:pPr>
              <w:pStyle w:val="af7"/>
              <w:spacing w:line="360" w:lineRule="auto"/>
              <w:ind w:firstLine="0"/>
              <w:rPr>
                <w:rFonts w:ascii="宋体" w:hAnsi="宋体"/>
                <w:sz w:val="25"/>
              </w:rPr>
            </w:pPr>
          </w:p>
        </w:tc>
        <w:tc>
          <w:tcPr>
            <w:tcW w:w="700" w:type="dxa"/>
          </w:tcPr>
          <w:p w14:paraId="309D1288" w14:textId="77777777" w:rsidR="00446371" w:rsidRPr="00DB0273" w:rsidRDefault="00446371" w:rsidP="00F42C0C">
            <w:pPr>
              <w:pStyle w:val="af7"/>
              <w:spacing w:line="360" w:lineRule="auto"/>
              <w:ind w:firstLine="0"/>
              <w:rPr>
                <w:rFonts w:ascii="宋体" w:hAnsi="宋体"/>
                <w:sz w:val="25"/>
              </w:rPr>
            </w:pPr>
          </w:p>
        </w:tc>
        <w:tc>
          <w:tcPr>
            <w:tcW w:w="900" w:type="dxa"/>
          </w:tcPr>
          <w:p w14:paraId="14DCADCC" w14:textId="77777777" w:rsidR="00446371" w:rsidRPr="00DB0273" w:rsidRDefault="00446371" w:rsidP="00F42C0C">
            <w:pPr>
              <w:pStyle w:val="af7"/>
              <w:spacing w:line="360" w:lineRule="auto"/>
              <w:ind w:firstLine="0"/>
              <w:rPr>
                <w:rFonts w:ascii="宋体" w:hAnsi="宋体"/>
                <w:sz w:val="25"/>
              </w:rPr>
            </w:pPr>
          </w:p>
        </w:tc>
        <w:tc>
          <w:tcPr>
            <w:tcW w:w="900" w:type="dxa"/>
          </w:tcPr>
          <w:p w14:paraId="71041C09" w14:textId="77777777" w:rsidR="00446371" w:rsidRPr="00DB0273" w:rsidRDefault="00446371" w:rsidP="00F42C0C">
            <w:pPr>
              <w:pStyle w:val="af7"/>
              <w:spacing w:line="360" w:lineRule="auto"/>
              <w:ind w:firstLine="0"/>
              <w:rPr>
                <w:rFonts w:ascii="宋体" w:hAnsi="宋体"/>
                <w:sz w:val="25"/>
              </w:rPr>
            </w:pPr>
          </w:p>
        </w:tc>
        <w:tc>
          <w:tcPr>
            <w:tcW w:w="1100" w:type="dxa"/>
          </w:tcPr>
          <w:p w14:paraId="45B47690" w14:textId="77777777" w:rsidR="00446371" w:rsidRPr="00DB0273" w:rsidRDefault="00446371" w:rsidP="00F42C0C">
            <w:pPr>
              <w:pStyle w:val="af7"/>
              <w:spacing w:line="360" w:lineRule="auto"/>
              <w:ind w:firstLine="0"/>
              <w:rPr>
                <w:rFonts w:ascii="宋体" w:hAnsi="宋体"/>
                <w:sz w:val="25"/>
              </w:rPr>
            </w:pPr>
          </w:p>
        </w:tc>
        <w:tc>
          <w:tcPr>
            <w:tcW w:w="1100" w:type="dxa"/>
          </w:tcPr>
          <w:p w14:paraId="37353E5E" w14:textId="77777777" w:rsidR="00446371" w:rsidRPr="00DB0273" w:rsidRDefault="00446371" w:rsidP="00F42C0C">
            <w:pPr>
              <w:pStyle w:val="af7"/>
              <w:spacing w:line="360" w:lineRule="auto"/>
              <w:ind w:firstLine="0"/>
              <w:rPr>
                <w:rFonts w:ascii="宋体" w:hAnsi="宋体"/>
                <w:sz w:val="25"/>
              </w:rPr>
            </w:pPr>
          </w:p>
        </w:tc>
        <w:tc>
          <w:tcPr>
            <w:tcW w:w="1400" w:type="dxa"/>
          </w:tcPr>
          <w:p w14:paraId="10A65DA4" w14:textId="77777777" w:rsidR="00446371" w:rsidRPr="00DB0273" w:rsidRDefault="00446371" w:rsidP="00F42C0C">
            <w:pPr>
              <w:pStyle w:val="af7"/>
              <w:spacing w:line="360" w:lineRule="auto"/>
              <w:ind w:firstLine="0"/>
              <w:rPr>
                <w:rFonts w:ascii="宋体" w:hAnsi="宋体"/>
                <w:sz w:val="25"/>
              </w:rPr>
            </w:pPr>
          </w:p>
        </w:tc>
      </w:tr>
      <w:tr w:rsidR="00446371" w:rsidRPr="00DB0273" w14:paraId="4D8C5BCE" w14:textId="77777777" w:rsidTr="00FC375D">
        <w:trPr>
          <w:trHeight w:val="510"/>
        </w:trPr>
        <w:tc>
          <w:tcPr>
            <w:tcW w:w="508" w:type="dxa"/>
          </w:tcPr>
          <w:p w14:paraId="47018B0D" w14:textId="77777777" w:rsidR="00446371" w:rsidRPr="00DB0273" w:rsidRDefault="00446371" w:rsidP="00F42C0C">
            <w:pPr>
              <w:pStyle w:val="af7"/>
              <w:spacing w:line="360" w:lineRule="auto"/>
              <w:ind w:firstLine="0"/>
              <w:rPr>
                <w:rFonts w:ascii="宋体" w:hAnsi="宋体"/>
                <w:sz w:val="25"/>
              </w:rPr>
            </w:pPr>
          </w:p>
        </w:tc>
        <w:tc>
          <w:tcPr>
            <w:tcW w:w="1700" w:type="dxa"/>
          </w:tcPr>
          <w:p w14:paraId="21405FA5" w14:textId="77777777" w:rsidR="00446371" w:rsidRPr="00DB0273" w:rsidRDefault="00446371" w:rsidP="00F42C0C">
            <w:pPr>
              <w:pStyle w:val="af7"/>
              <w:spacing w:line="360" w:lineRule="auto"/>
              <w:ind w:firstLine="0"/>
              <w:rPr>
                <w:rFonts w:ascii="宋体" w:hAnsi="宋体"/>
                <w:sz w:val="25"/>
              </w:rPr>
            </w:pPr>
          </w:p>
        </w:tc>
        <w:tc>
          <w:tcPr>
            <w:tcW w:w="700" w:type="dxa"/>
          </w:tcPr>
          <w:p w14:paraId="3DA20253" w14:textId="77777777" w:rsidR="00446371" w:rsidRPr="00DB0273" w:rsidRDefault="00446371" w:rsidP="00F42C0C">
            <w:pPr>
              <w:pStyle w:val="af7"/>
              <w:spacing w:line="360" w:lineRule="auto"/>
              <w:ind w:firstLine="0"/>
              <w:rPr>
                <w:rFonts w:ascii="宋体" w:hAnsi="宋体"/>
                <w:sz w:val="25"/>
              </w:rPr>
            </w:pPr>
          </w:p>
        </w:tc>
        <w:tc>
          <w:tcPr>
            <w:tcW w:w="700" w:type="dxa"/>
          </w:tcPr>
          <w:p w14:paraId="0B400BA3" w14:textId="77777777" w:rsidR="00446371" w:rsidRPr="00DB0273" w:rsidRDefault="00446371" w:rsidP="00F42C0C">
            <w:pPr>
              <w:pStyle w:val="af7"/>
              <w:spacing w:line="360" w:lineRule="auto"/>
              <w:ind w:firstLine="0"/>
              <w:rPr>
                <w:rFonts w:ascii="宋体" w:hAnsi="宋体"/>
                <w:sz w:val="25"/>
              </w:rPr>
            </w:pPr>
          </w:p>
        </w:tc>
        <w:tc>
          <w:tcPr>
            <w:tcW w:w="900" w:type="dxa"/>
          </w:tcPr>
          <w:p w14:paraId="330B2BC1" w14:textId="77777777" w:rsidR="00446371" w:rsidRPr="00DB0273" w:rsidRDefault="00446371" w:rsidP="00F42C0C">
            <w:pPr>
              <w:pStyle w:val="af7"/>
              <w:spacing w:line="360" w:lineRule="auto"/>
              <w:ind w:firstLine="0"/>
              <w:rPr>
                <w:rFonts w:ascii="宋体" w:hAnsi="宋体"/>
                <w:sz w:val="25"/>
              </w:rPr>
            </w:pPr>
          </w:p>
        </w:tc>
        <w:tc>
          <w:tcPr>
            <w:tcW w:w="900" w:type="dxa"/>
          </w:tcPr>
          <w:p w14:paraId="4E9A6627" w14:textId="77777777" w:rsidR="00446371" w:rsidRPr="00DB0273" w:rsidRDefault="00446371" w:rsidP="00F42C0C">
            <w:pPr>
              <w:pStyle w:val="af7"/>
              <w:spacing w:line="360" w:lineRule="auto"/>
              <w:ind w:firstLine="0"/>
              <w:rPr>
                <w:rFonts w:ascii="宋体" w:hAnsi="宋体"/>
                <w:sz w:val="25"/>
              </w:rPr>
            </w:pPr>
          </w:p>
        </w:tc>
        <w:tc>
          <w:tcPr>
            <w:tcW w:w="1100" w:type="dxa"/>
          </w:tcPr>
          <w:p w14:paraId="144DB43F" w14:textId="77777777" w:rsidR="00446371" w:rsidRPr="00DB0273" w:rsidRDefault="00446371" w:rsidP="00F42C0C">
            <w:pPr>
              <w:pStyle w:val="af7"/>
              <w:spacing w:line="360" w:lineRule="auto"/>
              <w:ind w:firstLine="0"/>
              <w:rPr>
                <w:rFonts w:ascii="宋体" w:hAnsi="宋体"/>
                <w:sz w:val="25"/>
              </w:rPr>
            </w:pPr>
          </w:p>
        </w:tc>
        <w:tc>
          <w:tcPr>
            <w:tcW w:w="1100" w:type="dxa"/>
          </w:tcPr>
          <w:p w14:paraId="040892B5" w14:textId="77777777" w:rsidR="00446371" w:rsidRPr="00DB0273" w:rsidRDefault="00446371" w:rsidP="00F42C0C">
            <w:pPr>
              <w:pStyle w:val="af7"/>
              <w:spacing w:line="360" w:lineRule="auto"/>
              <w:ind w:firstLine="0"/>
              <w:rPr>
                <w:rFonts w:ascii="宋体" w:hAnsi="宋体"/>
                <w:sz w:val="25"/>
              </w:rPr>
            </w:pPr>
          </w:p>
        </w:tc>
        <w:tc>
          <w:tcPr>
            <w:tcW w:w="1400" w:type="dxa"/>
          </w:tcPr>
          <w:p w14:paraId="57F0D79C" w14:textId="77777777" w:rsidR="00446371" w:rsidRPr="00DB0273" w:rsidRDefault="00446371" w:rsidP="00F42C0C">
            <w:pPr>
              <w:pStyle w:val="af7"/>
              <w:spacing w:line="360" w:lineRule="auto"/>
              <w:ind w:firstLine="0"/>
              <w:rPr>
                <w:rFonts w:ascii="宋体" w:hAnsi="宋体"/>
                <w:sz w:val="25"/>
              </w:rPr>
            </w:pPr>
          </w:p>
        </w:tc>
      </w:tr>
      <w:tr w:rsidR="00446371" w:rsidRPr="00DB0273" w14:paraId="27FEEB16" w14:textId="77777777" w:rsidTr="00FC375D">
        <w:trPr>
          <w:trHeight w:val="510"/>
        </w:trPr>
        <w:tc>
          <w:tcPr>
            <w:tcW w:w="508" w:type="dxa"/>
          </w:tcPr>
          <w:p w14:paraId="1CAAC967" w14:textId="77777777" w:rsidR="00446371" w:rsidRPr="00DB0273" w:rsidRDefault="00446371" w:rsidP="00F42C0C">
            <w:pPr>
              <w:pStyle w:val="af7"/>
              <w:spacing w:line="360" w:lineRule="auto"/>
              <w:ind w:firstLine="0"/>
              <w:rPr>
                <w:rFonts w:ascii="宋体" w:hAnsi="宋体"/>
                <w:sz w:val="25"/>
              </w:rPr>
            </w:pPr>
          </w:p>
        </w:tc>
        <w:tc>
          <w:tcPr>
            <w:tcW w:w="1700" w:type="dxa"/>
          </w:tcPr>
          <w:p w14:paraId="5EFD268B" w14:textId="77777777" w:rsidR="00446371" w:rsidRPr="00DB0273" w:rsidRDefault="00446371" w:rsidP="00F42C0C">
            <w:pPr>
              <w:pStyle w:val="af7"/>
              <w:spacing w:line="360" w:lineRule="auto"/>
              <w:ind w:firstLine="0"/>
              <w:rPr>
                <w:rFonts w:ascii="宋体" w:hAnsi="宋体"/>
                <w:sz w:val="25"/>
              </w:rPr>
            </w:pPr>
          </w:p>
        </w:tc>
        <w:tc>
          <w:tcPr>
            <w:tcW w:w="700" w:type="dxa"/>
          </w:tcPr>
          <w:p w14:paraId="30BC9031" w14:textId="77777777" w:rsidR="00446371" w:rsidRPr="00DB0273" w:rsidRDefault="00446371" w:rsidP="00F42C0C">
            <w:pPr>
              <w:pStyle w:val="af7"/>
              <w:spacing w:line="360" w:lineRule="auto"/>
              <w:ind w:firstLine="0"/>
              <w:rPr>
                <w:rFonts w:ascii="宋体" w:hAnsi="宋体"/>
                <w:sz w:val="25"/>
              </w:rPr>
            </w:pPr>
          </w:p>
        </w:tc>
        <w:tc>
          <w:tcPr>
            <w:tcW w:w="700" w:type="dxa"/>
          </w:tcPr>
          <w:p w14:paraId="4CF47EA4" w14:textId="77777777" w:rsidR="00446371" w:rsidRPr="00DB0273" w:rsidRDefault="00446371" w:rsidP="00F42C0C">
            <w:pPr>
              <w:pStyle w:val="af7"/>
              <w:spacing w:line="360" w:lineRule="auto"/>
              <w:ind w:firstLine="0"/>
              <w:rPr>
                <w:rFonts w:ascii="宋体" w:hAnsi="宋体"/>
                <w:sz w:val="25"/>
              </w:rPr>
            </w:pPr>
          </w:p>
        </w:tc>
        <w:tc>
          <w:tcPr>
            <w:tcW w:w="900" w:type="dxa"/>
          </w:tcPr>
          <w:p w14:paraId="5AAB476C" w14:textId="77777777" w:rsidR="00446371" w:rsidRPr="00DB0273" w:rsidRDefault="00446371" w:rsidP="00F42C0C">
            <w:pPr>
              <w:pStyle w:val="af7"/>
              <w:spacing w:line="360" w:lineRule="auto"/>
              <w:ind w:firstLine="0"/>
              <w:rPr>
                <w:rFonts w:ascii="宋体" w:hAnsi="宋体"/>
                <w:sz w:val="25"/>
              </w:rPr>
            </w:pPr>
          </w:p>
        </w:tc>
        <w:tc>
          <w:tcPr>
            <w:tcW w:w="900" w:type="dxa"/>
          </w:tcPr>
          <w:p w14:paraId="77DFDF03" w14:textId="77777777" w:rsidR="00446371" w:rsidRPr="00DB0273" w:rsidRDefault="00446371" w:rsidP="00F42C0C">
            <w:pPr>
              <w:pStyle w:val="af7"/>
              <w:spacing w:line="360" w:lineRule="auto"/>
              <w:ind w:firstLine="0"/>
              <w:rPr>
                <w:rFonts w:ascii="宋体" w:hAnsi="宋体"/>
                <w:sz w:val="25"/>
              </w:rPr>
            </w:pPr>
          </w:p>
        </w:tc>
        <w:tc>
          <w:tcPr>
            <w:tcW w:w="1100" w:type="dxa"/>
          </w:tcPr>
          <w:p w14:paraId="627B5BB1" w14:textId="77777777" w:rsidR="00446371" w:rsidRPr="00DB0273" w:rsidRDefault="00446371" w:rsidP="00F42C0C">
            <w:pPr>
              <w:pStyle w:val="af7"/>
              <w:spacing w:line="360" w:lineRule="auto"/>
              <w:ind w:firstLine="0"/>
              <w:rPr>
                <w:rFonts w:ascii="宋体" w:hAnsi="宋体"/>
                <w:sz w:val="25"/>
              </w:rPr>
            </w:pPr>
          </w:p>
        </w:tc>
        <w:tc>
          <w:tcPr>
            <w:tcW w:w="1100" w:type="dxa"/>
          </w:tcPr>
          <w:p w14:paraId="31797AD4" w14:textId="77777777" w:rsidR="00446371" w:rsidRPr="00DB0273" w:rsidRDefault="00446371" w:rsidP="00F42C0C">
            <w:pPr>
              <w:pStyle w:val="af7"/>
              <w:spacing w:line="360" w:lineRule="auto"/>
              <w:ind w:firstLine="0"/>
              <w:rPr>
                <w:rFonts w:ascii="宋体" w:hAnsi="宋体"/>
                <w:sz w:val="25"/>
              </w:rPr>
            </w:pPr>
          </w:p>
        </w:tc>
        <w:tc>
          <w:tcPr>
            <w:tcW w:w="1400" w:type="dxa"/>
          </w:tcPr>
          <w:p w14:paraId="1C69F594" w14:textId="77777777" w:rsidR="00446371" w:rsidRPr="00DB0273" w:rsidRDefault="00446371" w:rsidP="00F42C0C">
            <w:pPr>
              <w:pStyle w:val="af7"/>
              <w:spacing w:line="360" w:lineRule="auto"/>
              <w:ind w:firstLine="0"/>
              <w:rPr>
                <w:rFonts w:ascii="宋体" w:hAnsi="宋体"/>
                <w:sz w:val="25"/>
              </w:rPr>
            </w:pPr>
          </w:p>
        </w:tc>
      </w:tr>
    </w:tbl>
    <w:p w14:paraId="798D66EE" w14:textId="77777777" w:rsidR="00446371" w:rsidRPr="00DB0273" w:rsidRDefault="00446371" w:rsidP="00446371">
      <w:pPr>
        <w:pStyle w:val="af7"/>
        <w:spacing w:line="720" w:lineRule="auto"/>
        <w:ind w:firstLine="0"/>
        <w:jc w:val="center"/>
        <w:rPr>
          <w:rFonts w:ascii="宋体" w:hAnsi="宋体"/>
          <w:sz w:val="84"/>
          <w:szCs w:val="84"/>
        </w:rPr>
      </w:pPr>
    </w:p>
    <w:p w14:paraId="40B2C4A7" w14:textId="77777777" w:rsidR="00446371" w:rsidRPr="00077198" w:rsidRDefault="00446371" w:rsidP="00077198">
      <w:pPr>
        <w:pStyle w:val="af7"/>
        <w:spacing w:line="360" w:lineRule="auto"/>
        <w:ind w:firstLine="0"/>
        <w:jc w:val="center"/>
        <w:outlineLvl w:val="1"/>
        <w:rPr>
          <w:rFonts w:ascii="宋体" w:hAnsi="宋体"/>
          <w:sz w:val="28"/>
          <w:szCs w:val="28"/>
        </w:rPr>
      </w:pPr>
      <w:bookmarkStart w:id="565" w:name="_Toc286661200"/>
      <w:r w:rsidRPr="00077198">
        <w:rPr>
          <w:rFonts w:ascii="宋体" w:hAnsi="宋体" w:hint="eastAsia"/>
          <w:sz w:val="28"/>
          <w:szCs w:val="28"/>
        </w:rPr>
        <w:lastRenderedPageBreak/>
        <w:t>六、主要施工管理人员表</w:t>
      </w:r>
      <w:bookmarkEnd w:id="5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596"/>
        <w:gridCol w:w="876"/>
        <w:gridCol w:w="876"/>
        <w:gridCol w:w="876"/>
        <w:gridCol w:w="3689"/>
      </w:tblGrid>
      <w:tr w:rsidR="00446371" w:rsidRPr="00DB0273" w14:paraId="43769D5A" w14:textId="77777777" w:rsidTr="00FC375D">
        <w:trPr>
          <w:trHeight w:val="652"/>
        </w:trPr>
        <w:tc>
          <w:tcPr>
            <w:tcW w:w="876" w:type="dxa"/>
            <w:vAlign w:val="center"/>
          </w:tcPr>
          <w:p w14:paraId="252F0ED0" w14:textId="77777777" w:rsidR="00446371" w:rsidRPr="00DB0273" w:rsidRDefault="00446371" w:rsidP="00F42C0C">
            <w:pPr>
              <w:jc w:val="center"/>
              <w:rPr>
                <w:rFonts w:ascii="宋体" w:hAnsi="宋体"/>
                <w:sz w:val="24"/>
              </w:rPr>
            </w:pPr>
            <w:r w:rsidRPr="00DB0273">
              <w:rPr>
                <w:rFonts w:ascii="宋体" w:hAnsi="宋体" w:hint="eastAsia"/>
                <w:sz w:val="24"/>
              </w:rPr>
              <w:t>机构</w:t>
            </w:r>
          </w:p>
        </w:tc>
        <w:tc>
          <w:tcPr>
            <w:tcW w:w="1596" w:type="dxa"/>
            <w:vAlign w:val="center"/>
          </w:tcPr>
          <w:p w14:paraId="19581ABB" w14:textId="77777777" w:rsidR="00446371" w:rsidRPr="00DB0273" w:rsidRDefault="00446371" w:rsidP="00F42C0C">
            <w:pPr>
              <w:jc w:val="center"/>
              <w:rPr>
                <w:rFonts w:ascii="宋体" w:hAnsi="宋体"/>
                <w:sz w:val="24"/>
              </w:rPr>
            </w:pPr>
            <w:r w:rsidRPr="00DB0273">
              <w:rPr>
                <w:rFonts w:ascii="宋体" w:hAnsi="宋体" w:hint="eastAsia"/>
                <w:sz w:val="24"/>
              </w:rPr>
              <w:t>项目工程师</w:t>
            </w:r>
          </w:p>
        </w:tc>
        <w:tc>
          <w:tcPr>
            <w:tcW w:w="876" w:type="dxa"/>
            <w:vAlign w:val="center"/>
          </w:tcPr>
          <w:p w14:paraId="64063140" w14:textId="77777777" w:rsidR="00446371" w:rsidRPr="00DB0273" w:rsidRDefault="00446371" w:rsidP="00F42C0C">
            <w:pPr>
              <w:jc w:val="center"/>
              <w:rPr>
                <w:rFonts w:ascii="宋体" w:hAnsi="宋体"/>
                <w:sz w:val="24"/>
              </w:rPr>
            </w:pPr>
            <w:r w:rsidRPr="00DB0273">
              <w:rPr>
                <w:rFonts w:ascii="宋体" w:hAnsi="宋体" w:hint="eastAsia"/>
                <w:sz w:val="24"/>
              </w:rPr>
              <w:t>姓名</w:t>
            </w:r>
          </w:p>
        </w:tc>
        <w:tc>
          <w:tcPr>
            <w:tcW w:w="876" w:type="dxa"/>
            <w:vAlign w:val="center"/>
          </w:tcPr>
          <w:p w14:paraId="5C9C62BA" w14:textId="77777777" w:rsidR="00446371" w:rsidRPr="00DB0273" w:rsidRDefault="00446371" w:rsidP="00F42C0C">
            <w:pPr>
              <w:jc w:val="center"/>
              <w:rPr>
                <w:rFonts w:ascii="宋体" w:hAnsi="宋体"/>
                <w:sz w:val="24"/>
              </w:rPr>
            </w:pPr>
            <w:r w:rsidRPr="00DB0273">
              <w:rPr>
                <w:rFonts w:ascii="宋体" w:hAnsi="宋体" w:hint="eastAsia"/>
                <w:sz w:val="24"/>
              </w:rPr>
              <w:t>职务</w:t>
            </w:r>
          </w:p>
        </w:tc>
        <w:tc>
          <w:tcPr>
            <w:tcW w:w="876" w:type="dxa"/>
            <w:vAlign w:val="center"/>
          </w:tcPr>
          <w:p w14:paraId="76846AC9" w14:textId="77777777" w:rsidR="00446371" w:rsidRPr="00DB0273" w:rsidRDefault="00446371" w:rsidP="00F42C0C">
            <w:pPr>
              <w:jc w:val="center"/>
              <w:rPr>
                <w:rFonts w:ascii="宋体" w:hAnsi="宋体"/>
                <w:sz w:val="24"/>
              </w:rPr>
            </w:pPr>
            <w:r w:rsidRPr="00DB0273">
              <w:rPr>
                <w:rFonts w:ascii="宋体" w:hAnsi="宋体" w:hint="eastAsia"/>
                <w:sz w:val="24"/>
              </w:rPr>
              <w:t>职称</w:t>
            </w:r>
          </w:p>
        </w:tc>
        <w:tc>
          <w:tcPr>
            <w:tcW w:w="3689" w:type="dxa"/>
            <w:vAlign w:val="center"/>
          </w:tcPr>
          <w:p w14:paraId="51018C77" w14:textId="77777777" w:rsidR="00446371" w:rsidRPr="00DB0273" w:rsidRDefault="00446371" w:rsidP="00F42C0C">
            <w:pPr>
              <w:jc w:val="center"/>
              <w:rPr>
                <w:rFonts w:ascii="宋体" w:hAnsi="宋体"/>
                <w:sz w:val="24"/>
              </w:rPr>
            </w:pPr>
            <w:r w:rsidRPr="00DB0273">
              <w:rPr>
                <w:rFonts w:ascii="宋体" w:hAnsi="宋体" w:hint="eastAsia"/>
                <w:sz w:val="24"/>
              </w:rPr>
              <w:t>主要资历、经验及承担过的工程</w:t>
            </w:r>
          </w:p>
        </w:tc>
      </w:tr>
      <w:tr w:rsidR="00446371" w:rsidRPr="00DB0273" w14:paraId="4D7ADAAE" w14:textId="77777777" w:rsidTr="00FC375D">
        <w:trPr>
          <w:cantSplit/>
          <w:trHeight w:val="652"/>
        </w:trPr>
        <w:tc>
          <w:tcPr>
            <w:tcW w:w="876" w:type="dxa"/>
            <w:vMerge w:val="restart"/>
            <w:vAlign w:val="center"/>
          </w:tcPr>
          <w:p w14:paraId="387F63A8" w14:textId="77777777" w:rsidR="00446371" w:rsidRPr="00DB0273" w:rsidRDefault="00446371" w:rsidP="00F42C0C">
            <w:pPr>
              <w:jc w:val="center"/>
              <w:rPr>
                <w:rFonts w:ascii="宋体" w:hAnsi="宋体"/>
                <w:sz w:val="24"/>
              </w:rPr>
            </w:pPr>
            <w:r w:rsidRPr="00DB0273">
              <w:rPr>
                <w:rFonts w:ascii="宋体" w:hAnsi="宋体" w:hint="eastAsia"/>
                <w:sz w:val="24"/>
              </w:rPr>
              <w:t>总</w:t>
            </w:r>
          </w:p>
          <w:p w14:paraId="0A1EF555" w14:textId="77777777" w:rsidR="00446371" w:rsidRPr="00DB0273" w:rsidRDefault="00446371" w:rsidP="00F42C0C">
            <w:pPr>
              <w:jc w:val="center"/>
              <w:rPr>
                <w:rFonts w:ascii="宋体" w:hAnsi="宋体"/>
                <w:sz w:val="24"/>
              </w:rPr>
            </w:pPr>
          </w:p>
          <w:p w14:paraId="60B6746D" w14:textId="77777777" w:rsidR="00446371" w:rsidRPr="00DB0273" w:rsidRDefault="00446371" w:rsidP="00F42C0C">
            <w:pPr>
              <w:jc w:val="center"/>
              <w:rPr>
                <w:rFonts w:ascii="宋体" w:hAnsi="宋体"/>
                <w:sz w:val="24"/>
              </w:rPr>
            </w:pPr>
          </w:p>
          <w:p w14:paraId="529D5C6D" w14:textId="77777777" w:rsidR="00446371" w:rsidRPr="00DB0273" w:rsidRDefault="00446371" w:rsidP="00F42C0C">
            <w:pPr>
              <w:jc w:val="center"/>
              <w:rPr>
                <w:rFonts w:ascii="宋体" w:hAnsi="宋体"/>
                <w:sz w:val="24"/>
              </w:rPr>
            </w:pPr>
            <w:r w:rsidRPr="00DB0273">
              <w:rPr>
                <w:rFonts w:ascii="宋体" w:hAnsi="宋体" w:hint="eastAsia"/>
                <w:sz w:val="24"/>
              </w:rPr>
              <w:t>部</w:t>
            </w:r>
          </w:p>
        </w:tc>
        <w:tc>
          <w:tcPr>
            <w:tcW w:w="1596" w:type="dxa"/>
            <w:vAlign w:val="center"/>
          </w:tcPr>
          <w:p w14:paraId="79EFB1D6" w14:textId="77777777" w:rsidR="00446371" w:rsidRPr="00DB0273" w:rsidRDefault="00446371" w:rsidP="00F42C0C">
            <w:pPr>
              <w:jc w:val="center"/>
              <w:rPr>
                <w:rFonts w:ascii="宋体" w:hAnsi="宋体"/>
                <w:sz w:val="24"/>
              </w:rPr>
            </w:pPr>
            <w:r w:rsidRPr="00DB0273">
              <w:rPr>
                <w:rFonts w:ascii="宋体" w:hAnsi="宋体" w:hint="eastAsia"/>
                <w:sz w:val="24"/>
              </w:rPr>
              <w:t>项目主管</w:t>
            </w:r>
          </w:p>
        </w:tc>
        <w:tc>
          <w:tcPr>
            <w:tcW w:w="876" w:type="dxa"/>
            <w:vAlign w:val="center"/>
          </w:tcPr>
          <w:p w14:paraId="7B8662B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D84F53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0BF515D"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66A11A4D"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487CE68" w14:textId="77777777" w:rsidTr="00FC375D">
        <w:trPr>
          <w:cantSplit/>
          <w:trHeight w:val="652"/>
        </w:trPr>
        <w:tc>
          <w:tcPr>
            <w:tcW w:w="876" w:type="dxa"/>
            <w:vMerge/>
            <w:vAlign w:val="center"/>
          </w:tcPr>
          <w:p w14:paraId="7D2435D3"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7131E014" w14:textId="77777777" w:rsidR="00446371" w:rsidRPr="00DB0273" w:rsidRDefault="00446371" w:rsidP="00F42C0C">
            <w:pPr>
              <w:jc w:val="center"/>
              <w:rPr>
                <w:rFonts w:ascii="宋体" w:hAnsi="宋体"/>
                <w:sz w:val="24"/>
              </w:rPr>
            </w:pPr>
            <w:r w:rsidRPr="00DB0273">
              <w:rPr>
                <w:rFonts w:ascii="宋体" w:hAnsi="宋体" w:hint="eastAsia"/>
                <w:sz w:val="24"/>
              </w:rPr>
              <w:t>技术负责人</w:t>
            </w:r>
          </w:p>
        </w:tc>
        <w:tc>
          <w:tcPr>
            <w:tcW w:w="876" w:type="dxa"/>
            <w:vAlign w:val="center"/>
          </w:tcPr>
          <w:p w14:paraId="216E45F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E7FFC5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EFF5724"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14BEBDE6"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6A51A3CF" w14:textId="77777777" w:rsidTr="00FC375D">
        <w:trPr>
          <w:cantSplit/>
          <w:trHeight w:val="652"/>
        </w:trPr>
        <w:tc>
          <w:tcPr>
            <w:tcW w:w="876" w:type="dxa"/>
            <w:vMerge/>
            <w:vAlign w:val="center"/>
          </w:tcPr>
          <w:p w14:paraId="19067248"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275AE96F" w14:textId="77777777" w:rsidR="00446371" w:rsidRPr="00DB0273" w:rsidRDefault="00446371" w:rsidP="00F42C0C">
            <w:pPr>
              <w:jc w:val="center"/>
              <w:rPr>
                <w:rFonts w:ascii="宋体" w:hAnsi="宋体"/>
                <w:sz w:val="24"/>
              </w:rPr>
            </w:pPr>
          </w:p>
        </w:tc>
        <w:tc>
          <w:tcPr>
            <w:tcW w:w="876" w:type="dxa"/>
            <w:vAlign w:val="center"/>
          </w:tcPr>
          <w:p w14:paraId="65BA006B"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BAEF27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197D6A1"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6911C8CF"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1CFD0B3" w14:textId="77777777" w:rsidTr="00FC375D">
        <w:trPr>
          <w:cantSplit/>
          <w:trHeight w:val="652"/>
        </w:trPr>
        <w:tc>
          <w:tcPr>
            <w:tcW w:w="876" w:type="dxa"/>
            <w:vMerge/>
            <w:vAlign w:val="center"/>
          </w:tcPr>
          <w:p w14:paraId="59062AA4"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5C9ECBBD" w14:textId="77777777" w:rsidR="00446371" w:rsidRPr="00DB0273" w:rsidRDefault="00446371" w:rsidP="00F42C0C">
            <w:pPr>
              <w:jc w:val="center"/>
              <w:rPr>
                <w:rFonts w:ascii="宋体" w:hAnsi="宋体"/>
                <w:sz w:val="24"/>
              </w:rPr>
            </w:pPr>
          </w:p>
        </w:tc>
        <w:tc>
          <w:tcPr>
            <w:tcW w:w="876" w:type="dxa"/>
            <w:vAlign w:val="center"/>
          </w:tcPr>
          <w:p w14:paraId="52FAFCA8"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01BBA18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631AD57"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0AD3938A"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4293A99A" w14:textId="77777777" w:rsidTr="00FC375D">
        <w:trPr>
          <w:cantSplit/>
          <w:trHeight w:val="652"/>
        </w:trPr>
        <w:tc>
          <w:tcPr>
            <w:tcW w:w="876" w:type="dxa"/>
            <w:vMerge/>
            <w:vAlign w:val="center"/>
          </w:tcPr>
          <w:p w14:paraId="4C864C60"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572CE7B3" w14:textId="77777777" w:rsidR="00446371" w:rsidRPr="00DB0273" w:rsidRDefault="00446371" w:rsidP="00F42C0C">
            <w:pPr>
              <w:jc w:val="center"/>
              <w:rPr>
                <w:rFonts w:ascii="宋体" w:hAnsi="宋体"/>
                <w:sz w:val="24"/>
              </w:rPr>
            </w:pPr>
          </w:p>
        </w:tc>
        <w:tc>
          <w:tcPr>
            <w:tcW w:w="876" w:type="dxa"/>
            <w:vAlign w:val="center"/>
          </w:tcPr>
          <w:p w14:paraId="70C19C49"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4E9589B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59D017CD"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1F2DFEC6"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278B6A60" w14:textId="77777777" w:rsidTr="00FC375D">
        <w:trPr>
          <w:cantSplit/>
          <w:trHeight w:val="652"/>
        </w:trPr>
        <w:tc>
          <w:tcPr>
            <w:tcW w:w="876" w:type="dxa"/>
            <w:vMerge/>
            <w:vAlign w:val="center"/>
          </w:tcPr>
          <w:p w14:paraId="35DE5136"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2CDE5D69" w14:textId="77777777" w:rsidR="00446371" w:rsidRPr="00DB0273" w:rsidRDefault="00446371" w:rsidP="00F42C0C">
            <w:pPr>
              <w:jc w:val="center"/>
              <w:rPr>
                <w:rFonts w:ascii="宋体" w:hAnsi="宋体"/>
                <w:sz w:val="24"/>
              </w:rPr>
            </w:pPr>
          </w:p>
        </w:tc>
        <w:tc>
          <w:tcPr>
            <w:tcW w:w="876" w:type="dxa"/>
            <w:vAlign w:val="center"/>
          </w:tcPr>
          <w:p w14:paraId="69B241FC"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69A4D44"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893190D"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5E34B833"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AEB735D" w14:textId="77777777" w:rsidTr="00FC375D">
        <w:trPr>
          <w:cantSplit/>
          <w:trHeight w:val="652"/>
        </w:trPr>
        <w:tc>
          <w:tcPr>
            <w:tcW w:w="876" w:type="dxa"/>
            <w:vMerge/>
            <w:vAlign w:val="center"/>
          </w:tcPr>
          <w:p w14:paraId="2A7CA34B"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0A91337D" w14:textId="77777777" w:rsidR="00446371" w:rsidRPr="00DB0273" w:rsidRDefault="00446371" w:rsidP="00F42C0C">
            <w:pPr>
              <w:jc w:val="center"/>
              <w:rPr>
                <w:rFonts w:ascii="宋体" w:hAnsi="宋体"/>
                <w:sz w:val="24"/>
              </w:rPr>
            </w:pPr>
          </w:p>
        </w:tc>
        <w:tc>
          <w:tcPr>
            <w:tcW w:w="876" w:type="dxa"/>
            <w:vAlign w:val="center"/>
          </w:tcPr>
          <w:p w14:paraId="7F71019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D5642F7"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153BA32"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641B0068"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06422CAF" w14:textId="77777777" w:rsidTr="00FC375D">
        <w:trPr>
          <w:cantSplit/>
          <w:trHeight w:val="652"/>
        </w:trPr>
        <w:tc>
          <w:tcPr>
            <w:tcW w:w="876" w:type="dxa"/>
            <w:vMerge/>
            <w:vAlign w:val="center"/>
          </w:tcPr>
          <w:p w14:paraId="35B5B1F8"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16794240" w14:textId="77777777" w:rsidR="00446371" w:rsidRPr="00DB0273" w:rsidRDefault="00446371" w:rsidP="00F42C0C">
            <w:pPr>
              <w:jc w:val="center"/>
              <w:rPr>
                <w:rFonts w:ascii="宋体" w:hAnsi="宋体"/>
                <w:sz w:val="24"/>
              </w:rPr>
            </w:pPr>
          </w:p>
        </w:tc>
        <w:tc>
          <w:tcPr>
            <w:tcW w:w="876" w:type="dxa"/>
            <w:vAlign w:val="center"/>
          </w:tcPr>
          <w:p w14:paraId="44EF4BD8"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B3D78F5"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0562086"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332AA67F"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36EFFA42" w14:textId="77777777" w:rsidTr="00FC375D">
        <w:trPr>
          <w:cantSplit/>
          <w:trHeight w:val="652"/>
        </w:trPr>
        <w:tc>
          <w:tcPr>
            <w:tcW w:w="876" w:type="dxa"/>
            <w:vMerge w:val="restart"/>
            <w:vAlign w:val="center"/>
          </w:tcPr>
          <w:p w14:paraId="33B8E12F" w14:textId="77777777" w:rsidR="00446371" w:rsidRPr="00DB0273" w:rsidRDefault="00446371" w:rsidP="00F42C0C">
            <w:pPr>
              <w:jc w:val="center"/>
              <w:rPr>
                <w:rFonts w:ascii="宋体" w:hAnsi="宋体"/>
                <w:sz w:val="24"/>
              </w:rPr>
            </w:pPr>
            <w:r w:rsidRPr="00DB0273">
              <w:rPr>
                <w:rFonts w:ascii="宋体" w:hAnsi="宋体" w:hint="eastAsia"/>
                <w:sz w:val="24"/>
              </w:rPr>
              <w:t>现</w:t>
            </w:r>
          </w:p>
          <w:p w14:paraId="56A396F9" w14:textId="77777777" w:rsidR="00446371" w:rsidRPr="00DB0273" w:rsidRDefault="00446371" w:rsidP="00F42C0C">
            <w:pPr>
              <w:jc w:val="center"/>
              <w:rPr>
                <w:rFonts w:ascii="宋体" w:hAnsi="宋体"/>
                <w:sz w:val="24"/>
              </w:rPr>
            </w:pPr>
          </w:p>
          <w:p w14:paraId="5CE3B28F" w14:textId="77777777" w:rsidR="00446371" w:rsidRPr="00DB0273" w:rsidRDefault="00446371" w:rsidP="00F42C0C">
            <w:pPr>
              <w:jc w:val="center"/>
              <w:rPr>
                <w:rFonts w:ascii="宋体" w:hAnsi="宋体"/>
                <w:sz w:val="24"/>
              </w:rPr>
            </w:pPr>
          </w:p>
          <w:p w14:paraId="26460B91" w14:textId="77777777" w:rsidR="00446371" w:rsidRPr="00DB0273" w:rsidRDefault="00446371" w:rsidP="00F42C0C">
            <w:pPr>
              <w:jc w:val="center"/>
              <w:rPr>
                <w:rFonts w:ascii="宋体" w:hAnsi="宋体"/>
                <w:sz w:val="24"/>
              </w:rPr>
            </w:pPr>
            <w:r w:rsidRPr="00DB0273">
              <w:rPr>
                <w:rFonts w:ascii="宋体" w:hAnsi="宋体" w:hint="eastAsia"/>
                <w:sz w:val="24"/>
              </w:rPr>
              <w:t>场</w:t>
            </w:r>
          </w:p>
        </w:tc>
        <w:tc>
          <w:tcPr>
            <w:tcW w:w="1596" w:type="dxa"/>
            <w:vAlign w:val="center"/>
          </w:tcPr>
          <w:p w14:paraId="68367790" w14:textId="77777777" w:rsidR="00446371" w:rsidRPr="00DB0273" w:rsidRDefault="00446371" w:rsidP="00F42C0C">
            <w:pPr>
              <w:jc w:val="center"/>
              <w:rPr>
                <w:rFonts w:ascii="宋体" w:hAnsi="宋体"/>
                <w:sz w:val="24"/>
              </w:rPr>
            </w:pPr>
            <w:r w:rsidRPr="00DB0273">
              <w:rPr>
                <w:rFonts w:ascii="宋体" w:hAnsi="宋体" w:hint="eastAsia"/>
                <w:sz w:val="24"/>
              </w:rPr>
              <w:t>项目负责人</w:t>
            </w:r>
          </w:p>
        </w:tc>
        <w:tc>
          <w:tcPr>
            <w:tcW w:w="876" w:type="dxa"/>
            <w:vAlign w:val="center"/>
          </w:tcPr>
          <w:p w14:paraId="0C95D0DE"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A7A8A4B"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A18618B"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14630CD5"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120BEEFD" w14:textId="77777777" w:rsidTr="00FC375D">
        <w:trPr>
          <w:cantSplit/>
          <w:trHeight w:val="652"/>
        </w:trPr>
        <w:tc>
          <w:tcPr>
            <w:tcW w:w="876" w:type="dxa"/>
            <w:vMerge/>
            <w:vAlign w:val="center"/>
          </w:tcPr>
          <w:p w14:paraId="2F607644"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22A5E2B3" w14:textId="77777777" w:rsidR="00446371" w:rsidRPr="00DB0273" w:rsidRDefault="00446371" w:rsidP="00F42C0C">
            <w:pPr>
              <w:jc w:val="center"/>
              <w:rPr>
                <w:rFonts w:ascii="宋体" w:hAnsi="宋体"/>
                <w:sz w:val="24"/>
              </w:rPr>
            </w:pPr>
            <w:r w:rsidRPr="00DB0273">
              <w:rPr>
                <w:rFonts w:ascii="宋体" w:hAnsi="宋体" w:hint="eastAsia"/>
                <w:sz w:val="24"/>
              </w:rPr>
              <w:t>项目工程师</w:t>
            </w:r>
          </w:p>
        </w:tc>
        <w:tc>
          <w:tcPr>
            <w:tcW w:w="876" w:type="dxa"/>
            <w:vAlign w:val="center"/>
          </w:tcPr>
          <w:p w14:paraId="50F6B84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4077D8A"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4E67EE80"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vAlign w:val="center"/>
          </w:tcPr>
          <w:p w14:paraId="04357667" w14:textId="77777777" w:rsidR="00446371" w:rsidRPr="00DB0273" w:rsidRDefault="00446371" w:rsidP="00F42C0C">
            <w:pPr>
              <w:pStyle w:val="flType"/>
              <w:adjustRightInd/>
              <w:spacing w:after="0" w:line="240" w:lineRule="auto"/>
              <w:rPr>
                <w:rFonts w:ascii="宋体" w:hAnsi="宋体"/>
                <w:kern w:val="2"/>
                <w:szCs w:val="24"/>
              </w:rPr>
            </w:pPr>
          </w:p>
        </w:tc>
      </w:tr>
      <w:tr w:rsidR="00FC375D" w:rsidRPr="00DB0273" w14:paraId="7EDEFD16" w14:textId="77777777" w:rsidTr="00FC375D">
        <w:trPr>
          <w:cantSplit/>
          <w:trHeight w:val="652"/>
        </w:trPr>
        <w:tc>
          <w:tcPr>
            <w:tcW w:w="876" w:type="dxa"/>
            <w:vMerge/>
            <w:vAlign w:val="center"/>
          </w:tcPr>
          <w:p w14:paraId="6EDC21C5" w14:textId="77777777" w:rsidR="00FC375D" w:rsidRPr="00DB0273" w:rsidRDefault="00FC375D" w:rsidP="00FC375D">
            <w:pPr>
              <w:pStyle w:val="flType"/>
              <w:adjustRightInd/>
              <w:spacing w:after="0" w:line="240" w:lineRule="auto"/>
              <w:rPr>
                <w:rFonts w:ascii="宋体" w:hAnsi="宋体"/>
                <w:kern w:val="2"/>
                <w:szCs w:val="24"/>
              </w:rPr>
            </w:pPr>
          </w:p>
        </w:tc>
        <w:tc>
          <w:tcPr>
            <w:tcW w:w="1596" w:type="dxa"/>
            <w:vAlign w:val="center"/>
          </w:tcPr>
          <w:p w14:paraId="0E0875CF" w14:textId="64CE654C" w:rsidR="00FC375D" w:rsidRPr="00DB0273" w:rsidRDefault="00FC375D" w:rsidP="00FC375D">
            <w:pPr>
              <w:jc w:val="center"/>
              <w:rPr>
                <w:rFonts w:ascii="宋体" w:hAnsi="宋体"/>
                <w:sz w:val="24"/>
              </w:rPr>
            </w:pPr>
            <w:r>
              <w:rPr>
                <w:bCs/>
                <w:sz w:val="24"/>
              </w:rPr>
              <w:t>质量员</w:t>
            </w:r>
          </w:p>
        </w:tc>
        <w:tc>
          <w:tcPr>
            <w:tcW w:w="876" w:type="dxa"/>
            <w:vAlign w:val="center"/>
          </w:tcPr>
          <w:p w14:paraId="759C47C2"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0779DB36"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68DB524C" w14:textId="77777777" w:rsidR="00FC375D" w:rsidRPr="00DB0273" w:rsidRDefault="00FC375D" w:rsidP="00FC375D">
            <w:pPr>
              <w:pStyle w:val="flType"/>
              <w:adjustRightInd/>
              <w:spacing w:after="0" w:line="240" w:lineRule="auto"/>
              <w:rPr>
                <w:rFonts w:ascii="宋体" w:hAnsi="宋体"/>
                <w:kern w:val="2"/>
                <w:szCs w:val="24"/>
              </w:rPr>
            </w:pPr>
          </w:p>
        </w:tc>
        <w:tc>
          <w:tcPr>
            <w:tcW w:w="3689" w:type="dxa"/>
            <w:vAlign w:val="center"/>
          </w:tcPr>
          <w:p w14:paraId="40F129D7" w14:textId="77777777" w:rsidR="00FC375D" w:rsidRPr="00DB0273" w:rsidRDefault="00FC375D" w:rsidP="00FC375D">
            <w:pPr>
              <w:pStyle w:val="flType"/>
              <w:adjustRightInd/>
              <w:spacing w:after="0" w:line="240" w:lineRule="auto"/>
              <w:rPr>
                <w:rFonts w:ascii="宋体" w:hAnsi="宋体"/>
                <w:kern w:val="2"/>
                <w:szCs w:val="24"/>
              </w:rPr>
            </w:pPr>
          </w:p>
        </w:tc>
      </w:tr>
      <w:tr w:rsidR="00FC375D" w:rsidRPr="00DB0273" w14:paraId="44BAEAD8" w14:textId="77777777" w:rsidTr="00FC375D">
        <w:trPr>
          <w:cantSplit/>
          <w:trHeight w:val="652"/>
        </w:trPr>
        <w:tc>
          <w:tcPr>
            <w:tcW w:w="876" w:type="dxa"/>
            <w:vMerge/>
            <w:vAlign w:val="center"/>
          </w:tcPr>
          <w:p w14:paraId="4BA028FB" w14:textId="77777777" w:rsidR="00FC375D" w:rsidRPr="00DB0273" w:rsidRDefault="00FC375D" w:rsidP="00FC375D">
            <w:pPr>
              <w:pStyle w:val="flType"/>
              <w:adjustRightInd/>
              <w:spacing w:after="0" w:line="240" w:lineRule="auto"/>
              <w:rPr>
                <w:rFonts w:ascii="宋体" w:hAnsi="宋体"/>
                <w:kern w:val="2"/>
                <w:szCs w:val="24"/>
              </w:rPr>
            </w:pPr>
          </w:p>
        </w:tc>
        <w:tc>
          <w:tcPr>
            <w:tcW w:w="1596" w:type="dxa"/>
            <w:vAlign w:val="center"/>
          </w:tcPr>
          <w:p w14:paraId="5A5105EA" w14:textId="71E851C9" w:rsidR="00FC375D" w:rsidRPr="00DB0273" w:rsidRDefault="00FC375D" w:rsidP="00FC375D">
            <w:pPr>
              <w:jc w:val="center"/>
              <w:rPr>
                <w:rFonts w:ascii="宋体" w:hAnsi="宋体"/>
                <w:sz w:val="24"/>
              </w:rPr>
            </w:pPr>
            <w:r>
              <w:rPr>
                <w:bCs/>
                <w:sz w:val="24"/>
              </w:rPr>
              <w:t>安全员</w:t>
            </w:r>
          </w:p>
        </w:tc>
        <w:tc>
          <w:tcPr>
            <w:tcW w:w="876" w:type="dxa"/>
            <w:vAlign w:val="center"/>
          </w:tcPr>
          <w:p w14:paraId="715CCEF3"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107C4487"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0A5DB973" w14:textId="77777777" w:rsidR="00FC375D" w:rsidRPr="00DB0273" w:rsidRDefault="00FC375D" w:rsidP="00FC375D">
            <w:pPr>
              <w:pStyle w:val="flType"/>
              <w:adjustRightInd/>
              <w:spacing w:after="0" w:line="240" w:lineRule="auto"/>
              <w:rPr>
                <w:rFonts w:ascii="宋体" w:hAnsi="宋体"/>
                <w:kern w:val="2"/>
                <w:szCs w:val="24"/>
              </w:rPr>
            </w:pPr>
          </w:p>
        </w:tc>
        <w:tc>
          <w:tcPr>
            <w:tcW w:w="3689" w:type="dxa"/>
            <w:vAlign w:val="center"/>
          </w:tcPr>
          <w:p w14:paraId="48A0326A" w14:textId="77777777" w:rsidR="00FC375D" w:rsidRPr="00DB0273" w:rsidRDefault="00FC375D" w:rsidP="00FC375D">
            <w:pPr>
              <w:pStyle w:val="flType"/>
              <w:adjustRightInd/>
              <w:spacing w:after="0" w:line="240" w:lineRule="auto"/>
              <w:rPr>
                <w:rFonts w:ascii="宋体" w:hAnsi="宋体"/>
                <w:kern w:val="2"/>
                <w:szCs w:val="24"/>
              </w:rPr>
            </w:pPr>
          </w:p>
        </w:tc>
      </w:tr>
      <w:tr w:rsidR="00FC375D" w:rsidRPr="00DB0273" w14:paraId="1DCD7AFC" w14:textId="77777777" w:rsidTr="00FC375D">
        <w:trPr>
          <w:cantSplit/>
          <w:trHeight w:val="652"/>
        </w:trPr>
        <w:tc>
          <w:tcPr>
            <w:tcW w:w="876" w:type="dxa"/>
            <w:vMerge/>
            <w:vAlign w:val="center"/>
          </w:tcPr>
          <w:p w14:paraId="51D02E3E" w14:textId="77777777" w:rsidR="00FC375D" w:rsidRPr="00DB0273" w:rsidRDefault="00FC375D" w:rsidP="00FC375D">
            <w:pPr>
              <w:pStyle w:val="flType"/>
              <w:adjustRightInd/>
              <w:spacing w:after="0" w:line="240" w:lineRule="auto"/>
              <w:rPr>
                <w:rFonts w:ascii="宋体" w:hAnsi="宋体"/>
                <w:kern w:val="2"/>
                <w:szCs w:val="24"/>
              </w:rPr>
            </w:pPr>
          </w:p>
        </w:tc>
        <w:tc>
          <w:tcPr>
            <w:tcW w:w="1596" w:type="dxa"/>
            <w:vAlign w:val="center"/>
          </w:tcPr>
          <w:p w14:paraId="3A8AEF31" w14:textId="410D09C9" w:rsidR="00FC375D" w:rsidRPr="00DB0273" w:rsidRDefault="00FC375D" w:rsidP="00FC375D">
            <w:pPr>
              <w:jc w:val="center"/>
              <w:rPr>
                <w:rFonts w:ascii="宋体" w:hAnsi="宋体"/>
                <w:sz w:val="24"/>
              </w:rPr>
            </w:pPr>
            <w:r>
              <w:rPr>
                <w:bCs/>
                <w:sz w:val="24"/>
              </w:rPr>
              <w:t>施工员</w:t>
            </w:r>
          </w:p>
        </w:tc>
        <w:tc>
          <w:tcPr>
            <w:tcW w:w="876" w:type="dxa"/>
            <w:vAlign w:val="center"/>
          </w:tcPr>
          <w:p w14:paraId="7F070F80"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4CEAA67F"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61023FDC" w14:textId="77777777" w:rsidR="00FC375D" w:rsidRPr="00DB0273" w:rsidRDefault="00FC375D" w:rsidP="00FC375D">
            <w:pPr>
              <w:pStyle w:val="flType"/>
              <w:adjustRightInd/>
              <w:spacing w:after="0" w:line="240" w:lineRule="auto"/>
              <w:rPr>
                <w:rFonts w:ascii="宋体" w:hAnsi="宋体"/>
                <w:kern w:val="2"/>
                <w:szCs w:val="24"/>
              </w:rPr>
            </w:pPr>
          </w:p>
        </w:tc>
        <w:tc>
          <w:tcPr>
            <w:tcW w:w="3689" w:type="dxa"/>
            <w:vAlign w:val="center"/>
          </w:tcPr>
          <w:p w14:paraId="2E58C014" w14:textId="77777777" w:rsidR="00FC375D" w:rsidRPr="00DB0273" w:rsidRDefault="00FC375D" w:rsidP="00FC375D">
            <w:pPr>
              <w:pStyle w:val="flType"/>
              <w:adjustRightInd/>
              <w:spacing w:after="0" w:line="240" w:lineRule="auto"/>
              <w:rPr>
                <w:rFonts w:ascii="宋体" w:hAnsi="宋体"/>
                <w:kern w:val="2"/>
                <w:szCs w:val="24"/>
              </w:rPr>
            </w:pPr>
          </w:p>
        </w:tc>
      </w:tr>
      <w:tr w:rsidR="00FC375D" w:rsidRPr="00DB0273" w14:paraId="46933DC6" w14:textId="77777777" w:rsidTr="00FC375D">
        <w:trPr>
          <w:cantSplit/>
          <w:trHeight w:val="652"/>
        </w:trPr>
        <w:tc>
          <w:tcPr>
            <w:tcW w:w="876" w:type="dxa"/>
            <w:vMerge/>
            <w:vAlign w:val="center"/>
          </w:tcPr>
          <w:p w14:paraId="6EF3E678" w14:textId="77777777" w:rsidR="00FC375D" w:rsidRPr="00DB0273" w:rsidRDefault="00FC375D" w:rsidP="00FC375D">
            <w:pPr>
              <w:pStyle w:val="flType"/>
              <w:adjustRightInd/>
              <w:spacing w:after="0" w:line="240" w:lineRule="auto"/>
              <w:rPr>
                <w:rFonts w:ascii="宋体" w:hAnsi="宋体"/>
                <w:kern w:val="2"/>
                <w:szCs w:val="24"/>
              </w:rPr>
            </w:pPr>
          </w:p>
        </w:tc>
        <w:tc>
          <w:tcPr>
            <w:tcW w:w="1596" w:type="dxa"/>
            <w:vAlign w:val="center"/>
          </w:tcPr>
          <w:p w14:paraId="1DDD6A07" w14:textId="41FCCF4E" w:rsidR="00FC375D" w:rsidRPr="00DB0273" w:rsidRDefault="00FC375D" w:rsidP="00FC375D">
            <w:pPr>
              <w:jc w:val="center"/>
              <w:rPr>
                <w:rFonts w:ascii="宋体" w:hAnsi="宋体"/>
                <w:sz w:val="24"/>
              </w:rPr>
            </w:pPr>
            <w:r w:rsidRPr="001F6420">
              <w:rPr>
                <w:rFonts w:hint="eastAsia"/>
                <w:bCs/>
                <w:sz w:val="24"/>
              </w:rPr>
              <w:t>材料员</w:t>
            </w:r>
          </w:p>
        </w:tc>
        <w:tc>
          <w:tcPr>
            <w:tcW w:w="876" w:type="dxa"/>
            <w:vAlign w:val="center"/>
          </w:tcPr>
          <w:p w14:paraId="52395FB1"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7E18D846"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1A2DE081" w14:textId="77777777" w:rsidR="00FC375D" w:rsidRPr="00DB0273" w:rsidRDefault="00FC375D" w:rsidP="00FC375D">
            <w:pPr>
              <w:pStyle w:val="flType"/>
              <w:adjustRightInd/>
              <w:spacing w:after="0" w:line="240" w:lineRule="auto"/>
              <w:rPr>
                <w:rFonts w:ascii="宋体" w:hAnsi="宋体"/>
                <w:kern w:val="2"/>
                <w:szCs w:val="24"/>
              </w:rPr>
            </w:pPr>
          </w:p>
        </w:tc>
        <w:tc>
          <w:tcPr>
            <w:tcW w:w="3689" w:type="dxa"/>
            <w:vAlign w:val="center"/>
          </w:tcPr>
          <w:p w14:paraId="6D0A7E11" w14:textId="77777777" w:rsidR="00FC375D" w:rsidRPr="00DB0273" w:rsidRDefault="00FC375D" w:rsidP="00FC375D">
            <w:pPr>
              <w:pStyle w:val="flType"/>
              <w:adjustRightInd/>
              <w:spacing w:after="0" w:line="240" w:lineRule="auto"/>
              <w:rPr>
                <w:rFonts w:ascii="宋体" w:hAnsi="宋体"/>
                <w:kern w:val="2"/>
                <w:szCs w:val="24"/>
              </w:rPr>
            </w:pPr>
          </w:p>
        </w:tc>
      </w:tr>
      <w:tr w:rsidR="00FC375D" w:rsidRPr="00DB0273" w14:paraId="321DFC62" w14:textId="77777777" w:rsidTr="00FC375D">
        <w:trPr>
          <w:cantSplit/>
          <w:trHeight w:val="652"/>
        </w:trPr>
        <w:tc>
          <w:tcPr>
            <w:tcW w:w="876" w:type="dxa"/>
            <w:vMerge/>
            <w:vAlign w:val="center"/>
          </w:tcPr>
          <w:p w14:paraId="19B5A87A" w14:textId="77777777" w:rsidR="00FC375D" w:rsidRPr="00DB0273" w:rsidRDefault="00FC375D" w:rsidP="00FC375D">
            <w:pPr>
              <w:pStyle w:val="flType"/>
              <w:adjustRightInd/>
              <w:spacing w:after="0" w:line="240" w:lineRule="auto"/>
              <w:rPr>
                <w:rFonts w:ascii="宋体" w:hAnsi="宋体"/>
                <w:kern w:val="2"/>
                <w:szCs w:val="24"/>
              </w:rPr>
            </w:pPr>
          </w:p>
        </w:tc>
        <w:tc>
          <w:tcPr>
            <w:tcW w:w="1596" w:type="dxa"/>
            <w:vAlign w:val="center"/>
          </w:tcPr>
          <w:p w14:paraId="690D1819" w14:textId="1AA9B6E2" w:rsidR="00FC375D" w:rsidRPr="00DB0273" w:rsidRDefault="00FC375D" w:rsidP="00FC375D">
            <w:pPr>
              <w:pStyle w:val="flType"/>
              <w:adjustRightInd/>
              <w:spacing w:after="0" w:line="240" w:lineRule="auto"/>
              <w:rPr>
                <w:rFonts w:ascii="宋体" w:hAnsi="宋体"/>
                <w:kern w:val="2"/>
                <w:szCs w:val="24"/>
              </w:rPr>
            </w:pPr>
            <w:r w:rsidRPr="001F6420">
              <w:rPr>
                <w:rFonts w:hint="eastAsia"/>
                <w:bCs/>
              </w:rPr>
              <w:t>资料员</w:t>
            </w:r>
          </w:p>
        </w:tc>
        <w:tc>
          <w:tcPr>
            <w:tcW w:w="876" w:type="dxa"/>
            <w:vAlign w:val="center"/>
          </w:tcPr>
          <w:p w14:paraId="366277BC"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7A983C6A"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3D529589" w14:textId="77777777" w:rsidR="00FC375D" w:rsidRPr="00DB0273" w:rsidRDefault="00FC375D" w:rsidP="00FC375D">
            <w:pPr>
              <w:pStyle w:val="flType"/>
              <w:adjustRightInd/>
              <w:spacing w:after="0" w:line="240" w:lineRule="auto"/>
              <w:rPr>
                <w:rFonts w:ascii="宋体" w:hAnsi="宋体"/>
                <w:kern w:val="2"/>
                <w:szCs w:val="24"/>
              </w:rPr>
            </w:pPr>
          </w:p>
        </w:tc>
        <w:tc>
          <w:tcPr>
            <w:tcW w:w="3689" w:type="dxa"/>
            <w:vAlign w:val="center"/>
          </w:tcPr>
          <w:p w14:paraId="243F7952" w14:textId="77777777" w:rsidR="00FC375D" w:rsidRPr="00DB0273" w:rsidRDefault="00FC375D" w:rsidP="00FC375D">
            <w:pPr>
              <w:pStyle w:val="flType"/>
              <w:adjustRightInd/>
              <w:spacing w:after="0" w:line="240" w:lineRule="auto"/>
              <w:rPr>
                <w:rFonts w:ascii="宋体" w:hAnsi="宋体"/>
                <w:kern w:val="2"/>
                <w:szCs w:val="24"/>
              </w:rPr>
            </w:pPr>
          </w:p>
        </w:tc>
      </w:tr>
      <w:tr w:rsidR="00FC375D" w:rsidRPr="00DB0273" w14:paraId="4F6C399A" w14:textId="77777777" w:rsidTr="00FC375D">
        <w:trPr>
          <w:cantSplit/>
          <w:trHeight w:val="652"/>
        </w:trPr>
        <w:tc>
          <w:tcPr>
            <w:tcW w:w="876" w:type="dxa"/>
            <w:vMerge/>
            <w:vAlign w:val="center"/>
          </w:tcPr>
          <w:p w14:paraId="4367FAEB" w14:textId="77777777" w:rsidR="00FC375D" w:rsidRPr="00DB0273" w:rsidRDefault="00FC375D" w:rsidP="00FC375D">
            <w:pPr>
              <w:pStyle w:val="flType"/>
              <w:adjustRightInd/>
              <w:spacing w:after="0" w:line="240" w:lineRule="auto"/>
              <w:rPr>
                <w:rFonts w:ascii="宋体" w:hAnsi="宋体"/>
                <w:kern w:val="2"/>
                <w:szCs w:val="24"/>
              </w:rPr>
            </w:pPr>
          </w:p>
        </w:tc>
        <w:tc>
          <w:tcPr>
            <w:tcW w:w="1596" w:type="dxa"/>
            <w:vAlign w:val="center"/>
          </w:tcPr>
          <w:p w14:paraId="0711CF82"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5152624D"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60920707"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5D247653" w14:textId="77777777" w:rsidR="00FC375D" w:rsidRPr="00DB0273" w:rsidRDefault="00FC375D" w:rsidP="00FC375D">
            <w:pPr>
              <w:pStyle w:val="flType"/>
              <w:adjustRightInd/>
              <w:spacing w:after="0" w:line="240" w:lineRule="auto"/>
              <w:rPr>
                <w:rFonts w:ascii="宋体" w:hAnsi="宋体"/>
                <w:kern w:val="2"/>
                <w:szCs w:val="24"/>
              </w:rPr>
            </w:pPr>
          </w:p>
        </w:tc>
        <w:tc>
          <w:tcPr>
            <w:tcW w:w="3689" w:type="dxa"/>
            <w:vAlign w:val="center"/>
          </w:tcPr>
          <w:p w14:paraId="5ADC45BD" w14:textId="77777777" w:rsidR="00FC375D" w:rsidRPr="00DB0273" w:rsidRDefault="00FC375D" w:rsidP="00FC375D">
            <w:pPr>
              <w:pStyle w:val="flType"/>
              <w:adjustRightInd/>
              <w:spacing w:after="0" w:line="240" w:lineRule="auto"/>
              <w:rPr>
                <w:rFonts w:ascii="宋体" w:hAnsi="宋体"/>
                <w:kern w:val="2"/>
                <w:szCs w:val="24"/>
              </w:rPr>
            </w:pPr>
          </w:p>
        </w:tc>
      </w:tr>
      <w:tr w:rsidR="00FC375D" w:rsidRPr="00DB0273" w14:paraId="33E302F2" w14:textId="77777777" w:rsidTr="00FC375D">
        <w:trPr>
          <w:cantSplit/>
          <w:trHeight w:val="652"/>
        </w:trPr>
        <w:tc>
          <w:tcPr>
            <w:tcW w:w="876" w:type="dxa"/>
            <w:vMerge/>
            <w:vAlign w:val="center"/>
          </w:tcPr>
          <w:p w14:paraId="05EAAFE7" w14:textId="77777777" w:rsidR="00FC375D" w:rsidRPr="00DB0273" w:rsidRDefault="00FC375D" w:rsidP="00FC375D">
            <w:pPr>
              <w:spacing w:line="360" w:lineRule="auto"/>
              <w:jc w:val="center"/>
              <w:rPr>
                <w:rFonts w:ascii="宋体" w:hAnsi="宋体"/>
                <w:sz w:val="24"/>
              </w:rPr>
            </w:pPr>
          </w:p>
        </w:tc>
        <w:tc>
          <w:tcPr>
            <w:tcW w:w="1596" w:type="dxa"/>
            <w:vAlign w:val="center"/>
          </w:tcPr>
          <w:p w14:paraId="176AD410"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7856248E"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1BC54503"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79F54D71" w14:textId="77777777" w:rsidR="00FC375D" w:rsidRPr="00DB0273" w:rsidRDefault="00FC375D" w:rsidP="00FC375D">
            <w:pPr>
              <w:pStyle w:val="flType"/>
              <w:adjustRightInd/>
              <w:spacing w:after="0" w:line="240" w:lineRule="auto"/>
              <w:rPr>
                <w:rFonts w:ascii="宋体" w:hAnsi="宋体"/>
                <w:kern w:val="2"/>
                <w:szCs w:val="24"/>
              </w:rPr>
            </w:pPr>
          </w:p>
        </w:tc>
        <w:tc>
          <w:tcPr>
            <w:tcW w:w="3689" w:type="dxa"/>
            <w:vAlign w:val="center"/>
          </w:tcPr>
          <w:p w14:paraId="52A8E195" w14:textId="77777777" w:rsidR="00FC375D" w:rsidRPr="00DB0273" w:rsidRDefault="00FC375D" w:rsidP="00FC375D">
            <w:pPr>
              <w:pStyle w:val="flType"/>
              <w:adjustRightInd/>
              <w:spacing w:after="0" w:line="240" w:lineRule="auto"/>
              <w:rPr>
                <w:rFonts w:ascii="宋体" w:hAnsi="宋体"/>
                <w:kern w:val="2"/>
                <w:szCs w:val="24"/>
              </w:rPr>
            </w:pPr>
          </w:p>
        </w:tc>
      </w:tr>
      <w:tr w:rsidR="00FC375D" w:rsidRPr="00DB0273" w14:paraId="29A82325" w14:textId="77777777" w:rsidTr="00FC375D">
        <w:trPr>
          <w:cantSplit/>
          <w:trHeight w:val="652"/>
        </w:trPr>
        <w:tc>
          <w:tcPr>
            <w:tcW w:w="876" w:type="dxa"/>
            <w:vMerge/>
            <w:vAlign w:val="center"/>
          </w:tcPr>
          <w:p w14:paraId="26F4D462" w14:textId="77777777" w:rsidR="00FC375D" w:rsidRPr="00DB0273" w:rsidRDefault="00FC375D" w:rsidP="00FC375D">
            <w:pPr>
              <w:spacing w:line="360" w:lineRule="auto"/>
              <w:jc w:val="center"/>
              <w:rPr>
                <w:rFonts w:ascii="宋体" w:hAnsi="宋体"/>
                <w:sz w:val="24"/>
              </w:rPr>
            </w:pPr>
          </w:p>
        </w:tc>
        <w:tc>
          <w:tcPr>
            <w:tcW w:w="1596" w:type="dxa"/>
            <w:vAlign w:val="center"/>
          </w:tcPr>
          <w:p w14:paraId="19847E9C"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0AF9D355"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2D2D213F" w14:textId="77777777" w:rsidR="00FC375D" w:rsidRPr="00DB0273" w:rsidRDefault="00FC375D" w:rsidP="00FC375D">
            <w:pPr>
              <w:pStyle w:val="flType"/>
              <w:adjustRightInd/>
              <w:spacing w:after="0" w:line="240" w:lineRule="auto"/>
              <w:rPr>
                <w:rFonts w:ascii="宋体" w:hAnsi="宋体"/>
                <w:kern w:val="2"/>
                <w:szCs w:val="24"/>
              </w:rPr>
            </w:pPr>
          </w:p>
        </w:tc>
        <w:tc>
          <w:tcPr>
            <w:tcW w:w="876" w:type="dxa"/>
            <w:vAlign w:val="center"/>
          </w:tcPr>
          <w:p w14:paraId="37613EA9" w14:textId="77777777" w:rsidR="00FC375D" w:rsidRPr="00DB0273" w:rsidRDefault="00FC375D" w:rsidP="00FC375D">
            <w:pPr>
              <w:pStyle w:val="flType"/>
              <w:adjustRightInd/>
              <w:spacing w:after="0" w:line="240" w:lineRule="auto"/>
              <w:rPr>
                <w:rFonts w:ascii="宋体" w:hAnsi="宋体"/>
                <w:kern w:val="2"/>
                <w:szCs w:val="24"/>
              </w:rPr>
            </w:pPr>
          </w:p>
        </w:tc>
        <w:tc>
          <w:tcPr>
            <w:tcW w:w="3689" w:type="dxa"/>
            <w:vAlign w:val="center"/>
          </w:tcPr>
          <w:p w14:paraId="28ADABE4" w14:textId="77777777" w:rsidR="00FC375D" w:rsidRPr="00DB0273" w:rsidRDefault="00FC375D" w:rsidP="00FC375D">
            <w:pPr>
              <w:pStyle w:val="flType"/>
              <w:adjustRightInd/>
              <w:spacing w:after="0" w:line="240" w:lineRule="auto"/>
              <w:rPr>
                <w:rFonts w:ascii="宋体" w:hAnsi="宋体"/>
                <w:kern w:val="2"/>
                <w:szCs w:val="24"/>
              </w:rPr>
            </w:pPr>
          </w:p>
        </w:tc>
      </w:tr>
    </w:tbl>
    <w:p w14:paraId="325909B3" w14:textId="77777777" w:rsidR="00446371" w:rsidRPr="00DB0273" w:rsidRDefault="00446371" w:rsidP="00446371">
      <w:pPr>
        <w:spacing w:line="440" w:lineRule="exact"/>
        <w:ind w:firstLine="597"/>
        <w:jc w:val="center"/>
        <w:rPr>
          <w:rFonts w:ascii="宋体" w:hAnsi="宋体"/>
          <w:sz w:val="44"/>
          <w:szCs w:val="44"/>
        </w:rPr>
      </w:pPr>
    </w:p>
    <w:p w14:paraId="1CD5E7E7" w14:textId="77777777" w:rsidR="00446371" w:rsidRPr="00DB0273" w:rsidRDefault="00446371" w:rsidP="00446371">
      <w:pPr>
        <w:spacing w:line="440" w:lineRule="exact"/>
        <w:ind w:firstLine="597"/>
        <w:jc w:val="center"/>
        <w:rPr>
          <w:rFonts w:ascii="宋体" w:hAnsi="宋体"/>
          <w:sz w:val="44"/>
          <w:szCs w:val="44"/>
        </w:rPr>
      </w:pPr>
    </w:p>
    <w:p w14:paraId="552E5485" w14:textId="77777777" w:rsidR="00446371" w:rsidRPr="00077198" w:rsidRDefault="00446371" w:rsidP="00077198">
      <w:pPr>
        <w:pStyle w:val="1"/>
        <w:jc w:val="center"/>
        <w:rPr>
          <w:rFonts w:ascii="宋体" w:hAnsi="宋体"/>
          <w:bCs w:val="0"/>
          <w:kern w:val="2"/>
          <w:sz w:val="32"/>
          <w:szCs w:val="32"/>
        </w:rPr>
      </w:pPr>
      <w:r w:rsidRPr="00077198">
        <w:rPr>
          <w:rFonts w:ascii="宋体" w:hAnsi="宋体" w:hint="eastAsia"/>
          <w:bCs w:val="0"/>
          <w:kern w:val="2"/>
          <w:sz w:val="32"/>
          <w:szCs w:val="32"/>
        </w:rPr>
        <w:lastRenderedPageBreak/>
        <w:t>第六章 资格证明文件格式</w:t>
      </w:r>
    </w:p>
    <w:p w14:paraId="6D6D56B8" w14:textId="77777777" w:rsidR="00446371" w:rsidRPr="00DB0273" w:rsidRDefault="00446371" w:rsidP="00446371">
      <w:pPr>
        <w:ind w:right="566"/>
        <w:rPr>
          <w:rFonts w:ascii="宋体" w:hAnsi="宋体"/>
          <w:b/>
          <w:sz w:val="28"/>
        </w:rPr>
      </w:pPr>
    </w:p>
    <w:p w14:paraId="16A4B9F9" w14:textId="77777777" w:rsidR="00446371" w:rsidRPr="00DB0273" w:rsidRDefault="00446371" w:rsidP="00446371">
      <w:pPr>
        <w:ind w:right="566"/>
        <w:rPr>
          <w:rFonts w:ascii="宋体" w:hAnsi="宋体"/>
          <w:b/>
          <w:sz w:val="28"/>
        </w:rPr>
      </w:pPr>
    </w:p>
    <w:p w14:paraId="487F32F0" w14:textId="77777777" w:rsidR="00446371" w:rsidRPr="00DB0273" w:rsidRDefault="00446371" w:rsidP="00446371">
      <w:pPr>
        <w:ind w:right="566"/>
        <w:rPr>
          <w:rFonts w:ascii="宋体" w:hAnsi="宋体"/>
          <w:b/>
          <w:sz w:val="28"/>
        </w:rPr>
      </w:pPr>
    </w:p>
    <w:p w14:paraId="52D204D7" w14:textId="77777777" w:rsidR="00251234" w:rsidRDefault="00251234" w:rsidP="00251234">
      <w:pPr>
        <w:spacing w:line="360" w:lineRule="auto"/>
        <w:jc w:val="center"/>
        <w:rPr>
          <w:sz w:val="44"/>
          <w:szCs w:val="44"/>
        </w:rPr>
      </w:pPr>
      <w:r>
        <w:rPr>
          <w:sz w:val="44"/>
          <w:szCs w:val="44"/>
        </w:rPr>
        <w:t>封面</w:t>
      </w:r>
    </w:p>
    <w:p w14:paraId="5E109C46" w14:textId="77777777" w:rsidR="00251234" w:rsidRDefault="00251234" w:rsidP="00251234">
      <w:pPr>
        <w:spacing w:line="360" w:lineRule="auto"/>
        <w:rPr>
          <w:szCs w:val="21"/>
        </w:rPr>
      </w:pPr>
    </w:p>
    <w:p w14:paraId="3E48000C" w14:textId="77777777" w:rsidR="00251234" w:rsidRDefault="00251234" w:rsidP="00251234">
      <w:pPr>
        <w:spacing w:line="360" w:lineRule="auto"/>
        <w:rPr>
          <w:szCs w:val="21"/>
        </w:rPr>
      </w:pPr>
    </w:p>
    <w:p w14:paraId="6B36A54C" w14:textId="77777777" w:rsidR="00251234" w:rsidRDefault="00251234" w:rsidP="00251234">
      <w:pPr>
        <w:spacing w:line="360" w:lineRule="auto"/>
        <w:ind w:firstLineChars="343" w:firstLine="1235"/>
        <w:rPr>
          <w:sz w:val="36"/>
        </w:rPr>
      </w:pPr>
      <w:r>
        <w:rPr>
          <w:sz w:val="36"/>
          <w:u w:val="single"/>
        </w:rPr>
        <w:t xml:space="preserve">                  </w:t>
      </w:r>
      <w:r>
        <w:rPr>
          <w:sz w:val="36"/>
        </w:rPr>
        <w:t>（项目名称）招标</w:t>
      </w:r>
    </w:p>
    <w:p w14:paraId="2A7045C1" w14:textId="77777777" w:rsidR="00251234" w:rsidRDefault="00251234" w:rsidP="00251234">
      <w:pPr>
        <w:jc w:val="center"/>
        <w:rPr>
          <w:sz w:val="52"/>
          <w:szCs w:val="52"/>
        </w:rPr>
      </w:pPr>
      <w:bookmarkStart w:id="566" w:name="_Toc288889656"/>
      <w:bookmarkStart w:id="567" w:name="_Toc262456722"/>
      <w:bookmarkStart w:id="568" w:name="_Toc288209287"/>
    </w:p>
    <w:p w14:paraId="3030BB61" w14:textId="77777777" w:rsidR="00251234" w:rsidRDefault="00251234" w:rsidP="00251234">
      <w:pPr>
        <w:jc w:val="center"/>
        <w:rPr>
          <w:sz w:val="52"/>
          <w:szCs w:val="52"/>
        </w:rPr>
      </w:pPr>
      <w:r>
        <w:rPr>
          <w:sz w:val="52"/>
          <w:szCs w:val="52"/>
        </w:rPr>
        <w:t>投标人资格审查文件</w:t>
      </w:r>
      <w:bookmarkEnd w:id="566"/>
      <w:bookmarkEnd w:id="567"/>
      <w:bookmarkEnd w:id="568"/>
    </w:p>
    <w:p w14:paraId="58914FE7" w14:textId="77777777" w:rsidR="00251234" w:rsidRDefault="00251234" w:rsidP="00251234">
      <w:pPr>
        <w:spacing w:line="360" w:lineRule="auto"/>
        <w:ind w:firstLine="1920"/>
        <w:rPr>
          <w:sz w:val="32"/>
        </w:rPr>
      </w:pPr>
      <w:r>
        <w:rPr>
          <w:sz w:val="32"/>
        </w:rPr>
        <w:t xml:space="preserve">    </w:t>
      </w:r>
    </w:p>
    <w:p w14:paraId="59B33EB0" w14:textId="77777777" w:rsidR="00251234" w:rsidRDefault="00251234" w:rsidP="00251234">
      <w:pPr>
        <w:adjustRightInd w:val="0"/>
        <w:snapToGrid w:val="0"/>
        <w:spacing w:line="360" w:lineRule="auto"/>
        <w:rPr>
          <w:sz w:val="24"/>
        </w:rPr>
      </w:pPr>
    </w:p>
    <w:p w14:paraId="4C78C3BF" w14:textId="77777777" w:rsidR="00251234" w:rsidRDefault="00251234" w:rsidP="00251234">
      <w:pPr>
        <w:adjustRightInd w:val="0"/>
        <w:snapToGrid w:val="0"/>
        <w:spacing w:line="360" w:lineRule="auto"/>
        <w:rPr>
          <w:sz w:val="10"/>
        </w:rPr>
      </w:pPr>
      <w:r>
        <w:rPr>
          <w:sz w:val="32"/>
        </w:rPr>
        <w:t xml:space="preserve">              </w:t>
      </w:r>
    </w:p>
    <w:p w14:paraId="4FFA601C" w14:textId="77777777" w:rsidR="00251234" w:rsidRDefault="00251234" w:rsidP="00251234">
      <w:pPr>
        <w:adjustRightInd w:val="0"/>
        <w:snapToGrid w:val="0"/>
        <w:spacing w:line="360" w:lineRule="auto"/>
        <w:jc w:val="center"/>
        <w:rPr>
          <w:sz w:val="32"/>
        </w:rPr>
      </w:pPr>
    </w:p>
    <w:p w14:paraId="5345F753" w14:textId="77777777" w:rsidR="00251234" w:rsidRDefault="00251234" w:rsidP="00251234">
      <w:pPr>
        <w:adjustRightInd w:val="0"/>
        <w:snapToGrid w:val="0"/>
        <w:spacing w:line="360" w:lineRule="auto"/>
        <w:jc w:val="center"/>
        <w:rPr>
          <w:sz w:val="32"/>
        </w:rPr>
      </w:pPr>
    </w:p>
    <w:p w14:paraId="3E2E0D3C" w14:textId="77777777" w:rsidR="00251234" w:rsidRDefault="00251234" w:rsidP="00251234">
      <w:pPr>
        <w:adjustRightInd w:val="0"/>
        <w:snapToGrid w:val="0"/>
        <w:spacing w:line="360" w:lineRule="auto"/>
        <w:jc w:val="center"/>
        <w:rPr>
          <w:sz w:val="32"/>
        </w:rPr>
      </w:pPr>
    </w:p>
    <w:p w14:paraId="07BE87B9" w14:textId="77777777" w:rsidR="00251234" w:rsidRDefault="00251234" w:rsidP="00251234">
      <w:pPr>
        <w:adjustRightInd w:val="0"/>
        <w:snapToGrid w:val="0"/>
        <w:spacing w:line="360" w:lineRule="auto"/>
        <w:jc w:val="center"/>
        <w:rPr>
          <w:sz w:val="32"/>
        </w:rPr>
      </w:pPr>
    </w:p>
    <w:p w14:paraId="33697E47" w14:textId="77777777" w:rsidR="00251234" w:rsidRDefault="00251234" w:rsidP="00251234">
      <w:pPr>
        <w:adjustRightInd w:val="0"/>
        <w:snapToGrid w:val="0"/>
        <w:spacing w:line="360" w:lineRule="auto"/>
        <w:ind w:firstLineChars="300" w:firstLine="960"/>
        <w:rPr>
          <w:sz w:val="32"/>
          <w:u w:val="single"/>
        </w:rPr>
      </w:pPr>
      <w:r>
        <w:rPr>
          <w:sz w:val="32"/>
        </w:rPr>
        <w:t>投标人：</w:t>
      </w:r>
      <w:r>
        <w:rPr>
          <w:sz w:val="32"/>
        </w:rPr>
        <w:t xml:space="preserve"> </w:t>
      </w:r>
      <w:r>
        <w:rPr>
          <w:sz w:val="32"/>
          <w:u w:val="single"/>
        </w:rPr>
        <w:t xml:space="preserve">                         </w:t>
      </w:r>
      <w:r>
        <w:rPr>
          <w:sz w:val="32"/>
          <w:u w:val="single"/>
        </w:rPr>
        <w:t>（盖章）</w:t>
      </w:r>
    </w:p>
    <w:p w14:paraId="711E3ADD" w14:textId="77777777" w:rsidR="00251234" w:rsidRDefault="00251234" w:rsidP="00251234">
      <w:pPr>
        <w:adjustRightInd w:val="0"/>
        <w:snapToGrid w:val="0"/>
        <w:spacing w:line="360" w:lineRule="auto"/>
        <w:ind w:firstLine="1680"/>
        <w:rPr>
          <w:sz w:val="18"/>
          <w:szCs w:val="18"/>
        </w:rPr>
      </w:pPr>
      <w:r>
        <w:rPr>
          <w:sz w:val="32"/>
        </w:rPr>
        <w:t xml:space="preserve"> </w:t>
      </w:r>
    </w:p>
    <w:p w14:paraId="2FC51EA8" w14:textId="77777777" w:rsidR="00251234" w:rsidRDefault="00251234" w:rsidP="00251234">
      <w:pPr>
        <w:adjustRightInd w:val="0"/>
        <w:snapToGrid w:val="0"/>
        <w:spacing w:line="360" w:lineRule="auto"/>
        <w:ind w:firstLineChars="300" w:firstLine="960"/>
        <w:rPr>
          <w:sz w:val="32"/>
          <w:u w:val="single"/>
        </w:rPr>
      </w:pPr>
      <w:r>
        <w:rPr>
          <w:sz w:val="32"/>
        </w:rPr>
        <w:t>法定代表人或其委托代理人：</w:t>
      </w:r>
      <w:r>
        <w:rPr>
          <w:sz w:val="32"/>
        </w:rPr>
        <w:t xml:space="preserve">  </w:t>
      </w:r>
      <w:r>
        <w:rPr>
          <w:sz w:val="32"/>
          <w:u w:val="single"/>
        </w:rPr>
        <w:t>（签字或盖章）</w:t>
      </w:r>
    </w:p>
    <w:p w14:paraId="3835DBF0" w14:textId="77777777" w:rsidR="00251234" w:rsidRDefault="00251234" w:rsidP="00251234">
      <w:pPr>
        <w:adjustRightInd w:val="0"/>
        <w:snapToGrid w:val="0"/>
        <w:spacing w:line="360" w:lineRule="auto"/>
        <w:jc w:val="center"/>
        <w:rPr>
          <w:sz w:val="18"/>
          <w:szCs w:val="18"/>
        </w:rPr>
      </w:pPr>
    </w:p>
    <w:p w14:paraId="054355EA" w14:textId="77777777" w:rsidR="00251234" w:rsidRDefault="00251234" w:rsidP="00251234">
      <w:pPr>
        <w:adjustRightInd w:val="0"/>
        <w:snapToGrid w:val="0"/>
        <w:spacing w:line="360" w:lineRule="auto"/>
        <w:rPr>
          <w:sz w:val="32"/>
          <w:u w:val="single"/>
        </w:rPr>
      </w:pPr>
      <w:r>
        <w:rPr>
          <w:sz w:val="32"/>
        </w:rPr>
        <w:t xml:space="preserve">      </w:t>
      </w:r>
      <w:r>
        <w:rPr>
          <w:sz w:val="32"/>
        </w:rPr>
        <w:t>地址：</w:t>
      </w:r>
      <w:r>
        <w:rPr>
          <w:sz w:val="32"/>
          <w:u w:val="single"/>
        </w:rPr>
        <w:t xml:space="preserve">                                   </w:t>
      </w:r>
    </w:p>
    <w:p w14:paraId="0343AFAE" w14:textId="77777777" w:rsidR="00251234" w:rsidRDefault="00251234" w:rsidP="00251234">
      <w:pPr>
        <w:spacing w:line="360" w:lineRule="auto"/>
        <w:rPr>
          <w:sz w:val="18"/>
          <w:szCs w:val="18"/>
        </w:rPr>
      </w:pPr>
      <w:r>
        <w:rPr>
          <w:sz w:val="32"/>
        </w:rPr>
        <w:t xml:space="preserve">            </w:t>
      </w:r>
    </w:p>
    <w:p w14:paraId="56B74621" w14:textId="77777777" w:rsidR="00251234" w:rsidRDefault="00251234" w:rsidP="00251234">
      <w:pPr>
        <w:spacing w:line="360" w:lineRule="auto"/>
        <w:ind w:firstLineChars="300" w:firstLine="960"/>
        <w:rPr>
          <w:sz w:val="36"/>
        </w:rPr>
      </w:pPr>
      <w:r>
        <w:rPr>
          <w:sz w:val="32"/>
        </w:rPr>
        <w:t>日期：</w:t>
      </w:r>
      <w:r>
        <w:rPr>
          <w:sz w:val="32"/>
          <w:u w:val="single"/>
        </w:rPr>
        <w:t xml:space="preserve">         </w:t>
      </w:r>
      <w:r>
        <w:rPr>
          <w:sz w:val="32"/>
        </w:rPr>
        <w:t>年</w:t>
      </w:r>
      <w:r>
        <w:rPr>
          <w:sz w:val="32"/>
          <w:u w:val="single"/>
        </w:rPr>
        <w:t xml:space="preserve">          </w:t>
      </w:r>
      <w:r>
        <w:rPr>
          <w:sz w:val="32"/>
        </w:rPr>
        <w:t>月</w:t>
      </w:r>
      <w:r>
        <w:rPr>
          <w:sz w:val="32"/>
          <w:u w:val="single"/>
        </w:rPr>
        <w:t xml:space="preserve">          </w:t>
      </w:r>
      <w:r>
        <w:rPr>
          <w:sz w:val="32"/>
        </w:rPr>
        <w:t>日</w:t>
      </w:r>
      <w:r>
        <w:rPr>
          <w:sz w:val="30"/>
        </w:rPr>
        <w:t xml:space="preserve"> </w:t>
      </w:r>
    </w:p>
    <w:p w14:paraId="500A485D" w14:textId="77777777" w:rsidR="00077198" w:rsidRDefault="00077198" w:rsidP="00446371">
      <w:pPr>
        <w:spacing w:line="480" w:lineRule="auto"/>
        <w:ind w:firstLineChars="300" w:firstLine="630"/>
        <w:rPr>
          <w:rFonts w:ascii="宋体" w:hAnsi="宋体"/>
          <w:szCs w:val="21"/>
        </w:rPr>
      </w:pPr>
    </w:p>
    <w:p w14:paraId="3587099A" w14:textId="77777777" w:rsidR="00251234" w:rsidRDefault="00251234" w:rsidP="00446371">
      <w:pPr>
        <w:spacing w:line="480" w:lineRule="auto"/>
        <w:ind w:firstLineChars="300" w:firstLine="630"/>
        <w:rPr>
          <w:rFonts w:ascii="宋体" w:hAnsi="宋体"/>
          <w:szCs w:val="21"/>
        </w:rPr>
      </w:pPr>
    </w:p>
    <w:p w14:paraId="18882F6A" w14:textId="77777777" w:rsidR="00251234" w:rsidRDefault="00251234" w:rsidP="00446371">
      <w:pPr>
        <w:spacing w:line="480" w:lineRule="auto"/>
        <w:ind w:firstLineChars="300" w:firstLine="630"/>
        <w:rPr>
          <w:rFonts w:ascii="宋体" w:hAnsi="宋体"/>
          <w:szCs w:val="21"/>
        </w:rPr>
      </w:pPr>
    </w:p>
    <w:p w14:paraId="3B8FC083" w14:textId="77777777" w:rsidR="00251234" w:rsidRPr="00FE0135" w:rsidRDefault="00251234" w:rsidP="00251234">
      <w:pPr>
        <w:pStyle w:val="af7"/>
        <w:spacing w:line="360" w:lineRule="auto"/>
        <w:ind w:firstLine="0"/>
        <w:jc w:val="center"/>
        <w:outlineLvl w:val="1"/>
        <w:rPr>
          <w:sz w:val="28"/>
          <w:szCs w:val="28"/>
        </w:rPr>
      </w:pPr>
      <w:bookmarkStart w:id="569" w:name="_Toc404159965"/>
      <w:bookmarkStart w:id="570" w:name="_Toc404174023"/>
      <w:bookmarkEnd w:id="562"/>
      <w:bookmarkEnd w:id="563"/>
      <w:bookmarkEnd w:id="564"/>
      <w:r>
        <w:rPr>
          <w:rFonts w:hint="eastAsia"/>
          <w:sz w:val="28"/>
          <w:szCs w:val="28"/>
        </w:rPr>
        <w:lastRenderedPageBreak/>
        <w:t>一、</w:t>
      </w:r>
      <w:r>
        <w:rPr>
          <w:sz w:val="28"/>
          <w:szCs w:val="28"/>
        </w:rPr>
        <w:t>法定代表人身份证明</w:t>
      </w:r>
    </w:p>
    <w:p w14:paraId="14D9349D" w14:textId="77777777" w:rsidR="00251234" w:rsidRDefault="00251234" w:rsidP="00251234">
      <w:pPr>
        <w:pStyle w:val="af7"/>
        <w:snapToGrid w:val="0"/>
        <w:spacing w:line="440" w:lineRule="exact"/>
        <w:ind w:firstLine="0"/>
        <w:rPr>
          <w:sz w:val="30"/>
        </w:rPr>
      </w:pPr>
    </w:p>
    <w:p w14:paraId="6BC42866" w14:textId="77777777" w:rsidR="00251234" w:rsidRDefault="00251234" w:rsidP="00251234">
      <w:pPr>
        <w:pStyle w:val="af7"/>
        <w:snapToGrid w:val="0"/>
        <w:spacing w:line="440" w:lineRule="exact"/>
        <w:ind w:firstLineChars="200" w:firstLine="480"/>
        <w:rPr>
          <w:u w:val="single"/>
        </w:rPr>
      </w:pPr>
      <w:r>
        <w:t>投标人单位名称：</w:t>
      </w:r>
      <w:r>
        <w:rPr>
          <w:u w:val="single"/>
        </w:rPr>
        <w:t xml:space="preserve">                                 </w:t>
      </w:r>
    </w:p>
    <w:p w14:paraId="5F4EC830" w14:textId="77777777" w:rsidR="00251234" w:rsidRDefault="00251234" w:rsidP="00251234">
      <w:pPr>
        <w:pStyle w:val="af7"/>
        <w:snapToGrid w:val="0"/>
        <w:spacing w:line="440" w:lineRule="exact"/>
        <w:ind w:firstLineChars="200" w:firstLine="480"/>
        <w:rPr>
          <w:u w:val="single"/>
        </w:rPr>
      </w:pPr>
      <w:r>
        <w:t>投标人单位性质：</w:t>
      </w:r>
      <w:r>
        <w:rPr>
          <w:u w:val="single"/>
        </w:rPr>
        <w:t xml:space="preserve">                                 </w:t>
      </w:r>
    </w:p>
    <w:p w14:paraId="6C62D272" w14:textId="77777777" w:rsidR="00251234" w:rsidRDefault="00251234" w:rsidP="00251234">
      <w:pPr>
        <w:pStyle w:val="af7"/>
        <w:snapToGrid w:val="0"/>
        <w:spacing w:line="440" w:lineRule="exact"/>
        <w:ind w:firstLineChars="200" w:firstLine="480"/>
        <w:rPr>
          <w:u w:val="single"/>
        </w:rPr>
      </w:pPr>
      <w:r>
        <w:t>投标人单位地址：</w:t>
      </w:r>
      <w:r>
        <w:rPr>
          <w:u w:val="single"/>
        </w:rPr>
        <w:t xml:space="preserve">                                 </w:t>
      </w:r>
    </w:p>
    <w:p w14:paraId="263046AB" w14:textId="77777777" w:rsidR="00251234" w:rsidRDefault="00251234" w:rsidP="00251234">
      <w:pPr>
        <w:pStyle w:val="af7"/>
        <w:snapToGrid w:val="0"/>
        <w:spacing w:line="440" w:lineRule="exact"/>
        <w:ind w:firstLineChars="200" w:firstLine="480"/>
        <w:rPr>
          <w:u w:val="single"/>
        </w:rPr>
      </w:pPr>
      <w:r>
        <w:t>成立时间：</w:t>
      </w:r>
      <w:r>
        <w:rPr>
          <w:u w:val="single"/>
        </w:rPr>
        <w:t xml:space="preserve">     </w:t>
      </w:r>
      <w:r>
        <w:t>年</w:t>
      </w:r>
      <w:r>
        <w:rPr>
          <w:u w:val="single"/>
        </w:rPr>
        <w:t xml:space="preserve">     </w:t>
      </w:r>
      <w:r>
        <w:t>月</w:t>
      </w:r>
      <w:r>
        <w:t xml:space="preserve"> </w:t>
      </w:r>
      <w:r>
        <w:rPr>
          <w:u w:val="single"/>
        </w:rPr>
        <w:t xml:space="preserve">    </w:t>
      </w:r>
      <w:r>
        <w:t>日</w:t>
      </w:r>
    </w:p>
    <w:p w14:paraId="2513CD4A" w14:textId="77777777" w:rsidR="00251234" w:rsidRDefault="00251234" w:rsidP="00251234">
      <w:pPr>
        <w:pStyle w:val="af7"/>
        <w:snapToGrid w:val="0"/>
        <w:spacing w:line="440" w:lineRule="exact"/>
        <w:ind w:firstLineChars="200" w:firstLine="480"/>
        <w:rPr>
          <w:u w:val="single"/>
        </w:rPr>
      </w:pPr>
      <w:r>
        <w:t>经营期限：</w:t>
      </w:r>
      <w:r w:rsidRPr="001E5A65">
        <w:rPr>
          <w:u w:val="single"/>
        </w:rPr>
        <w:t xml:space="preserve">                               </w:t>
      </w:r>
    </w:p>
    <w:p w14:paraId="03B74815" w14:textId="77777777" w:rsidR="00251234" w:rsidRDefault="00251234" w:rsidP="00251234">
      <w:pPr>
        <w:pStyle w:val="af7"/>
        <w:snapToGrid w:val="0"/>
        <w:spacing w:line="440" w:lineRule="exact"/>
        <w:ind w:firstLineChars="200" w:firstLine="480"/>
        <w:rPr>
          <w:u w:val="single"/>
        </w:rPr>
      </w:pPr>
      <w:r>
        <w:t>姓名：</w:t>
      </w:r>
      <w:r>
        <w:rPr>
          <w:u w:val="single"/>
        </w:rPr>
        <w:t xml:space="preserve">             </w:t>
      </w:r>
      <w:r>
        <w:t>性别：</w:t>
      </w:r>
      <w:r>
        <w:rPr>
          <w:u w:val="single"/>
        </w:rPr>
        <w:t xml:space="preserve">              </w:t>
      </w:r>
    </w:p>
    <w:p w14:paraId="295509F3" w14:textId="77777777" w:rsidR="00251234" w:rsidRDefault="00251234" w:rsidP="00251234">
      <w:pPr>
        <w:pStyle w:val="af7"/>
        <w:snapToGrid w:val="0"/>
        <w:spacing w:line="440" w:lineRule="exact"/>
        <w:ind w:firstLineChars="200" w:firstLine="480"/>
        <w:rPr>
          <w:u w:val="single"/>
        </w:rPr>
      </w:pPr>
      <w:r>
        <w:t>年龄：</w:t>
      </w:r>
      <w:r>
        <w:rPr>
          <w:u w:val="single"/>
        </w:rPr>
        <w:t xml:space="preserve">             </w:t>
      </w:r>
      <w:r>
        <w:t>职务：</w:t>
      </w:r>
      <w:r>
        <w:rPr>
          <w:u w:val="single"/>
        </w:rPr>
        <w:t xml:space="preserve">               </w:t>
      </w:r>
    </w:p>
    <w:p w14:paraId="3E6B6B38" w14:textId="77777777" w:rsidR="00251234" w:rsidRDefault="00251234" w:rsidP="00251234">
      <w:pPr>
        <w:pStyle w:val="af7"/>
        <w:snapToGrid w:val="0"/>
        <w:spacing w:line="440" w:lineRule="exact"/>
        <w:ind w:firstLineChars="200" w:firstLine="480"/>
      </w:pPr>
      <w:r>
        <w:t>系：</w:t>
      </w:r>
      <w:r>
        <w:rPr>
          <w:u w:val="single"/>
        </w:rPr>
        <w:t xml:space="preserve">                              </w:t>
      </w:r>
      <w:r>
        <w:t>（投标人单位名称）的法定代表人。</w:t>
      </w:r>
    </w:p>
    <w:p w14:paraId="39FD292C" w14:textId="77777777" w:rsidR="00251234" w:rsidRPr="001E5A65" w:rsidRDefault="00251234" w:rsidP="00251234">
      <w:pPr>
        <w:pStyle w:val="af7"/>
        <w:snapToGrid w:val="0"/>
        <w:spacing w:line="440" w:lineRule="exact"/>
        <w:ind w:firstLineChars="200" w:firstLine="480"/>
        <w:rPr>
          <w:u w:val="single"/>
        </w:rPr>
      </w:pPr>
      <w:r>
        <w:t>法定代表人联系电话：</w:t>
      </w:r>
      <w:r w:rsidRPr="001E5A65">
        <w:rPr>
          <w:u w:val="single"/>
        </w:rPr>
        <w:t xml:space="preserve">                     </w:t>
      </w:r>
    </w:p>
    <w:p w14:paraId="4021510E" w14:textId="77777777" w:rsidR="00251234" w:rsidRPr="001E5A65" w:rsidRDefault="00251234" w:rsidP="00251234">
      <w:pPr>
        <w:pStyle w:val="af7"/>
        <w:snapToGrid w:val="0"/>
        <w:spacing w:line="440" w:lineRule="exact"/>
        <w:ind w:firstLineChars="200" w:firstLine="480"/>
      </w:pPr>
      <w:r w:rsidRPr="001E5A65">
        <w:t>特此证明。</w:t>
      </w:r>
    </w:p>
    <w:p w14:paraId="592F5848" w14:textId="77777777" w:rsidR="00251234" w:rsidRDefault="00251234" w:rsidP="00251234">
      <w:pPr>
        <w:pStyle w:val="af7"/>
        <w:spacing w:line="360" w:lineRule="auto"/>
        <w:ind w:firstLine="0"/>
        <w:rPr>
          <w:sz w:val="30"/>
        </w:rPr>
      </w:pPr>
    </w:p>
    <w:p w14:paraId="085AA5F7" w14:textId="77777777" w:rsidR="00251234" w:rsidRDefault="00291428" w:rsidP="00251234">
      <w:pPr>
        <w:pStyle w:val="af7"/>
        <w:spacing w:line="360" w:lineRule="auto"/>
        <w:ind w:firstLine="0"/>
        <w:jc w:val="center"/>
        <w:rPr>
          <w:sz w:val="30"/>
        </w:rPr>
      </w:pPr>
      <w:r>
        <w:rPr>
          <w:sz w:val="30"/>
        </w:rPr>
        <w:pict w14:anchorId="1CB84A8F">
          <v:roundrect id="_x0000_s1067" style="position:absolute;left:0;text-align:left;margin-left:25.55pt;margin-top:2.2pt;width:403.65pt;height:152.1pt;z-index:3" arcsize="10923f" filled="f" strokeweight="1.25pt">
            <v:stroke dashstyle="dash"/>
            <v:textbox>
              <w:txbxContent>
                <w:p w14:paraId="0265E8A9" w14:textId="77777777" w:rsidR="007D7502" w:rsidRDefault="007D7502"/>
              </w:txbxContent>
            </v:textbox>
          </v:roundrect>
        </w:pict>
      </w:r>
    </w:p>
    <w:p w14:paraId="189DA61C" w14:textId="77777777" w:rsidR="00251234" w:rsidRDefault="00251234" w:rsidP="00251234">
      <w:pPr>
        <w:pStyle w:val="af7"/>
        <w:spacing w:line="360" w:lineRule="auto"/>
        <w:ind w:firstLineChars="346" w:firstLine="834"/>
        <w:jc w:val="center"/>
        <w:rPr>
          <w:b/>
        </w:rPr>
      </w:pPr>
      <w:r>
        <w:rPr>
          <w:b/>
        </w:rPr>
        <w:t>法定代表人身份证</w:t>
      </w:r>
      <w:r>
        <w:rPr>
          <w:rFonts w:hint="eastAsia"/>
          <w:b/>
        </w:rPr>
        <w:t>正反面</w:t>
      </w:r>
      <w:r>
        <w:rPr>
          <w:b/>
        </w:rPr>
        <w:t>复印件</w:t>
      </w:r>
      <w:r>
        <w:rPr>
          <w:rFonts w:hint="eastAsia"/>
          <w:b/>
        </w:rPr>
        <w:t>，</w:t>
      </w:r>
      <w:r>
        <w:rPr>
          <w:b/>
        </w:rPr>
        <w:t>并加盖单位公章</w:t>
      </w:r>
      <w:r>
        <w:rPr>
          <w:rFonts w:hint="eastAsia"/>
          <w:b/>
        </w:rPr>
        <w:t>。</w:t>
      </w:r>
      <w:r>
        <w:rPr>
          <w:b/>
        </w:rPr>
        <w:t xml:space="preserve"> </w:t>
      </w:r>
    </w:p>
    <w:p w14:paraId="72FA4E8B" w14:textId="77777777" w:rsidR="00251234" w:rsidRDefault="00251234" w:rsidP="00251234">
      <w:pPr>
        <w:pStyle w:val="af7"/>
        <w:spacing w:line="360" w:lineRule="auto"/>
        <w:ind w:firstLine="0"/>
        <w:jc w:val="center"/>
        <w:rPr>
          <w:sz w:val="30"/>
        </w:rPr>
      </w:pPr>
    </w:p>
    <w:p w14:paraId="07A42A8D" w14:textId="77777777" w:rsidR="00251234" w:rsidRDefault="00251234" w:rsidP="00251234">
      <w:pPr>
        <w:pStyle w:val="af7"/>
        <w:spacing w:line="360" w:lineRule="auto"/>
        <w:jc w:val="center"/>
        <w:rPr>
          <w:sz w:val="30"/>
        </w:rPr>
      </w:pPr>
    </w:p>
    <w:p w14:paraId="40012708" w14:textId="77777777" w:rsidR="00251234" w:rsidRDefault="00251234" w:rsidP="00251234">
      <w:pPr>
        <w:pStyle w:val="af7"/>
        <w:snapToGrid w:val="0"/>
        <w:spacing w:line="440" w:lineRule="exact"/>
        <w:ind w:firstLineChars="200" w:firstLine="480"/>
      </w:pPr>
    </w:p>
    <w:p w14:paraId="07434683" w14:textId="77777777" w:rsidR="00251234" w:rsidRDefault="00251234" w:rsidP="00251234">
      <w:pPr>
        <w:pStyle w:val="af7"/>
        <w:snapToGrid w:val="0"/>
        <w:spacing w:line="440" w:lineRule="exact"/>
        <w:ind w:firstLineChars="200" w:firstLine="480"/>
      </w:pPr>
    </w:p>
    <w:p w14:paraId="3AF4B295" w14:textId="77777777" w:rsidR="00251234" w:rsidRDefault="00251234" w:rsidP="00251234">
      <w:pPr>
        <w:pStyle w:val="af7"/>
        <w:snapToGrid w:val="0"/>
        <w:spacing w:line="440" w:lineRule="exact"/>
        <w:ind w:firstLineChars="200" w:firstLine="480"/>
      </w:pPr>
    </w:p>
    <w:p w14:paraId="5873D14C" w14:textId="77777777" w:rsidR="00251234" w:rsidRDefault="00251234" w:rsidP="00251234">
      <w:pPr>
        <w:pStyle w:val="af7"/>
        <w:snapToGrid w:val="0"/>
        <w:spacing w:line="440" w:lineRule="exact"/>
        <w:ind w:firstLineChars="1600" w:firstLine="3840"/>
        <w:jc w:val="right"/>
      </w:pPr>
      <w:r>
        <w:t>投标人：</w:t>
      </w:r>
      <w:r>
        <w:rPr>
          <w:u w:val="single"/>
        </w:rPr>
        <w:t xml:space="preserve">                 </w:t>
      </w:r>
      <w:r>
        <w:t>（盖单位章）</w:t>
      </w:r>
    </w:p>
    <w:p w14:paraId="6E314246" w14:textId="77777777" w:rsidR="00251234" w:rsidRDefault="00251234" w:rsidP="00251234">
      <w:pPr>
        <w:pStyle w:val="af7"/>
        <w:snapToGrid w:val="0"/>
        <w:spacing w:line="440" w:lineRule="exact"/>
        <w:ind w:firstLineChars="1600" w:firstLine="3840"/>
        <w:jc w:val="right"/>
        <w:rPr>
          <w:u w:val="single"/>
        </w:rPr>
      </w:pPr>
      <w:r>
        <w:t>日</w:t>
      </w:r>
      <w:r>
        <w:t xml:space="preserve">   </w:t>
      </w:r>
      <w:r>
        <w:t>期：</w:t>
      </w:r>
      <w:r>
        <w:rPr>
          <w:u w:val="single"/>
        </w:rPr>
        <w:t xml:space="preserve">        </w:t>
      </w:r>
      <w:r>
        <w:t>年</w:t>
      </w:r>
      <w:r>
        <w:rPr>
          <w:u w:val="single"/>
        </w:rPr>
        <w:t xml:space="preserve">      </w:t>
      </w:r>
      <w:r>
        <w:t>月</w:t>
      </w:r>
      <w:r>
        <w:rPr>
          <w:u w:val="single"/>
        </w:rPr>
        <w:t xml:space="preserve">      </w:t>
      </w:r>
      <w:r>
        <w:t>日</w:t>
      </w:r>
    </w:p>
    <w:p w14:paraId="72C86652" w14:textId="77777777" w:rsidR="00251234" w:rsidRDefault="00251234" w:rsidP="00251234">
      <w:pPr>
        <w:pStyle w:val="af7"/>
        <w:spacing w:line="360" w:lineRule="auto"/>
        <w:ind w:firstLine="0"/>
        <w:jc w:val="center"/>
        <w:rPr>
          <w:sz w:val="25"/>
        </w:rPr>
      </w:pPr>
    </w:p>
    <w:p w14:paraId="0D0A5167" w14:textId="77777777" w:rsidR="00251234" w:rsidRDefault="00251234" w:rsidP="00251234">
      <w:pPr>
        <w:pStyle w:val="af7"/>
        <w:spacing w:line="360" w:lineRule="auto"/>
        <w:ind w:firstLine="0"/>
        <w:jc w:val="center"/>
        <w:rPr>
          <w:sz w:val="25"/>
        </w:rPr>
      </w:pPr>
    </w:p>
    <w:p w14:paraId="5FE18866" w14:textId="77777777" w:rsidR="00251234" w:rsidRDefault="00251234" w:rsidP="00251234">
      <w:pPr>
        <w:pStyle w:val="af7"/>
        <w:spacing w:line="360" w:lineRule="auto"/>
        <w:ind w:firstLine="0"/>
        <w:jc w:val="center"/>
        <w:rPr>
          <w:sz w:val="25"/>
        </w:rPr>
      </w:pPr>
    </w:p>
    <w:p w14:paraId="6A3AA2CB" w14:textId="77777777" w:rsidR="00251234" w:rsidRDefault="00251234" w:rsidP="00251234">
      <w:pPr>
        <w:pStyle w:val="af7"/>
        <w:spacing w:line="360" w:lineRule="auto"/>
        <w:ind w:firstLine="0"/>
        <w:jc w:val="center"/>
        <w:rPr>
          <w:sz w:val="25"/>
        </w:rPr>
      </w:pPr>
    </w:p>
    <w:p w14:paraId="66843B9B" w14:textId="77777777" w:rsidR="00251234" w:rsidRDefault="00251234" w:rsidP="00251234">
      <w:pPr>
        <w:pStyle w:val="af7"/>
        <w:spacing w:line="360" w:lineRule="auto"/>
        <w:ind w:firstLine="0"/>
        <w:jc w:val="center"/>
        <w:rPr>
          <w:sz w:val="25"/>
        </w:rPr>
      </w:pPr>
    </w:p>
    <w:p w14:paraId="79EF9ECB" w14:textId="77777777" w:rsidR="00251234" w:rsidRDefault="00251234" w:rsidP="00251234">
      <w:pPr>
        <w:pStyle w:val="af7"/>
        <w:spacing w:line="360" w:lineRule="auto"/>
        <w:ind w:firstLine="0"/>
        <w:jc w:val="center"/>
        <w:rPr>
          <w:sz w:val="25"/>
        </w:rPr>
      </w:pPr>
    </w:p>
    <w:p w14:paraId="78ABCAC1" w14:textId="77777777" w:rsidR="00251234" w:rsidRDefault="00251234" w:rsidP="00251234">
      <w:pPr>
        <w:pStyle w:val="af7"/>
        <w:spacing w:line="360" w:lineRule="auto"/>
        <w:ind w:firstLine="0"/>
        <w:jc w:val="center"/>
        <w:rPr>
          <w:sz w:val="25"/>
        </w:rPr>
      </w:pPr>
    </w:p>
    <w:p w14:paraId="718E3570" w14:textId="77777777" w:rsidR="00251234" w:rsidRDefault="00251234" w:rsidP="00251234">
      <w:pPr>
        <w:pStyle w:val="af7"/>
        <w:spacing w:line="360" w:lineRule="auto"/>
        <w:ind w:firstLine="0"/>
        <w:jc w:val="center"/>
        <w:outlineLvl w:val="1"/>
        <w:rPr>
          <w:sz w:val="28"/>
          <w:szCs w:val="28"/>
        </w:rPr>
      </w:pPr>
      <w:r>
        <w:rPr>
          <w:sz w:val="25"/>
        </w:rPr>
        <w:br w:type="page"/>
      </w:r>
      <w:r>
        <w:rPr>
          <w:rFonts w:hint="eastAsia"/>
          <w:sz w:val="28"/>
          <w:szCs w:val="28"/>
        </w:rPr>
        <w:lastRenderedPageBreak/>
        <w:t>二</w:t>
      </w:r>
      <w:r>
        <w:rPr>
          <w:sz w:val="28"/>
          <w:szCs w:val="28"/>
        </w:rPr>
        <w:t>、授权委托书</w:t>
      </w:r>
    </w:p>
    <w:p w14:paraId="77A4F61B" w14:textId="77777777" w:rsidR="00251234" w:rsidRDefault="00251234" w:rsidP="00251234">
      <w:pPr>
        <w:pStyle w:val="af7"/>
        <w:snapToGrid w:val="0"/>
        <w:spacing w:line="440" w:lineRule="exact"/>
        <w:ind w:firstLine="480"/>
      </w:pPr>
    </w:p>
    <w:p w14:paraId="0E8263B8" w14:textId="77777777" w:rsidR="00251234" w:rsidRDefault="00251234" w:rsidP="00251234">
      <w:pPr>
        <w:pStyle w:val="af7"/>
        <w:snapToGrid w:val="0"/>
        <w:spacing w:line="440" w:lineRule="exact"/>
        <w:ind w:firstLineChars="200" w:firstLine="480"/>
      </w:pPr>
      <w:r>
        <w:t>本授权委托书声明：本人</w:t>
      </w:r>
      <w:r>
        <w:rPr>
          <w:u w:val="single"/>
        </w:rPr>
        <w:t xml:space="preserve">           </w:t>
      </w:r>
      <w:r>
        <w:t>（姓名）系</w:t>
      </w:r>
      <w:r>
        <w:rPr>
          <w:u w:val="single"/>
        </w:rPr>
        <w:t xml:space="preserve">                       </w:t>
      </w:r>
      <w:r>
        <w:t>（投标人单位名称）的法定代表人，现委托</w:t>
      </w:r>
      <w:r>
        <w:rPr>
          <w:u w:val="single"/>
        </w:rPr>
        <w:t xml:space="preserve">        </w:t>
      </w:r>
      <w:r>
        <w:t>（姓名）（身份证号：</w:t>
      </w:r>
      <w:r>
        <w:rPr>
          <w:u w:val="single"/>
        </w:rPr>
        <w:t xml:space="preserve">                   </w:t>
      </w:r>
      <w:r>
        <w:t>）为我方代理人。代理人根据授权，以我方名义签署、澄清、说明、补正、递交、撤回、修改</w:t>
      </w:r>
      <w:r>
        <w:rPr>
          <w:u w:val="single"/>
        </w:rPr>
        <w:t xml:space="preserve">                    </w:t>
      </w:r>
      <w:r>
        <w:t>（项目名称）施工投标文件，签订合同和处理有关事宜，其法律后果由我方承担。</w:t>
      </w:r>
    </w:p>
    <w:p w14:paraId="3B3851B3" w14:textId="77777777" w:rsidR="00251234" w:rsidRDefault="00251234" w:rsidP="00251234">
      <w:pPr>
        <w:pStyle w:val="af7"/>
        <w:snapToGrid w:val="0"/>
        <w:spacing w:line="440" w:lineRule="exact"/>
        <w:ind w:firstLine="480"/>
      </w:pPr>
      <w:r>
        <w:t>委托期限：</w:t>
      </w:r>
      <w:r>
        <w:rPr>
          <w:u w:val="single"/>
        </w:rPr>
        <w:t xml:space="preserve">             </w:t>
      </w:r>
      <w:r>
        <w:t>。</w:t>
      </w:r>
    </w:p>
    <w:p w14:paraId="7AA32148" w14:textId="77777777" w:rsidR="00251234" w:rsidRDefault="00251234" w:rsidP="00251234">
      <w:pPr>
        <w:pStyle w:val="af7"/>
        <w:snapToGrid w:val="0"/>
        <w:spacing w:line="440" w:lineRule="exact"/>
        <w:ind w:firstLineChars="200" w:firstLine="480"/>
        <w:jc w:val="left"/>
        <w:rPr>
          <w:sz w:val="28"/>
          <w:szCs w:val="28"/>
        </w:rPr>
      </w:pPr>
      <w:r>
        <w:t>授权委托人联系电话：</w:t>
      </w:r>
      <w:r w:rsidRPr="001E5A65">
        <w:rPr>
          <w:u w:val="single"/>
        </w:rPr>
        <w:t xml:space="preserve">                          </w:t>
      </w:r>
    </w:p>
    <w:p w14:paraId="5F40BE84" w14:textId="77777777" w:rsidR="00251234" w:rsidRDefault="00251234" w:rsidP="00251234">
      <w:pPr>
        <w:pStyle w:val="af7"/>
        <w:snapToGrid w:val="0"/>
        <w:spacing w:line="440" w:lineRule="exact"/>
        <w:ind w:firstLineChars="200" w:firstLine="480"/>
      </w:pPr>
      <w:r>
        <w:t>代理人无转委托权。</w:t>
      </w:r>
    </w:p>
    <w:p w14:paraId="51D9B56E" w14:textId="77777777" w:rsidR="00251234" w:rsidRDefault="00251234" w:rsidP="00251234">
      <w:pPr>
        <w:pStyle w:val="af7"/>
        <w:snapToGrid w:val="0"/>
        <w:spacing w:line="440" w:lineRule="exact"/>
        <w:ind w:firstLine="0"/>
      </w:pPr>
    </w:p>
    <w:p w14:paraId="281210E2" w14:textId="77777777" w:rsidR="00251234" w:rsidRDefault="00251234" w:rsidP="00251234">
      <w:pPr>
        <w:pStyle w:val="af7"/>
        <w:snapToGrid w:val="0"/>
        <w:spacing w:line="440" w:lineRule="exact"/>
        <w:ind w:firstLine="0"/>
      </w:pPr>
      <w:r>
        <w:t>代理人：</w:t>
      </w:r>
      <w:r>
        <w:rPr>
          <w:u w:val="single"/>
        </w:rPr>
        <w:t xml:space="preserve">          </w:t>
      </w:r>
      <w:r>
        <w:t xml:space="preserve"> </w:t>
      </w:r>
      <w:r>
        <w:t>性别：</w:t>
      </w:r>
      <w:r>
        <w:rPr>
          <w:u w:val="single"/>
        </w:rPr>
        <w:t xml:space="preserve">                </w:t>
      </w:r>
      <w:r>
        <w:t>年龄：</w:t>
      </w:r>
      <w:r>
        <w:rPr>
          <w:u w:val="single"/>
        </w:rPr>
        <w:t xml:space="preserve">               </w:t>
      </w:r>
    </w:p>
    <w:p w14:paraId="581E725C" w14:textId="77777777" w:rsidR="00251234" w:rsidRDefault="00251234" w:rsidP="00251234">
      <w:pPr>
        <w:pStyle w:val="af7"/>
        <w:snapToGrid w:val="0"/>
        <w:spacing w:line="440" w:lineRule="exact"/>
        <w:ind w:firstLine="0"/>
      </w:pPr>
      <w:r>
        <w:t>代理人单位：</w:t>
      </w:r>
      <w:r>
        <w:rPr>
          <w:u w:val="single"/>
        </w:rPr>
        <w:t xml:space="preserve">                    </w:t>
      </w:r>
      <w:r>
        <w:t>部门：</w:t>
      </w:r>
      <w:r>
        <w:rPr>
          <w:u w:val="single"/>
        </w:rPr>
        <w:t xml:space="preserve">              </w:t>
      </w:r>
      <w:r>
        <w:t>职务：</w:t>
      </w:r>
      <w:r>
        <w:rPr>
          <w:u w:val="single"/>
        </w:rPr>
        <w:t xml:space="preserve">               </w:t>
      </w:r>
    </w:p>
    <w:p w14:paraId="23161F78" w14:textId="77777777" w:rsidR="00251234" w:rsidRDefault="00251234" w:rsidP="00251234">
      <w:pPr>
        <w:pStyle w:val="af7"/>
        <w:snapToGrid w:val="0"/>
        <w:spacing w:line="440" w:lineRule="exact"/>
        <w:ind w:firstLine="0"/>
      </w:pPr>
    </w:p>
    <w:p w14:paraId="22C21596" w14:textId="77777777" w:rsidR="00251234" w:rsidRDefault="00251234" w:rsidP="00251234">
      <w:pPr>
        <w:pStyle w:val="af7"/>
        <w:snapToGrid w:val="0"/>
        <w:spacing w:line="440" w:lineRule="exact"/>
        <w:ind w:firstLine="0"/>
      </w:pPr>
      <w:r>
        <w:t>投标人：</w:t>
      </w:r>
      <w:r>
        <w:rPr>
          <w:u w:val="single"/>
        </w:rPr>
        <w:t xml:space="preserve">                       </w:t>
      </w:r>
      <w:r>
        <w:t>（盖单位章）</w:t>
      </w:r>
    </w:p>
    <w:p w14:paraId="0AC2F0EA" w14:textId="77777777" w:rsidR="00251234" w:rsidRDefault="00251234" w:rsidP="00251234">
      <w:pPr>
        <w:pStyle w:val="af7"/>
        <w:snapToGrid w:val="0"/>
        <w:spacing w:line="440" w:lineRule="exact"/>
        <w:ind w:firstLine="0"/>
      </w:pPr>
    </w:p>
    <w:p w14:paraId="73A0F72E" w14:textId="77777777" w:rsidR="00251234" w:rsidRDefault="00251234" w:rsidP="00251234">
      <w:pPr>
        <w:pStyle w:val="af7"/>
        <w:snapToGrid w:val="0"/>
        <w:spacing w:line="440" w:lineRule="exact"/>
        <w:ind w:firstLine="0"/>
      </w:pPr>
    </w:p>
    <w:p w14:paraId="01378611" w14:textId="77777777" w:rsidR="00251234" w:rsidRDefault="00251234" w:rsidP="00251234">
      <w:pPr>
        <w:pStyle w:val="af7"/>
        <w:snapToGrid w:val="0"/>
        <w:spacing w:line="440" w:lineRule="exact"/>
        <w:ind w:firstLine="0"/>
      </w:pPr>
      <w:r>
        <w:t>法定代表人：</w:t>
      </w:r>
      <w:r>
        <w:t xml:space="preserve"> </w:t>
      </w:r>
      <w:r>
        <w:rPr>
          <w:u w:val="single"/>
        </w:rPr>
        <w:t xml:space="preserve">                      </w:t>
      </w:r>
      <w:r>
        <w:t>（签字或印章）</w:t>
      </w:r>
    </w:p>
    <w:p w14:paraId="4A1EF272" w14:textId="77777777" w:rsidR="00251234" w:rsidRDefault="00251234" w:rsidP="00251234">
      <w:pPr>
        <w:pStyle w:val="af7"/>
        <w:snapToGrid w:val="0"/>
        <w:spacing w:line="440" w:lineRule="exact"/>
        <w:ind w:firstLine="0"/>
      </w:pPr>
    </w:p>
    <w:p w14:paraId="2047E911" w14:textId="77777777" w:rsidR="00251234" w:rsidRDefault="00251234" w:rsidP="00251234">
      <w:pPr>
        <w:pStyle w:val="af7"/>
        <w:jc w:val="left"/>
        <w:rPr>
          <w:sz w:val="30"/>
        </w:rPr>
      </w:pPr>
    </w:p>
    <w:p w14:paraId="01C4F477" w14:textId="77777777" w:rsidR="00251234" w:rsidRDefault="00251234" w:rsidP="00251234">
      <w:pPr>
        <w:pStyle w:val="af7"/>
        <w:spacing w:line="360" w:lineRule="auto"/>
        <w:ind w:firstLine="0"/>
        <w:jc w:val="center"/>
        <w:rPr>
          <w:sz w:val="30"/>
        </w:rPr>
      </w:pPr>
    </w:p>
    <w:p w14:paraId="7BE3310C" w14:textId="77777777" w:rsidR="00251234" w:rsidRDefault="00291428" w:rsidP="00251234">
      <w:pPr>
        <w:pStyle w:val="af7"/>
        <w:spacing w:line="360" w:lineRule="auto"/>
        <w:ind w:firstLine="0"/>
        <w:jc w:val="center"/>
        <w:rPr>
          <w:sz w:val="30"/>
        </w:rPr>
      </w:pPr>
      <w:r>
        <w:rPr>
          <w:sz w:val="30"/>
        </w:rPr>
        <w:pict w14:anchorId="65111C26">
          <v:roundrect id="_x0000_s1068" style="position:absolute;left:0;text-align:left;margin-left:.2pt;margin-top:1.6pt;width:439.85pt;height:148.75pt;z-index:4" arcsize="10923f" filled="f" strokeweight="1.25pt">
            <v:stroke dashstyle="dash"/>
            <v:textbox>
              <w:txbxContent>
                <w:p w14:paraId="50310C15" w14:textId="77777777" w:rsidR="007D7502" w:rsidRDefault="007D7502"/>
              </w:txbxContent>
            </v:textbox>
          </v:roundrect>
        </w:pict>
      </w:r>
    </w:p>
    <w:p w14:paraId="55DDA5ED" w14:textId="77777777" w:rsidR="00251234" w:rsidRDefault="00251234" w:rsidP="00251234">
      <w:pPr>
        <w:pStyle w:val="af7"/>
        <w:spacing w:line="360" w:lineRule="auto"/>
        <w:ind w:firstLine="480"/>
        <w:jc w:val="center"/>
      </w:pPr>
      <w:r>
        <w:t>法定代表授权委托人身份证</w:t>
      </w:r>
      <w:r>
        <w:rPr>
          <w:rFonts w:hint="eastAsia"/>
        </w:rPr>
        <w:t>正反面</w:t>
      </w:r>
      <w:r>
        <w:t>复印件</w:t>
      </w:r>
      <w:r>
        <w:rPr>
          <w:rFonts w:hint="eastAsia"/>
        </w:rPr>
        <w:t>，</w:t>
      </w:r>
      <w:r>
        <w:t>并加盖单位公章</w:t>
      </w:r>
      <w:r>
        <w:rPr>
          <w:rFonts w:hint="eastAsia"/>
        </w:rPr>
        <w:t>。</w:t>
      </w:r>
    </w:p>
    <w:p w14:paraId="33335CB9" w14:textId="77777777" w:rsidR="00251234" w:rsidRDefault="00251234" w:rsidP="00251234">
      <w:pPr>
        <w:pStyle w:val="af7"/>
        <w:spacing w:line="360" w:lineRule="auto"/>
        <w:ind w:firstLine="0"/>
        <w:jc w:val="center"/>
        <w:rPr>
          <w:sz w:val="30"/>
        </w:rPr>
      </w:pPr>
    </w:p>
    <w:p w14:paraId="54790710" w14:textId="77777777" w:rsidR="00251234" w:rsidRDefault="00251234" w:rsidP="00251234">
      <w:pPr>
        <w:pStyle w:val="af7"/>
        <w:spacing w:line="360" w:lineRule="auto"/>
        <w:ind w:firstLine="0"/>
        <w:jc w:val="center"/>
        <w:rPr>
          <w:sz w:val="30"/>
        </w:rPr>
      </w:pPr>
    </w:p>
    <w:p w14:paraId="4210D332" w14:textId="77777777" w:rsidR="00251234" w:rsidRDefault="00251234" w:rsidP="00251234">
      <w:pPr>
        <w:pStyle w:val="af7"/>
        <w:snapToGrid w:val="0"/>
        <w:spacing w:line="440" w:lineRule="exact"/>
        <w:ind w:firstLine="0"/>
      </w:pPr>
    </w:p>
    <w:p w14:paraId="1A82EB99" w14:textId="77777777" w:rsidR="00251234" w:rsidRDefault="00251234" w:rsidP="00251234">
      <w:pPr>
        <w:pStyle w:val="af7"/>
        <w:snapToGrid w:val="0"/>
        <w:spacing w:line="440" w:lineRule="exact"/>
        <w:ind w:firstLine="0"/>
        <w:jc w:val="right"/>
      </w:pPr>
    </w:p>
    <w:p w14:paraId="2B951C88" w14:textId="77777777" w:rsidR="00251234" w:rsidRDefault="00251234" w:rsidP="00251234">
      <w:pPr>
        <w:pStyle w:val="af7"/>
        <w:snapToGrid w:val="0"/>
        <w:spacing w:line="440" w:lineRule="exact"/>
        <w:ind w:firstLine="0"/>
        <w:jc w:val="right"/>
      </w:pPr>
    </w:p>
    <w:p w14:paraId="12745FFB" w14:textId="77777777" w:rsidR="00251234" w:rsidRDefault="00251234" w:rsidP="00251234">
      <w:pPr>
        <w:pStyle w:val="af7"/>
        <w:snapToGrid w:val="0"/>
        <w:spacing w:line="440" w:lineRule="exact"/>
        <w:ind w:firstLine="0"/>
        <w:jc w:val="right"/>
      </w:pPr>
      <w:r>
        <w:t>日期：</w:t>
      </w:r>
      <w:r>
        <w:rPr>
          <w:u w:val="single"/>
        </w:rPr>
        <w:t xml:space="preserve">         </w:t>
      </w:r>
      <w:r>
        <w:t>年</w:t>
      </w:r>
      <w:r>
        <w:rPr>
          <w:u w:val="single"/>
        </w:rPr>
        <w:t xml:space="preserve">       </w:t>
      </w:r>
      <w:r>
        <w:t>月</w:t>
      </w:r>
      <w:r>
        <w:rPr>
          <w:u w:val="single"/>
        </w:rPr>
        <w:t xml:space="preserve">      </w:t>
      </w:r>
      <w:r>
        <w:t>日</w:t>
      </w:r>
    </w:p>
    <w:p w14:paraId="1592DA1B" w14:textId="77777777" w:rsidR="00251234" w:rsidRDefault="00251234" w:rsidP="00251234">
      <w:pPr>
        <w:pStyle w:val="af7"/>
        <w:spacing w:line="360" w:lineRule="auto"/>
        <w:ind w:firstLine="0"/>
        <w:rPr>
          <w:b/>
        </w:rPr>
      </w:pPr>
      <w:r>
        <w:rPr>
          <w:b/>
        </w:rPr>
        <w:t>备注：若系投标人的法定代表人亲自参与本项目投标的一切活动，并签署投标文件，则无需此授权书。</w:t>
      </w:r>
    </w:p>
    <w:p w14:paraId="4BCB2A8C" w14:textId="477E6054" w:rsidR="00251234" w:rsidRDefault="00251234" w:rsidP="00A87F08">
      <w:pPr>
        <w:pStyle w:val="af7"/>
        <w:snapToGrid w:val="0"/>
        <w:spacing w:afterLines="100" w:after="240" w:line="440" w:lineRule="exact"/>
        <w:ind w:firstLine="0"/>
        <w:jc w:val="center"/>
        <w:outlineLvl w:val="1"/>
        <w:rPr>
          <w:sz w:val="32"/>
          <w:szCs w:val="32"/>
        </w:rPr>
      </w:pPr>
      <w:r>
        <w:rPr>
          <w:rFonts w:ascii="宋体" w:hint="eastAsia"/>
          <w:b/>
          <w:bCs/>
          <w:sz w:val="28"/>
          <w:szCs w:val="20"/>
          <w:highlight w:val="cyan"/>
        </w:rPr>
        <w:br w:type="page"/>
      </w:r>
      <w:r w:rsidR="0074303E">
        <w:rPr>
          <w:rFonts w:hint="eastAsia"/>
          <w:sz w:val="28"/>
          <w:szCs w:val="28"/>
        </w:rPr>
        <w:lastRenderedPageBreak/>
        <w:t>三</w:t>
      </w:r>
      <w:r w:rsidRPr="00B43EA3">
        <w:rPr>
          <w:rFonts w:hint="eastAsia"/>
          <w:sz w:val="28"/>
          <w:szCs w:val="28"/>
        </w:rPr>
        <w:t>、</w:t>
      </w:r>
      <w:r w:rsidRPr="00B43EA3">
        <w:rPr>
          <w:sz w:val="28"/>
          <w:szCs w:val="28"/>
        </w:rPr>
        <w:t>投标申请人一般情况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2654"/>
        <w:gridCol w:w="705"/>
        <w:gridCol w:w="4703"/>
      </w:tblGrid>
      <w:tr w:rsidR="00251234" w14:paraId="08342703" w14:textId="77777777" w:rsidTr="009808C0">
        <w:trPr>
          <w:cantSplit/>
          <w:jc w:val="center"/>
        </w:trPr>
        <w:tc>
          <w:tcPr>
            <w:tcW w:w="467" w:type="dxa"/>
          </w:tcPr>
          <w:p w14:paraId="4C2C138D" w14:textId="77777777" w:rsidR="00251234" w:rsidRDefault="00251234" w:rsidP="009808C0">
            <w:pPr>
              <w:tabs>
                <w:tab w:val="left" w:pos="993"/>
              </w:tabs>
              <w:spacing w:line="360" w:lineRule="auto"/>
              <w:rPr>
                <w:sz w:val="24"/>
              </w:rPr>
            </w:pPr>
            <w:r>
              <w:rPr>
                <w:sz w:val="24"/>
              </w:rPr>
              <w:t>1</w:t>
            </w:r>
          </w:p>
        </w:tc>
        <w:tc>
          <w:tcPr>
            <w:tcW w:w="8062" w:type="dxa"/>
            <w:gridSpan w:val="3"/>
          </w:tcPr>
          <w:p w14:paraId="51F6E821" w14:textId="77777777" w:rsidR="00251234" w:rsidRDefault="00251234" w:rsidP="009808C0">
            <w:pPr>
              <w:tabs>
                <w:tab w:val="left" w:pos="993"/>
              </w:tabs>
              <w:spacing w:line="360" w:lineRule="auto"/>
              <w:rPr>
                <w:sz w:val="24"/>
              </w:rPr>
            </w:pPr>
            <w:r>
              <w:rPr>
                <w:sz w:val="24"/>
              </w:rPr>
              <w:t>企业名称</w:t>
            </w:r>
          </w:p>
        </w:tc>
      </w:tr>
      <w:tr w:rsidR="00251234" w14:paraId="42BB72A6" w14:textId="77777777" w:rsidTr="009808C0">
        <w:trPr>
          <w:cantSplit/>
          <w:jc w:val="center"/>
        </w:trPr>
        <w:tc>
          <w:tcPr>
            <w:tcW w:w="467" w:type="dxa"/>
          </w:tcPr>
          <w:p w14:paraId="53C95C94" w14:textId="77777777" w:rsidR="00251234" w:rsidRDefault="00251234" w:rsidP="009808C0">
            <w:pPr>
              <w:tabs>
                <w:tab w:val="left" w:pos="993"/>
              </w:tabs>
              <w:spacing w:line="360" w:lineRule="auto"/>
              <w:rPr>
                <w:sz w:val="24"/>
              </w:rPr>
            </w:pPr>
            <w:r>
              <w:rPr>
                <w:sz w:val="24"/>
              </w:rPr>
              <w:t>2</w:t>
            </w:r>
          </w:p>
        </w:tc>
        <w:tc>
          <w:tcPr>
            <w:tcW w:w="8062" w:type="dxa"/>
            <w:gridSpan w:val="3"/>
          </w:tcPr>
          <w:p w14:paraId="6EF18656" w14:textId="77777777" w:rsidR="00251234" w:rsidRDefault="00251234" w:rsidP="009808C0">
            <w:pPr>
              <w:tabs>
                <w:tab w:val="left" w:pos="993"/>
              </w:tabs>
              <w:spacing w:line="360" w:lineRule="auto"/>
              <w:rPr>
                <w:sz w:val="24"/>
              </w:rPr>
            </w:pPr>
            <w:r>
              <w:rPr>
                <w:sz w:val="24"/>
              </w:rPr>
              <w:t>总部地址</w:t>
            </w:r>
          </w:p>
        </w:tc>
      </w:tr>
      <w:tr w:rsidR="00251234" w14:paraId="1AE95F7E" w14:textId="77777777" w:rsidTr="009808C0">
        <w:trPr>
          <w:cantSplit/>
          <w:jc w:val="center"/>
        </w:trPr>
        <w:tc>
          <w:tcPr>
            <w:tcW w:w="467" w:type="dxa"/>
          </w:tcPr>
          <w:p w14:paraId="2C2A293E" w14:textId="77777777" w:rsidR="00251234" w:rsidRDefault="00251234" w:rsidP="009808C0">
            <w:pPr>
              <w:tabs>
                <w:tab w:val="left" w:pos="993"/>
              </w:tabs>
              <w:spacing w:line="360" w:lineRule="auto"/>
              <w:rPr>
                <w:sz w:val="24"/>
              </w:rPr>
            </w:pPr>
            <w:r>
              <w:rPr>
                <w:sz w:val="24"/>
              </w:rPr>
              <w:t>3</w:t>
            </w:r>
          </w:p>
        </w:tc>
        <w:tc>
          <w:tcPr>
            <w:tcW w:w="8062" w:type="dxa"/>
            <w:gridSpan w:val="3"/>
          </w:tcPr>
          <w:p w14:paraId="687CE851" w14:textId="77777777" w:rsidR="00251234" w:rsidRDefault="00251234" w:rsidP="009808C0">
            <w:pPr>
              <w:tabs>
                <w:tab w:val="left" w:pos="993"/>
              </w:tabs>
              <w:spacing w:line="360" w:lineRule="auto"/>
              <w:rPr>
                <w:sz w:val="24"/>
              </w:rPr>
            </w:pPr>
            <w:r>
              <w:rPr>
                <w:sz w:val="24"/>
              </w:rPr>
              <w:t>当地代表处地址</w:t>
            </w:r>
          </w:p>
        </w:tc>
      </w:tr>
      <w:tr w:rsidR="00251234" w14:paraId="2E0AAA83" w14:textId="77777777" w:rsidTr="009808C0">
        <w:trPr>
          <w:jc w:val="center"/>
        </w:trPr>
        <w:tc>
          <w:tcPr>
            <w:tcW w:w="467" w:type="dxa"/>
          </w:tcPr>
          <w:p w14:paraId="0601261D" w14:textId="77777777" w:rsidR="00251234" w:rsidRDefault="00251234" w:rsidP="009808C0">
            <w:pPr>
              <w:tabs>
                <w:tab w:val="left" w:pos="993"/>
              </w:tabs>
              <w:spacing w:line="360" w:lineRule="auto"/>
              <w:rPr>
                <w:sz w:val="24"/>
              </w:rPr>
            </w:pPr>
            <w:r>
              <w:rPr>
                <w:sz w:val="24"/>
              </w:rPr>
              <w:t>4</w:t>
            </w:r>
          </w:p>
        </w:tc>
        <w:tc>
          <w:tcPr>
            <w:tcW w:w="3359" w:type="dxa"/>
            <w:gridSpan w:val="2"/>
          </w:tcPr>
          <w:p w14:paraId="751FE8FE" w14:textId="77777777" w:rsidR="00251234" w:rsidRDefault="00251234" w:rsidP="009808C0">
            <w:pPr>
              <w:tabs>
                <w:tab w:val="left" w:pos="993"/>
              </w:tabs>
              <w:spacing w:line="360" w:lineRule="auto"/>
              <w:rPr>
                <w:sz w:val="24"/>
              </w:rPr>
            </w:pPr>
            <w:r>
              <w:rPr>
                <w:sz w:val="24"/>
              </w:rPr>
              <w:t>电话</w:t>
            </w:r>
          </w:p>
        </w:tc>
        <w:tc>
          <w:tcPr>
            <w:tcW w:w="4703" w:type="dxa"/>
          </w:tcPr>
          <w:p w14:paraId="643A5CE5" w14:textId="77777777" w:rsidR="00251234" w:rsidRDefault="00251234" w:rsidP="009808C0">
            <w:pPr>
              <w:tabs>
                <w:tab w:val="left" w:pos="993"/>
              </w:tabs>
              <w:spacing w:line="360" w:lineRule="auto"/>
              <w:rPr>
                <w:sz w:val="24"/>
              </w:rPr>
            </w:pPr>
            <w:r>
              <w:rPr>
                <w:sz w:val="24"/>
              </w:rPr>
              <w:t>联系人</w:t>
            </w:r>
          </w:p>
        </w:tc>
      </w:tr>
      <w:tr w:rsidR="00251234" w14:paraId="5A18902B" w14:textId="77777777" w:rsidTr="009808C0">
        <w:trPr>
          <w:jc w:val="center"/>
        </w:trPr>
        <w:tc>
          <w:tcPr>
            <w:tcW w:w="467" w:type="dxa"/>
          </w:tcPr>
          <w:p w14:paraId="6A3C3DF3" w14:textId="77777777" w:rsidR="00251234" w:rsidRDefault="00251234" w:rsidP="009808C0">
            <w:pPr>
              <w:tabs>
                <w:tab w:val="left" w:pos="993"/>
              </w:tabs>
              <w:spacing w:line="360" w:lineRule="auto"/>
              <w:rPr>
                <w:sz w:val="24"/>
              </w:rPr>
            </w:pPr>
            <w:r>
              <w:rPr>
                <w:sz w:val="24"/>
              </w:rPr>
              <w:t>5</w:t>
            </w:r>
          </w:p>
        </w:tc>
        <w:tc>
          <w:tcPr>
            <w:tcW w:w="3359" w:type="dxa"/>
            <w:gridSpan w:val="2"/>
          </w:tcPr>
          <w:p w14:paraId="242195BB" w14:textId="77777777" w:rsidR="00251234" w:rsidRDefault="00251234" w:rsidP="009808C0">
            <w:pPr>
              <w:tabs>
                <w:tab w:val="left" w:pos="993"/>
              </w:tabs>
              <w:spacing w:line="360" w:lineRule="auto"/>
              <w:rPr>
                <w:sz w:val="24"/>
              </w:rPr>
            </w:pPr>
            <w:r>
              <w:rPr>
                <w:sz w:val="24"/>
              </w:rPr>
              <w:t>传真</w:t>
            </w:r>
          </w:p>
        </w:tc>
        <w:tc>
          <w:tcPr>
            <w:tcW w:w="4703" w:type="dxa"/>
          </w:tcPr>
          <w:p w14:paraId="3779E37A" w14:textId="77777777" w:rsidR="00251234" w:rsidRDefault="00251234" w:rsidP="009808C0">
            <w:pPr>
              <w:tabs>
                <w:tab w:val="left" w:pos="993"/>
              </w:tabs>
              <w:spacing w:line="360" w:lineRule="auto"/>
              <w:rPr>
                <w:sz w:val="24"/>
              </w:rPr>
            </w:pPr>
            <w:r>
              <w:rPr>
                <w:sz w:val="24"/>
              </w:rPr>
              <w:t>电子邮件</w:t>
            </w:r>
          </w:p>
        </w:tc>
      </w:tr>
      <w:tr w:rsidR="00251234" w14:paraId="0A46C3C4" w14:textId="77777777" w:rsidTr="009808C0">
        <w:trPr>
          <w:jc w:val="center"/>
        </w:trPr>
        <w:tc>
          <w:tcPr>
            <w:tcW w:w="467" w:type="dxa"/>
          </w:tcPr>
          <w:p w14:paraId="7B5F9B15" w14:textId="77777777" w:rsidR="00251234" w:rsidRDefault="00251234" w:rsidP="009808C0">
            <w:pPr>
              <w:tabs>
                <w:tab w:val="left" w:pos="993"/>
              </w:tabs>
              <w:spacing w:line="360" w:lineRule="auto"/>
              <w:rPr>
                <w:sz w:val="24"/>
              </w:rPr>
            </w:pPr>
            <w:r>
              <w:rPr>
                <w:sz w:val="24"/>
              </w:rPr>
              <w:t>6</w:t>
            </w:r>
          </w:p>
        </w:tc>
        <w:tc>
          <w:tcPr>
            <w:tcW w:w="3359" w:type="dxa"/>
            <w:gridSpan w:val="2"/>
          </w:tcPr>
          <w:p w14:paraId="1DCD7030" w14:textId="77777777" w:rsidR="00251234" w:rsidRDefault="00251234" w:rsidP="009808C0">
            <w:pPr>
              <w:tabs>
                <w:tab w:val="left" w:pos="993"/>
              </w:tabs>
              <w:spacing w:line="360" w:lineRule="auto"/>
              <w:rPr>
                <w:sz w:val="24"/>
              </w:rPr>
            </w:pPr>
            <w:r>
              <w:rPr>
                <w:sz w:val="24"/>
              </w:rPr>
              <w:t>注册地</w:t>
            </w:r>
          </w:p>
        </w:tc>
        <w:tc>
          <w:tcPr>
            <w:tcW w:w="4703" w:type="dxa"/>
          </w:tcPr>
          <w:p w14:paraId="6D55A924" w14:textId="77777777" w:rsidR="00251234" w:rsidRDefault="00251234" w:rsidP="009808C0">
            <w:pPr>
              <w:tabs>
                <w:tab w:val="left" w:pos="993"/>
              </w:tabs>
              <w:spacing w:line="360" w:lineRule="auto"/>
              <w:rPr>
                <w:sz w:val="24"/>
              </w:rPr>
            </w:pPr>
            <w:r>
              <w:rPr>
                <w:sz w:val="24"/>
              </w:rPr>
              <w:t>注册年份（请附营业执照复印件）</w:t>
            </w:r>
          </w:p>
        </w:tc>
      </w:tr>
      <w:tr w:rsidR="00251234" w14:paraId="52002D5D" w14:textId="77777777" w:rsidTr="009808C0">
        <w:trPr>
          <w:cantSplit/>
          <w:jc w:val="center"/>
        </w:trPr>
        <w:tc>
          <w:tcPr>
            <w:tcW w:w="467" w:type="dxa"/>
          </w:tcPr>
          <w:p w14:paraId="57D0E914" w14:textId="77777777" w:rsidR="00251234" w:rsidRDefault="00251234" w:rsidP="009808C0">
            <w:pPr>
              <w:tabs>
                <w:tab w:val="left" w:pos="993"/>
              </w:tabs>
              <w:spacing w:line="360" w:lineRule="auto"/>
              <w:rPr>
                <w:sz w:val="24"/>
              </w:rPr>
            </w:pPr>
            <w:r>
              <w:rPr>
                <w:sz w:val="24"/>
              </w:rPr>
              <w:t>7</w:t>
            </w:r>
          </w:p>
        </w:tc>
        <w:tc>
          <w:tcPr>
            <w:tcW w:w="8062" w:type="dxa"/>
            <w:gridSpan w:val="3"/>
          </w:tcPr>
          <w:p w14:paraId="048A8AEC" w14:textId="77777777" w:rsidR="00251234" w:rsidRDefault="00251234" w:rsidP="009808C0">
            <w:pPr>
              <w:tabs>
                <w:tab w:val="left" w:pos="993"/>
              </w:tabs>
              <w:spacing w:line="360" w:lineRule="auto"/>
              <w:rPr>
                <w:sz w:val="24"/>
              </w:rPr>
            </w:pPr>
            <w:r>
              <w:rPr>
                <w:sz w:val="24"/>
              </w:rPr>
              <w:t>公司资质等级证书号（请附有关证书的复印件）</w:t>
            </w:r>
          </w:p>
        </w:tc>
      </w:tr>
      <w:tr w:rsidR="00251234" w14:paraId="5471FBEA" w14:textId="77777777" w:rsidTr="009808C0">
        <w:trPr>
          <w:cantSplit/>
          <w:jc w:val="center"/>
        </w:trPr>
        <w:tc>
          <w:tcPr>
            <w:tcW w:w="467" w:type="dxa"/>
          </w:tcPr>
          <w:p w14:paraId="6BD93A60" w14:textId="77777777" w:rsidR="00251234" w:rsidRDefault="00251234" w:rsidP="009808C0">
            <w:pPr>
              <w:tabs>
                <w:tab w:val="left" w:pos="993"/>
              </w:tabs>
              <w:spacing w:line="360" w:lineRule="auto"/>
              <w:rPr>
                <w:sz w:val="24"/>
              </w:rPr>
            </w:pPr>
            <w:r>
              <w:rPr>
                <w:sz w:val="24"/>
              </w:rPr>
              <w:t>8</w:t>
            </w:r>
          </w:p>
        </w:tc>
        <w:tc>
          <w:tcPr>
            <w:tcW w:w="8062" w:type="dxa"/>
            <w:gridSpan w:val="3"/>
          </w:tcPr>
          <w:p w14:paraId="07A15CCE" w14:textId="77777777" w:rsidR="00251234" w:rsidRDefault="00251234" w:rsidP="009808C0">
            <w:pPr>
              <w:tabs>
                <w:tab w:val="left" w:pos="993"/>
              </w:tabs>
              <w:spacing w:line="360" w:lineRule="auto"/>
              <w:rPr>
                <w:sz w:val="24"/>
              </w:rPr>
            </w:pPr>
            <w:r>
              <w:rPr>
                <w:sz w:val="24"/>
              </w:rPr>
              <w:t>公司</w:t>
            </w:r>
            <w:r>
              <w:rPr>
                <w:sz w:val="24"/>
                <w:u w:val="single"/>
              </w:rPr>
              <w:t xml:space="preserve">   </w:t>
            </w:r>
            <w:r>
              <w:rPr>
                <w:sz w:val="24"/>
                <w:u w:val="single"/>
              </w:rPr>
              <w:t>（是否通过，何种）</w:t>
            </w:r>
            <w:r>
              <w:rPr>
                <w:sz w:val="24"/>
                <w:u w:val="single"/>
              </w:rPr>
              <w:t xml:space="preserve">   </w:t>
            </w:r>
            <w:r>
              <w:rPr>
                <w:sz w:val="24"/>
              </w:rPr>
              <w:t>质量保证体系认证（如通过请附相关证书复印件，并提供认证机构年审监督报告）</w:t>
            </w:r>
          </w:p>
        </w:tc>
      </w:tr>
      <w:tr w:rsidR="00251234" w14:paraId="49CECB69" w14:textId="77777777" w:rsidTr="009808C0">
        <w:trPr>
          <w:cantSplit/>
          <w:jc w:val="center"/>
        </w:trPr>
        <w:tc>
          <w:tcPr>
            <w:tcW w:w="467" w:type="dxa"/>
          </w:tcPr>
          <w:p w14:paraId="33DA18E0" w14:textId="77777777" w:rsidR="00251234" w:rsidRDefault="00251234" w:rsidP="009808C0">
            <w:pPr>
              <w:tabs>
                <w:tab w:val="left" w:pos="993"/>
              </w:tabs>
              <w:spacing w:line="360" w:lineRule="auto"/>
              <w:rPr>
                <w:sz w:val="24"/>
              </w:rPr>
            </w:pPr>
            <w:r>
              <w:rPr>
                <w:sz w:val="24"/>
              </w:rPr>
              <w:t>9</w:t>
            </w:r>
          </w:p>
        </w:tc>
        <w:tc>
          <w:tcPr>
            <w:tcW w:w="8062" w:type="dxa"/>
            <w:gridSpan w:val="3"/>
          </w:tcPr>
          <w:p w14:paraId="50F90D2F" w14:textId="77777777" w:rsidR="00251234" w:rsidRDefault="00251234" w:rsidP="009808C0">
            <w:pPr>
              <w:tabs>
                <w:tab w:val="left" w:pos="993"/>
              </w:tabs>
              <w:spacing w:line="360" w:lineRule="auto"/>
              <w:rPr>
                <w:sz w:val="24"/>
              </w:rPr>
            </w:pPr>
            <w:r>
              <w:rPr>
                <w:sz w:val="24"/>
              </w:rPr>
              <w:t>主营范围</w:t>
            </w:r>
          </w:p>
          <w:p w14:paraId="7D7BACAC" w14:textId="77777777" w:rsidR="00251234" w:rsidRDefault="00251234" w:rsidP="009808C0">
            <w:pPr>
              <w:tabs>
                <w:tab w:val="left" w:pos="993"/>
              </w:tabs>
              <w:spacing w:line="360" w:lineRule="auto"/>
              <w:rPr>
                <w:sz w:val="24"/>
                <w:u w:val="single"/>
              </w:rPr>
            </w:pPr>
            <w:r>
              <w:rPr>
                <w:sz w:val="24"/>
              </w:rPr>
              <w:t>1.</w:t>
            </w:r>
            <w:r>
              <w:rPr>
                <w:sz w:val="24"/>
                <w:u w:val="single"/>
              </w:rPr>
              <w:t xml:space="preserve">                                               </w:t>
            </w:r>
          </w:p>
          <w:p w14:paraId="0C9C3235" w14:textId="77777777" w:rsidR="00251234" w:rsidRDefault="00251234" w:rsidP="009808C0">
            <w:pPr>
              <w:tabs>
                <w:tab w:val="left" w:pos="993"/>
              </w:tabs>
              <w:spacing w:line="360" w:lineRule="auto"/>
              <w:rPr>
                <w:sz w:val="24"/>
                <w:u w:val="single"/>
              </w:rPr>
            </w:pPr>
            <w:r>
              <w:rPr>
                <w:sz w:val="24"/>
              </w:rPr>
              <w:t>2.</w:t>
            </w:r>
            <w:r>
              <w:rPr>
                <w:sz w:val="24"/>
                <w:u w:val="single"/>
              </w:rPr>
              <w:t xml:space="preserve">                                               </w:t>
            </w:r>
          </w:p>
          <w:p w14:paraId="5F3EC822" w14:textId="77777777" w:rsidR="00251234" w:rsidRDefault="00251234" w:rsidP="009808C0">
            <w:pPr>
              <w:tabs>
                <w:tab w:val="left" w:pos="993"/>
              </w:tabs>
              <w:spacing w:line="360" w:lineRule="auto"/>
              <w:rPr>
                <w:sz w:val="24"/>
                <w:u w:val="single"/>
              </w:rPr>
            </w:pPr>
            <w:r>
              <w:rPr>
                <w:sz w:val="24"/>
              </w:rPr>
              <w:t>3.</w:t>
            </w:r>
            <w:r>
              <w:rPr>
                <w:sz w:val="24"/>
                <w:u w:val="single"/>
              </w:rPr>
              <w:t xml:space="preserve">                                               </w:t>
            </w:r>
          </w:p>
          <w:p w14:paraId="0690B8FD" w14:textId="77777777" w:rsidR="00251234" w:rsidRDefault="00251234" w:rsidP="009808C0">
            <w:pPr>
              <w:tabs>
                <w:tab w:val="left" w:pos="993"/>
              </w:tabs>
              <w:spacing w:line="360" w:lineRule="auto"/>
              <w:rPr>
                <w:sz w:val="24"/>
                <w:u w:val="single"/>
              </w:rPr>
            </w:pPr>
            <w:r>
              <w:rPr>
                <w:sz w:val="24"/>
              </w:rPr>
              <w:t>4.</w:t>
            </w:r>
            <w:r>
              <w:rPr>
                <w:sz w:val="24"/>
                <w:u w:val="single"/>
              </w:rPr>
              <w:t xml:space="preserve">                                               </w:t>
            </w:r>
          </w:p>
          <w:p w14:paraId="79158651" w14:textId="77777777" w:rsidR="00251234" w:rsidRDefault="00251234" w:rsidP="009808C0">
            <w:pPr>
              <w:tabs>
                <w:tab w:val="left" w:pos="993"/>
              </w:tabs>
              <w:spacing w:line="360" w:lineRule="auto"/>
              <w:rPr>
                <w:sz w:val="24"/>
              </w:rPr>
            </w:pPr>
            <w:r>
              <w:rPr>
                <w:sz w:val="24"/>
              </w:rPr>
              <w:t>……………………………</w:t>
            </w:r>
          </w:p>
        </w:tc>
      </w:tr>
      <w:tr w:rsidR="00251234" w14:paraId="0EFF6684" w14:textId="77777777" w:rsidTr="009808C0">
        <w:trPr>
          <w:jc w:val="center"/>
        </w:trPr>
        <w:tc>
          <w:tcPr>
            <w:tcW w:w="467" w:type="dxa"/>
          </w:tcPr>
          <w:p w14:paraId="1D5E49E6" w14:textId="77777777" w:rsidR="00251234" w:rsidRDefault="00251234" w:rsidP="009808C0">
            <w:pPr>
              <w:tabs>
                <w:tab w:val="left" w:pos="993"/>
              </w:tabs>
              <w:spacing w:line="360" w:lineRule="auto"/>
              <w:rPr>
                <w:sz w:val="24"/>
              </w:rPr>
            </w:pPr>
            <w:r>
              <w:rPr>
                <w:sz w:val="24"/>
              </w:rPr>
              <w:t>10</w:t>
            </w:r>
          </w:p>
        </w:tc>
        <w:tc>
          <w:tcPr>
            <w:tcW w:w="2654" w:type="dxa"/>
          </w:tcPr>
          <w:p w14:paraId="4545AC5C" w14:textId="77777777" w:rsidR="00251234" w:rsidRDefault="00251234" w:rsidP="009808C0">
            <w:pPr>
              <w:tabs>
                <w:tab w:val="left" w:pos="993"/>
              </w:tabs>
              <w:spacing w:line="360" w:lineRule="auto"/>
              <w:rPr>
                <w:sz w:val="24"/>
              </w:rPr>
            </w:pPr>
            <w:r>
              <w:rPr>
                <w:sz w:val="24"/>
              </w:rPr>
              <w:t>作为总承包人经历年数</w:t>
            </w:r>
          </w:p>
        </w:tc>
        <w:tc>
          <w:tcPr>
            <w:tcW w:w="5408" w:type="dxa"/>
            <w:gridSpan w:val="2"/>
          </w:tcPr>
          <w:p w14:paraId="1CF21AEB" w14:textId="77777777" w:rsidR="00251234" w:rsidRDefault="00251234" w:rsidP="009808C0">
            <w:pPr>
              <w:tabs>
                <w:tab w:val="left" w:pos="993"/>
              </w:tabs>
              <w:spacing w:line="360" w:lineRule="auto"/>
              <w:rPr>
                <w:sz w:val="24"/>
              </w:rPr>
            </w:pPr>
          </w:p>
        </w:tc>
      </w:tr>
      <w:tr w:rsidR="00251234" w14:paraId="53DCB133" w14:textId="77777777" w:rsidTr="009808C0">
        <w:trPr>
          <w:jc w:val="center"/>
        </w:trPr>
        <w:tc>
          <w:tcPr>
            <w:tcW w:w="467" w:type="dxa"/>
          </w:tcPr>
          <w:p w14:paraId="770C91D1" w14:textId="77777777" w:rsidR="00251234" w:rsidRDefault="00251234" w:rsidP="009808C0">
            <w:pPr>
              <w:tabs>
                <w:tab w:val="left" w:pos="993"/>
              </w:tabs>
              <w:spacing w:line="360" w:lineRule="auto"/>
              <w:rPr>
                <w:sz w:val="24"/>
              </w:rPr>
            </w:pPr>
            <w:r>
              <w:rPr>
                <w:sz w:val="24"/>
              </w:rPr>
              <w:t>11</w:t>
            </w:r>
          </w:p>
        </w:tc>
        <w:tc>
          <w:tcPr>
            <w:tcW w:w="2654" w:type="dxa"/>
          </w:tcPr>
          <w:p w14:paraId="38430426" w14:textId="77777777" w:rsidR="00251234" w:rsidRDefault="00251234" w:rsidP="009808C0">
            <w:pPr>
              <w:tabs>
                <w:tab w:val="left" w:pos="993"/>
              </w:tabs>
              <w:spacing w:line="360" w:lineRule="auto"/>
              <w:rPr>
                <w:sz w:val="24"/>
              </w:rPr>
            </w:pPr>
            <w:r>
              <w:rPr>
                <w:sz w:val="24"/>
              </w:rPr>
              <w:t>作为分包商经历年数</w:t>
            </w:r>
          </w:p>
        </w:tc>
        <w:tc>
          <w:tcPr>
            <w:tcW w:w="5408" w:type="dxa"/>
            <w:gridSpan w:val="2"/>
          </w:tcPr>
          <w:p w14:paraId="7E02FE24" w14:textId="77777777" w:rsidR="00251234" w:rsidRDefault="00251234" w:rsidP="009808C0">
            <w:pPr>
              <w:tabs>
                <w:tab w:val="left" w:pos="993"/>
              </w:tabs>
              <w:spacing w:line="360" w:lineRule="auto"/>
              <w:rPr>
                <w:sz w:val="24"/>
              </w:rPr>
            </w:pPr>
          </w:p>
        </w:tc>
      </w:tr>
      <w:tr w:rsidR="00251234" w14:paraId="4CBE67CE" w14:textId="77777777" w:rsidTr="009808C0">
        <w:trPr>
          <w:cantSplit/>
          <w:jc w:val="center"/>
        </w:trPr>
        <w:tc>
          <w:tcPr>
            <w:tcW w:w="467" w:type="dxa"/>
          </w:tcPr>
          <w:p w14:paraId="5486D0C3" w14:textId="77777777" w:rsidR="00251234" w:rsidRDefault="00251234" w:rsidP="009808C0">
            <w:pPr>
              <w:tabs>
                <w:tab w:val="left" w:pos="993"/>
              </w:tabs>
              <w:spacing w:line="360" w:lineRule="auto"/>
              <w:rPr>
                <w:sz w:val="24"/>
              </w:rPr>
            </w:pPr>
            <w:r>
              <w:rPr>
                <w:sz w:val="24"/>
              </w:rPr>
              <w:t>12</w:t>
            </w:r>
          </w:p>
        </w:tc>
        <w:tc>
          <w:tcPr>
            <w:tcW w:w="8062" w:type="dxa"/>
            <w:gridSpan w:val="3"/>
          </w:tcPr>
          <w:p w14:paraId="53039D82" w14:textId="77777777" w:rsidR="00251234" w:rsidRDefault="00251234" w:rsidP="009808C0">
            <w:pPr>
              <w:tabs>
                <w:tab w:val="left" w:pos="993"/>
              </w:tabs>
              <w:spacing w:line="360" w:lineRule="auto"/>
              <w:rPr>
                <w:sz w:val="24"/>
              </w:rPr>
            </w:pPr>
            <w:r>
              <w:rPr>
                <w:sz w:val="24"/>
              </w:rPr>
              <w:t>其他需要说明的情况</w:t>
            </w:r>
          </w:p>
        </w:tc>
      </w:tr>
    </w:tbl>
    <w:p w14:paraId="3FA13309" w14:textId="4B870868" w:rsidR="00251234" w:rsidRPr="00B43EA3" w:rsidRDefault="00251234" w:rsidP="00A87F08">
      <w:pPr>
        <w:pStyle w:val="af7"/>
        <w:snapToGrid w:val="0"/>
        <w:spacing w:afterLines="100" w:after="240" w:line="440" w:lineRule="exact"/>
        <w:ind w:firstLine="0"/>
        <w:jc w:val="center"/>
        <w:outlineLvl w:val="1"/>
        <w:rPr>
          <w:sz w:val="28"/>
          <w:szCs w:val="28"/>
        </w:rPr>
      </w:pPr>
      <w:r>
        <w:rPr>
          <w:b/>
          <w:bCs/>
          <w:sz w:val="21"/>
        </w:rPr>
        <w:br w:type="page"/>
      </w:r>
      <w:r w:rsidR="0074303E">
        <w:rPr>
          <w:rFonts w:hint="eastAsia"/>
          <w:sz w:val="28"/>
          <w:szCs w:val="28"/>
        </w:rPr>
        <w:lastRenderedPageBreak/>
        <w:t>四</w:t>
      </w:r>
      <w:r w:rsidRPr="00B43EA3">
        <w:rPr>
          <w:rFonts w:hint="eastAsia"/>
          <w:sz w:val="28"/>
          <w:szCs w:val="28"/>
        </w:rPr>
        <w:t>、</w:t>
      </w:r>
      <w:r w:rsidRPr="00B43EA3">
        <w:rPr>
          <w:sz w:val="28"/>
          <w:szCs w:val="28"/>
        </w:rPr>
        <w:t>近三年工程营业额数据表</w:t>
      </w:r>
    </w:p>
    <w:p w14:paraId="262FBB02" w14:textId="77777777" w:rsidR="00251234" w:rsidRDefault="00251234" w:rsidP="00251234">
      <w:pPr>
        <w:tabs>
          <w:tab w:val="left" w:pos="993"/>
        </w:tabs>
        <w:spacing w:line="360" w:lineRule="auto"/>
        <w:ind w:firstLineChars="200" w:firstLine="480"/>
        <w:rPr>
          <w:sz w:val="24"/>
          <w:u w:val="single"/>
        </w:rPr>
      </w:pPr>
      <w:r>
        <w:rPr>
          <w:sz w:val="24"/>
        </w:rPr>
        <w:t>投标申请人名称：</w:t>
      </w:r>
      <w:r>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2892"/>
        <w:gridCol w:w="2892"/>
      </w:tblGrid>
      <w:tr w:rsidR="00251234" w14:paraId="1FE54F8C" w14:textId="77777777" w:rsidTr="009808C0">
        <w:trPr>
          <w:cantSplit/>
          <w:trHeight w:val="1321"/>
          <w:jc w:val="center"/>
        </w:trPr>
        <w:tc>
          <w:tcPr>
            <w:tcW w:w="8676" w:type="dxa"/>
            <w:gridSpan w:val="3"/>
            <w:vAlign w:val="center"/>
          </w:tcPr>
          <w:p w14:paraId="1026144C" w14:textId="77777777" w:rsidR="00251234" w:rsidRDefault="00251234" w:rsidP="009808C0">
            <w:pPr>
              <w:tabs>
                <w:tab w:val="left" w:pos="993"/>
              </w:tabs>
              <w:spacing w:line="360" w:lineRule="auto"/>
              <w:jc w:val="center"/>
              <w:rPr>
                <w:sz w:val="24"/>
              </w:rPr>
            </w:pPr>
            <w:r>
              <w:rPr>
                <w:sz w:val="24"/>
              </w:rPr>
              <w:t>近三年工程营业额</w:t>
            </w:r>
          </w:p>
        </w:tc>
      </w:tr>
      <w:tr w:rsidR="00251234" w14:paraId="7337F6D5" w14:textId="77777777" w:rsidTr="009808C0">
        <w:trPr>
          <w:trHeight w:val="1083"/>
          <w:jc w:val="center"/>
        </w:trPr>
        <w:tc>
          <w:tcPr>
            <w:tcW w:w="2892" w:type="dxa"/>
            <w:vAlign w:val="center"/>
          </w:tcPr>
          <w:p w14:paraId="3B298095" w14:textId="77777777" w:rsidR="00251234" w:rsidRDefault="00251234" w:rsidP="009808C0">
            <w:pPr>
              <w:tabs>
                <w:tab w:val="left" w:pos="993"/>
              </w:tabs>
              <w:spacing w:line="360" w:lineRule="auto"/>
              <w:jc w:val="center"/>
              <w:rPr>
                <w:sz w:val="24"/>
              </w:rPr>
            </w:pPr>
            <w:r>
              <w:rPr>
                <w:sz w:val="24"/>
              </w:rPr>
              <w:t>财</w:t>
            </w:r>
            <w:r>
              <w:rPr>
                <w:sz w:val="24"/>
              </w:rPr>
              <w:t xml:space="preserve">  </w:t>
            </w:r>
            <w:r>
              <w:rPr>
                <w:sz w:val="24"/>
              </w:rPr>
              <w:t>务</w:t>
            </w:r>
            <w:r>
              <w:rPr>
                <w:sz w:val="24"/>
              </w:rPr>
              <w:t xml:space="preserve">  </w:t>
            </w:r>
            <w:r>
              <w:rPr>
                <w:sz w:val="24"/>
              </w:rPr>
              <w:t>年</w:t>
            </w:r>
            <w:r>
              <w:rPr>
                <w:sz w:val="24"/>
              </w:rPr>
              <w:t xml:space="preserve">  </w:t>
            </w:r>
            <w:r>
              <w:rPr>
                <w:sz w:val="24"/>
              </w:rPr>
              <w:t>度</w:t>
            </w:r>
          </w:p>
        </w:tc>
        <w:tc>
          <w:tcPr>
            <w:tcW w:w="2892" w:type="dxa"/>
            <w:vAlign w:val="center"/>
          </w:tcPr>
          <w:p w14:paraId="42369BFC" w14:textId="77777777" w:rsidR="00251234" w:rsidRDefault="00251234" w:rsidP="009808C0">
            <w:pPr>
              <w:tabs>
                <w:tab w:val="left" w:pos="993"/>
              </w:tabs>
              <w:spacing w:line="360" w:lineRule="auto"/>
              <w:jc w:val="center"/>
              <w:rPr>
                <w:sz w:val="24"/>
              </w:rPr>
            </w:pPr>
            <w:r>
              <w:rPr>
                <w:sz w:val="24"/>
              </w:rPr>
              <w:t>营</w:t>
            </w:r>
            <w:r>
              <w:rPr>
                <w:sz w:val="24"/>
              </w:rPr>
              <w:t xml:space="preserve">  </w:t>
            </w:r>
            <w:r>
              <w:rPr>
                <w:sz w:val="24"/>
              </w:rPr>
              <w:t>业</w:t>
            </w:r>
            <w:r>
              <w:rPr>
                <w:sz w:val="24"/>
              </w:rPr>
              <w:t xml:space="preserve">  </w:t>
            </w:r>
            <w:r>
              <w:rPr>
                <w:sz w:val="24"/>
              </w:rPr>
              <w:t>额（</w:t>
            </w:r>
            <w:r>
              <w:rPr>
                <w:rFonts w:hint="eastAsia"/>
                <w:sz w:val="24"/>
              </w:rPr>
              <w:t>万元</w:t>
            </w:r>
            <w:r>
              <w:rPr>
                <w:sz w:val="24"/>
              </w:rPr>
              <w:t>）</w:t>
            </w:r>
          </w:p>
        </w:tc>
        <w:tc>
          <w:tcPr>
            <w:tcW w:w="2892" w:type="dxa"/>
            <w:vAlign w:val="center"/>
          </w:tcPr>
          <w:p w14:paraId="440AF3CE" w14:textId="77777777" w:rsidR="00251234" w:rsidRDefault="00251234" w:rsidP="009808C0">
            <w:pPr>
              <w:tabs>
                <w:tab w:val="left" w:pos="993"/>
              </w:tabs>
              <w:spacing w:line="360" w:lineRule="auto"/>
              <w:jc w:val="center"/>
              <w:rPr>
                <w:sz w:val="24"/>
              </w:rPr>
            </w:pPr>
            <w:r>
              <w:rPr>
                <w:sz w:val="24"/>
              </w:rPr>
              <w:t>备</w:t>
            </w:r>
            <w:r>
              <w:rPr>
                <w:sz w:val="24"/>
              </w:rPr>
              <w:t xml:space="preserve">   </w:t>
            </w:r>
            <w:r>
              <w:rPr>
                <w:sz w:val="24"/>
              </w:rPr>
              <w:t>注</w:t>
            </w:r>
          </w:p>
        </w:tc>
      </w:tr>
      <w:tr w:rsidR="00251234" w14:paraId="2EE7608C" w14:textId="77777777" w:rsidTr="009808C0">
        <w:trPr>
          <w:trHeight w:val="2337"/>
          <w:jc w:val="center"/>
        </w:trPr>
        <w:tc>
          <w:tcPr>
            <w:tcW w:w="2892" w:type="dxa"/>
            <w:vAlign w:val="center"/>
          </w:tcPr>
          <w:p w14:paraId="450530C8" w14:textId="4ECC15B3" w:rsidR="00251234" w:rsidRDefault="00251234" w:rsidP="00B6679C">
            <w:pPr>
              <w:tabs>
                <w:tab w:val="left" w:pos="993"/>
              </w:tabs>
              <w:spacing w:line="360" w:lineRule="auto"/>
              <w:rPr>
                <w:sz w:val="24"/>
              </w:rPr>
            </w:pPr>
            <w:r>
              <w:rPr>
                <w:sz w:val="24"/>
              </w:rPr>
              <w:t>第一年（</w:t>
            </w:r>
            <w:r>
              <w:rPr>
                <w:rFonts w:hint="eastAsia"/>
                <w:sz w:val="24"/>
              </w:rPr>
              <w:t>20</w:t>
            </w:r>
            <w:r w:rsidR="00B6679C">
              <w:rPr>
                <w:sz w:val="24"/>
              </w:rPr>
              <w:t>2</w:t>
            </w:r>
            <w:r w:rsidR="00F07248">
              <w:rPr>
                <w:sz w:val="24"/>
              </w:rPr>
              <w:t>1</w:t>
            </w:r>
            <w:r>
              <w:rPr>
                <w:rFonts w:hint="eastAsia"/>
                <w:sz w:val="24"/>
              </w:rPr>
              <w:t>年</w:t>
            </w:r>
            <w:r>
              <w:rPr>
                <w:sz w:val="24"/>
              </w:rPr>
              <w:t>）</w:t>
            </w:r>
          </w:p>
        </w:tc>
        <w:tc>
          <w:tcPr>
            <w:tcW w:w="2892" w:type="dxa"/>
            <w:vAlign w:val="center"/>
          </w:tcPr>
          <w:p w14:paraId="732D359B" w14:textId="77777777" w:rsidR="00251234" w:rsidRDefault="00251234" w:rsidP="009808C0">
            <w:pPr>
              <w:tabs>
                <w:tab w:val="left" w:pos="993"/>
              </w:tabs>
              <w:spacing w:line="360" w:lineRule="auto"/>
              <w:jc w:val="center"/>
              <w:rPr>
                <w:sz w:val="24"/>
              </w:rPr>
            </w:pPr>
          </w:p>
        </w:tc>
        <w:tc>
          <w:tcPr>
            <w:tcW w:w="2892" w:type="dxa"/>
            <w:vAlign w:val="center"/>
          </w:tcPr>
          <w:p w14:paraId="286E6A0E" w14:textId="77777777" w:rsidR="00251234" w:rsidRDefault="00251234" w:rsidP="009808C0">
            <w:pPr>
              <w:tabs>
                <w:tab w:val="left" w:pos="993"/>
              </w:tabs>
              <w:spacing w:line="360" w:lineRule="auto"/>
              <w:jc w:val="center"/>
              <w:rPr>
                <w:sz w:val="24"/>
              </w:rPr>
            </w:pPr>
          </w:p>
        </w:tc>
      </w:tr>
      <w:tr w:rsidR="00251234" w14:paraId="4C942AB1" w14:textId="77777777" w:rsidTr="009808C0">
        <w:trPr>
          <w:trHeight w:val="2338"/>
          <w:jc w:val="center"/>
        </w:trPr>
        <w:tc>
          <w:tcPr>
            <w:tcW w:w="2892" w:type="dxa"/>
            <w:vAlign w:val="center"/>
          </w:tcPr>
          <w:p w14:paraId="7D6F9CF1" w14:textId="1460C6D8" w:rsidR="00251234" w:rsidRDefault="00251234" w:rsidP="00B6679C">
            <w:pPr>
              <w:tabs>
                <w:tab w:val="left" w:pos="993"/>
              </w:tabs>
              <w:spacing w:line="360" w:lineRule="auto"/>
              <w:rPr>
                <w:sz w:val="24"/>
              </w:rPr>
            </w:pPr>
            <w:r>
              <w:rPr>
                <w:sz w:val="24"/>
              </w:rPr>
              <w:t>第二年（</w:t>
            </w:r>
            <w:r>
              <w:rPr>
                <w:rFonts w:hint="eastAsia"/>
                <w:sz w:val="24"/>
              </w:rPr>
              <w:t>202</w:t>
            </w:r>
            <w:r w:rsidR="00F07248">
              <w:rPr>
                <w:sz w:val="24"/>
              </w:rPr>
              <w:t>2</w:t>
            </w:r>
            <w:r>
              <w:rPr>
                <w:rFonts w:hint="eastAsia"/>
                <w:sz w:val="24"/>
              </w:rPr>
              <w:t>年</w:t>
            </w:r>
            <w:r>
              <w:rPr>
                <w:sz w:val="24"/>
              </w:rPr>
              <w:t>）</w:t>
            </w:r>
          </w:p>
        </w:tc>
        <w:tc>
          <w:tcPr>
            <w:tcW w:w="2892" w:type="dxa"/>
            <w:vAlign w:val="center"/>
          </w:tcPr>
          <w:p w14:paraId="3DE4D1B2" w14:textId="77777777" w:rsidR="00251234" w:rsidRDefault="00251234" w:rsidP="009808C0">
            <w:pPr>
              <w:tabs>
                <w:tab w:val="left" w:pos="993"/>
              </w:tabs>
              <w:spacing w:line="360" w:lineRule="auto"/>
              <w:jc w:val="center"/>
              <w:rPr>
                <w:sz w:val="24"/>
              </w:rPr>
            </w:pPr>
          </w:p>
        </w:tc>
        <w:tc>
          <w:tcPr>
            <w:tcW w:w="2892" w:type="dxa"/>
            <w:vAlign w:val="center"/>
          </w:tcPr>
          <w:p w14:paraId="0E4D7528" w14:textId="77777777" w:rsidR="00251234" w:rsidRDefault="00251234" w:rsidP="009808C0">
            <w:pPr>
              <w:tabs>
                <w:tab w:val="left" w:pos="993"/>
              </w:tabs>
              <w:spacing w:line="360" w:lineRule="auto"/>
              <w:jc w:val="center"/>
              <w:rPr>
                <w:sz w:val="24"/>
              </w:rPr>
            </w:pPr>
          </w:p>
        </w:tc>
      </w:tr>
      <w:tr w:rsidR="00251234" w14:paraId="77601F1C" w14:textId="77777777" w:rsidTr="009808C0">
        <w:trPr>
          <w:trHeight w:val="2338"/>
          <w:jc w:val="center"/>
        </w:trPr>
        <w:tc>
          <w:tcPr>
            <w:tcW w:w="2892" w:type="dxa"/>
            <w:vAlign w:val="center"/>
          </w:tcPr>
          <w:p w14:paraId="6B3693C0" w14:textId="59594067" w:rsidR="00251234" w:rsidRDefault="00251234" w:rsidP="00B6679C">
            <w:pPr>
              <w:tabs>
                <w:tab w:val="left" w:pos="993"/>
              </w:tabs>
              <w:spacing w:line="360" w:lineRule="auto"/>
              <w:rPr>
                <w:sz w:val="24"/>
              </w:rPr>
            </w:pPr>
            <w:r>
              <w:rPr>
                <w:sz w:val="24"/>
              </w:rPr>
              <w:t>第三年（</w:t>
            </w:r>
            <w:r>
              <w:rPr>
                <w:rFonts w:hint="eastAsia"/>
                <w:sz w:val="24"/>
              </w:rPr>
              <w:t>202</w:t>
            </w:r>
            <w:r w:rsidR="00F07248">
              <w:rPr>
                <w:sz w:val="24"/>
              </w:rPr>
              <w:t>3</w:t>
            </w:r>
            <w:r>
              <w:rPr>
                <w:rFonts w:hint="eastAsia"/>
                <w:sz w:val="24"/>
              </w:rPr>
              <w:t>年</w:t>
            </w:r>
            <w:r>
              <w:rPr>
                <w:sz w:val="24"/>
              </w:rPr>
              <w:t>）</w:t>
            </w:r>
          </w:p>
        </w:tc>
        <w:tc>
          <w:tcPr>
            <w:tcW w:w="2892" w:type="dxa"/>
            <w:vAlign w:val="center"/>
          </w:tcPr>
          <w:p w14:paraId="27CF2995" w14:textId="77777777" w:rsidR="00251234" w:rsidRDefault="00251234" w:rsidP="009808C0">
            <w:pPr>
              <w:tabs>
                <w:tab w:val="left" w:pos="993"/>
              </w:tabs>
              <w:spacing w:line="360" w:lineRule="auto"/>
              <w:jc w:val="center"/>
              <w:rPr>
                <w:sz w:val="24"/>
              </w:rPr>
            </w:pPr>
          </w:p>
        </w:tc>
        <w:tc>
          <w:tcPr>
            <w:tcW w:w="2892" w:type="dxa"/>
            <w:vAlign w:val="center"/>
          </w:tcPr>
          <w:p w14:paraId="517B0448" w14:textId="77777777" w:rsidR="00251234" w:rsidRDefault="00251234" w:rsidP="009808C0">
            <w:pPr>
              <w:tabs>
                <w:tab w:val="left" w:pos="993"/>
              </w:tabs>
              <w:spacing w:line="360" w:lineRule="auto"/>
              <w:jc w:val="center"/>
              <w:rPr>
                <w:sz w:val="24"/>
              </w:rPr>
            </w:pPr>
          </w:p>
        </w:tc>
      </w:tr>
    </w:tbl>
    <w:p w14:paraId="3D967706" w14:textId="77777777" w:rsidR="00251234" w:rsidRDefault="00251234" w:rsidP="00251234">
      <w:pPr>
        <w:tabs>
          <w:tab w:val="left" w:pos="993"/>
        </w:tabs>
        <w:spacing w:line="360" w:lineRule="auto"/>
        <w:rPr>
          <w:b/>
          <w:bCs/>
          <w:sz w:val="24"/>
        </w:rPr>
      </w:pPr>
    </w:p>
    <w:p w14:paraId="5060F2C7" w14:textId="77777777" w:rsidR="00251234" w:rsidRDefault="00251234" w:rsidP="00251234">
      <w:pPr>
        <w:tabs>
          <w:tab w:val="left" w:pos="993"/>
        </w:tabs>
        <w:spacing w:line="360" w:lineRule="auto"/>
        <w:rPr>
          <w:b/>
          <w:bCs/>
          <w:sz w:val="24"/>
        </w:rPr>
      </w:pPr>
    </w:p>
    <w:p w14:paraId="324E8EB7" w14:textId="77777777" w:rsidR="00251234" w:rsidRDefault="00251234" w:rsidP="00251234">
      <w:pPr>
        <w:tabs>
          <w:tab w:val="left" w:pos="993"/>
        </w:tabs>
        <w:spacing w:line="360" w:lineRule="auto"/>
        <w:rPr>
          <w:b/>
          <w:bCs/>
          <w:sz w:val="24"/>
        </w:rPr>
      </w:pPr>
    </w:p>
    <w:p w14:paraId="0AC5D4D5" w14:textId="77777777" w:rsidR="00251234" w:rsidRDefault="00251234" w:rsidP="00251234">
      <w:pPr>
        <w:tabs>
          <w:tab w:val="left" w:pos="993"/>
        </w:tabs>
        <w:spacing w:line="360" w:lineRule="auto"/>
        <w:rPr>
          <w:b/>
          <w:bCs/>
          <w:sz w:val="24"/>
        </w:rPr>
      </w:pPr>
    </w:p>
    <w:p w14:paraId="62829464" w14:textId="77777777" w:rsidR="00251234" w:rsidRDefault="00251234" w:rsidP="00251234">
      <w:pPr>
        <w:tabs>
          <w:tab w:val="left" w:pos="993"/>
        </w:tabs>
        <w:spacing w:line="360" w:lineRule="auto"/>
        <w:rPr>
          <w:b/>
          <w:bCs/>
          <w:sz w:val="24"/>
        </w:rPr>
      </w:pPr>
    </w:p>
    <w:p w14:paraId="4683B631" w14:textId="77777777" w:rsidR="00251234" w:rsidRDefault="00251234" w:rsidP="00251234">
      <w:pPr>
        <w:tabs>
          <w:tab w:val="left" w:pos="993"/>
        </w:tabs>
        <w:spacing w:line="360" w:lineRule="auto"/>
      </w:pPr>
    </w:p>
    <w:p w14:paraId="45F144ED" w14:textId="258981C9" w:rsidR="00251234" w:rsidRPr="006C6660" w:rsidRDefault="00251234" w:rsidP="00A87F08">
      <w:pPr>
        <w:pStyle w:val="af7"/>
        <w:snapToGrid w:val="0"/>
        <w:spacing w:afterLines="100" w:after="240" w:line="440" w:lineRule="exact"/>
        <w:ind w:firstLine="0"/>
        <w:jc w:val="center"/>
        <w:outlineLvl w:val="1"/>
        <w:rPr>
          <w:sz w:val="32"/>
          <w:szCs w:val="32"/>
        </w:rPr>
      </w:pPr>
      <w:r>
        <w:br w:type="page"/>
      </w:r>
      <w:r w:rsidR="0074303E">
        <w:rPr>
          <w:rFonts w:hint="eastAsia"/>
          <w:sz w:val="28"/>
          <w:szCs w:val="28"/>
        </w:rPr>
        <w:lastRenderedPageBreak/>
        <w:t>五</w:t>
      </w:r>
      <w:r w:rsidRPr="00B43EA3">
        <w:rPr>
          <w:rFonts w:hint="eastAsia"/>
          <w:sz w:val="28"/>
          <w:szCs w:val="28"/>
        </w:rPr>
        <w:t>、</w:t>
      </w:r>
      <w:r w:rsidRPr="00B43EA3">
        <w:rPr>
          <w:sz w:val="28"/>
          <w:szCs w:val="28"/>
        </w:rPr>
        <w:t>拟派往本招标工程项目负责人简历表</w:t>
      </w:r>
    </w:p>
    <w:p w14:paraId="53EE0ABE" w14:textId="77777777" w:rsidR="00251234" w:rsidRDefault="00251234" w:rsidP="00251234">
      <w:pPr>
        <w:tabs>
          <w:tab w:val="left" w:pos="993"/>
        </w:tabs>
        <w:spacing w:line="360" w:lineRule="auto"/>
        <w:rPr>
          <w:sz w:val="24"/>
          <w:u w:val="single"/>
        </w:rPr>
      </w:pPr>
      <w:r>
        <w:rPr>
          <w:rFonts w:hint="eastAsia"/>
          <w:sz w:val="24"/>
        </w:rPr>
        <w:t>投</w:t>
      </w:r>
      <w:r>
        <w:rPr>
          <w:sz w:val="24"/>
        </w:rPr>
        <w:t>标申请人名称</w:t>
      </w:r>
      <w:r>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438"/>
        <w:gridCol w:w="1446"/>
        <w:gridCol w:w="96"/>
        <w:gridCol w:w="180"/>
        <w:gridCol w:w="900"/>
        <w:gridCol w:w="180"/>
        <w:gridCol w:w="540"/>
        <w:gridCol w:w="996"/>
        <w:gridCol w:w="264"/>
        <w:gridCol w:w="900"/>
        <w:gridCol w:w="282"/>
        <w:gridCol w:w="1446"/>
      </w:tblGrid>
      <w:tr w:rsidR="00251234" w14:paraId="7CC0B4D7" w14:textId="77777777" w:rsidTr="002E6335">
        <w:trPr>
          <w:jc w:val="center"/>
        </w:trPr>
        <w:tc>
          <w:tcPr>
            <w:tcW w:w="1008" w:type="dxa"/>
          </w:tcPr>
          <w:p w14:paraId="6E1F0246" w14:textId="77777777" w:rsidR="00251234" w:rsidRDefault="00251234" w:rsidP="009808C0">
            <w:pPr>
              <w:tabs>
                <w:tab w:val="left" w:pos="993"/>
              </w:tabs>
              <w:spacing w:line="360" w:lineRule="auto"/>
              <w:jc w:val="center"/>
              <w:rPr>
                <w:sz w:val="24"/>
              </w:rPr>
            </w:pPr>
            <w:r>
              <w:rPr>
                <w:sz w:val="24"/>
              </w:rPr>
              <w:t>姓名</w:t>
            </w:r>
          </w:p>
        </w:tc>
        <w:tc>
          <w:tcPr>
            <w:tcW w:w="2160" w:type="dxa"/>
            <w:gridSpan w:val="4"/>
          </w:tcPr>
          <w:p w14:paraId="36A71CCF" w14:textId="77777777" w:rsidR="00251234" w:rsidRDefault="00251234" w:rsidP="009808C0">
            <w:pPr>
              <w:tabs>
                <w:tab w:val="left" w:pos="993"/>
              </w:tabs>
              <w:spacing w:line="360" w:lineRule="auto"/>
              <w:jc w:val="center"/>
              <w:rPr>
                <w:sz w:val="24"/>
              </w:rPr>
            </w:pPr>
          </w:p>
        </w:tc>
        <w:tc>
          <w:tcPr>
            <w:tcW w:w="1080" w:type="dxa"/>
            <w:gridSpan w:val="2"/>
          </w:tcPr>
          <w:p w14:paraId="440901E6" w14:textId="77777777" w:rsidR="00251234" w:rsidRDefault="00251234" w:rsidP="009808C0">
            <w:pPr>
              <w:tabs>
                <w:tab w:val="left" w:pos="993"/>
              </w:tabs>
              <w:spacing w:line="360" w:lineRule="auto"/>
              <w:jc w:val="center"/>
              <w:rPr>
                <w:sz w:val="24"/>
              </w:rPr>
            </w:pPr>
            <w:r>
              <w:rPr>
                <w:sz w:val="24"/>
              </w:rPr>
              <w:t>性别</w:t>
            </w:r>
          </w:p>
        </w:tc>
        <w:tc>
          <w:tcPr>
            <w:tcW w:w="1800" w:type="dxa"/>
            <w:gridSpan w:val="3"/>
          </w:tcPr>
          <w:p w14:paraId="289AA016" w14:textId="77777777" w:rsidR="00251234" w:rsidRDefault="00251234" w:rsidP="009808C0">
            <w:pPr>
              <w:tabs>
                <w:tab w:val="left" w:pos="993"/>
              </w:tabs>
              <w:spacing w:line="360" w:lineRule="auto"/>
              <w:jc w:val="center"/>
              <w:rPr>
                <w:sz w:val="24"/>
              </w:rPr>
            </w:pPr>
          </w:p>
        </w:tc>
        <w:tc>
          <w:tcPr>
            <w:tcW w:w="900" w:type="dxa"/>
          </w:tcPr>
          <w:p w14:paraId="4EFC2310" w14:textId="77777777" w:rsidR="00251234" w:rsidRDefault="00251234" w:rsidP="009808C0">
            <w:pPr>
              <w:tabs>
                <w:tab w:val="left" w:pos="993"/>
              </w:tabs>
              <w:spacing w:line="360" w:lineRule="auto"/>
              <w:jc w:val="center"/>
              <w:rPr>
                <w:sz w:val="24"/>
              </w:rPr>
            </w:pPr>
            <w:r>
              <w:rPr>
                <w:sz w:val="24"/>
              </w:rPr>
              <w:t>年龄</w:t>
            </w:r>
          </w:p>
        </w:tc>
        <w:tc>
          <w:tcPr>
            <w:tcW w:w="1728" w:type="dxa"/>
            <w:gridSpan w:val="2"/>
          </w:tcPr>
          <w:p w14:paraId="39DA0A0F" w14:textId="77777777" w:rsidR="00251234" w:rsidRDefault="00251234" w:rsidP="009808C0">
            <w:pPr>
              <w:tabs>
                <w:tab w:val="left" w:pos="993"/>
              </w:tabs>
              <w:spacing w:line="360" w:lineRule="auto"/>
              <w:jc w:val="center"/>
              <w:rPr>
                <w:sz w:val="24"/>
              </w:rPr>
            </w:pPr>
          </w:p>
        </w:tc>
      </w:tr>
      <w:tr w:rsidR="00251234" w14:paraId="57474917" w14:textId="77777777" w:rsidTr="002E6335">
        <w:trPr>
          <w:jc w:val="center"/>
        </w:trPr>
        <w:tc>
          <w:tcPr>
            <w:tcW w:w="1008" w:type="dxa"/>
          </w:tcPr>
          <w:p w14:paraId="07E6A2AE" w14:textId="77777777" w:rsidR="00251234" w:rsidRDefault="00251234" w:rsidP="009808C0">
            <w:pPr>
              <w:tabs>
                <w:tab w:val="left" w:pos="993"/>
              </w:tabs>
              <w:spacing w:line="360" w:lineRule="auto"/>
              <w:jc w:val="center"/>
              <w:rPr>
                <w:sz w:val="24"/>
              </w:rPr>
            </w:pPr>
            <w:r>
              <w:rPr>
                <w:sz w:val="24"/>
              </w:rPr>
              <w:t>职务</w:t>
            </w:r>
          </w:p>
        </w:tc>
        <w:tc>
          <w:tcPr>
            <w:tcW w:w="2160" w:type="dxa"/>
            <w:gridSpan w:val="4"/>
          </w:tcPr>
          <w:p w14:paraId="35FBA961" w14:textId="77777777" w:rsidR="00251234" w:rsidRDefault="00251234" w:rsidP="009808C0">
            <w:pPr>
              <w:tabs>
                <w:tab w:val="left" w:pos="993"/>
              </w:tabs>
              <w:spacing w:line="360" w:lineRule="auto"/>
              <w:jc w:val="center"/>
              <w:rPr>
                <w:sz w:val="24"/>
              </w:rPr>
            </w:pPr>
          </w:p>
        </w:tc>
        <w:tc>
          <w:tcPr>
            <w:tcW w:w="1080" w:type="dxa"/>
            <w:gridSpan w:val="2"/>
          </w:tcPr>
          <w:p w14:paraId="129DC29C" w14:textId="77777777" w:rsidR="00251234" w:rsidRDefault="00251234" w:rsidP="009808C0">
            <w:pPr>
              <w:tabs>
                <w:tab w:val="left" w:pos="993"/>
              </w:tabs>
              <w:spacing w:line="360" w:lineRule="auto"/>
              <w:jc w:val="center"/>
              <w:rPr>
                <w:sz w:val="24"/>
              </w:rPr>
            </w:pPr>
            <w:r>
              <w:rPr>
                <w:sz w:val="24"/>
              </w:rPr>
              <w:t>职称</w:t>
            </w:r>
          </w:p>
        </w:tc>
        <w:tc>
          <w:tcPr>
            <w:tcW w:w="1800" w:type="dxa"/>
            <w:gridSpan w:val="3"/>
          </w:tcPr>
          <w:p w14:paraId="493FA261" w14:textId="77777777" w:rsidR="00251234" w:rsidRDefault="00251234" w:rsidP="009808C0">
            <w:pPr>
              <w:tabs>
                <w:tab w:val="left" w:pos="993"/>
              </w:tabs>
              <w:spacing w:line="360" w:lineRule="auto"/>
              <w:jc w:val="center"/>
              <w:rPr>
                <w:sz w:val="24"/>
              </w:rPr>
            </w:pPr>
          </w:p>
        </w:tc>
        <w:tc>
          <w:tcPr>
            <w:tcW w:w="900" w:type="dxa"/>
          </w:tcPr>
          <w:p w14:paraId="2945368F" w14:textId="77777777" w:rsidR="00251234" w:rsidRDefault="00251234" w:rsidP="009808C0">
            <w:pPr>
              <w:tabs>
                <w:tab w:val="left" w:pos="993"/>
              </w:tabs>
              <w:spacing w:line="360" w:lineRule="auto"/>
              <w:jc w:val="center"/>
              <w:rPr>
                <w:sz w:val="24"/>
              </w:rPr>
            </w:pPr>
            <w:r>
              <w:rPr>
                <w:sz w:val="24"/>
              </w:rPr>
              <w:t>学历</w:t>
            </w:r>
          </w:p>
        </w:tc>
        <w:tc>
          <w:tcPr>
            <w:tcW w:w="1728" w:type="dxa"/>
            <w:gridSpan w:val="2"/>
          </w:tcPr>
          <w:p w14:paraId="5F4AE530" w14:textId="77777777" w:rsidR="00251234" w:rsidRDefault="00251234" w:rsidP="009808C0">
            <w:pPr>
              <w:tabs>
                <w:tab w:val="left" w:pos="993"/>
              </w:tabs>
              <w:spacing w:line="360" w:lineRule="auto"/>
              <w:jc w:val="center"/>
              <w:rPr>
                <w:sz w:val="24"/>
              </w:rPr>
            </w:pPr>
          </w:p>
        </w:tc>
      </w:tr>
      <w:tr w:rsidR="00251234" w14:paraId="5626779B" w14:textId="77777777" w:rsidTr="002E6335">
        <w:trPr>
          <w:cantSplit/>
          <w:jc w:val="center"/>
        </w:trPr>
        <w:tc>
          <w:tcPr>
            <w:tcW w:w="2988" w:type="dxa"/>
            <w:gridSpan w:val="4"/>
          </w:tcPr>
          <w:p w14:paraId="64CBCB59" w14:textId="77777777" w:rsidR="00251234" w:rsidRDefault="00251234" w:rsidP="009808C0">
            <w:pPr>
              <w:tabs>
                <w:tab w:val="left" w:pos="993"/>
              </w:tabs>
              <w:spacing w:line="360" w:lineRule="auto"/>
              <w:jc w:val="center"/>
              <w:rPr>
                <w:sz w:val="24"/>
              </w:rPr>
            </w:pPr>
            <w:r>
              <w:rPr>
                <w:sz w:val="24"/>
              </w:rPr>
              <w:t>参加工作时间</w:t>
            </w:r>
          </w:p>
        </w:tc>
        <w:tc>
          <w:tcPr>
            <w:tcW w:w="1800" w:type="dxa"/>
            <w:gridSpan w:val="4"/>
          </w:tcPr>
          <w:p w14:paraId="794506EC" w14:textId="77777777" w:rsidR="00251234" w:rsidRDefault="00251234" w:rsidP="009808C0">
            <w:pPr>
              <w:tabs>
                <w:tab w:val="left" w:pos="993"/>
              </w:tabs>
              <w:spacing w:line="360" w:lineRule="auto"/>
              <w:jc w:val="center"/>
              <w:rPr>
                <w:sz w:val="24"/>
              </w:rPr>
            </w:pPr>
          </w:p>
        </w:tc>
        <w:tc>
          <w:tcPr>
            <w:tcW w:w="2442" w:type="dxa"/>
            <w:gridSpan w:val="4"/>
          </w:tcPr>
          <w:p w14:paraId="682773A8" w14:textId="77777777" w:rsidR="00251234" w:rsidRDefault="00251234" w:rsidP="009808C0">
            <w:pPr>
              <w:tabs>
                <w:tab w:val="left" w:pos="993"/>
              </w:tabs>
              <w:spacing w:line="360" w:lineRule="auto"/>
              <w:jc w:val="center"/>
              <w:rPr>
                <w:sz w:val="24"/>
              </w:rPr>
            </w:pPr>
            <w:r>
              <w:rPr>
                <w:sz w:val="24"/>
              </w:rPr>
              <w:t>担任项目负责人年限</w:t>
            </w:r>
          </w:p>
        </w:tc>
        <w:tc>
          <w:tcPr>
            <w:tcW w:w="1446" w:type="dxa"/>
          </w:tcPr>
          <w:p w14:paraId="4C8CF1D6" w14:textId="77777777" w:rsidR="00251234" w:rsidRDefault="00251234" w:rsidP="009808C0">
            <w:pPr>
              <w:tabs>
                <w:tab w:val="left" w:pos="993"/>
              </w:tabs>
              <w:spacing w:line="360" w:lineRule="auto"/>
              <w:jc w:val="center"/>
              <w:rPr>
                <w:sz w:val="24"/>
              </w:rPr>
            </w:pPr>
          </w:p>
        </w:tc>
      </w:tr>
      <w:tr w:rsidR="00251234" w14:paraId="4710EBE0" w14:textId="77777777" w:rsidTr="002E6335">
        <w:trPr>
          <w:cantSplit/>
          <w:jc w:val="center"/>
        </w:trPr>
        <w:tc>
          <w:tcPr>
            <w:tcW w:w="2988" w:type="dxa"/>
            <w:gridSpan w:val="4"/>
          </w:tcPr>
          <w:p w14:paraId="1CC75F7C" w14:textId="77777777" w:rsidR="00251234" w:rsidRDefault="00251234" w:rsidP="009808C0">
            <w:pPr>
              <w:tabs>
                <w:tab w:val="left" w:pos="993"/>
              </w:tabs>
              <w:spacing w:line="360" w:lineRule="auto"/>
              <w:jc w:val="center"/>
              <w:rPr>
                <w:sz w:val="24"/>
              </w:rPr>
            </w:pPr>
            <w:r>
              <w:rPr>
                <w:sz w:val="24"/>
              </w:rPr>
              <w:t>项目负责人注册证书编号</w:t>
            </w:r>
          </w:p>
        </w:tc>
        <w:tc>
          <w:tcPr>
            <w:tcW w:w="5688" w:type="dxa"/>
            <w:gridSpan w:val="9"/>
          </w:tcPr>
          <w:p w14:paraId="27A6DA49" w14:textId="77777777" w:rsidR="00251234" w:rsidRDefault="00251234" w:rsidP="009808C0">
            <w:pPr>
              <w:tabs>
                <w:tab w:val="left" w:pos="993"/>
              </w:tabs>
              <w:spacing w:line="360" w:lineRule="auto"/>
              <w:jc w:val="center"/>
              <w:rPr>
                <w:sz w:val="24"/>
              </w:rPr>
            </w:pPr>
          </w:p>
        </w:tc>
      </w:tr>
      <w:tr w:rsidR="00251234" w14:paraId="7C9B9D29" w14:textId="77777777" w:rsidTr="002E6335">
        <w:trPr>
          <w:cantSplit/>
          <w:jc w:val="center"/>
        </w:trPr>
        <w:tc>
          <w:tcPr>
            <w:tcW w:w="8676" w:type="dxa"/>
            <w:gridSpan w:val="13"/>
          </w:tcPr>
          <w:p w14:paraId="6F35C38B" w14:textId="77777777" w:rsidR="00251234" w:rsidRDefault="00251234" w:rsidP="009808C0">
            <w:pPr>
              <w:tabs>
                <w:tab w:val="left" w:pos="993"/>
              </w:tabs>
              <w:spacing w:line="360" w:lineRule="auto"/>
              <w:jc w:val="center"/>
              <w:rPr>
                <w:sz w:val="24"/>
              </w:rPr>
            </w:pPr>
            <w:r>
              <w:rPr>
                <w:sz w:val="24"/>
              </w:rPr>
              <w:t>在建和已完工程项目情况</w:t>
            </w:r>
          </w:p>
        </w:tc>
      </w:tr>
      <w:tr w:rsidR="00251234" w14:paraId="096C5AE8" w14:textId="77777777" w:rsidTr="002E6335">
        <w:trPr>
          <w:jc w:val="center"/>
        </w:trPr>
        <w:tc>
          <w:tcPr>
            <w:tcW w:w="1446" w:type="dxa"/>
            <w:gridSpan w:val="2"/>
          </w:tcPr>
          <w:p w14:paraId="78E91CDC" w14:textId="77777777" w:rsidR="00251234" w:rsidRDefault="00251234" w:rsidP="009808C0">
            <w:pPr>
              <w:tabs>
                <w:tab w:val="left" w:pos="993"/>
              </w:tabs>
              <w:spacing w:line="360" w:lineRule="auto"/>
              <w:jc w:val="center"/>
              <w:rPr>
                <w:sz w:val="24"/>
              </w:rPr>
            </w:pPr>
            <w:r>
              <w:rPr>
                <w:sz w:val="24"/>
              </w:rPr>
              <w:t>建设单位</w:t>
            </w:r>
          </w:p>
        </w:tc>
        <w:tc>
          <w:tcPr>
            <w:tcW w:w="1446" w:type="dxa"/>
          </w:tcPr>
          <w:p w14:paraId="22052493" w14:textId="77777777" w:rsidR="00251234" w:rsidRDefault="00251234" w:rsidP="009808C0">
            <w:pPr>
              <w:tabs>
                <w:tab w:val="left" w:pos="993"/>
              </w:tabs>
              <w:spacing w:line="360" w:lineRule="auto"/>
              <w:jc w:val="center"/>
              <w:rPr>
                <w:sz w:val="24"/>
              </w:rPr>
            </w:pPr>
            <w:r>
              <w:rPr>
                <w:sz w:val="24"/>
              </w:rPr>
              <w:t>项目名称</w:t>
            </w:r>
          </w:p>
        </w:tc>
        <w:tc>
          <w:tcPr>
            <w:tcW w:w="1176" w:type="dxa"/>
            <w:gridSpan w:val="3"/>
          </w:tcPr>
          <w:p w14:paraId="3A58F099" w14:textId="77777777" w:rsidR="00251234" w:rsidRDefault="00251234" w:rsidP="009808C0">
            <w:pPr>
              <w:tabs>
                <w:tab w:val="left" w:pos="993"/>
              </w:tabs>
              <w:spacing w:line="360" w:lineRule="auto"/>
              <w:jc w:val="center"/>
              <w:rPr>
                <w:sz w:val="24"/>
              </w:rPr>
            </w:pPr>
            <w:r>
              <w:rPr>
                <w:sz w:val="24"/>
              </w:rPr>
              <w:t>建设规模</w:t>
            </w:r>
          </w:p>
        </w:tc>
        <w:tc>
          <w:tcPr>
            <w:tcW w:w="1716" w:type="dxa"/>
            <w:gridSpan w:val="3"/>
          </w:tcPr>
          <w:p w14:paraId="0112E538" w14:textId="77777777" w:rsidR="00251234" w:rsidRDefault="00251234" w:rsidP="009808C0">
            <w:pPr>
              <w:tabs>
                <w:tab w:val="left" w:pos="993"/>
              </w:tabs>
              <w:spacing w:line="360" w:lineRule="auto"/>
              <w:jc w:val="center"/>
              <w:rPr>
                <w:sz w:val="24"/>
              </w:rPr>
            </w:pPr>
            <w:r>
              <w:rPr>
                <w:sz w:val="24"/>
              </w:rPr>
              <w:t>开、竣工日期</w:t>
            </w:r>
          </w:p>
        </w:tc>
        <w:tc>
          <w:tcPr>
            <w:tcW w:w="1446" w:type="dxa"/>
            <w:gridSpan w:val="3"/>
          </w:tcPr>
          <w:p w14:paraId="4CF03B55" w14:textId="77777777" w:rsidR="00251234" w:rsidRDefault="00251234" w:rsidP="009808C0">
            <w:pPr>
              <w:tabs>
                <w:tab w:val="left" w:pos="993"/>
              </w:tabs>
              <w:spacing w:line="360" w:lineRule="auto"/>
              <w:jc w:val="center"/>
              <w:rPr>
                <w:sz w:val="24"/>
              </w:rPr>
            </w:pPr>
            <w:r>
              <w:rPr>
                <w:sz w:val="24"/>
              </w:rPr>
              <w:t>在建或已完</w:t>
            </w:r>
          </w:p>
        </w:tc>
        <w:tc>
          <w:tcPr>
            <w:tcW w:w="1446" w:type="dxa"/>
          </w:tcPr>
          <w:p w14:paraId="3721093E" w14:textId="77777777" w:rsidR="00251234" w:rsidRDefault="00251234" w:rsidP="009808C0">
            <w:pPr>
              <w:tabs>
                <w:tab w:val="left" w:pos="993"/>
              </w:tabs>
              <w:spacing w:line="360" w:lineRule="auto"/>
              <w:jc w:val="center"/>
              <w:rPr>
                <w:sz w:val="24"/>
              </w:rPr>
            </w:pPr>
            <w:r>
              <w:rPr>
                <w:sz w:val="24"/>
              </w:rPr>
              <w:t>工程质量</w:t>
            </w:r>
          </w:p>
        </w:tc>
      </w:tr>
      <w:tr w:rsidR="00251234" w14:paraId="6D9411A8" w14:textId="77777777" w:rsidTr="002E6335">
        <w:trPr>
          <w:jc w:val="center"/>
        </w:trPr>
        <w:tc>
          <w:tcPr>
            <w:tcW w:w="1446" w:type="dxa"/>
            <w:gridSpan w:val="2"/>
          </w:tcPr>
          <w:p w14:paraId="1CE81F6B" w14:textId="77777777" w:rsidR="00251234" w:rsidRDefault="00251234" w:rsidP="009808C0">
            <w:pPr>
              <w:tabs>
                <w:tab w:val="left" w:pos="993"/>
              </w:tabs>
              <w:spacing w:line="360" w:lineRule="auto"/>
              <w:jc w:val="center"/>
              <w:rPr>
                <w:sz w:val="24"/>
              </w:rPr>
            </w:pPr>
          </w:p>
        </w:tc>
        <w:tc>
          <w:tcPr>
            <w:tcW w:w="1446" w:type="dxa"/>
          </w:tcPr>
          <w:p w14:paraId="100A1B00" w14:textId="77777777" w:rsidR="00251234" w:rsidRDefault="00251234" w:rsidP="009808C0">
            <w:pPr>
              <w:tabs>
                <w:tab w:val="left" w:pos="993"/>
              </w:tabs>
              <w:spacing w:line="360" w:lineRule="auto"/>
              <w:jc w:val="center"/>
              <w:rPr>
                <w:sz w:val="24"/>
              </w:rPr>
            </w:pPr>
          </w:p>
        </w:tc>
        <w:tc>
          <w:tcPr>
            <w:tcW w:w="1176" w:type="dxa"/>
            <w:gridSpan w:val="3"/>
          </w:tcPr>
          <w:p w14:paraId="6EBA7B48" w14:textId="77777777" w:rsidR="00251234" w:rsidRDefault="00251234" w:rsidP="009808C0">
            <w:pPr>
              <w:tabs>
                <w:tab w:val="left" w:pos="993"/>
              </w:tabs>
              <w:spacing w:line="360" w:lineRule="auto"/>
              <w:jc w:val="center"/>
              <w:rPr>
                <w:sz w:val="24"/>
              </w:rPr>
            </w:pPr>
          </w:p>
        </w:tc>
        <w:tc>
          <w:tcPr>
            <w:tcW w:w="1716" w:type="dxa"/>
            <w:gridSpan w:val="3"/>
          </w:tcPr>
          <w:p w14:paraId="03186069" w14:textId="77777777" w:rsidR="00251234" w:rsidRDefault="00251234" w:rsidP="009808C0">
            <w:pPr>
              <w:tabs>
                <w:tab w:val="left" w:pos="993"/>
              </w:tabs>
              <w:spacing w:line="360" w:lineRule="auto"/>
              <w:jc w:val="center"/>
              <w:rPr>
                <w:sz w:val="24"/>
              </w:rPr>
            </w:pPr>
          </w:p>
        </w:tc>
        <w:tc>
          <w:tcPr>
            <w:tcW w:w="1446" w:type="dxa"/>
            <w:gridSpan w:val="3"/>
          </w:tcPr>
          <w:p w14:paraId="59375B4F" w14:textId="77777777" w:rsidR="00251234" w:rsidRDefault="00251234" w:rsidP="009808C0">
            <w:pPr>
              <w:tabs>
                <w:tab w:val="left" w:pos="993"/>
              </w:tabs>
              <w:spacing w:line="360" w:lineRule="auto"/>
              <w:jc w:val="center"/>
              <w:rPr>
                <w:sz w:val="24"/>
              </w:rPr>
            </w:pPr>
          </w:p>
        </w:tc>
        <w:tc>
          <w:tcPr>
            <w:tcW w:w="1446" w:type="dxa"/>
          </w:tcPr>
          <w:p w14:paraId="3BB6C443" w14:textId="77777777" w:rsidR="00251234" w:rsidRDefault="00251234" w:rsidP="009808C0">
            <w:pPr>
              <w:tabs>
                <w:tab w:val="left" w:pos="993"/>
              </w:tabs>
              <w:spacing w:line="360" w:lineRule="auto"/>
              <w:jc w:val="center"/>
              <w:rPr>
                <w:sz w:val="24"/>
              </w:rPr>
            </w:pPr>
          </w:p>
        </w:tc>
      </w:tr>
      <w:tr w:rsidR="00251234" w14:paraId="459ED9C7" w14:textId="77777777" w:rsidTr="002E6335">
        <w:trPr>
          <w:jc w:val="center"/>
        </w:trPr>
        <w:tc>
          <w:tcPr>
            <w:tcW w:w="1446" w:type="dxa"/>
            <w:gridSpan w:val="2"/>
          </w:tcPr>
          <w:p w14:paraId="647659A2" w14:textId="77777777" w:rsidR="00251234" w:rsidRDefault="00251234" w:rsidP="009808C0">
            <w:pPr>
              <w:tabs>
                <w:tab w:val="left" w:pos="993"/>
              </w:tabs>
              <w:spacing w:line="360" w:lineRule="auto"/>
              <w:jc w:val="center"/>
              <w:rPr>
                <w:sz w:val="24"/>
              </w:rPr>
            </w:pPr>
          </w:p>
        </w:tc>
        <w:tc>
          <w:tcPr>
            <w:tcW w:w="1446" w:type="dxa"/>
          </w:tcPr>
          <w:p w14:paraId="2B598294" w14:textId="77777777" w:rsidR="00251234" w:rsidRDefault="00251234" w:rsidP="009808C0">
            <w:pPr>
              <w:tabs>
                <w:tab w:val="left" w:pos="993"/>
              </w:tabs>
              <w:spacing w:line="360" w:lineRule="auto"/>
              <w:jc w:val="center"/>
              <w:rPr>
                <w:sz w:val="24"/>
              </w:rPr>
            </w:pPr>
          </w:p>
        </w:tc>
        <w:tc>
          <w:tcPr>
            <w:tcW w:w="1176" w:type="dxa"/>
            <w:gridSpan w:val="3"/>
          </w:tcPr>
          <w:p w14:paraId="23F342BB" w14:textId="77777777" w:rsidR="00251234" w:rsidRDefault="00251234" w:rsidP="009808C0">
            <w:pPr>
              <w:tabs>
                <w:tab w:val="left" w:pos="993"/>
              </w:tabs>
              <w:spacing w:line="360" w:lineRule="auto"/>
              <w:jc w:val="center"/>
              <w:rPr>
                <w:sz w:val="24"/>
              </w:rPr>
            </w:pPr>
          </w:p>
        </w:tc>
        <w:tc>
          <w:tcPr>
            <w:tcW w:w="1716" w:type="dxa"/>
            <w:gridSpan w:val="3"/>
          </w:tcPr>
          <w:p w14:paraId="4653C70A" w14:textId="77777777" w:rsidR="00251234" w:rsidRDefault="00251234" w:rsidP="009808C0">
            <w:pPr>
              <w:tabs>
                <w:tab w:val="left" w:pos="993"/>
              </w:tabs>
              <w:spacing w:line="360" w:lineRule="auto"/>
              <w:jc w:val="center"/>
              <w:rPr>
                <w:sz w:val="24"/>
              </w:rPr>
            </w:pPr>
          </w:p>
        </w:tc>
        <w:tc>
          <w:tcPr>
            <w:tcW w:w="1446" w:type="dxa"/>
            <w:gridSpan w:val="3"/>
          </w:tcPr>
          <w:p w14:paraId="1707B2F0" w14:textId="77777777" w:rsidR="00251234" w:rsidRDefault="00251234" w:rsidP="009808C0">
            <w:pPr>
              <w:tabs>
                <w:tab w:val="left" w:pos="993"/>
              </w:tabs>
              <w:spacing w:line="360" w:lineRule="auto"/>
              <w:jc w:val="center"/>
              <w:rPr>
                <w:sz w:val="24"/>
              </w:rPr>
            </w:pPr>
          </w:p>
        </w:tc>
        <w:tc>
          <w:tcPr>
            <w:tcW w:w="1446" w:type="dxa"/>
          </w:tcPr>
          <w:p w14:paraId="1D684EAC" w14:textId="77777777" w:rsidR="00251234" w:rsidRDefault="00251234" w:rsidP="009808C0">
            <w:pPr>
              <w:tabs>
                <w:tab w:val="left" w:pos="993"/>
              </w:tabs>
              <w:spacing w:line="360" w:lineRule="auto"/>
              <w:jc w:val="center"/>
              <w:rPr>
                <w:sz w:val="24"/>
              </w:rPr>
            </w:pPr>
          </w:p>
        </w:tc>
      </w:tr>
      <w:tr w:rsidR="00251234" w14:paraId="5C29A383" w14:textId="77777777" w:rsidTr="002E6335">
        <w:trPr>
          <w:jc w:val="center"/>
        </w:trPr>
        <w:tc>
          <w:tcPr>
            <w:tcW w:w="1446" w:type="dxa"/>
            <w:gridSpan w:val="2"/>
          </w:tcPr>
          <w:p w14:paraId="7A157118" w14:textId="77777777" w:rsidR="00251234" w:rsidRDefault="00251234" w:rsidP="009808C0">
            <w:pPr>
              <w:tabs>
                <w:tab w:val="left" w:pos="993"/>
              </w:tabs>
              <w:spacing w:line="360" w:lineRule="auto"/>
              <w:jc w:val="center"/>
              <w:rPr>
                <w:sz w:val="24"/>
              </w:rPr>
            </w:pPr>
          </w:p>
        </w:tc>
        <w:tc>
          <w:tcPr>
            <w:tcW w:w="1446" w:type="dxa"/>
          </w:tcPr>
          <w:p w14:paraId="23A0A2B4" w14:textId="77777777" w:rsidR="00251234" w:rsidRDefault="00251234" w:rsidP="009808C0">
            <w:pPr>
              <w:tabs>
                <w:tab w:val="left" w:pos="993"/>
              </w:tabs>
              <w:spacing w:line="360" w:lineRule="auto"/>
              <w:jc w:val="center"/>
              <w:rPr>
                <w:sz w:val="24"/>
              </w:rPr>
            </w:pPr>
          </w:p>
        </w:tc>
        <w:tc>
          <w:tcPr>
            <w:tcW w:w="1176" w:type="dxa"/>
            <w:gridSpan w:val="3"/>
          </w:tcPr>
          <w:p w14:paraId="648E85F7" w14:textId="77777777" w:rsidR="00251234" w:rsidRDefault="00251234" w:rsidP="009808C0">
            <w:pPr>
              <w:tabs>
                <w:tab w:val="left" w:pos="993"/>
              </w:tabs>
              <w:spacing w:line="360" w:lineRule="auto"/>
              <w:jc w:val="center"/>
              <w:rPr>
                <w:sz w:val="24"/>
              </w:rPr>
            </w:pPr>
          </w:p>
        </w:tc>
        <w:tc>
          <w:tcPr>
            <w:tcW w:w="1716" w:type="dxa"/>
            <w:gridSpan w:val="3"/>
          </w:tcPr>
          <w:p w14:paraId="4AB645DF" w14:textId="77777777" w:rsidR="00251234" w:rsidRDefault="00251234" w:rsidP="009808C0">
            <w:pPr>
              <w:tabs>
                <w:tab w:val="left" w:pos="993"/>
              </w:tabs>
              <w:spacing w:line="360" w:lineRule="auto"/>
              <w:jc w:val="center"/>
              <w:rPr>
                <w:sz w:val="24"/>
              </w:rPr>
            </w:pPr>
          </w:p>
        </w:tc>
        <w:tc>
          <w:tcPr>
            <w:tcW w:w="1446" w:type="dxa"/>
            <w:gridSpan w:val="3"/>
          </w:tcPr>
          <w:p w14:paraId="4DA3607D" w14:textId="77777777" w:rsidR="00251234" w:rsidRDefault="00251234" w:rsidP="009808C0">
            <w:pPr>
              <w:tabs>
                <w:tab w:val="left" w:pos="993"/>
              </w:tabs>
              <w:spacing w:line="360" w:lineRule="auto"/>
              <w:jc w:val="center"/>
              <w:rPr>
                <w:sz w:val="24"/>
              </w:rPr>
            </w:pPr>
          </w:p>
        </w:tc>
        <w:tc>
          <w:tcPr>
            <w:tcW w:w="1446" w:type="dxa"/>
          </w:tcPr>
          <w:p w14:paraId="0FB98B82" w14:textId="77777777" w:rsidR="00251234" w:rsidRDefault="00251234" w:rsidP="009808C0">
            <w:pPr>
              <w:tabs>
                <w:tab w:val="left" w:pos="993"/>
              </w:tabs>
              <w:spacing w:line="360" w:lineRule="auto"/>
              <w:jc w:val="center"/>
              <w:rPr>
                <w:sz w:val="24"/>
              </w:rPr>
            </w:pPr>
          </w:p>
        </w:tc>
      </w:tr>
      <w:tr w:rsidR="00251234" w14:paraId="13A21BA2" w14:textId="77777777" w:rsidTr="002E6335">
        <w:trPr>
          <w:jc w:val="center"/>
        </w:trPr>
        <w:tc>
          <w:tcPr>
            <w:tcW w:w="1446" w:type="dxa"/>
            <w:gridSpan w:val="2"/>
          </w:tcPr>
          <w:p w14:paraId="4472B5A7" w14:textId="77777777" w:rsidR="00251234" w:rsidRDefault="00251234" w:rsidP="009808C0">
            <w:pPr>
              <w:tabs>
                <w:tab w:val="left" w:pos="993"/>
              </w:tabs>
              <w:spacing w:line="360" w:lineRule="auto"/>
              <w:jc w:val="center"/>
              <w:rPr>
                <w:sz w:val="24"/>
              </w:rPr>
            </w:pPr>
          </w:p>
        </w:tc>
        <w:tc>
          <w:tcPr>
            <w:tcW w:w="1446" w:type="dxa"/>
          </w:tcPr>
          <w:p w14:paraId="7FAF9211" w14:textId="77777777" w:rsidR="00251234" w:rsidRDefault="00251234" w:rsidP="009808C0">
            <w:pPr>
              <w:tabs>
                <w:tab w:val="left" w:pos="993"/>
              </w:tabs>
              <w:spacing w:line="360" w:lineRule="auto"/>
              <w:jc w:val="center"/>
              <w:rPr>
                <w:sz w:val="24"/>
              </w:rPr>
            </w:pPr>
          </w:p>
        </w:tc>
        <w:tc>
          <w:tcPr>
            <w:tcW w:w="1176" w:type="dxa"/>
            <w:gridSpan w:val="3"/>
          </w:tcPr>
          <w:p w14:paraId="0D83A48B" w14:textId="77777777" w:rsidR="00251234" w:rsidRDefault="00251234" w:rsidP="009808C0">
            <w:pPr>
              <w:tabs>
                <w:tab w:val="left" w:pos="993"/>
              </w:tabs>
              <w:spacing w:line="360" w:lineRule="auto"/>
              <w:jc w:val="center"/>
              <w:rPr>
                <w:sz w:val="24"/>
              </w:rPr>
            </w:pPr>
          </w:p>
        </w:tc>
        <w:tc>
          <w:tcPr>
            <w:tcW w:w="1716" w:type="dxa"/>
            <w:gridSpan w:val="3"/>
          </w:tcPr>
          <w:p w14:paraId="0E4C2079" w14:textId="77777777" w:rsidR="00251234" w:rsidRDefault="00251234" w:rsidP="009808C0">
            <w:pPr>
              <w:tabs>
                <w:tab w:val="left" w:pos="993"/>
              </w:tabs>
              <w:spacing w:line="360" w:lineRule="auto"/>
              <w:jc w:val="center"/>
              <w:rPr>
                <w:sz w:val="24"/>
              </w:rPr>
            </w:pPr>
          </w:p>
        </w:tc>
        <w:tc>
          <w:tcPr>
            <w:tcW w:w="1446" w:type="dxa"/>
            <w:gridSpan w:val="3"/>
          </w:tcPr>
          <w:p w14:paraId="1986695F" w14:textId="77777777" w:rsidR="00251234" w:rsidRDefault="00251234" w:rsidP="009808C0">
            <w:pPr>
              <w:tabs>
                <w:tab w:val="left" w:pos="993"/>
              </w:tabs>
              <w:spacing w:line="360" w:lineRule="auto"/>
              <w:jc w:val="center"/>
              <w:rPr>
                <w:sz w:val="24"/>
              </w:rPr>
            </w:pPr>
          </w:p>
        </w:tc>
        <w:tc>
          <w:tcPr>
            <w:tcW w:w="1446" w:type="dxa"/>
          </w:tcPr>
          <w:p w14:paraId="548529D1" w14:textId="77777777" w:rsidR="00251234" w:rsidRDefault="00251234" w:rsidP="009808C0">
            <w:pPr>
              <w:tabs>
                <w:tab w:val="left" w:pos="993"/>
              </w:tabs>
              <w:spacing w:line="360" w:lineRule="auto"/>
              <w:jc w:val="center"/>
              <w:rPr>
                <w:sz w:val="24"/>
              </w:rPr>
            </w:pPr>
          </w:p>
        </w:tc>
      </w:tr>
      <w:tr w:rsidR="00251234" w14:paraId="434BDB34" w14:textId="77777777" w:rsidTr="002E6335">
        <w:trPr>
          <w:jc w:val="center"/>
        </w:trPr>
        <w:tc>
          <w:tcPr>
            <w:tcW w:w="1446" w:type="dxa"/>
            <w:gridSpan w:val="2"/>
          </w:tcPr>
          <w:p w14:paraId="4D0ACE1F" w14:textId="77777777" w:rsidR="00251234" w:rsidRDefault="00251234" w:rsidP="009808C0">
            <w:pPr>
              <w:tabs>
                <w:tab w:val="left" w:pos="993"/>
              </w:tabs>
              <w:spacing w:line="360" w:lineRule="auto"/>
              <w:jc w:val="center"/>
              <w:rPr>
                <w:sz w:val="24"/>
              </w:rPr>
            </w:pPr>
          </w:p>
        </w:tc>
        <w:tc>
          <w:tcPr>
            <w:tcW w:w="1446" w:type="dxa"/>
          </w:tcPr>
          <w:p w14:paraId="329264E9" w14:textId="77777777" w:rsidR="00251234" w:rsidRDefault="00251234" w:rsidP="009808C0">
            <w:pPr>
              <w:tabs>
                <w:tab w:val="left" w:pos="993"/>
              </w:tabs>
              <w:spacing w:line="360" w:lineRule="auto"/>
              <w:jc w:val="center"/>
              <w:rPr>
                <w:sz w:val="24"/>
              </w:rPr>
            </w:pPr>
          </w:p>
        </w:tc>
        <w:tc>
          <w:tcPr>
            <w:tcW w:w="1176" w:type="dxa"/>
            <w:gridSpan w:val="3"/>
          </w:tcPr>
          <w:p w14:paraId="35361CD5" w14:textId="77777777" w:rsidR="00251234" w:rsidRDefault="00251234" w:rsidP="009808C0">
            <w:pPr>
              <w:tabs>
                <w:tab w:val="left" w:pos="993"/>
              </w:tabs>
              <w:spacing w:line="360" w:lineRule="auto"/>
              <w:jc w:val="center"/>
              <w:rPr>
                <w:sz w:val="24"/>
              </w:rPr>
            </w:pPr>
          </w:p>
        </w:tc>
        <w:tc>
          <w:tcPr>
            <w:tcW w:w="1716" w:type="dxa"/>
            <w:gridSpan w:val="3"/>
          </w:tcPr>
          <w:p w14:paraId="77FCD737" w14:textId="77777777" w:rsidR="00251234" w:rsidRDefault="00251234" w:rsidP="009808C0">
            <w:pPr>
              <w:tabs>
                <w:tab w:val="left" w:pos="993"/>
              </w:tabs>
              <w:spacing w:line="360" w:lineRule="auto"/>
              <w:jc w:val="center"/>
              <w:rPr>
                <w:sz w:val="24"/>
              </w:rPr>
            </w:pPr>
          </w:p>
        </w:tc>
        <w:tc>
          <w:tcPr>
            <w:tcW w:w="1446" w:type="dxa"/>
            <w:gridSpan w:val="3"/>
          </w:tcPr>
          <w:p w14:paraId="39D94FE4" w14:textId="77777777" w:rsidR="00251234" w:rsidRDefault="00251234" w:rsidP="009808C0">
            <w:pPr>
              <w:tabs>
                <w:tab w:val="left" w:pos="993"/>
              </w:tabs>
              <w:spacing w:line="360" w:lineRule="auto"/>
              <w:jc w:val="center"/>
              <w:rPr>
                <w:sz w:val="24"/>
              </w:rPr>
            </w:pPr>
          </w:p>
        </w:tc>
        <w:tc>
          <w:tcPr>
            <w:tcW w:w="1446" w:type="dxa"/>
          </w:tcPr>
          <w:p w14:paraId="60DAC1DB" w14:textId="77777777" w:rsidR="00251234" w:rsidRDefault="00251234" w:rsidP="009808C0">
            <w:pPr>
              <w:tabs>
                <w:tab w:val="left" w:pos="993"/>
              </w:tabs>
              <w:spacing w:line="360" w:lineRule="auto"/>
              <w:jc w:val="center"/>
              <w:rPr>
                <w:sz w:val="24"/>
              </w:rPr>
            </w:pPr>
          </w:p>
        </w:tc>
      </w:tr>
      <w:tr w:rsidR="00251234" w14:paraId="635DA378" w14:textId="77777777" w:rsidTr="002E6335">
        <w:trPr>
          <w:jc w:val="center"/>
        </w:trPr>
        <w:tc>
          <w:tcPr>
            <w:tcW w:w="1446" w:type="dxa"/>
            <w:gridSpan w:val="2"/>
          </w:tcPr>
          <w:p w14:paraId="50254244" w14:textId="77777777" w:rsidR="00251234" w:rsidRDefault="00251234" w:rsidP="009808C0">
            <w:pPr>
              <w:tabs>
                <w:tab w:val="left" w:pos="993"/>
              </w:tabs>
              <w:spacing w:line="360" w:lineRule="auto"/>
              <w:jc w:val="center"/>
              <w:rPr>
                <w:sz w:val="24"/>
              </w:rPr>
            </w:pPr>
          </w:p>
        </w:tc>
        <w:tc>
          <w:tcPr>
            <w:tcW w:w="1446" w:type="dxa"/>
          </w:tcPr>
          <w:p w14:paraId="406C0584" w14:textId="77777777" w:rsidR="00251234" w:rsidRDefault="00251234" w:rsidP="009808C0">
            <w:pPr>
              <w:tabs>
                <w:tab w:val="left" w:pos="993"/>
              </w:tabs>
              <w:spacing w:line="360" w:lineRule="auto"/>
              <w:jc w:val="center"/>
              <w:rPr>
                <w:sz w:val="24"/>
              </w:rPr>
            </w:pPr>
          </w:p>
        </w:tc>
        <w:tc>
          <w:tcPr>
            <w:tcW w:w="1176" w:type="dxa"/>
            <w:gridSpan w:val="3"/>
          </w:tcPr>
          <w:p w14:paraId="0B1C787E" w14:textId="77777777" w:rsidR="00251234" w:rsidRDefault="00251234" w:rsidP="009808C0">
            <w:pPr>
              <w:tabs>
                <w:tab w:val="left" w:pos="993"/>
              </w:tabs>
              <w:spacing w:line="360" w:lineRule="auto"/>
              <w:jc w:val="center"/>
              <w:rPr>
                <w:sz w:val="24"/>
              </w:rPr>
            </w:pPr>
          </w:p>
        </w:tc>
        <w:tc>
          <w:tcPr>
            <w:tcW w:w="1716" w:type="dxa"/>
            <w:gridSpan w:val="3"/>
          </w:tcPr>
          <w:p w14:paraId="5E471D96" w14:textId="77777777" w:rsidR="00251234" w:rsidRDefault="00251234" w:rsidP="009808C0">
            <w:pPr>
              <w:tabs>
                <w:tab w:val="left" w:pos="993"/>
              </w:tabs>
              <w:spacing w:line="360" w:lineRule="auto"/>
              <w:jc w:val="center"/>
              <w:rPr>
                <w:sz w:val="24"/>
              </w:rPr>
            </w:pPr>
          </w:p>
        </w:tc>
        <w:tc>
          <w:tcPr>
            <w:tcW w:w="1446" w:type="dxa"/>
            <w:gridSpan w:val="3"/>
          </w:tcPr>
          <w:p w14:paraId="6946FCF3" w14:textId="77777777" w:rsidR="00251234" w:rsidRDefault="00251234" w:rsidP="009808C0">
            <w:pPr>
              <w:tabs>
                <w:tab w:val="left" w:pos="993"/>
              </w:tabs>
              <w:spacing w:line="360" w:lineRule="auto"/>
              <w:jc w:val="center"/>
              <w:rPr>
                <w:sz w:val="24"/>
              </w:rPr>
            </w:pPr>
          </w:p>
        </w:tc>
        <w:tc>
          <w:tcPr>
            <w:tcW w:w="1446" w:type="dxa"/>
          </w:tcPr>
          <w:p w14:paraId="6362E0F9" w14:textId="77777777" w:rsidR="00251234" w:rsidRDefault="00251234" w:rsidP="009808C0">
            <w:pPr>
              <w:tabs>
                <w:tab w:val="left" w:pos="993"/>
              </w:tabs>
              <w:spacing w:line="360" w:lineRule="auto"/>
              <w:jc w:val="center"/>
              <w:rPr>
                <w:sz w:val="24"/>
              </w:rPr>
            </w:pPr>
          </w:p>
        </w:tc>
      </w:tr>
      <w:tr w:rsidR="00251234" w14:paraId="34DCEFCE" w14:textId="77777777" w:rsidTr="002E6335">
        <w:trPr>
          <w:jc w:val="center"/>
        </w:trPr>
        <w:tc>
          <w:tcPr>
            <w:tcW w:w="1446" w:type="dxa"/>
            <w:gridSpan w:val="2"/>
          </w:tcPr>
          <w:p w14:paraId="1A552BD5" w14:textId="77777777" w:rsidR="00251234" w:rsidRDefault="00251234" w:rsidP="009808C0">
            <w:pPr>
              <w:tabs>
                <w:tab w:val="left" w:pos="993"/>
              </w:tabs>
              <w:spacing w:line="360" w:lineRule="auto"/>
              <w:jc w:val="center"/>
              <w:rPr>
                <w:sz w:val="24"/>
              </w:rPr>
            </w:pPr>
          </w:p>
        </w:tc>
        <w:tc>
          <w:tcPr>
            <w:tcW w:w="1446" w:type="dxa"/>
          </w:tcPr>
          <w:p w14:paraId="507F39CF" w14:textId="77777777" w:rsidR="00251234" w:rsidRDefault="00251234" w:rsidP="009808C0">
            <w:pPr>
              <w:tabs>
                <w:tab w:val="left" w:pos="993"/>
              </w:tabs>
              <w:spacing w:line="360" w:lineRule="auto"/>
              <w:jc w:val="center"/>
              <w:rPr>
                <w:sz w:val="24"/>
              </w:rPr>
            </w:pPr>
          </w:p>
        </w:tc>
        <w:tc>
          <w:tcPr>
            <w:tcW w:w="1176" w:type="dxa"/>
            <w:gridSpan w:val="3"/>
          </w:tcPr>
          <w:p w14:paraId="3BD99337" w14:textId="77777777" w:rsidR="00251234" w:rsidRDefault="00251234" w:rsidP="009808C0">
            <w:pPr>
              <w:tabs>
                <w:tab w:val="left" w:pos="993"/>
              </w:tabs>
              <w:spacing w:line="360" w:lineRule="auto"/>
              <w:jc w:val="center"/>
              <w:rPr>
                <w:sz w:val="24"/>
              </w:rPr>
            </w:pPr>
          </w:p>
        </w:tc>
        <w:tc>
          <w:tcPr>
            <w:tcW w:w="1716" w:type="dxa"/>
            <w:gridSpan w:val="3"/>
          </w:tcPr>
          <w:p w14:paraId="24F176BB" w14:textId="77777777" w:rsidR="00251234" w:rsidRDefault="00251234" w:rsidP="009808C0">
            <w:pPr>
              <w:tabs>
                <w:tab w:val="left" w:pos="993"/>
              </w:tabs>
              <w:spacing w:line="360" w:lineRule="auto"/>
              <w:jc w:val="center"/>
              <w:rPr>
                <w:sz w:val="24"/>
              </w:rPr>
            </w:pPr>
          </w:p>
        </w:tc>
        <w:tc>
          <w:tcPr>
            <w:tcW w:w="1446" w:type="dxa"/>
            <w:gridSpan w:val="3"/>
          </w:tcPr>
          <w:p w14:paraId="5E649DED" w14:textId="77777777" w:rsidR="00251234" w:rsidRDefault="00251234" w:rsidP="009808C0">
            <w:pPr>
              <w:tabs>
                <w:tab w:val="left" w:pos="993"/>
              </w:tabs>
              <w:spacing w:line="360" w:lineRule="auto"/>
              <w:jc w:val="center"/>
              <w:rPr>
                <w:sz w:val="24"/>
              </w:rPr>
            </w:pPr>
          </w:p>
        </w:tc>
        <w:tc>
          <w:tcPr>
            <w:tcW w:w="1446" w:type="dxa"/>
          </w:tcPr>
          <w:p w14:paraId="550B7D90" w14:textId="77777777" w:rsidR="00251234" w:rsidRDefault="00251234" w:rsidP="009808C0">
            <w:pPr>
              <w:tabs>
                <w:tab w:val="left" w:pos="993"/>
              </w:tabs>
              <w:spacing w:line="360" w:lineRule="auto"/>
              <w:jc w:val="center"/>
              <w:rPr>
                <w:sz w:val="24"/>
              </w:rPr>
            </w:pPr>
          </w:p>
        </w:tc>
      </w:tr>
      <w:tr w:rsidR="00251234" w14:paraId="2018184F" w14:textId="77777777" w:rsidTr="002E6335">
        <w:trPr>
          <w:jc w:val="center"/>
        </w:trPr>
        <w:tc>
          <w:tcPr>
            <w:tcW w:w="1446" w:type="dxa"/>
            <w:gridSpan w:val="2"/>
          </w:tcPr>
          <w:p w14:paraId="1AE87A4B" w14:textId="77777777" w:rsidR="00251234" w:rsidRDefault="00251234" w:rsidP="009808C0">
            <w:pPr>
              <w:tabs>
                <w:tab w:val="left" w:pos="993"/>
              </w:tabs>
              <w:spacing w:line="360" w:lineRule="auto"/>
              <w:jc w:val="center"/>
              <w:rPr>
                <w:sz w:val="24"/>
              </w:rPr>
            </w:pPr>
          </w:p>
        </w:tc>
        <w:tc>
          <w:tcPr>
            <w:tcW w:w="1446" w:type="dxa"/>
          </w:tcPr>
          <w:p w14:paraId="63A85B85" w14:textId="77777777" w:rsidR="00251234" w:rsidRDefault="00251234" w:rsidP="009808C0">
            <w:pPr>
              <w:tabs>
                <w:tab w:val="left" w:pos="993"/>
              </w:tabs>
              <w:spacing w:line="360" w:lineRule="auto"/>
              <w:jc w:val="center"/>
              <w:rPr>
                <w:sz w:val="24"/>
              </w:rPr>
            </w:pPr>
          </w:p>
        </w:tc>
        <w:tc>
          <w:tcPr>
            <w:tcW w:w="1176" w:type="dxa"/>
            <w:gridSpan w:val="3"/>
          </w:tcPr>
          <w:p w14:paraId="4CCBFA12" w14:textId="77777777" w:rsidR="00251234" w:rsidRDefault="00251234" w:rsidP="009808C0">
            <w:pPr>
              <w:tabs>
                <w:tab w:val="left" w:pos="993"/>
              </w:tabs>
              <w:spacing w:line="360" w:lineRule="auto"/>
              <w:jc w:val="center"/>
              <w:rPr>
                <w:sz w:val="24"/>
              </w:rPr>
            </w:pPr>
          </w:p>
        </w:tc>
        <w:tc>
          <w:tcPr>
            <w:tcW w:w="1716" w:type="dxa"/>
            <w:gridSpan w:val="3"/>
          </w:tcPr>
          <w:p w14:paraId="48456EF0" w14:textId="77777777" w:rsidR="00251234" w:rsidRDefault="00251234" w:rsidP="009808C0">
            <w:pPr>
              <w:tabs>
                <w:tab w:val="left" w:pos="993"/>
              </w:tabs>
              <w:spacing w:line="360" w:lineRule="auto"/>
              <w:jc w:val="center"/>
              <w:rPr>
                <w:sz w:val="24"/>
              </w:rPr>
            </w:pPr>
          </w:p>
        </w:tc>
        <w:tc>
          <w:tcPr>
            <w:tcW w:w="1446" w:type="dxa"/>
            <w:gridSpan w:val="3"/>
          </w:tcPr>
          <w:p w14:paraId="2ABDC455" w14:textId="77777777" w:rsidR="00251234" w:rsidRDefault="00251234" w:rsidP="009808C0">
            <w:pPr>
              <w:tabs>
                <w:tab w:val="left" w:pos="993"/>
              </w:tabs>
              <w:spacing w:line="360" w:lineRule="auto"/>
              <w:jc w:val="center"/>
              <w:rPr>
                <w:sz w:val="24"/>
              </w:rPr>
            </w:pPr>
          </w:p>
        </w:tc>
        <w:tc>
          <w:tcPr>
            <w:tcW w:w="1446" w:type="dxa"/>
          </w:tcPr>
          <w:p w14:paraId="4D21ADDF" w14:textId="77777777" w:rsidR="00251234" w:rsidRDefault="00251234" w:rsidP="009808C0">
            <w:pPr>
              <w:tabs>
                <w:tab w:val="left" w:pos="993"/>
              </w:tabs>
              <w:spacing w:line="360" w:lineRule="auto"/>
              <w:jc w:val="center"/>
              <w:rPr>
                <w:sz w:val="24"/>
              </w:rPr>
            </w:pPr>
          </w:p>
        </w:tc>
      </w:tr>
      <w:tr w:rsidR="00251234" w14:paraId="18318A64" w14:textId="77777777" w:rsidTr="002E6335">
        <w:trPr>
          <w:jc w:val="center"/>
        </w:trPr>
        <w:tc>
          <w:tcPr>
            <w:tcW w:w="1446" w:type="dxa"/>
            <w:gridSpan w:val="2"/>
          </w:tcPr>
          <w:p w14:paraId="57694F70" w14:textId="77777777" w:rsidR="00251234" w:rsidRDefault="00251234" w:rsidP="009808C0">
            <w:pPr>
              <w:tabs>
                <w:tab w:val="left" w:pos="993"/>
              </w:tabs>
              <w:spacing w:line="360" w:lineRule="auto"/>
              <w:jc w:val="center"/>
              <w:rPr>
                <w:sz w:val="24"/>
              </w:rPr>
            </w:pPr>
          </w:p>
        </w:tc>
        <w:tc>
          <w:tcPr>
            <w:tcW w:w="1446" w:type="dxa"/>
          </w:tcPr>
          <w:p w14:paraId="7E195320" w14:textId="77777777" w:rsidR="00251234" w:rsidRDefault="00251234" w:rsidP="009808C0">
            <w:pPr>
              <w:tabs>
                <w:tab w:val="left" w:pos="993"/>
              </w:tabs>
              <w:spacing w:line="360" w:lineRule="auto"/>
              <w:jc w:val="center"/>
              <w:rPr>
                <w:sz w:val="24"/>
              </w:rPr>
            </w:pPr>
          </w:p>
        </w:tc>
        <w:tc>
          <w:tcPr>
            <w:tcW w:w="1176" w:type="dxa"/>
            <w:gridSpan w:val="3"/>
          </w:tcPr>
          <w:p w14:paraId="2C96F1DB" w14:textId="77777777" w:rsidR="00251234" w:rsidRDefault="00251234" w:rsidP="009808C0">
            <w:pPr>
              <w:tabs>
                <w:tab w:val="left" w:pos="993"/>
              </w:tabs>
              <w:spacing w:line="360" w:lineRule="auto"/>
              <w:jc w:val="center"/>
              <w:rPr>
                <w:sz w:val="24"/>
              </w:rPr>
            </w:pPr>
          </w:p>
        </w:tc>
        <w:tc>
          <w:tcPr>
            <w:tcW w:w="1716" w:type="dxa"/>
            <w:gridSpan w:val="3"/>
          </w:tcPr>
          <w:p w14:paraId="35C92285" w14:textId="77777777" w:rsidR="00251234" w:rsidRDefault="00251234" w:rsidP="009808C0">
            <w:pPr>
              <w:tabs>
                <w:tab w:val="left" w:pos="993"/>
              </w:tabs>
              <w:spacing w:line="360" w:lineRule="auto"/>
              <w:jc w:val="center"/>
              <w:rPr>
                <w:sz w:val="24"/>
              </w:rPr>
            </w:pPr>
          </w:p>
        </w:tc>
        <w:tc>
          <w:tcPr>
            <w:tcW w:w="1446" w:type="dxa"/>
            <w:gridSpan w:val="3"/>
          </w:tcPr>
          <w:p w14:paraId="003E187E" w14:textId="77777777" w:rsidR="00251234" w:rsidRDefault="00251234" w:rsidP="009808C0">
            <w:pPr>
              <w:tabs>
                <w:tab w:val="left" w:pos="993"/>
              </w:tabs>
              <w:spacing w:line="360" w:lineRule="auto"/>
              <w:jc w:val="center"/>
              <w:rPr>
                <w:sz w:val="24"/>
              </w:rPr>
            </w:pPr>
          </w:p>
        </w:tc>
        <w:tc>
          <w:tcPr>
            <w:tcW w:w="1446" w:type="dxa"/>
          </w:tcPr>
          <w:p w14:paraId="693E5AE2" w14:textId="77777777" w:rsidR="00251234" w:rsidRDefault="00251234" w:rsidP="009808C0">
            <w:pPr>
              <w:tabs>
                <w:tab w:val="left" w:pos="993"/>
              </w:tabs>
              <w:spacing w:line="360" w:lineRule="auto"/>
              <w:jc w:val="center"/>
              <w:rPr>
                <w:sz w:val="24"/>
              </w:rPr>
            </w:pPr>
          </w:p>
        </w:tc>
      </w:tr>
      <w:tr w:rsidR="00251234" w14:paraId="6C42D688" w14:textId="77777777" w:rsidTr="002E6335">
        <w:trPr>
          <w:jc w:val="center"/>
        </w:trPr>
        <w:tc>
          <w:tcPr>
            <w:tcW w:w="1446" w:type="dxa"/>
            <w:gridSpan w:val="2"/>
          </w:tcPr>
          <w:p w14:paraId="3F96CA9C" w14:textId="77777777" w:rsidR="00251234" w:rsidRDefault="00251234" w:rsidP="009808C0">
            <w:pPr>
              <w:tabs>
                <w:tab w:val="left" w:pos="993"/>
              </w:tabs>
              <w:spacing w:line="360" w:lineRule="auto"/>
              <w:jc w:val="center"/>
              <w:rPr>
                <w:sz w:val="24"/>
              </w:rPr>
            </w:pPr>
          </w:p>
        </w:tc>
        <w:tc>
          <w:tcPr>
            <w:tcW w:w="1446" w:type="dxa"/>
          </w:tcPr>
          <w:p w14:paraId="16E7A9ED" w14:textId="77777777" w:rsidR="00251234" w:rsidRDefault="00251234" w:rsidP="009808C0">
            <w:pPr>
              <w:tabs>
                <w:tab w:val="left" w:pos="993"/>
              </w:tabs>
              <w:spacing w:line="360" w:lineRule="auto"/>
              <w:jc w:val="center"/>
              <w:rPr>
                <w:sz w:val="24"/>
              </w:rPr>
            </w:pPr>
          </w:p>
        </w:tc>
        <w:tc>
          <w:tcPr>
            <w:tcW w:w="1176" w:type="dxa"/>
            <w:gridSpan w:val="3"/>
          </w:tcPr>
          <w:p w14:paraId="506EA81D" w14:textId="77777777" w:rsidR="00251234" w:rsidRDefault="00251234" w:rsidP="009808C0">
            <w:pPr>
              <w:tabs>
                <w:tab w:val="left" w:pos="993"/>
              </w:tabs>
              <w:spacing w:line="360" w:lineRule="auto"/>
              <w:jc w:val="center"/>
              <w:rPr>
                <w:sz w:val="24"/>
              </w:rPr>
            </w:pPr>
          </w:p>
        </w:tc>
        <w:tc>
          <w:tcPr>
            <w:tcW w:w="1716" w:type="dxa"/>
            <w:gridSpan w:val="3"/>
          </w:tcPr>
          <w:p w14:paraId="40343129" w14:textId="77777777" w:rsidR="00251234" w:rsidRDefault="00251234" w:rsidP="009808C0">
            <w:pPr>
              <w:tabs>
                <w:tab w:val="left" w:pos="993"/>
              </w:tabs>
              <w:spacing w:line="360" w:lineRule="auto"/>
              <w:jc w:val="center"/>
              <w:rPr>
                <w:sz w:val="24"/>
              </w:rPr>
            </w:pPr>
          </w:p>
        </w:tc>
        <w:tc>
          <w:tcPr>
            <w:tcW w:w="1446" w:type="dxa"/>
            <w:gridSpan w:val="3"/>
          </w:tcPr>
          <w:p w14:paraId="2D4EB675" w14:textId="77777777" w:rsidR="00251234" w:rsidRDefault="00251234" w:rsidP="009808C0">
            <w:pPr>
              <w:tabs>
                <w:tab w:val="left" w:pos="993"/>
              </w:tabs>
              <w:spacing w:line="360" w:lineRule="auto"/>
              <w:jc w:val="center"/>
              <w:rPr>
                <w:sz w:val="24"/>
              </w:rPr>
            </w:pPr>
          </w:p>
        </w:tc>
        <w:tc>
          <w:tcPr>
            <w:tcW w:w="1446" w:type="dxa"/>
          </w:tcPr>
          <w:p w14:paraId="3FBA61B3" w14:textId="77777777" w:rsidR="00251234" w:rsidRDefault="00251234" w:rsidP="009808C0">
            <w:pPr>
              <w:tabs>
                <w:tab w:val="left" w:pos="993"/>
              </w:tabs>
              <w:spacing w:line="360" w:lineRule="auto"/>
              <w:jc w:val="center"/>
              <w:rPr>
                <w:sz w:val="24"/>
              </w:rPr>
            </w:pPr>
          </w:p>
        </w:tc>
      </w:tr>
      <w:tr w:rsidR="00251234" w14:paraId="3F6538DD" w14:textId="77777777" w:rsidTr="002E6335">
        <w:trPr>
          <w:jc w:val="center"/>
        </w:trPr>
        <w:tc>
          <w:tcPr>
            <w:tcW w:w="1446" w:type="dxa"/>
            <w:gridSpan w:val="2"/>
          </w:tcPr>
          <w:p w14:paraId="5B2D1CAF" w14:textId="77777777" w:rsidR="00251234" w:rsidRDefault="00251234" w:rsidP="009808C0">
            <w:pPr>
              <w:tabs>
                <w:tab w:val="left" w:pos="993"/>
              </w:tabs>
              <w:spacing w:line="360" w:lineRule="auto"/>
              <w:jc w:val="center"/>
              <w:rPr>
                <w:sz w:val="24"/>
              </w:rPr>
            </w:pPr>
          </w:p>
        </w:tc>
        <w:tc>
          <w:tcPr>
            <w:tcW w:w="1446" w:type="dxa"/>
          </w:tcPr>
          <w:p w14:paraId="6CB25A63" w14:textId="77777777" w:rsidR="00251234" w:rsidRDefault="00251234" w:rsidP="009808C0">
            <w:pPr>
              <w:tabs>
                <w:tab w:val="left" w:pos="993"/>
              </w:tabs>
              <w:spacing w:line="360" w:lineRule="auto"/>
              <w:jc w:val="center"/>
              <w:rPr>
                <w:sz w:val="24"/>
              </w:rPr>
            </w:pPr>
          </w:p>
        </w:tc>
        <w:tc>
          <w:tcPr>
            <w:tcW w:w="1176" w:type="dxa"/>
            <w:gridSpan w:val="3"/>
          </w:tcPr>
          <w:p w14:paraId="114268A0" w14:textId="77777777" w:rsidR="00251234" w:rsidRDefault="00251234" w:rsidP="009808C0">
            <w:pPr>
              <w:tabs>
                <w:tab w:val="left" w:pos="993"/>
              </w:tabs>
              <w:spacing w:line="360" w:lineRule="auto"/>
              <w:jc w:val="center"/>
              <w:rPr>
                <w:sz w:val="24"/>
              </w:rPr>
            </w:pPr>
          </w:p>
        </w:tc>
        <w:tc>
          <w:tcPr>
            <w:tcW w:w="1716" w:type="dxa"/>
            <w:gridSpan w:val="3"/>
          </w:tcPr>
          <w:p w14:paraId="3BB481E4" w14:textId="77777777" w:rsidR="00251234" w:rsidRDefault="00251234" w:rsidP="009808C0">
            <w:pPr>
              <w:tabs>
                <w:tab w:val="left" w:pos="993"/>
              </w:tabs>
              <w:spacing w:line="360" w:lineRule="auto"/>
              <w:jc w:val="center"/>
              <w:rPr>
                <w:sz w:val="24"/>
              </w:rPr>
            </w:pPr>
          </w:p>
        </w:tc>
        <w:tc>
          <w:tcPr>
            <w:tcW w:w="1446" w:type="dxa"/>
            <w:gridSpan w:val="3"/>
          </w:tcPr>
          <w:p w14:paraId="16E7D169" w14:textId="77777777" w:rsidR="00251234" w:rsidRDefault="00251234" w:rsidP="009808C0">
            <w:pPr>
              <w:tabs>
                <w:tab w:val="left" w:pos="993"/>
              </w:tabs>
              <w:spacing w:line="360" w:lineRule="auto"/>
              <w:jc w:val="center"/>
              <w:rPr>
                <w:sz w:val="24"/>
              </w:rPr>
            </w:pPr>
          </w:p>
        </w:tc>
        <w:tc>
          <w:tcPr>
            <w:tcW w:w="1446" w:type="dxa"/>
          </w:tcPr>
          <w:p w14:paraId="56596ADB" w14:textId="77777777" w:rsidR="00251234" w:rsidRDefault="00251234" w:rsidP="009808C0">
            <w:pPr>
              <w:tabs>
                <w:tab w:val="left" w:pos="993"/>
              </w:tabs>
              <w:spacing w:line="360" w:lineRule="auto"/>
              <w:jc w:val="center"/>
              <w:rPr>
                <w:sz w:val="24"/>
              </w:rPr>
            </w:pPr>
          </w:p>
        </w:tc>
      </w:tr>
      <w:tr w:rsidR="00251234" w14:paraId="2BA099E1" w14:textId="77777777" w:rsidTr="002E6335">
        <w:trPr>
          <w:jc w:val="center"/>
        </w:trPr>
        <w:tc>
          <w:tcPr>
            <w:tcW w:w="1446" w:type="dxa"/>
            <w:gridSpan w:val="2"/>
          </w:tcPr>
          <w:p w14:paraId="29433FF1" w14:textId="77777777" w:rsidR="00251234" w:rsidRDefault="00251234" w:rsidP="009808C0">
            <w:pPr>
              <w:tabs>
                <w:tab w:val="left" w:pos="993"/>
              </w:tabs>
              <w:spacing w:line="360" w:lineRule="auto"/>
              <w:jc w:val="center"/>
              <w:rPr>
                <w:sz w:val="24"/>
              </w:rPr>
            </w:pPr>
          </w:p>
        </w:tc>
        <w:tc>
          <w:tcPr>
            <w:tcW w:w="1446" w:type="dxa"/>
          </w:tcPr>
          <w:p w14:paraId="13F8C93C" w14:textId="77777777" w:rsidR="00251234" w:rsidRDefault="00251234" w:rsidP="009808C0">
            <w:pPr>
              <w:tabs>
                <w:tab w:val="left" w:pos="993"/>
              </w:tabs>
              <w:spacing w:line="360" w:lineRule="auto"/>
              <w:jc w:val="center"/>
              <w:rPr>
                <w:sz w:val="24"/>
              </w:rPr>
            </w:pPr>
          </w:p>
        </w:tc>
        <w:tc>
          <w:tcPr>
            <w:tcW w:w="1176" w:type="dxa"/>
            <w:gridSpan w:val="3"/>
          </w:tcPr>
          <w:p w14:paraId="4A4CBD9E" w14:textId="77777777" w:rsidR="00251234" w:rsidRDefault="00251234" w:rsidP="009808C0">
            <w:pPr>
              <w:tabs>
                <w:tab w:val="left" w:pos="993"/>
              </w:tabs>
              <w:spacing w:line="360" w:lineRule="auto"/>
              <w:jc w:val="center"/>
              <w:rPr>
                <w:sz w:val="24"/>
              </w:rPr>
            </w:pPr>
          </w:p>
        </w:tc>
        <w:tc>
          <w:tcPr>
            <w:tcW w:w="1716" w:type="dxa"/>
            <w:gridSpan w:val="3"/>
          </w:tcPr>
          <w:p w14:paraId="7D13206D" w14:textId="77777777" w:rsidR="00251234" w:rsidRDefault="00251234" w:rsidP="009808C0">
            <w:pPr>
              <w:tabs>
                <w:tab w:val="left" w:pos="993"/>
              </w:tabs>
              <w:spacing w:line="360" w:lineRule="auto"/>
              <w:jc w:val="center"/>
              <w:rPr>
                <w:sz w:val="24"/>
              </w:rPr>
            </w:pPr>
          </w:p>
        </w:tc>
        <w:tc>
          <w:tcPr>
            <w:tcW w:w="1446" w:type="dxa"/>
            <w:gridSpan w:val="3"/>
          </w:tcPr>
          <w:p w14:paraId="61CFE11E" w14:textId="77777777" w:rsidR="00251234" w:rsidRDefault="00251234" w:rsidP="009808C0">
            <w:pPr>
              <w:tabs>
                <w:tab w:val="left" w:pos="993"/>
              </w:tabs>
              <w:spacing w:line="360" w:lineRule="auto"/>
              <w:jc w:val="center"/>
              <w:rPr>
                <w:sz w:val="24"/>
              </w:rPr>
            </w:pPr>
          </w:p>
        </w:tc>
        <w:tc>
          <w:tcPr>
            <w:tcW w:w="1446" w:type="dxa"/>
          </w:tcPr>
          <w:p w14:paraId="7EFC2EE9" w14:textId="77777777" w:rsidR="00251234" w:rsidRDefault="00251234" w:rsidP="009808C0">
            <w:pPr>
              <w:tabs>
                <w:tab w:val="left" w:pos="993"/>
              </w:tabs>
              <w:spacing w:line="360" w:lineRule="auto"/>
              <w:jc w:val="center"/>
              <w:rPr>
                <w:sz w:val="24"/>
              </w:rPr>
            </w:pPr>
          </w:p>
        </w:tc>
      </w:tr>
      <w:tr w:rsidR="00251234" w14:paraId="5EB804AA" w14:textId="77777777" w:rsidTr="002E6335">
        <w:trPr>
          <w:jc w:val="center"/>
        </w:trPr>
        <w:tc>
          <w:tcPr>
            <w:tcW w:w="1446" w:type="dxa"/>
            <w:gridSpan w:val="2"/>
          </w:tcPr>
          <w:p w14:paraId="4B3C22AE" w14:textId="77777777" w:rsidR="00251234" w:rsidRDefault="00251234" w:rsidP="009808C0">
            <w:pPr>
              <w:tabs>
                <w:tab w:val="left" w:pos="993"/>
              </w:tabs>
              <w:spacing w:line="360" w:lineRule="auto"/>
              <w:jc w:val="center"/>
              <w:rPr>
                <w:sz w:val="24"/>
              </w:rPr>
            </w:pPr>
          </w:p>
        </w:tc>
        <w:tc>
          <w:tcPr>
            <w:tcW w:w="1446" w:type="dxa"/>
          </w:tcPr>
          <w:p w14:paraId="5D0B5429" w14:textId="77777777" w:rsidR="00251234" w:rsidRDefault="00251234" w:rsidP="009808C0">
            <w:pPr>
              <w:tabs>
                <w:tab w:val="left" w:pos="993"/>
              </w:tabs>
              <w:spacing w:line="360" w:lineRule="auto"/>
              <w:jc w:val="center"/>
              <w:rPr>
                <w:sz w:val="24"/>
              </w:rPr>
            </w:pPr>
          </w:p>
        </w:tc>
        <w:tc>
          <w:tcPr>
            <w:tcW w:w="1176" w:type="dxa"/>
            <w:gridSpan w:val="3"/>
          </w:tcPr>
          <w:p w14:paraId="16A898C4" w14:textId="77777777" w:rsidR="00251234" w:rsidRDefault="00251234" w:rsidP="009808C0">
            <w:pPr>
              <w:tabs>
                <w:tab w:val="left" w:pos="993"/>
              </w:tabs>
              <w:spacing w:line="360" w:lineRule="auto"/>
              <w:jc w:val="center"/>
              <w:rPr>
                <w:sz w:val="24"/>
              </w:rPr>
            </w:pPr>
          </w:p>
        </w:tc>
        <w:tc>
          <w:tcPr>
            <w:tcW w:w="1716" w:type="dxa"/>
            <w:gridSpan w:val="3"/>
          </w:tcPr>
          <w:p w14:paraId="5CF951F2" w14:textId="77777777" w:rsidR="00251234" w:rsidRDefault="00251234" w:rsidP="009808C0">
            <w:pPr>
              <w:tabs>
                <w:tab w:val="left" w:pos="993"/>
              </w:tabs>
              <w:spacing w:line="360" w:lineRule="auto"/>
              <w:jc w:val="center"/>
              <w:rPr>
                <w:sz w:val="24"/>
              </w:rPr>
            </w:pPr>
          </w:p>
        </w:tc>
        <w:tc>
          <w:tcPr>
            <w:tcW w:w="1446" w:type="dxa"/>
            <w:gridSpan w:val="3"/>
          </w:tcPr>
          <w:p w14:paraId="63C99A56" w14:textId="77777777" w:rsidR="00251234" w:rsidRDefault="00251234" w:rsidP="009808C0">
            <w:pPr>
              <w:tabs>
                <w:tab w:val="left" w:pos="993"/>
              </w:tabs>
              <w:spacing w:line="360" w:lineRule="auto"/>
              <w:jc w:val="center"/>
              <w:rPr>
                <w:sz w:val="24"/>
              </w:rPr>
            </w:pPr>
          </w:p>
        </w:tc>
        <w:tc>
          <w:tcPr>
            <w:tcW w:w="1446" w:type="dxa"/>
          </w:tcPr>
          <w:p w14:paraId="4832C4E3" w14:textId="77777777" w:rsidR="00251234" w:rsidRDefault="00251234" w:rsidP="009808C0">
            <w:pPr>
              <w:tabs>
                <w:tab w:val="left" w:pos="993"/>
              </w:tabs>
              <w:spacing w:line="360" w:lineRule="auto"/>
              <w:jc w:val="center"/>
              <w:rPr>
                <w:sz w:val="24"/>
              </w:rPr>
            </w:pPr>
          </w:p>
        </w:tc>
      </w:tr>
    </w:tbl>
    <w:p w14:paraId="5497E38B" w14:textId="77777777" w:rsidR="00251234" w:rsidRDefault="00251234" w:rsidP="00251234">
      <w:pPr>
        <w:tabs>
          <w:tab w:val="left" w:pos="993"/>
        </w:tabs>
        <w:spacing w:line="360" w:lineRule="auto"/>
        <w:rPr>
          <w:sz w:val="24"/>
        </w:rPr>
      </w:pPr>
    </w:p>
    <w:p w14:paraId="62013A03" w14:textId="141869C4" w:rsidR="00251234" w:rsidRDefault="00251234" w:rsidP="00A87F08">
      <w:pPr>
        <w:pStyle w:val="af7"/>
        <w:snapToGrid w:val="0"/>
        <w:spacing w:afterLines="100" w:after="240" w:line="440" w:lineRule="exact"/>
        <w:ind w:firstLine="0"/>
        <w:jc w:val="center"/>
        <w:outlineLvl w:val="1"/>
        <w:rPr>
          <w:sz w:val="32"/>
        </w:rPr>
      </w:pPr>
      <w:r>
        <w:br w:type="page"/>
      </w:r>
      <w:r w:rsidR="0074303E">
        <w:rPr>
          <w:rFonts w:hint="eastAsia"/>
          <w:sz w:val="28"/>
          <w:szCs w:val="28"/>
        </w:rPr>
        <w:lastRenderedPageBreak/>
        <w:t>六</w:t>
      </w:r>
      <w:r w:rsidRPr="00B43EA3">
        <w:rPr>
          <w:rFonts w:hint="eastAsia"/>
          <w:sz w:val="28"/>
          <w:szCs w:val="28"/>
        </w:rPr>
        <w:t>、</w:t>
      </w:r>
      <w:r w:rsidRPr="00B43EA3">
        <w:rPr>
          <w:sz w:val="28"/>
          <w:szCs w:val="28"/>
        </w:rPr>
        <w:t>拟派往本招标工程项目技术负责人简历表</w:t>
      </w:r>
    </w:p>
    <w:p w14:paraId="641B8238" w14:textId="77777777" w:rsidR="00251234" w:rsidRDefault="00251234" w:rsidP="00251234">
      <w:pPr>
        <w:tabs>
          <w:tab w:val="left" w:pos="993"/>
        </w:tabs>
        <w:spacing w:line="360" w:lineRule="auto"/>
        <w:ind w:firstLineChars="200" w:firstLine="480"/>
        <w:rPr>
          <w:sz w:val="24"/>
          <w:u w:val="single"/>
        </w:rPr>
      </w:pPr>
      <w:r>
        <w:rPr>
          <w:rFonts w:hint="eastAsia"/>
          <w:sz w:val="24"/>
        </w:rPr>
        <w:t>投</w:t>
      </w:r>
      <w:r>
        <w:rPr>
          <w:sz w:val="24"/>
        </w:rPr>
        <w:t>标申请人名称</w:t>
      </w:r>
      <w:r>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438"/>
        <w:gridCol w:w="1446"/>
        <w:gridCol w:w="96"/>
        <w:gridCol w:w="180"/>
        <w:gridCol w:w="900"/>
        <w:gridCol w:w="180"/>
        <w:gridCol w:w="540"/>
        <w:gridCol w:w="996"/>
        <w:gridCol w:w="264"/>
        <w:gridCol w:w="900"/>
        <w:gridCol w:w="282"/>
        <w:gridCol w:w="1446"/>
      </w:tblGrid>
      <w:tr w:rsidR="00251234" w14:paraId="508A0DE4" w14:textId="77777777" w:rsidTr="009808C0">
        <w:trPr>
          <w:jc w:val="center"/>
        </w:trPr>
        <w:tc>
          <w:tcPr>
            <w:tcW w:w="1008" w:type="dxa"/>
          </w:tcPr>
          <w:p w14:paraId="0E5F8539" w14:textId="77777777" w:rsidR="00251234" w:rsidRDefault="00251234" w:rsidP="009808C0">
            <w:pPr>
              <w:tabs>
                <w:tab w:val="left" w:pos="993"/>
              </w:tabs>
              <w:spacing w:line="360" w:lineRule="auto"/>
              <w:jc w:val="center"/>
              <w:rPr>
                <w:sz w:val="24"/>
              </w:rPr>
            </w:pPr>
            <w:r>
              <w:rPr>
                <w:sz w:val="24"/>
              </w:rPr>
              <w:t>姓名</w:t>
            </w:r>
          </w:p>
        </w:tc>
        <w:tc>
          <w:tcPr>
            <w:tcW w:w="2160" w:type="dxa"/>
            <w:gridSpan w:val="4"/>
          </w:tcPr>
          <w:p w14:paraId="01869E3F" w14:textId="77777777" w:rsidR="00251234" w:rsidRDefault="00251234" w:rsidP="009808C0">
            <w:pPr>
              <w:tabs>
                <w:tab w:val="left" w:pos="993"/>
              </w:tabs>
              <w:spacing w:line="360" w:lineRule="auto"/>
              <w:jc w:val="center"/>
              <w:rPr>
                <w:sz w:val="24"/>
              </w:rPr>
            </w:pPr>
          </w:p>
        </w:tc>
        <w:tc>
          <w:tcPr>
            <w:tcW w:w="1080" w:type="dxa"/>
            <w:gridSpan w:val="2"/>
          </w:tcPr>
          <w:p w14:paraId="247195C1" w14:textId="77777777" w:rsidR="00251234" w:rsidRDefault="00251234" w:rsidP="009808C0">
            <w:pPr>
              <w:tabs>
                <w:tab w:val="left" w:pos="993"/>
              </w:tabs>
              <w:spacing w:line="360" w:lineRule="auto"/>
              <w:jc w:val="center"/>
              <w:rPr>
                <w:sz w:val="24"/>
              </w:rPr>
            </w:pPr>
            <w:r>
              <w:rPr>
                <w:sz w:val="24"/>
              </w:rPr>
              <w:t>性别</w:t>
            </w:r>
          </w:p>
        </w:tc>
        <w:tc>
          <w:tcPr>
            <w:tcW w:w="1800" w:type="dxa"/>
            <w:gridSpan w:val="3"/>
          </w:tcPr>
          <w:p w14:paraId="348ACFCD" w14:textId="77777777" w:rsidR="00251234" w:rsidRDefault="00251234" w:rsidP="009808C0">
            <w:pPr>
              <w:tabs>
                <w:tab w:val="left" w:pos="993"/>
              </w:tabs>
              <w:spacing w:line="360" w:lineRule="auto"/>
              <w:jc w:val="center"/>
              <w:rPr>
                <w:sz w:val="24"/>
              </w:rPr>
            </w:pPr>
          </w:p>
        </w:tc>
        <w:tc>
          <w:tcPr>
            <w:tcW w:w="900" w:type="dxa"/>
          </w:tcPr>
          <w:p w14:paraId="4C52C3C6" w14:textId="77777777" w:rsidR="00251234" w:rsidRDefault="00251234" w:rsidP="009808C0">
            <w:pPr>
              <w:tabs>
                <w:tab w:val="left" w:pos="993"/>
              </w:tabs>
              <w:spacing w:line="360" w:lineRule="auto"/>
              <w:jc w:val="center"/>
              <w:rPr>
                <w:sz w:val="24"/>
              </w:rPr>
            </w:pPr>
            <w:r>
              <w:rPr>
                <w:sz w:val="24"/>
              </w:rPr>
              <w:t>年龄</w:t>
            </w:r>
          </w:p>
        </w:tc>
        <w:tc>
          <w:tcPr>
            <w:tcW w:w="1728" w:type="dxa"/>
            <w:gridSpan w:val="2"/>
          </w:tcPr>
          <w:p w14:paraId="1E2D7263" w14:textId="77777777" w:rsidR="00251234" w:rsidRDefault="00251234" w:rsidP="009808C0">
            <w:pPr>
              <w:tabs>
                <w:tab w:val="left" w:pos="993"/>
              </w:tabs>
              <w:spacing w:line="360" w:lineRule="auto"/>
              <w:jc w:val="center"/>
              <w:rPr>
                <w:sz w:val="24"/>
              </w:rPr>
            </w:pPr>
          </w:p>
        </w:tc>
      </w:tr>
      <w:tr w:rsidR="00251234" w14:paraId="597E7688" w14:textId="77777777" w:rsidTr="009808C0">
        <w:trPr>
          <w:jc w:val="center"/>
        </w:trPr>
        <w:tc>
          <w:tcPr>
            <w:tcW w:w="1008" w:type="dxa"/>
          </w:tcPr>
          <w:p w14:paraId="5B43BA12" w14:textId="77777777" w:rsidR="00251234" w:rsidRDefault="00251234" w:rsidP="009808C0">
            <w:pPr>
              <w:tabs>
                <w:tab w:val="left" w:pos="993"/>
              </w:tabs>
              <w:spacing w:line="360" w:lineRule="auto"/>
              <w:jc w:val="center"/>
              <w:rPr>
                <w:sz w:val="24"/>
              </w:rPr>
            </w:pPr>
            <w:r>
              <w:rPr>
                <w:sz w:val="24"/>
              </w:rPr>
              <w:t>职务</w:t>
            </w:r>
          </w:p>
        </w:tc>
        <w:tc>
          <w:tcPr>
            <w:tcW w:w="2160" w:type="dxa"/>
            <w:gridSpan w:val="4"/>
          </w:tcPr>
          <w:p w14:paraId="50462100" w14:textId="77777777" w:rsidR="00251234" w:rsidRDefault="00251234" w:rsidP="009808C0">
            <w:pPr>
              <w:tabs>
                <w:tab w:val="left" w:pos="993"/>
              </w:tabs>
              <w:spacing w:line="360" w:lineRule="auto"/>
              <w:jc w:val="center"/>
              <w:rPr>
                <w:sz w:val="24"/>
              </w:rPr>
            </w:pPr>
          </w:p>
        </w:tc>
        <w:tc>
          <w:tcPr>
            <w:tcW w:w="1080" w:type="dxa"/>
            <w:gridSpan w:val="2"/>
          </w:tcPr>
          <w:p w14:paraId="2D6CDC63" w14:textId="77777777" w:rsidR="00251234" w:rsidRDefault="00251234" w:rsidP="009808C0">
            <w:pPr>
              <w:tabs>
                <w:tab w:val="left" w:pos="993"/>
              </w:tabs>
              <w:spacing w:line="360" w:lineRule="auto"/>
              <w:jc w:val="center"/>
              <w:rPr>
                <w:sz w:val="24"/>
              </w:rPr>
            </w:pPr>
            <w:r>
              <w:rPr>
                <w:sz w:val="24"/>
              </w:rPr>
              <w:t>职称</w:t>
            </w:r>
          </w:p>
        </w:tc>
        <w:tc>
          <w:tcPr>
            <w:tcW w:w="1800" w:type="dxa"/>
            <w:gridSpan w:val="3"/>
          </w:tcPr>
          <w:p w14:paraId="444F7E35" w14:textId="77777777" w:rsidR="00251234" w:rsidRDefault="00251234" w:rsidP="009808C0">
            <w:pPr>
              <w:tabs>
                <w:tab w:val="left" w:pos="993"/>
              </w:tabs>
              <w:spacing w:line="360" w:lineRule="auto"/>
              <w:jc w:val="center"/>
              <w:rPr>
                <w:sz w:val="24"/>
              </w:rPr>
            </w:pPr>
          </w:p>
        </w:tc>
        <w:tc>
          <w:tcPr>
            <w:tcW w:w="900" w:type="dxa"/>
          </w:tcPr>
          <w:p w14:paraId="38A99298" w14:textId="77777777" w:rsidR="00251234" w:rsidRDefault="00251234" w:rsidP="009808C0">
            <w:pPr>
              <w:tabs>
                <w:tab w:val="left" w:pos="993"/>
              </w:tabs>
              <w:spacing w:line="360" w:lineRule="auto"/>
              <w:jc w:val="center"/>
              <w:rPr>
                <w:sz w:val="24"/>
              </w:rPr>
            </w:pPr>
            <w:r>
              <w:rPr>
                <w:sz w:val="24"/>
              </w:rPr>
              <w:t>学历</w:t>
            </w:r>
          </w:p>
        </w:tc>
        <w:tc>
          <w:tcPr>
            <w:tcW w:w="1728" w:type="dxa"/>
            <w:gridSpan w:val="2"/>
          </w:tcPr>
          <w:p w14:paraId="5C6994CD" w14:textId="77777777" w:rsidR="00251234" w:rsidRDefault="00251234" w:rsidP="009808C0">
            <w:pPr>
              <w:tabs>
                <w:tab w:val="left" w:pos="993"/>
              </w:tabs>
              <w:spacing w:line="360" w:lineRule="auto"/>
              <w:jc w:val="center"/>
              <w:rPr>
                <w:sz w:val="24"/>
              </w:rPr>
            </w:pPr>
          </w:p>
        </w:tc>
      </w:tr>
      <w:tr w:rsidR="00251234" w14:paraId="14D8FED7" w14:textId="77777777" w:rsidTr="009808C0">
        <w:trPr>
          <w:cantSplit/>
          <w:jc w:val="center"/>
        </w:trPr>
        <w:tc>
          <w:tcPr>
            <w:tcW w:w="2988" w:type="dxa"/>
            <w:gridSpan w:val="4"/>
          </w:tcPr>
          <w:p w14:paraId="6396151F" w14:textId="77777777" w:rsidR="00251234" w:rsidRDefault="00251234" w:rsidP="009808C0">
            <w:pPr>
              <w:tabs>
                <w:tab w:val="left" w:pos="993"/>
              </w:tabs>
              <w:spacing w:line="360" w:lineRule="auto"/>
              <w:jc w:val="center"/>
              <w:rPr>
                <w:sz w:val="24"/>
              </w:rPr>
            </w:pPr>
            <w:r>
              <w:rPr>
                <w:sz w:val="24"/>
              </w:rPr>
              <w:t>参加工作时间</w:t>
            </w:r>
          </w:p>
        </w:tc>
        <w:tc>
          <w:tcPr>
            <w:tcW w:w="1800" w:type="dxa"/>
            <w:gridSpan w:val="4"/>
          </w:tcPr>
          <w:p w14:paraId="0FB53EAD" w14:textId="77777777" w:rsidR="00251234" w:rsidRDefault="00251234" w:rsidP="009808C0">
            <w:pPr>
              <w:tabs>
                <w:tab w:val="left" w:pos="993"/>
              </w:tabs>
              <w:spacing w:line="360" w:lineRule="auto"/>
              <w:jc w:val="center"/>
              <w:rPr>
                <w:sz w:val="24"/>
              </w:rPr>
            </w:pPr>
          </w:p>
        </w:tc>
        <w:tc>
          <w:tcPr>
            <w:tcW w:w="2442" w:type="dxa"/>
            <w:gridSpan w:val="4"/>
          </w:tcPr>
          <w:p w14:paraId="3732225A" w14:textId="77777777" w:rsidR="00251234" w:rsidRDefault="00251234" w:rsidP="009808C0">
            <w:pPr>
              <w:tabs>
                <w:tab w:val="left" w:pos="993"/>
              </w:tabs>
              <w:spacing w:line="360" w:lineRule="auto"/>
              <w:jc w:val="center"/>
              <w:rPr>
                <w:sz w:val="24"/>
              </w:rPr>
            </w:pPr>
            <w:r>
              <w:rPr>
                <w:sz w:val="24"/>
              </w:rPr>
              <w:t>担任技术负责人年限</w:t>
            </w:r>
          </w:p>
        </w:tc>
        <w:tc>
          <w:tcPr>
            <w:tcW w:w="1446" w:type="dxa"/>
          </w:tcPr>
          <w:p w14:paraId="195CB6AE" w14:textId="77777777" w:rsidR="00251234" w:rsidRDefault="00251234" w:rsidP="009808C0">
            <w:pPr>
              <w:tabs>
                <w:tab w:val="left" w:pos="993"/>
              </w:tabs>
              <w:spacing w:line="360" w:lineRule="auto"/>
              <w:jc w:val="center"/>
              <w:rPr>
                <w:sz w:val="24"/>
              </w:rPr>
            </w:pPr>
          </w:p>
        </w:tc>
      </w:tr>
      <w:tr w:rsidR="00251234" w14:paraId="6D2C89CD" w14:textId="77777777" w:rsidTr="009808C0">
        <w:trPr>
          <w:cantSplit/>
          <w:jc w:val="center"/>
        </w:trPr>
        <w:tc>
          <w:tcPr>
            <w:tcW w:w="2988" w:type="dxa"/>
            <w:gridSpan w:val="4"/>
          </w:tcPr>
          <w:p w14:paraId="63B53879" w14:textId="77777777" w:rsidR="00251234" w:rsidRDefault="00251234" w:rsidP="009808C0">
            <w:pPr>
              <w:tabs>
                <w:tab w:val="left" w:pos="993"/>
              </w:tabs>
              <w:spacing w:line="360" w:lineRule="auto"/>
              <w:jc w:val="center"/>
              <w:rPr>
                <w:sz w:val="24"/>
              </w:rPr>
            </w:pPr>
            <w:r>
              <w:rPr>
                <w:sz w:val="24"/>
              </w:rPr>
              <w:t>技术资格证书编号</w:t>
            </w:r>
          </w:p>
        </w:tc>
        <w:tc>
          <w:tcPr>
            <w:tcW w:w="5688" w:type="dxa"/>
            <w:gridSpan w:val="9"/>
          </w:tcPr>
          <w:p w14:paraId="3A4466E7" w14:textId="77777777" w:rsidR="00251234" w:rsidRDefault="00251234" w:rsidP="009808C0">
            <w:pPr>
              <w:tabs>
                <w:tab w:val="left" w:pos="993"/>
              </w:tabs>
              <w:spacing w:line="360" w:lineRule="auto"/>
              <w:jc w:val="center"/>
              <w:rPr>
                <w:sz w:val="24"/>
              </w:rPr>
            </w:pPr>
          </w:p>
        </w:tc>
      </w:tr>
      <w:tr w:rsidR="00251234" w14:paraId="4522224A" w14:textId="77777777" w:rsidTr="009808C0">
        <w:trPr>
          <w:cantSplit/>
          <w:jc w:val="center"/>
        </w:trPr>
        <w:tc>
          <w:tcPr>
            <w:tcW w:w="8676" w:type="dxa"/>
            <w:gridSpan w:val="13"/>
          </w:tcPr>
          <w:p w14:paraId="60AF6E2A" w14:textId="77777777" w:rsidR="00251234" w:rsidRDefault="00251234" w:rsidP="009808C0">
            <w:pPr>
              <w:tabs>
                <w:tab w:val="left" w:pos="993"/>
              </w:tabs>
              <w:spacing w:line="360" w:lineRule="auto"/>
              <w:jc w:val="center"/>
              <w:rPr>
                <w:sz w:val="24"/>
              </w:rPr>
            </w:pPr>
            <w:r>
              <w:rPr>
                <w:sz w:val="24"/>
              </w:rPr>
              <w:t>在建和已完工程项目情况</w:t>
            </w:r>
          </w:p>
        </w:tc>
      </w:tr>
      <w:tr w:rsidR="00251234" w14:paraId="3F79F613" w14:textId="77777777" w:rsidTr="009808C0">
        <w:trPr>
          <w:jc w:val="center"/>
        </w:trPr>
        <w:tc>
          <w:tcPr>
            <w:tcW w:w="1446" w:type="dxa"/>
            <w:gridSpan w:val="2"/>
          </w:tcPr>
          <w:p w14:paraId="498A5357" w14:textId="77777777" w:rsidR="00251234" w:rsidRDefault="00251234" w:rsidP="009808C0">
            <w:pPr>
              <w:tabs>
                <w:tab w:val="left" w:pos="993"/>
              </w:tabs>
              <w:spacing w:line="360" w:lineRule="auto"/>
              <w:jc w:val="center"/>
              <w:rPr>
                <w:sz w:val="24"/>
              </w:rPr>
            </w:pPr>
            <w:r>
              <w:rPr>
                <w:sz w:val="24"/>
              </w:rPr>
              <w:t>建设单位</w:t>
            </w:r>
          </w:p>
        </w:tc>
        <w:tc>
          <w:tcPr>
            <w:tcW w:w="1446" w:type="dxa"/>
          </w:tcPr>
          <w:p w14:paraId="5AABFE01" w14:textId="77777777" w:rsidR="00251234" w:rsidRDefault="00251234" w:rsidP="009808C0">
            <w:pPr>
              <w:tabs>
                <w:tab w:val="left" w:pos="993"/>
              </w:tabs>
              <w:spacing w:line="360" w:lineRule="auto"/>
              <w:jc w:val="center"/>
              <w:rPr>
                <w:sz w:val="24"/>
              </w:rPr>
            </w:pPr>
            <w:r>
              <w:rPr>
                <w:sz w:val="24"/>
              </w:rPr>
              <w:t>项目名称</w:t>
            </w:r>
          </w:p>
        </w:tc>
        <w:tc>
          <w:tcPr>
            <w:tcW w:w="1176" w:type="dxa"/>
            <w:gridSpan w:val="3"/>
          </w:tcPr>
          <w:p w14:paraId="133C5E8F" w14:textId="77777777" w:rsidR="00251234" w:rsidRDefault="00251234" w:rsidP="009808C0">
            <w:pPr>
              <w:tabs>
                <w:tab w:val="left" w:pos="993"/>
              </w:tabs>
              <w:spacing w:line="360" w:lineRule="auto"/>
              <w:jc w:val="center"/>
              <w:rPr>
                <w:sz w:val="24"/>
              </w:rPr>
            </w:pPr>
            <w:r>
              <w:rPr>
                <w:sz w:val="24"/>
              </w:rPr>
              <w:t>建设规模</w:t>
            </w:r>
          </w:p>
        </w:tc>
        <w:tc>
          <w:tcPr>
            <w:tcW w:w="1716" w:type="dxa"/>
            <w:gridSpan w:val="3"/>
          </w:tcPr>
          <w:p w14:paraId="0E044089" w14:textId="77777777" w:rsidR="00251234" w:rsidRDefault="00251234" w:rsidP="009808C0">
            <w:pPr>
              <w:tabs>
                <w:tab w:val="left" w:pos="993"/>
              </w:tabs>
              <w:spacing w:line="360" w:lineRule="auto"/>
              <w:jc w:val="center"/>
              <w:rPr>
                <w:sz w:val="24"/>
              </w:rPr>
            </w:pPr>
            <w:r>
              <w:rPr>
                <w:sz w:val="24"/>
              </w:rPr>
              <w:t>开、竣工日期</w:t>
            </w:r>
          </w:p>
        </w:tc>
        <w:tc>
          <w:tcPr>
            <w:tcW w:w="1446" w:type="dxa"/>
            <w:gridSpan w:val="3"/>
          </w:tcPr>
          <w:p w14:paraId="542C7E2B" w14:textId="77777777" w:rsidR="00251234" w:rsidRDefault="00251234" w:rsidP="009808C0">
            <w:pPr>
              <w:tabs>
                <w:tab w:val="left" w:pos="993"/>
              </w:tabs>
              <w:spacing w:line="360" w:lineRule="auto"/>
              <w:jc w:val="center"/>
              <w:rPr>
                <w:sz w:val="24"/>
              </w:rPr>
            </w:pPr>
            <w:r>
              <w:rPr>
                <w:sz w:val="24"/>
              </w:rPr>
              <w:t>在建或已完</w:t>
            </w:r>
          </w:p>
        </w:tc>
        <w:tc>
          <w:tcPr>
            <w:tcW w:w="1446" w:type="dxa"/>
          </w:tcPr>
          <w:p w14:paraId="49F10C84" w14:textId="77777777" w:rsidR="00251234" w:rsidRDefault="00251234" w:rsidP="009808C0">
            <w:pPr>
              <w:tabs>
                <w:tab w:val="left" w:pos="993"/>
              </w:tabs>
              <w:spacing w:line="360" w:lineRule="auto"/>
              <w:jc w:val="center"/>
              <w:rPr>
                <w:sz w:val="24"/>
              </w:rPr>
            </w:pPr>
            <w:r>
              <w:rPr>
                <w:sz w:val="24"/>
              </w:rPr>
              <w:t>工程质量</w:t>
            </w:r>
          </w:p>
        </w:tc>
      </w:tr>
      <w:tr w:rsidR="00251234" w14:paraId="697510FA" w14:textId="77777777" w:rsidTr="009808C0">
        <w:trPr>
          <w:jc w:val="center"/>
        </w:trPr>
        <w:tc>
          <w:tcPr>
            <w:tcW w:w="1446" w:type="dxa"/>
            <w:gridSpan w:val="2"/>
          </w:tcPr>
          <w:p w14:paraId="44E213BD" w14:textId="77777777" w:rsidR="00251234" w:rsidRDefault="00251234" w:rsidP="009808C0">
            <w:pPr>
              <w:tabs>
                <w:tab w:val="left" w:pos="993"/>
              </w:tabs>
              <w:spacing w:line="360" w:lineRule="auto"/>
              <w:jc w:val="center"/>
              <w:rPr>
                <w:sz w:val="24"/>
              </w:rPr>
            </w:pPr>
          </w:p>
        </w:tc>
        <w:tc>
          <w:tcPr>
            <w:tcW w:w="1446" w:type="dxa"/>
          </w:tcPr>
          <w:p w14:paraId="301C1586" w14:textId="77777777" w:rsidR="00251234" w:rsidRDefault="00251234" w:rsidP="009808C0">
            <w:pPr>
              <w:tabs>
                <w:tab w:val="left" w:pos="993"/>
              </w:tabs>
              <w:spacing w:line="360" w:lineRule="auto"/>
              <w:jc w:val="center"/>
              <w:rPr>
                <w:sz w:val="24"/>
              </w:rPr>
            </w:pPr>
          </w:p>
        </w:tc>
        <w:tc>
          <w:tcPr>
            <w:tcW w:w="1176" w:type="dxa"/>
            <w:gridSpan w:val="3"/>
          </w:tcPr>
          <w:p w14:paraId="407283AE" w14:textId="77777777" w:rsidR="00251234" w:rsidRDefault="00251234" w:rsidP="009808C0">
            <w:pPr>
              <w:tabs>
                <w:tab w:val="left" w:pos="993"/>
              </w:tabs>
              <w:spacing w:line="360" w:lineRule="auto"/>
              <w:jc w:val="center"/>
              <w:rPr>
                <w:sz w:val="24"/>
              </w:rPr>
            </w:pPr>
          </w:p>
        </w:tc>
        <w:tc>
          <w:tcPr>
            <w:tcW w:w="1716" w:type="dxa"/>
            <w:gridSpan w:val="3"/>
          </w:tcPr>
          <w:p w14:paraId="0432876D" w14:textId="77777777" w:rsidR="00251234" w:rsidRDefault="00251234" w:rsidP="009808C0">
            <w:pPr>
              <w:tabs>
                <w:tab w:val="left" w:pos="993"/>
              </w:tabs>
              <w:spacing w:line="360" w:lineRule="auto"/>
              <w:jc w:val="center"/>
              <w:rPr>
                <w:sz w:val="24"/>
              </w:rPr>
            </w:pPr>
          </w:p>
        </w:tc>
        <w:tc>
          <w:tcPr>
            <w:tcW w:w="1446" w:type="dxa"/>
            <w:gridSpan w:val="3"/>
          </w:tcPr>
          <w:p w14:paraId="21821294" w14:textId="77777777" w:rsidR="00251234" w:rsidRDefault="00251234" w:rsidP="009808C0">
            <w:pPr>
              <w:tabs>
                <w:tab w:val="left" w:pos="993"/>
              </w:tabs>
              <w:spacing w:line="360" w:lineRule="auto"/>
              <w:jc w:val="center"/>
              <w:rPr>
                <w:sz w:val="24"/>
              </w:rPr>
            </w:pPr>
          </w:p>
        </w:tc>
        <w:tc>
          <w:tcPr>
            <w:tcW w:w="1446" w:type="dxa"/>
          </w:tcPr>
          <w:p w14:paraId="160F712A" w14:textId="77777777" w:rsidR="00251234" w:rsidRDefault="00251234" w:rsidP="009808C0">
            <w:pPr>
              <w:tabs>
                <w:tab w:val="left" w:pos="993"/>
              </w:tabs>
              <w:spacing w:line="360" w:lineRule="auto"/>
              <w:jc w:val="center"/>
              <w:rPr>
                <w:sz w:val="24"/>
              </w:rPr>
            </w:pPr>
          </w:p>
        </w:tc>
      </w:tr>
      <w:tr w:rsidR="00251234" w14:paraId="1F727086" w14:textId="77777777" w:rsidTr="009808C0">
        <w:trPr>
          <w:jc w:val="center"/>
        </w:trPr>
        <w:tc>
          <w:tcPr>
            <w:tcW w:w="1446" w:type="dxa"/>
            <w:gridSpan w:val="2"/>
          </w:tcPr>
          <w:p w14:paraId="4B1933EA" w14:textId="77777777" w:rsidR="00251234" w:rsidRDefault="00251234" w:rsidP="009808C0">
            <w:pPr>
              <w:tabs>
                <w:tab w:val="left" w:pos="993"/>
              </w:tabs>
              <w:spacing w:line="360" w:lineRule="auto"/>
              <w:jc w:val="center"/>
              <w:rPr>
                <w:sz w:val="24"/>
              </w:rPr>
            </w:pPr>
          </w:p>
        </w:tc>
        <w:tc>
          <w:tcPr>
            <w:tcW w:w="1446" w:type="dxa"/>
          </w:tcPr>
          <w:p w14:paraId="20E983D5" w14:textId="77777777" w:rsidR="00251234" w:rsidRDefault="00251234" w:rsidP="009808C0">
            <w:pPr>
              <w:tabs>
                <w:tab w:val="left" w:pos="993"/>
              </w:tabs>
              <w:spacing w:line="360" w:lineRule="auto"/>
              <w:jc w:val="center"/>
              <w:rPr>
                <w:sz w:val="24"/>
              </w:rPr>
            </w:pPr>
          </w:p>
        </w:tc>
        <w:tc>
          <w:tcPr>
            <w:tcW w:w="1176" w:type="dxa"/>
            <w:gridSpan w:val="3"/>
          </w:tcPr>
          <w:p w14:paraId="39734477" w14:textId="77777777" w:rsidR="00251234" w:rsidRDefault="00251234" w:rsidP="009808C0">
            <w:pPr>
              <w:tabs>
                <w:tab w:val="left" w:pos="993"/>
              </w:tabs>
              <w:spacing w:line="360" w:lineRule="auto"/>
              <w:jc w:val="center"/>
              <w:rPr>
                <w:sz w:val="24"/>
              </w:rPr>
            </w:pPr>
          </w:p>
        </w:tc>
        <w:tc>
          <w:tcPr>
            <w:tcW w:w="1716" w:type="dxa"/>
            <w:gridSpan w:val="3"/>
          </w:tcPr>
          <w:p w14:paraId="16166B04" w14:textId="77777777" w:rsidR="00251234" w:rsidRDefault="00251234" w:rsidP="009808C0">
            <w:pPr>
              <w:tabs>
                <w:tab w:val="left" w:pos="993"/>
              </w:tabs>
              <w:spacing w:line="360" w:lineRule="auto"/>
              <w:jc w:val="center"/>
              <w:rPr>
                <w:sz w:val="24"/>
              </w:rPr>
            </w:pPr>
          </w:p>
        </w:tc>
        <w:tc>
          <w:tcPr>
            <w:tcW w:w="1446" w:type="dxa"/>
            <w:gridSpan w:val="3"/>
          </w:tcPr>
          <w:p w14:paraId="75142D80" w14:textId="77777777" w:rsidR="00251234" w:rsidRDefault="00251234" w:rsidP="009808C0">
            <w:pPr>
              <w:tabs>
                <w:tab w:val="left" w:pos="993"/>
              </w:tabs>
              <w:spacing w:line="360" w:lineRule="auto"/>
              <w:jc w:val="center"/>
              <w:rPr>
                <w:sz w:val="24"/>
              </w:rPr>
            </w:pPr>
          </w:p>
        </w:tc>
        <w:tc>
          <w:tcPr>
            <w:tcW w:w="1446" w:type="dxa"/>
          </w:tcPr>
          <w:p w14:paraId="2222786B" w14:textId="77777777" w:rsidR="00251234" w:rsidRDefault="00251234" w:rsidP="009808C0">
            <w:pPr>
              <w:tabs>
                <w:tab w:val="left" w:pos="993"/>
              </w:tabs>
              <w:spacing w:line="360" w:lineRule="auto"/>
              <w:jc w:val="center"/>
              <w:rPr>
                <w:sz w:val="24"/>
              </w:rPr>
            </w:pPr>
          </w:p>
        </w:tc>
      </w:tr>
      <w:tr w:rsidR="00251234" w14:paraId="62DE8ACB" w14:textId="77777777" w:rsidTr="009808C0">
        <w:trPr>
          <w:jc w:val="center"/>
        </w:trPr>
        <w:tc>
          <w:tcPr>
            <w:tcW w:w="1446" w:type="dxa"/>
            <w:gridSpan w:val="2"/>
          </w:tcPr>
          <w:p w14:paraId="04537B62" w14:textId="77777777" w:rsidR="00251234" w:rsidRDefault="00251234" w:rsidP="009808C0">
            <w:pPr>
              <w:tabs>
                <w:tab w:val="left" w:pos="993"/>
              </w:tabs>
              <w:spacing w:line="360" w:lineRule="auto"/>
              <w:jc w:val="center"/>
              <w:rPr>
                <w:sz w:val="24"/>
              </w:rPr>
            </w:pPr>
          </w:p>
        </w:tc>
        <w:tc>
          <w:tcPr>
            <w:tcW w:w="1446" w:type="dxa"/>
          </w:tcPr>
          <w:p w14:paraId="11B102A5" w14:textId="77777777" w:rsidR="00251234" w:rsidRDefault="00251234" w:rsidP="009808C0">
            <w:pPr>
              <w:tabs>
                <w:tab w:val="left" w:pos="993"/>
              </w:tabs>
              <w:spacing w:line="360" w:lineRule="auto"/>
              <w:jc w:val="center"/>
              <w:rPr>
                <w:sz w:val="24"/>
              </w:rPr>
            </w:pPr>
          </w:p>
        </w:tc>
        <w:tc>
          <w:tcPr>
            <w:tcW w:w="1176" w:type="dxa"/>
            <w:gridSpan w:val="3"/>
          </w:tcPr>
          <w:p w14:paraId="4EBF3594" w14:textId="77777777" w:rsidR="00251234" w:rsidRDefault="00251234" w:rsidP="009808C0">
            <w:pPr>
              <w:tabs>
                <w:tab w:val="left" w:pos="993"/>
              </w:tabs>
              <w:spacing w:line="360" w:lineRule="auto"/>
              <w:jc w:val="center"/>
              <w:rPr>
                <w:sz w:val="24"/>
              </w:rPr>
            </w:pPr>
          </w:p>
        </w:tc>
        <w:tc>
          <w:tcPr>
            <w:tcW w:w="1716" w:type="dxa"/>
            <w:gridSpan w:val="3"/>
          </w:tcPr>
          <w:p w14:paraId="18774D1A" w14:textId="77777777" w:rsidR="00251234" w:rsidRDefault="00251234" w:rsidP="009808C0">
            <w:pPr>
              <w:tabs>
                <w:tab w:val="left" w:pos="993"/>
              </w:tabs>
              <w:spacing w:line="360" w:lineRule="auto"/>
              <w:jc w:val="center"/>
              <w:rPr>
                <w:sz w:val="24"/>
              </w:rPr>
            </w:pPr>
          </w:p>
        </w:tc>
        <w:tc>
          <w:tcPr>
            <w:tcW w:w="1446" w:type="dxa"/>
            <w:gridSpan w:val="3"/>
          </w:tcPr>
          <w:p w14:paraId="33D5AC39" w14:textId="77777777" w:rsidR="00251234" w:rsidRDefault="00251234" w:rsidP="009808C0">
            <w:pPr>
              <w:tabs>
                <w:tab w:val="left" w:pos="993"/>
              </w:tabs>
              <w:spacing w:line="360" w:lineRule="auto"/>
              <w:jc w:val="center"/>
              <w:rPr>
                <w:sz w:val="24"/>
              </w:rPr>
            </w:pPr>
          </w:p>
        </w:tc>
        <w:tc>
          <w:tcPr>
            <w:tcW w:w="1446" w:type="dxa"/>
          </w:tcPr>
          <w:p w14:paraId="273CCF04" w14:textId="77777777" w:rsidR="00251234" w:rsidRDefault="00251234" w:rsidP="009808C0">
            <w:pPr>
              <w:tabs>
                <w:tab w:val="left" w:pos="993"/>
              </w:tabs>
              <w:spacing w:line="360" w:lineRule="auto"/>
              <w:jc w:val="center"/>
              <w:rPr>
                <w:sz w:val="24"/>
              </w:rPr>
            </w:pPr>
          </w:p>
        </w:tc>
      </w:tr>
      <w:tr w:rsidR="00251234" w14:paraId="388C0FC8" w14:textId="77777777" w:rsidTr="009808C0">
        <w:trPr>
          <w:jc w:val="center"/>
        </w:trPr>
        <w:tc>
          <w:tcPr>
            <w:tcW w:w="1446" w:type="dxa"/>
            <w:gridSpan w:val="2"/>
          </w:tcPr>
          <w:p w14:paraId="0E7F6C62" w14:textId="77777777" w:rsidR="00251234" w:rsidRDefault="00251234" w:rsidP="009808C0">
            <w:pPr>
              <w:tabs>
                <w:tab w:val="left" w:pos="993"/>
              </w:tabs>
              <w:spacing w:line="360" w:lineRule="auto"/>
              <w:jc w:val="center"/>
              <w:rPr>
                <w:sz w:val="24"/>
              </w:rPr>
            </w:pPr>
          </w:p>
        </w:tc>
        <w:tc>
          <w:tcPr>
            <w:tcW w:w="1446" w:type="dxa"/>
          </w:tcPr>
          <w:p w14:paraId="496DAEE3" w14:textId="77777777" w:rsidR="00251234" w:rsidRDefault="00251234" w:rsidP="009808C0">
            <w:pPr>
              <w:tabs>
                <w:tab w:val="left" w:pos="993"/>
              </w:tabs>
              <w:spacing w:line="360" w:lineRule="auto"/>
              <w:jc w:val="center"/>
              <w:rPr>
                <w:sz w:val="24"/>
              </w:rPr>
            </w:pPr>
          </w:p>
        </w:tc>
        <w:tc>
          <w:tcPr>
            <w:tcW w:w="1176" w:type="dxa"/>
            <w:gridSpan w:val="3"/>
          </w:tcPr>
          <w:p w14:paraId="0FDB18A7" w14:textId="77777777" w:rsidR="00251234" w:rsidRDefault="00251234" w:rsidP="009808C0">
            <w:pPr>
              <w:tabs>
                <w:tab w:val="left" w:pos="993"/>
              </w:tabs>
              <w:spacing w:line="360" w:lineRule="auto"/>
              <w:jc w:val="center"/>
              <w:rPr>
                <w:sz w:val="24"/>
              </w:rPr>
            </w:pPr>
          </w:p>
        </w:tc>
        <w:tc>
          <w:tcPr>
            <w:tcW w:w="1716" w:type="dxa"/>
            <w:gridSpan w:val="3"/>
          </w:tcPr>
          <w:p w14:paraId="634D7E81" w14:textId="77777777" w:rsidR="00251234" w:rsidRDefault="00251234" w:rsidP="009808C0">
            <w:pPr>
              <w:tabs>
                <w:tab w:val="left" w:pos="993"/>
              </w:tabs>
              <w:spacing w:line="360" w:lineRule="auto"/>
              <w:jc w:val="center"/>
              <w:rPr>
                <w:sz w:val="24"/>
              </w:rPr>
            </w:pPr>
          </w:p>
        </w:tc>
        <w:tc>
          <w:tcPr>
            <w:tcW w:w="1446" w:type="dxa"/>
            <w:gridSpan w:val="3"/>
          </w:tcPr>
          <w:p w14:paraId="2EFB11C7" w14:textId="77777777" w:rsidR="00251234" w:rsidRDefault="00251234" w:rsidP="009808C0">
            <w:pPr>
              <w:tabs>
                <w:tab w:val="left" w:pos="993"/>
              </w:tabs>
              <w:spacing w:line="360" w:lineRule="auto"/>
              <w:jc w:val="center"/>
              <w:rPr>
                <w:sz w:val="24"/>
              </w:rPr>
            </w:pPr>
          </w:p>
        </w:tc>
        <w:tc>
          <w:tcPr>
            <w:tcW w:w="1446" w:type="dxa"/>
          </w:tcPr>
          <w:p w14:paraId="70E5BCE2" w14:textId="77777777" w:rsidR="00251234" w:rsidRDefault="00251234" w:rsidP="009808C0">
            <w:pPr>
              <w:tabs>
                <w:tab w:val="left" w:pos="993"/>
              </w:tabs>
              <w:spacing w:line="360" w:lineRule="auto"/>
              <w:jc w:val="center"/>
              <w:rPr>
                <w:sz w:val="24"/>
              </w:rPr>
            </w:pPr>
          </w:p>
        </w:tc>
      </w:tr>
      <w:tr w:rsidR="00251234" w14:paraId="12E5592F" w14:textId="77777777" w:rsidTr="009808C0">
        <w:trPr>
          <w:jc w:val="center"/>
        </w:trPr>
        <w:tc>
          <w:tcPr>
            <w:tcW w:w="1446" w:type="dxa"/>
            <w:gridSpan w:val="2"/>
          </w:tcPr>
          <w:p w14:paraId="704631DD" w14:textId="77777777" w:rsidR="00251234" w:rsidRDefault="00251234" w:rsidP="009808C0">
            <w:pPr>
              <w:tabs>
                <w:tab w:val="left" w:pos="993"/>
              </w:tabs>
              <w:spacing w:line="360" w:lineRule="auto"/>
              <w:jc w:val="center"/>
              <w:rPr>
                <w:sz w:val="24"/>
              </w:rPr>
            </w:pPr>
          </w:p>
        </w:tc>
        <w:tc>
          <w:tcPr>
            <w:tcW w:w="1446" w:type="dxa"/>
          </w:tcPr>
          <w:p w14:paraId="4FF3CCB1" w14:textId="77777777" w:rsidR="00251234" w:rsidRDefault="00251234" w:rsidP="009808C0">
            <w:pPr>
              <w:tabs>
                <w:tab w:val="left" w:pos="993"/>
              </w:tabs>
              <w:spacing w:line="360" w:lineRule="auto"/>
              <w:jc w:val="center"/>
              <w:rPr>
                <w:sz w:val="24"/>
              </w:rPr>
            </w:pPr>
          </w:p>
        </w:tc>
        <w:tc>
          <w:tcPr>
            <w:tcW w:w="1176" w:type="dxa"/>
            <w:gridSpan w:val="3"/>
          </w:tcPr>
          <w:p w14:paraId="5700813C" w14:textId="77777777" w:rsidR="00251234" w:rsidRDefault="00251234" w:rsidP="009808C0">
            <w:pPr>
              <w:tabs>
                <w:tab w:val="left" w:pos="993"/>
              </w:tabs>
              <w:spacing w:line="360" w:lineRule="auto"/>
              <w:jc w:val="center"/>
              <w:rPr>
                <w:sz w:val="24"/>
              </w:rPr>
            </w:pPr>
          </w:p>
        </w:tc>
        <w:tc>
          <w:tcPr>
            <w:tcW w:w="1716" w:type="dxa"/>
            <w:gridSpan w:val="3"/>
          </w:tcPr>
          <w:p w14:paraId="496AB9F5" w14:textId="77777777" w:rsidR="00251234" w:rsidRDefault="00251234" w:rsidP="009808C0">
            <w:pPr>
              <w:tabs>
                <w:tab w:val="left" w:pos="993"/>
              </w:tabs>
              <w:spacing w:line="360" w:lineRule="auto"/>
              <w:jc w:val="center"/>
              <w:rPr>
                <w:sz w:val="24"/>
              </w:rPr>
            </w:pPr>
          </w:p>
        </w:tc>
        <w:tc>
          <w:tcPr>
            <w:tcW w:w="1446" w:type="dxa"/>
            <w:gridSpan w:val="3"/>
          </w:tcPr>
          <w:p w14:paraId="1E6CB9B5" w14:textId="77777777" w:rsidR="00251234" w:rsidRDefault="00251234" w:rsidP="009808C0">
            <w:pPr>
              <w:tabs>
                <w:tab w:val="left" w:pos="993"/>
              </w:tabs>
              <w:spacing w:line="360" w:lineRule="auto"/>
              <w:jc w:val="center"/>
              <w:rPr>
                <w:sz w:val="24"/>
              </w:rPr>
            </w:pPr>
          </w:p>
        </w:tc>
        <w:tc>
          <w:tcPr>
            <w:tcW w:w="1446" w:type="dxa"/>
          </w:tcPr>
          <w:p w14:paraId="4C1D1617" w14:textId="77777777" w:rsidR="00251234" w:rsidRDefault="00251234" w:rsidP="009808C0">
            <w:pPr>
              <w:tabs>
                <w:tab w:val="left" w:pos="993"/>
              </w:tabs>
              <w:spacing w:line="360" w:lineRule="auto"/>
              <w:jc w:val="center"/>
              <w:rPr>
                <w:sz w:val="24"/>
              </w:rPr>
            </w:pPr>
          </w:p>
        </w:tc>
      </w:tr>
      <w:tr w:rsidR="00251234" w14:paraId="67E3CA33" w14:textId="77777777" w:rsidTr="009808C0">
        <w:trPr>
          <w:jc w:val="center"/>
        </w:trPr>
        <w:tc>
          <w:tcPr>
            <w:tcW w:w="1446" w:type="dxa"/>
            <w:gridSpan w:val="2"/>
          </w:tcPr>
          <w:p w14:paraId="039B17FA" w14:textId="77777777" w:rsidR="00251234" w:rsidRDefault="00251234" w:rsidP="009808C0">
            <w:pPr>
              <w:tabs>
                <w:tab w:val="left" w:pos="993"/>
              </w:tabs>
              <w:spacing w:line="360" w:lineRule="auto"/>
              <w:jc w:val="center"/>
              <w:rPr>
                <w:sz w:val="24"/>
              </w:rPr>
            </w:pPr>
          </w:p>
        </w:tc>
        <w:tc>
          <w:tcPr>
            <w:tcW w:w="1446" w:type="dxa"/>
          </w:tcPr>
          <w:p w14:paraId="6FF37243" w14:textId="77777777" w:rsidR="00251234" w:rsidRDefault="00251234" w:rsidP="009808C0">
            <w:pPr>
              <w:tabs>
                <w:tab w:val="left" w:pos="993"/>
              </w:tabs>
              <w:spacing w:line="360" w:lineRule="auto"/>
              <w:jc w:val="center"/>
              <w:rPr>
                <w:sz w:val="24"/>
              </w:rPr>
            </w:pPr>
          </w:p>
        </w:tc>
        <w:tc>
          <w:tcPr>
            <w:tcW w:w="1176" w:type="dxa"/>
            <w:gridSpan w:val="3"/>
          </w:tcPr>
          <w:p w14:paraId="69736721" w14:textId="77777777" w:rsidR="00251234" w:rsidRDefault="00251234" w:rsidP="009808C0">
            <w:pPr>
              <w:tabs>
                <w:tab w:val="left" w:pos="993"/>
              </w:tabs>
              <w:spacing w:line="360" w:lineRule="auto"/>
              <w:jc w:val="center"/>
              <w:rPr>
                <w:sz w:val="24"/>
              </w:rPr>
            </w:pPr>
          </w:p>
        </w:tc>
        <w:tc>
          <w:tcPr>
            <w:tcW w:w="1716" w:type="dxa"/>
            <w:gridSpan w:val="3"/>
          </w:tcPr>
          <w:p w14:paraId="0B484152" w14:textId="77777777" w:rsidR="00251234" w:rsidRDefault="00251234" w:rsidP="009808C0">
            <w:pPr>
              <w:tabs>
                <w:tab w:val="left" w:pos="993"/>
              </w:tabs>
              <w:spacing w:line="360" w:lineRule="auto"/>
              <w:jc w:val="center"/>
              <w:rPr>
                <w:sz w:val="24"/>
              </w:rPr>
            </w:pPr>
          </w:p>
        </w:tc>
        <w:tc>
          <w:tcPr>
            <w:tcW w:w="1446" w:type="dxa"/>
            <w:gridSpan w:val="3"/>
          </w:tcPr>
          <w:p w14:paraId="6DFEA294" w14:textId="77777777" w:rsidR="00251234" w:rsidRDefault="00251234" w:rsidP="009808C0">
            <w:pPr>
              <w:tabs>
                <w:tab w:val="left" w:pos="993"/>
              </w:tabs>
              <w:spacing w:line="360" w:lineRule="auto"/>
              <w:jc w:val="center"/>
              <w:rPr>
                <w:sz w:val="24"/>
              </w:rPr>
            </w:pPr>
          </w:p>
        </w:tc>
        <w:tc>
          <w:tcPr>
            <w:tcW w:w="1446" w:type="dxa"/>
          </w:tcPr>
          <w:p w14:paraId="5CB00605" w14:textId="77777777" w:rsidR="00251234" w:rsidRDefault="00251234" w:rsidP="009808C0">
            <w:pPr>
              <w:tabs>
                <w:tab w:val="left" w:pos="993"/>
              </w:tabs>
              <w:spacing w:line="360" w:lineRule="auto"/>
              <w:jc w:val="center"/>
              <w:rPr>
                <w:sz w:val="24"/>
              </w:rPr>
            </w:pPr>
          </w:p>
        </w:tc>
      </w:tr>
      <w:tr w:rsidR="00251234" w14:paraId="64EA0971" w14:textId="77777777" w:rsidTr="009808C0">
        <w:trPr>
          <w:jc w:val="center"/>
        </w:trPr>
        <w:tc>
          <w:tcPr>
            <w:tcW w:w="1446" w:type="dxa"/>
            <w:gridSpan w:val="2"/>
          </w:tcPr>
          <w:p w14:paraId="28D1054F" w14:textId="77777777" w:rsidR="00251234" w:rsidRDefault="00251234" w:rsidP="009808C0">
            <w:pPr>
              <w:tabs>
                <w:tab w:val="left" w:pos="993"/>
              </w:tabs>
              <w:spacing w:line="360" w:lineRule="auto"/>
              <w:jc w:val="center"/>
              <w:rPr>
                <w:sz w:val="24"/>
              </w:rPr>
            </w:pPr>
          </w:p>
        </w:tc>
        <w:tc>
          <w:tcPr>
            <w:tcW w:w="1446" w:type="dxa"/>
          </w:tcPr>
          <w:p w14:paraId="75C5680F" w14:textId="77777777" w:rsidR="00251234" w:rsidRDefault="00251234" w:rsidP="009808C0">
            <w:pPr>
              <w:tabs>
                <w:tab w:val="left" w:pos="993"/>
              </w:tabs>
              <w:spacing w:line="360" w:lineRule="auto"/>
              <w:jc w:val="center"/>
              <w:rPr>
                <w:sz w:val="24"/>
              </w:rPr>
            </w:pPr>
          </w:p>
        </w:tc>
        <w:tc>
          <w:tcPr>
            <w:tcW w:w="1176" w:type="dxa"/>
            <w:gridSpan w:val="3"/>
          </w:tcPr>
          <w:p w14:paraId="313608C7" w14:textId="77777777" w:rsidR="00251234" w:rsidRDefault="00251234" w:rsidP="009808C0">
            <w:pPr>
              <w:tabs>
                <w:tab w:val="left" w:pos="993"/>
              </w:tabs>
              <w:spacing w:line="360" w:lineRule="auto"/>
              <w:jc w:val="center"/>
              <w:rPr>
                <w:sz w:val="24"/>
              </w:rPr>
            </w:pPr>
          </w:p>
        </w:tc>
        <w:tc>
          <w:tcPr>
            <w:tcW w:w="1716" w:type="dxa"/>
            <w:gridSpan w:val="3"/>
          </w:tcPr>
          <w:p w14:paraId="00FB818E" w14:textId="77777777" w:rsidR="00251234" w:rsidRDefault="00251234" w:rsidP="009808C0">
            <w:pPr>
              <w:tabs>
                <w:tab w:val="left" w:pos="993"/>
              </w:tabs>
              <w:spacing w:line="360" w:lineRule="auto"/>
              <w:jc w:val="center"/>
              <w:rPr>
                <w:sz w:val="24"/>
              </w:rPr>
            </w:pPr>
          </w:p>
        </w:tc>
        <w:tc>
          <w:tcPr>
            <w:tcW w:w="1446" w:type="dxa"/>
            <w:gridSpan w:val="3"/>
          </w:tcPr>
          <w:p w14:paraId="4BA5CE19" w14:textId="77777777" w:rsidR="00251234" w:rsidRDefault="00251234" w:rsidP="009808C0">
            <w:pPr>
              <w:tabs>
                <w:tab w:val="left" w:pos="993"/>
              </w:tabs>
              <w:spacing w:line="360" w:lineRule="auto"/>
              <w:jc w:val="center"/>
              <w:rPr>
                <w:sz w:val="24"/>
              </w:rPr>
            </w:pPr>
          </w:p>
        </w:tc>
        <w:tc>
          <w:tcPr>
            <w:tcW w:w="1446" w:type="dxa"/>
          </w:tcPr>
          <w:p w14:paraId="32E060B0" w14:textId="77777777" w:rsidR="00251234" w:rsidRDefault="00251234" w:rsidP="009808C0">
            <w:pPr>
              <w:tabs>
                <w:tab w:val="left" w:pos="993"/>
              </w:tabs>
              <w:spacing w:line="360" w:lineRule="auto"/>
              <w:jc w:val="center"/>
              <w:rPr>
                <w:sz w:val="24"/>
              </w:rPr>
            </w:pPr>
          </w:p>
        </w:tc>
      </w:tr>
      <w:tr w:rsidR="00251234" w14:paraId="15EB2875" w14:textId="77777777" w:rsidTr="009808C0">
        <w:trPr>
          <w:jc w:val="center"/>
        </w:trPr>
        <w:tc>
          <w:tcPr>
            <w:tcW w:w="1446" w:type="dxa"/>
            <w:gridSpan w:val="2"/>
          </w:tcPr>
          <w:p w14:paraId="01791529" w14:textId="77777777" w:rsidR="00251234" w:rsidRDefault="00251234" w:rsidP="009808C0">
            <w:pPr>
              <w:tabs>
                <w:tab w:val="left" w:pos="993"/>
              </w:tabs>
              <w:spacing w:line="360" w:lineRule="auto"/>
              <w:jc w:val="center"/>
              <w:rPr>
                <w:sz w:val="24"/>
              </w:rPr>
            </w:pPr>
          </w:p>
        </w:tc>
        <w:tc>
          <w:tcPr>
            <w:tcW w:w="1446" w:type="dxa"/>
          </w:tcPr>
          <w:p w14:paraId="1D2D88F5" w14:textId="77777777" w:rsidR="00251234" w:rsidRDefault="00251234" w:rsidP="009808C0">
            <w:pPr>
              <w:tabs>
                <w:tab w:val="left" w:pos="993"/>
              </w:tabs>
              <w:spacing w:line="360" w:lineRule="auto"/>
              <w:jc w:val="center"/>
              <w:rPr>
                <w:sz w:val="24"/>
              </w:rPr>
            </w:pPr>
          </w:p>
        </w:tc>
        <w:tc>
          <w:tcPr>
            <w:tcW w:w="1176" w:type="dxa"/>
            <w:gridSpan w:val="3"/>
          </w:tcPr>
          <w:p w14:paraId="76EBE848" w14:textId="77777777" w:rsidR="00251234" w:rsidRDefault="00251234" w:rsidP="009808C0">
            <w:pPr>
              <w:tabs>
                <w:tab w:val="left" w:pos="993"/>
              </w:tabs>
              <w:spacing w:line="360" w:lineRule="auto"/>
              <w:jc w:val="center"/>
              <w:rPr>
                <w:sz w:val="24"/>
              </w:rPr>
            </w:pPr>
          </w:p>
        </w:tc>
        <w:tc>
          <w:tcPr>
            <w:tcW w:w="1716" w:type="dxa"/>
            <w:gridSpan w:val="3"/>
          </w:tcPr>
          <w:p w14:paraId="533B1039" w14:textId="77777777" w:rsidR="00251234" w:rsidRDefault="00251234" w:rsidP="009808C0">
            <w:pPr>
              <w:tabs>
                <w:tab w:val="left" w:pos="993"/>
              </w:tabs>
              <w:spacing w:line="360" w:lineRule="auto"/>
              <w:jc w:val="center"/>
              <w:rPr>
                <w:sz w:val="24"/>
              </w:rPr>
            </w:pPr>
          </w:p>
        </w:tc>
        <w:tc>
          <w:tcPr>
            <w:tcW w:w="1446" w:type="dxa"/>
            <w:gridSpan w:val="3"/>
          </w:tcPr>
          <w:p w14:paraId="1BEA38E5" w14:textId="77777777" w:rsidR="00251234" w:rsidRDefault="00251234" w:rsidP="009808C0">
            <w:pPr>
              <w:tabs>
                <w:tab w:val="left" w:pos="993"/>
              </w:tabs>
              <w:spacing w:line="360" w:lineRule="auto"/>
              <w:jc w:val="center"/>
              <w:rPr>
                <w:sz w:val="24"/>
              </w:rPr>
            </w:pPr>
          </w:p>
        </w:tc>
        <w:tc>
          <w:tcPr>
            <w:tcW w:w="1446" w:type="dxa"/>
          </w:tcPr>
          <w:p w14:paraId="03956909" w14:textId="77777777" w:rsidR="00251234" w:rsidRDefault="00251234" w:rsidP="009808C0">
            <w:pPr>
              <w:tabs>
                <w:tab w:val="left" w:pos="993"/>
              </w:tabs>
              <w:spacing w:line="360" w:lineRule="auto"/>
              <w:jc w:val="center"/>
              <w:rPr>
                <w:sz w:val="24"/>
              </w:rPr>
            </w:pPr>
          </w:p>
        </w:tc>
      </w:tr>
      <w:tr w:rsidR="00251234" w14:paraId="5C2127D9" w14:textId="77777777" w:rsidTr="009808C0">
        <w:trPr>
          <w:jc w:val="center"/>
        </w:trPr>
        <w:tc>
          <w:tcPr>
            <w:tcW w:w="1446" w:type="dxa"/>
            <w:gridSpan w:val="2"/>
          </w:tcPr>
          <w:p w14:paraId="797BCE17" w14:textId="77777777" w:rsidR="00251234" w:rsidRDefault="00251234" w:rsidP="009808C0">
            <w:pPr>
              <w:tabs>
                <w:tab w:val="left" w:pos="993"/>
              </w:tabs>
              <w:spacing w:line="360" w:lineRule="auto"/>
              <w:jc w:val="center"/>
              <w:rPr>
                <w:sz w:val="24"/>
              </w:rPr>
            </w:pPr>
          </w:p>
        </w:tc>
        <w:tc>
          <w:tcPr>
            <w:tcW w:w="1446" w:type="dxa"/>
          </w:tcPr>
          <w:p w14:paraId="1D9E5466" w14:textId="77777777" w:rsidR="00251234" w:rsidRDefault="00251234" w:rsidP="009808C0">
            <w:pPr>
              <w:tabs>
                <w:tab w:val="left" w:pos="993"/>
              </w:tabs>
              <w:spacing w:line="360" w:lineRule="auto"/>
              <w:jc w:val="center"/>
              <w:rPr>
                <w:sz w:val="24"/>
              </w:rPr>
            </w:pPr>
          </w:p>
        </w:tc>
        <w:tc>
          <w:tcPr>
            <w:tcW w:w="1176" w:type="dxa"/>
            <w:gridSpan w:val="3"/>
          </w:tcPr>
          <w:p w14:paraId="5E189343" w14:textId="77777777" w:rsidR="00251234" w:rsidRDefault="00251234" w:rsidP="009808C0">
            <w:pPr>
              <w:tabs>
                <w:tab w:val="left" w:pos="993"/>
              </w:tabs>
              <w:spacing w:line="360" w:lineRule="auto"/>
              <w:jc w:val="center"/>
              <w:rPr>
                <w:sz w:val="24"/>
              </w:rPr>
            </w:pPr>
          </w:p>
        </w:tc>
        <w:tc>
          <w:tcPr>
            <w:tcW w:w="1716" w:type="dxa"/>
            <w:gridSpan w:val="3"/>
          </w:tcPr>
          <w:p w14:paraId="6FD652BE" w14:textId="77777777" w:rsidR="00251234" w:rsidRDefault="00251234" w:rsidP="009808C0">
            <w:pPr>
              <w:tabs>
                <w:tab w:val="left" w:pos="993"/>
              </w:tabs>
              <w:spacing w:line="360" w:lineRule="auto"/>
              <w:jc w:val="center"/>
              <w:rPr>
                <w:sz w:val="24"/>
              </w:rPr>
            </w:pPr>
          </w:p>
        </w:tc>
        <w:tc>
          <w:tcPr>
            <w:tcW w:w="1446" w:type="dxa"/>
            <w:gridSpan w:val="3"/>
          </w:tcPr>
          <w:p w14:paraId="0C314853" w14:textId="77777777" w:rsidR="00251234" w:rsidRDefault="00251234" w:rsidP="009808C0">
            <w:pPr>
              <w:tabs>
                <w:tab w:val="left" w:pos="993"/>
              </w:tabs>
              <w:spacing w:line="360" w:lineRule="auto"/>
              <w:jc w:val="center"/>
              <w:rPr>
                <w:sz w:val="24"/>
              </w:rPr>
            </w:pPr>
          </w:p>
        </w:tc>
        <w:tc>
          <w:tcPr>
            <w:tcW w:w="1446" w:type="dxa"/>
          </w:tcPr>
          <w:p w14:paraId="59B05106" w14:textId="77777777" w:rsidR="00251234" w:rsidRDefault="00251234" w:rsidP="009808C0">
            <w:pPr>
              <w:tabs>
                <w:tab w:val="left" w:pos="993"/>
              </w:tabs>
              <w:spacing w:line="360" w:lineRule="auto"/>
              <w:jc w:val="center"/>
              <w:rPr>
                <w:sz w:val="24"/>
              </w:rPr>
            </w:pPr>
          </w:p>
        </w:tc>
      </w:tr>
      <w:tr w:rsidR="00251234" w14:paraId="3B8CF34E" w14:textId="77777777" w:rsidTr="009808C0">
        <w:trPr>
          <w:jc w:val="center"/>
        </w:trPr>
        <w:tc>
          <w:tcPr>
            <w:tcW w:w="1446" w:type="dxa"/>
            <w:gridSpan w:val="2"/>
          </w:tcPr>
          <w:p w14:paraId="7F029369" w14:textId="77777777" w:rsidR="00251234" w:rsidRDefault="00251234" w:rsidP="009808C0">
            <w:pPr>
              <w:tabs>
                <w:tab w:val="left" w:pos="993"/>
              </w:tabs>
              <w:spacing w:line="360" w:lineRule="auto"/>
              <w:jc w:val="center"/>
              <w:rPr>
                <w:sz w:val="24"/>
              </w:rPr>
            </w:pPr>
          </w:p>
        </w:tc>
        <w:tc>
          <w:tcPr>
            <w:tcW w:w="1446" w:type="dxa"/>
          </w:tcPr>
          <w:p w14:paraId="20DE0C59" w14:textId="77777777" w:rsidR="00251234" w:rsidRDefault="00251234" w:rsidP="009808C0">
            <w:pPr>
              <w:tabs>
                <w:tab w:val="left" w:pos="993"/>
              </w:tabs>
              <w:spacing w:line="360" w:lineRule="auto"/>
              <w:jc w:val="center"/>
              <w:rPr>
                <w:sz w:val="24"/>
              </w:rPr>
            </w:pPr>
          </w:p>
        </w:tc>
        <w:tc>
          <w:tcPr>
            <w:tcW w:w="1176" w:type="dxa"/>
            <w:gridSpan w:val="3"/>
          </w:tcPr>
          <w:p w14:paraId="018C66B6" w14:textId="77777777" w:rsidR="00251234" w:rsidRDefault="00251234" w:rsidP="009808C0">
            <w:pPr>
              <w:tabs>
                <w:tab w:val="left" w:pos="993"/>
              </w:tabs>
              <w:spacing w:line="360" w:lineRule="auto"/>
              <w:jc w:val="center"/>
              <w:rPr>
                <w:sz w:val="24"/>
              </w:rPr>
            </w:pPr>
          </w:p>
        </w:tc>
        <w:tc>
          <w:tcPr>
            <w:tcW w:w="1716" w:type="dxa"/>
            <w:gridSpan w:val="3"/>
          </w:tcPr>
          <w:p w14:paraId="024D0653" w14:textId="77777777" w:rsidR="00251234" w:rsidRDefault="00251234" w:rsidP="009808C0">
            <w:pPr>
              <w:tabs>
                <w:tab w:val="left" w:pos="993"/>
              </w:tabs>
              <w:spacing w:line="360" w:lineRule="auto"/>
              <w:jc w:val="center"/>
              <w:rPr>
                <w:sz w:val="24"/>
              </w:rPr>
            </w:pPr>
          </w:p>
        </w:tc>
        <w:tc>
          <w:tcPr>
            <w:tcW w:w="1446" w:type="dxa"/>
            <w:gridSpan w:val="3"/>
          </w:tcPr>
          <w:p w14:paraId="5FF84617" w14:textId="77777777" w:rsidR="00251234" w:rsidRDefault="00251234" w:rsidP="009808C0">
            <w:pPr>
              <w:tabs>
                <w:tab w:val="left" w:pos="993"/>
              </w:tabs>
              <w:spacing w:line="360" w:lineRule="auto"/>
              <w:jc w:val="center"/>
              <w:rPr>
                <w:sz w:val="24"/>
              </w:rPr>
            </w:pPr>
          </w:p>
        </w:tc>
        <w:tc>
          <w:tcPr>
            <w:tcW w:w="1446" w:type="dxa"/>
          </w:tcPr>
          <w:p w14:paraId="52A5BE93" w14:textId="77777777" w:rsidR="00251234" w:rsidRDefault="00251234" w:rsidP="009808C0">
            <w:pPr>
              <w:tabs>
                <w:tab w:val="left" w:pos="993"/>
              </w:tabs>
              <w:spacing w:line="360" w:lineRule="auto"/>
              <w:jc w:val="center"/>
              <w:rPr>
                <w:sz w:val="24"/>
              </w:rPr>
            </w:pPr>
          </w:p>
        </w:tc>
      </w:tr>
      <w:tr w:rsidR="00251234" w14:paraId="79B9E80E" w14:textId="77777777" w:rsidTr="009808C0">
        <w:trPr>
          <w:jc w:val="center"/>
        </w:trPr>
        <w:tc>
          <w:tcPr>
            <w:tcW w:w="1446" w:type="dxa"/>
            <w:gridSpan w:val="2"/>
          </w:tcPr>
          <w:p w14:paraId="295ED260" w14:textId="77777777" w:rsidR="00251234" w:rsidRDefault="00251234" w:rsidP="009808C0">
            <w:pPr>
              <w:tabs>
                <w:tab w:val="left" w:pos="993"/>
              </w:tabs>
              <w:spacing w:line="360" w:lineRule="auto"/>
              <w:jc w:val="center"/>
              <w:rPr>
                <w:sz w:val="24"/>
              </w:rPr>
            </w:pPr>
          </w:p>
        </w:tc>
        <w:tc>
          <w:tcPr>
            <w:tcW w:w="1446" w:type="dxa"/>
          </w:tcPr>
          <w:p w14:paraId="35B97AF4" w14:textId="77777777" w:rsidR="00251234" w:rsidRDefault="00251234" w:rsidP="009808C0">
            <w:pPr>
              <w:tabs>
                <w:tab w:val="left" w:pos="993"/>
              </w:tabs>
              <w:spacing w:line="360" w:lineRule="auto"/>
              <w:jc w:val="center"/>
              <w:rPr>
                <w:sz w:val="24"/>
              </w:rPr>
            </w:pPr>
          </w:p>
        </w:tc>
        <w:tc>
          <w:tcPr>
            <w:tcW w:w="1176" w:type="dxa"/>
            <w:gridSpan w:val="3"/>
          </w:tcPr>
          <w:p w14:paraId="27AEA075" w14:textId="77777777" w:rsidR="00251234" w:rsidRDefault="00251234" w:rsidP="009808C0">
            <w:pPr>
              <w:tabs>
                <w:tab w:val="left" w:pos="993"/>
              </w:tabs>
              <w:spacing w:line="360" w:lineRule="auto"/>
              <w:jc w:val="center"/>
              <w:rPr>
                <w:sz w:val="24"/>
              </w:rPr>
            </w:pPr>
          </w:p>
        </w:tc>
        <w:tc>
          <w:tcPr>
            <w:tcW w:w="1716" w:type="dxa"/>
            <w:gridSpan w:val="3"/>
          </w:tcPr>
          <w:p w14:paraId="714E7CB8" w14:textId="77777777" w:rsidR="00251234" w:rsidRDefault="00251234" w:rsidP="009808C0">
            <w:pPr>
              <w:tabs>
                <w:tab w:val="left" w:pos="993"/>
              </w:tabs>
              <w:spacing w:line="360" w:lineRule="auto"/>
              <w:jc w:val="center"/>
              <w:rPr>
                <w:sz w:val="24"/>
              </w:rPr>
            </w:pPr>
          </w:p>
        </w:tc>
        <w:tc>
          <w:tcPr>
            <w:tcW w:w="1446" w:type="dxa"/>
            <w:gridSpan w:val="3"/>
          </w:tcPr>
          <w:p w14:paraId="6B13A556" w14:textId="77777777" w:rsidR="00251234" w:rsidRDefault="00251234" w:rsidP="009808C0">
            <w:pPr>
              <w:tabs>
                <w:tab w:val="left" w:pos="993"/>
              </w:tabs>
              <w:spacing w:line="360" w:lineRule="auto"/>
              <w:jc w:val="center"/>
              <w:rPr>
                <w:sz w:val="24"/>
              </w:rPr>
            </w:pPr>
          </w:p>
        </w:tc>
        <w:tc>
          <w:tcPr>
            <w:tcW w:w="1446" w:type="dxa"/>
          </w:tcPr>
          <w:p w14:paraId="6BBAD63E" w14:textId="77777777" w:rsidR="00251234" w:rsidRDefault="00251234" w:rsidP="009808C0">
            <w:pPr>
              <w:tabs>
                <w:tab w:val="left" w:pos="993"/>
              </w:tabs>
              <w:spacing w:line="360" w:lineRule="auto"/>
              <w:jc w:val="center"/>
              <w:rPr>
                <w:sz w:val="24"/>
              </w:rPr>
            </w:pPr>
          </w:p>
        </w:tc>
      </w:tr>
      <w:tr w:rsidR="00251234" w14:paraId="594DA29F" w14:textId="77777777" w:rsidTr="009808C0">
        <w:trPr>
          <w:jc w:val="center"/>
        </w:trPr>
        <w:tc>
          <w:tcPr>
            <w:tcW w:w="1446" w:type="dxa"/>
            <w:gridSpan w:val="2"/>
          </w:tcPr>
          <w:p w14:paraId="6C0851B3" w14:textId="77777777" w:rsidR="00251234" w:rsidRDefault="00251234" w:rsidP="009808C0">
            <w:pPr>
              <w:tabs>
                <w:tab w:val="left" w:pos="993"/>
              </w:tabs>
              <w:spacing w:line="360" w:lineRule="auto"/>
              <w:jc w:val="center"/>
              <w:rPr>
                <w:sz w:val="24"/>
              </w:rPr>
            </w:pPr>
          </w:p>
        </w:tc>
        <w:tc>
          <w:tcPr>
            <w:tcW w:w="1446" w:type="dxa"/>
          </w:tcPr>
          <w:p w14:paraId="16334088" w14:textId="77777777" w:rsidR="00251234" w:rsidRDefault="00251234" w:rsidP="009808C0">
            <w:pPr>
              <w:tabs>
                <w:tab w:val="left" w:pos="993"/>
              </w:tabs>
              <w:spacing w:line="360" w:lineRule="auto"/>
              <w:jc w:val="center"/>
              <w:rPr>
                <w:sz w:val="24"/>
              </w:rPr>
            </w:pPr>
          </w:p>
        </w:tc>
        <w:tc>
          <w:tcPr>
            <w:tcW w:w="1176" w:type="dxa"/>
            <w:gridSpan w:val="3"/>
          </w:tcPr>
          <w:p w14:paraId="473F68AA" w14:textId="77777777" w:rsidR="00251234" w:rsidRDefault="00251234" w:rsidP="009808C0">
            <w:pPr>
              <w:tabs>
                <w:tab w:val="left" w:pos="993"/>
              </w:tabs>
              <w:spacing w:line="360" w:lineRule="auto"/>
              <w:jc w:val="center"/>
              <w:rPr>
                <w:sz w:val="24"/>
              </w:rPr>
            </w:pPr>
          </w:p>
        </w:tc>
        <w:tc>
          <w:tcPr>
            <w:tcW w:w="1716" w:type="dxa"/>
            <w:gridSpan w:val="3"/>
          </w:tcPr>
          <w:p w14:paraId="669F11A1" w14:textId="77777777" w:rsidR="00251234" w:rsidRDefault="00251234" w:rsidP="009808C0">
            <w:pPr>
              <w:tabs>
                <w:tab w:val="left" w:pos="993"/>
              </w:tabs>
              <w:spacing w:line="360" w:lineRule="auto"/>
              <w:jc w:val="center"/>
              <w:rPr>
                <w:sz w:val="24"/>
              </w:rPr>
            </w:pPr>
          </w:p>
        </w:tc>
        <w:tc>
          <w:tcPr>
            <w:tcW w:w="1446" w:type="dxa"/>
            <w:gridSpan w:val="3"/>
          </w:tcPr>
          <w:p w14:paraId="7F743F73" w14:textId="77777777" w:rsidR="00251234" w:rsidRDefault="00251234" w:rsidP="009808C0">
            <w:pPr>
              <w:tabs>
                <w:tab w:val="left" w:pos="993"/>
              </w:tabs>
              <w:spacing w:line="360" w:lineRule="auto"/>
              <w:jc w:val="center"/>
              <w:rPr>
                <w:sz w:val="24"/>
              </w:rPr>
            </w:pPr>
          </w:p>
        </w:tc>
        <w:tc>
          <w:tcPr>
            <w:tcW w:w="1446" w:type="dxa"/>
          </w:tcPr>
          <w:p w14:paraId="29B3298C" w14:textId="77777777" w:rsidR="00251234" w:rsidRDefault="00251234" w:rsidP="009808C0">
            <w:pPr>
              <w:tabs>
                <w:tab w:val="left" w:pos="993"/>
              </w:tabs>
              <w:spacing w:line="360" w:lineRule="auto"/>
              <w:jc w:val="center"/>
              <w:rPr>
                <w:sz w:val="24"/>
              </w:rPr>
            </w:pPr>
          </w:p>
        </w:tc>
      </w:tr>
      <w:tr w:rsidR="00251234" w14:paraId="5F4299C6" w14:textId="77777777" w:rsidTr="009808C0">
        <w:trPr>
          <w:jc w:val="center"/>
        </w:trPr>
        <w:tc>
          <w:tcPr>
            <w:tcW w:w="1446" w:type="dxa"/>
            <w:gridSpan w:val="2"/>
          </w:tcPr>
          <w:p w14:paraId="12648189" w14:textId="77777777" w:rsidR="00251234" w:rsidRDefault="00251234" w:rsidP="009808C0">
            <w:pPr>
              <w:tabs>
                <w:tab w:val="left" w:pos="993"/>
              </w:tabs>
              <w:spacing w:line="360" w:lineRule="auto"/>
              <w:jc w:val="center"/>
              <w:rPr>
                <w:sz w:val="24"/>
              </w:rPr>
            </w:pPr>
          </w:p>
        </w:tc>
        <w:tc>
          <w:tcPr>
            <w:tcW w:w="1446" w:type="dxa"/>
          </w:tcPr>
          <w:p w14:paraId="34CA1B18" w14:textId="77777777" w:rsidR="00251234" w:rsidRDefault="00251234" w:rsidP="009808C0">
            <w:pPr>
              <w:tabs>
                <w:tab w:val="left" w:pos="993"/>
              </w:tabs>
              <w:spacing w:line="360" w:lineRule="auto"/>
              <w:jc w:val="center"/>
              <w:rPr>
                <w:sz w:val="24"/>
              </w:rPr>
            </w:pPr>
          </w:p>
        </w:tc>
        <w:tc>
          <w:tcPr>
            <w:tcW w:w="1176" w:type="dxa"/>
            <w:gridSpan w:val="3"/>
          </w:tcPr>
          <w:p w14:paraId="487E35A5" w14:textId="77777777" w:rsidR="00251234" w:rsidRDefault="00251234" w:rsidP="009808C0">
            <w:pPr>
              <w:tabs>
                <w:tab w:val="left" w:pos="993"/>
              </w:tabs>
              <w:spacing w:line="360" w:lineRule="auto"/>
              <w:jc w:val="center"/>
              <w:rPr>
                <w:sz w:val="24"/>
              </w:rPr>
            </w:pPr>
          </w:p>
        </w:tc>
        <w:tc>
          <w:tcPr>
            <w:tcW w:w="1716" w:type="dxa"/>
            <w:gridSpan w:val="3"/>
          </w:tcPr>
          <w:p w14:paraId="2CDCD12F" w14:textId="77777777" w:rsidR="00251234" w:rsidRDefault="00251234" w:rsidP="009808C0">
            <w:pPr>
              <w:tabs>
                <w:tab w:val="left" w:pos="993"/>
              </w:tabs>
              <w:spacing w:line="360" w:lineRule="auto"/>
              <w:jc w:val="center"/>
              <w:rPr>
                <w:sz w:val="24"/>
              </w:rPr>
            </w:pPr>
          </w:p>
        </w:tc>
        <w:tc>
          <w:tcPr>
            <w:tcW w:w="1446" w:type="dxa"/>
            <w:gridSpan w:val="3"/>
          </w:tcPr>
          <w:p w14:paraId="2E51D48A" w14:textId="77777777" w:rsidR="00251234" w:rsidRDefault="00251234" w:rsidP="009808C0">
            <w:pPr>
              <w:tabs>
                <w:tab w:val="left" w:pos="993"/>
              </w:tabs>
              <w:spacing w:line="360" w:lineRule="auto"/>
              <w:jc w:val="center"/>
              <w:rPr>
                <w:sz w:val="24"/>
              </w:rPr>
            </w:pPr>
          </w:p>
        </w:tc>
        <w:tc>
          <w:tcPr>
            <w:tcW w:w="1446" w:type="dxa"/>
          </w:tcPr>
          <w:p w14:paraId="14536B28" w14:textId="77777777" w:rsidR="00251234" w:rsidRDefault="00251234" w:rsidP="009808C0">
            <w:pPr>
              <w:tabs>
                <w:tab w:val="left" w:pos="993"/>
              </w:tabs>
              <w:spacing w:line="360" w:lineRule="auto"/>
              <w:jc w:val="center"/>
              <w:rPr>
                <w:sz w:val="24"/>
              </w:rPr>
            </w:pPr>
          </w:p>
        </w:tc>
      </w:tr>
    </w:tbl>
    <w:p w14:paraId="19121C45" w14:textId="77777777" w:rsidR="00251234" w:rsidRDefault="00251234" w:rsidP="00251234">
      <w:pPr>
        <w:tabs>
          <w:tab w:val="left" w:pos="993"/>
        </w:tabs>
        <w:spacing w:line="360" w:lineRule="auto"/>
        <w:ind w:firstLineChars="250" w:firstLine="600"/>
        <w:rPr>
          <w:sz w:val="24"/>
        </w:rPr>
      </w:pPr>
    </w:p>
    <w:p w14:paraId="66D346A6" w14:textId="77777777" w:rsidR="00251234" w:rsidRDefault="00251234" w:rsidP="00251234">
      <w:pPr>
        <w:tabs>
          <w:tab w:val="left" w:pos="993"/>
        </w:tabs>
        <w:spacing w:line="360" w:lineRule="auto"/>
        <w:ind w:firstLineChars="250" w:firstLine="600"/>
        <w:rPr>
          <w:sz w:val="24"/>
          <w:u w:val="single"/>
        </w:rPr>
      </w:pPr>
    </w:p>
    <w:p w14:paraId="524A485D" w14:textId="77777777" w:rsidR="00251234" w:rsidRDefault="00251234" w:rsidP="00251234">
      <w:pPr>
        <w:tabs>
          <w:tab w:val="left" w:pos="993"/>
        </w:tabs>
        <w:spacing w:line="360" w:lineRule="auto"/>
      </w:pPr>
      <w:r>
        <w:br w:type="page"/>
      </w:r>
    </w:p>
    <w:p w14:paraId="06C6ED82" w14:textId="5B15C807" w:rsidR="00251234" w:rsidRPr="00B43EA3" w:rsidRDefault="0074303E" w:rsidP="00A87F08">
      <w:pPr>
        <w:pStyle w:val="af7"/>
        <w:snapToGrid w:val="0"/>
        <w:spacing w:afterLines="100" w:after="240" w:line="440" w:lineRule="exact"/>
        <w:ind w:firstLine="0"/>
        <w:jc w:val="center"/>
        <w:outlineLvl w:val="1"/>
        <w:rPr>
          <w:sz w:val="28"/>
          <w:szCs w:val="28"/>
        </w:rPr>
      </w:pPr>
      <w:r>
        <w:rPr>
          <w:rFonts w:hint="eastAsia"/>
          <w:sz w:val="28"/>
          <w:szCs w:val="28"/>
        </w:rPr>
        <w:t>七</w:t>
      </w:r>
      <w:r w:rsidR="00251234" w:rsidRPr="00B43EA3">
        <w:rPr>
          <w:rFonts w:hint="eastAsia"/>
          <w:sz w:val="28"/>
          <w:szCs w:val="28"/>
        </w:rPr>
        <w:t>、</w:t>
      </w:r>
      <w:r w:rsidR="00251234" w:rsidRPr="00B43EA3">
        <w:rPr>
          <w:sz w:val="28"/>
          <w:szCs w:val="28"/>
        </w:rPr>
        <w:t>拟派往本招标工程项目的人员情况</w:t>
      </w:r>
    </w:p>
    <w:p w14:paraId="18923FEA" w14:textId="77777777" w:rsidR="00251234" w:rsidRPr="001F6420" w:rsidRDefault="00251234" w:rsidP="00251234">
      <w:pPr>
        <w:tabs>
          <w:tab w:val="left" w:pos="993"/>
        </w:tabs>
        <w:spacing w:line="360" w:lineRule="auto"/>
        <w:rPr>
          <w:sz w:val="24"/>
          <w:u w:val="single"/>
        </w:rPr>
      </w:pPr>
      <w:r w:rsidRPr="001F6420">
        <w:rPr>
          <w:sz w:val="24"/>
        </w:rPr>
        <w:t>投标申请人名称：</w:t>
      </w:r>
      <w:r w:rsidRPr="001F6420">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51"/>
        <w:gridCol w:w="698"/>
        <w:gridCol w:w="1888"/>
        <w:gridCol w:w="1119"/>
        <w:gridCol w:w="1119"/>
        <w:gridCol w:w="1119"/>
        <w:gridCol w:w="1119"/>
      </w:tblGrid>
      <w:tr w:rsidR="00251234" w14:paraId="1C7438C3" w14:textId="77777777" w:rsidTr="009808C0">
        <w:trPr>
          <w:trHeight w:val="682"/>
          <w:jc w:val="center"/>
        </w:trPr>
        <w:tc>
          <w:tcPr>
            <w:tcW w:w="1809" w:type="dxa"/>
            <w:vMerge w:val="restart"/>
            <w:vAlign w:val="center"/>
          </w:tcPr>
          <w:p w14:paraId="3DAAA383" w14:textId="77777777" w:rsidR="00251234" w:rsidRDefault="00251234" w:rsidP="009808C0">
            <w:pPr>
              <w:tabs>
                <w:tab w:val="left" w:pos="993"/>
              </w:tabs>
              <w:spacing w:line="440" w:lineRule="exact"/>
              <w:rPr>
                <w:b/>
                <w:bCs/>
                <w:sz w:val="24"/>
              </w:rPr>
            </w:pPr>
            <w:r>
              <w:rPr>
                <w:b/>
                <w:bCs/>
                <w:sz w:val="24"/>
              </w:rPr>
              <w:t>职务</w:t>
            </w:r>
          </w:p>
        </w:tc>
        <w:tc>
          <w:tcPr>
            <w:tcW w:w="851" w:type="dxa"/>
            <w:vMerge w:val="restart"/>
            <w:vAlign w:val="center"/>
          </w:tcPr>
          <w:p w14:paraId="564FB892" w14:textId="77777777" w:rsidR="00251234" w:rsidRDefault="00251234" w:rsidP="009808C0">
            <w:pPr>
              <w:tabs>
                <w:tab w:val="left" w:pos="993"/>
              </w:tabs>
              <w:spacing w:line="440" w:lineRule="exact"/>
              <w:rPr>
                <w:b/>
                <w:bCs/>
                <w:sz w:val="24"/>
              </w:rPr>
            </w:pPr>
            <w:r>
              <w:rPr>
                <w:b/>
                <w:bCs/>
                <w:sz w:val="24"/>
              </w:rPr>
              <w:t>姓名</w:t>
            </w:r>
          </w:p>
        </w:tc>
        <w:tc>
          <w:tcPr>
            <w:tcW w:w="698" w:type="dxa"/>
            <w:vMerge w:val="restart"/>
            <w:vAlign w:val="center"/>
          </w:tcPr>
          <w:p w14:paraId="4B68AD07" w14:textId="77777777" w:rsidR="00251234" w:rsidRDefault="00251234" w:rsidP="009808C0">
            <w:pPr>
              <w:tabs>
                <w:tab w:val="left" w:pos="993"/>
              </w:tabs>
              <w:spacing w:line="440" w:lineRule="exact"/>
              <w:rPr>
                <w:b/>
                <w:bCs/>
                <w:sz w:val="24"/>
              </w:rPr>
            </w:pPr>
            <w:r>
              <w:rPr>
                <w:b/>
                <w:bCs/>
                <w:sz w:val="24"/>
              </w:rPr>
              <w:t>职称</w:t>
            </w:r>
          </w:p>
        </w:tc>
        <w:tc>
          <w:tcPr>
            <w:tcW w:w="5245" w:type="dxa"/>
            <w:gridSpan w:val="4"/>
            <w:vAlign w:val="center"/>
          </w:tcPr>
          <w:p w14:paraId="09C2C647" w14:textId="77777777" w:rsidR="00251234" w:rsidRDefault="00251234" w:rsidP="009808C0">
            <w:pPr>
              <w:tabs>
                <w:tab w:val="left" w:pos="993"/>
              </w:tabs>
              <w:spacing w:line="440" w:lineRule="exact"/>
              <w:jc w:val="center"/>
              <w:rPr>
                <w:b/>
                <w:bCs/>
                <w:sz w:val="24"/>
              </w:rPr>
            </w:pPr>
            <w:r>
              <w:rPr>
                <w:b/>
                <w:bCs/>
                <w:sz w:val="24"/>
              </w:rPr>
              <w:t>执业或职业资格证明</w:t>
            </w:r>
          </w:p>
        </w:tc>
        <w:tc>
          <w:tcPr>
            <w:tcW w:w="1119" w:type="dxa"/>
            <w:vMerge w:val="restart"/>
            <w:vAlign w:val="center"/>
          </w:tcPr>
          <w:p w14:paraId="103D5861" w14:textId="77777777" w:rsidR="00251234" w:rsidRDefault="00251234" w:rsidP="009808C0">
            <w:pPr>
              <w:tabs>
                <w:tab w:val="left" w:pos="993"/>
              </w:tabs>
              <w:spacing w:line="440" w:lineRule="exact"/>
              <w:jc w:val="center"/>
              <w:rPr>
                <w:b/>
                <w:bCs/>
                <w:sz w:val="24"/>
              </w:rPr>
            </w:pPr>
            <w:r>
              <w:rPr>
                <w:b/>
                <w:bCs/>
                <w:sz w:val="24"/>
              </w:rPr>
              <w:t>备注</w:t>
            </w:r>
          </w:p>
        </w:tc>
      </w:tr>
      <w:tr w:rsidR="00251234" w14:paraId="2EA2DBB4" w14:textId="77777777" w:rsidTr="009808C0">
        <w:trPr>
          <w:trHeight w:val="704"/>
          <w:jc w:val="center"/>
        </w:trPr>
        <w:tc>
          <w:tcPr>
            <w:tcW w:w="1809" w:type="dxa"/>
            <w:vMerge/>
            <w:vAlign w:val="center"/>
          </w:tcPr>
          <w:p w14:paraId="31B25B2B" w14:textId="77777777" w:rsidR="00251234" w:rsidRDefault="00251234" w:rsidP="009808C0"/>
        </w:tc>
        <w:tc>
          <w:tcPr>
            <w:tcW w:w="851" w:type="dxa"/>
            <w:vMerge/>
            <w:vAlign w:val="center"/>
          </w:tcPr>
          <w:p w14:paraId="226061A8" w14:textId="77777777" w:rsidR="00251234" w:rsidRDefault="00251234" w:rsidP="009808C0"/>
        </w:tc>
        <w:tc>
          <w:tcPr>
            <w:tcW w:w="698" w:type="dxa"/>
            <w:vMerge/>
            <w:vAlign w:val="center"/>
          </w:tcPr>
          <w:p w14:paraId="668F261F" w14:textId="77777777" w:rsidR="00251234" w:rsidRDefault="00251234" w:rsidP="009808C0"/>
        </w:tc>
        <w:tc>
          <w:tcPr>
            <w:tcW w:w="1888" w:type="dxa"/>
            <w:vAlign w:val="center"/>
          </w:tcPr>
          <w:p w14:paraId="1CB66707" w14:textId="77777777" w:rsidR="00251234" w:rsidRDefault="00251234" w:rsidP="009808C0">
            <w:pPr>
              <w:tabs>
                <w:tab w:val="left" w:pos="993"/>
              </w:tabs>
              <w:spacing w:line="440" w:lineRule="exact"/>
              <w:rPr>
                <w:b/>
                <w:bCs/>
                <w:sz w:val="24"/>
              </w:rPr>
            </w:pPr>
            <w:r>
              <w:rPr>
                <w:b/>
                <w:bCs/>
                <w:sz w:val="24"/>
              </w:rPr>
              <w:t>证书名称</w:t>
            </w:r>
          </w:p>
        </w:tc>
        <w:tc>
          <w:tcPr>
            <w:tcW w:w="1119" w:type="dxa"/>
            <w:vAlign w:val="center"/>
          </w:tcPr>
          <w:p w14:paraId="1C9B435F" w14:textId="77777777" w:rsidR="00251234" w:rsidRDefault="00251234" w:rsidP="009808C0">
            <w:pPr>
              <w:tabs>
                <w:tab w:val="left" w:pos="993"/>
              </w:tabs>
              <w:spacing w:line="440" w:lineRule="exact"/>
              <w:rPr>
                <w:b/>
                <w:bCs/>
                <w:sz w:val="24"/>
              </w:rPr>
            </w:pPr>
            <w:r>
              <w:rPr>
                <w:b/>
                <w:bCs/>
                <w:sz w:val="24"/>
              </w:rPr>
              <w:t>级别</w:t>
            </w:r>
          </w:p>
        </w:tc>
        <w:tc>
          <w:tcPr>
            <w:tcW w:w="1119" w:type="dxa"/>
            <w:vAlign w:val="center"/>
          </w:tcPr>
          <w:p w14:paraId="0B746676" w14:textId="77777777" w:rsidR="00251234" w:rsidRDefault="00251234" w:rsidP="009808C0">
            <w:pPr>
              <w:tabs>
                <w:tab w:val="left" w:pos="993"/>
              </w:tabs>
              <w:spacing w:line="440" w:lineRule="exact"/>
              <w:rPr>
                <w:b/>
                <w:bCs/>
                <w:sz w:val="24"/>
              </w:rPr>
            </w:pPr>
            <w:r>
              <w:rPr>
                <w:b/>
                <w:bCs/>
                <w:sz w:val="24"/>
              </w:rPr>
              <w:t>证号</w:t>
            </w:r>
          </w:p>
        </w:tc>
        <w:tc>
          <w:tcPr>
            <w:tcW w:w="1119" w:type="dxa"/>
            <w:vAlign w:val="center"/>
          </w:tcPr>
          <w:p w14:paraId="0B8B7345" w14:textId="77777777" w:rsidR="00251234" w:rsidRDefault="00251234" w:rsidP="009808C0">
            <w:pPr>
              <w:tabs>
                <w:tab w:val="left" w:pos="993"/>
              </w:tabs>
              <w:spacing w:line="440" w:lineRule="exact"/>
              <w:rPr>
                <w:b/>
                <w:bCs/>
                <w:sz w:val="24"/>
              </w:rPr>
            </w:pPr>
            <w:r>
              <w:rPr>
                <w:b/>
                <w:bCs/>
                <w:sz w:val="24"/>
              </w:rPr>
              <w:t>专业</w:t>
            </w:r>
          </w:p>
        </w:tc>
        <w:tc>
          <w:tcPr>
            <w:tcW w:w="1119" w:type="dxa"/>
            <w:vMerge/>
          </w:tcPr>
          <w:p w14:paraId="7FD1CC98" w14:textId="77777777" w:rsidR="00251234" w:rsidRDefault="00251234" w:rsidP="009808C0"/>
        </w:tc>
      </w:tr>
      <w:tr w:rsidR="00251234" w14:paraId="1FE43B72" w14:textId="77777777" w:rsidTr="009808C0">
        <w:trPr>
          <w:trHeight w:val="682"/>
          <w:jc w:val="center"/>
        </w:trPr>
        <w:tc>
          <w:tcPr>
            <w:tcW w:w="1809" w:type="dxa"/>
            <w:vAlign w:val="center"/>
          </w:tcPr>
          <w:p w14:paraId="38D3653A" w14:textId="77777777" w:rsidR="00251234" w:rsidRDefault="00251234" w:rsidP="009808C0">
            <w:pPr>
              <w:tabs>
                <w:tab w:val="left" w:pos="993"/>
              </w:tabs>
              <w:spacing w:line="440" w:lineRule="exact"/>
              <w:rPr>
                <w:bCs/>
                <w:sz w:val="24"/>
              </w:rPr>
            </w:pPr>
            <w:r>
              <w:rPr>
                <w:bCs/>
                <w:sz w:val="24"/>
              </w:rPr>
              <w:t>项目负责人</w:t>
            </w:r>
          </w:p>
        </w:tc>
        <w:tc>
          <w:tcPr>
            <w:tcW w:w="851" w:type="dxa"/>
            <w:vAlign w:val="center"/>
          </w:tcPr>
          <w:p w14:paraId="20DF3DEF" w14:textId="77777777" w:rsidR="00251234" w:rsidRDefault="00251234" w:rsidP="009808C0">
            <w:pPr>
              <w:tabs>
                <w:tab w:val="left" w:pos="993"/>
              </w:tabs>
              <w:spacing w:line="440" w:lineRule="exact"/>
              <w:rPr>
                <w:b/>
                <w:bCs/>
                <w:sz w:val="24"/>
              </w:rPr>
            </w:pPr>
          </w:p>
        </w:tc>
        <w:tc>
          <w:tcPr>
            <w:tcW w:w="698" w:type="dxa"/>
            <w:vAlign w:val="center"/>
          </w:tcPr>
          <w:p w14:paraId="2F57C7D3" w14:textId="77777777" w:rsidR="00251234" w:rsidRDefault="00251234" w:rsidP="009808C0">
            <w:pPr>
              <w:tabs>
                <w:tab w:val="left" w:pos="993"/>
              </w:tabs>
              <w:spacing w:line="440" w:lineRule="exact"/>
              <w:rPr>
                <w:b/>
                <w:bCs/>
                <w:sz w:val="24"/>
              </w:rPr>
            </w:pPr>
          </w:p>
        </w:tc>
        <w:tc>
          <w:tcPr>
            <w:tcW w:w="1888" w:type="dxa"/>
          </w:tcPr>
          <w:p w14:paraId="5599C6DD" w14:textId="77777777" w:rsidR="00251234" w:rsidRDefault="00251234" w:rsidP="009808C0">
            <w:pPr>
              <w:tabs>
                <w:tab w:val="left" w:pos="993"/>
              </w:tabs>
              <w:spacing w:line="440" w:lineRule="exact"/>
              <w:rPr>
                <w:b/>
                <w:bCs/>
                <w:sz w:val="24"/>
              </w:rPr>
            </w:pPr>
          </w:p>
        </w:tc>
        <w:tc>
          <w:tcPr>
            <w:tcW w:w="1119" w:type="dxa"/>
          </w:tcPr>
          <w:p w14:paraId="076EE4A1" w14:textId="77777777" w:rsidR="00251234" w:rsidRDefault="00251234" w:rsidP="009808C0">
            <w:pPr>
              <w:tabs>
                <w:tab w:val="left" w:pos="993"/>
              </w:tabs>
              <w:spacing w:line="440" w:lineRule="exact"/>
              <w:rPr>
                <w:b/>
                <w:bCs/>
                <w:sz w:val="24"/>
              </w:rPr>
            </w:pPr>
          </w:p>
        </w:tc>
        <w:tc>
          <w:tcPr>
            <w:tcW w:w="1119" w:type="dxa"/>
          </w:tcPr>
          <w:p w14:paraId="4445ADE2" w14:textId="77777777" w:rsidR="00251234" w:rsidRDefault="00251234" w:rsidP="009808C0">
            <w:pPr>
              <w:tabs>
                <w:tab w:val="left" w:pos="993"/>
              </w:tabs>
              <w:spacing w:line="440" w:lineRule="exact"/>
              <w:rPr>
                <w:b/>
                <w:bCs/>
                <w:sz w:val="24"/>
              </w:rPr>
            </w:pPr>
          </w:p>
        </w:tc>
        <w:tc>
          <w:tcPr>
            <w:tcW w:w="1119" w:type="dxa"/>
          </w:tcPr>
          <w:p w14:paraId="402C9630" w14:textId="77777777" w:rsidR="00251234" w:rsidRDefault="00251234" w:rsidP="009808C0">
            <w:pPr>
              <w:tabs>
                <w:tab w:val="left" w:pos="993"/>
              </w:tabs>
              <w:spacing w:line="440" w:lineRule="exact"/>
              <w:rPr>
                <w:b/>
                <w:bCs/>
                <w:sz w:val="24"/>
              </w:rPr>
            </w:pPr>
          </w:p>
        </w:tc>
        <w:tc>
          <w:tcPr>
            <w:tcW w:w="1119" w:type="dxa"/>
          </w:tcPr>
          <w:p w14:paraId="098A762C" w14:textId="77777777" w:rsidR="00251234" w:rsidRDefault="00251234" w:rsidP="009808C0">
            <w:pPr>
              <w:tabs>
                <w:tab w:val="left" w:pos="993"/>
              </w:tabs>
              <w:spacing w:line="440" w:lineRule="exact"/>
              <w:rPr>
                <w:b/>
                <w:bCs/>
                <w:sz w:val="24"/>
              </w:rPr>
            </w:pPr>
          </w:p>
        </w:tc>
      </w:tr>
      <w:tr w:rsidR="00251234" w14:paraId="724A83A3" w14:textId="77777777" w:rsidTr="009808C0">
        <w:trPr>
          <w:trHeight w:val="682"/>
          <w:jc w:val="center"/>
        </w:trPr>
        <w:tc>
          <w:tcPr>
            <w:tcW w:w="1809" w:type="dxa"/>
          </w:tcPr>
          <w:p w14:paraId="11C94681" w14:textId="77777777" w:rsidR="00251234" w:rsidRDefault="00251234" w:rsidP="009808C0">
            <w:pPr>
              <w:tabs>
                <w:tab w:val="left" w:pos="993"/>
              </w:tabs>
              <w:spacing w:line="440" w:lineRule="exact"/>
              <w:rPr>
                <w:bCs/>
                <w:sz w:val="24"/>
              </w:rPr>
            </w:pPr>
            <w:r>
              <w:rPr>
                <w:bCs/>
                <w:sz w:val="24"/>
              </w:rPr>
              <w:t>技术负责人</w:t>
            </w:r>
          </w:p>
        </w:tc>
        <w:tc>
          <w:tcPr>
            <w:tcW w:w="851" w:type="dxa"/>
          </w:tcPr>
          <w:p w14:paraId="71A27E47" w14:textId="77777777" w:rsidR="00251234" w:rsidRDefault="00251234" w:rsidP="009808C0">
            <w:pPr>
              <w:tabs>
                <w:tab w:val="left" w:pos="993"/>
              </w:tabs>
              <w:spacing w:line="440" w:lineRule="exact"/>
              <w:rPr>
                <w:b/>
                <w:bCs/>
                <w:sz w:val="24"/>
              </w:rPr>
            </w:pPr>
          </w:p>
        </w:tc>
        <w:tc>
          <w:tcPr>
            <w:tcW w:w="698" w:type="dxa"/>
          </w:tcPr>
          <w:p w14:paraId="01D36B93" w14:textId="77777777" w:rsidR="00251234" w:rsidRDefault="00251234" w:rsidP="009808C0">
            <w:pPr>
              <w:tabs>
                <w:tab w:val="left" w:pos="993"/>
              </w:tabs>
              <w:spacing w:line="440" w:lineRule="exact"/>
              <w:rPr>
                <w:b/>
                <w:bCs/>
                <w:sz w:val="24"/>
              </w:rPr>
            </w:pPr>
          </w:p>
        </w:tc>
        <w:tc>
          <w:tcPr>
            <w:tcW w:w="1888" w:type="dxa"/>
          </w:tcPr>
          <w:p w14:paraId="26D28A98" w14:textId="77777777" w:rsidR="00251234" w:rsidRDefault="00251234" w:rsidP="009808C0">
            <w:pPr>
              <w:tabs>
                <w:tab w:val="left" w:pos="993"/>
              </w:tabs>
              <w:spacing w:line="440" w:lineRule="exact"/>
              <w:rPr>
                <w:b/>
                <w:bCs/>
                <w:sz w:val="24"/>
              </w:rPr>
            </w:pPr>
          </w:p>
        </w:tc>
        <w:tc>
          <w:tcPr>
            <w:tcW w:w="1119" w:type="dxa"/>
          </w:tcPr>
          <w:p w14:paraId="761BB8CB" w14:textId="77777777" w:rsidR="00251234" w:rsidRDefault="00251234" w:rsidP="009808C0">
            <w:pPr>
              <w:tabs>
                <w:tab w:val="left" w:pos="993"/>
              </w:tabs>
              <w:spacing w:line="440" w:lineRule="exact"/>
              <w:rPr>
                <w:b/>
                <w:bCs/>
                <w:sz w:val="24"/>
              </w:rPr>
            </w:pPr>
          </w:p>
        </w:tc>
        <w:tc>
          <w:tcPr>
            <w:tcW w:w="1119" w:type="dxa"/>
          </w:tcPr>
          <w:p w14:paraId="208D30D8" w14:textId="77777777" w:rsidR="00251234" w:rsidRDefault="00251234" w:rsidP="009808C0">
            <w:pPr>
              <w:tabs>
                <w:tab w:val="left" w:pos="993"/>
              </w:tabs>
              <w:spacing w:line="440" w:lineRule="exact"/>
              <w:rPr>
                <w:b/>
                <w:bCs/>
                <w:sz w:val="24"/>
              </w:rPr>
            </w:pPr>
          </w:p>
        </w:tc>
        <w:tc>
          <w:tcPr>
            <w:tcW w:w="1119" w:type="dxa"/>
          </w:tcPr>
          <w:p w14:paraId="639793ED" w14:textId="77777777" w:rsidR="00251234" w:rsidRDefault="00251234" w:rsidP="009808C0">
            <w:pPr>
              <w:tabs>
                <w:tab w:val="left" w:pos="993"/>
              </w:tabs>
              <w:spacing w:line="440" w:lineRule="exact"/>
              <w:rPr>
                <w:b/>
                <w:bCs/>
                <w:sz w:val="24"/>
              </w:rPr>
            </w:pPr>
          </w:p>
        </w:tc>
        <w:tc>
          <w:tcPr>
            <w:tcW w:w="1119" w:type="dxa"/>
          </w:tcPr>
          <w:p w14:paraId="4912D38C" w14:textId="77777777" w:rsidR="00251234" w:rsidRDefault="00251234" w:rsidP="009808C0">
            <w:pPr>
              <w:tabs>
                <w:tab w:val="left" w:pos="993"/>
              </w:tabs>
              <w:spacing w:line="440" w:lineRule="exact"/>
              <w:rPr>
                <w:b/>
                <w:bCs/>
                <w:sz w:val="24"/>
              </w:rPr>
            </w:pPr>
          </w:p>
        </w:tc>
      </w:tr>
      <w:tr w:rsidR="00251234" w14:paraId="73C4F3C0" w14:textId="77777777" w:rsidTr="009808C0">
        <w:trPr>
          <w:trHeight w:val="704"/>
          <w:jc w:val="center"/>
        </w:trPr>
        <w:tc>
          <w:tcPr>
            <w:tcW w:w="1809" w:type="dxa"/>
          </w:tcPr>
          <w:p w14:paraId="2FA905FE" w14:textId="77777777" w:rsidR="00251234" w:rsidRDefault="00251234" w:rsidP="009808C0">
            <w:pPr>
              <w:tabs>
                <w:tab w:val="left" w:pos="993"/>
              </w:tabs>
              <w:spacing w:line="440" w:lineRule="exact"/>
              <w:rPr>
                <w:bCs/>
                <w:sz w:val="24"/>
              </w:rPr>
            </w:pPr>
            <w:r>
              <w:rPr>
                <w:bCs/>
                <w:sz w:val="24"/>
              </w:rPr>
              <w:t>质量员</w:t>
            </w:r>
          </w:p>
        </w:tc>
        <w:tc>
          <w:tcPr>
            <w:tcW w:w="851" w:type="dxa"/>
          </w:tcPr>
          <w:p w14:paraId="0257ABD5" w14:textId="77777777" w:rsidR="00251234" w:rsidRDefault="00251234" w:rsidP="009808C0">
            <w:pPr>
              <w:tabs>
                <w:tab w:val="left" w:pos="993"/>
              </w:tabs>
              <w:spacing w:line="440" w:lineRule="exact"/>
              <w:rPr>
                <w:b/>
                <w:bCs/>
                <w:sz w:val="24"/>
              </w:rPr>
            </w:pPr>
          </w:p>
        </w:tc>
        <w:tc>
          <w:tcPr>
            <w:tcW w:w="698" w:type="dxa"/>
          </w:tcPr>
          <w:p w14:paraId="7867B396" w14:textId="77777777" w:rsidR="00251234" w:rsidRDefault="00251234" w:rsidP="009808C0">
            <w:pPr>
              <w:tabs>
                <w:tab w:val="left" w:pos="993"/>
              </w:tabs>
              <w:spacing w:line="440" w:lineRule="exact"/>
              <w:rPr>
                <w:b/>
                <w:bCs/>
                <w:sz w:val="24"/>
              </w:rPr>
            </w:pPr>
          </w:p>
        </w:tc>
        <w:tc>
          <w:tcPr>
            <w:tcW w:w="1888" w:type="dxa"/>
          </w:tcPr>
          <w:p w14:paraId="3D617DF3" w14:textId="77777777" w:rsidR="00251234" w:rsidRDefault="00251234" w:rsidP="009808C0">
            <w:pPr>
              <w:tabs>
                <w:tab w:val="left" w:pos="993"/>
              </w:tabs>
              <w:spacing w:line="440" w:lineRule="exact"/>
              <w:rPr>
                <w:b/>
                <w:bCs/>
                <w:sz w:val="24"/>
              </w:rPr>
            </w:pPr>
          </w:p>
        </w:tc>
        <w:tc>
          <w:tcPr>
            <w:tcW w:w="1119" w:type="dxa"/>
          </w:tcPr>
          <w:p w14:paraId="6029B8CE" w14:textId="77777777" w:rsidR="00251234" w:rsidRDefault="00251234" w:rsidP="009808C0">
            <w:pPr>
              <w:tabs>
                <w:tab w:val="left" w:pos="993"/>
              </w:tabs>
              <w:spacing w:line="440" w:lineRule="exact"/>
              <w:rPr>
                <w:b/>
                <w:bCs/>
                <w:sz w:val="24"/>
              </w:rPr>
            </w:pPr>
          </w:p>
        </w:tc>
        <w:tc>
          <w:tcPr>
            <w:tcW w:w="1119" w:type="dxa"/>
          </w:tcPr>
          <w:p w14:paraId="3BA39565" w14:textId="77777777" w:rsidR="00251234" w:rsidRDefault="00251234" w:rsidP="009808C0">
            <w:pPr>
              <w:tabs>
                <w:tab w:val="left" w:pos="993"/>
              </w:tabs>
              <w:spacing w:line="440" w:lineRule="exact"/>
              <w:rPr>
                <w:b/>
                <w:bCs/>
                <w:sz w:val="24"/>
              </w:rPr>
            </w:pPr>
          </w:p>
        </w:tc>
        <w:tc>
          <w:tcPr>
            <w:tcW w:w="1119" w:type="dxa"/>
          </w:tcPr>
          <w:p w14:paraId="0DA72660" w14:textId="77777777" w:rsidR="00251234" w:rsidRDefault="00251234" w:rsidP="009808C0">
            <w:pPr>
              <w:tabs>
                <w:tab w:val="left" w:pos="993"/>
              </w:tabs>
              <w:spacing w:line="440" w:lineRule="exact"/>
              <w:rPr>
                <w:b/>
                <w:bCs/>
                <w:sz w:val="24"/>
              </w:rPr>
            </w:pPr>
          </w:p>
        </w:tc>
        <w:tc>
          <w:tcPr>
            <w:tcW w:w="1119" w:type="dxa"/>
          </w:tcPr>
          <w:p w14:paraId="6077ECD1" w14:textId="77777777" w:rsidR="00251234" w:rsidRDefault="00251234" w:rsidP="009808C0">
            <w:pPr>
              <w:tabs>
                <w:tab w:val="left" w:pos="993"/>
              </w:tabs>
              <w:spacing w:line="440" w:lineRule="exact"/>
              <w:rPr>
                <w:b/>
                <w:bCs/>
                <w:sz w:val="24"/>
              </w:rPr>
            </w:pPr>
          </w:p>
        </w:tc>
      </w:tr>
      <w:tr w:rsidR="00251234" w14:paraId="0ACB054B" w14:textId="77777777" w:rsidTr="009808C0">
        <w:trPr>
          <w:trHeight w:val="682"/>
          <w:jc w:val="center"/>
        </w:trPr>
        <w:tc>
          <w:tcPr>
            <w:tcW w:w="1809" w:type="dxa"/>
          </w:tcPr>
          <w:p w14:paraId="65C8072E" w14:textId="77777777" w:rsidR="00251234" w:rsidRDefault="00251234" w:rsidP="009808C0">
            <w:pPr>
              <w:tabs>
                <w:tab w:val="left" w:pos="993"/>
              </w:tabs>
              <w:spacing w:line="440" w:lineRule="exact"/>
              <w:rPr>
                <w:bCs/>
                <w:sz w:val="24"/>
              </w:rPr>
            </w:pPr>
            <w:r>
              <w:rPr>
                <w:bCs/>
                <w:sz w:val="24"/>
              </w:rPr>
              <w:t>安全员</w:t>
            </w:r>
          </w:p>
        </w:tc>
        <w:tc>
          <w:tcPr>
            <w:tcW w:w="851" w:type="dxa"/>
          </w:tcPr>
          <w:p w14:paraId="45C8686C" w14:textId="77777777" w:rsidR="00251234" w:rsidRDefault="00251234" w:rsidP="009808C0">
            <w:pPr>
              <w:tabs>
                <w:tab w:val="left" w:pos="993"/>
              </w:tabs>
              <w:spacing w:line="440" w:lineRule="exact"/>
              <w:rPr>
                <w:b/>
                <w:bCs/>
                <w:sz w:val="24"/>
              </w:rPr>
            </w:pPr>
          </w:p>
        </w:tc>
        <w:tc>
          <w:tcPr>
            <w:tcW w:w="698" w:type="dxa"/>
          </w:tcPr>
          <w:p w14:paraId="345AC29D" w14:textId="77777777" w:rsidR="00251234" w:rsidRDefault="00251234" w:rsidP="009808C0">
            <w:pPr>
              <w:tabs>
                <w:tab w:val="left" w:pos="993"/>
              </w:tabs>
              <w:spacing w:line="440" w:lineRule="exact"/>
              <w:rPr>
                <w:b/>
                <w:bCs/>
                <w:sz w:val="24"/>
              </w:rPr>
            </w:pPr>
          </w:p>
        </w:tc>
        <w:tc>
          <w:tcPr>
            <w:tcW w:w="1888" w:type="dxa"/>
          </w:tcPr>
          <w:p w14:paraId="18E8D089" w14:textId="77777777" w:rsidR="00251234" w:rsidRDefault="00251234" w:rsidP="009808C0">
            <w:pPr>
              <w:tabs>
                <w:tab w:val="left" w:pos="993"/>
              </w:tabs>
              <w:spacing w:line="440" w:lineRule="exact"/>
              <w:rPr>
                <w:b/>
                <w:bCs/>
                <w:sz w:val="24"/>
              </w:rPr>
            </w:pPr>
          </w:p>
        </w:tc>
        <w:tc>
          <w:tcPr>
            <w:tcW w:w="1119" w:type="dxa"/>
          </w:tcPr>
          <w:p w14:paraId="3694E6E5" w14:textId="77777777" w:rsidR="00251234" w:rsidRDefault="00251234" w:rsidP="009808C0">
            <w:pPr>
              <w:tabs>
                <w:tab w:val="left" w:pos="993"/>
              </w:tabs>
              <w:spacing w:line="440" w:lineRule="exact"/>
              <w:rPr>
                <w:b/>
                <w:bCs/>
                <w:sz w:val="24"/>
              </w:rPr>
            </w:pPr>
          </w:p>
        </w:tc>
        <w:tc>
          <w:tcPr>
            <w:tcW w:w="1119" w:type="dxa"/>
          </w:tcPr>
          <w:p w14:paraId="096AB1D7" w14:textId="77777777" w:rsidR="00251234" w:rsidRDefault="00251234" w:rsidP="009808C0">
            <w:pPr>
              <w:tabs>
                <w:tab w:val="left" w:pos="993"/>
              </w:tabs>
              <w:spacing w:line="440" w:lineRule="exact"/>
              <w:rPr>
                <w:b/>
                <w:bCs/>
                <w:sz w:val="24"/>
              </w:rPr>
            </w:pPr>
          </w:p>
        </w:tc>
        <w:tc>
          <w:tcPr>
            <w:tcW w:w="1119" w:type="dxa"/>
          </w:tcPr>
          <w:p w14:paraId="5D3545FE" w14:textId="77777777" w:rsidR="00251234" w:rsidRDefault="00251234" w:rsidP="009808C0">
            <w:pPr>
              <w:tabs>
                <w:tab w:val="left" w:pos="993"/>
              </w:tabs>
              <w:spacing w:line="440" w:lineRule="exact"/>
              <w:rPr>
                <w:b/>
                <w:bCs/>
                <w:sz w:val="24"/>
              </w:rPr>
            </w:pPr>
          </w:p>
        </w:tc>
        <w:tc>
          <w:tcPr>
            <w:tcW w:w="1119" w:type="dxa"/>
          </w:tcPr>
          <w:p w14:paraId="5FCB06A6" w14:textId="77777777" w:rsidR="00251234" w:rsidRDefault="00251234" w:rsidP="009808C0">
            <w:pPr>
              <w:tabs>
                <w:tab w:val="left" w:pos="993"/>
              </w:tabs>
              <w:spacing w:line="440" w:lineRule="exact"/>
              <w:rPr>
                <w:b/>
                <w:bCs/>
                <w:sz w:val="24"/>
              </w:rPr>
            </w:pPr>
          </w:p>
        </w:tc>
      </w:tr>
      <w:tr w:rsidR="00251234" w14:paraId="3C5C5BAD" w14:textId="77777777" w:rsidTr="009808C0">
        <w:trPr>
          <w:trHeight w:val="682"/>
          <w:jc w:val="center"/>
        </w:trPr>
        <w:tc>
          <w:tcPr>
            <w:tcW w:w="1809" w:type="dxa"/>
          </w:tcPr>
          <w:p w14:paraId="2996D2CF" w14:textId="77777777" w:rsidR="00251234" w:rsidRDefault="00251234" w:rsidP="009808C0">
            <w:pPr>
              <w:tabs>
                <w:tab w:val="left" w:pos="993"/>
              </w:tabs>
              <w:spacing w:line="440" w:lineRule="exact"/>
              <w:rPr>
                <w:bCs/>
                <w:sz w:val="24"/>
              </w:rPr>
            </w:pPr>
            <w:r>
              <w:rPr>
                <w:bCs/>
                <w:sz w:val="24"/>
              </w:rPr>
              <w:t>施工员</w:t>
            </w:r>
          </w:p>
        </w:tc>
        <w:tc>
          <w:tcPr>
            <w:tcW w:w="851" w:type="dxa"/>
          </w:tcPr>
          <w:p w14:paraId="1A220A65" w14:textId="77777777" w:rsidR="00251234" w:rsidRDefault="00251234" w:rsidP="009808C0">
            <w:pPr>
              <w:tabs>
                <w:tab w:val="left" w:pos="993"/>
              </w:tabs>
              <w:spacing w:line="440" w:lineRule="exact"/>
              <w:rPr>
                <w:b/>
                <w:bCs/>
                <w:sz w:val="24"/>
              </w:rPr>
            </w:pPr>
          </w:p>
        </w:tc>
        <w:tc>
          <w:tcPr>
            <w:tcW w:w="698" w:type="dxa"/>
          </w:tcPr>
          <w:p w14:paraId="26F58B33" w14:textId="77777777" w:rsidR="00251234" w:rsidRDefault="00251234" w:rsidP="009808C0">
            <w:pPr>
              <w:tabs>
                <w:tab w:val="left" w:pos="993"/>
              </w:tabs>
              <w:spacing w:line="440" w:lineRule="exact"/>
              <w:rPr>
                <w:b/>
                <w:bCs/>
                <w:sz w:val="24"/>
              </w:rPr>
            </w:pPr>
          </w:p>
        </w:tc>
        <w:tc>
          <w:tcPr>
            <w:tcW w:w="1888" w:type="dxa"/>
          </w:tcPr>
          <w:p w14:paraId="34E9FA72" w14:textId="77777777" w:rsidR="00251234" w:rsidRDefault="00251234" w:rsidP="009808C0">
            <w:pPr>
              <w:tabs>
                <w:tab w:val="left" w:pos="993"/>
              </w:tabs>
              <w:spacing w:line="440" w:lineRule="exact"/>
              <w:rPr>
                <w:b/>
                <w:bCs/>
                <w:sz w:val="24"/>
              </w:rPr>
            </w:pPr>
          </w:p>
        </w:tc>
        <w:tc>
          <w:tcPr>
            <w:tcW w:w="1119" w:type="dxa"/>
          </w:tcPr>
          <w:p w14:paraId="0F39B5DE" w14:textId="77777777" w:rsidR="00251234" w:rsidRDefault="00251234" w:rsidP="009808C0">
            <w:pPr>
              <w:tabs>
                <w:tab w:val="left" w:pos="993"/>
              </w:tabs>
              <w:spacing w:line="440" w:lineRule="exact"/>
              <w:rPr>
                <w:b/>
                <w:bCs/>
                <w:sz w:val="24"/>
              </w:rPr>
            </w:pPr>
          </w:p>
        </w:tc>
        <w:tc>
          <w:tcPr>
            <w:tcW w:w="1119" w:type="dxa"/>
          </w:tcPr>
          <w:p w14:paraId="3402BFF2" w14:textId="77777777" w:rsidR="00251234" w:rsidRDefault="00251234" w:rsidP="009808C0">
            <w:pPr>
              <w:tabs>
                <w:tab w:val="left" w:pos="993"/>
              </w:tabs>
              <w:spacing w:line="440" w:lineRule="exact"/>
              <w:rPr>
                <w:b/>
                <w:bCs/>
                <w:sz w:val="24"/>
              </w:rPr>
            </w:pPr>
          </w:p>
        </w:tc>
        <w:tc>
          <w:tcPr>
            <w:tcW w:w="1119" w:type="dxa"/>
          </w:tcPr>
          <w:p w14:paraId="688A6687" w14:textId="77777777" w:rsidR="00251234" w:rsidRDefault="00251234" w:rsidP="009808C0">
            <w:pPr>
              <w:tabs>
                <w:tab w:val="left" w:pos="993"/>
              </w:tabs>
              <w:spacing w:line="440" w:lineRule="exact"/>
              <w:rPr>
                <w:b/>
                <w:bCs/>
                <w:sz w:val="24"/>
              </w:rPr>
            </w:pPr>
          </w:p>
        </w:tc>
        <w:tc>
          <w:tcPr>
            <w:tcW w:w="1119" w:type="dxa"/>
          </w:tcPr>
          <w:p w14:paraId="208C2B0D" w14:textId="77777777" w:rsidR="00251234" w:rsidRDefault="00251234" w:rsidP="009808C0">
            <w:pPr>
              <w:tabs>
                <w:tab w:val="left" w:pos="993"/>
              </w:tabs>
              <w:spacing w:line="440" w:lineRule="exact"/>
              <w:rPr>
                <w:b/>
                <w:bCs/>
                <w:sz w:val="24"/>
              </w:rPr>
            </w:pPr>
          </w:p>
        </w:tc>
      </w:tr>
      <w:tr w:rsidR="00251234" w14:paraId="30470534" w14:textId="77777777" w:rsidTr="009808C0">
        <w:trPr>
          <w:trHeight w:val="704"/>
          <w:jc w:val="center"/>
        </w:trPr>
        <w:tc>
          <w:tcPr>
            <w:tcW w:w="1809" w:type="dxa"/>
          </w:tcPr>
          <w:p w14:paraId="3E35E067" w14:textId="77777777" w:rsidR="00251234" w:rsidRPr="001F6420" w:rsidRDefault="00251234" w:rsidP="009808C0">
            <w:pPr>
              <w:tabs>
                <w:tab w:val="left" w:pos="993"/>
              </w:tabs>
              <w:spacing w:line="440" w:lineRule="exact"/>
              <w:rPr>
                <w:bCs/>
                <w:sz w:val="24"/>
              </w:rPr>
            </w:pPr>
            <w:r w:rsidRPr="001F6420">
              <w:rPr>
                <w:rFonts w:hint="eastAsia"/>
                <w:bCs/>
                <w:sz w:val="24"/>
              </w:rPr>
              <w:t>材料员</w:t>
            </w:r>
          </w:p>
        </w:tc>
        <w:tc>
          <w:tcPr>
            <w:tcW w:w="851" w:type="dxa"/>
          </w:tcPr>
          <w:p w14:paraId="33EEA01E" w14:textId="77777777" w:rsidR="00251234" w:rsidRDefault="00251234" w:rsidP="009808C0">
            <w:pPr>
              <w:tabs>
                <w:tab w:val="left" w:pos="993"/>
              </w:tabs>
              <w:spacing w:line="440" w:lineRule="exact"/>
              <w:rPr>
                <w:b/>
                <w:bCs/>
                <w:sz w:val="24"/>
              </w:rPr>
            </w:pPr>
          </w:p>
        </w:tc>
        <w:tc>
          <w:tcPr>
            <w:tcW w:w="698" w:type="dxa"/>
          </w:tcPr>
          <w:p w14:paraId="64816A6D" w14:textId="77777777" w:rsidR="00251234" w:rsidRDefault="00251234" w:rsidP="009808C0">
            <w:pPr>
              <w:tabs>
                <w:tab w:val="left" w:pos="993"/>
              </w:tabs>
              <w:spacing w:line="440" w:lineRule="exact"/>
              <w:rPr>
                <w:b/>
                <w:bCs/>
                <w:sz w:val="24"/>
              </w:rPr>
            </w:pPr>
          </w:p>
        </w:tc>
        <w:tc>
          <w:tcPr>
            <w:tcW w:w="1888" w:type="dxa"/>
          </w:tcPr>
          <w:p w14:paraId="53DCB508" w14:textId="77777777" w:rsidR="00251234" w:rsidRDefault="00251234" w:rsidP="009808C0">
            <w:pPr>
              <w:tabs>
                <w:tab w:val="left" w:pos="993"/>
              </w:tabs>
              <w:spacing w:line="440" w:lineRule="exact"/>
              <w:rPr>
                <w:b/>
                <w:bCs/>
                <w:sz w:val="24"/>
              </w:rPr>
            </w:pPr>
          </w:p>
        </w:tc>
        <w:tc>
          <w:tcPr>
            <w:tcW w:w="1119" w:type="dxa"/>
          </w:tcPr>
          <w:p w14:paraId="5519E127" w14:textId="77777777" w:rsidR="00251234" w:rsidRDefault="00251234" w:rsidP="009808C0">
            <w:pPr>
              <w:tabs>
                <w:tab w:val="left" w:pos="993"/>
              </w:tabs>
              <w:spacing w:line="440" w:lineRule="exact"/>
              <w:rPr>
                <w:b/>
                <w:bCs/>
                <w:sz w:val="24"/>
              </w:rPr>
            </w:pPr>
          </w:p>
        </w:tc>
        <w:tc>
          <w:tcPr>
            <w:tcW w:w="1119" w:type="dxa"/>
          </w:tcPr>
          <w:p w14:paraId="5CDF6890" w14:textId="77777777" w:rsidR="00251234" w:rsidRDefault="00251234" w:rsidP="009808C0">
            <w:pPr>
              <w:tabs>
                <w:tab w:val="left" w:pos="993"/>
              </w:tabs>
              <w:spacing w:line="440" w:lineRule="exact"/>
              <w:rPr>
                <w:b/>
                <w:bCs/>
                <w:sz w:val="24"/>
              </w:rPr>
            </w:pPr>
          </w:p>
        </w:tc>
        <w:tc>
          <w:tcPr>
            <w:tcW w:w="1119" w:type="dxa"/>
          </w:tcPr>
          <w:p w14:paraId="01BB3C86" w14:textId="77777777" w:rsidR="00251234" w:rsidRDefault="00251234" w:rsidP="009808C0">
            <w:pPr>
              <w:tabs>
                <w:tab w:val="left" w:pos="993"/>
              </w:tabs>
              <w:spacing w:line="440" w:lineRule="exact"/>
              <w:rPr>
                <w:b/>
                <w:bCs/>
                <w:sz w:val="24"/>
              </w:rPr>
            </w:pPr>
          </w:p>
        </w:tc>
        <w:tc>
          <w:tcPr>
            <w:tcW w:w="1119" w:type="dxa"/>
          </w:tcPr>
          <w:p w14:paraId="070D9CDA" w14:textId="77777777" w:rsidR="00251234" w:rsidRDefault="00251234" w:rsidP="009808C0">
            <w:pPr>
              <w:tabs>
                <w:tab w:val="left" w:pos="993"/>
              </w:tabs>
              <w:spacing w:line="440" w:lineRule="exact"/>
              <w:rPr>
                <w:b/>
                <w:bCs/>
                <w:sz w:val="24"/>
              </w:rPr>
            </w:pPr>
          </w:p>
        </w:tc>
      </w:tr>
      <w:tr w:rsidR="00251234" w14:paraId="0248DD2C" w14:textId="77777777" w:rsidTr="009808C0">
        <w:trPr>
          <w:trHeight w:val="704"/>
          <w:jc w:val="center"/>
        </w:trPr>
        <w:tc>
          <w:tcPr>
            <w:tcW w:w="1809" w:type="dxa"/>
          </w:tcPr>
          <w:p w14:paraId="2F9F7A98" w14:textId="77777777" w:rsidR="00251234" w:rsidRPr="001F6420" w:rsidRDefault="00251234" w:rsidP="009808C0">
            <w:pPr>
              <w:tabs>
                <w:tab w:val="left" w:pos="993"/>
              </w:tabs>
              <w:spacing w:line="440" w:lineRule="exact"/>
              <w:rPr>
                <w:bCs/>
                <w:sz w:val="24"/>
              </w:rPr>
            </w:pPr>
            <w:r w:rsidRPr="001F6420">
              <w:rPr>
                <w:rFonts w:hint="eastAsia"/>
                <w:bCs/>
                <w:sz w:val="24"/>
              </w:rPr>
              <w:t>资料员</w:t>
            </w:r>
          </w:p>
        </w:tc>
        <w:tc>
          <w:tcPr>
            <w:tcW w:w="851" w:type="dxa"/>
          </w:tcPr>
          <w:p w14:paraId="142ED43A" w14:textId="77777777" w:rsidR="00251234" w:rsidRDefault="00251234" w:rsidP="009808C0">
            <w:pPr>
              <w:tabs>
                <w:tab w:val="left" w:pos="993"/>
              </w:tabs>
              <w:spacing w:line="440" w:lineRule="exact"/>
              <w:rPr>
                <w:b/>
                <w:bCs/>
                <w:sz w:val="24"/>
              </w:rPr>
            </w:pPr>
          </w:p>
        </w:tc>
        <w:tc>
          <w:tcPr>
            <w:tcW w:w="698" w:type="dxa"/>
          </w:tcPr>
          <w:p w14:paraId="63907D56" w14:textId="77777777" w:rsidR="00251234" w:rsidRDefault="00251234" w:rsidP="009808C0">
            <w:pPr>
              <w:tabs>
                <w:tab w:val="left" w:pos="993"/>
              </w:tabs>
              <w:spacing w:line="440" w:lineRule="exact"/>
              <w:rPr>
                <w:b/>
                <w:bCs/>
                <w:sz w:val="24"/>
              </w:rPr>
            </w:pPr>
          </w:p>
        </w:tc>
        <w:tc>
          <w:tcPr>
            <w:tcW w:w="1888" w:type="dxa"/>
          </w:tcPr>
          <w:p w14:paraId="392540A5" w14:textId="77777777" w:rsidR="00251234" w:rsidRDefault="00251234" w:rsidP="009808C0">
            <w:pPr>
              <w:tabs>
                <w:tab w:val="left" w:pos="993"/>
              </w:tabs>
              <w:spacing w:line="440" w:lineRule="exact"/>
              <w:rPr>
                <w:b/>
                <w:bCs/>
                <w:sz w:val="24"/>
              </w:rPr>
            </w:pPr>
          </w:p>
        </w:tc>
        <w:tc>
          <w:tcPr>
            <w:tcW w:w="1119" w:type="dxa"/>
          </w:tcPr>
          <w:p w14:paraId="652DC76A" w14:textId="77777777" w:rsidR="00251234" w:rsidRDefault="00251234" w:rsidP="009808C0">
            <w:pPr>
              <w:tabs>
                <w:tab w:val="left" w:pos="993"/>
              </w:tabs>
              <w:spacing w:line="440" w:lineRule="exact"/>
              <w:rPr>
                <w:b/>
                <w:bCs/>
                <w:sz w:val="24"/>
              </w:rPr>
            </w:pPr>
          </w:p>
        </w:tc>
        <w:tc>
          <w:tcPr>
            <w:tcW w:w="1119" w:type="dxa"/>
          </w:tcPr>
          <w:p w14:paraId="284826AB" w14:textId="77777777" w:rsidR="00251234" w:rsidRDefault="00251234" w:rsidP="009808C0">
            <w:pPr>
              <w:tabs>
                <w:tab w:val="left" w:pos="993"/>
              </w:tabs>
              <w:spacing w:line="440" w:lineRule="exact"/>
              <w:rPr>
                <w:b/>
                <w:bCs/>
                <w:sz w:val="24"/>
              </w:rPr>
            </w:pPr>
          </w:p>
        </w:tc>
        <w:tc>
          <w:tcPr>
            <w:tcW w:w="1119" w:type="dxa"/>
          </w:tcPr>
          <w:p w14:paraId="73003CF1" w14:textId="77777777" w:rsidR="00251234" w:rsidRDefault="00251234" w:rsidP="009808C0">
            <w:pPr>
              <w:tabs>
                <w:tab w:val="left" w:pos="993"/>
              </w:tabs>
              <w:spacing w:line="440" w:lineRule="exact"/>
              <w:rPr>
                <w:b/>
                <w:bCs/>
                <w:sz w:val="24"/>
              </w:rPr>
            </w:pPr>
          </w:p>
        </w:tc>
        <w:tc>
          <w:tcPr>
            <w:tcW w:w="1119" w:type="dxa"/>
          </w:tcPr>
          <w:p w14:paraId="6B2EED0C" w14:textId="77777777" w:rsidR="00251234" w:rsidRDefault="00251234" w:rsidP="009808C0">
            <w:pPr>
              <w:tabs>
                <w:tab w:val="left" w:pos="993"/>
              </w:tabs>
              <w:spacing w:line="440" w:lineRule="exact"/>
              <w:rPr>
                <w:b/>
                <w:bCs/>
                <w:sz w:val="24"/>
              </w:rPr>
            </w:pPr>
          </w:p>
        </w:tc>
      </w:tr>
      <w:tr w:rsidR="00251234" w14:paraId="35E26C71" w14:textId="77777777" w:rsidTr="009808C0">
        <w:trPr>
          <w:trHeight w:val="704"/>
          <w:jc w:val="center"/>
        </w:trPr>
        <w:tc>
          <w:tcPr>
            <w:tcW w:w="1809" w:type="dxa"/>
          </w:tcPr>
          <w:p w14:paraId="4059A58B" w14:textId="77777777" w:rsidR="00251234" w:rsidRDefault="00251234" w:rsidP="009808C0">
            <w:pPr>
              <w:tabs>
                <w:tab w:val="left" w:pos="993"/>
              </w:tabs>
              <w:spacing w:line="440" w:lineRule="exact"/>
              <w:rPr>
                <w:b/>
                <w:bCs/>
                <w:sz w:val="24"/>
              </w:rPr>
            </w:pPr>
          </w:p>
        </w:tc>
        <w:tc>
          <w:tcPr>
            <w:tcW w:w="851" w:type="dxa"/>
          </w:tcPr>
          <w:p w14:paraId="4A30A70E" w14:textId="77777777" w:rsidR="00251234" w:rsidRDefault="00251234" w:rsidP="009808C0">
            <w:pPr>
              <w:tabs>
                <w:tab w:val="left" w:pos="993"/>
              </w:tabs>
              <w:spacing w:line="440" w:lineRule="exact"/>
              <w:rPr>
                <w:b/>
                <w:bCs/>
                <w:sz w:val="24"/>
              </w:rPr>
            </w:pPr>
          </w:p>
        </w:tc>
        <w:tc>
          <w:tcPr>
            <w:tcW w:w="698" w:type="dxa"/>
          </w:tcPr>
          <w:p w14:paraId="4785A199" w14:textId="77777777" w:rsidR="00251234" w:rsidRDefault="00251234" w:rsidP="009808C0">
            <w:pPr>
              <w:tabs>
                <w:tab w:val="left" w:pos="993"/>
              </w:tabs>
              <w:spacing w:line="440" w:lineRule="exact"/>
              <w:rPr>
                <w:b/>
                <w:bCs/>
                <w:sz w:val="24"/>
              </w:rPr>
            </w:pPr>
          </w:p>
        </w:tc>
        <w:tc>
          <w:tcPr>
            <w:tcW w:w="1888" w:type="dxa"/>
          </w:tcPr>
          <w:p w14:paraId="6C95386E" w14:textId="77777777" w:rsidR="00251234" w:rsidRDefault="00251234" w:rsidP="009808C0">
            <w:pPr>
              <w:tabs>
                <w:tab w:val="left" w:pos="993"/>
              </w:tabs>
              <w:spacing w:line="440" w:lineRule="exact"/>
              <w:rPr>
                <w:b/>
                <w:bCs/>
                <w:sz w:val="24"/>
              </w:rPr>
            </w:pPr>
          </w:p>
        </w:tc>
        <w:tc>
          <w:tcPr>
            <w:tcW w:w="1119" w:type="dxa"/>
          </w:tcPr>
          <w:p w14:paraId="33A2C999" w14:textId="77777777" w:rsidR="00251234" w:rsidRDefault="00251234" w:rsidP="009808C0">
            <w:pPr>
              <w:tabs>
                <w:tab w:val="left" w:pos="993"/>
              </w:tabs>
              <w:spacing w:line="440" w:lineRule="exact"/>
              <w:rPr>
                <w:b/>
                <w:bCs/>
                <w:sz w:val="24"/>
              </w:rPr>
            </w:pPr>
          </w:p>
        </w:tc>
        <w:tc>
          <w:tcPr>
            <w:tcW w:w="1119" w:type="dxa"/>
          </w:tcPr>
          <w:p w14:paraId="071CD351" w14:textId="77777777" w:rsidR="00251234" w:rsidRDefault="00251234" w:rsidP="009808C0">
            <w:pPr>
              <w:tabs>
                <w:tab w:val="left" w:pos="993"/>
              </w:tabs>
              <w:spacing w:line="440" w:lineRule="exact"/>
              <w:rPr>
                <w:b/>
                <w:bCs/>
                <w:sz w:val="24"/>
              </w:rPr>
            </w:pPr>
          </w:p>
        </w:tc>
        <w:tc>
          <w:tcPr>
            <w:tcW w:w="1119" w:type="dxa"/>
          </w:tcPr>
          <w:p w14:paraId="77E39101" w14:textId="77777777" w:rsidR="00251234" w:rsidRDefault="00251234" w:rsidP="009808C0">
            <w:pPr>
              <w:tabs>
                <w:tab w:val="left" w:pos="993"/>
              </w:tabs>
              <w:spacing w:line="440" w:lineRule="exact"/>
              <w:rPr>
                <w:b/>
                <w:bCs/>
                <w:sz w:val="24"/>
              </w:rPr>
            </w:pPr>
          </w:p>
        </w:tc>
        <w:tc>
          <w:tcPr>
            <w:tcW w:w="1119" w:type="dxa"/>
          </w:tcPr>
          <w:p w14:paraId="703ED79C" w14:textId="77777777" w:rsidR="00251234" w:rsidRDefault="00251234" w:rsidP="009808C0">
            <w:pPr>
              <w:tabs>
                <w:tab w:val="left" w:pos="993"/>
              </w:tabs>
              <w:spacing w:line="440" w:lineRule="exact"/>
              <w:rPr>
                <w:b/>
                <w:bCs/>
                <w:sz w:val="24"/>
              </w:rPr>
            </w:pPr>
          </w:p>
        </w:tc>
      </w:tr>
      <w:tr w:rsidR="00251234" w14:paraId="4F602CEA" w14:textId="77777777" w:rsidTr="009808C0">
        <w:trPr>
          <w:trHeight w:val="704"/>
          <w:jc w:val="center"/>
        </w:trPr>
        <w:tc>
          <w:tcPr>
            <w:tcW w:w="1809" w:type="dxa"/>
          </w:tcPr>
          <w:p w14:paraId="4A66ECC3" w14:textId="77777777" w:rsidR="00251234" w:rsidRDefault="00251234" w:rsidP="009808C0">
            <w:pPr>
              <w:tabs>
                <w:tab w:val="left" w:pos="993"/>
              </w:tabs>
              <w:spacing w:line="440" w:lineRule="exact"/>
              <w:rPr>
                <w:b/>
                <w:bCs/>
                <w:sz w:val="24"/>
              </w:rPr>
            </w:pPr>
          </w:p>
        </w:tc>
        <w:tc>
          <w:tcPr>
            <w:tcW w:w="851" w:type="dxa"/>
          </w:tcPr>
          <w:p w14:paraId="6995DA24" w14:textId="77777777" w:rsidR="00251234" w:rsidRDefault="00251234" w:rsidP="009808C0">
            <w:pPr>
              <w:tabs>
                <w:tab w:val="left" w:pos="993"/>
              </w:tabs>
              <w:spacing w:line="440" w:lineRule="exact"/>
              <w:rPr>
                <w:b/>
                <w:bCs/>
                <w:sz w:val="24"/>
              </w:rPr>
            </w:pPr>
          </w:p>
        </w:tc>
        <w:tc>
          <w:tcPr>
            <w:tcW w:w="698" w:type="dxa"/>
          </w:tcPr>
          <w:p w14:paraId="34DE8719" w14:textId="77777777" w:rsidR="00251234" w:rsidRDefault="00251234" w:rsidP="009808C0">
            <w:pPr>
              <w:tabs>
                <w:tab w:val="left" w:pos="993"/>
              </w:tabs>
              <w:spacing w:line="440" w:lineRule="exact"/>
              <w:rPr>
                <w:b/>
                <w:bCs/>
                <w:sz w:val="24"/>
              </w:rPr>
            </w:pPr>
          </w:p>
        </w:tc>
        <w:tc>
          <w:tcPr>
            <w:tcW w:w="1888" w:type="dxa"/>
          </w:tcPr>
          <w:p w14:paraId="57F192C3" w14:textId="77777777" w:rsidR="00251234" w:rsidRDefault="00251234" w:rsidP="009808C0">
            <w:pPr>
              <w:tabs>
                <w:tab w:val="left" w:pos="993"/>
              </w:tabs>
              <w:spacing w:line="440" w:lineRule="exact"/>
              <w:rPr>
                <w:b/>
                <w:bCs/>
                <w:sz w:val="24"/>
              </w:rPr>
            </w:pPr>
          </w:p>
        </w:tc>
        <w:tc>
          <w:tcPr>
            <w:tcW w:w="1119" w:type="dxa"/>
          </w:tcPr>
          <w:p w14:paraId="69982405" w14:textId="77777777" w:rsidR="00251234" w:rsidRDefault="00251234" w:rsidP="009808C0">
            <w:pPr>
              <w:tabs>
                <w:tab w:val="left" w:pos="993"/>
              </w:tabs>
              <w:spacing w:line="440" w:lineRule="exact"/>
              <w:rPr>
                <w:b/>
                <w:bCs/>
                <w:sz w:val="24"/>
              </w:rPr>
            </w:pPr>
          </w:p>
        </w:tc>
        <w:tc>
          <w:tcPr>
            <w:tcW w:w="1119" w:type="dxa"/>
          </w:tcPr>
          <w:p w14:paraId="0CAAC436" w14:textId="77777777" w:rsidR="00251234" w:rsidRDefault="00251234" w:rsidP="009808C0">
            <w:pPr>
              <w:tabs>
                <w:tab w:val="left" w:pos="993"/>
              </w:tabs>
              <w:spacing w:line="440" w:lineRule="exact"/>
              <w:rPr>
                <w:b/>
                <w:bCs/>
                <w:sz w:val="24"/>
              </w:rPr>
            </w:pPr>
          </w:p>
        </w:tc>
        <w:tc>
          <w:tcPr>
            <w:tcW w:w="1119" w:type="dxa"/>
          </w:tcPr>
          <w:p w14:paraId="0E3610C8" w14:textId="77777777" w:rsidR="00251234" w:rsidRDefault="00251234" w:rsidP="009808C0">
            <w:pPr>
              <w:tabs>
                <w:tab w:val="left" w:pos="993"/>
              </w:tabs>
              <w:spacing w:line="440" w:lineRule="exact"/>
              <w:rPr>
                <w:b/>
                <w:bCs/>
                <w:sz w:val="24"/>
              </w:rPr>
            </w:pPr>
          </w:p>
        </w:tc>
        <w:tc>
          <w:tcPr>
            <w:tcW w:w="1119" w:type="dxa"/>
          </w:tcPr>
          <w:p w14:paraId="4B2E6EDF" w14:textId="77777777" w:rsidR="00251234" w:rsidRDefault="00251234" w:rsidP="009808C0">
            <w:pPr>
              <w:tabs>
                <w:tab w:val="left" w:pos="993"/>
              </w:tabs>
              <w:spacing w:line="440" w:lineRule="exact"/>
              <w:rPr>
                <w:b/>
                <w:bCs/>
                <w:sz w:val="24"/>
              </w:rPr>
            </w:pPr>
          </w:p>
        </w:tc>
      </w:tr>
      <w:tr w:rsidR="00251234" w14:paraId="3A3DB070" w14:textId="77777777" w:rsidTr="009808C0">
        <w:trPr>
          <w:trHeight w:val="704"/>
          <w:jc w:val="center"/>
        </w:trPr>
        <w:tc>
          <w:tcPr>
            <w:tcW w:w="1809" w:type="dxa"/>
          </w:tcPr>
          <w:p w14:paraId="37A7E6EC" w14:textId="77777777" w:rsidR="00251234" w:rsidRDefault="00251234" w:rsidP="009808C0">
            <w:pPr>
              <w:tabs>
                <w:tab w:val="left" w:pos="993"/>
              </w:tabs>
              <w:spacing w:line="440" w:lineRule="exact"/>
              <w:rPr>
                <w:b/>
                <w:bCs/>
                <w:sz w:val="24"/>
              </w:rPr>
            </w:pPr>
          </w:p>
        </w:tc>
        <w:tc>
          <w:tcPr>
            <w:tcW w:w="851" w:type="dxa"/>
          </w:tcPr>
          <w:p w14:paraId="3F52C460" w14:textId="77777777" w:rsidR="00251234" w:rsidRDefault="00251234" w:rsidP="009808C0">
            <w:pPr>
              <w:tabs>
                <w:tab w:val="left" w:pos="993"/>
              </w:tabs>
              <w:spacing w:line="440" w:lineRule="exact"/>
              <w:rPr>
                <w:b/>
                <w:bCs/>
                <w:sz w:val="24"/>
              </w:rPr>
            </w:pPr>
          </w:p>
        </w:tc>
        <w:tc>
          <w:tcPr>
            <w:tcW w:w="698" w:type="dxa"/>
          </w:tcPr>
          <w:p w14:paraId="65446C24" w14:textId="77777777" w:rsidR="00251234" w:rsidRDefault="00251234" w:rsidP="009808C0">
            <w:pPr>
              <w:tabs>
                <w:tab w:val="left" w:pos="993"/>
              </w:tabs>
              <w:spacing w:line="440" w:lineRule="exact"/>
              <w:rPr>
                <w:b/>
                <w:bCs/>
                <w:sz w:val="24"/>
              </w:rPr>
            </w:pPr>
          </w:p>
        </w:tc>
        <w:tc>
          <w:tcPr>
            <w:tcW w:w="1888" w:type="dxa"/>
          </w:tcPr>
          <w:p w14:paraId="0CF5960B" w14:textId="77777777" w:rsidR="00251234" w:rsidRDefault="00251234" w:rsidP="009808C0">
            <w:pPr>
              <w:tabs>
                <w:tab w:val="left" w:pos="993"/>
              </w:tabs>
              <w:spacing w:line="440" w:lineRule="exact"/>
              <w:rPr>
                <w:b/>
                <w:bCs/>
                <w:sz w:val="24"/>
              </w:rPr>
            </w:pPr>
          </w:p>
        </w:tc>
        <w:tc>
          <w:tcPr>
            <w:tcW w:w="1119" w:type="dxa"/>
          </w:tcPr>
          <w:p w14:paraId="4489EC3A" w14:textId="77777777" w:rsidR="00251234" w:rsidRDefault="00251234" w:rsidP="009808C0">
            <w:pPr>
              <w:tabs>
                <w:tab w:val="left" w:pos="993"/>
              </w:tabs>
              <w:spacing w:line="440" w:lineRule="exact"/>
              <w:rPr>
                <w:b/>
                <w:bCs/>
                <w:sz w:val="24"/>
              </w:rPr>
            </w:pPr>
          </w:p>
        </w:tc>
        <w:tc>
          <w:tcPr>
            <w:tcW w:w="1119" w:type="dxa"/>
          </w:tcPr>
          <w:p w14:paraId="7A384ACD" w14:textId="77777777" w:rsidR="00251234" w:rsidRDefault="00251234" w:rsidP="009808C0">
            <w:pPr>
              <w:tabs>
                <w:tab w:val="left" w:pos="993"/>
              </w:tabs>
              <w:spacing w:line="440" w:lineRule="exact"/>
              <w:rPr>
                <w:b/>
                <w:bCs/>
                <w:sz w:val="24"/>
              </w:rPr>
            </w:pPr>
          </w:p>
        </w:tc>
        <w:tc>
          <w:tcPr>
            <w:tcW w:w="1119" w:type="dxa"/>
          </w:tcPr>
          <w:p w14:paraId="5C9AA397" w14:textId="77777777" w:rsidR="00251234" w:rsidRDefault="00251234" w:rsidP="009808C0">
            <w:pPr>
              <w:tabs>
                <w:tab w:val="left" w:pos="993"/>
              </w:tabs>
              <w:spacing w:line="440" w:lineRule="exact"/>
              <w:rPr>
                <w:b/>
                <w:bCs/>
                <w:sz w:val="24"/>
              </w:rPr>
            </w:pPr>
          </w:p>
        </w:tc>
        <w:tc>
          <w:tcPr>
            <w:tcW w:w="1119" w:type="dxa"/>
          </w:tcPr>
          <w:p w14:paraId="3382C148" w14:textId="77777777" w:rsidR="00251234" w:rsidRDefault="00251234" w:rsidP="009808C0">
            <w:pPr>
              <w:tabs>
                <w:tab w:val="left" w:pos="993"/>
              </w:tabs>
              <w:spacing w:line="440" w:lineRule="exact"/>
              <w:rPr>
                <w:b/>
                <w:bCs/>
                <w:sz w:val="24"/>
              </w:rPr>
            </w:pPr>
          </w:p>
        </w:tc>
      </w:tr>
      <w:tr w:rsidR="00251234" w14:paraId="6DB8B707" w14:textId="77777777" w:rsidTr="009808C0">
        <w:trPr>
          <w:trHeight w:val="704"/>
          <w:jc w:val="center"/>
        </w:trPr>
        <w:tc>
          <w:tcPr>
            <w:tcW w:w="1809" w:type="dxa"/>
          </w:tcPr>
          <w:p w14:paraId="6BA684E3" w14:textId="77777777" w:rsidR="00251234" w:rsidRDefault="00251234" w:rsidP="009808C0">
            <w:pPr>
              <w:tabs>
                <w:tab w:val="left" w:pos="993"/>
              </w:tabs>
              <w:spacing w:line="440" w:lineRule="exact"/>
              <w:rPr>
                <w:b/>
                <w:bCs/>
                <w:sz w:val="24"/>
              </w:rPr>
            </w:pPr>
          </w:p>
        </w:tc>
        <w:tc>
          <w:tcPr>
            <w:tcW w:w="851" w:type="dxa"/>
          </w:tcPr>
          <w:p w14:paraId="6E44EE40" w14:textId="77777777" w:rsidR="00251234" w:rsidRDefault="00251234" w:rsidP="009808C0">
            <w:pPr>
              <w:tabs>
                <w:tab w:val="left" w:pos="993"/>
              </w:tabs>
              <w:spacing w:line="440" w:lineRule="exact"/>
              <w:rPr>
                <w:b/>
                <w:bCs/>
                <w:sz w:val="24"/>
              </w:rPr>
            </w:pPr>
          </w:p>
        </w:tc>
        <w:tc>
          <w:tcPr>
            <w:tcW w:w="698" w:type="dxa"/>
          </w:tcPr>
          <w:p w14:paraId="6574FBC4" w14:textId="77777777" w:rsidR="00251234" w:rsidRDefault="00251234" w:rsidP="009808C0">
            <w:pPr>
              <w:tabs>
                <w:tab w:val="left" w:pos="993"/>
              </w:tabs>
              <w:spacing w:line="440" w:lineRule="exact"/>
              <w:rPr>
                <w:b/>
                <w:bCs/>
                <w:sz w:val="24"/>
              </w:rPr>
            </w:pPr>
          </w:p>
        </w:tc>
        <w:tc>
          <w:tcPr>
            <w:tcW w:w="1888" w:type="dxa"/>
          </w:tcPr>
          <w:p w14:paraId="53EB8B68" w14:textId="77777777" w:rsidR="00251234" w:rsidRDefault="00251234" w:rsidP="009808C0">
            <w:pPr>
              <w:tabs>
                <w:tab w:val="left" w:pos="993"/>
              </w:tabs>
              <w:spacing w:line="440" w:lineRule="exact"/>
              <w:rPr>
                <w:b/>
                <w:bCs/>
                <w:sz w:val="24"/>
              </w:rPr>
            </w:pPr>
          </w:p>
        </w:tc>
        <w:tc>
          <w:tcPr>
            <w:tcW w:w="1119" w:type="dxa"/>
          </w:tcPr>
          <w:p w14:paraId="0E5002A1" w14:textId="77777777" w:rsidR="00251234" w:rsidRDefault="00251234" w:rsidP="009808C0">
            <w:pPr>
              <w:tabs>
                <w:tab w:val="left" w:pos="993"/>
              </w:tabs>
              <w:spacing w:line="440" w:lineRule="exact"/>
              <w:rPr>
                <w:b/>
                <w:bCs/>
                <w:sz w:val="24"/>
              </w:rPr>
            </w:pPr>
          </w:p>
        </w:tc>
        <w:tc>
          <w:tcPr>
            <w:tcW w:w="1119" w:type="dxa"/>
          </w:tcPr>
          <w:p w14:paraId="2E8198E8" w14:textId="77777777" w:rsidR="00251234" w:rsidRDefault="00251234" w:rsidP="009808C0">
            <w:pPr>
              <w:tabs>
                <w:tab w:val="left" w:pos="993"/>
              </w:tabs>
              <w:spacing w:line="440" w:lineRule="exact"/>
              <w:rPr>
                <w:b/>
                <w:bCs/>
                <w:sz w:val="24"/>
              </w:rPr>
            </w:pPr>
          </w:p>
        </w:tc>
        <w:tc>
          <w:tcPr>
            <w:tcW w:w="1119" w:type="dxa"/>
          </w:tcPr>
          <w:p w14:paraId="3CD3BB85" w14:textId="77777777" w:rsidR="00251234" w:rsidRDefault="00251234" w:rsidP="009808C0">
            <w:pPr>
              <w:tabs>
                <w:tab w:val="left" w:pos="993"/>
              </w:tabs>
              <w:spacing w:line="440" w:lineRule="exact"/>
              <w:rPr>
                <w:b/>
                <w:bCs/>
                <w:sz w:val="24"/>
              </w:rPr>
            </w:pPr>
          </w:p>
        </w:tc>
        <w:tc>
          <w:tcPr>
            <w:tcW w:w="1119" w:type="dxa"/>
          </w:tcPr>
          <w:p w14:paraId="21CDC2D9" w14:textId="77777777" w:rsidR="00251234" w:rsidRDefault="00251234" w:rsidP="009808C0">
            <w:pPr>
              <w:tabs>
                <w:tab w:val="left" w:pos="993"/>
              </w:tabs>
              <w:spacing w:line="440" w:lineRule="exact"/>
              <w:rPr>
                <w:b/>
                <w:bCs/>
                <w:sz w:val="24"/>
              </w:rPr>
            </w:pPr>
          </w:p>
        </w:tc>
      </w:tr>
    </w:tbl>
    <w:p w14:paraId="62526A39" w14:textId="77777777" w:rsidR="00251234" w:rsidRDefault="00251234" w:rsidP="00251234">
      <w:pPr>
        <w:tabs>
          <w:tab w:val="left" w:pos="993"/>
        </w:tabs>
        <w:spacing w:line="440" w:lineRule="exact"/>
        <w:rPr>
          <w:b/>
          <w:bCs/>
          <w:sz w:val="24"/>
        </w:rPr>
      </w:pPr>
    </w:p>
    <w:p w14:paraId="0EC1EF17" w14:textId="77777777" w:rsidR="00251234" w:rsidRDefault="00251234" w:rsidP="00251234">
      <w:pPr>
        <w:tabs>
          <w:tab w:val="left" w:pos="993"/>
        </w:tabs>
        <w:spacing w:line="360" w:lineRule="auto"/>
      </w:pPr>
      <w:r>
        <w:br w:type="page"/>
      </w:r>
    </w:p>
    <w:p w14:paraId="40FE0BCA" w14:textId="54668539" w:rsidR="00AB5842" w:rsidRDefault="0074303E" w:rsidP="00077198">
      <w:pPr>
        <w:pStyle w:val="af7"/>
        <w:spacing w:line="360" w:lineRule="auto"/>
        <w:ind w:firstLine="0"/>
        <w:jc w:val="center"/>
        <w:outlineLvl w:val="1"/>
        <w:rPr>
          <w:rFonts w:ascii="宋体" w:hAnsi="宋体"/>
          <w:b/>
          <w:bCs/>
          <w:color w:val="FF0000"/>
          <w:sz w:val="28"/>
          <w:szCs w:val="28"/>
        </w:rPr>
      </w:pPr>
      <w:r>
        <w:rPr>
          <w:rFonts w:ascii="宋体" w:hAnsi="宋体" w:hint="eastAsia"/>
          <w:b/>
          <w:bCs/>
          <w:color w:val="FF0000"/>
          <w:sz w:val="28"/>
          <w:szCs w:val="28"/>
        </w:rPr>
        <w:t>八</w:t>
      </w:r>
      <w:r w:rsidR="00AB5842" w:rsidRPr="00077198">
        <w:rPr>
          <w:rFonts w:ascii="宋体" w:hAnsi="宋体" w:hint="eastAsia"/>
          <w:b/>
          <w:bCs/>
          <w:color w:val="FF0000"/>
          <w:sz w:val="28"/>
          <w:szCs w:val="28"/>
        </w:rPr>
        <w:t>、现场勘查确认函</w:t>
      </w:r>
    </w:p>
    <w:p w14:paraId="6D171454" w14:textId="282136B8" w:rsidR="00A0515E" w:rsidRPr="00A0515E" w:rsidRDefault="00A0515E" w:rsidP="00A0515E">
      <w:pPr>
        <w:spacing w:line="365" w:lineRule="atLeast"/>
        <w:ind w:left="1"/>
        <w:jc w:val="left"/>
        <w:rPr>
          <w:rFonts w:ascii="宋体" w:hAnsi="宋体"/>
          <w:color w:val="000000"/>
          <w:sz w:val="24"/>
        </w:rPr>
      </w:pPr>
      <w:r w:rsidRPr="00A0515E">
        <w:rPr>
          <w:rFonts w:ascii="宋体" w:hAnsi="宋体" w:hint="eastAsia"/>
          <w:color w:val="000000"/>
          <w:sz w:val="24"/>
        </w:rPr>
        <w:t>项目名称：</w:t>
      </w:r>
      <w:r w:rsidR="00DF0D37">
        <w:rPr>
          <w:rFonts w:ascii="宋体" w:hAnsi="宋体"/>
          <w:color w:val="000000"/>
          <w:sz w:val="24"/>
        </w:rPr>
        <w:t>南通印象城电容维修改造工程</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6151"/>
      </w:tblGrid>
      <w:tr w:rsidR="00AB5842" w:rsidRPr="00466D73" w14:paraId="68E4BFB0" w14:textId="77777777" w:rsidTr="00B01DDE">
        <w:trPr>
          <w:trHeight w:val="1795"/>
          <w:jc w:val="center"/>
        </w:trPr>
        <w:tc>
          <w:tcPr>
            <w:tcW w:w="2808" w:type="dxa"/>
            <w:tcBorders>
              <w:top w:val="single" w:sz="4" w:space="0" w:color="auto"/>
              <w:left w:val="single" w:sz="4" w:space="0" w:color="auto"/>
              <w:bottom w:val="single" w:sz="4" w:space="0" w:color="auto"/>
              <w:right w:val="single" w:sz="4" w:space="0" w:color="auto"/>
            </w:tcBorders>
            <w:vAlign w:val="center"/>
          </w:tcPr>
          <w:p w14:paraId="7E1EA76B" w14:textId="77777777" w:rsidR="00AB5842" w:rsidRDefault="00AB5842" w:rsidP="00214644">
            <w:pPr>
              <w:spacing w:line="365" w:lineRule="atLeast"/>
              <w:ind w:left="1"/>
              <w:jc w:val="center"/>
              <w:rPr>
                <w:rFonts w:ascii="宋体" w:hAnsi="宋体"/>
                <w:color w:val="000000"/>
                <w:sz w:val="24"/>
              </w:rPr>
            </w:pPr>
            <w:r w:rsidRPr="00466D73">
              <w:rPr>
                <w:rFonts w:ascii="宋体" w:hAnsi="宋体" w:hint="eastAsia"/>
                <w:color w:val="000000"/>
                <w:sz w:val="24"/>
              </w:rPr>
              <w:t>投标人名称</w:t>
            </w:r>
          </w:p>
          <w:p w14:paraId="2973D374" w14:textId="35C52256" w:rsidR="00B01DDE"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（单位盖章）</w:t>
            </w:r>
          </w:p>
        </w:tc>
        <w:tc>
          <w:tcPr>
            <w:tcW w:w="6151" w:type="dxa"/>
            <w:tcBorders>
              <w:top w:val="single" w:sz="4" w:space="0" w:color="auto"/>
              <w:left w:val="single" w:sz="4" w:space="0" w:color="auto"/>
              <w:bottom w:val="single" w:sz="4" w:space="0" w:color="auto"/>
              <w:right w:val="single" w:sz="4" w:space="0" w:color="auto"/>
            </w:tcBorders>
            <w:vAlign w:val="center"/>
          </w:tcPr>
          <w:p w14:paraId="5B83C335" w14:textId="77777777" w:rsidR="00AB5842" w:rsidRPr="00466D73" w:rsidRDefault="00AB5842" w:rsidP="00214644">
            <w:pPr>
              <w:spacing w:line="365" w:lineRule="atLeast"/>
              <w:ind w:left="1"/>
              <w:jc w:val="center"/>
              <w:rPr>
                <w:rFonts w:ascii="宋体" w:hAnsi="宋体"/>
                <w:color w:val="000000"/>
                <w:sz w:val="24"/>
              </w:rPr>
            </w:pPr>
          </w:p>
        </w:tc>
      </w:tr>
      <w:tr w:rsidR="00AB5842" w:rsidRPr="00466D73" w14:paraId="09609B0C" w14:textId="77777777" w:rsidTr="00B01DDE">
        <w:trPr>
          <w:trHeight w:val="2242"/>
          <w:jc w:val="center"/>
        </w:trPr>
        <w:tc>
          <w:tcPr>
            <w:tcW w:w="2808" w:type="dxa"/>
            <w:tcBorders>
              <w:top w:val="single" w:sz="4" w:space="0" w:color="auto"/>
              <w:left w:val="single" w:sz="4" w:space="0" w:color="auto"/>
              <w:bottom w:val="single" w:sz="4" w:space="0" w:color="auto"/>
              <w:right w:val="single" w:sz="4" w:space="0" w:color="auto"/>
            </w:tcBorders>
            <w:vAlign w:val="center"/>
          </w:tcPr>
          <w:p w14:paraId="0B5C455D" w14:textId="77777777" w:rsidR="00B01DDE" w:rsidRDefault="00B01DDE" w:rsidP="00B01DDE">
            <w:pPr>
              <w:jc w:val="center"/>
              <w:rPr>
                <w:rFonts w:ascii="宋体" w:hAnsi="宋体"/>
                <w:color w:val="000000"/>
                <w:sz w:val="24"/>
              </w:rPr>
            </w:pPr>
            <w:r>
              <w:rPr>
                <w:rFonts w:ascii="宋体" w:hAnsi="宋体" w:hint="eastAsia"/>
                <w:color w:val="000000"/>
                <w:sz w:val="24"/>
              </w:rPr>
              <w:t>投标单位现场踏勘</w:t>
            </w:r>
          </w:p>
          <w:p w14:paraId="2A9AB14F" w14:textId="4C2A3C68" w:rsidR="00B01DDE" w:rsidRPr="00466D73" w:rsidRDefault="00B01DDE" w:rsidP="00B01DDE">
            <w:pPr>
              <w:jc w:val="center"/>
              <w:rPr>
                <w:rFonts w:ascii="宋体" w:hAnsi="宋体"/>
                <w:color w:val="000000"/>
                <w:sz w:val="24"/>
              </w:rPr>
            </w:pPr>
            <w:r>
              <w:rPr>
                <w:rFonts w:ascii="宋体" w:hAnsi="宋体" w:hint="eastAsia"/>
                <w:color w:val="000000"/>
                <w:sz w:val="24"/>
              </w:rPr>
              <w:t>授权委托人及联系电话</w:t>
            </w:r>
          </w:p>
          <w:p w14:paraId="0B90EC88" w14:textId="4149469C" w:rsidR="00AB5842" w:rsidRPr="00466D73" w:rsidRDefault="00AB5842" w:rsidP="00214644">
            <w:pPr>
              <w:spacing w:line="365" w:lineRule="atLeast"/>
              <w:ind w:left="1"/>
              <w:jc w:val="center"/>
              <w:rPr>
                <w:rFonts w:ascii="宋体" w:hAnsi="宋体"/>
                <w:color w:val="000000"/>
                <w:sz w:val="24"/>
              </w:rPr>
            </w:pPr>
          </w:p>
        </w:tc>
        <w:tc>
          <w:tcPr>
            <w:tcW w:w="6151" w:type="dxa"/>
            <w:tcBorders>
              <w:top w:val="single" w:sz="4" w:space="0" w:color="auto"/>
              <w:left w:val="single" w:sz="4" w:space="0" w:color="auto"/>
              <w:bottom w:val="single" w:sz="4" w:space="0" w:color="auto"/>
              <w:right w:val="single" w:sz="4" w:space="0" w:color="auto"/>
            </w:tcBorders>
            <w:vAlign w:val="center"/>
          </w:tcPr>
          <w:p w14:paraId="51CEE629" w14:textId="77777777" w:rsidR="00AB5842" w:rsidRPr="00466D73" w:rsidRDefault="00AB5842" w:rsidP="00214644">
            <w:pPr>
              <w:spacing w:line="365" w:lineRule="atLeast"/>
              <w:ind w:left="1"/>
              <w:jc w:val="center"/>
              <w:rPr>
                <w:rFonts w:ascii="宋体" w:hAnsi="宋体"/>
                <w:color w:val="000000"/>
                <w:sz w:val="24"/>
              </w:rPr>
            </w:pPr>
          </w:p>
        </w:tc>
      </w:tr>
      <w:tr w:rsidR="00AB5842" w:rsidRPr="00466D73" w14:paraId="37E6B200" w14:textId="77777777" w:rsidTr="00B01DDE">
        <w:trPr>
          <w:trHeight w:val="1753"/>
          <w:jc w:val="center"/>
        </w:trPr>
        <w:tc>
          <w:tcPr>
            <w:tcW w:w="2808" w:type="dxa"/>
            <w:tcBorders>
              <w:top w:val="single" w:sz="4" w:space="0" w:color="auto"/>
              <w:left w:val="single" w:sz="4" w:space="0" w:color="auto"/>
              <w:bottom w:val="single" w:sz="4" w:space="0" w:color="auto"/>
              <w:right w:val="single" w:sz="4" w:space="0" w:color="auto"/>
            </w:tcBorders>
            <w:vAlign w:val="center"/>
          </w:tcPr>
          <w:p w14:paraId="5A28E144" w14:textId="31041904" w:rsidR="00AB5842"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统一现场踏勘时间</w:t>
            </w:r>
          </w:p>
        </w:tc>
        <w:tc>
          <w:tcPr>
            <w:tcW w:w="6151" w:type="dxa"/>
            <w:tcBorders>
              <w:top w:val="single" w:sz="4" w:space="0" w:color="auto"/>
              <w:left w:val="single" w:sz="4" w:space="0" w:color="auto"/>
              <w:bottom w:val="single" w:sz="4" w:space="0" w:color="auto"/>
              <w:right w:val="single" w:sz="4" w:space="0" w:color="auto"/>
            </w:tcBorders>
            <w:vAlign w:val="center"/>
          </w:tcPr>
          <w:p w14:paraId="6D56D999" w14:textId="1FC89DB4" w:rsidR="00AB5842"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 xml:space="preserve">年 </w:t>
            </w:r>
            <w:r>
              <w:rPr>
                <w:rFonts w:ascii="宋体" w:hAnsi="宋体"/>
                <w:color w:val="000000"/>
                <w:sz w:val="24"/>
              </w:rPr>
              <w:t xml:space="preserve">     </w:t>
            </w:r>
            <w:r>
              <w:rPr>
                <w:rFonts w:ascii="宋体" w:hAnsi="宋体" w:hint="eastAsia"/>
                <w:color w:val="000000"/>
                <w:sz w:val="24"/>
              </w:rPr>
              <w:t xml:space="preserve">月 </w:t>
            </w:r>
            <w:r>
              <w:rPr>
                <w:rFonts w:ascii="宋体" w:hAnsi="宋体"/>
                <w:color w:val="000000"/>
                <w:sz w:val="24"/>
              </w:rPr>
              <w:t xml:space="preserve">    </w:t>
            </w:r>
            <w:r>
              <w:rPr>
                <w:rFonts w:ascii="宋体" w:hAnsi="宋体" w:hint="eastAsia"/>
                <w:color w:val="000000"/>
                <w:sz w:val="24"/>
              </w:rPr>
              <w:t>日</w:t>
            </w:r>
          </w:p>
        </w:tc>
      </w:tr>
      <w:tr w:rsidR="00AB5842" w:rsidRPr="00466D73" w14:paraId="68481157" w14:textId="77777777" w:rsidTr="00B01DDE">
        <w:trPr>
          <w:trHeight w:val="1753"/>
          <w:jc w:val="center"/>
        </w:trPr>
        <w:tc>
          <w:tcPr>
            <w:tcW w:w="2808" w:type="dxa"/>
            <w:tcBorders>
              <w:top w:val="single" w:sz="4" w:space="0" w:color="auto"/>
              <w:left w:val="single" w:sz="4" w:space="0" w:color="auto"/>
              <w:bottom w:val="single" w:sz="4" w:space="0" w:color="auto"/>
              <w:right w:val="single" w:sz="4" w:space="0" w:color="auto"/>
            </w:tcBorders>
            <w:vAlign w:val="center"/>
          </w:tcPr>
          <w:p w14:paraId="5B2F1A0D" w14:textId="6CFD4626" w:rsidR="00AB5842"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投标单位声明</w:t>
            </w:r>
          </w:p>
        </w:tc>
        <w:tc>
          <w:tcPr>
            <w:tcW w:w="6151" w:type="dxa"/>
            <w:tcBorders>
              <w:top w:val="single" w:sz="4" w:space="0" w:color="auto"/>
              <w:left w:val="single" w:sz="4" w:space="0" w:color="auto"/>
              <w:bottom w:val="single" w:sz="4" w:space="0" w:color="auto"/>
              <w:right w:val="single" w:sz="4" w:space="0" w:color="auto"/>
            </w:tcBorders>
            <w:vAlign w:val="center"/>
          </w:tcPr>
          <w:p w14:paraId="39074DFF" w14:textId="60BD6154" w:rsidR="00AB5842" w:rsidRPr="00466D73" w:rsidRDefault="00B01DDE" w:rsidP="00B01DDE">
            <w:pPr>
              <w:spacing w:line="365" w:lineRule="atLeast"/>
              <w:ind w:left="1"/>
              <w:jc w:val="left"/>
              <w:rPr>
                <w:rFonts w:ascii="宋体" w:hAnsi="宋体"/>
                <w:color w:val="000000"/>
                <w:sz w:val="24"/>
              </w:rPr>
            </w:pPr>
            <w:r>
              <w:rPr>
                <w:rFonts w:ascii="宋体" w:hAnsi="宋体" w:hint="eastAsia"/>
                <w:color w:val="000000"/>
                <w:sz w:val="24"/>
              </w:rPr>
              <w:t>本单位已对本工程所有施工范围进行全面踏勘，对本工程现场可能影响报价的所有因素均已知晓。</w:t>
            </w:r>
          </w:p>
        </w:tc>
      </w:tr>
      <w:tr w:rsidR="00AB5842" w:rsidRPr="00466D73" w14:paraId="08D7A047" w14:textId="77777777" w:rsidTr="00B01DDE">
        <w:trPr>
          <w:trHeight w:val="1795"/>
          <w:jc w:val="center"/>
        </w:trPr>
        <w:tc>
          <w:tcPr>
            <w:tcW w:w="2808" w:type="dxa"/>
            <w:tcBorders>
              <w:top w:val="single" w:sz="4" w:space="0" w:color="auto"/>
              <w:left w:val="single" w:sz="4" w:space="0" w:color="auto"/>
              <w:bottom w:val="single" w:sz="4" w:space="0" w:color="auto"/>
              <w:right w:val="single" w:sz="4" w:space="0" w:color="auto"/>
            </w:tcBorders>
            <w:vAlign w:val="center"/>
          </w:tcPr>
          <w:p w14:paraId="4982B465" w14:textId="77777777" w:rsidR="00B01DDE" w:rsidRDefault="00B01DDE" w:rsidP="00B01DDE">
            <w:pPr>
              <w:spacing w:line="365" w:lineRule="atLeast"/>
              <w:ind w:left="1"/>
              <w:jc w:val="center"/>
              <w:rPr>
                <w:rFonts w:ascii="宋体" w:hAnsi="宋体"/>
                <w:color w:val="000000"/>
                <w:sz w:val="24"/>
              </w:rPr>
            </w:pPr>
            <w:r>
              <w:rPr>
                <w:rFonts w:ascii="宋体" w:hAnsi="宋体" w:hint="eastAsia"/>
                <w:color w:val="000000"/>
                <w:sz w:val="24"/>
              </w:rPr>
              <w:t>现场踏勘完成</w:t>
            </w:r>
          </w:p>
          <w:p w14:paraId="2FCE316A" w14:textId="277EEBC2" w:rsidR="00AB5842" w:rsidRPr="00466D73" w:rsidRDefault="00B01DDE" w:rsidP="00B01DDE">
            <w:pPr>
              <w:spacing w:line="365" w:lineRule="atLeast"/>
              <w:ind w:left="1"/>
              <w:jc w:val="center"/>
              <w:rPr>
                <w:rFonts w:ascii="宋体" w:hAnsi="宋体"/>
                <w:color w:val="000000"/>
                <w:sz w:val="24"/>
              </w:rPr>
            </w:pPr>
            <w:r w:rsidRPr="00466D73">
              <w:rPr>
                <w:rFonts w:ascii="宋体" w:hAnsi="宋体" w:hint="eastAsia"/>
                <w:color w:val="000000"/>
                <w:sz w:val="24"/>
              </w:rPr>
              <w:t>招标人签字或盖章确认</w:t>
            </w:r>
          </w:p>
        </w:tc>
        <w:tc>
          <w:tcPr>
            <w:tcW w:w="6151" w:type="dxa"/>
            <w:tcBorders>
              <w:top w:val="single" w:sz="4" w:space="0" w:color="auto"/>
              <w:left w:val="single" w:sz="4" w:space="0" w:color="auto"/>
              <w:bottom w:val="single" w:sz="4" w:space="0" w:color="auto"/>
              <w:right w:val="single" w:sz="4" w:space="0" w:color="auto"/>
            </w:tcBorders>
            <w:vAlign w:val="center"/>
          </w:tcPr>
          <w:p w14:paraId="144A7E2F" w14:textId="77777777" w:rsidR="00AB5842" w:rsidRPr="00466D73" w:rsidRDefault="00AB5842" w:rsidP="00214644">
            <w:pPr>
              <w:spacing w:line="365" w:lineRule="atLeast"/>
              <w:ind w:left="1"/>
              <w:jc w:val="center"/>
              <w:rPr>
                <w:rFonts w:ascii="宋体" w:hAnsi="宋体"/>
                <w:color w:val="000000"/>
                <w:sz w:val="24"/>
              </w:rPr>
            </w:pPr>
          </w:p>
        </w:tc>
      </w:tr>
    </w:tbl>
    <w:p w14:paraId="7146CD22" w14:textId="36538764" w:rsidR="00F07248" w:rsidRDefault="00AB5842" w:rsidP="00F07248">
      <w:pPr>
        <w:spacing w:beforeLines="150" w:before="360" w:line="360" w:lineRule="auto"/>
        <w:ind w:firstLineChars="200" w:firstLine="480"/>
        <w:rPr>
          <w:rFonts w:ascii="宋体" w:hAnsi="宋体"/>
          <w:color w:val="000000"/>
          <w:sz w:val="24"/>
        </w:rPr>
      </w:pPr>
      <w:r w:rsidRPr="00466D73">
        <w:rPr>
          <w:rFonts w:ascii="宋体" w:hAnsi="宋体" w:hint="eastAsia"/>
          <w:color w:val="000000"/>
          <w:sz w:val="24"/>
        </w:rPr>
        <w:t>注：</w:t>
      </w:r>
      <w:r w:rsidR="00B01DDE" w:rsidRPr="00C57F42">
        <w:rPr>
          <w:rFonts w:ascii="宋体" w:hAnsi="宋体" w:hint="eastAsia"/>
          <w:color w:val="FF0000"/>
          <w:sz w:val="24"/>
        </w:rPr>
        <w:t>此表需投标人填写盖章，并在踏勘时带至现场</w:t>
      </w:r>
      <w:r w:rsidR="00F07248">
        <w:rPr>
          <w:rFonts w:ascii="宋体" w:hAnsi="宋体" w:hint="eastAsia"/>
          <w:color w:val="FF0000"/>
          <w:sz w:val="24"/>
        </w:rPr>
        <w:t>，</w:t>
      </w:r>
      <w:r w:rsidR="00BE30B0" w:rsidRPr="00BE30B0">
        <w:rPr>
          <w:rFonts w:ascii="宋体" w:hAnsi="宋体" w:hint="eastAsia"/>
          <w:color w:val="FF0000"/>
          <w:sz w:val="24"/>
        </w:rPr>
        <w:t>现场踏勘需携带单位授权委托书及电容器厂家授权书原件，未携相关资料招标人有权拒绝签字确认。</w:t>
      </w:r>
    </w:p>
    <w:p w14:paraId="532C770B" w14:textId="740A577C" w:rsidR="00BE30B0" w:rsidRDefault="00AB5842" w:rsidP="00F07248">
      <w:pPr>
        <w:spacing w:beforeLines="150" w:before="360" w:line="360" w:lineRule="auto"/>
        <w:ind w:firstLineChars="200" w:firstLine="480"/>
        <w:rPr>
          <w:rFonts w:ascii="宋体" w:hAnsi="宋体"/>
          <w:color w:val="000000"/>
          <w:sz w:val="24"/>
        </w:rPr>
      </w:pPr>
      <w:r w:rsidRPr="00466D73">
        <w:rPr>
          <w:rFonts w:ascii="宋体" w:hAnsi="宋体" w:hint="eastAsia"/>
          <w:color w:val="000000"/>
          <w:sz w:val="24"/>
        </w:rPr>
        <w:t>此表</w:t>
      </w:r>
      <w:r w:rsidR="00251234">
        <w:rPr>
          <w:rFonts w:ascii="宋体" w:hAnsi="宋体" w:hint="eastAsia"/>
          <w:color w:val="000000"/>
          <w:sz w:val="24"/>
        </w:rPr>
        <w:t>原件须</w:t>
      </w:r>
      <w:r w:rsidRPr="00466D73">
        <w:rPr>
          <w:rFonts w:ascii="宋体" w:hAnsi="宋体" w:hint="eastAsia"/>
          <w:color w:val="000000"/>
          <w:sz w:val="24"/>
        </w:rPr>
        <w:t>放到投标文件资格证明材料文件</w:t>
      </w:r>
      <w:r w:rsidR="00251234">
        <w:rPr>
          <w:rFonts w:ascii="宋体" w:hAnsi="宋体" w:hint="eastAsia"/>
          <w:color w:val="000000"/>
          <w:sz w:val="24"/>
        </w:rPr>
        <w:t>正本</w:t>
      </w:r>
      <w:r w:rsidRPr="00466D73">
        <w:rPr>
          <w:rFonts w:ascii="宋体" w:hAnsi="宋体" w:hint="eastAsia"/>
          <w:color w:val="000000"/>
          <w:sz w:val="24"/>
        </w:rPr>
        <w:t>中。</w:t>
      </w:r>
    </w:p>
    <w:p w14:paraId="4985F22F" w14:textId="50D5B1DB" w:rsidR="00BE30B0" w:rsidRPr="00AB5842" w:rsidRDefault="00BE30B0" w:rsidP="00BE30B0">
      <w:pPr>
        <w:pStyle w:val="af7"/>
        <w:spacing w:line="360" w:lineRule="auto"/>
        <w:ind w:firstLine="0"/>
        <w:jc w:val="center"/>
        <w:outlineLvl w:val="1"/>
        <w:rPr>
          <w:rFonts w:ascii="宋体" w:hAnsi="宋体"/>
          <w:b/>
          <w:color w:val="FF0000"/>
          <w:sz w:val="28"/>
        </w:rPr>
      </w:pPr>
      <w:r>
        <w:rPr>
          <w:rFonts w:ascii="宋体" w:hAnsi="宋体"/>
          <w:color w:val="000000"/>
        </w:rPr>
        <w:br w:type="page"/>
      </w:r>
      <w:r w:rsidR="0074303E">
        <w:rPr>
          <w:rFonts w:ascii="宋体" w:hAnsi="宋体" w:hint="eastAsia"/>
          <w:b/>
          <w:bCs/>
          <w:color w:val="FF0000"/>
          <w:sz w:val="28"/>
          <w:szCs w:val="28"/>
        </w:rPr>
        <w:lastRenderedPageBreak/>
        <w:t>九</w:t>
      </w:r>
      <w:r w:rsidRPr="00A0515E">
        <w:rPr>
          <w:rFonts w:ascii="宋体" w:hAnsi="宋体" w:hint="eastAsia"/>
          <w:b/>
          <w:bCs/>
          <w:color w:val="FF0000"/>
          <w:sz w:val="28"/>
          <w:szCs w:val="28"/>
        </w:rPr>
        <w:t>、现场勘查授权委托书</w:t>
      </w:r>
    </w:p>
    <w:p w14:paraId="32A8D5A8" w14:textId="77777777" w:rsidR="00BE30B0" w:rsidRPr="00466D73" w:rsidRDefault="00BE30B0" w:rsidP="00BE30B0">
      <w:pPr>
        <w:autoSpaceDE w:val="0"/>
        <w:autoSpaceDN w:val="0"/>
        <w:adjustRightInd w:val="0"/>
        <w:spacing w:line="480" w:lineRule="exact"/>
        <w:ind w:firstLine="480"/>
        <w:rPr>
          <w:rFonts w:ascii="宋体" w:hAnsi="宋体" w:cs="宋体"/>
          <w:b/>
          <w:bCs/>
          <w:color w:val="000000"/>
          <w:sz w:val="24"/>
          <w:lang w:val="zh-CN"/>
        </w:rPr>
      </w:pPr>
    </w:p>
    <w:p w14:paraId="12196D0B" w14:textId="77777777" w:rsidR="00BE30B0" w:rsidRPr="00466D73" w:rsidRDefault="00BE30B0" w:rsidP="00BE30B0">
      <w:pPr>
        <w:tabs>
          <w:tab w:val="left" w:pos="6300"/>
        </w:tabs>
        <w:snapToGrid w:val="0"/>
        <w:spacing w:afterLines="100" w:after="240" w:line="480" w:lineRule="auto"/>
        <w:ind w:firstLineChars="200" w:firstLine="480"/>
        <w:jc w:val="left"/>
        <w:rPr>
          <w:rFonts w:ascii="宋体" w:hAnsi="宋体" w:cs="宋体"/>
          <w:color w:val="000000"/>
          <w:sz w:val="24"/>
          <w:lang w:val="zh-CN"/>
        </w:rPr>
      </w:pPr>
      <w:r w:rsidRPr="00466D73">
        <w:rPr>
          <w:rFonts w:ascii="宋体" w:hAnsi="宋体" w:cs="宋体" w:hint="eastAsia"/>
          <w:color w:val="000000"/>
          <w:sz w:val="24"/>
          <w:lang w:val="zh-CN"/>
        </w:rPr>
        <w:t>本授权委托书声明：我</w:t>
      </w:r>
      <w:r w:rsidRPr="00466D73">
        <w:rPr>
          <w:rFonts w:ascii="宋体" w:hAnsi="宋体" w:cs="宋体" w:hint="eastAsia"/>
          <w:color w:val="000000"/>
          <w:sz w:val="24"/>
          <w:u w:val="single"/>
          <w:lang w:val="zh-CN"/>
        </w:rPr>
        <w:t xml:space="preserve">    （姓名）  </w:t>
      </w:r>
      <w:r w:rsidRPr="00466D73">
        <w:rPr>
          <w:rFonts w:ascii="宋体" w:hAnsi="宋体" w:cs="宋体" w:hint="eastAsia"/>
          <w:color w:val="000000"/>
          <w:sz w:val="24"/>
          <w:lang w:val="zh-CN"/>
        </w:rPr>
        <w:t>系</w:t>
      </w:r>
      <w:r w:rsidRPr="00466D73">
        <w:rPr>
          <w:rFonts w:ascii="宋体" w:hAnsi="宋体" w:cs="宋体" w:hint="eastAsia"/>
          <w:color w:val="000000"/>
          <w:sz w:val="24"/>
          <w:u w:val="single"/>
          <w:lang w:val="zh-CN"/>
        </w:rPr>
        <w:t xml:space="preserve">      投标人名称     </w:t>
      </w:r>
      <w:r w:rsidRPr="00466D73">
        <w:rPr>
          <w:rFonts w:ascii="宋体" w:hAnsi="宋体" w:cs="宋体" w:hint="eastAsia"/>
          <w:color w:val="000000"/>
          <w:sz w:val="24"/>
          <w:lang w:val="zh-CN"/>
        </w:rPr>
        <w:t>的法定代表人，现授权委托</w:t>
      </w:r>
      <w:r w:rsidRPr="00466D73">
        <w:rPr>
          <w:rFonts w:ascii="宋体" w:hAnsi="宋体" w:cs="宋体" w:hint="eastAsia"/>
          <w:color w:val="000000"/>
          <w:sz w:val="24"/>
          <w:u w:val="single"/>
          <w:lang w:val="zh-CN"/>
        </w:rPr>
        <w:t xml:space="preserve">     （单位名称）   </w:t>
      </w:r>
      <w:r w:rsidRPr="00466D73">
        <w:rPr>
          <w:rFonts w:ascii="宋体" w:hAnsi="宋体" w:cs="宋体" w:hint="eastAsia"/>
          <w:color w:val="000000"/>
          <w:sz w:val="24"/>
          <w:lang w:val="zh-CN"/>
        </w:rPr>
        <w:t>的</w:t>
      </w:r>
      <w:r w:rsidRPr="00466D73">
        <w:rPr>
          <w:rFonts w:ascii="宋体" w:hAnsi="宋体" w:cs="宋体" w:hint="eastAsia"/>
          <w:color w:val="000000"/>
          <w:sz w:val="24"/>
          <w:u w:val="single"/>
          <w:lang w:val="zh-CN"/>
        </w:rPr>
        <w:t xml:space="preserve">   （姓名）  </w:t>
      </w:r>
      <w:r w:rsidRPr="00466D73">
        <w:rPr>
          <w:rFonts w:ascii="宋体" w:hAnsi="宋体" w:cs="宋体" w:hint="eastAsia"/>
          <w:color w:val="000000"/>
          <w:sz w:val="24"/>
          <w:lang w:val="zh-CN"/>
        </w:rPr>
        <w:t xml:space="preserve">为我参加 </w:t>
      </w:r>
      <w:r w:rsidRPr="00466D73">
        <w:rPr>
          <w:rFonts w:ascii="宋体" w:hAnsi="宋体" w:cs="宋体" w:hint="eastAsia"/>
          <w:color w:val="000000"/>
          <w:sz w:val="24"/>
          <w:u w:val="single"/>
          <w:lang w:val="zh-CN"/>
        </w:rPr>
        <w:t xml:space="preserve">     </w:t>
      </w:r>
      <w:r>
        <w:rPr>
          <w:rFonts w:ascii="宋体" w:hAnsi="宋体" w:cs="宋体" w:hint="eastAsia"/>
          <w:color w:val="000000"/>
          <w:sz w:val="24"/>
          <w:u w:val="single"/>
          <w:lang w:val="zh-CN"/>
        </w:rPr>
        <w:t xml:space="preserve">  </w:t>
      </w:r>
      <w:r w:rsidRPr="00466D73">
        <w:rPr>
          <w:rFonts w:ascii="宋体" w:hAnsi="宋体" w:cs="宋体" w:hint="eastAsia"/>
          <w:color w:val="000000"/>
          <w:sz w:val="24"/>
          <w:u w:val="single"/>
          <w:lang w:val="zh-CN"/>
        </w:rPr>
        <w:t xml:space="preserve">   </w:t>
      </w:r>
      <w:r>
        <w:rPr>
          <w:rFonts w:ascii="宋体" w:hAnsi="宋体" w:cs="宋体" w:hint="eastAsia"/>
          <w:color w:val="000000"/>
          <w:sz w:val="24"/>
          <w:u w:val="single"/>
          <w:lang w:val="zh-CN"/>
        </w:rPr>
        <w:t xml:space="preserve">           </w:t>
      </w:r>
      <w:r w:rsidRPr="00466D73">
        <w:rPr>
          <w:rFonts w:ascii="宋体" w:hAnsi="宋体" w:cs="宋体" w:hint="eastAsia"/>
          <w:color w:val="000000"/>
          <w:sz w:val="24"/>
          <w:u w:val="single"/>
          <w:lang w:val="zh-CN"/>
        </w:rPr>
        <w:t xml:space="preserve">   </w:t>
      </w:r>
      <w:r w:rsidRPr="00466D73">
        <w:rPr>
          <w:rFonts w:ascii="宋体" w:hAnsi="宋体" w:cs="宋体" w:hint="eastAsia"/>
          <w:color w:val="000000"/>
          <w:sz w:val="24"/>
          <w:lang w:val="zh-CN"/>
        </w:rPr>
        <w:t>项目现场勘查的法定代表人授权委托代理人。</w:t>
      </w:r>
    </w:p>
    <w:p w14:paraId="7478FEC2" w14:textId="77777777" w:rsidR="00BE30B0" w:rsidRPr="00466D73" w:rsidRDefault="00BE30B0" w:rsidP="00BE30B0">
      <w:pPr>
        <w:autoSpaceDE w:val="0"/>
        <w:autoSpaceDN w:val="0"/>
        <w:adjustRightInd w:val="0"/>
        <w:spacing w:line="480" w:lineRule="auto"/>
        <w:ind w:firstLine="482"/>
        <w:jc w:val="left"/>
        <w:rPr>
          <w:rFonts w:ascii="宋体" w:hAnsi="宋体" w:cs="宋体"/>
          <w:color w:val="000000"/>
          <w:sz w:val="24"/>
          <w:lang w:val="zh-CN"/>
        </w:rPr>
      </w:pPr>
      <w:r w:rsidRPr="00466D73">
        <w:rPr>
          <w:rFonts w:ascii="宋体" w:hAnsi="宋体" w:cs="宋体" w:hint="eastAsia"/>
          <w:color w:val="000000"/>
          <w:sz w:val="24"/>
          <w:lang w:val="zh-CN"/>
        </w:rPr>
        <w:t>代理人无转委托权，特此委托！</w:t>
      </w:r>
    </w:p>
    <w:p w14:paraId="60D2486B" w14:textId="77777777" w:rsidR="00BE30B0" w:rsidRPr="00466D73" w:rsidRDefault="00BE30B0" w:rsidP="00BE30B0">
      <w:pPr>
        <w:autoSpaceDE w:val="0"/>
        <w:autoSpaceDN w:val="0"/>
        <w:adjustRightInd w:val="0"/>
        <w:spacing w:line="480" w:lineRule="exact"/>
        <w:ind w:firstLine="480"/>
        <w:rPr>
          <w:rFonts w:ascii="宋体" w:hAnsi="宋体" w:cs="宋体"/>
          <w:color w:val="000000"/>
          <w:sz w:val="24"/>
        </w:rPr>
      </w:pPr>
    </w:p>
    <w:p w14:paraId="7E311918" w14:textId="77777777" w:rsidR="00BE30B0" w:rsidRPr="00466D73" w:rsidRDefault="00BE30B0" w:rsidP="00BE30B0">
      <w:pPr>
        <w:autoSpaceDE w:val="0"/>
        <w:autoSpaceDN w:val="0"/>
        <w:adjustRightInd w:val="0"/>
        <w:spacing w:line="480" w:lineRule="exact"/>
        <w:ind w:firstLine="480"/>
        <w:rPr>
          <w:rFonts w:ascii="宋体" w:hAnsi="宋体" w:cs="宋体"/>
          <w:color w:val="000000"/>
          <w:sz w:val="24"/>
        </w:rPr>
      </w:pPr>
    </w:p>
    <w:p w14:paraId="3C9CA0F6" w14:textId="77777777" w:rsidR="00BE30B0" w:rsidRPr="00466D73" w:rsidRDefault="00BE30B0" w:rsidP="00BE30B0">
      <w:pPr>
        <w:autoSpaceDE w:val="0"/>
        <w:autoSpaceDN w:val="0"/>
        <w:adjustRightInd w:val="0"/>
        <w:spacing w:line="480" w:lineRule="exact"/>
        <w:ind w:firstLine="480"/>
        <w:rPr>
          <w:rFonts w:ascii="宋体" w:hAnsi="宋体" w:cs="宋体"/>
          <w:color w:val="000000"/>
          <w:sz w:val="24"/>
        </w:rPr>
      </w:pPr>
    </w:p>
    <w:p w14:paraId="70AA9A70" w14:textId="50EA619D" w:rsidR="00BE30B0" w:rsidRDefault="00BE30B0" w:rsidP="00BE30B0">
      <w:pPr>
        <w:autoSpaceDE w:val="0"/>
        <w:autoSpaceDN w:val="0"/>
        <w:adjustRightInd w:val="0"/>
        <w:spacing w:line="360" w:lineRule="auto"/>
        <w:ind w:firstLineChars="200" w:firstLine="482"/>
        <w:jc w:val="left"/>
        <w:rPr>
          <w:rFonts w:ascii="宋体" w:hAnsi="宋体" w:cs="宋体"/>
          <w:b/>
          <w:bCs/>
          <w:color w:val="0000FF"/>
          <w:kern w:val="0"/>
          <w:sz w:val="24"/>
        </w:rPr>
      </w:pPr>
      <w:r w:rsidRPr="00466D73">
        <w:rPr>
          <w:rFonts w:ascii="宋体" w:hAnsi="宋体" w:cs="宋体" w:hint="eastAsia"/>
          <w:b/>
          <w:bCs/>
          <w:color w:val="0000FF"/>
          <w:kern w:val="0"/>
          <w:sz w:val="24"/>
        </w:rPr>
        <w:t>附：</w:t>
      </w:r>
      <w:r>
        <w:rPr>
          <w:rFonts w:ascii="宋体" w:hAnsi="宋体" w:cs="宋体" w:hint="eastAsia"/>
          <w:b/>
          <w:bCs/>
          <w:color w:val="0000FF"/>
          <w:kern w:val="0"/>
          <w:sz w:val="24"/>
        </w:rPr>
        <w:t>1、营业执照（盖章）</w:t>
      </w:r>
    </w:p>
    <w:p w14:paraId="7A7C1755" w14:textId="3354583E" w:rsidR="00BE30B0" w:rsidRDefault="00BE30B0" w:rsidP="00BE30B0">
      <w:pPr>
        <w:autoSpaceDE w:val="0"/>
        <w:autoSpaceDN w:val="0"/>
        <w:adjustRightInd w:val="0"/>
        <w:spacing w:line="360" w:lineRule="auto"/>
        <w:ind w:firstLineChars="400" w:firstLine="964"/>
        <w:jc w:val="left"/>
        <w:rPr>
          <w:rFonts w:ascii="宋体" w:hAnsi="宋体" w:cs="宋体"/>
          <w:b/>
          <w:bCs/>
          <w:color w:val="0000FF"/>
          <w:kern w:val="0"/>
          <w:sz w:val="24"/>
        </w:rPr>
      </w:pPr>
      <w:r>
        <w:rPr>
          <w:rFonts w:ascii="宋体" w:hAnsi="宋体" w:cs="宋体"/>
          <w:b/>
          <w:bCs/>
          <w:color w:val="0000FF"/>
          <w:kern w:val="0"/>
          <w:sz w:val="24"/>
        </w:rPr>
        <w:t>2</w:t>
      </w:r>
      <w:r>
        <w:rPr>
          <w:rFonts w:ascii="宋体" w:hAnsi="宋体" w:cs="宋体" w:hint="eastAsia"/>
          <w:b/>
          <w:bCs/>
          <w:color w:val="0000FF"/>
          <w:kern w:val="0"/>
          <w:sz w:val="24"/>
        </w:rPr>
        <w:t>、法人身份证复印件（盖章）</w:t>
      </w:r>
    </w:p>
    <w:p w14:paraId="5FD7BEEE" w14:textId="3D12E271" w:rsidR="00BE30B0" w:rsidRPr="00466D73" w:rsidRDefault="00BE30B0" w:rsidP="00BE30B0">
      <w:pPr>
        <w:autoSpaceDE w:val="0"/>
        <w:autoSpaceDN w:val="0"/>
        <w:adjustRightInd w:val="0"/>
        <w:spacing w:line="360" w:lineRule="auto"/>
        <w:ind w:firstLineChars="400" w:firstLine="964"/>
        <w:jc w:val="left"/>
        <w:rPr>
          <w:rFonts w:ascii="宋体" w:hAnsi="宋体" w:cs="宋体"/>
          <w:b/>
          <w:bCs/>
          <w:color w:val="0000FF"/>
          <w:kern w:val="0"/>
          <w:sz w:val="24"/>
        </w:rPr>
      </w:pPr>
      <w:r>
        <w:rPr>
          <w:rFonts w:ascii="宋体" w:hAnsi="宋体" w:cs="宋体"/>
          <w:b/>
          <w:bCs/>
          <w:color w:val="0000FF"/>
          <w:kern w:val="0"/>
          <w:sz w:val="24"/>
        </w:rPr>
        <w:t>3</w:t>
      </w:r>
      <w:r>
        <w:rPr>
          <w:rFonts w:ascii="宋体" w:hAnsi="宋体" w:cs="宋体" w:hint="eastAsia"/>
          <w:b/>
          <w:bCs/>
          <w:color w:val="0000FF"/>
          <w:kern w:val="0"/>
          <w:sz w:val="24"/>
        </w:rPr>
        <w:t>、</w:t>
      </w:r>
      <w:r w:rsidRPr="00466D73">
        <w:rPr>
          <w:rFonts w:ascii="宋体" w:hAnsi="宋体" w:cs="宋体" w:hint="eastAsia"/>
          <w:b/>
          <w:bCs/>
          <w:color w:val="0000FF"/>
          <w:kern w:val="0"/>
          <w:sz w:val="24"/>
        </w:rPr>
        <w:t>授权委托人身份证复印件</w:t>
      </w:r>
      <w:r>
        <w:rPr>
          <w:rFonts w:ascii="宋体" w:hAnsi="宋体" w:cs="宋体" w:hint="eastAsia"/>
          <w:b/>
          <w:bCs/>
          <w:color w:val="0000FF"/>
          <w:kern w:val="0"/>
          <w:sz w:val="24"/>
        </w:rPr>
        <w:t>（盖章）</w:t>
      </w:r>
    </w:p>
    <w:p w14:paraId="72C487D3" w14:textId="77777777" w:rsidR="00BE30B0" w:rsidRPr="00466D73" w:rsidRDefault="00BE30B0" w:rsidP="00BE30B0">
      <w:pPr>
        <w:autoSpaceDE w:val="0"/>
        <w:autoSpaceDN w:val="0"/>
        <w:adjustRightInd w:val="0"/>
        <w:spacing w:line="480" w:lineRule="exact"/>
        <w:ind w:firstLine="480"/>
        <w:rPr>
          <w:rFonts w:ascii="宋体" w:hAnsi="宋体" w:cs="宋体"/>
          <w:color w:val="000000"/>
          <w:sz w:val="24"/>
        </w:rPr>
      </w:pPr>
    </w:p>
    <w:p w14:paraId="789BA1E9" w14:textId="77777777" w:rsidR="00BE30B0" w:rsidRPr="00466D73" w:rsidRDefault="00BE30B0" w:rsidP="00BE30B0">
      <w:pPr>
        <w:autoSpaceDE w:val="0"/>
        <w:autoSpaceDN w:val="0"/>
        <w:adjustRightInd w:val="0"/>
        <w:spacing w:line="480" w:lineRule="exact"/>
        <w:ind w:firstLineChars="1440" w:firstLine="3629"/>
        <w:rPr>
          <w:rFonts w:ascii="宋体" w:hAnsi="宋体"/>
          <w:bCs/>
          <w:color w:val="000000"/>
          <w:spacing w:val="6"/>
          <w:sz w:val="24"/>
        </w:rPr>
      </w:pPr>
    </w:p>
    <w:p w14:paraId="059F5605" w14:textId="77777777" w:rsidR="00BE30B0" w:rsidRDefault="00BE30B0" w:rsidP="00BE30B0">
      <w:pPr>
        <w:autoSpaceDE w:val="0"/>
        <w:autoSpaceDN w:val="0"/>
        <w:adjustRightInd w:val="0"/>
        <w:spacing w:line="40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授权单位：</w:t>
      </w:r>
      <w:r>
        <w:rPr>
          <w:rFonts w:ascii="宋体" w:hAnsi="宋体" w:cs="宋体" w:hint="eastAsia"/>
          <w:color w:val="000000"/>
          <w:kern w:val="0"/>
          <w:sz w:val="24"/>
          <w:u w:val="single"/>
        </w:rPr>
        <w:t xml:space="preserve">                        </w:t>
      </w:r>
      <w:r>
        <w:rPr>
          <w:rFonts w:ascii="宋体" w:hAnsi="宋体" w:cs="宋体" w:hint="eastAsia"/>
          <w:color w:val="000000"/>
          <w:kern w:val="0"/>
          <w:sz w:val="24"/>
        </w:rPr>
        <w:t>（盖单位章）</w:t>
      </w:r>
    </w:p>
    <w:p w14:paraId="4CB3A05C" w14:textId="77777777" w:rsidR="00BE30B0" w:rsidRDefault="00BE30B0" w:rsidP="00BE30B0">
      <w:pPr>
        <w:autoSpaceDE w:val="0"/>
        <w:autoSpaceDN w:val="0"/>
        <w:adjustRightInd w:val="0"/>
        <w:spacing w:line="400" w:lineRule="exact"/>
        <w:ind w:firstLineChars="200" w:firstLine="480"/>
        <w:jc w:val="left"/>
        <w:rPr>
          <w:rFonts w:ascii="宋体" w:hAnsi="宋体" w:cs="宋体"/>
          <w:color w:val="000000"/>
          <w:kern w:val="0"/>
          <w:sz w:val="24"/>
        </w:rPr>
      </w:pPr>
    </w:p>
    <w:p w14:paraId="221BB926" w14:textId="77777777" w:rsidR="00BE30B0" w:rsidRDefault="00BE30B0" w:rsidP="00BE30B0">
      <w:pPr>
        <w:autoSpaceDE w:val="0"/>
        <w:autoSpaceDN w:val="0"/>
        <w:adjustRightInd w:val="0"/>
        <w:spacing w:line="40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法定代表人：</w:t>
      </w:r>
      <w:r>
        <w:rPr>
          <w:rFonts w:ascii="宋体" w:hAnsi="宋体" w:cs="宋体" w:hint="eastAsia"/>
          <w:color w:val="000000"/>
          <w:kern w:val="0"/>
          <w:sz w:val="24"/>
          <w:u w:val="single"/>
        </w:rPr>
        <w:t xml:space="preserve">                            </w:t>
      </w:r>
      <w:r>
        <w:rPr>
          <w:rFonts w:ascii="宋体" w:hAnsi="宋体" w:cs="宋体" w:hint="eastAsia"/>
          <w:color w:val="000000"/>
          <w:kern w:val="0"/>
          <w:sz w:val="24"/>
        </w:rPr>
        <w:t>（签字）</w:t>
      </w:r>
    </w:p>
    <w:p w14:paraId="1C9AA479" w14:textId="77777777" w:rsidR="00BE30B0" w:rsidRDefault="00BE30B0" w:rsidP="00BE30B0">
      <w:pPr>
        <w:autoSpaceDE w:val="0"/>
        <w:autoSpaceDN w:val="0"/>
        <w:adjustRightInd w:val="0"/>
        <w:spacing w:line="400" w:lineRule="exact"/>
        <w:ind w:firstLineChars="200" w:firstLine="480"/>
        <w:jc w:val="left"/>
        <w:rPr>
          <w:rFonts w:ascii="宋体" w:hAnsi="宋体" w:cs="宋体"/>
          <w:color w:val="000000"/>
          <w:kern w:val="0"/>
          <w:sz w:val="24"/>
        </w:rPr>
      </w:pPr>
    </w:p>
    <w:p w14:paraId="73A47C3D" w14:textId="77777777" w:rsidR="00BE30B0" w:rsidRDefault="00BE30B0" w:rsidP="00BE30B0">
      <w:pPr>
        <w:autoSpaceDE w:val="0"/>
        <w:autoSpaceDN w:val="0"/>
        <w:adjustRightInd w:val="0"/>
        <w:spacing w:line="400" w:lineRule="exact"/>
        <w:ind w:firstLineChars="200" w:firstLine="480"/>
        <w:jc w:val="left"/>
        <w:rPr>
          <w:rFonts w:ascii="宋体" w:hAnsi="宋体" w:cs="宋体"/>
          <w:color w:val="000000"/>
          <w:kern w:val="0"/>
          <w:sz w:val="24"/>
          <w:u w:val="single"/>
        </w:rPr>
      </w:pPr>
      <w:r>
        <w:rPr>
          <w:rFonts w:ascii="宋体" w:hAnsi="宋体" w:cs="宋体" w:hint="eastAsia"/>
          <w:color w:val="000000"/>
          <w:kern w:val="0"/>
          <w:sz w:val="24"/>
        </w:rPr>
        <w:t>身份证号码：</w:t>
      </w:r>
      <w:r>
        <w:rPr>
          <w:rFonts w:ascii="宋体" w:hAnsi="宋体" w:cs="宋体" w:hint="eastAsia"/>
          <w:color w:val="000000"/>
          <w:kern w:val="0"/>
          <w:sz w:val="24"/>
          <w:u w:val="single"/>
        </w:rPr>
        <w:t xml:space="preserve">                                   </w:t>
      </w:r>
    </w:p>
    <w:p w14:paraId="083F188A" w14:textId="77777777" w:rsidR="00BE30B0" w:rsidRDefault="00BE30B0" w:rsidP="00BE30B0">
      <w:pPr>
        <w:autoSpaceDE w:val="0"/>
        <w:autoSpaceDN w:val="0"/>
        <w:adjustRightInd w:val="0"/>
        <w:spacing w:line="400" w:lineRule="exact"/>
        <w:ind w:firstLineChars="200" w:firstLine="480"/>
        <w:jc w:val="left"/>
        <w:rPr>
          <w:rFonts w:ascii="宋体" w:hAnsi="宋体" w:cs="宋体"/>
          <w:color w:val="000000"/>
          <w:kern w:val="0"/>
          <w:sz w:val="24"/>
        </w:rPr>
      </w:pPr>
    </w:p>
    <w:p w14:paraId="779D1AA8" w14:textId="77777777" w:rsidR="00BE30B0" w:rsidRDefault="00BE30B0" w:rsidP="00BE30B0">
      <w:pPr>
        <w:autoSpaceDE w:val="0"/>
        <w:autoSpaceDN w:val="0"/>
        <w:adjustRightInd w:val="0"/>
        <w:spacing w:line="40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委托代理人：</w:t>
      </w:r>
      <w:r>
        <w:rPr>
          <w:rFonts w:ascii="宋体" w:hAnsi="宋体" w:cs="宋体" w:hint="eastAsia"/>
          <w:color w:val="000000"/>
          <w:kern w:val="0"/>
          <w:sz w:val="24"/>
          <w:u w:val="single"/>
        </w:rPr>
        <w:t xml:space="preserve">                             </w:t>
      </w:r>
      <w:r>
        <w:rPr>
          <w:rFonts w:ascii="宋体" w:hAnsi="宋体" w:cs="宋体" w:hint="eastAsia"/>
          <w:color w:val="000000"/>
          <w:kern w:val="0"/>
          <w:sz w:val="24"/>
        </w:rPr>
        <w:t>（签字）</w:t>
      </w:r>
    </w:p>
    <w:p w14:paraId="61148588" w14:textId="77777777" w:rsidR="00BE30B0" w:rsidRDefault="00BE30B0" w:rsidP="00BE30B0">
      <w:pPr>
        <w:autoSpaceDE w:val="0"/>
        <w:autoSpaceDN w:val="0"/>
        <w:adjustRightInd w:val="0"/>
        <w:spacing w:line="400" w:lineRule="exact"/>
        <w:ind w:firstLineChars="200" w:firstLine="480"/>
        <w:jc w:val="left"/>
        <w:rPr>
          <w:rFonts w:ascii="宋体" w:hAnsi="宋体" w:cs="宋体"/>
          <w:color w:val="000000"/>
          <w:kern w:val="0"/>
          <w:sz w:val="24"/>
        </w:rPr>
      </w:pPr>
    </w:p>
    <w:p w14:paraId="6B539ED3" w14:textId="77777777" w:rsidR="00BE30B0" w:rsidRDefault="00BE30B0" w:rsidP="00BE30B0">
      <w:pPr>
        <w:autoSpaceDE w:val="0"/>
        <w:autoSpaceDN w:val="0"/>
        <w:adjustRightInd w:val="0"/>
        <w:spacing w:line="400" w:lineRule="exact"/>
        <w:ind w:firstLineChars="200" w:firstLine="480"/>
        <w:jc w:val="left"/>
        <w:rPr>
          <w:rFonts w:ascii="宋体" w:hAnsi="宋体" w:cs="宋体"/>
          <w:color w:val="000000"/>
          <w:kern w:val="0"/>
          <w:sz w:val="24"/>
          <w:u w:val="single"/>
        </w:rPr>
      </w:pPr>
      <w:r>
        <w:rPr>
          <w:rFonts w:ascii="宋体" w:hAnsi="宋体" w:cs="宋体" w:hint="eastAsia"/>
          <w:color w:val="000000"/>
          <w:kern w:val="0"/>
          <w:sz w:val="24"/>
        </w:rPr>
        <w:t>身份证号码：</w:t>
      </w:r>
      <w:r>
        <w:rPr>
          <w:rFonts w:ascii="宋体" w:hAnsi="宋体" w:cs="宋体" w:hint="eastAsia"/>
          <w:color w:val="000000"/>
          <w:kern w:val="0"/>
          <w:sz w:val="24"/>
          <w:u w:val="single"/>
        </w:rPr>
        <w:t xml:space="preserve">                                   </w:t>
      </w:r>
    </w:p>
    <w:p w14:paraId="0200FE7D" w14:textId="77777777" w:rsidR="00BE30B0" w:rsidRPr="00466D73" w:rsidRDefault="00BE30B0" w:rsidP="00BE30B0">
      <w:pPr>
        <w:pStyle w:val="1c"/>
        <w:ind w:right="480" w:firstLineChars="0" w:firstLine="0"/>
        <w:rPr>
          <w:rFonts w:ascii="宋体" w:hAnsi="宋体"/>
          <w:b/>
          <w:color w:val="000000"/>
          <w:sz w:val="24"/>
          <w:szCs w:val="24"/>
        </w:rPr>
      </w:pPr>
    </w:p>
    <w:p w14:paraId="7B2FC25F" w14:textId="77777777" w:rsidR="00BE30B0" w:rsidRDefault="00BE30B0" w:rsidP="00BE30B0">
      <w:pPr>
        <w:pStyle w:val="1c"/>
        <w:ind w:right="480" w:firstLineChars="1600" w:firstLine="3840"/>
        <w:jc w:val="center"/>
        <w:rPr>
          <w:rFonts w:ascii="宋体" w:hAnsi="宋体"/>
          <w:bCs/>
          <w:color w:val="000000"/>
          <w:sz w:val="24"/>
          <w:szCs w:val="24"/>
        </w:rPr>
      </w:pPr>
    </w:p>
    <w:p w14:paraId="7240A2DC" w14:textId="77777777" w:rsidR="00BE30B0" w:rsidRDefault="00BE30B0" w:rsidP="00BE30B0">
      <w:pPr>
        <w:pStyle w:val="1c"/>
        <w:ind w:right="480" w:firstLineChars="1600" w:firstLine="3840"/>
        <w:jc w:val="center"/>
        <w:rPr>
          <w:rFonts w:ascii="宋体" w:hAnsi="宋体"/>
          <w:bCs/>
          <w:color w:val="000000"/>
          <w:sz w:val="24"/>
          <w:szCs w:val="24"/>
        </w:rPr>
      </w:pPr>
      <w:r w:rsidRPr="00466D73">
        <w:rPr>
          <w:rFonts w:ascii="宋体" w:hAnsi="宋体" w:hint="eastAsia"/>
          <w:bCs/>
          <w:color w:val="000000"/>
          <w:sz w:val="24"/>
          <w:szCs w:val="24"/>
        </w:rPr>
        <w:t>年   月  日</w:t>
      </w:r>
    </w:p>
    <w:p w14:paraId="39BBC892" w14:textId="34B4B581" w:rsidR="00AB5842" w:rsidRPr="00466D73" w:rsidRDefault="00AB5842" w:rsidP="00F07248">
      <w:pPr>
        <w:spacing w:beforeLines="150" w:before="360" w:line="360" w:lineRule="auto"/>
        <w:ind w:firstLineChars="200" w:firstLine="480"/>
        <w:rPr>
          <w:rFonts w:ascii="宋体" w:hAnsi="宋体"/>
          <w:color w:val="000000"/>
          <w:sz w:val="24"/>
        </w:rPr>
      </w:pPr>
    </w:p>
    <w:p w14:paraId="6BDFC420" w14:textId="77777777" w:rsidR="00AB5842" w:rsidRPr="00466D73" w:rsidRDefault="00AB5842" w:rsidP="00AB5842">
      <w:pPr>
        <w:adjustRightInd w:val="0"/>
        <w:snapToGrid w:val="0"/>
        <w:spacing w:line="360" w:lineRule="auto"/>
        <w:rPr>
          <w:rFonts w:ascii="宋体" w:hAnsi="宋体"/>
          <w:b/>
          <w:color w:val="000000"/>
          <w:sz w:val="24"/>
        </w:rPr>
      </w:pPr>
    </w:p>
    <w:p w14:paraId="3CBE499E" w14:textId="3114F866" w:rsidR="00CE3CFC" w:rsidRDefault="00CE3CFC" w:rsidP="00BE30B0">
      <w:pPr>
        <w:pStyle w:val="af7"/>
        <w:spacing w:line="360" w:lineRule="auto"/>
        <w:ind w:firstLine="0"/>
        <w:jc w:val="center"/>
        <w:outlineLvl w:val="1"/>
        <w:rPr>
          <w:b/>
        </w:rPr>
      </w:pPr>
      <w:r>
        <w:rPr>
          <w:rFonts w:ascii="宋体" w:hAnsi="宋体"/>
          <w:b/>
          <w:color w:val="000000"/>
        </w:rPr>
        <w:br w:type="page"/>
      </w:r>
      <w:r w:rsidR="00BE30B0" w:rsidRPr="00BE30B0">
        <w:rPr>
          <w:rFonts w:ascii="宋体" w:hAnsi="宋体" w:hint="eastAsia"/>
          <w:b/>
          <w:bCs/>
          <w:color w:val="FF0000"/>
          <w:sz w:val="28"/>
          <w:szCs w:val="28"/>
        </w:rPr>
        <w:lastRenderedPageBreak/>
        <w:t>十、</w:t>
      </w:r>
      <w:r w:rsidRPr="00BE30B0">
        <w:rPr>
          <w:rFonts w:ascii="宋体" w:hAnsi="宋体" w:hint="eastAsia"/>
          <w:b/>
          <w:bCs/>
          <w:color w:val="FF0000"/>
          <w:sz w:val="28"/>
          <w:szCs w:val="28"/>
        </w:rPr>
        <w:t>声明函</w:t>
      </w:r>
    </w:p>
    <w:p w14:paraId="6B1B1946" w14:textId="77777777" w:rsidR="00CE3CFC" w:rsidRDefault="00CE3CFC" w:rsidP="00CE3CFC">
      <w:pPr>
        <w:snapToGrid w:val="0"/>
        <w:spacing w:line="360" w:lineRule="auto"/>
        <w:rPr>
          <w:sz w:val="24"/>
          <w:szCs w:val="21"/>
          <w:u w:val="single"/>
        </w:rPr>
      </w:pPr>
    </w:p>
    <w:p w14:paraId="52BF1292" w14:textId="77777777" w:rsidR="00D9746A" w:rsidRDefault="00D9746A" w:rsidP="00D9746A">
      <w:pPr>
        <w:pStyle w:val="af7"/>
        <w:spacing w:line="360" w:lineRule="auto"/>
        <w:ind w:firstLine="0"/>
      </w:pPr>
      <w:r>
        <w:rPr>
          <w:u w:val="single"/>
        </w:rPr>
        <w:t xml:space="preserve">                           </w:t>
      </w:r>
      <w:r>
        <w:t>：</w:t>
      </w:r>
    </w:p>
    <w:p w14:paraId="09535247" w14:textId="77777777" w:rsidR="00D97A2E" w:rsidRDefault="00CE3CFC" w:rsidP="004A4786">
      <w:pPr>
        <w:pStyle w:val="af7"/>
        <w:spacing w:line="360" w:lineRule="auto"/>
        <w:ind w:firstLineChars="200" w:firstLine="480"/>
        <w:rPr>
          <w:bCs/>
          <w:szCs w:val="21"/>
        </w:rPr>
      </w:pPr>
      <w:r>
        <w:rPr>
          <w:rFonts w:hint="eastAsia"/>
          <w:bCs/>
          <w:szCs w:val="21"/>
        </w:rPr>
        <w:t>我单位参加</w:t>
      </w:r>
      <w:r w:rsidR="00D9746A">
        <w:rPr>
          <w:u w:val="single"/>
        </w:rPr>
        <w:t xml:space="preserve">                           </w:t>
      </w:r>
      <w:r>
        <w:rPr>
          <w:rFonts w:hint="eastAsia"/>
          <w:bCs/>
          <w:szCs w:val="21"/>
        </w:rPr>
        <w:t>（</w:t>
      </w:r>
      <w:r w:rsidR="00D9746A">
        <w:rPr>
          <w:rFonts w:hint="eastAsia"/>
          <w:bCs/>
          <w:szCs w:val="21"/>
        </w:rPr>
        <w:t>工程</w:t>
      </w:r>
      <w:r>
        <w:rPr>
          <w:rFonts w:hint="eastAsia"/>
          <w:bCs/>
          <w:szCs w:val="21"/>
        </w:rPr>
        <w:t>名称）</w:t>
      </w:r>
      <w:r w:rsidR="00D9746A">
        <w:rPr>
          <w:rFonts w:hint="eastAsia"/>
          <w:bCs/>
          <w:szCs w:val="21"/>
        </w:rPr>
        <w:t>招投标</w:t>
      </w:r>
      <w:r>
        <w:rPr>
          <w:rFonts w:hint="eastAsia"/>
          <w:bCs/>
          <w:szCs w:val="21"/>
        </w:rPr>
        <w:t>活动。针对</w:t>
      </w:r>
      <w:r w:rsidR="00D9746A">
        <w:rPr>
          <w:rFonts w:hint="eastAsia"/>
          <w:bCs/>
          <w:szCs w:val="21"/>
        </w:rPr>
        <w:t>本工程，我单位</w:t>
      </w:r>
      <w:r>
        <w:rPr>
          <w:rFonts w:hint="eastAsia"/>
          <w:bCs/>
          <w:szCs w:val="21"/>
        </w:rPr>
        <w:t>做出如下声明：</w:t>
      </w:r>
    </w:p>
    <w:p w14:paraId="5D58A14A" w14:textId="35557A4F" w:rsidR="00D97A2E" w:rsidRDefault="00D97A2E" w:rsidP="00D97A2E">
      <w:pPr>
        <w:spacing w:line="360" w:lineRule="auto"/>
        <w:ind w:firstLineChars="200" w:firstLine="480"/>
        <w:rPr>
          <w:bCs/>
          <w:sz w:val="24"/>
          <w:szCs w:val="21"/>
        </w:rPr>
      </w:pPr>
      <w:r>
        <w:rPr>
          <w:rFonts w:hint="eastAsia"/>
          <w:bCs/>
          <w:sz w:val="24"/>
          <w:szCs w:val="21"/>
        </w:rPr>
        <w:t>1</w:t>
      </w:r>
      <w:r>
        <w:rPr>
          <w:rFonts w:hint="eastAsia"/>
          <w:bCs/>
          <w:sz w:val="24"/>
          <w:szCs w:val="21"/>
        </w:rPr>
        <w:t>、</w:t>
      </w:r>
      <w:r w:rsidR="000B542A">
        <w:rPr>
          <w:rFonts w:hint="eastAsia"/>
          <w:bCs/>
          <w:sz w:val="24"/>
          <w:szCs w:val="21"/>
        </w:rPr>
        <w:t>如我单位中标，</w:t>
      </w:r>
      <w:r w:rsidRPr="00D97A2E">
        <w:rPr>
          <w:rFonts w:hint="eastAsia"/>
          <w:bCs/>
          <w:sz w:val="24"/>
          <w:szCs w:val="21"/>
        </w:rPr>
        <w:t>本</w:t>
      </w:r>
      <w:r>
        <w:rPr>
          <w:rFonts w:hint="eastAsia"/>
          <w:bCs/>
          <w:sz w:val="24"/>
          <w:szCs w:val="21"/>
        </w:rPr>
        <w:t>单位</w:t>
      </w:r>
      <w:r w:rsidRPr="00D97A2E">
        <w:rPr>
          <w:rFonts w:hint="eastAsia"/>
          <w:bCs/>
          <w:sz w:val="24"/>
          <w:szCs w:val="21"/>
        </w:rPr>
        <w:t>选派的本项目的项目负责人，保证</w:t>
      </w:r>
      <w:r>
        <w:rPr>
          <w:rFonts w:hint="eastAsia"/>
          <w:bCs/>
          <w:sz w:val="24"/>
          <w:szCs w:val="21"/>
        </w:rPr>
        <w:t>开工之日</w:t>
      </w:r>
      <w:r w:rsidRPr="00D97A2E">
        <w:rPr>
          <w:rFonts w:hint="eastAsia"/>
          <w:bCs/>
          <w:sz w:val="24"/>
          <w:szCs w:val="21"/>
        </w:rPr>
        <w:t>起至项目竣工并通过验收之日止，自始至终</w:t>
      </w:r>
      <w:r>
        <w:rPr>
          <w:rFonts w:hint="eastAsia"/>
          <w:bCs/>
          <w:sz w:val="24"/>
          <w:szCs w:val="21"/>
        </w:rPr>
        <w:t>根据招标文件要求</w:t>
      </w:r>
      <w:r w:rsidRPr="00D97A2E">
        <w:rPr>
          <w:rFonts w:hint="eastAsia"/>
          <w:bCs/>
          <w:sz w:val="24"/>
          <w:szCs w:val="21"/>
        </w:rPr>
        <w:t>常驻工地现场，代表我公司全面负责本工程现场组织、指挥、管理、协调等工作。并承诺在本项目完成后的合同责任保修期内，根据项目实际保修工作需要也能随时到场负责指挥，安排相关保修工作。</w:t>
      </w:r>
    </w:p>
    <w:p w14:paraId="7AD8FAE3" w14:textId="77777777" w:rsidR="004A4786" w:rsidRDefault="00D97A2E" w:rsidP="004A4786">
      <w:pPr>
        <w:spacing w:line="360" w:lineRule="auto"/>
        <w:ind w:firstLineChars="200" w:firstLine="480"/>
        <w:rPr>
          <w:bCs/>
          <w:sz w:val="24"/>
          <w:szCs w:val="21"/>
        </w:rPr>
      </w:pPr>
      <w:r>
        <w:rPr>
          <w:bCs/>
          <w:sz w:val="24"/>
          <w:szCs w:val="21"/>
        </w:rPr>
        <w:t>2</w:t>
      </w:r>
      <w:r>
        <w:rPr>
          <w:rFonts w:hint="eastAsia"/>
          <w:bCs/>
          <w:sz w:val="24"/>
          <w:szCs w:val="21"/>
        </w:rPr>
        <w:t>、</w:t>
      </w:r>
      <w:r w:rsidR="000B542A" w:rsidRPr="000B542A">
        <w:rPr>
          <w:rFonts w:hint="eastAsia"/>
          <w:bCs/>
          <w:sz w:val="24"/>
          <w:szCs w:val="21"/>
        </w:rPr>
        <w:t>如我单位中标</w:t>
      </w:r>
      <w:r w:rsidR="000B542A">
        <w:rPr>
          <w:rFonts w:hint="eastAsia"/>
          <w:bCs/>
          <w:sz w:val="24"/>
          <w:szCs w:val="21"/>
        </w:rPr>
        <w:t>，</w:t>
      </w:r>
      <w:r w:rsidR="000B542A" w:rsidRPr="000B542A">
        <w:rPr>
          <w:rFonts w:hint="eastAsia"/>
          <w:bCs/>
          <w:sz w:val="24"/>
          <w:szCs w:val="21"/>
        </w:rPr>
        <w:t>本项目由我单位组织施工，绝不分包不转包。如发现我单位有分包</w:t>
      </w:r>
      <w:r w:rsidR="000B542A">
        <w:rPr>
          <w:rFonts w:hint="eastAsia"/>
          <w:bCs/>
          <w:sz w:val="24"/>
          <w:szCs w:val="21"/>
        </w:rPr>
        <w:t>、转包</w:t>
      </w:r>
      <w:r w:rsidR="000B542A" w:rsidRPr="000B542A">
        <w:rPr>
          <w:rFonts w:hint="eastAsia"/>
          <w:bCs/>
          <w:sz w:val="24"/>
          <w:szCs w:val="21"/>
        </w:rPr>
        <w:t>现象，招标人可立即终止合同，且责任与损失由我单位负</w:t>
      </w:r>
      <w:r w:rsidR="000B542A">
        <w:rPr>
          <w:rFonts w:hint="eastAsia"/>
          <w:bCs/>
          <w:sz w:val="24"/>
          <w:szCs w:val="21"/>
        </w:rPr>
        <w:t>责。</w:t>
      </w:r>
    </w:p>
    <w:p w14:paraId="24F5CAA9" w14:textId="5783EAF1" w:rsidR="000B542A" w:rsidRPr="004A4786" w:rsidRDefault="000B542A" w:rsidP="004A4786">
      <w:pPr>
        <w:spacing w:line="360" w:lineRule="auto"/>
        <w:ind w:firstLineChars="200" w:firstLine="480"/>
        <w:rPr>
          <w:bCs/>
          <w:sz w:val="24"/>
          <w:szCs w:val="21"/>
        </w:rPr>
      </w:pPr>
      <w:r>
        <w:rPr>
          <w:rFonts w:hint="eastAsia"/>
          <w:bCs/>
          <w:sz w:val="24"/>
          <w:szCs w:val="21"/>
        </w:rPr>
        <w:t>3</w:t>
      </w:r>
      <w:r>
        <w:rPr>
          <w:rFonts w:hint="eastAsia"/>
          <w:bCs/>
          <w:sz w:val="24"/>
          <w:szCs w:val="21"/>
        </w:rPr>
        <w:t>、</w:t>
      </w:r>
      <w:r w:rsidRPr="004A4786">
        <w:rPr>
          <w:bCs/>
          <w:sz w:val="24"/>
          <w:szCs w:val="21"/>
        </w:rPr>
        <w:t>本</w:t>
      </w:r>
      <w:r w:rsidRPr="004A4786">
        <w:rPr>
          <w:rFonts w:hint="eastAsia"/>
          <w:bCs/>
          <w:sz w:val="24"/>
          <w:szCs w:val="21"/>
        </w:rPr>
        <w:t>单位</w:t>
      </w:r>
      <w:r w:rsidRPr="004A4786">
        <w:rPr>
          <w:bCs/>
          <w:sz w:val="24"/>
          <w:szCs w:val="21"/>
        </w:rPr>
        <w:t>所提交的</w:t>
      </w:r>
      <w:r w:rsidRPr="004A4786">
        <w:rPr>
          <w:rFonts w:hint="eastAsia"/>
          <w:bCs/>
          <w:sz w:val="24"/>
          <w:szCs w:val="21"/>
        </w:rPr>
        <w:t>投标</w:t>
      </w:r>
      <w:r w:rsidRPr="004A4786">
        <w:rPr>
          <w:bCs/>
          <w:sz w:val="24"/>
          <w:szCs w:val="21"/>
        </w:rPr>
        <w:t>文件中所有关于资格的文件、证明和陈述均是真实的、准确的。若与真实情况不符，本公司愿意承担由此而产生的一切后果。</w:t>
      </w:r>
    </w:p>
    <w:p w14:paraId="39BEF8A8" w14:textId="1F3FD01C" w:rsidR="004A4786" w:rsidRPr="001142AC" w:rsidRDefault="004A4786" w:rsidP="000B542A">
      <w:pPr>
        <w:pStyle w:val="af7"/>
        <w:overflowPunct w:val="0"/>
        <w:spacing w:line="360" w:lineRule="auto"/>
        <w:ind w:firstLine="660"/>
        <w:rPr>
          <w:rFonts w:ascii="宋体" w:hAnsi="宋体"/>
        </w:rPr>
      </w:pPr>
      <w:r>
        <w:rPr>
          <w:rFonts w:ascii="宋体" w:hAnsi="宋体" w:hint="eastAsia"/>
        </w:rPr>
        <w:t>如我单位违反上述声明，招标人立即解除合同，履约保证金没收、已完工程量不予结算，且责任与损失由我单位承担。</w:t>
      </w:r>
    </w:p>
    <w:p w14:paraId="325B812F" w14:textId="77777777" w:rsidR="00CE3CFC" w:rsidRDefault="00CE3CFC" w:rsidP="00CE3CFC">
      <w:pPr>
        <w:spacing w:line="400" w:lineRule="exact"/>
        <w:rPr>
          <w:sz w:val="28"/>
        </w:rPr>
      </w:pPr>
    </w:p>
    <w:p w14:paraId="7B77B5EC" w14:textId="77777777" w:rsidR="00CE3CFC" w:rsidRDefault="00CE3CFC" w:rsidP="00CE3CFC">
      <w:pPr>
        <w:spacing w:line="480" w:lineRule="auto"/>
        <w:ind w:firstLineChars="200" w:firstLine="480"/>
        <w:jc w:val="right"/>
        <w:rPr>
          <w:rFonts w:cs="宋体"/>
          <w:sz w:val="24"/>
        </w:rPr>
      </w:pPr>
    </w:p>
    <w:p w14:paraId="3A8B145F" w14:textId="67F2FC49" w:rsidR="00CE3CFC" w:rsidRDefault="004A4786" w:rsidP="00CE3CFC">
      <w:pPr>
        <w:spacing w:line="480" w:lineRule="auto"/>
        <w:ind w:firstLineChars="200" w:firstLine="480"/>
        <w:jc w:val="right"/>
        <w:rPr>
          <w:rFonts w:cs="宋体"/>
          <w:sz w:val="24"/>
        </w:rPr>
      </w:pPr>
      <w:r>
        <w:rPr>
          <w:rFonts w:cs="宋体" w:hint="eastAsia"/>
          <w:sz w:val="24"/>
        </w:rPr>
        <w:t>投标人</w:t>
      </w:r>
      <w:r w:rsidR="00CE3CFC">
        <w:rPr>
          <w:rFonts w:cs="宋体" w:hint="eastAsia"/>
          <w:sz w:val="24"/>
        </w:rPr>
        <w:t>：（加盖公章）</w:t>
      </w:r>
    </w:p>
    <w:p w14:paraId="04996140" w14:textId="77777777" w:rsidR="00CE3CFC" w:rsidRDefault="00CE3CFC" w:rsidP="00CE3CFC">
      <w:pPr>
        <w:spacing w:line="480" w:lineRule="auto"/>
        <w:ind w:firstLineChars="200" w:firstLine="480"/>
        <w:jc w:val="right"/>
        <w:rPr>
          <w:rFonts w:cs="宋体"/>
          <w:sz w:val="24"/>
        </w:rPr>
      </w:pPr>
      <w:r>
        <w:rPr>
          <w:rFonts w:cs="宋体" w:hint="eastAsia"/>
          <w:sz w:val="24"/>
        </w:rPr>
        <w:t>法定代表人或被授权人：（签字或盖章）</w:t>
      </w:r>
    </w:p>
    <w:p w14:paraId="3333877E" w14:textId="17C0AEE1" w:rsidR="00AB5842" w:rsidRPr="004A4786" w:rsidRDefault="00CE3CFC" w:rsidP="004A4786">
      <w:pPr>
        <w:spacing w:line="480" w:lineRule="auto"/>
        <w:ind w:firstLineChars="550" w:firstLine="1320"/>
        <w:jc w:val="right"/>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p>
    <w:p w14:paraId="5AE1AAAA" w14:textId="4089C7AC" w:rsidR="00B01DDE" w:rsidRPr="00A0515E" w:rsidRDefault="00AB5842" w:rsidP="00B01DDE">
      <w:pPr>
        <w:pStyle w:val="af7"/>
        <w:spacing w:line="360" w:lineRule="auto"/>
        <w:ind w:firstLine="0"/>
        <w:jc w:val="center"/>
        <w:outlineLvl w:val="1"/>
        <w:rPr>
          <w:rFonts w:ascii="宋体" w:hAnsi="宋体"/>
          <w:bCs/>
          <w:kern w:val="2"/>
          <w:sz w:val="32"/>
          <w:szCs w:val="32"/>
        </w:rPr>
      </w:pPr>
      <w:r>
        <w:rPr>
          <w:rFonts w:ascii="宋体" w:hAnsi="宋体"/>
          <w:b/>
        </w:rPr>
        <w:br w:type="page"/>
      </w:r>
    </w:p>
    <w:p w14:paraId="454D126D" w14:textId="7CE9F471" w:rsidR="00C123B7" w:rsidRPr="005A63F4" w:rsidRDefault="00C123B7" w:rsidP="00AB5842">
      <w:pPr>
        <w:pStyle w:val="1"/>
        <w:jc w:val="center"/>
        <w:rPr>
          <w:rFonts w:ascii="宋体" w:hAnsi="宋体"/>
          <w:b w:val="0"/>
          <w:kern w:val="0"/>
        </w:rPr>
      </w:pPr>
      <w:r w:rsidRPr="00A0515E">
        <w:rPr>
          <w:rFonts w:ascii="宋体" w:hAnsi="宋体" w:hint="eastAsia"/>
          <w:bCs w:val="0"/>
          <w:kern w:val="2"/>
          <w:sz w:val="32"/>
          <w:szCs w:val="32"/>
        </w:rPr>
        <w:t>第</w:t>
      </w:r>
      <w:r w:rsidR="00AC1BB0" w:rsidRPr="00A0515E">
        <w:rPr>
          <w:rFonts w:ascii="宋体" w:hAnsi="宋体" w:hint="eastAsia"/>
          <w:bCs w:val="0"/>
          <w:kern w:val="2"/>
          <w:sz w:val="32"/>
          <w:szCs w:val="32"/>
        </w:rPr>
        <w:t>七</w:t>
      </w:r>
      <w:r w:rsidRPr="00A0515E">
        <w:rPr>
          <w:rFonts w:ascii="宋体" w:hAnsi="宋体" w:hint="eastAsia"/>
          <w:bCs w:val="0"/>
          <w:kern w:val="2"/>
          <w:sz w:val="32"/>
          <w:szCs w:val="32"/>
        </w:rPr>
        <w:t>章 工程量清单</w:t>
      </w:r>
      <w:bookmarkEnd w:id="569"/>
      <w:bookmarkEnd w:id="570"/>
    </w:p>
    <w:p w14:paraId="38C8B58B" w14:textId="77777777" w:rsidR="00A63CA5" w:rsidRPr="005A63F4" w:rsidRDefault="00A63CA5" w:rsidP="00A63CA5">
      <w:pPr>
        <w:jc w:val="center"/>
        <w:rPr>
          <w:rFonts w:ascii="宋体" w:hAnsi="宋体"/>
        </w:rPr>
      </w:pPr>
      <w:r w:rsidRPr="005A63F4">
        <w:rPr>
          <w:rFonts w:ascii="宋体" w:hAnsi="宋体"/>
        </w:rPr>
        <w:t>（“南通市崇川区人民政府网”下载）</w:t>
      </w:r>
    </w:p>
    <w:p w14:paraId="06E95617" w14:textId="77777777" w:rsidR="00A63CA5" w:rsidRPr="005A63F4" w:rsidRDefault="00A63CA5" w:rsidP="00A63CA5">
      <w:pPr>
        <w:rPr>
          <w:rFonts w:ascii="宋体" w:hAnsi="宋体"/>
        </w:rPr>
      </w:pPr>
    </w:p>
    <w:p w14:paraId="4098537F" w14:textId="77777777" w:rsidR="00123E2D" w:rsidRPr="005A63F4" w:rsidRDefault="00123E2D" w:rsidP="00C123B7">
      <w:pPr>
        <w:pStyle w:val="flType"/>
        <w:spacing w:line="420" w:lineRule="atLeast"/>
        <w:rPr>
          <w:rFonts w:ascii="宋体" w:hAnsi="宋体"/>
          <w:b/>
        </w:rPr>
      </w:pPr>
    </w:p>
    <w:sectPr w:rsidR="00123E2D" w:rsidRPr="005A63F4" w:rsidSect="00B13550">
      <w:footerReference w:type="first" r:id="rId12"/>
      <w:pgSz w:w="11907" w:h="16840"/>
      <w:pgMar w:top="1304" w:right="1588" w:bottom="1225" w:left="1588" w:header="720" w:footer="720"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FF6A1" w14:textId="77777777" w:rsidR="00291428" w:rsidRDefault="00291428">
      <w:r>
        <w:separator/>
      </w:r>
    </w:p>
  </w:endnote>
  <w:endnote w:type="continuationSeparator" w:id="0">
    <w:p w14:paraId="63FBBEC4" w14:textId="77777777" w:rsidR="00291428" w:rsidRDefault="0029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EFF" w:usb1="F9DFFFFF" w:usb2="0000007F" w:usb3="00000000" w:csb0="003F01FF" w:csb1="00000000"/>
  </w:font>
  <w:font w:name="华文细黑">
    <w:panose1 w:val="02010600040101010101"/>
    <w:charset w:val="86"/>
    <w:family w:val="auto"/>
    <w:pitch w:val="variable"/>
    <w:sig w:usb0="00000287" w:usb1="080F0000" w:usb2="00000010" w:usb3="00000000" w:csb0="0004009F" w:csb1="00000000"/>
  </w:font>
  <w:font w:name="长城仿宋">
    <w:altName w:val="黑体"/>
    <w:charset w:val="86"/>
    <w:family w:val="auto"/>
    <w:pitch w:val="default"/>
    <w:sig w:usb0="00000000" w:usb1="00000000" w:usb2="00000010" w:usb3="00000000" w:csb0="00040000" w:csb1="00000000"/>
  </w:font>
  <w:font w:name="monospace">
    <w:altName w:val="微软雅黑"/>
    <w:charset w:val="0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HelveticaNeue LT 55 Roman">
    <w:altName w:val="Times New Roman"/>
    <w:charset w:val="00"/>
    <w:family w:val="auto"/>
    <w:pitch w:val="variable"/>
    <w:sig w:usb0="80000027" w:usb1="00000000" w:usb2="00000000" w:usb3="00000000" w:csb0="00000001" w:csb1="00000000"/>
  </w:font>
  <w:font w:name="Plotter">
    <w:altName w:val="Times New Roman"/>
    <w:charset w:val="00"/>
    <w:family w:val="roman"/>
    <w:pitch w:val="default"/>
    <w:sig w:usb0="00000000" w:usb1="00000000" w:usb2="00000000" w:usb3="00000000" w:csb0="00000003" w:csb1="0012CEFC"/>
  </w:font>
  <w:font w:name="微软雅黑">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仿宋体">
    <w:altName w:val="Times New Roman"/>
    <w:charset w:val="00"/>
    <w:family w:val="auto"/>
    <w:pitch w:val="variable"/>
    <w:sig w:usb0="00000000" w:usb1="00000000" w:usb2="00000000" w:usb3="00000000" w:csb0="00040001" w:csb1="00000000"/>
  </w:font>
  <w:font w:name="@时尚中黑简体">
    <w:charset w:val="86"/>
    <w:family w:val="auto"/>
    <w:pitch w:val="variable"/>
    <w:sig w:usb0="800002BF" w:usb1="184F6CF8" w:usb2="00000012" w:usb3="00000000" w:csb0="00040001" w:csb1="00000000"/>
  </w:font>
  <w:font w:name="Calibri Light">
    <w:panose1 w:val="020F0302020204030204"/>
    <w:charset w:val="00"/>
    <w:family w:val="swiss"/>
    <w:pitch w:val="variable"/>
    <w:sig w:usb0="E4002EFF" w:usb1="C000247B" w:usb2="00000009" w:usb3="00000000" w:csb0="000001FF" w:csb1="00000000"/>
  </w:font>
  <w:font w:name="宋体fal">
    <w:altName w:val="宋体"/>
    <w:charset w:val="86"/>
    <w:family w:val="auto"/>
    <w:pitch w:val="variable"/>
    <w:sig w:usb0="00000001" w:usb1="080E0000" w:usb2="00000010" w:usb3="00000000" w:csb0="00040000" w:csb1="00000000"/>
  </w:font>
  <w:font w:name="Microsoft Sans Serif">
    <w:panose1 w:val="020B0604020202020204"/>
    <w:charset w:val="00"/>
    <w:family w:val="swiss"/>
    <w:pitch w:val="variable"/>
    <w:sig w:usb0="E5002EFF" w:usb1="C000605B" w:usb2="00000029" w:usb3="00000000" w:csb0="000101FF" w:csb1="00000000"/>
  </w:font>
  <w:font w:name="??">
    <w:altName w:val="宋体"/>
    <w:charset w:val="86"/>
    <w:family w:val="roman"/>
    <w:pitch w:val="default"/>
  </w:font>
  <w:font w:name="黑体fal">
    <w:altName w:val="宋体"/>
    <w:charset w:val="86"/>
    <w:family w:val="auto"/>
    <w:pitch w:val="variable"/>
    <w:sig w:usb0="00000001" w:usb1="080E0000" w:usb2="00000010" w:usb3="00000000" w:csb0="00040000" w:csb1="00000000"/>
  </w:font>
  <w:font w:name="華康粗圓體">
    <w:altName w:val="Microsoft JhengHei"/>
    <w:charset w:val="88"/>
    <w:family w:val="modern"/>
    <w:pitch w:val="variable"/>
    <w:sig w:usb0="00000000" w:usb1="08080000" w:usb2="00000010" w:usb3="00000000" w:csb0="00100000" w:csb1="00000000"/>
  </w:font>
  <w:font w:name="文鼎粗黑">
    <w:altName w:val="黑体"/>
    <w:charset w:val="86"/>
    <w:family w:val="modern"/>
    <w:pitch w:val="variable"/>
    <w:sig w:usb0="00000001" w:usb1="080E0000" w:usb2="00000010" w:usb3="00000000" w:csb0="00040000" w:csb1="00000000"/>
  </w:font>
  <w:font w:name="汉鼎简中等线Arial">
    <w:altName w:val="宋体"/>
    <w:charset w:val="86"/>
    <w:family w:val="auto"/>
    <w:pitch w:val="variable"/>
    <w:sig w:usb0="00000001" w:usb1="080E0000" w:usb2="00000010" w:usb3="00000000" w:csb0="00040000" w:csb1="00000000"/>
  </w:font>
  <w:font w:name="长城楷体">
    <w:altName w:val="宋体"/>
    <w:charset w:val="86"/>
    <w:family w:val="modern"/>
    <w:pitch w:val="variable"/>
    <w:sig w:usb0="00000001" w:usb1="080E0000" w:usb2="00000010" w:usb3="00000000" w:csb0="00040000" w:csb1="00000000"/>
  </w:font>
  <w:font w:name="文鼎">
    <w:altName w:val="宋体"/>
    <w:charset w:val="86"/>
    <w:family w:val="roman"/>
    <w:pitch w:val="variable"/>
    <w:sig w:usb0="00000000" w:usb1="00000000" w:usb2="00000000" w:usb3="00000000" w:csb0="00040000" w:csb1="00000000"/>
  </w:font>
  <w:font w:name="汉鼎简大黑Arial Black">
    <w:altName w:val="宋体"/>
    <w:charset w:val="86"/>
    <w:family w:val="auto"/>
    <w:pitch w:val="variable"/>
    <w:sig w:usb0="00000001" w:usb1="080E0000" w:usb2="00000010" w:usb3="00000000" w:csb0="00040000" w:csb1="00000000"/>
  </w:font>
  <w:font w:name="Helvetica Neue 55 Roman">
    <w:altName w:val="Times New Roman"/>
    <w:charset w:val="00"/>
    <w:family w:val="auto"/>
    <w:pitch w:val="variable"/>
    <w:sig w:usb0="A0000007" w:usb1="00000000" w:usb2="00000000" w:usb3="00000000" w:csb0="00000111" w:csb1="00000000"/>
  </w:font>
  <w:font w:name="HelveticaNeue LT 57 Cn">
    <w:altName w:val="Courier New"/>
    <w:charset w:val="00"/>
    <w:family w:val="auto"/>
    <w:pitch w:val="variable"/>
    <w:sig w:usb0="A000002F" w:usb1="1000004A" w:usb2="00000000" w:usb3="00000000" w:csb0="00000111" w:csb1="00000000"/>
  </w:font>
  <w:font w:name="華康細圓體">
    <w:altName w:val="Microsoft JhengHei"/>
    <w:charset w:val="88"/>
    <w:family w:val="modern"/>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ngLiU_HKSCS">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A4DC8" w14:textId="77B460B9" w:rsidR="007D7502" w:rsidRPr="006C7E0B" w:rsidRDefault="007D7502">
    <w:pPr>
      <w:pStyle w:val="aff"/>
      <w:jc w:val="center"/>
      <w:rPr>
        <w:sz w:val="21"/>
        <w:szCs w:val="21"/>
      </w:rPr>
    </w:pPr>
    <w:r w:rsidRPr="006C7E0B">
      <w:rPr>
        <w:sz w:val="21"/>
        <w:szCs w:val="21"/>
      </w:rPr>
      <w:fldChar w:fldCharType="begin"/>
    </w:r>
    <w:r w:rsidRPr="006C7E0B">
      <w:rPr>
        <w:sz w:val="21"/>
        <w:szCs w:val="21"/>
      </w:rPr>
      <w:instrText xml:space="preserve"> PAGE   \* MERGEFORMAT </w:instrText>
    </w:r>
    <w:r w:rsidRPr="006C7E0B">
      <w:rPr>
        <w:sz w:val="21"/>
        <w:szCs w:val="21"/>
      </w:rPr>
      <w:fldChar w:fldCharType="separate"/>
    </w:r>
    <w:r w:rsidR="00BD2321" w:rsidRPr="00BD2321">
      <w:rPr>
        <w:noProof/>
        <w:sz w:val="21"/>
        <w:szCs w:val="21"/>
        <w:lang w:val="zh-CN"/>
      </w:rPr>
      <w:t>5</w:t>
    </w:r>
    <w:r w:rsidRPr="006C7E0B">
      <w:rPr>
        <w:sz w:val="21"/>
        <w:szCs w:val="21"/>
      </w:rPr>
      <w:fldChar w:fldCharType="end"/>
    </w:r>
  </w:p>
  <w:p w14:paraId="72C6E591" w14:textId="77777777" w:rsidR="007D7502" w:rsidRDefault="007D7502">
    <w:pPr>
      <w:pStyle w:val="a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008B0" w14:textId="6B04C00A" w:rsidR="007D7502" w:rsidRDefault="007D7502">
    <w:pPr>
      <w:pStyle w:val="aff"/>
      <w:jc w:val="center"/>
    </w:pPr>
    <w:r>
      <w:fldChar w:fldCharType="begin"/>
    </w:r>
    <w:r>
      <w:instrText>PAGE   \* MERGEFORMAT</w:instrText>
    </w:r>
    <w:r>
      <w:fldChar w:fldCharType="separate"/>
    </w:r>
    <w:r w:rsidR="00BD2321" w:rsidRPr="00BD2321">
      <w:rPr>
        <w:noProof/>
        <w:lang w:val="zh-CN"/>
      </w:rPr>
      <w:t>1</w:t>
    </w:r>
    <w:r>
      <w:rPr>
        <w:noProof/>
        <w:lang w:val="zh-CN"/>
      </w:rPr>
      <w:fldChar w:fldCharType="end"/>
    </w:r>
  </w:p>
  <w:p w14:paraId="0C7A3363" w14:textId="77777777" w:rsidR="007D7502" w:rsidRDefault="007D7502" w:rsidP="00257CF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AF12B" w14:textId="77777777" w:rsidR="007D7502" w:rsidRDefault="00291428">
    <w:pPr>
      <w:pStyle w:val="aff"/>
    </w:pPr>
    <w:r>
      <w:pict w14:anchorId="1A9E77FD">
        <v:shapetype id="_x0000_t202" coordsize="21600,21600" o:spt="202" path="m,l,21600r21600,l21600,xe">
          <v:stroke joinstyle="miter"/>
          <v:path gradientshapeok="t" o:connecttype="rect"/>
        </v:shapetype>
        <v:shape id="文本框 6" o:spid="_x0000_s2053" type="#_x0000_t202" style="position:absolute;margin-left:0;margin-top:0;width:15pt;height:20.7pt;z-index:1;mso-wrap-style:none;mso-position-horizontal:center;mso-position-horizontal-relative:margin" filled="f" stroked="f">
          <v:textbox style="mso-fit-shape-to-text:t" inset="0,0,0,0">
            <w:txbxContent>
              <w:p w14:paraId="4C6DEECA" w14:textId="77777777" w:rsidR="007D7502" w:rsidRDefault="007D7502">
                <w:pPr>
                  <w:pStyle w:val="aff"/>
                </w:pPr>
                <w:r>
                  <w:fldChar w:fldCharType="begin"/>
                </w:r>
                <w:r>
                  <w:instrText xml:space="preserve"> PAGE  \* MERGEFORMAT </w:instrText>
                </w:r>
                <w:r>
                  <w:fldChar w:fldCharType="separate"/>
                </w:r>
                <w:r w:rsidRPr="00A63CA5">
                  <w:rPr>
                    <w:noProof/>
                  </w:rPr>
                  <w:t>- 1 -</w:t>
                </w:r>
                <w:r>
                  <w:rPr>
                    <w:noProof/>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BFD5A" w14:textId="77777777" w:rsidR="00291428" w:rsidRDefault="00291428">
      <w:r>
        <w:separator/>
      </w:r>
    </w:p>
  </w:footnote>
  <w:footnote w:type="continuationSeparator" w:id="0">
    <w:p w14:paraId="141CB7FA" w14:textId="77777777" w:rsidR="00291428" w:rsidRDefault="00291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D96D52"/>
    <w:multiLevelType w:val="multilevel"/>
    <w:tmpl w:val="83D96D52"/>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C5029EE9"/>
    <w:multiLevelType w:val="singleLevel"/>
    <w:tmpl w:val="C5029EE9"/>
    <w:lvl w:ilvl="0">
      <w:start w:val="1"/>
      <w:numFmt w:val="decimal"/>
      <w:suff w:val="nothing"/>
      <w:lvlText w:val="（%1）"/>
      <w:lvlJc w:val="left"/>
    </w:lvl>
  </w:abstractNum>
  <w:abstractNum w:abstractNumId="2" w15:restartNumberingAfterBreak="0">
    <w:nsid w:val="D3D06F95"/>
    <w:multiLevelType w:val="multilevel"/>
    <w:tmpl w:val="D3D06F95"/>
    <w:lvl w:ilvl="0">
      <w:start w:val="19"/>
      <w:numFmt w:val="decimal"/>
      <w:lvlText w:val="%1."/>
      <w:lvlJc w:val="left"/>
      <w:pPr>
        <w:tabs>
          <w:tab w:val="num" w:pos="0"/>
        </w:tabs>
        <w:ind w:left="425" w:hanging="425"/>
      </w:pPr>
      <w:rPr>
        <w:rFonts w:ascii="宋体" w:eastAsia="宋体" w:hAnsi="宋体" w:cs="宋体" w:hint="default"/>
      </w:rPr>
    </w:lvl>
    <w:lvl w:ilvl="1">
      <w:start w:val="1"/>
      <w:numFmt w:val="decimal"/>
      <w:lvlText w:val="%1.%2."/>
      <w:lvlJc w:val="left"/>
      <w:pPr>
        <w:tabs>
          <w:tab w:val="num" w:pos="29"/>
        </w:tabs>
        <w:ind w:left="879" w:hanging="453"/>
      </w:pPr>
      <w:rPr>
        <w:rFonts w:ascii="宋体" w:eastAsia="宋体" w:hAnsi="宋体" w:cs="宋体" w:hint="default"/>
      </w:rPr>
    </w:lvl>
    <w:lvl w:ilvl="2">
      <w:start w:val="1"/>
      <w:numFmt w:val="decimal"/>
      <w:lvlText w:val="%1.%2.%3."/>
      <w:lvlJc w:val="left"/>
      <w:pPr>
        <w:tabs>
          <w:tab w:val="num" w:pos="0"/>
        </w:tabs>
        <w:ind w:left="1508" w:hanging="708"/>
      </w:pPr>
      <w:rPr>
        <w:rFonts w:hint="default"/>
      </w:rPr>
    </w:lvl>
    <w:lvl w:ilvl="3">
      <w:start w:val="1"/>
      <w:numFmt w:val="decimal"/>
      <w:lvlText w:val="%1.%2.%3.%4."/>
      <w:lvlJc w:val="left"/>
      <w:pPr>
        <w:tabs>
          <w:tab w:val="num" w:pos="0"/>
        </w:tabs>
        <w:ind w:left="2053" w:hanging="853"/>
      </w:pPr>
      <w:rPr>
        <w:rFonts w:hint="default"/>
      </w:rPr>
    </w:lvl>
    <w:lvl w:ilvl="4">
      <w:start w:val="1"/>
      <w:numFmt w:val="decimal"/>
      <w:lvlText w:val="%1.%2.%3.%4.%5."/>
      <w:lvlJc w:val="left"/>
      <w:pPr>
        <w:tabs>
          <w:tab w:val="num" w:pos="0"/>
        </w:tabs>
        <w:ind w:left="2495" w:hanging="895"/>
      </w:pPr>
      <w:rPr>
        <w:rFonts w:hint="default"/>
      </w:rPr>
    </w:lvl>
    <w:lvl w:ilvl="5">
      <w:start w:val="1"/>
      <w:numFmt w:val="decimal"/>
      <w:lvlText w:val="%1.%2.%3.%4.%5.%6."/>
      <w:lvlJc w:val="left"/>
      <w:pPr>
        <w:tabs>
          <w:tab w:val="num" w:pos="0"/>
        </w:tabs>
        <w:ind w:left="3136" w:hanging="1136"/>
      </w:pPr>
      <w:rPr>
        <w:rFonts w:hint="default"/>
      </w:rPr>
    </w:lvl>
    <w:lvl w:ilvl="6">
      <w:start w:val="1"/>
      <w:numFmt w:val="decimal"/>
      <w:lvlText w:val="%1.%2.%3.%4.%5.%6.%7."/>
      <w:lvlJc w:val="left"/>
      <w:pPr>
        <w:tabs>
          <w:tab w:val="num" w:pos="0"/>
        </w:tabs>
        <w:ind w:left="3673" w:hanging="1273"/>
      </w:pPr>
      <w:rPr>
        <w:rFonts w:hint="default"/>
      </w:rPr>
    </w:lvl>
    <w:lvl w:ilvl="7">
      <w:start w:val="1"/>
      <w:numFmt w:val="decimal"/>
      <w:lvlText w:val="%1.%2.%3.%4.%5.%6.%7.%8."/>
      <w:lvlJc w:val="left"/>
      <w:pPr>
        <w:tabs>
          <w:tab w:val="num" w:pos="0"/>
        </w:tabs>
        <w:ind w:left="4218" w:hanging="1418"/>
      </w:pPr>
      <w:rPr>
        <w:rFonts w:hint="default"/>
      </w:rPr>
    </w:lvl>
    <w:lvl w:ilvl="8">
      <w:start w:val="1"/>
      <w:numFmt w:val="decimal"/>
      <w:lvlText w:val="%1.%2.%3.%4.%5.%6.%7.%8.%9."/>
      <w:lvlJc w:val="left"/>
      <w:pPr>
        <w:tabs>
          <w:tab w:val="num" w:pos="0"/>
        </w:tabs>
        <w:ind w:left="4648" w:hanging="1448"/>
      </w:pPr>
      <w:rPr>
        <w:rFonts w:hint="default"/>
      </w:rPr>
    </w:lvl>
  </w:abstractNum>
  <w:abstractNum w:abstractNumId="3" w15:restartNumberingAfterBreak="0">
    <w:nsid w:val="EA1D733A"/>
    <w:multiLevelType w:val="singleLevel"/>
    <w:tmpl w:val="EA1D733A"/>
    <w:lvl w:ilvl="0">
      <w:start w:val="1"/>
      <w:numFmt w:val="decimal"/>
      <w:suff w:val="space"/>
      <w:lvlText w:val="%1."/>
      <w:lvlJc w:val="left"/>
    </w:lvl>
  </w:abstractNum>
  <w:abstractNum w:abstractNumId="4" w15:restartNumberingAfterBreak="0">
    <w:nsid w:val="FFFFFFFB"/>
    <w:multiLevelType w:val="multilevel"/>
    <w:tmpl w:val="FFFFFFFB"/>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5" w15:restartNumberingAfterBreak="0">
    <w:nsid w:val="00000005"/>
    <w:multiLevelType w:val="multilevel"/>
    <w:tmpl w:val="00000005"/>
    <w:lvl w:ilvl="0">
      <w:start w:val="1"/>
      <w:numFmt w:val="decimal"/>
      <w:lvlText w:val="4.%1"/>
      <w:lvlJc w:val="left"/>
      <w:pPr>
        <w:tabs>
          <w:tab w:val="num" w:pos="720"/>
        </w:tabs>
        <w:ind w:left="720" w:hanging="360"/>
      </w:pPr>
    </w:lvl>
    <w:lvl w:ilvl="1">
      <w:numFmt w:val="decimal"/>
      <w:lvlText w:val=""/>
      <w:lvlJc w:val="left"/>
    </w:lvl>
    <w:lvl w:ilvl="2">
      <w:numFmt w:val="decimal"/>
      <w:lvlText w:val=""/>
      <w:lvlJc w:val="left"/>
    </w:lvl>
    <w:lvl w:ilvl="3">
      <w:numFmt w:val="decimal"/>
      <w:pStyle w:val="3h3section3Level3HeadH3level3PIM33rdlevel3H"/>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D"/>
    <w:multiLevelType w:val="singleLevel"/>
    <w:tmpl w:val="0000000D"/>
    <w:lvl w:ilvl="0">
      <w:start w:val="1"/>
      <w:numFmt w:val="chineseCounting"/>
      <w:suff w:val="nothing"/>
      <w:lvlText w:val="(%1)"/>
      <w:lvlJc w:val="left"/>
    </w:lvl>
  </w:abstractNum>
  <w:abstractNum w:abstractNumId="7" w15:restartNumberingAfterBreak="0">
    <w:nsid w:val="00B002C1"/>
    <w:multiLevelType w:val="hybridMultilevel"/>
    <w:tmpl w:val="941459CE"/>
    <w:lvl w:ilvl="0" w:tplc="60C2747E">
      <w:start w:val="1"/>
      <w:numFmt w:val="decimal"/>
      <w:lvlText w:val="%1"/>
      <w:lvlJc w:val="left"/>
      <w:pPr>
        <w:ind w:left="842" w:hanging="360"/>
      </w:pPr>
      <w:rPr>
        <w:rFonts w:cs="宋体" w:hint="default"/>
        <w:b w:val="0"/>
        <w:sz w:val="22"/>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15:restartNumberingAfterBreak="0">
    <w:nsid w:val="0170600C"/>
    <w:multiLevelType w:val="hybridMultilevel"/>
    <w:tmpl w:val="53C4F6E8"/>
    <w:lvl w:ilvl="0" w:tplc="D91803CE">
      <w:start w:val="1"/>
      <w:numFmt w:val="decimalEnclosedCircle"/>
      <w:lvlText w:val="%1"/>
      <w:lvlJc w:val="left"/>
      <w:pPr>
        <w:ind w:left="840" w:hanging="360"/>
      </w:pPr>
      <w:rPr>
        <w:rFonts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80091A8"/>
    <w:multiLevelType w:val="singleLevel"/>
    <w:tmpl w:val="080091A8"/>
    <w:lvl w:ilvl="0">
      <w:start w:val="1"/>
      <w:numFmt w:val="chineseCounting"/>
      <w:suff w:val="space"/>
      <w:lvlText w:val="（%1）"/>
      <w:lvlJc w:val="left"/>
      <w:pPr>
        <w:tabs>
          <w:tab w:val="num" w:pos="0"/>
        </w:tabs>
        <w:ind w:left="0" w:firstLine="0"/>
      </w:pPr>
      <w:rPr>
        <w:rFonts w:hint="eastAsia"/>
      </w:rPr>
    </w:lvl>
  </w:abstractNum>
  <w:abstractNum w:abstractNumId="10" w15:restartNumberingAfterBreak="0">
    <w:nsid w:val="0919270B"/>
    <w:multiLevelType w:val="hybridMultilevel"/>
    <w:tmpl w:val="0AB03E80"/>
    <w:lvl w:ilvl="0" w:tplc="93687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6610C5"/>
    <w:multiLevelType w:val="singleLevel"/>
    <w:tmpl w:val="096610C5"/>
    <w:lvl w:ilvl="0">
      <w:start w:val="1"/>
      <w:numFmt w:val="decimal"/>
      <w:suff w:val="nothing"/>
      <w:lvlText w:val="（%1）"/>
      <w:lvlJc w:val="left"/>
    </w:lvl>
  </w:abstractNum>
  <w:abstractNum w:abstractNumId="12" w15:restartNumberingAfterBreak="0">
    <w:nsid w:val="0FBE226F"/>
    <w:multiLevelType w:val="multilevel"/>
    <w:tmpl w:val="0FBE226F"/>
    <w:lvl w:ilvl="0">
      <w:start w:val="1"/>
      <w:numFmt w:val="decimalEnclosedCircle"/>
      <w:lvlText w:val="%1"/>
      <w:lvlJc w:val="left"/>
      <w:pPr>
        <w:tabs>
          <w:tab w:val="num" w:pos="958"/>
        </w:tabs>
        <w:ind w:left="958" w:hanging="360"/>
      </w:pPr>
      <w:rPr>
        <w:rFonts w:hint="eastAsia"/>
      </w:rPr>
    </w:lvl>
    <w:lvl w:ilvl="1">
      <w:start w:val="1"/>
      <w:numFmt w:val="lowerLetter"/>
      <w:lvlText w:val="%2)"/>
      <w:lvlJc w:val="left"/>
      <w:pPr>
        <w:tabs>
          <w:tab w:val="num" w:pos="1438"/>
        </w:tabs>
        <w:ind w:left="1438" w:hanging="420"/>
      </w:pPr>
    </w:lvl>
    <w:lvl w:ilvl="2">
      <w:start w:val="1"/>
      <w:numFmt w:val="lowerRoman"/>
      <w:lvlText w:val="%3."/>
      <w:lvlJc w:val="right"/>
      <w:pPr>
        <w:tabs>
          <w:tab w:val="num" w:pos="1858"/>
        </w:tabs>
        <w:ind w:left="1858" w:hanging="420"/>
      </w:pPr>
    </w:lvl>
    <w:lvl w:ilvl="3">
      <w:start w:val="1"/>
      <w:numFmt w:val="decimal"/>
      <w:lvlText w:val="%4."/>
      <w:lvlJc w:val="left"/>
      <w:pPr>
        <w:tabs>
          <w:tab w:val="num" w:pos="2278"/>
        </w:tabs>
        <w:ind w:left="2278" w:hanging="420"/>
      </w:pPr>
    </w:lvl>
    <w:lvl w:ilvl="4">
      <w:start w:val="1"/>
      <w:numFmt w:val="lowerLetter"/>
      <w:lvlText w:val="%5)"/>
      <w:lvlJc w:val="left"/>
      <w:pPr>
        <w:tabs>
          <w:tab w:val="num" w:pos="2698"/>
        </w:tabs>
        <w:ind w:left="2698" w:hanging="420"/>
      </w:pPr>
    </w:lvl>
    <w:lvl w:ilvl="5">
      <w:start w:val="1"/>
      <w:numFmt w:val="lowerRoman"/>
      <w:lvlText w:val="%6."/>
      <w:lvlJc w:val="right"/>
      <w:pPr>
        <w:tabs>
          <w:tab w:val="num" w:pos="3118"/>
        </w:tabs>
        <w:ind w:left="3118" w:hanging="420"/>
      </w:pPr>
    </w:lvl>
    <w:lvl w:ilvl="6">
      <w:start w:val="1"/>
      <w:numFmt w:val="decimal"/>
      <w:lvlText w:val="%7."/>
      <w:lvlJc w:val="left"/>
      <w:pPr>
        <w:tabs>
          <w:tab w:val="num" w:pos="3538"/>
        </w:tabs>
        <w:ind w:left="3538" w:hanging="420"/>
      </w:pPr>
    </w:lvl>
    <w:lvl w:ilvl="7">
      <w:start w:val="1"/>
      <w:numFmt w:val="lowerLetter"/>
      <w:lvlText w:val="%8)"/>
      <w:lvlJc w:val="left"/>
      <w:pPr>
        <w:tabs>
          <w:tab w:val="num" w:pos="3958"/>
        </w:tabs>
        <w:ind w:left="3958" w:hanging="420"/>
      </w:pPr>
    </w:lvl>
    <w:lvl w:ilvl="8">
      <w:start w:val="1"/>
      <w:numFmt w:val="lowerRoman"/>
      <w:lvlText w:val="%9."/>
      <w:lvlJc w:val="right"/>
      <w:pPr>
        <w:tabs>
          <w:tab w:val="num" w:pos="4378"/>
        </w:tabs>
        <w:ind w:left="4378" w:hanging="420"/>
      </w:pPr>
    </w:lvl>
  </w:abstractNum>
  <w:abstractNum w:abstractNumId="13" w15:restartNumberingAfterBreak="0">
    <w:nsid w:val="0FFFFF7D"/>
    <w:multiLevelType w:val="singleLevel"/>
    <w:tmpl w:val="00000000"/>
    <w:lvl w:ilvl="0">
      <w:start w:val="1"/>
      <w:numFmt w:val="decimal"/>
      <w:pStyle w:val="4"/>
      <w:lvlText w:val="%1."/>
      <w:lvlJc w:val="left"/>
      <w:pPr>
        <w:tabs>
          <w:tab w:val="num" w:pos="1620"/>
        </w:tabs>
        <w:ind w:left="1620" w:hanging="360"/>
      </w:pPr>
    </w:lvl>
  </w:abstractNum>
  <w:abstractNum w:abstractNumId="14" w15:restartNumberingAfterBreak="0">
    <w:nsid w:val="0FFFFF7F"/>
    <w:multiLevelType w:val="singleLevel"/>
    <w:tmpl w:val="00000000"/>
    <w:lvl w:ilvl="0">
      <w:start w:val="1"/>
      <w:numFmt w:val="decimal"/>
      <w:pStyle w:val="a"/>
      <w:lvlText w:val="%1."/>
      <w:lvlJc w:val="left"/>
      <w:pPr>
        <w:tabs>
          <w:tab w:val="num" w:pos="780"/>
        </w:tabs>
        <w:ind w:left="780" w:hanging="360"/>
      </w:pPr>
    </w:lvl>
  </w:abstractNum>
  <w:abstractNum w:abstractNumId="15" w15:restartNumberingAfterBreak="0">
    <w:nsid w:val="0FFFFF80"/>
    <w:multiLevelType w:val="singleLevel"/>
    <w:tmpl w:val="00000000"/>
    <w:lvl w:ilvl="0">
      <w:start w:val="1"/>
      <w:numFmt w:val="bullet"/>
      <w:lvlText w:val=""/>
      <w:lvlJc w:val="left"/>
      <w:pPr>
        <w:tabs>
          <w:tab w:val="num" w:pos="2040"/>
        </w:tabs>
        <w:ind w:left="2040" w:hanging="360"/>
      </w:pPr>
      <w:rPr>
        <w:rFonts w:ascii="Wingdings" w:hAnsi="Wingdings" w:hint="default"/>
      </w:rPr>
    </w:lvl>
  </w:abstractNum>
  <w:abstractNum w:abstractNumId="16" w15:restartNumberingAfterBreak="0">
    <w:nsid w:val="114A6CAD"/>
    <w:multiLevelType w:val="hybridMultilevel"/>
    <w:tmpl w:val="B1B4B1C8"/>
    <w:lvl w:ilvl="0" w:tplc="266A369E">
      <w:start w:val="2"/>
      <w:numFmt w:val="decimalEnclosedCircle"/>
      <w:lvlText w:val="%1"/>
      <w:lvlJc w:val="left"/>
      <w:pPr>
        <w:ind w:left="360" w:hanging="360"/>
      </w:pPr>
      <w:rPr>
        <w:rFonts w:hint="default"/>
      </w:rPr>
    </w:lvl>
    <w:lvl w:ilvl="1" w:tplc="D5A0F522" w:tentative="1">
      <w:start w:val="1"/>
      <w:numFmt w:val="lowerLetter"/>
      <w:lvlText w:val="%2)"/>
      <w:lvlJc w:val="left"/>
      <w:pPr>
        <w:ind w:left="840" w:hanging="420"/>
      </w:pPr>
    </w:lvl>
    <w:lvl w:ilvl="2" w:tplc="9A148012" w:tentative="1">
      <w:start w:val="1"/>
      <w:numFmt w:val="lowerRoman"/>
      <w:lvlText w:val="%3."/>
      <w:lvlJc w:val="right"/>
      <w:pPr>
        <w:ind w:left="1260" w:hanging="420"/>
      </w:pPr>
    </w:lvl>
    <w:lvl w:ilvl="3" w:tplc="9B4E70AE" w:tentative="1">
      <w:start w:val="1"/>
      <w:numFmt w:val="decimal"/>
      <w:lvlText w:val="%4."/>
      <w:lvlJc w:val="left"/>
      <w:pPr>
        <w:ind w:left="1680" w:hanging="420"/>
      </w:pPr>
    </w:lvl>
    <w:lvl w:ilvl="4" w:tplc="4BD21660" w:tentative="1">
      <w:start w:val="1"/>
      <w:numFmt w:val="lowerLetter"/>
      <w:lvlText w:val="%5)"/>
      <w:lvlJc w:val="left"/>
      <w:pPr>
        <w:ind w:left="2100" w:hanging="420"/>
      </w:pPr>
    </w:lvl>
    <w:lvl w:ilvl="5" w:tplc="E9C6CE48" w:tentative="1">
      <w:start w:val="1"/>
      <w:numFmt w:val="lowerRoman"/>
      <w:lvlText w:val="%6."/>
      <w:lvlJc w:val="right"/>
      <w:pPr>
        <w:ind w:left="2520" w:hanging="420"/>
      </w:pPr>
    </w:lvl>
    <w:lvl w:ilvl="6" w:tplc="38F6AA06" w:tentative="1">
      <w:start w:val="1"/>
      <w:numFmt w:val="decimal"/>
      <w:lvlText w:val="%7."/>
      <w:lvlJc w:val="left"/>
      <w:pPr>
        <w:ind w:left="2940" w:hanging="420"/>
      </w:pPr>
    </w:lvl>
    <w:lvl w:ilvl="7" w:tplc="29865632" w:tentative="1">
      <w:start w:val="1"/>
      <w:numFmt w:val="lowerLetter"/>
      <w:lvlText w:val="%8)"/>
      <w:lvlJc w:val="left"/>
      <w:pPr>
        <w:ind w:left="3360" w:hanging="420"/>
      </w:pPr>
    </w:lvl>
    <w:lvl w:ilvl="8" w:tplc="13DAEFAC" w:tentative="1">
      <w:start w:val="1"/>
      <w:numFmt w:val="lowerRoman"/>
      <w:lvlText w:val="%9."/>
      <w:lvlJc w:val="right"/>
      <w:pPr>
        <w:ind w:left="3780" w:hanging="420"/>
      </w:pPr>
    </w:lvl>
  </w:abstractNum>
  <w:abstractNum w:abstractNumId="17" w15:restartNumberingAfterBreak="0">
    <w:nsid w:val="11EE066C"/>
    <w:multiLevelType w:val="multilevel"/>
    <w:tmpl w:val="11EE066C"/>
    <w:lvl w:ilvl="0">
      <w:start w:val="7"/>
      <w:numFmt w:val="japaneseCounting"/>
      <w:lvlText w:val="第%1章"/>
      <w:lvlJc w:val="left"/>
      <w:pPr>
        <w:tabs>
          <w:tab w:val="num" w:pos="1440"/>
        </w:tabs>
        <w:ind w:left="1440" w:hanging="14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1AD922D0"/>
    <w:multiLevelType w:val="singleLevel"/>
    <w:tmpl w:val="080091A8"/>
    <w:lvl w:ilvl="0">
      <w:start w:val="1"/>
      <w:numFmt w:val="chineseCounting"/>
      <w:suff w:val="space"/>
      <w:lvlText w:val="（%1）"/>
      <w:lvlJc w:val="left"/>
      <w:pPr>
        <w:tabs>
          <w:tab w:val="num" w:pos="0"/>
        </w:tabs>
        <w:ind w:left="0" w:firstLine="0"/>
      </w:pPr>
      <w:rPr>
        <w:rFonts w:hint="eastAsia"/>
      </w:rPr>
    </w:lvl>
  </w:abstractNum>
  <w:abstractNum w:abstractNumId="19" w15:restartNumberingAfterBreak="0">
    <w:nsid w:val="1E8922E6"/>
    <w:multiLevelType w:val="hybridMultilevel"/>
    <w:tmpl w:val="0762A19C"/>
    <w:lvl w:ilvl="0" w:tplc="311EB0BE">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4731785"/>
    <w:multiLevelType w:val="hybridMultilevel"/>
    <w:tmpl w:val="DBEC88A4"/>
    <w:lvl w:ilvl="0" w:tplc="C0D4066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0B011E"/>
    <w:multiLevelType w:val="hybridMultilevel"/>
    <w:tmpl w:val="E9C4BEF6"/>
    <w:lvl w:ilvl="0" w:tplc="63FC44BA">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79132A7"/>
    <w:multiLevelType w:val="singleLevel"/>
    <w:tmpl w:val="279132A7"/>
    <w:lvl w:ilvl="0">
      <w:start w:val="1"/>
      <w:numFmt w:val="bullet"/>
      <w:lvlText w:val=""/>
      <w:lvlJc w:val="left"/>
      <w:pPr>
        <w:tabs>
          <w:tab w:val="num" w:pos="420"/>
        </w:tabs>
        <w:ind w:left="420" w:firstLine="0"/>
      </w:pPr>
      <w:rPr>
        <w:rFonts w:ascii="Wingdings" w:hAnsi="Wingdings" w:hint="default"/>
      </w:rPr>
    </w:lvl>
  </w:abstractNum>
  <w:abstractNum w:abstractNumId="23" w15:restartNumberingAfterBreak="0">
    <w:nsid w:val="38BC82BD"/>
    <w:multiLevelType w:val="singleLevel"/>
    <w:tmpl w:val="38BC82BD"/>
    <w:lvl w:ilvl="0">
      <w:start w:val="1"/>
      <w:numFmt w:val="chineseCounting"/>
      <w:suff w:val="nothing"/>
      <w:lvlText w:val="%1、"/>
      <w:lvlJc w:val="left"/>
      <w:rPr>
        <w:rFonts w:hint="eastAsia"/>
      </w:rPr>
    </w:lvl>
  </w:abstractNum>
  <w:abstractNum w:abstractNumId="24" w15:restartNumberingAfterBreak="0">
    <w:nsid w:val="3B61E0E5"/>
    <w:multiLevelType w:val="singleLevel"/>
    <w:tmpl w:val="3B61E0E5"/>
    <w:lvl w:ilvl="0">
      <w:start w:val="1"/>
      <w:numFmt w:val="decimal"/>
      <w:lvlText w:val="%1."/>
      <w:lvlJc w:val="left"/>
      <w:pPr>
        <w:tabs>
          <w:tab w:val="num" w:pos="312"/>
        </w:tabs>
      </w:pPr>
    </w:lvl>
  </w:abstractNum>
  <w:abstractNum w:abstractNumId="25" w15:restartNumberingAfterBreak="0">
    <w:nsid w:val="3DA857B8"/>
    <w:multiLevelType w:val="singleLevel"/>
    <w:tmpl w:val="3DA857B8"/>
    <w:lvl w:ilvl="0">
      <w:start w:val="2"/>
      <w:numFmt w:val="decimal"/>
      <w:suff w:val="nothing"/>
      <w:lvlText w:val="（%1）"/>
      <w:lvlJc w:val="left"/>
    </w:lvl>
  </w:abstractNum>
  <w:abstractNum w:abstractNumId="26" w15:restartNumberingAfterBreak="0">
    <w:nsid w:val="3DD1B77F"/>
    <w:multiLevelType w:val="singleLevel"/>
    <w:tmpl w:val="3DD1B77F"/>
    <w:lvl w:ilvl="0">
      <w:start w:val="5"/>
      <w:numFmt w:val="decimal"/>
      <w:suff w:val="nothing"/>
      <w:lvlText w:val="%1、"/>
      <w:lvlJc w:val="left"/>
    </w:lvl>
  </w:abstractNum>
  <w:abstractNum w:abstractNumId="27" w15:restartNumberingAfterBreak="0">
    <w:nsid w:val="49EB0D7F"/>
    <w:multiLevelType w:val="singleLevel"/>
    <w:tmpl w:val="49EB0D7F"/>
    <w:lvl w:ilvl="0">
      <w:start w:val="1"/>
      <w:numFmt w:val="decimal"/>
      <w:suff w:val="space"/>
      <w:lvlText w:val="%1."/>
      <w:lvlJc w:val="left"/>
    </w:lvl>
  </w:abstractNum>
  <w:abstractNum w:abstractNumId="28" w15:restartNumberingAfterBreak="0">
    <w:nsid w:val="52EA1FF3"/>
    <w:multiLevelType w:val="multilevel"/>
    <w:tmpl w:val="52EA1FF3"/>
    <w:lvl w:ilvl="0">
      <w:start w:val="1"/>
      <w:numFmt w:val="decimal"/>
      <w:lvlText w:val="(%1)"/>
      <w:lvlJc w:val="left"/>
      <w:pPr>
        <w:tabs>
          <w:tab w:val="num" w:pos="820"/>
        </w:tabs>
        <w:ind w:left="820" w:hanging="360"/>
      </w:pPr>
      <w:rPr>
        <w:rFonts w:hint="default"/>
        <w:u w:val="none"/>
      </w:rPr>
    </w:lvl>
    <w:lvl w:ilvl="1">
      <w:start w:val="1"/>
      <w:numFmt w:val="lowerLetter"/>
      <w:lvlText w:val="%2)"/>
      <w:lvlJc w:val="left"/>
      <w:pPr>
        <w:tabs>
          <w:tab w:val="num" w:pos="1300"/>
        </w:tabs>
        <w:ind w:left="1300" w:hanging="420"/>
      </w:pPr>
    </w:lvl>
    <w:lvl w:ilvl="2">
      <w:start w:val="1"/>
      <w:numFmt w:val="lowerRoman"/>
      <w:lvlText w:val="%3."/>
      <w:lvlJc w:val="right"/>
      <w:pPr>
        <w:tabs>
          <w:tab w:val="num" w:pos="1720"/>
        </w:tabs>
        <w:ind w:left="1720" w:hanging="420"/>
      </w:pPr>
    </w:lvl>
    <w:lvl w:ilvl="3">
      <w:start w:val="1"/>
      <w:numFmt w:val="decimal"/>
      <w:lvlText w:val="%4."/>
      <w:lvlJc w:val="left"/>
      <w:pPr>
        <w:tabs>
          <w:tab w:val="num" w:pos="2140"/>
        </w:tabs>
        <w:ind w:left="2140" w:hanging="420"/>
      </w:pPr>
    </w:lvl>
    <w:lvl w:ilvl="4">
      <w:start w:val="1"/>
      <w:numFmt w:val="lowerLetter"/>
      <w:lvlText w:val="%5)"/>
      <w:lvlJc w:val="left"/>
      <w:pPr>
        <w:tabs>
          <w:tab w:val="num" w:pos="2560"/>
        </w:tabs>
        <w:ind w:left="2560" w:hanging="420"/>
      </w:pPr>
    </w:lvl>
    <w:lvl w:ilvl="5">
      <w:start w:val="1"/>
      <w:numFmt w:val="lowerRoman"/>
      <w:lvlText w:val="%6."/>
      <w:lvlJc w:val="right"/>
      <w:pPr>
        <w:tabs>
          <w:tab w:val="num" w:pos="2980"/>
        </w:tabs>
        <w:ind w:left="2980" w:hanging="420"/>
      </w:pPr>
    </w:lvl>
    <w:lvl w:ilvl="6">
      <w:start w:val="1"/>
      <w:numFmt w:val="decimal"/>
      <w:lvlText w:val="%7."/>
      <w:lvlJc w:val="left"/>
      <w:pPr>
        <w:tabs>
          <w:tab w:val="num" w:pos="3400"/>
        </w:tabs>
        <w:ind w:left="3400" w:hanging="420"/>
      </w:pPr>
    </w:lvl>
    <w:lvl w:ilvl="7">
      <w:start w:val="1"/>
      <w:numFmt w:val="lowerLetter"/>
      <w:lvlText w:val="%8)"/>
      <w:lvlJc w:val="left"/>
      <w:pPr>
        <w:tabs>
          <w:tab w:val="num" w:pos="3820"/>
        </w:tabs>
        <w:ind w:left="3820" w:hanging="420"/>
      </w:pPr>
    </w:lvl>
    <w:lvl w:ilvl="8">
      <w:start w:val="1"/>
      <w:numFmt w:val="lowerRoman"/>
      <w:lvlText w:val="%9."/>
      <w:lvlJc w:val="right"/>
      <w:pPr>
        <w:tabs>
          <w:tab w:val="num" w:pos="4240"/>
        </w:tabs>
        <w:ind w:left="4240" w:hanging="420"/>
      </w:pPr>
    </w:lvl>
  </w:abstractNum>
  <w:abstractNum w:abstractNumId="29" w15:restartNumberingAfterBreak="0">
    <w:nsid w:val="58B62CEB"/>
    <w:multiLevelType w:val="singleLevel"/>
    <w:tmpl w:val="58B62CEB"/>
    <w:lvl w:ilvl="0">
      <w:start w:val="8"/>
      <w:numFmt w:val="decimal"/>
      <w:suff w:val="space"/>
      <w:lvlText w:val="%1."/>
      <w:lvlJc w:val="left"/>
    </w:lvl>
  </w:abstractNum>
  <w:abstractNum w:abstractNumId="30" w15:restartNumberingAfterBreak="0">
    <w:nsid w:val="5912C64D"/>
    <w:multiLevelType w:val="singleLevel"/>
    <w:tmpl w:val="5912C64D"/>
    <w:lvl w:ilvl="0">
      <w:start w:val="3"/>
      <w:numFmt w:val="decimal"/>
      <w:suff w:val="nothing"/>
      <w:lvlText w:val="（%1）"/>
      <w:lvlJc w:val="left"/>
    </w:lvl>
  </w:abstractNum>
  <w:abstractNum w:abstractNumId="31" w15:restartNumberingAfterBreak="0">
    <w:nsid w:val="59DF183B"/>
    <w:multiLevelType w:val="singleLevel"/>
    <w:tmpl w:val="59DF183B"/>
    <w:lvl w:ilvl="0">
      <w:start w:val="1"/>
      <w:numFmt w:val="decimal"/>
      <w:suff w:val="nothing"/>
      <w:lvlText w:val="%1、"/>
      <w:lvlJc w:val="left"/>
    </w:lvl>
  </w:abstractNum>
  <w:abstractNum w:abstractNumId="32" w15:restartNumberingAfterBreak="0">
    <w:nsid w:val="60987EB7"/>
    <w:multiLevelType w:val="hybridMultilevel"/>
    <w:tmpl w:val="2BF26022"/>
    <w:lvl w:ilvl="0" w:tplc="129EB0B8">
      <w:start w:val="1"/>
      <w:numFmt w:val="bullet"/>
      <w:lvlText w:val=""/>
      <w:lvlJc w:val="left"/>
      <w:pPr>
        <w:ind w:left="420" w:hanging="420"/>
      </w:pPr>
      <w:rPr>
        <w:rFonts w:ascii="Wingdings" w:hAnsi="Wingdings" w:hint="default"/>
      </w:rPr>
    </w:lvl>
    <w:lvl w:ilvl="1" w:tplc="2A601BFE" w:tentative="1">
      <w:start w:val="1"/>
      <w:numFmt w:val="bullet"/>
      <w:lvlText w:val=""/>
      <w:lvlJc w:val="left"/>
      <w:pPr>
        <w:ind w:left="840" w:hanging="420"/>
      </w:pPr>
      <w:rPr>
        <w:rFonts w:ascii="Wingdings" w:hAnsi="Wingdings" w:hint="default"/>
      </w:rPr>
    </w:lvl>
    <w:lvl w:ilvl="2" w:tplc="2C563136" w:tentative="1">
      <w:start w:val="1"/>
      <w:numFmt w:val="bullet"/>
      <w:lvlText w:val=""/>
      <w:lvlJc w:val="left"/>
      <w:pPr>
        <w:ind w:left="1260" w:hanging="420"/>
      </w:pPr>
      <w:rPr>
        <w:rFonts w:ascii="Wingdings" w:hAnsi="Wingdings" w:hint="default"/>
      </w:rPr>
    </w:lvl>
    <w:lvl w:ilvl="3" w:tplc="60949D50" w:tentative="1">
      <w:start w:val="1"/>
      <w:numFmt w:val="bullet"/>
      <w:lvlText w:val=""/>
      <w:lvlJc w:val="left"/>
      <w:pPr>
        <w:ind w:left="1680" w:hanging="420"/>
      </w:pPr>
      <w:rPr>
        <w:rFonts w:ascii="Wingdings" w:hAnsi="Wingdings" w:hint="default"/>
      </w:rPr>
    </w:lvl>
    <w:lvl w:ilvl="4" w:tplc="92821B3A" w:tentative="1">
      <w:start w:val="1"/>
      <w:numFmt w:val="bullet"/>
      <w:lvlText w:val=""/>
      <w:lvlJc w:val="left"/>
      <w:pPr>
        <w:ind w:left="2100" w:hanging="420"/>
      </w:pPr>
      <w:rPr>
        <w:rFonts w:ascii="Wingdings" w:hAnsi="Wingdings" w:hint="default"/>
      </w:rPr>
    </w:lvl>
    <w:lvl w:ilvl="5" w:tplc="F9B2DE1C" w:tentative="1">
      <w:start w:val="1"/>
      <w:numFmt w:val="bullet"/>
      <w:lvlText w:val=""/>
      <w:lvlJc w:val="left"/>
      <w:pPr>
        <w:ind w:left="2520" w:hanging="420"/>
      </w:pPr>
      <w:rPr>
        <w:rFonts w:ascii="Wingdings" w:hAnsi="Wingdings" w:hint="default"/>
      </w:rPr>
    </w:lvl>
    <w:lvl w:ilvl="6" w:tplc="8FC646EA" w:tentative="1">
      <w:start w:val="1"/>
      <w:numFmt w:val="bullet"/>
      <w:lvlText w:val=""/>
      <w:lvlJc w:val="left"/>
      <w:pPr>
        <w:ind w:left="2940" w:hanging="420"/>
      </w:pPr>
      <w:rPr>
        <w:rFonts w:ascii="Wingdings" w:hAnsi="Wingdings" w:hint="default"/>
      </w:rPr>
    </w:lvl>
    <w:lvl w:ilvl="7" w:tplc="D7DA48D2" w:tentative="1">
      <w:start w:val="1"/>
      <w:numFmt w:val="bullet"/>
      <w:lvlText w:val=""/>
      <w:lvlJc w:val="left"/>
      <w:pPr>
        <w:ind w:left="3360" w:hanging="420"/>
      </w:pPr>
      <w:rPr>
        <w:rFonts w:ascii="Wingdings" w:hAnsi="Wingdings" w:hint="default"/>
      </w:rPr>
    </w:lvl>
    <w:lvl w:ilvl="8" w:tplc="2446ECE2" w:tentative="1">
      <w:start w:val="1"/>
      <w:numFmt w:val="bullet"/>
      <w:lvlText w:val=""/>
      <w:lvlJc w:val="left"/>
      <w:pPr>
        <w:ind w:left="3780" w:hanging="420"/>
      </w:pPr>
      <w:rPr>
        <w:rFonts w:ascii="Wingdings" w:hAnsi="Wingdings" w:hint="default"/>
      </w:rPr>
    </w:lvl>
  </w:abstractNum>
  <w:abstractNum w:abstractNumId="33" w15:restartNumberingAfterBreak="0">
    <w:nsid w:val="633C51D3"/>
    <w:multiLevelType w:val="hybridMultilevel"/>
    <w:tmpl w:val="1E1A5292"/>
    <w:lvl w:ilvl="0" w:tplc="B13269E8">
      <w:start w:val="1"/>
      <w:numFmt w:val="decimal"/>
      <w:lvlText w:val="%1"/>
      <w:lvlJc w:val="left"/>
      <w:pPr>
        <w:ind w:left="360" w:hanging="360"/>
      </w:pPr>
      <w:rPr>
        <w:rFonts w:hint="default"/>
      </w:rPr>
    </w:lvl>
    <w:lvl w:ilvl="1" w:tplc="69EC1542" w:tentative="1">
      <w:start w:val="1"/>
      <w:numFmt w:val="lowerLetter"/>
      <w:lvlText w:val="%2)"/>
      <w:lvlJc w:val="left"/>
      <w:pPr>
        <w:ind w:left="840" w:hanging="420"/>
      </w:pPr>
    </w:lvl>
    <w:lvl w:ilvl="2" w:tplc="EFCE79DA" w:tentative="1">
      <w:start w:val="1"/>
      <w:numFmt w:val="lowerRoman"/>
      <w:lvlText w:val="%3."/>
      <w:lvlJc w:val="right"/>
      <w:pPr>
        <w:ind w:left="1260" w:hanging="420"/>
      </w:pPr>
    </w:lvl>
    <w:lvl w:ilvl="3" w:tplc="335A7B68" w:tentative="1">
      <w:start w:val="1"/>
      <w:numFmt w:val="decimal"/>
      <w:lvlText w:val="%4."/>
      <w:lvlJc w:val="left"/>
      <w:pPr>
        <w:ind w:left="1680" w:hanging="420"/>
      </w:pPr>
    </w:lvl>
    <w:lvl w:ilvl="4" w:tplc="CBF072FA" w:tentative="1">
      <w:start w:val="1"/>
      <w:numFmt w:val="lowerLetter"/>
      <w:lvlText w:val="%5)"/>
      <w:lvlJc w:val="left"/>
      <w:pPr>
        <w:ind w:left="2100" w:hanging="420"/>
      </w:pPr>
    </w:lvl>
    <w:lvl w:ilvl="5" w:tplc="80E8AFA6" w:tentative="1">
      <w:start w:val="1"/>
      <w:numFmt w:val="lowerRoman"/>
      <w:lvlText w:val="%6."/>
      <w:lvlJc w:val="right"/>
      <w:pPr>
        <w:ind w:left="2520" w:hanging="420"/>
      </w:pPr>
    </w:lvl>
    <w:lvl w:ilvl="6" w:tplc="0E10F5FC" w:tentative="1">
      <w:start w:val="1"/>
      <w:numFmt w:val="decimal"/>
      <w:lvlText w:val="%7."/>
      <w:lvlJc w:val="left"/>
      <w:pPr>
        <w:ind w:left="2940" w:hanging="420"/>
      </w:pPr>
    </w:lvl>
    <w:lvl w:ilvl="7" w:tplc="892CDAC6" w:tentative="1">
      <w:start w:val="1"/>
      <w:numFmt w:val="lowerLetter"/>
      <w:lvlText w:val="%8)"/>
      <w:lvlJc w:val="left"/>
      <w:pPr>
        <w:ind w:left="3360" w:hanging="420"/>
      </w:pPr>
    </w:lvl>
    <w:lvl w:ilvl="8" w:tplc="5A724DBE" w:tentative="1">
      <w:start w:val="1"/>
      <w:numFmt w:val="lowerRoman"/>
      <w:lvlText w:val="%9."/>
      <w:lvlJc w:val="right"/>
      <w:pPr>
        <w:ind w:left="3780" w:hanging="420"/>
      </w:pPr>
    </w:lvl>
  </w:abstractNum>
  <w:abstractNum w:abstractNumId="34" w15:restartNumberingAfterBreak="0">
    <w:nsid w:val="66EE03E2"/>
    <w:multiLevelType w:val="hybridMultilevel"/>
    <w:tmpl w:val="2598B682"/>
    <w:lvl w:ilvl="0" w:tplc="04090001">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6844476A"/>
    <w:multiLevelType w:val="hybridMultilevel"/>
    <w:tmpl w:val="2F5C5D4C"/>
    <w:lvl w:ilvl="0" w:tplc="D21AE61A">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8D175FA"/>
    <w:multiLevelType w:val="multilevel"/>
    <w:tmpl w:val="68D175FA"/>
    <w:lvl w:ilvl="0">
      <w:start w:val="1"/>
      <w:numFmt w:val="japaneseCounting"/>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C431180"/>
    <w:multiLevelType w:val="hybridMultilevel"/>
    <w:tmpl w:val="DD3859E8"/>
    <w:lvl w:ilvl="0" w:tplc="3E2A27AA">
      <w:start w:val="1"/>
      <w:numFmt w:val="decimalEnclosedCircle"/>
      <w:lvlText w:val="%1"/>
      <w:lvlJc w:val="left"/>
      <w:pPr>
        <w:ind w:left="773" w:hanging="360"/>
      </w:pPr>
      <w:rPr>
        <w:rFonts w:hAnsi="宋体"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38" w15:restartNumberingAfterBreak="0">
    <w:nsid w:val="6E53476C"/>
    <w:multiLevelType w:val="multilevel"/>
    <w:tmpl w:val="6E53476C"/>
    <w:lvl w:ilvl="0">
      <w:start w:val="1"/>
      <w:numFmt w:val="japaneseCounting"/>
      <w:pStyle w:val="ParagraphP12"/>
      <w:lvlText w:val="第%1章"/>
      <w:lvlJc w:val="left"/>
      <w:pPr>
        <w:tabs>
          <w:tab w:val="num" w:pos="1125"/>
        </w:tabs>
        <w:ind w:left="1125" w:hanging="1125"/>
      </w:pPr>
      <w:rPr>
        <w:rFonts w:hint="eastAsia"/>
      </w:rPr>
    </w:lvl>
    <w:lvl w:ilvl="1">
      <w:start w:val="1"/>
      <w:numFmt w:val="japaneseCounting"/>
      <w:pStyle w:val="a0"/>
      <w:lvlText w:val="%2、"/>
      <w:lvlJc w:val="left"/>
      <w:pPr>
        <w:tabs>
          <w:tab w:val="num" w:pos="1140"/>
        </w:tabs>
        <w:ind w:left="1140" w:hanging="720"/>
      </w:pPr>
      <w:rPr>
        <w:rFonts w:ascii="楷体_GB2312" w:eastAsia="楷体_GB2312" w:hAnsi="Times New Roman" w:cs="Times New Roman"/>
        <w:b w:val="0"/>
      </w:rPr>
    </w:lvl>
    <w:lvl w:ilvl="2">
      <w:start w:val="1"/>
      <w:numFmt w:val="japaneseCounting"/>
      <w:lvlText w:val="(%3)"/>
      <w:lvlJc w:val="left"/>
      <w:pPr>
        <w:tabs>
          <w:tab w:val="num" w:pos="1590"/>
        </w:tabs>
        <w:ind w:left="1590" w:hanging="750"/>
      </w:pPr>
      <w:rPr>
        <w:rFonts w:hint="eastAsia"/>
        <w:b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707C0D1C"/>
    <w:multiLevelType w:val="hybridMultilevel"/>
    <w:tmpl w:val="14D0D32C"/>
    <w:lvl w:ilvl="0" w:tplc="54DE2AE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42D3F7"/>
    <w:multiLevelType w:val="singleLevel"/>
    <w:tmpl w:val="7B42D3F7"/>
    <w:lvl w:ilvl="0">
      <w:start w:val="10"/>
      <w:numFmt w:val="decimal"/>
      <w:suff w:val="nothing"/>
      <w:lvlText w:val="%1、"/>
      <w:lvlJc w:val="left"/>
    </w:lvl>
  </w:abstractNum>
  <w:abstractNum w:abstractNumId="41" w15:restartNumberingAfterBreak="0">
    <w:nsid w:val="7E392AB3"/>
    <w:multiLevelType w:val="multilevel"/>
    <w:tmpl w:val="7E392AB3"/>
    <w:lvl w:ilvl="0">
      <w:start w:val="7"/>
      <w:numFmt w:val="decimal"/>
      <w:lvlText w:val="%1"/>
      <w:lvlJc w:val="left"/>
      <w:pPr>
        <w:ind w:left="525" w:hanging="525"/>
      </w:pPr>
      <w:rPr>
        <w:rFonts w:hint="default"/>
      </w:rPr>
    </w:lvl>
    <w:lvl w:ilvl="1">
      <w:start w:val="5"/>
      <w:numFmt w:val="decimal"/>
      <w:lvlText w:val="%1.%2"/>
      <w:lvlJc w:val="left"/>
      <w:pPr>
        <w:ind w:left="735" w:hanging="525"/>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0"/>
  </w:num>
  <w:num w:numId="4">
    <w:abstractNumId w:val="6"/>
  </w:num>
  <w:num w:numId="5">
    <w:abstractNumId w:val="31"/>
  </w:num>
  <w:num w:numId="6">
    <w:abstractNumId w:val="34"/>
  </w:num>
  <w:num w:numId="7">
    <w:abstractNumId w:val="32"/>
  </w:num>
  <w:num w:numId="8">
    <w:abstractNumId w:val="8"/>
  </w:num>
  <w:num w:numId="9">
    <w:abstractNumId w:val="37"/>
  </w:num>
  <w:num w:numId="10">
    <w:abstractNumId w:val="29"/>
  </w:num>
  <w:num w:numId="11">
    <w:abstractNumId w:val="11"/>
  </w:num>
  <w:num w:numId="12">
    <w:abstractNumId w:val="1"/>
  </w:num>
  <w:num w:numId="13">
    <w:abstractNumId w:val="40"/>
  </w:num>
  <w:num w:numId="14">
    <w:abstractNumId w:val="23"/>
    <w:lvlOverride w:ilvl="0">
      <w:startOverride w:val="1"/>
    </w:lvlOverride>
  </w:num>
  <w:num w:numId="15">
    <w:abstractNumId w:val="3"/>
    <w:lvlOverride w:ilvl="0">
      <w:startOverride w:val="1"/>
    </w:lvlOverride>
  </w:num>
  <w:num w:numId="16">
    <w:abstractNumId w:val="27"/>
    <w:lvlOverride w:ilvl="0">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5"/>
    <w:lvlOverride w:ilvl="0">
      <w:startOverride w:val="2"/>
    </w:lvlOverride>
  </w:num>
  <w:num w:numId="20">
    <w:abstractNumId w:val="24"/>
  </w:num>
  <w:num w:numId="21">
    <w:abstractNumId w:val="41"/>
  </w:num>
  <w:num w:numId="22">
    <w:abstractNumId w:val="28"/>
  </w:num>
  <w:num w:numId="23">
    <w:abstractNumId w:val="4"/>
  </w:num>
  <w:num w:numId="24">
    <w:abstractNumId w:val="36"/>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7"/>
  </w:num>
  <w:num w:numId="28">
    <w:abstractNumId w:val="16"/>
  </w:num>
  <w:num w:numId="29">
    <w:abstractNumId w:val="39"/>
  </w:num>
  <w:num w:numId="30">
    <w:abstractNumId w:val="20"/>
  </w:num>
  <w:num w:numId="31">
    <w:abstractNumId w:val="2"/>
  </w:num>
  <w:num w:numId="32">
    <w:abstractNumId w:val="10"/>
  </w:num>
  <w:num w:numId="33">
    <w:abstractNumId w:val="7"/>
  </w:num>
  <w:num w:numId="34">
    <w:abstractNumId w:val="33"/>
  </w:num>
  <w:num w:numId="35">
    <w:abstractNumId w:val="9"/>
  </w:num>
  <w:num w:numId="36">
    <w:abstractNumId w:val="38"/>
  </w:num>
  <w:num w:numId="37">
    <w:abstractNumId w:val="38"/>
    <w:lvlOverride w:ilvl="0">
      <w:startOverride w:val="1"/>
      <w:lvl w:ilvl="0">
        <w:start w:val="1"/>
        <w:numFmt w:val="japaneseCounting"/>
        <w:pStyle w:val="ParagraphP12"/>
        <w:lvlText w:val="第%1章"/>
        <w:lvlJc w:val="left"/>
        <w:pPr>
          <w:tabs>
            <w:tab w:val="num" w:pos="1125"/>
          </w:tabs>
          <w:ind w:left="1125" w:hanging="1125"/>
        </w:pPr>
        <w:rPr>
          <w:rFonts w:hint="eastAsia"/>
        </w:rPr>
      </w:lvl>
    </w:lvlOverride>
    <w:lvlOverride w:ilvl="1">
      <w:startOverride w:val="1"/>
      <w:lvl w:ilvl="1">
        <w:start w:val="1"/>
        <w:numFmt w:val="japaneseCounting"/>
        <w:pStyle w:val="a0"/>
        <w:lvlText w:val="%2、"/>
        <w:lvlJc w:val="left"/>
        <w:pPr>
          <w:tabs>
            <w:tab w:val="num" w:pos="1140"/>
          </w:tabs>
          <w:ind w:left="1140" w:hanging="720"/>
        </w:pPr>
        <w:rPr>
          <w:rFonts w:ascii="楷体_GB2312" w:eastAsia="楷体_GB2312" w:hAnsi="楷体_GB2312" w:cs="Times New Roman"/>
          <w:b w:val="0"/>
        </w:rPr>
      </w:lvl>
    </w:lvlOverride>
    <w:lvlOverride w:ilvl="2">
      <w:startOverride w:val="1"/>
      <w:lvl w:ilvl="2">
        <w:start w:val="1"/>
        <w:numFmt w:val="japaneseCounting"/>
        <w:lvlText w:val="(%3)"/>
        <w:lvlJc w:val="left"/>
        <w:pPr>
          <w:tabs>
            <w:tab w:val="num" w:pos="1590"/>
          </w:tabs>
          <w:ind w:left="1590" w:hanging="750"/>
        </w:pPr>
        <w:rPr>
          <w:rFonts w:hint="eastAsia"/>
          <w:b w:val="0"/>
        </w:rPr>
      </w:lvl>
    </w:lvlOverride>
    <w:lvlOverride w:ilvl="3">
      <w:startOverride w:val="1"/>
      <w:lvl w:ilvl="3">
        <w:start w:val="1"/>
        <w:numFmt w:val="decimal"/>
        <w:lvlText w:val="%4."/>
        <w:lvlJc w:val="left"/>
        <w:pPr>
          <w:tabs>
            <w:tab w:val="num" w:pos="1680"/>
          </w:tabs>
          <w:ind w:left="1680" w:hanging="420"/>
        </w:pPr>
      </w:lvl>
    </w:lvlOverride>
    <w:lvlOverride w:ilvl="4">
      <w:startOverride w:val="1"/>
      <w:lvl w:ilvl="4">
        <w:start w:val="1"/>
        <w:numFmt w:val="lowerLetter"/>
        <w:lvlText w:val="%5)"/>
        <w:lvlJc w:val="left"/>
        <w:pPr>
          <w:tabs>
            <w:tab w:val="num" w:pos="2100"/>
          </w:tabs>
          <w:ind w:left="2100" w:hanging="420"/>
        </w:pPr>
      </w:lvl>
    </w:lvlOverride>
    <w:lvlOverride w:ilvl="5">
      <w:startOverride w:val="1"/>
      <w:lvl w:ilvl="5">
        <w:start w:val="1"/>
        <w:numFmt w:val="lowerRoman"/>
        <w:lvlText w:val="%6."/>
        <w:lvlJc w:val="right"/>
        <w:pPr>
          <w:tabs>
            <w:tab w:val="num" w:pos="2520"/>
          </w:tabs>
          <w:ind w:left="2520" w:hanging="420"/>
        </w:pPr>
      </w:lvl>
    </w:lvlOverride>
    <w:lvlOverride w:ilvl="6">
      <w:startOverride w:val="1"/>
      <w:lvl w:ilvl="6">
        <w:start w:val="1"/>
        <w:numFmt w:val="decimal"/>
        <w:lvlText w:val="%7."/>
        <w:lvlJc w:val="left"/>
        <w:pPr>
          <w:tabs>
            <w:tab w:val="num" w:pos="2940"/>
          </w:tabs>
          <w:ind w:left="2940" w:hanging="420"/>
        </w:pPr>
      </w:lvl>
    </w:lvlOverride>
    <w:lvlOverride w:ilvl="7">
      <w:startOverride w:val="1"/>
      <w:lvl w:ilvl="7">
        <w:start w:val="1"/>
        <w:numFmt w:val="lowerLetter"/>
        <w:lvlText w:val="%8)"/>
        <w:lvlJc w:val="left"/>
        <w:pPr>
          <w:tabs>
            <w:tab w:val="num" w:pos="3360"/>
          </w:tabs>
          <w:ind w:left="3360" w:hanging="420"/>
        </w:pPr>
      </w:lvl>
    </w:lvlOverride>
    <w:lvlOverride w:ilvl="8">
      <w:startOverride w:val="1"/>
      <w:lvl w:ilvl="8">
        <w:start w:val="1"/>
        <w:numFmt w:val="lowerRoman"/>
        <w:lvlText w:val="%9."/>
        <w:lvlJc w:val="right"/>
        <w:pPr>
          <w:tabs>
            <w:tab w:val="num" w:pos="3780"/>
          </w:tabs>
          <w:ind w:left="3780" w:hanging="420"/>
        </w:pPr>
      </w:lvl>
    </w:lvlOverride>
  </w:num>
  <w:num w:numId="38">
    <w:abstractNumId w:val="15"/>
  </w:num>
  <w:num w:numId="39">
    <w:abstractNumId w:val="14"/>
  </w:num>
  <w:num w:numId="40">
    <w:abstractNumId w:val="13"/>
  </w:num>
  <w:num w:numId="41">
    <w:abstractNumId w:val="21"/>
  </w:num>
  <w:num w:numId="42">
    <w:abstractNumId w:val="19"/>
  </w:num>
  <w:num w:numId="43">
    <w:abstractNumId w:val="18"/>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215D"/>
    <w:rsid w:val="00000DD8"/>
    <w:rsid w:val="00001107"/>
    <w:rsid w:val="00004193"/>
    <w:rsid w:val="00004982"/>
    <w:rsid w:val="000058EB"/>
    <w:rsid w:val="000059D4"/>
    <w:rsid w:val="0000656D"/>
    <w:rsid w:val="000069B7"/>
    <w:rsid w:val="0000766E"/>
    <w:rsid w:val="00007A6D"/>
    <w:rsid w:val="000106BF"/>
    <w:rsid w:val="000114C4"/>
    <w:rsid w:val="00013071"/>
    <w:rsid w:val="00013190"/>
    <w:rsid w:val="0001326C"/>
    <w:rsid w:val="00013FCF"/>
    <w:rsid w:val="00014E2C"/>
    <w:rsid w:val="00014F48"/>
    <w:rsid w:val="00015A28"/>
    <w:rsid w:val="00015C3F"/>
    <w:rsid w:val="00017A26"/>
    <w:rsid w:val="00017BFC"/>
    <w:rsid w:val="00017D16"/>
    <w:rsid w:val="00017ED9"/>
    <w:rsid w:val="00020055"/>
    <w:rsid w:val="0002014C"/>
    <w:rsid w:val="000204B5"/>
    <w:rsid w:val="00020948"/>
    <w:rsid w:val="00020A69"/>
    <w:rsid w:val="00023C94"/>
    <w:rsid w:val="000240F6"/>
    <w:rsid w:val="00024277"/>
    <w:rsid w:val="0002515D"/>
    <w:rsid w:val="00025580"/>
    <w:rsid w:val="00025619"/>
    <w:rsid w:val="0002612F"/>
    <w:rsid w:val="0002630F"/>
    <w:rsid w:val="00026B70"/>
    <w:rsid w:val="00027148"/>
    <w:rsid w:val="000271E6"/>
    <w:rsid w:val="00027245"/>
    <w:rsid w:val="0002750F"/>
    <w:rsid w:val="000276F3"/>
    <w:rsid w:val="00027E2A"/>
    <w:rsid w:val="00030189"/>
    <w:rsid w:val="00031685"/>
    <w:rsid w:val="000342AC"/>
    <w:rsid w:val="0003442C"/>
    <w:rsid w:val="00034D5C"/>
    <w:rsid w:val="000367D0"/>
    <w:rsid w:val="0003680F"/>
    <w:rsid w:val="0003772E"/>
    <w:rsid w:val="00042316"/>
    <w:rsid w:val="000433C9"/>
    <w:rsid w:val="000440AF"/>
    <w:rsid w:val="00044366"/>
    <w:rsid w:val="00044BD6"/>
    <w:rsid w:val="000450D3"/>
    <w:rsid w:val="0004578F"/>
    <w:rsid w:val="00045D0D"/>
    <w:rsid w:val="0004646B"/>
    <w:rsid w:val="00046A8F"/>
    <w:rsid w:val="00046DD6"/>
    <w:rsid w:val="00046EE2"/>
    <w:rsid w:val="00047341"/>
    <w:rsid w:val="0005144A"/>
    <w:rsid w:val="00052843"/>
    <w:rsid w:val="00053FB6"/>
    <w:rsid w:val="000541BC"/>
    <w:rsid w:val="00054752"/>
    <w:rsid w:val="00054B9A"/>
    <w:rsid w:val="000555E8"/>
    <w:rsid w:val="00056CED"/>
    <w:rsid w:val="00057358"/>
    <w:rsid w:val="00061337"/>
    <w:rsid w:val="000618E7"/>
    <w:rsid w:val="00061C0A"/>
    <w:rsid w:val="00061FA4"/>
    <w:rsid w:val="000624F5"/>
    <w:rsid w:val="00064B28"/>
    <w:rsid w:val="00066DCD"/>
    <w:rsid w:val="0007031D"/>
    <w:rsid w:val="000709A4"/>
    <w:rsid w:val="000712DB"/>
    <w:rsid w:val="0007261B"/>
    <w:rsid w:val="00073016"/>
    <w:rsid w:val="00074379"/>
    <w:rsid w:val="000757DC"/>
    <w:rsid w:val="00075D53"/>
    <w:rsid w:val="000765A5"/>
    <w:rsid w:val="0007709F"/>
    <w:rsid w:val="00077198"/>
    <w:rsid w:val="00077ADD"/>
    <w:rsid w:val="0008190E"/>
    <w:rsid w:val="00082252"/>
    <w:rsid w:val="00083576"/>
    <w:rsid w:val="000837F2"/>
    <w:rsid w:val="000839A7"/>
    <w:rsid w:val="00084C0F"/>
    <w:rsid w:val="000857E1"/>
    <w:rsid w:val="00091224"/>
    <w:rsid w:val="0009142A"/>
    <w:rsid w:val="00092F0E"/>
    <w:rsid w:val="0009334B"/>
    <w:rsid w:val="00093CF9"/>
    <w:rsid w:val="000941E5"/>
    <w:rsid w:val="00094483"/>
    <w:rsid w:val="00095488"/>
    <w:rsid w:val="00095746"/>
    <w:rsid w:val="00095A9E"/>
    <w:rsid w:val="00095F79"/>
    <w:rsid w:val="000975F7"/>
    <w:rsid w:val="000A0544"/>
    <w:rsid w:val="000A22D4"/>
    <w:rsid w:val="000A4952"/>
    <w:rsid w:val="000A6C16"/>
    <w:rsid w:val="000A6FDA"/>
    <w:rsid w:val="000A705A"/>
    <w:rsid w:val="000A71F9"/>
    <w:rsid w:val="000B0F66"/>
    <w:rsid w:val="000B0FF6"/>
    <w:rsid w:val="000B18A4"/>
    <w:rsid w:val="000B2552"/>
    <w:rsid w:val="000B27F9"/>
    <w:rsid w:val="000B2F91"/>
    <w:rsid w:val="000B33B3"/>
    <w:rsid w:val="000B340A"/>
    <w:rsid w:val="000B3612"/>
    <w:rsid w:val="000B3D57"/>
    <w:rsid w:val="000B497C"/>
    <w:rsid w:val="000B542A"/>
    <w:rsid w:val="000B763B"/>
    <w:rsid w:val="000B76E9"/>
    <w:rsid w:val="000B7AE7"/>
    <w:rsid w:val="000B7D27"/>
    <w:rsid w:val="000B7E0A"/>
    <w:rsid w:val="000C024B"/>
    <w:rsid w:val="000C1A2D"/>
    <w:rsid w:val="000C1C75"/>
    <w:rsid w:val="000C20BB"/>
    <w:rsid w:val="000C3007"/>
    <w:rsid w:val="000C3293"/>
    <w:rsid w:val="000C33D9"/>
    <w:rsid w:val="000C4E70"/>
    <w:rsid w:val="000C50ED"/>
    <w:rsid w:val="000D0722"/>
    <w:rsid w:val="000D0BF3"/>
    <w:rsid w:val="000D1704"/>
    <w:rsid w:val="000D3B69"/>
    <w:rsid w:val="000D45DC"/>
    <w:rsid w:val="000D4B8D"/>
    <w:rsid w:val="000D5078"/>
    <w:rsid w:val="000D5227"/>
    <w:rsid w:val="000D5546"/>
    <w:rsid w:val="000D6474"/>
    <w:rsid w:val="000D6607"/>
    <w:rsid w:val="000D726E"/>
    <w:rsid w:val="000E0A24"/>
    <w:rsid w:val="000E0CE3"/>
    <w:rsid w:val="000E13FE"/>
    <w:rsid w:val="000E171D"/>
    <w:rsid w:val="000E2047"/>
    <w:rsid w:val="000E208F"/>
    <w:rsid w:val="000E23A5"/>
    <w:rsid w:val="000E3C36"/>
    <w:rsid w:val="000E4355"/>
    <w:rsid w:val="000E4E00"/>
    <w:rsid w:val="000E5A06"/>
    <w:rsid w:val="000E5A2B"/>
    <w:rsid w:val="000E5AA8"/>
    <w:rsid w:val="000E61F2"/>
    <w:rsid w:val="000E6693"/>
    <w:rsid w:val="000E685A"/>
    <w:rsid w:val="000E72DE"/>
    <w:rsid w:val="000E73F4"/>
    <w:rsid w:val="000E7450"/>
    <w:rsid w:val="000E7ACC"/>
    <w:rsid w:val="000F0C94"/>
    <w:rsid w:val="000F1A2A"/>
    <w:rsid w:val="000F2810"/>
    <w:rsid w:val="000F5FA1"/>
    <w:rsid w:val="000F5FC5"/>
    <w:rsid w:val="000F62CF"/>
    <w:rsid w:val="000F6383"/>
    <w:rsid w:val="000F63B5"/>
    <w:rsid w:val="000F7452"/>
    <w:rsid w:val="001003C1"/>
    <w:rsid w:val="00100EE7"/>
    <w:rsid w:val="001028A8"/>
    <w:rsid w:val="001029CA"/>
    <w:rsid w:val="00102D2B"/>
    <w:rsid w:val="00103364"/>
    <w:rsid w:val="001050BF"/>
    <w:rsid w:val="00106684"/>
    <w:rsid w:val="00106AEE"/>
    <w:rsid w:val="001070A9"/>
    <w:rsid w:val="001077F6"/>
    <w:rsid w:val="001104F6"/>
    <w:rsid w:val="00110658"/>
    <w:rsid w:val="00110B29"/>
    <w:rsid w:val="00115380"/>
    <w:rsid w:val="001155A0"/>
    <w:rsid w:val="001157DA"/>
    <w:rsid w:val="001158BC"/>
    <w:rsid w:val="00115A7A"/>
    <w:rsid w:val="001164B5"/>
    <w:rsid w:val="00121531"/>
    <w:rsid w:val="00122B0E"/>
    <w:rsid w:val="00122EB5"/>
    <w:rsid w:val="0012314A"/>
    <w:rsid w:val="00123354"/>
    <w:rsid w:val="00123CE6"/>
    <w:rsid w:val="00123E2D"/>
    <w:rsid w:val="00124DD2"/>
    <w:rsid w:val="0012642D"/>
    <w:rsid w:val="0012646D"/>
    <w:rsid w:val="00127309"/>
    <w:rsid w:val="001277F3"/>
    <w:rsid w:val="0013143E"/>
    <w:rsid w:val="0013161F"/>
    <w:rsid w:val="00131742"/>
    <w:rsid w:val="00131BE0"/>
    <w:rsid w:val="00133053"/>
    <w:rsid w:val="001346C2"/>
    <w:rsid w:val="0013507E"/>
    <w:rsid w:val="00136129"/>
    <w:rsid w:val="00137110"/>
    <w:rsid w:val="0013763A"/>
    <w:rsid w:val="00140208"/>
    <w:rsid w:val="00141364"/>
    <w:rsid w:val="00142026"/>
    <w:rsid w:val="00142A01"/>
    <w:rsid w:val="00143566"/>
    <w:rsid w:val="0014373C"/>
    <w:rsid w:val="00143AA8"/>
    <w:rsid w:val="00144366"/>
    <w:rsid w:val="001446FE"/>
    <w:rsid w:val="00144A36"/>
    <w:rsid w:val="001456B0"/>
    <w:rsid w:val="00145FD8"/>
    <w:rsid w:val="00146DA8"/>
    <w:rsid w:val="00147129"/>
    <w:rsid w:val="00150FAD"/>
    <w:rsid w:val="00151636"/>
    <w:rsid w:val="00151659"/>
    <w:rsid w:val="00151666"/>
    <w:rsid w:val="00151FF3"/>
    <w:rsid w:val="00152E83"/>
    <w:rsid w:val="0015397A"/>
    <w:rsid w:val="00154A98"/>
    <w:rsid w:val="00157088"/>
    <w:rsid w:val="001570F4"/>
    <w:rsid w:val="00157492"/>
    <w:rsid w:val="00161FFC"/>
    <w:rsid w:val="00163705"/>
    <w:rsid w:val="00163D07"/>
    <w:rsid w:val="00163D4D"/>
    <w:rsid w:val="00164A27"/>
    <w:rsid w:val="00164B8D"/>
    <w:rsid w:val="00166BC4"/>
    <w:rsid w:val="001673F3"/>
    <w:rsid w:val="00171DCC"/>
    <w:rsid w:val="0017282E"/>
    <w:rsid w:val="00176E0E"/>
    <w:rsid w:val="00177120"/>
    <w:rsid w:val="00177AE0"/>
    <w:rsid w:val="00177AE1"/>
    <w:rsid w:val="00180096"/>
    <w:rsid w:val="001801FF"/>
    <w:rsid w:val="001802DB"/>
    <w:rsid w:val="00180ED1"/>
    <w:rsid w:val="0018176E"/>
    <w:rsid w:val="0018186C"/>
    <w:rsid w:val="001839B9"/>
    <w:rsid w:val="00183E97"/>
    <w:rsid w:val="00184B43"/>
    <w:rsid w:val="001858D7"/>
    <w:rsid w:val="00186B76"/>
    <w:rsid w:val="00186DE1"/>
    <w:rsid w:val="00187016"/>
    <w:rsid w:val="001871F9"/>
    <w:rsid w:val="001873DC"/>
    <w:rsid w:val="0019092B"/>
    <w:rsid w:val="001915D4"/>
    <w:rsid w:val="00191FD5"/>
    <w:rsid w:val="00192238"/>
    <w:rsid w:val="00193843"/>
    <w:rsid w:val="00194681"/>
    <w:rsid w:val="00194C88"/>
    <w:rsid w:val="00195962"/>
    <w:rsid w:val="00196F64"/>
    <w:rsid w:val="001A01A2"/>
    <w:rsid w:val="001A0355"/>
    <w:rsid w:val="001A07BC"/>
    <w:rsid w:val="001A0F6B"/>
    <w:rsid w:val="001A143F"/>
    <w:rsid w:val="001A1509"/>
    <w:rsid w:val="001A3F85"/>
    <w:rsid w:val="001A4A23"/>
    <w:rsid w:val="001A4CEC"/>
    <w:rsid w:val="001A4D38"/>
    <w:rsid w:val="001A742F"/>
    <w:rsid w:val="001B00DE"/>
    <w:rsid w:val="001B03B1"/>
    <w:rsid w:val="001B0A8D"/>
    <w:rsid w:val="001B1F42"/>
    <w:rsid w:val="001B239F"/>
    <w:rsid w:val="001B349A"/>
    <w:rsid w:val="001B3CFB"/>
    <w:rsid w:val="001B4634"/>
    <w:rsid w:val="001B48A0"/>
    <w:rsid w:val="001B58D9"/>
    <w:rsid w:val="001B6251"/>
    <w:rsid w:val="001B63CD"/>
    <w:rsid w:val="001B7B0E"/>
    <w:rsid w:val="001C0057"/>
    <w:rsid w:val="001C0F14"/>
    <w:rsid w:val="001C111B"/>
    <w:rsid w:val="001C21B0"/>
    <w:rsid w:val="001C2513"/>
    <w:rsid w:val="001C37C5"/>
    <w:rsid w:val="001C3FE0"/>
    <w:rsid w:val="001C4C06"/>
    <w:rsid w:val="001C5295"/>
    <w:rsid w:val="001D0E98"/>
    <w:rsid w:val="001D1F16"/>
    <w:rsid w:val="001D260C"/>
    <w:rsid w:val="001D323F"/>
    <w:rsid w:val="001D38B0"/>
    <w:rsid w:val="001D4CE9"/>
    <w:rsid w:val="001D4DC2"/>
    <w:rsid w:val="001D4EA2"/>
    <w:rsid w:val="001D51C1"/>
    <w:rsid w:val="001D6C4E"/>
    <w:rsid w:val="001D786B"/>
    <w:rsid w:val="001D7B5C"/>
    <w:rsid w:val="001E03AB"/>
    <w:rsid w:val="001E0690"/>
    <w:rsid w:val="001E09A2"/>
    <w:rsid w:val="001E0D4F"/>
    <w:rsid w:val="001E0F30"/>
    <w:rsid w:val="001E2858"/>
    <w:rsid w:val="001E2E03"/>
    <w:rsid w:val="001E3B49"/>
    <w:rsid w:val="001E3E9C"/>
    <w:rsid w:val="001E474B"/>
    <w:rsid w:val="001E4FB1"/>
    <w:rsid w:val="001E588A"/>
    <w:rsid w:val="001E7369"/>
    <w:rsid w:val="001E7770"/>
    <w:rsid w:val="001F0304"/>
    <w:rsid w:val="001F0894"/>
    <w:rsid w:val="001F17D9"/>
    <w:rsid w:val="001F25F0"/>
    <w:rsid w:val="001F3261"/>
    <w:rsid w:val="001F332A"/>
    <w:rsid w:val="001F3B7B"/>
    <w:rsid w:val="001F49CB"/>
    <w:rsid w:val="001F6E17"/>
    <w:rsid w:val="002004CB"/>
    <w:rsid w:val="00200867"/>
    <w:rsid w:val="00202891"/>
    <w:rsid w:val="00203456"/>
    <w:rsid w:val="00203A67"/>
    <w:rsid w:val="00203EA4"/>
    <w:rsid w:val="002044BF"/>
    <w:rsid w:val="00204F9E"/>
    <w:rsid w:val="00206785"/>
    <w:rsid w:val="00207310"/>
    <w:rsid w:val="0021146A"/>
    <w:rsid w:val="002135E6"/>
    <w:rsid w:val="00213C03"/>
    <w:rsid w:val="00214285"/>
    <w:rsid w:val="00214565"/>
    <w:rsid w:val="00214644"/>
    <w:rsid w:val="00216282"/>
    <w:rsid w:val="00217A52"/>
    <w:rsid w:val="00220D55"/>
    <w:rsid w:val="0022120E"/>
    <w:rsid w:val="0022196C"/>
    <w:rsid w:val="002239F2"/>
    <w:rsid w:val="00224FA5"/>
    <w:rsid w:val="00224FF6"/>
    <w:rsid w:val="00225FB8"/>
    <w:rsid w:val="00226653"/>
    <w:rsid w:val="00227031"/>
    <w:rsid w:val="002270B9"/>
    <w:rsid w:val="002278D3"/>
    <w:rsid w:val="00230EF8"/>
    <w:rsid w:val="00237144"/>
    <w:rsid w:val="00240228"/>
    <w:rsid w:val="00241C61"/>
    <w:rsid w:val="00241F51"/>
    <w:rsid w:val="00242B93"/>
    <w:rsid w:val="00242C50"/>
    <w:rsid w:val="002433FA"/>
    <w:rsid w:val="00243B36"/>
    <w:rsid w:val="0024428E"/>
    <w:rsid w:val="00245856"/>
    <w:rsid w:val="00246740"/>
    <w:rsid w:val="00247121"/>
    <w:rsid w:val="00247BA6"/>
    <w:rsid w:val="00247E53"/>
    <w:rsid w:val="002501FE"/>
    <w:rsid w:val="00250E2C"/>
    <w:rsid w:val="00251234"/>
    <w:rsid w:val="0025126D"/>
    <w:rsid w:val="00251929"/>
    <w:rsid w:val="00251AE8"/>
    <w:rsid w:val="002525E4"/>
    <w:rsid w:val="00252ACB"/>
    <w:rsid w:val="002561F8"/>
    <w:rsid w:val="0025714B"/>
    <w:rsid w:val="002575E3"/>
    <w:rsid w:val="002576D8"/>
    <w:rsid w:val="00257A73"/>
    <w:rsid w:val="00257B67"/>
    <w:rsid w:val="00257CF4"/>
    <w:rsid w:val="00257EFB"/>
    <w:rsid w:val="00260021"/>
    <w:rsid w:val="00260686"/>
    <w:rsid w:val="00260A72"/>
    <w:rsid w:val="00262080"/>
    <w:rsid w:val="00263A00"/>
    <w:rsid w:val="00264F85"/>
    <w:rsid w:val="00265D67"/>
    <w:rsid w:val="00266ABE"/>
    <w:rsid w:val="00270F85"/>
    <w:rsid w:val="00272308"/>
    <w:rsid w:val="002723F6"/>
    <w:rsid w:val="0027414E"/>
    <w:rsid w:val="002744DF"/>
    <w:rsid w:val="00275666"/>
    <w:rsid w:val="00275E50"/>
    <w:rsid w:val="00275FEA"/>
    <w:rsid w:val="00276C3A"/>
    <w:rsid w:val="0027707E"/>
    <w:rsid w:val="002809B8"/>
    <w:rsid w:val="002811D8"/>
    <w:rsid w:val="002823AD"/>
    <w:rsid w:val="002825A4"/>
    <w:rsid w:val="00283894"/>
    <w:rsid w:val="00283AE1"/>
    <w:rsid w:val="00283EB9"/>
    <w:rsid w:val="00285B66"/>
    <w:rsid w:val="002865C8"/>
    <w:rsid w:val="0028779A"/>
    <w:rsid w:val="00291428"/>
    <w:rsid w:val="002920F4"/>
    <w:rsid w:val="00292674"/>
    <w:rsid w:val="00292CAD"/>
    <w:rsid w:val="00294971"/>
    <w:rsid w:val="00294AAE"/>
    <w:rsid w:val="00295802"/>
    <w:rsid w:val="00296E05"/>
    <w:rsid w:val="002A0C4E"/>
    <w:rsid w:val="002A0EF0"/>
    <w:rsid w:val="002A10ED"/>
    <w:rsid w:val="002A1561"/>
    <w:rsid w:val="002A2B00"/>
    <w:rsid w:val="002A2F7B"/>
    <w:rsid w:val="002A361A"/>
    <w:rsid w:val="002A46A5"/>
    <w:rsid w:val="002A4B38"/>
    <w:rsid w:val="002A4C31"/>
    <w:rsid w:val="002A4CAC"/>
    <w:rsid w:val="002A535B"/>
    <w:rsid w:val="002A59DA"/>
    <w:rsid w:val="002A5A3E"/>
    <w:rsid w:val="002A5D81"/>
    <w:rsid w:val="002A659B"/>
    <w:rsid w:val="002A6873"/>
    <w:rsid w:val="002A7ED6"/>
    <w:rsid w:val="002A7FC9"/>
    <w:rsid w:val="002B02AC"/>
    <w:rsid w:val="002B24D2"/>
    <w:rsid w:val="002B2F59"/>
    <w:rsid w:val="002B2FC2"/>
    <w:rsid w:val="002B32A5"/>
    <w:rsid w:val="002B4715"/>
    <w:rsid w:val="002B6CE3"/>
    <w:rsid w:val="002B7CB9"/>
    <w:rsid w:val="002B7F02"/>
    <w:rsid w:val="002C0DE2"/>
    <w:rsid w:val="002C2264"/>
    <w:rsid w:val="002C3CEB"/>
    <w:rsid w:val="002C4EED"/>
    <w:rsid w:val="002C553E"/>
    <w:rsid w:val="002C76A9"/>
    <w:rsid w:val="002D1625"/>
    <w:rsid w:val="002D2FAA"/>
    <w:rsid w:val="002D3349"/>
    <w:rsid w:val="002D5ED4"/>
    <w:rsid w:val="002D5EDB"/>
    <w:rsid w:val="002D61BE"/>
    <w:rsid w:val="002D6F8A"/>
    <w:rsid w:val="002E0058"/>
    <w:rsid w:val="002E0D00"/>
    <w:rsid w:val="002E0E56"/>
    <w:rsid w:val="002E21A9"/>
    <w:rsid w:val="002E222C"/>
    <w:rsid w:val="002E270F"/>
    <w:rsid w:val="002E3731"/>
    <w:rsid w:val="002E4074"/>
    <w:rsid w:val="002E4764"/>
    <w:rsid w:val="002E5540"/>
    <w:rsid w:val="002E58A9"/>
    <w:rsid w:val="002E60D0"/>
    <w:rsid w:val="002E6335"/>
    <w:rsid w:val="002F0F4A"/>
    <w:rsid w:val="002F2417"/>
    <w:rsid w:val="002F41A1"/>
    <w:rsid w:val="002F4A2F"/>
    <w:rsid w:val="002F5BEB"/>
    <w:rsid w:val="002F5F54"/>
    <w:rsid w:val="002F7264"/>
    <w:rsid w:val="003007C3"/>
    <w:rsid w:val="00300F06"/>
    <w:rsid w:val="00301E54"/>
    <w:rsid w:val="00303AFB"/>
    <w:rsid w:val="00305AD0"/>
    <w:rsid w:val="00306988"/>
    <w:rsid w:val="0030750B"/>
    <w:rsid w:val="003075C4"/>
    <w:rsid w:val="003103B0"/>
    <w:rsid w:val="00312096"/>
    <w:rsid w:val="00313505"/>
    <w:rsid w:val="00313E03"/>
    <w:rsid w:val="00314E45"/>
    <w:rsid w:val="00316470"/>
    <w:rsid w:val="00320D73"/>
    <w:rsid w:val="00321597"/>
    <w:rsid w:val="0032298B"/>
    <w:rsid w:val="003233C2"/>
    <w:rsid w:val="0032352F"/>
    <w:rsid w:val="003237C1"/>
    <w:rsid w:val="00327C4D"/>
    <w:rsid w:val="003301E5"/>
    <w:rsid w:val="0033026A"/>
    <w:rsid w:val="003306C1"/>
    <w:rsid w:val="00330CFD"/>
    <w:rsid w:val="003318F7"/>
    <w:rsid w:val="0033204E"/>
    <w:rsid w:val="003334FB"/>
    <w:rsid w:val="003344CE"/>
    <w:rsid w:val="003345AA"/>
    <w:rsid w:val="003346C3"/>
    <w:rsid w:val="0033497C"/>
    <w:rsid w:val="00334A89"/>
    <w:rsid w:val="00334B3C"/>
    <w:rsid w:val="00335A3C"/>
    <w:rsid w:val="00335B77"/>
    <w:rsid w:val="00335C09"/>
    <w:rsid w:val="00335C2C"/>
    <w:rsid w:val="00336949"/>
    <w:rsid w:val="00336C3E"/>
    <w:rsid w:val="00337D14"/>
    <w:rsid w:val="00337DAC"/>
    <w:rsid w:val="00340563"/>
    <w:rsid w:val="003406AF"/>
    <w:rsid w:val="003418D3"/>
    <w:rsid w:val="00341EF5"/>
    <w:rsid w:val="00343423"/>
    <w:rsid w:val="00343BC2"/>
    <w:rsid w:val="00344503"/>
    <w:rsid w:val="0034538C"/>
    <w:rsid w:val="00345A2D"/>
    <w:rsid w:val="00346EC7"/>
    <w:rsid w:val="00347DB9"/>
    <w:rsid w:val="00350C74"/>
    <w:rsid w:val="0035144F"/>
    <w:rsid w:val="00351471"/>
    <w:rsid w:val="0035174C"/>
    <w:rsid w:val="00351AA0"/>
    <w:rsid w:val="00351FAB"/>
    <w:rsid w:val="00352092"/>
    <w:rsid w:val="00352133"/>
    <w:rsid w:val="003523DA"/>
    <w:rsid w:val="00354638"/>
    <w:rsid w:val="0035469E"/>
    <w:rsid w:val="0035756F"/>
    <w:rsid w:val="00357D7A"/>
    <w:rsid w:val="00357DA2"/>
    <w:rsid w:val="00357F42"/>
    <w:rsid w:val="00360479"/>
    <w:rsid w:val="00360C3A"/>
    <w:rsid w:val="00360CC7"/>
    <w:rsid w:val="00361B53"/>
    <w:rsid w:val="00362BFA"/>
    <w:rsid w:val="003639E6"/>
    <w:rsid w:val="00363E79"/>
    <w:rsid w:val="003656B7"/>
    <w:rsid w:val="00365C7D"/>
    <w:rsid w:val="00366A02"/>
    <w:rsid w:val="00367ACD"/>
    <w:rsid w:val="00371268"/>
    <w:rsid w:val="0037247D"/>
    <w:rsid w:val="003724DA"/>
    <w:rsid w:val="003729BE"/>
    <w:rsid w:val="00372B46"/>
    <w:rsid w:val="00373A65"/>
    <w:rsid w:val="00373A74"/>
    <w:rsid w:val="00376116"/>
    <w:rsid w:val="00376458"/>
    <w:rsid w:val="00376618"/>
    <w:rsid w:val="00377343"/>
    <w:rsid w:val="00377C5C"/>
    <w:rsid w:val="00380A34"/>
    <w:rsid w:val="0038111E"/>
    <w:rsid w:val="0038126E"/>
    <w:rsid w:val="00383591"/>
    <w:rsid w:val="00383B8B"/>
    <w:rsid w:val="003843BB"/>
    <w:rsid w:val="0038446D"/>
    <w:rsid w:val="00386983"/>
    <w:rsid w:val="003879F1"/>
    <w:rsid w:val="003906E7"/>
    <w:rsid w:val="003912A1"/>
    <w:rsid w:val="0039304D"/>
    <w:rsid w:val="00393276"/>
    <w:rsid w:val="003932D2"/>
    <w:rsid w:val="00393529"/>
    <w:rsid w:val="0039426F"/>
    <w:rsid w:val="003958A8"/>
    <w:rsid w:val="003964F4"/>
    <w:rsid w:val="00396C2E"/>
    <w:rsid w:val="0039770A"/>
    <w:rsid w:val="003A03CF"/>
    <w:rsid w:val="003A0982"/>
    <w:rsid w:val="003A10F7"/>
    <w:rsid w:val="003A2D85"/>
    <w:rsid w:val="003A315E"/>
    <w:rsid w:val="003A3251"/>
    <w:rsid w:val="003A359D"/>
    <w:rsid w:val="003A393C"/>
    <w:rsid w:val="003A3AC1"/>
    <w:rsid w:val="003A4260"/>
    <w:rsid w:val="003A445F"/>
    <w:rsid w:val="003A4F72"/>
    <w:rsid w:val="003A5914"/>
    <w:rsid w:val="003A5C4F"/>
    <w:rsid w:val="003A7620"/>
    <w:rsid w:val="003B2D4F"/>
    <w:rsid w:val="003B3B67"/>
    <w:rsid w:val="003B4175"/>
    <w:rsid w:val="003B4303"/>
    <w:rsid w:val="003B6AB1"/>
    <w:rsid w:val="003B6D1A"/>
    <w:rsid w:val="003B6D75"/>
    <w:rsid w:val="003B7DEC"/>
    <w:rsid w:val="003C1CE5"/>
    <w:rsid w:val="003C27B8"/>
    <w:rsid w:val="003C36CE"/>
    <w:rsid w:val="003C4E2A"/>
    <w:rsid w:val="003C6286"/>
    <w:rsid w:val="003C64BA"/>
    <w:rsid w:val="003C668C"/>
    <w:rsid w:val="003D0908"/>
    <w:rsid w:val="003D13D5"/>
    <w:rsid w:val="003D26E4"/>
    <w:rsid w:val="003D3711"/>
    <w:rsid w:val="003D3BCC"/>
    <w:rsid w:val="003D59C7"/>
    <w:rsid w:val="003D68A4"/>
    <w:rsid w:val="003D6A16"/>
    <w:rsid w:val="003E00BF"/>
    <w:rsid w:val="003E1DCF"/>
    <w:rsid w:val="003E1E4C"/>
    <w:rsid w:val="003E2370"/>
    <w:rsid w:val="003E267A"/>
    <w:rsid w:val="003E2855"/>
    <w:rsid w:val="003E35AF"/>
    <w:rsid w:val="003E380F"/>
    <w:rsid w:val="003E3955"/>
    <w:rsid w:val="003E57BF"/>
    <w:rsid w:val="003E6BD1"/>
    <w:rsid w:val="003F1E2E"/>
    <w:rsid w:val="003F1EA1"/>
    <w:rsid w:val="003F1ECF"/>
    <w:rsid w:val="003F2305"/>
    <w:rsid w:val="003F2946"/>
    <w:rsid w:val="003F2D08"/>
    <w:rsid w:val="003F34BE"/>
    <w:rsid w:val="003F35E7"/>
    <w:rsid w:val="003F4C33"/>
    <w:rsid w:val="003F4D2E"/>
    <w:rsid w:val="003F5B94"/>
    <w:rsid w:val="003F5EBC"/>
    <w:rsid w:val="003F6042"/>
    <w:rsid w:val="003F632E"/>
    <w:rsid w:val="003F7583"/>
    <w:rsid w:val="003F7DBA"/>
    <w:rsid w:val="00400031"/>
    <w:rsid w:val="00400A41"/>
    <w:rsid w:val="00400C19"/>
    <w:rsid w:val="004016E6"/>
    <w:rsid w:val="00402867"/>
    <w:rsid w:val="004029E6"/>
    <w:rsid w:val="0040419F"/>
    <w:rsid w:val="0040491A"/>
    <w:rsid w:val="00404BA5"/>
    <w:rsid w:val="00406195"/>
    <w:rsid w:val="00406F6C"/>
    <w:rsid w:val="004075A5"/>
    <w:rsid w:val="00412076"/>
    <w:rsid w:val="00413132"/>
    <w:rsid w:val="00413EB8"/>
    <w:rsid w:val="00414625"/>
    <w:rsid w:val="00416088"/>
    <w:rsid w:val="0041706F"/>
    <w:rsid w:val="004170F3"/>
    <w:rsid w:val="00422875"/>
    <w:rsid w:val="00423786"/>
    <w:rsid w:val="00423A2A"/>
    <w:rsid w:val="00426053"/>
    <w:rsid w:val="00427742"/>
    <w:rsid w:val="00427E24"/>
    <w:rsid w:val="004305E8"/>
    <w:rsid w:val="00430C8F"/>
    <w:rsid w:val="00431280"/>
    <w:rsid w:val="00433D90"/>
    <w:rsid w:val="004354AA"/>
    <w:rsid w:val="00435EAC"/>
    <w:rsid w:val="004365BE"/>
    <w:rsid w:val="004370F8"/>
    <w:rsid w:val="00437C23"/>
    <w:rsid w:val="004409CE"/>
    <w:rsid w:val="00440CA1"/>
    <w:rsid w:val="0044193E"/>
    <w:rsid w:val="00441B84"/>
    <w:rsid w:val="0044244D"/>
    <w:rsid w:val="00442650"/>
    <w:rsid w:val="004426C3"/>
    <w:rsid w:val="00443304"/>
    <w:rsid w:val="004436A0"/>
    <w:rsid w:val="004437A3"/>
    <w:rsid w:val="004438DD"/>
    <w:rsid w:val="00443942"/>
    <w:rsid w:val="004442BE"/>
    <w:rsid w:val="00445042"/>
    <w:rsid w:val="00446371"/>
    <w:rsid w:val="00446512"/>
    <w:rsid w:val="00446AE2"/>
    <w:rsid w:val="00450661"/>
    <w:rsid w:val="004509D1"/>
    <w:rsid w:val="0045138C"/>
    <w:rsid w:val="00451A02"/>
    <w:rsid w:val="00452FC7"/>
    <w:rsid w:val="0045305D"/>
    <w:rsid w:val="004534ED"/>
    <w:rsid w:val="00453DCA"/>
    <w:rsid w:val="00455C3D"/>
    <w:rsid w:val="00455F3E"/>
    <w:rsid w:val="0045600F"/>
    <w:rsid w:val="00456670"/>
    <w:rsid w:val="004568D2"/>
    <w:rsid w:val="00457CF2"/>
    <w:rsid w:val="00461400"/>
    <w:rsid w:val="00461DD4"/>
    <w:rsid w:val="00465285"/>
    <w:rsid w:val="00465BCC"/>
    <w:rsid w:val="00470884"/>
    <w:rsid w:val="00470DAC"/>
    <w:rsid w:val="00471408"/>
    <w:rsid w:val="00471454"/>
    <w:rsid w:val="00471C55"/>
    <w:rsid w:val="00471E8A"/>
    <w:rsid w:val="004720B4"/>
    <w:rsid w:val="00472C0D"/>
    <w:rsid w:val="00472D6D"/>
    <w:rsid w:val="00473152"/>
    <w:rsid w:val="004734F2"/>
    <w:rsid w:val="0047494D"/>
    <w:rsid w:val="004754B0"/>
    <w:rsid w:val="00475E55"/>
    <w:rsid w:val="004772DB"/>
    <w:rsid w:val="0047762D"/>
    <w:rsid w:val="0047781E"/>
    <w:rsid w:val="0048086C"/>
    <w:rsid w:val="00480EE1"/>
    <w:rsid w:val="00480FD6"/>
    <w:rsid w:val="00481272"/>
    <w:rsid w:val="0048196E"/>
    <w:rsid w:val="004834D3"/>
    <w:rsid w:val="004838FA"/>
    <w:rsid w:val="0048581D"/>
    <w:rsid w:val="00486B10"/>
    <w:rsid w:val="00487681"/>
    <w:rsid w:val="00487BE1"/>
    <w:rsid w:val="00487FD6"/>
    <w:rsid w:val="00490DBC"/>
    <w:rsid w:val="00491388"/>
    <w:rsid w:val="00492043"/>
    <w:rsid w:val="0049208D"/>
    <w:rsid w:val="0049214F"/>
    <w:rsid w:val="00492200"/>
    <w:rsid w:val="00492B06"/>
    <w:rsid w:val="00493648"/>
    <w:rsid w:val="004946C3"/>
    <w:rsid w:val="00494A6A"/>
    <w:rsid w:val="00495403"/>
    <w:rsid w:val="00495719"/>
    <w:rsid w:val="00496496"/>
    <w:rsid w:val="00496736"/>
    <w:rsid w:val="00496B80"/>
    <w:rsid w:val="004978B0"/>
    <w:rsid w:val="004A024F"/>
    <w:rsid w:val="004A05C9"/>
    <w:rsid w:val="004A2767"/>
    <w:rsid w:val="004A2CE8"/>
    <w:rsid w:val="004A41CD"/>
    <w:rsid w:val="004A4786"/>
    <w:rsid w:val="004A6BB3"/>
    <w:rsid w:val="004A6CA9"/>
    <w:rsid w:val="004A6D2C"/>
    <w:rsid w:val="004A6DE1"/>
    <w:rsid w:val="004A7F07"/>
    <w:rsid w:val="004B0103"/>
    <w:rsid w:val="004B25C2"/>
    <w:rsid w:val="004B2B2D"/>
    <w:rsid w:val="004B3503"/>
    <w:rsid w:val="004B3D85"/>
    <w:rsid w:val="004B42DF"/>
    <w:rsid w:val="004B4AE4"/>
    <w:rsid w:val="004B5FF7"/>
    <w:rsid w:val="004B669F"/>
    <w:rsid w:val="004B6DA5"/>
    <w:rsid w:val="004C00A6"/>
    <w:rsid w:val="004C5979"/>
    <w:rsid w:val="004C5A27"/>
    <w:rsid w:val="004C692D"/>
    <w:rsid w:val="004C731A"/>
    <w:rsid w:val="004C7385"/>
    <w:rsid w:val="004C7462"/>
    <w:rsid w:val="004D0B05"/>
    <w:rsid w:val="004D108A"/>
    <w:rsid w:val="004D178A"/>
    <w:rsid w:val="004D2CBA"/>
    <w:rsid w:val="004D31AC"/>
    <w:rsid w:val="004D4D10"/>
    <w:rsid w:val="004D5ABB"/>
    <w:rsid w:val="004E0E1E"/>
    <w:rsid w:val="004E1094"/>
    <w:rsid w:val="004E16DC"/>
    <w:rsid w:val="004E18BA"/>
    <w:rsid w:val="004E2373"/>
    <w:rsid w:val="004E45D8"/>
    <w:rsid w:val="004E48FC"/>
    <w:rsid w:val="004E6C2D"/>
    <w:rsid w:val="004E7177"/>
    <w:rsid w:val="004E74F4"/>
    <w:rsid w:val="004F015F"/>
    <w:rsid w:val="004F0288"/>
    <w:rsid w:val="004F04AB"/>
    <w:rsid w:val="004F1797"/>
    <w:rsid w:val="004F3524"/>
    <w:rsid w:val="004F376E"/>
    <w:rsid w:val="004F4391"/>
    <w:rsid w:val="004F4C48"/>
    <w:rsid w:val="004F5E8F"/>
    <w:rsid w:val="004F64FD"/>
    <w:rsid w:val="004F712B"/>
    <w:rsid w:val="004F72E6"/>
    <w:rsid w:val="004F76F2"/>
    <w:rsid w:val="004F7746"/>
    <w:rsid w:val="004F77D0"/>
    <w:rsid w:val="005004E4"/>
    <w:rsid w:val="005009AF"/>
    <w:rsid w:val="00501B0A"/>
    <w:rsid w:val="0050238D"/>
    <w:rsid w:val="00502447"/>
    <w:rsid w:val="00502D8A"/>
    <w:rsid w:val="005030A0"/>
    <w:rsid w:val="00503479"/>
    <w:rsid w:val="00503C9E"/>
    <w:rsid w:val="00504325"/>
    <w:rsid w:val="00504572"/>
    <w:rsid w:val="00505640"/>
    <w:rsid w:val="00507B87"/>
    <w:rsid w:val="00507DD0"/>
    <w:rsid w:val="00510BDD"/>
    <w:rsid w:val="00510E1A"/>
    <w:rsid w:val="0051229B"/>
    <w:rsid w:val="0051287A"/>
    <w:rsid w:val="005129AF"/>
    <w:rsid w:val="00515343"/>
    <w:rsid w:val="005157F1"/>
    <w:rsid w:val="0051586C"/>
    <w:rsid w:val="00515B9B"/>
    <w:rsid w:val="00515E04"/>
    <w:rsid w:val="0051610B"/>
    <w:rsid w:val="0051767F"/>
    <w:rsid w:val="00517D0F"/>
    <w:rsid w:val="00520017"/>
    <w:rsid w:val="0052123D"/>
    <w:rsid w:val="0052280F"/>
    <w:rsid w:val="005231BB"/>
    <w:rsid w:val="005242A0"/>
    <w:rsid w:val="0052472E"/>
    <w:rsid w:val="00524A6B"/>
    <w:rsid w:val="005271B5"/>
    <w:rsid w:val="00527CF0"/>
    <w:rsid w:val="00531106"/>
    <w:rsid w:val="005319AC"/>
    <w:rsid w:val="00532140"/>
    <w:rsid w:val="00532AFC"/>
    <w:rsid w:val="0053312E"/>
    <w:rsid w:val="00533D6A"/>
    <w:rsid w:val="005340FB"/>
    <w:rsid w:val="005347F7"/>
    <w:rsid w:val="00534D29"/>
    <w:rsid w:val="0053641E"/>
    <w:rsid w:val="00536747"/>
    <w:rsid w:val="005368F9"/>
    <w:rsid w:val="005405BF"/>
    <w:rsid w:val="00541A92"/>
    <w:rsid w:val="0054302E"/>
    <w:rsid w:val="005440BC"/>
    <w:rsid w:val="00545BA0"/>
    <w:rsid w:val="00547A50"/>
    <w:rsid w:val="00550A9D"/>
    <w:rsid w:val="0055158D"/>
    <w:rsid w:val="00551712"/>
    <w:rsid w:val="00554F81"/>
    <w:rsid w:val="00557F98"/>
    <w:rsid w:val="0056045B"/>
    <w:rsid w:val="00561178"/>
    <w:rsid w:val="00562712"/>
    <w:rsid w:val="005627FF"/>
    <w:rsid w:val="0056287A"/>
    <w:rsid w:val="0056293C"/>
    <w:rsid w:val="00563001"/>
    <w:rsid w:val="00563B86"/>
    <w:rsid w:val="00563D98"/>
    <w:rsid w:val="005646A8"/>
    <w:rsid w:val="0056521A"/>
    <w:rsid w:val="00565229"/>
    <w:rsid w:val="005658C7"/>
    <w:rsid w:val="00565DBC"/>
    <w:rsid w:val="005662B4"/>
    <w:rsid w:val="0056695D"/>
    <w:rsid w:val="00567967"/>
    <w:rsid w:val="00574F1E"/>
    <w:rsid w:val="00575A60"/>
    <w:rsid w:val="00575EC0"/>
    <w:rsid w:val="00576359"/>
    <w:rsid w:val="00577F8E"/>
    <w:rsid w:val="00580216"/>
    <w:rsid w:val="00580DB1"/>
    <w:rsid w:val="00580EE7"/>
    <w:rsid w:val="0058203A"/>
    <w:rsid w:val="00583D2D"/>
    <w:rsid w:val="00583F65"/>
    <w:rsid w:val="00584195"/>
    <w:rsid w:val="005843BA"/>
    <w:rsid w:val="0058496B"/>
    <w:rsid w:val="00584A82"/>
    <w:rsid w:val="00584FCA"/>
    <w:rsid w:val="0058546B"/>
    <w:rsid w:val="00585690"/>
    <w:rsid w:val="00585BE5"/>
    <w:rsid w:val="00586D74"/>
    <w:rsid w:val="0058703C"/>
    <w:rsid w:val="00587F28"/>
    <w:rsid w:val="00590311"/>
    <w:rsid w:val="00590444"/>
    <w:rsid w:val="005911C6"/>
    <w:rsid w:val="00594784"/>
    <w:rsid w:val="00594C9A"/>
    <w:rsid w:val="00595A2E"/>
    <w:rsid w:val="0059742C"/>
    <w:rsid w:val="005A04D9"/>
    <w:rsid w:val="005A0673"/>
    <w:rsid w:val="005A2059"/>
    <w:rsid w:val="005A21E7"/>
    <w:rsid w:val="005A3680"/>
    <w:rsid w:val="005A3D94"/>
    <w:rsid w:val="005A402F"/>
    <w:rsid w:val="005A5BE1"/>
    <w:rsid w:val="005A62A1"/>
    <w:rsid w:val="005A6325"/>
    <w:rsid w:val="005A63F4"/>
    <w:rsid w:val="005A6B0C"/>
    <w:rsid w:val="005A7112"/>
    <w:rsid w:val="005A7CA3"/>
    <w:rsid w:val="005B00B0"/>
    <w:rsid w:val="005B031E"/>
    <w:rsid w:val="005B1622"/>
    <w:rsid w:val="005B1F7D"/>
    <w:rsid w:val="005B22CE"/>
    <w:rsid w:val="005B2767"/>
    <w:rsid w:val="005B2F1E"/>
    <w:rsid w:val="005B3D1C"/>
    <w:rsid w:val="005B4DAC"/>
    <w:rsid w:val="005B6045"/>
    <w:rsid w:val="005B6888"/>
    <w:rsid w:val="005B6E8F"/>
    <w:rsid w:val="005C11F5"/>
    <w:rsid w:val="005C1F79"/>
    <w:rsid w:val="005C26D8"/>
    <w:rsid w:val="005C29EA"/>
    <w:rsid w:val="005C4099"/>
    <w:rsid w:val="005C40BE"/>
    <w:rsid w:val="005C55F9"/>
    <w:rsid w:val="005C57EE"/>
    <w:rsid w:val="005C5DB9"/>
    <w:rsid w:val="005C6E06"/>
    <w:rsid w:val="005D09BD"/>
    <w:rsid w:val="005D1F96"/>
    <w:rsid w:val="005D2806"/>
    <w:rsid w:val="005D463C"/>
    <w:rsid w:val="005D5F1B"/>
    <w:rsid w:val="005D60E0"/>
    <w:rsid w:val="005E0581"/>
    <w:rsid w:val="005E11DB"/>
    <w:rsid w:val="005E19D9"/>
    <w:rsid w:val="005E2B0D"/>
    <w:rsid w:val="005E34EC"/>
    <w:rsid w:val="005E4805"/>
    <w:rsid w:val="005E6631"/>
    <w:rsid w:val="005E70D2"/>
    <w:rsid w:val="005E7AC6"/>
    <w:rsid w:val="005E7EE9"/>
    <w:rsid w:val="005F02F3"/>
    <w:rsid w:val="005F147F"/>
    <w:rsid w:val="005F2862"/>
    <w:rsid w:val="005F3360"/>
    <w:rsid w:val="005F44F4"/>
    <w:rsid w:val="005F4956"/>
    <w:rsid w:val="005F73B9"/>
    <w:rsid w:val="006006BD"/>
    <w:rsid w:val="0060072E"/>
    <w:rsid w:val="00601402"/>
    <w:rsid w:val="00601CC1"/>
    <w:rsid w:val="00602CD9"/>
    <w:rsid w:val="0060316A"/>
    <w:rsid w:val="00603B10"/>
    <w:rsid w:val="0060461B"/>
    <w:rsid w:val="006046E6"/>
    <w:rsid w:val="00604D65"/>
    <w:rsid w:val="0060747B"/>
    <w:rsid w:val="00607758"/>
    <w:rsid w:val="00610916"/>
    <w:rsid w:val="00610A68"/>
    <w:rsid w:val="00610F61"/>
    <w:rsid w:val="006113A5"/>
    <w:rsid w:val="006122D7"/>
    <w:rsid w:val="00613391"/>
    <w:rsid w:val="00613EEE"/>
    <w:rsid w:val="00614220"/>
    <w:rsid w:val="00614839"/>
    <w:rsid w:val="0061563E"/>
    <w:rsid w:val="00616F88"/>
    <w:rsid w:val="00617738"/>
    <w:rsid w:val="00617786"/>
    <w:rsid w:val="00620EAB"/>
    <w:rsid w:val="006210FE"/>
    <w:rsid w:val="00621637"/>
    <w:rsid w:val="00621A8C"/>
    <w:rsid w:val="00621D2B"/>
    <w:rsid w:val="006220DE"/>
    <w:rsid w:val="00623DAC"/>
    <w:rsid w:val="00624A2B"/>
    <w:rsid w:val="00624A90"/>
    <w:rsid w:val="00625ECE"/>
    <w:rsid w:val="00626E61"/>
    <w:rsid w:val="00627EB1"/>
    <w:rsid w:val="00630281"/>
    <w:rsid w:val="00630320"/>
    <w:rsid w:val="00632C3E"/>
    <w:rsid w:val="0063323C"/>
    <w:rsid w:val="006333A4"/>
    <w:rsid w:val="0063348A"/>
    <w:rsid w:val="00633695"/>
    <w:rsid w:val="00633FD8"/>
    <w:rsid w:val="006342E8"/>
    <w:rsid w:val="0063477F"/>
    <w:rsid w:val="006358EF"/>
    <w:rsid w:val="00636557"/>
    <w:rsid w:val="0064035B"/>
    <w:rsid w:val="00640F62"/>
    <w:rsid w:val="006414D5"/>
    <w:rsid w:val="00642CEB"/>
    <w:rsid w:val="0064438C"/>
    <w:rsid w:val="006444E7"/>
    <w:rsid w:val="00644DA3"/>
    <w:rsid w:val="00645F9B"/>
    <w:rsid w:val="00646B80"/>
    <w:rsid w:val="00646CB5"/>
    <w:rsid w:val="00646D63"/>
    <w:rsid w:val="00650043"/>
    <w:rsid w:val="00650053"/>
    <w:rsid w:val="00651478"/>
    <w:rsid w:val="0065158F"/>
    <w:rsid w:val="006533D8"/>
    <w:rsid w:val="0065368A"/>
    <w:rsid w:val="0065412E"/>
    <w:rsid w:val="006576BD"/>
    <w:rsid w:val="00657B2F"/>
    <w:rsid w:val="006610F9"/>
    <w:rsid w:val="0066200C"/>
    <w:rsid w:val="00662557"/>
    <w:rsid w:val="00663912"/>
    <w:rsid w:val="00663E6E"/>
    <w:rsid w:val="00664315"/>
    <w:rsid w:val="006645C3"/>
    <w:rsid w:val="00665A93"/>
    <w:rsid w:val="00666C8A"/>
    <w:rsid w:val="006670B7"/>
    <w:rsid w:val="006729B8"/>
    <w:rsid w:val="00672D22"/>
    <w:rsid w:val="006741C5"/>
    <w:rsid w:val="006746EB"/>
    <w:rsid w:val="0067588C"/>
    <w:rsid w:val="00675DA0"/>
    <w:rsid w:val="00675FD8"/>
    <w:rsid w:val="00676CC4"/>
    <w:rsid w:val="00677804"/>
    <w:rsid w:val="00680C9C"/>
    <w:rsid w:val="0068112F"/>
    <w:rsid w:val="00681174"/>
    <w:rsid w:val="006812A1"/>
    <w:rsid w:val="0068176B"/>
    <w:rsid w:val="00681C37"/>
    <w:rsid w:val="00681D6A"/>
    <w:rsid w:val="00681DCA"/>
    <w:rsid w:val="00682362"/>
    <w:rsid w:val="006837A7"/>
    <w:rsid w:val="00684727"/>
    <w:rsid w:val="00684973"/>
    <w:rsid w:val="00685409"/>
    <w:rsid w:val="006858E8"/>
    <w:rsid w:val="006870D4"/>
    <w:rsid w:val="00690004"/>
    <w:rsid w:val="006902E9"/>
    <w:rsid w:val="0069119F"/>
    <w:rsid w:val="00692645"/>
    <w:rsid w:val="0069373B"/>
    <w:rsid w:val="0069389D"/>
    <w:rsid w:val="00693D28"/>
    <w:rsid w:val="0069404D"/>
    <w:rsid w:val="00695C2F"/>
    <w:rsid w:val="00697366"/>
    <w:rsid w:val="006974B8"/>
    <w:rsid w:val="00697DE7"/>
    <w:rsid w:val="006A12C9"/>
    <w:rsid w:val="006A1F95"/>
    <w:rsid w:val="006A2995"/>
    <w:rsid w:val="006A320F"/>
    <w:rsid w:val="006A32F1"/>
    <w:rsid w:val="006B0786"/>
    <w:rsid w:val="006B0B82"/>
    <w:rsid w:val="006B1A80"/>
    <w:rsid w:val="006B1DED"/>
    <w:rsid w:val="006B2B94"/>
    <w:rsid w:val="006B301E"/>
    <w:rsid w:val="006B3798"/>
    <w:rsid w:val="006B3CAF"/>
    <w:rsid w:val="006B48B0"/>
    <w:rsid w:val="006B53AC"/>
    <w:rsid w:val="006B621A"/>
    <w:rsid w:val="006B711F"/>
    <w:rsid w:val="006B76D3"/>
    <w:rsid w:val="006B7B60"/>
    <w:rsid w:val="006B7CD4"/>
    <w:rsid w:val="006C0D92"/>
    <w:rsid w:val="006C1712"/>
    <w:rsid w:val="006C2861"/>
    <w:rsid w:val="006C3102"/>
    <w:rsid w:val="006C324B"/>
    <w:rsid w:val="006C351D"/>
    <w:rsid w:val="006C4FB2"/>
    <w:rsid w:val="006C59C8"/>
    <w:rsid w:val="006C5F68"/>
    <w:rsid w:val="006C6D90"/>
    <w:rsid w:val="006C6FB5"/>
    <w:rsid w:val="006C7A8B"/>
    <w:rsid w:val="006C7AEC"/>
    <w:rsid w:val="006C7E0B"/>
    <w:rsid w:val="006D08D1"/>
    <w:rsid w:val="006D3077"/>
    <w:rsid w:val="006D3265"/>
    <w:rsid w:val="006D4A6F"/>
    <w:rsid w:val="006D53A5"/>
    <w:rsid w:val="006D57E4"/>
    <w:rsid w:val="006D69A8"/>
    <w:rsid w:val="006D70C5"/>
    <w:rsid w:val="006D71C3"/>
    <w:rsid w:val="006E038D"/>
    <w:rsid w:val="006E0F6B"/>
    <w:rsid w:val="006E2630"/>
    <w:rsid w:val="006E311C"/>
    <w:rsid w:val="006E34E1"/>
    <w:rsid w:val="006E39BF"/>
    <w:rsid w:val="006E4AAE"/>
    <w:rsid w:val="006E5A29"/>
    <w:rsid w:val="006E6294"/>
    <w:rsid w:val="006E62DE"/>
    <w:rsid w:val="006E6A13"/>
    <w:rsid w:val="006E737D"/>
    <w:rsid w:val="006E763B"/>
    <w:rsid w:val="006F0C84"/>
    <w:rsid w:val="006F289A"/>
    <w:rsid w:val="006F2BC8"/>
    <w:rsid w:val="006F403D"/>
    <w:rsid w:val="006F40E3"/>
    <w:rsid w:val="006F437A"/>
    <w:rsid w:val="006F4460"/>
    <w:rsid w:val="006F46A6"/>
    <w:rsid w:val="006F50F6"/>
    <w:rsid w:val="006F57B0"/>
    <w:rsid w:val="006F6E3B"/>
    <w:rsid w:val="006F7E63"/>
    <w:rsid w:val="0070052B"/>
    <w:rsid w:val="00701494"/>
    <w:rsid w:val="00701BFD"/>
    <w:rsid w:val="0070244A"/>
    <w:rsid w:val="00702617"/>
    <w:rsid w:val="0070292B"/>
    <w:rsid w:val="007031C7"/>
    <w:rsid w:val="00703477"/>
    <w:rsid w:val="00703C93"/>
    <w:rsid w:val="007045C3"/>
    <w:rsid w:val="007051D8"/>
    <w:rsid w:val="007053F4"/>
    <w:rsid w:val="00705693"/>
    <w:rsid w:val="007069AF"/>
    <w:rsid w:val="00706ABB"/>
    <w:rsid w:val="00706FF6"/>
    <w:rsid w:val="00707B9F"/>
    <w:rsid w:val="00707BA1"/>
    <w:rsid w:val="007102D1"/>
    <w:rsid w:val="00710872"/>
    <w:rsid w:val="00711587"/>
    <w:rsid w:val="00711764"/>
    <w:rsid w:val="00711924"/>
    <w:rsid w:val="007121FB"/>
    <w:rsid w:val="00712D05"/>
    <w:rsid w:val="00714C80"/>
    <w:rsid w:val="00714C8E"/>
    <w:rsid w:val="00714F27"/>
    <w:rsid w:val="00716CD5"/>
    <w:rsid w:val="007172E1"/>
    <w:rsid w:val="00717C12"/>
    <w:rsid w:val="00720A01"/>
    <w:rsid w:val="00720A11"/>
    <w:rsid w:val="007218D9"/>
    <w:rsid w:val="00721AA1"/>
    <w:rsid w:val="00721EB9"/>
    <w:rsid w:val="00722AC5"/>
    <w:rsid w:val="00723E7C"/>
    <w:rsid w:val="007265A3"/>
    <w:rsid w:val="0072771E"/>
    <w:rsid w:val="0072792C"/>
    <w:rsid w:val="00727CA5"/>
    <w:rsid w:val="00731BC2"/>
    <w:rsid w:val="00732368"/>
    <w:rsid w:val="00733157"/>
    <w:rsid w:val="00733931"/>
    <w:rsid w:val="00734B3F"/>
    <w:rsid w:val="00735B1E"/>
    <w:rsid w:val="0074008D"/>
    <w:rsid w:val="00740FAC"/>
    <w:rsid w:val="0074108F"/>
    <w:rsid w:val="00741BC0"/>
    <w:rsid w:val="00742C44"/>
    <w:rsid w:val="00742E8B"/>
    <w:rsid w:val="0074303E"/>
    <w:rsid w:val="007431C0"/>
    <w:rsid w:val="007434A2"/>
    <w:rsid w:val="00744152"/>
    <w:rsid w:val="007462BC"/>
    <w:rsid w:val="007465CB"/>
    <w:rsid w:val="00746750"/>
    <w:rsid w:val="00747258"/>
    <w:rsid w:val="007473E3"/>
    <w:rsid w:val="007505C3"/>
    <w:rsid w:val="00751976"/>
    <w:rsid w:val="00751F26"/>
    <w:rsid w:val="0075238F"/>
    <w:rsid w:val="00752BD6"/>
    <w:rsid w:val="00752EBB"/>
    <w:rsid w:val="00752F36"/>
    <w:rsid w:val="0075332D"/>
    <w:rsid w:val="00753682"/>
    <w:rsid w:val="00753CFD"/>
    <w:rsid w:val="00754818"/>
    <w:rsid w:val="00755032"/>
    <w:rsid w:val="00755468"/>
    <w:rsid w:val="007566D8"/>
    <w:rsid w:val="00756C00"/>
    <w:rsid w:val="007600B7"/>
    <w:rsid w:val="007606CF"/>
    <w:rsid w:val="00760D39"/>
    <w:rsid w:val="007612E2"/>
    <w:rsid w:val="00761722"/>
    <w:rsid w:val="007618CA"/>
    <w:rsid w:val="00762864"/>
    <w:rsid w:val="007629C9"/>
    <w:rsid w:val="00763356"/>
    <w:rsid w:val="007638B5"/>
    <w:rsid w:val="00763C98"/>
    <w:rsid w:val="007643F8"/>
    <w:rsid w:val="007646D5"/>
    <w:rsid w:val="00764A16"/>
    <w:rsid w:val="00765139"/>
    <w:rsid w:val="007678D8"/>
    <w:rsid w:val="007704AA"/>
    <w:rsid w:val="0077111E"/>
    <w:rsid w:val="007711C3"/>
    <w:rsid w:val="00771803"/>
    <w:rsid w:val="00771875"/>
    <w:rsid w:val="00771E63"/>
    <w:rsid w:val="007722EE"/>
    <w:rsid w:val="00772915"/>
    <w:rsid w:val="00773295"/>
    <w:rsid w:val="00773F0F"/>
    <w:rsid w:val="007753DA"/>
    <w:rsid w:val="00775B94"/>
    <w:rsid w:val="0078024F"/>
    <w:rsid w:val="007817A4"/>
    <w:rsid w:val="00781BE6"/>
    <w:rsid w:val="0078231B"/>
    <w:rsid w:val="00782BE2"/>
    <w:rsid w:val="00783DF4"/>
    <w:rsid w:val="00784F93"/>
    <w:rsid w:val="00786079"/>
    <w:rsid w:val="0078676B"/>
    <w:rsid w:val="00787D8B"/>
    <w:rsid w:val="00787E5E"/>
    <w:rsid w:val="00787F8F"/>
    <w:rsid w:val="00790990"/>
    <w:rsid w:val="007914D3"/>
    <w:rsid w:val="00792555"/>
    <w:rsid w:val="007931E0"/>
    <w:rsid w:val="0079359D"/>
    <w:rsid w:val="00794335"/>
    <w:rsid w:val="007951E9"/>
    <w:rsid w:val="007967C3"/>
    <w:rsid w:val="00797074"/>
    <w:rsid w:val="00797239"/>
    <w:rsid w:val="007A2E11"/>
    <w:rsid w:val="007A3B08"/>
    <w:rsid w:val="007A3C87"/>
    <w:rsid w:val="007A4C93"/>
    <w:rsid w:val="007A4D82"/>
    <w:rsid w:val="007A58EE"/>
    <w:rsid w:val="007A7613"/>
    <w:rsid w:val="007B179F"/>
    <w:rsid w:val="007B19ED"/>
    <w:rsid w:val="007B19F9"/>
    <w:rsid w:val="007B1AD6"/>
    <w:rsid w:val="007B216B"/>
    <w:rsid w:val="007B257F"/>
    <w:rsid w:val="007B2EC9"/>
    <w:rsid w:val="007B3CD3"/>
    <w:rsid w:val="007B673F"/>
    <w:rsid w:val="007B69D6"/>
    <w:rsid w:val="007B782C"/>
    <w:rsid w:val="007B7D38"/>
    <w:rsid w:val="007C05F7"/>
    <w:rsid w:val="007C1583"/>
    <w:rsid w:val="007C20FC"/>
    <w:rsid w:val="007C26F0"/>
    <w:rsid w:val="007C3457"/>
    <w:rsid w:val="007C3657"/>
    <w:rsid w:val="007C379D"/>
    <w:rsid w:val="007C380F"/>
    <w:rsid w:val="007C3F8C"/>
    <w:rsid w:val="007C467E"/>
    <w:rsid w:val="007C4D47"/>
    <w:rsid w:val="007C53EF"/>
    <w:rsid w:val="007C5D10"/>
    <w:rsid w:val="007C65A7"/>
    <w:rsid w:val="007D024C"/>
    <w:rsid w:val="007D0A02"/>
    <w:rsid w:val="007D1F02"/>
    <w:rsid w:val="007D25B4"/>
    <w:rsid w:val="007D3278"/>
    <w:rsid w:val="007D5E1C"/>
    <w:rsid w:val="007D5F05"/>
    <w:rsid w:val="007D7502"/>
    <w:rsid w:val="007D7ADF"/>
    <w:rsid w:val="007E0A35"/>
    <w:rsid w:val="007E0F6B"/>
    <w:rsid w:val="007E1166"/>
    <w:rsid w:val="007E15AE"/>
    <w:rsid w:val="007E178D"/>
    <w:rsid w:val="007E1857"/>
    <w:rsid w:val="007E2ACA"/>
    <w:rsid w:val="007E38E1"/>
    <w:rsid w:val="007E4180"/>
    <w:rsid w:val="007E4C12"/>
    <w:rsid w:val="007E54DB"/>
    <w:rsid w:val="007E5D68"/>
    <w:rsid w:val="007E5F54"/>
    <w:rsid w:val="007E685C"/>
    <w:rsid w:val="007E7D04"/>
    <w:rsid w:val="007E7E2D"/>
    <w:rsid w:val="007F00AC"/>
    <w:rsid w:val="007F03C7"/>
    <w:rsid w:val="007F0A04"/>
    <w:rsid w:val="007F20CF"/>
    <w:rsid w:val="007F2AC5"/>
    <w:rsid w:val="007F373E"/>
    <w:rsid w:val="007F4342"/>
    <w:rsid w:val="007F7F7B"/>
    <w:rsid w:val="008002FD"/>
    <w:rsid w:val="008015B4"/>
    <w:rsid w:val="00801811"/>
    <w:rsid w:val="0080243D"/>
    <w:rsid w:val="008029A6"/>
    <w:rsid w:val="0080399C"/>
    <w:rsid w:val="008044F3"/>
    <w:rsid w:val="00805017"/>
    <w:rsid w:val="008052C4"/>
    <w:rsid w:val="00805798"/>
    <w:rsid w:val="00805F14"/>
    <w:rsid w:val="00806205"/>
    <w:rsid w:val="00806B10"/>
    <w:rsid w:val="00807813"/>
    <w:rsid w:val="0081146A"/>
    <w:rsid w:val="00812A63"/>
    <w:rsid w:val="0081331C"/>
    <w:rsid w:val="0081363F"/>
    <w:rsid w:val="00813813"/>
    <w:rsid w:val="0081607E"/>
    <w:rsid w:val="0081634A"/>
    <w:rsid w:val="00816E7D"/>
    <w:rsid w:val="008204F3"/>
    <w:rsid w:val="00820BB4"/>
    <w:rsid w:val="00820CDA"/>
    <w:rsid w:val="008211BC"/>
    <w:rsid w:val="00821D60"/>
    <w:rsid w:val="0082234A"/>
    <w:rsid w:val="00822353"/>
    <w:rsid w:val="00822395"/>
    <w:rsid w:val="008229F4"/>
    <w:rsid w:val="0082372F"/>
    <w:rsid w:val="00823DF9"/>
    <w:rsid w:val="00823FE2"/>
    <w:rsid w:val="00824E9F"/>
    <w:rsid w:val="00824F69"/>
    <w:rsid w:val="00825168"/>
    <w:rsid w:val="00826E45"/>
    <w:rsid w:val="00827C67"/>
    <w:rsid w:val="00830ACF"/>
    <w:rsid w:val="00830BA1"/>
    <w:rsid w:val="0083145C"/>
    <w:rsid w:val="00831C46"/>
    <w:rsid w:val="0083201D"/>
    <w:rsid w:val="00836A0A"/>
    <w:rsid w:val="00836BB9"/>
    <w:rsid w:val="008370AB"/>
    <w:rsid w:val="00837479"/>
    <w:rsid w:val="008374B5"/>
    <w:rsid w:val="008377B6"/>
    <w:rsid w:val="00837EF5"/>
    <w:rsid w:val="00840AF0"/>
    <w:rsid w:val="00841C70"/>
    <w:rsid w:val="00841D42"/>
    <w:rsid w:val="00842363"/>
    <w:rsid w:val="00842633"/>
    <w:rsid w:val="00844E71"/>
    <w:rsid w:val="008453B8"/>
    <w:rsid w:val="008453D2"/>
    <w:rsid w:val="00845953"/>
    <w:rsid w:val="008475DB"/>
    <w:rsid w:val="00847A75"/>
    <w:rsid w:val="008514C6"/>
    <w:rsid w:val="00851E4D"/>
    <w:rsid w:val="00852B28"/>
    <w:rsid w:val="00853544"/>
    <w:rsid w:val="00854686"/>
    <w:rsid w:val="00855D36"/>
    <w:rsid w:val="00855EEC"/>
    <w:rsid w:val="00855F0A"/>
    <w:rsid w:val="0085670A"/>
    <w:rsid w:val="00856F13"/>
    <w:rsid w:val="00857B5C"/>
    <w:rsid w:val="00857DD9"/>
    <w:rsid w:val="00857E2B"/>
    <w:rsid w:val="00860344"/>
    <w:rsid w:val="00861218"/>
    <w:rsid w:val="00861DF0"/>
    <w:rsid w:val="008635FC"/>
    <w:rsid w:val="008638F9"/>
    <w:rsid w:val="0086440C"/>
    <w:rsid w:val="0086442C"/>
    <w:rsid w:val="008648DD"/>
    <w:rsid w:val="00866E4C"/>
    <w:rsid w:val="008676E3"/>
    <w:rsid w:val="00867D97"/>
    <w:rsid w:val="00872A4E"/>
    <w:rsid w:val="0087450E"/>
    <w:rsid w:val="00875E9B"/>
    <w:rsid w:val="008767BD"/>
    <w:rsid w:val="008771A1"/>
    <w:rsid w:val="0087736B"/>
    <w:rsid w:val="008777D9"/>
    <w:rsid w:val="00880B50"/>
    <w:rsid w:val="0088270B"/>
    <w:rsid w:val="00883D0C"/>
    <w:rsid w:val="00884B2A"/>
    <w:rsid w:val="0088629D"/>
    <w:rsid w:val="00886BFA"/>
    <w:rsid w:val="0088784D"/>
    <w:rsid w:val="0089000E"/>
    <w:rsid w:val="00891229"/>
    <w:rsid w:val="00891893"/>
    <w:rsid w:val="008918EC"/>
    <w:rsid w:val="00892896"/>
    <w:rsid w:val="008932D7"/>
    <w:rsid w:val="00893B5F"/>
    <w:rsid w:val="00894243"/>
    <w:rsid w:val="00894353"/>
    <w:rsid w:val="008943A0"/>
    <w:rsid w:val="00897B00"/>
    <w:rsid w:val="008A0047"/>
    <w:rsid w:val="008A1102"/>
    <w:rsid w:val="008A1422"/>
    <w:rsid w:val="008A1FE6"/>
    <w:rsid w:val="008A2D49"/>
    <w:rsid w:val="008A5146"/>
    <w:rsid w:val="008A52F5"/>
    <w:rsid w:val="008A5345"/>
    <w:rsid w:val="008A5A64"/>
    <w:rsid w:val="008A630E"/>
    <w:rsid w:val="008A661A"/>
    <w:rsid w:val="008A728A"/>
    <w:rsid w:val="008A773D"/>
    <w:rsid w:val="008B1B8A"/>
    <w:rsid w:val="008B5E70"/>
    <w:rsid w:val="008B6756"/>
    <w:rsid w:val="008B6858"/>
    <w:rsid w:val="008B6DA4"/>
    <w:rsid w:val="008B7F1D"/>
    <w:rsid w:val="008C0639"/>
    <w:rsid w:val="008C0F96"/>
    <w:rsid w:val="008C16B3"/>
    <w:rsid w:val="008C1B03"/>
    <w:rsid w:val="008C2353"/>
    <w:rsid w:val="008C2C0C"/>
    <w:rsid w:val="008C3992"/>
    <w:rsid w:val="008C3DCC"/>
    <w:rsid w:val="008C48F2"/>
    <w:rsid w:val="008C4B52"/>
    <w:rsid w:val="008C5358"/>
    <w:rsid w:val="008C55DB"/>
    <w:rsid w:val="008C6455"/>
    <w:rsid w:val="008C6FB3"/>
    <w:rsid w:val="008D0FF6"/>
    <w:rsid w:val="008D2B14"/>
    <w:rsid w:val="008D39EE"/>
    <w:rsid w:val="008D3EC6"/>
    <w:rsid w:val="008D4437"/>
    <w:rsid w:val="008D4626"/>
    <w:rsid w:val="008D4D62"/>
    <w:rsid w:val="008D5215"/>
    <w:rsid w:val="008D696B"/>
    <w:rsid w:val="008E086C"/>
    <w:rsid w:val="008E0BF3"/>
    <w:rsid w:val="008E11D7"/>
    <w:rsid w:val="008E1EB0"/>
    <w:rsid w:val="008E1F42"/>
    <w:rsid w:val="008E25DA"/>
    <w:rsid w:val="008E28EF"/>
    <w:rsid w:val="008E29C9"/>
    <w:rsid w:val="008E3DEC"/>
    <w:rsid w:val="008E412F"/>
    <w:rsid w:val="008E4179"/>
    <w:rsid w:val="008E47CC"/>
    <w:rsid w:val="008E69A2"/>
    <w:rsid w:val="008E6DA3"/>
    <w:rsid w:val="008E6EFC"/>
    <w:rsid w:val="008F1740"/>
    <w:rsid w:val="008F1E54"/>
    <w:rsid w:val="008F45B1"/>
    <w:rsid w:val="008F4EBE"/>
    <w:rsid w:val="008F6043"/>
    <w:rsid w:val="008F70AA"/>
    <w:rsid w:val="008F716B"/>
    <w:rsid w:val="00900900"/>
    <w:rsid w:val="00900E4F"/>
    <w:rsid w:val="00901112"/>
    <w:rsid w:val="009016E3"/>
    <w:rsid w:val="0090295E"/>
    <w:rsid w:val="00902987"/>
    <w:rsid w:val="00905EA4"/>
    <w:rsid w:val="009062F1"/>
    <w:rsid w:val="0090663A"/>
    <w:rsid w:val="0090676C"/>
    <w:rsid w:val="009069D0"/>
    <w:rsid w:val="00907528"/>
    <w:rsid w:val="00907595"/>
    <w:rsid w:val="00910EC6"/>
    <w:rsid w:val="00911903"/>
    <w:rsid w:val="009129F6"/>
    <w:rsid w:val="00912D31"/>
    <w:rsid w:val="00912EFE"/>
    <w:rsid w:val="0091437E"/>
    <w:rsid w:val="0091544A"/>
    <w:rsid w:val="00916106"/>
    <w:rsid w:val="00916743"/>
    <w:rsid w:val="009179CC"/>
    <w:rsid w:val="00917AC0"/>
    <w:rsid w:val="00920094"/>
    <w:rsid w:val="009205E9"/>
    <w:rsid w:val="00920B24"/>
    <w:rsid w:val="0092129B"/>
    <w:rsid w:val="009239A0"/>
    <w:rsid w:val="00924196"/>
    <w:rsid w:val="00924301"/>
    <w:rsid w:val="009249EC"/>
    <w:rsid w:val="00924C8B"/>
    <w:rsid w:val="00925303"/>
    <w:rsid w:val="0092571E"/>
    <w:rsid w:val="0092627C"/>
    <w:rsid w:val="009266BD"/>
    <w:rsid w:val="00926AB5"/>
    <w:rsid w:val="00926D9A"/>
    <w:rsid w:val="00926E01"/>
    <w:rsid w:val="009274D7"/>
    <w:rsid w:val="0092756F"/>
    <w:rsid w:val="00927E56"/>
    <w:rsid w:val="00930BA2"/>
    <w:rsid w:val="00930E84"/>
    <w:rsid w:val="00930F10"/>
    <w:rsid w:val="00930FA2"/>
    <w:rsid w:val="009312BE"/>
    <w:rsid w:val="009313B1"/>
    <w:rsid w:val="009316BF"/>
    <w:rsid w:val="00932045"/>
    <w:rsid w:val="0093572E"/>
    <w:rsid w:val="00936A72"/>
    <w:rsid w:val="00940937"/>
    <w:rsid w:val="00940EB0"/>
    <w:rsid w:val="00941F92"/>
    <w:rsid w:val="009437E0"/>
    <w:rsid w:val="0094463F"/>
    <w:rsid w:val="0094464F"/>
    <w:rsid w:val="009448FD"/>
    <w:rsid w:val="009470ED"/>
    <w:rsid w:val="0094771B"/>
    <w:rsid w:val="0095040E"/>
    <w:rsid w:val="00951FD7"/>
    <w:rsid w:val="00952EA3"/>
    <w:rsid w:val="00953BEE"/>
    <w:rsid w:val="009541E6"/>
    <w:rsid w:val="00955C63"/>
    <w:rsid w:val="00956023"/>
    <w:rsid w:val="009611F0"/>
    <w:rsid w:val="00961682"/>
    <w:rsid w:val="00962682"/>
    <w:rsid w:val="009639ED"/>
    <w:rsid w:val="00963A50"/>
    <w:rsid w:val="00963F93"/>
    <w:rsid w:val="00964E48"/>
    <w:rsid w:val="009655F9"/>
    <w:rsid w:val="00965986"/>
    <w:rsid w:val="00966C86"/>
    <w:rsid w:val="00970A2E"/>
    <w:rsid w:val="009723DF"/>
    <w:rsid w:val="00972E8A"/>
    <w:rsid w:val="009736F5"/>
    <w:rsid w:val="00975624"/>
    <w:rsid w:val="009756C4"/>
    <w:rsid w:val="0097602C"/>
    <w:rsid w:val="0097619C"/>
    <w:rsid w:val="009774E9"/>
    <w:rsid w:val="00980116"/>
    <w:rsid w:val="0098027C"/>
    <w:rsid w:val="009808AA"/>
    <w:rsid w:val="009808C0"/>
    <w:rsid w:val="00980BC0"/>
    <w:rsid w:val="009817BE"/>
    <w:rsid w:val="00981E10"/>
    <w:rsid w:val="00982F1C"/>
    <w:rsid w:val="0098358C"/>
    <w:rsid w:val="009842B3"/>
    <w:rsid w:val="009849C7"/>
    <w:rsid w:val="009853DF"/>
    <w:rsid w:val="00985E0F"/>
    <w:rsid w:val="0098601C"/>
    <w:rsid w:val="00991644"/>
    <w:rsid w:val="00993674"/>
    <w:rsid w:val="00994CDA"/>
    <w:rsid w:val="009957B1"/>
    <w:rsid w:val="00995F2C"/>
    <w:rsid w:val="00995FAC"/>
    <w:rsid w:val="00996907"/>
    <w:rsid w:val="009974E4"/>
    <w:rsid w:val="0099754B"/>
    <w:rsid w:val="009976BD"/>
    <w:rsid w:val="009977E2"/>
    <w:rsid w:val="00997E9C"/>
    <w:rsid w:val="009A0742"/>
    <w:rsid w:val="009A07DB"/>
    <w:rsid w:val="009A1174"/>
    <w:rsid w:val="009A177B"/>
    <w:rsid w:val="009A18DF"/>
    <w:rsid w:val="009A1B8E"/>
    <w:rsid w:val="009A27C3"/>
    <w:rsid w:val="009A2BAA"/>
    <w:rsid w:val="009A4E17"/>
    <w:rsid w:val="009A5B41"/>
    <w:rsid w:val="009A60FB"/>
    <w:rsid w:val="009A6D4D"/>
    <w:rsid w:val="009A74EF"/>
    <w:rsid w:val="009B04BD"/>
    <w:rsid w:val="009B0A0B"/>
    <w:rsid w:val="009B193C"/>
    <w:rsid w:val="009B25D2"/>
    <w:rsid w:val="009B2E7A"/>
    <w:rsid w:val="009B2FFB"/>
    <w:rsid w:val="009B381E"/>
    <w:rsid w:val="009B6D96"/>
    <w:rsid w:val="009B6E79"/>
    <w:rsid w:val="009B6EA3"/>
    <w:rsid w:val="009B72E6"/>
    <w:rsid w:val="009B7E73"/>
    <w:rsid w:val="009C251A"/>
    <w:rsid w:val="009C336F"/>
    <w:rsid w:val="009C4D08"/>
    <w:rsid w:val="009C5C6E"/>
    <w:rsid w:val="009C6743"/>
    <w:rsid w:val="009C74A3"/>
    <w:rsid w:val="009C79BB"/>
    <w:rsid w:val="009C7E3A"/>
    <w:rsid w:val="009D4A5A"/>
    <w:rsid w:val="009D5292"/>
    <w:rsid w:val="009D52FE"/>
    <w:rsid w:val="009D56AB"/>
    <w:rsid w:val="009D5971"/>
    <w:rsid w:val="009D5C8B"/>
    <w:rsid w:val="009D7A05"/>
    <w:rsid w:val="009D7DEC"/>
    <w:rsid w:val="009D7E8E"/>
    <w:rsid w:val="009E364D"/>
    <w:rsid w:val="009E3970"/>
    <w:rsid w:val="009E3A04"/>
    <w:rsid w:val="009E43A8"/>
    <w:rsid w:val="009E461B"/>
    <w:rsid w:val="009E6822"/>
    <w:rsid w:val="009E71F0"/>
    <w:rsid w:val="009E7859"/>
    <w:rsid w:val="009E79CE"/>
    <w:rsid w:val="009E7E7F"/>
    <w:rsid w:val="009F12AC"/>
    <w:rsid w:val="009F197E"/>
    <w:rsid w:val="009F461E"/>
    <w:rsid w:val="009F5096"/>
    <w:rsid w:val="009F547F"/>
    <w:rsid w:val="009F64A9"/>
    <w:rsid w:val="009F7DE9"/>
    <w:rsid w:val="00A0075C"/>
    <w:rsid w:val="00A009C1"/>
    <w:rsid w:val="00A00F25"/>
    <w:rsid w:val="00A02EB6"/>
    <w:rsid w:val="00A04A70"/>
    <w:rsid w:val="00A04C2F"/>
    <w:rsid w:val="00A0515E"/>
    <w:rsid w:val="00A061CA"/>
    <w:rsid w:val="00A067DE"/>
    <w:rsid w:val="00A06924"/>
    <w:rsid w:val="00A0721E"/>
    <w:rsid w:val="00A07442"/>
    <w:rsid w:val="00A10345"/>
    <w:rsid w:val="00A120C0"/>
    <w:rsid w:val="00A130D5"/>
    <w:rsid w:val="00A13590"/>
    <w:rsid w:val="00A145CF"/>
    <w:rsid w:val="00A16798"/>
    <w:rsid w:val="00A173E7"/>
    <w:rsid w:val="00A1740E"/>
    <w:rsid w:val="00A17D23"/>
    <w:rsid w:val="00A201EC"/>
    <w:rsid w:val="00A21233"/>
    <w:rsid w:val="00A2178B"/>
    <w:rsid w:val="00A22327"/>
    <w:rsid w:val="00A23682"/>
    <w:rsid w:val="00A24093"/>
    <w:rsid w:val="00A2421F"/>
    <w:rsid w:val="00A2473C"/>
    <w:rsid w:val="00A24A13"/>
    <w:rsid w:val="00A25003"/>
    <w:rsid w:val="00A2582E"/>
    <w:rsid w:val="00A264DD"/>
    <w:rsid w:val="00A2666C"/>
    <w:rsid w:val="00A26E21"/>
    <w:rsid w:val="00A26F58"/>
    <w:rsid w:val="00A270AF"/>
    <w:rsid w:val="00A3184A"/>
    <w:rsid w:val="00A31D3F"/>
    <w:rsid w:val="00A322DB"/>
    <w:rsid w:val="00A324A1"/>
    <w:rsid w:val="00A3263B"/>
    <w:rsid w:val="00A3373F"/>
    <w:rsid w:val="00A344A5"/>
    <w:rsid w:val="00A35C47"/>
    <w:rsid w:val="00A360FC"/>
    <w:rsid w:val="00A366D7"/>
    <w:rsid w:val="00A40461"/>
    <w:rsid w:val="00A40A3F"/>
    <w:rsid w:val="00A41005"/>
    <w:rsid w:val="00A41457"/>
    <w:rsid w:val="00A419F7"/>
    <w:rsid w:val="00A41BFB"/>
    <w:rsid w:val="00A41DE5"/>
    <w:rsid w:val="00A4257C"/>
    <w:rsid w:val="00A43317"/>
    <w:rsid w:val="00A43AB8"/>
    <w:rsid w:val="00A43E3B"/>
    <w:rsid w:val="00A444D0"/>
    <w:rsid w:val="00A501CF"/>
    <w:rsid w:val="00A50742"/>
    <w:rsid w:val="00A50909"/>
    <w:rsid w:val="00A53AE1"/>
    <w:rsid w:val="00A53C30"/>
    <w:rsid w:val="00A541EE"/>
    <w:rsid w:val="00A546B5"/>
    <w:rsid w:val="00A54C70"/>
    <w:rsid w:val="00A555D9"/>
    <w:rsid w:val="00A559DD"/>
    <w:rsid w:val="00A566CE"/>
    <w:rsid w:val="00A57998"/>
    <w:rsid w:val="00A60591"/>
    <w:rsid w:val="00A60D27"/>
    <w:rsid w:val="00A610F4"/>
    <w:rsid w:val="00A61D0D"/>
    <w:rsid w:val="00A6285E"/>
    <w:rsid w:val="00A6390D"/>
    <w:rsid w:val="00A63CA5"/>
    <w:rsid w:val="00A64428"/>
    <w:rsid w:val="00A64572"/>
    <w:rsid w:val="00A64C93"/>
    <w:rsid w:val="00A65FF5"/>
    <w:rsid w:val="00A66F50"/>
    <w:rsid w:val="00A67ED3"/>
    <w:rsid w:val="00A70826"/>
    <w:rsid w:val="00A7154F"/>
    <w:rsid w:val="00A72627"/>
    <w:rsid w:val="00A7265C"/>
    <w:rsid w:val="00A7310F"/>
    <w:rsid w:val="00A734C7"/>
    <w:rsid w:val="00A73839"/>
    <w:rsid w:val="00A74EFF"/>
    <w:rsid w:val="00A75E15"/>
    <w:rsid w:val="00A76276"/>
    <w:rsid w:val="00A77A3B"/>
    <w:rsid w:val="00A77B6A"/>
    <w:rsid w:val="00A82B87"/>
    <w:rsid w:val="00A82D23"/>
    <w:rsid w:val="00A82F47"/>
    <w:rsid w:val="00A84699"/>
    <w:rsid w:val="00A84F37"/>
    <w:rsid w:val="00A85432"/>
    <w:rsid w:val="00A8562D"/>
    <w:rsid w:val="00A8596F"/>
    <w:rsid w:val="00A85B1A"/>
    <w:rsid w:val="00A869E6"/>
    <w:rsid w:val="00A87171"/>
    <w:rsid w:val="00A87B20"/>
    <w:rsid w:val="00A87F08"/>
    <w:rsid w:val="00A900F0"/>
    <w:rsid w:val="00A918E1"/>
    <w:rsid w:val="00A92956"/>
    <w:rsid w:val="00A938E1"/>
    <w:rsid w:val="00A939EA"/>
    <w:rsid w:val="00A948D6"/>
    <w:rsid w:val="00A95C50"/>
    <w:rsid w:val="00A970FB"/>
    <w:rsid w:val="00AA03FF"/>
    <w:rsid w:val="00AA1DC5"/>
    <w:rsid w:val="00AA2754"/>
    <w:rsid w:val="00AA2F5D"/>
    <w:rsid w:val="00AA3E68"/>
    <w:rsid w:val="00AA46B1"/>
    <w:rsid w:val="00AA5569"/>
    <w:rsid w:val="00AA58DD"/>
    <w:rsid w:val="00AA5F8C"/>
    <w:rsid w:val="00AA605B"/>
    <w:rsid w:val="00AA664A"/>
    <w:rsid w:val="00AA6806"/>
    <w:rsid w:val="00AA6B5F"/>
    <w:rsid w:val="00AA6FE2"/>
    <w:rsid w:val="00AA7FFE"/>
    <w:rsid w:val="00AB00A9"/>
    <w:rsid w:val="00AB06DA"/>
    <w:rsid w:val="00AB09D8"/>
    <w:rsid w:val="00AB1CCD"/>
    <w:rsid w:val="00AB1D45"/>
    <w:rsid w:val="00AB3AA1"/>
    <w:rsid w:val="00AB3BDA"/>
    <w:rsid w:val="00AB4150"/>
    <w:rsid w:val="00AB4257"/>
    <w:rsid w:val="00AB5842"/>
    <w:rsid w:val="00AB5BF8"/>
    <w:rsid w:val="00AB6FB4"/>
    <w:rsid w:val="00AC0016"/>
    <w:rsid w:val="00AC0744"/>
    <w:rsid w:val="00AC1BB0"/>
    <w:rsid w:val="00AC2659"/>
    <w:rsid w:val="00AC2AB0"/>
    <w:rsid w:val="00AC3342"/>
    <w:rsid w:val="00AC345F"/>
    <w:rsid w:val="00AC55EA"/>
    <w:rsid w:val="00AC580F"/>
    <w:rsid w:val="00AC5FEB"/>
    <w:rsid w:val="00AC705D"/>
    <w:rsid w:val="00AD111E"/>
    <w:rsid w:val="00AD15A5"/>
    <w:rsid w:val="00AD1883"/>
    <w:rsid w:val="00AD1D54"/>
    <w:rsid w:val="00AD215D"/>
    <w:rsid w:val="00AD21F5"/>
    <w:rsid w:val="00AD382B"/>
    <w:rsid w:val="00AD3A5C"/>
    <w:rsid w:val="00AD5648"/>
    <w:rsid w:val="00AD7E25"/>
    <w:rsid w:val="00AE0222"/>
    <w:rsid w:val="00AE2DF5"/>
    <w:rsid w:val="00AE4A54"/>
    <w:rsid w:val="00AE4F38"/>
    <w:rsid w:val="00AE60F3"/>
    <w:rsid w:val="00AE6CEB"/>
    <w:rsid w:val="00AE6F72"/>
    <w:rsid w:val="00AE70FE"/>
    <w:rsid w:val="00AE7982"/>
    <w:rsid w:val="00AF1EE9"/>
    <w:rsid w:val="00AF2451"/>
    <w:rsid w:val="00AF314B"/>
    <w:rsid w:val="00AF34DE"/>
    <w:rsid w:val="00AF374B"/>
    <w:rsid w:val="00AF5CAE"/>
    <w:rsid w:val="00AF6958"/>
    <w:rsid w:val="00AF7903"/>
    <w:rsid w:val="00AF795A"/>
    <w:rsid w:val="00AF7BA9"/>
    <w:rsid w:val="00B016CF"/>
    <w:rsid w:val="00B01DDE"/>
    <w:rsid w:val="00B01EAB"/>
    <w:rsid w:val="00B03412"/>
    <w:rsid w:val="00B03632"/>
    <w:rsid w:val="00B04212"/>
    <w:rsid w:val="00B04DE4"/>
    <w:rsid w:val="00B0592E"/>
    <w:rsid w:val="00B05EF6"/>
    <w:rsid w:val="00B06061"/>
    <w:rsid w:val="00B100DF"/>
    <w:rsid w:val="00B11576"/>
    <w:rsid w:val="00B11E76"/>
    <w:rsid w:val="00B1217B"/>
    <w:rsid w:val="00B125B4"/>
    <w:rsid w:val="00B12667"/>
    <w:rsid w:val="00B13550"/>
    <w:rsid w:val="00B1511A"/>
    <w:rsid w:val="00B15D62"/>
    <w:rsid w:val="00B16ABE"/>
    <w:rsid w:val="00B16FFF"/>
    <w:rsid w:val="00B20359"/>
    <w:rsid w:val="00B2068B"/>
    <w:rsid w:val="00B20B41"/>
    <w:rsid w:val="00B22935"/>
    <w:rsid w:val="00B22F19"/>
    <w:rsid w:val="00B232B0"/>
    <w:rsid w:val="00B27C02"/>
    <w:rsid w:val="00B310C5"/>
    <w:rsid w:val="00B32214"/>
    <w:rsid w:val="00B33783"/>
    <w:rsid w:val="00B374C3"/>
    <w:rsid w:val="00B3754F"/>
    <w:rsid w:val="00B37961"/>
    <w:rsid w:val="00B4101B"/>
    <w:rsid w:val="00B41CF3"/>
    <w:rsid w:val="00B42A7F"/>
    <w:rsid w:val="00B43C71"/>
    <w:rsid w:val="00B448F1"/>
    <w:rsid w:val="00B45247"/>
    <w:rsid w:val="00B45332"/>
    <w:rsid w:val="00B46001"/>
    <w:rsid w:val="00B466FE"/>
    <w:rsid w:val="00B46D1A"/>
    <w:rsid w:val="00B53476"/>
    <w:rsid w:val="00B53BC4"/>
    <w:rsid w:val="00B551A7"/>
    <w:rsid w:val="00B55392"/>
    <w:rsid w:val="00B6060C"/>
    <w:rsid w:val="00B62CDF"/>
    <w:rsid w:val="00B6346C"/>
    <w:rsid w:val="00B637B8"/>
    <w:rsid w:val="00B64160"/>
    <w:rsid w:val="00B6426E"/>
    <w:rsid w:val="00B6497B"/>
    <w:rsid w:val="00B64E43"/>
    <w:rsid w:val="00B65515"/>
    <w:rsid w:val="00B65E4E"/>
    <w:rsid w:val="00B6618C"/>
    <w:rsid w:val="00B6656C"/>
    <w:rsid w:val="00B6679C"/>
    <w:rsid w:val="00B67115"/>
    <w:rsid w:val="00B6742C"/>
    <w:rsid w:val="00B67E96"/>
    <w:rsid w:val="00B70AA6"/>
    <w:rsid w:val="00B70BE4"/>
    <w:rsid w:val="00B71BAE"/>
    <w:rsid w:val="00B726B9"/>
    <w:rsid w:val="00B730DD"/>
    <w:rsid w:val="00B73D15"/>
    <w:rsid w:val="00B745CD"/>
    <w:rsid w:val="00B750C5"/>
    <w:rsid w:val="00B75F6E"/>
    <w:rsid w:val="00B768CB"/>
    <w:rsid w:val="00B77B3F"/>
    <w:rsid w:val="00B80206"/>
    <w:rsid w:val="00B81798"/>
    <w:rsid w:val="00B81BA7"/>
    <w:rsid w:val="00B81E79"/>
    <w:rsid w:val="00B8232C"/>
    <w:rsid w:val="00B83747"/>
    <w:rsid w:val="00B842BC"/>
    <w:rsid w:val="00B8465F"/>
    <w:rsid w:val="00B8567C"/>
    <w:rsid w:val="00B85F4A"/>
    <w:rsid w:val="00B85F81"/>
    <w:rsid w:val="00B86045"/>
    <w:rsid w:val="00B86281"/>
    <w:rsid w:val="00B862F6"/>
    <w:rsid w:val="00B86B5F"/>
    <w:rsid w:val="00B871B5"/>
    <w:rsid w:val="00B87A1A"/>
    <w:rsid w:val="00B87F50"/>
    <w:rsid w:val="00B9173C"/>
    <w:rsid w:val="00B92011"/>
    <w:rsid w:val="00B9444F"/>
    <w:rsid w:val="00B963F4"/>
    <w:rsid w:val="00B97C7B"/>
    <w:rsid w:val="00B97EA1"/>
    <w:rsid w:val="00BA1B45"/>
    <w:rsid w:val="00BA1E75"/>
    <w:rsid w:val="00BA21D0"/>
    <w:rsid w:val="00BA3549"/>
    <w:rsid w:val="00BA3B28"/>
    <w:rsid w:val="00BA3EF9"/>
    <w:rsid w:val="00BA437D"/>
    <w:rsid w:val="00BA5CF9"/>
    <w:rsid w:val="00BA6582"/>
    <w:rsid w:val="00BA6FD9"/>
    <w:rsid w:val="00BB0293"/>
    <w:rsid w:val="00BB03E5"/>
    <w:rsid w:val="00BB099A"/>
    <w:rsid w:val="00BB1422"/>
    <w:rsid w:val="00BB18A4"/>
    <w:rsid w:val="00BB1EB8"/>
    <w:rsid w:val="00BB28E8"/>
    <w:rsid w:val="00BB3219"/>
    <w:rsid w:val="00BB35A3"/>
    <w:rsid w:val="00BB4818"/>
    <w:rsid w:val="00BB66D6"/>
    <w:rsid w:val="00BC0280"/>
    <w:rsid w:val="00BC186A"/>
    <w:rsid w:val="00BC2954"/>
    <w:rsid w:val="00BC2E1C"/>
    <w:rsid w:val="00BC3514"/>
    <w:rsid w:val="00BC3769"/>
    <w:rsid w:val="00BC3F0C"/>
    <w:rsid w:val="00BC43C3"/>
    <w:rsid w:val="00BC62A0"/>
    <w:rsid w:val="00BC6763"/>
    <w:rsid w:val="00BC6791"/>
    <w:rsid w:val="00BD067A"/>
    <w:rsid w:val="00BD0FEA"/>
    <w:rsid w:val="00BD1761"/>
    <w:rsid w:val="00BD18A6"/>
    <w:rsid w:val="00BD2321"/>
    <w:rsid w:val="00BD246A"/>
    <w:rsid w:val="00BD3651"/>
    <w:rsid w:val="00BD3DB2"/>
    <w:rsid w:val="00BD42EE"/>
    <w:rsid w:val="00BD48CC"/>
    <w:rsid w:val="00BD48D8"/>
    <w:rsid w:val="00BD49DF"/>
    <w:rsid w:val="00BD5A84"/>
    <w:rsid w:val="00BD5B3C"/>
    <w:rsid w:val="00BD7037"/>
    <w:rsid w:val="00BE060D"/>
    <w:rsid w:val="00BE23EE"/>
    <w:rsid w:val="00BE2789"/>
    <w:rsid w:val="00BE281F"/>
    <w:rsid w:val="00BE2E57"/>
    <w:rsid w:val="00BE30B0"/>
    <w:rsid w:val="00BE33CF"/>
    <w:rsid w:val="00BE4D70"/>
    <w:rsid w:val="00BE55C3"/>
    <w:rsid w:val="00BE569F"/>
    <w:rsid w:val="00BE58B2"/>
    <w:rsid w:val="00BE6093"/>
    <w:rsid w:val="00BE61B2"/>
    <w:rsid w:val="00BE71C2"/>
    <w:rsid w:val="00BE798E"/>
    <w:rsid w:val="00BF0545"/>
    <w:rsid w:val="00BF2475"/>
    <w:rsid w:val="00BF2E9A"/>
    <w:rsid w:val="00BF365A"/>
    <w:rsid w:val="00BF60D9"/>
    <w:rsid w:val="00C01354"/>
    <w:rsid w:val="00C026A2"/>
    <w:rsid w:val="00C04EDA"/>
    <w:rsid w:val="00C05262"/>
    <w:rsid w:val="00C055EE"/>
    <w:rsid w:val="00C05A4B"/>
    <w:rsid w:val="00C05ACE"/>
    <w:rsid w:val="00C06D6E"/>
    <w:rsid w:val="00C06E0A"/>
    <w:rsid w:val="00C075A8"/>
    <w:rsid w:val="00C0783F"/>
    <w:rsid w:val="00C07C24"/>
    <w:rsid w:val="00C105B4"/>
    <w:rsid w:val="00C1077D"/>
    <w:rsid w:val="00C11009"/>
    <w:rsid w:val="00C11104"/>
    <w:rsid w:val="00C11470"/>
    <w:rsid w:val="00C11674"/>
    <w:rsid w:val="00C116BF"/>
    <w:rsid w:val="00C123B7"/>
    <w:rsid w:val="00C13F2F"/>
    <w:rsid w:val="00C14412"/>
    <w:rsid w:val="00C144D2"/>
    <w:rsid w:val="00C1605D"/>
    <w:rsid w:val="00C16C0E"/>
    <w:rsid w:val="00C17458"/>
    <w:rsid w:val="00C20224"/>
    <w:rsid w:val="00C210D8"/>
    <w:rsid w:val="00C2161C"/>
    <w:rsid w:val="00C2172E"/>
    <w:rsid w:val="00C21E97"/>
    <w:rsid w:val="00C2230D"/>
    <w:rsid w:val="00C2235F"/>
    <w:rsid w:val="00C23574"/>
    <w:rsid w:val="00C24623"/>
    <w:rsid w:val="00C246B1"/>
    <w:rsid w:val="00C24705"/>
    <w:rsid w:val="00C24802"/>
    <w:rsid w:val="00C24812"/>
    <w:rsid w:val="00C248FC"/>
    <w:rsid w:val="00C25AB3"/>
    <w:rsid w:val="00C25DDC"/>
    <w:rsid w:val="00C262A6"/>
    <w:rsid w:val="00C300A0"/>
    <w:rsid w:val="00C30151"/>
    <w:rsid w:val="00C30EAB"/>
    <w:rsid w:val="00C32202"/>
    <w:rsid w:val="00C3229E"/>
    <w:rsid w:val="00C32940"/>
    <w:rsid w:val="00C33537"/>
    <w:rsid w:val="00C339CF"/>
    <w:rsid w:val="00C33D9B"/>
    <w:rsid w:val="00C342CC"/>
    <w:rsid w:val="00C35F65"/>
    <w:rsid w:val="00C3637D"/>
    <w:rsid w:val="00C36FC5"/>
    <w:rsid w:val="00C37F67"/>
    <w:rsid w:val="00C40A77"/>
    <w:rsid w:val="00C41580"/>
    <w:rsid w:val="00C438E6"/>
    <w:rsid w:val="00C44E16"/>
    <w:rsid w:val="00C457C5"/>
    <w:rsid w:val="00C45FCC"/>
    <w:rsid w:val="00C464F4"/>
    <w:rsid w:val="00C50119"/>
    <w:rsid w:val="00C50575"/>
    <w:rsid w:val="00C50749"/>
    <w:rsid w:val="00C50B62"/>
    <w:rsid w:val="00C52CBD"/>
    <w:rsid w:val="00C52D32"/>
    <w:rsid w:val="00C53B58"/>
    <w:rsid w:val="00C54191"/>
    <w:rsid w:val="00C54D85"/>
    <w:rsid w:val="00C5501C"/>
    <w:rsid w:val="00C55514"/>
    <w:rsid w:val="00C57BA9"/>
    <w:rsid w:val="00C57E2E"/>
    <w:rsid w:val="00C57F42"/>
    <w:rsid w:val="00C61539"/>
    <w:rsid w:val="00C632C0"/>
    <w:rsid w:val="00C63BB2"/>
    <w:rsid w:val="00C64843"/>
    <w:rsid w:val="00C6539D"/>
    <w:rsid w:val="00C658D0"/>
    <w:rsid w:val="00C65914"/>
    <w:rsid w:val="00C6672F"/>
    <w:rsid w:val="00C66C1D"/>
    <w:rsid w:val="00C674D4"/>
    <w:rsid w:val="00C71051"/>
    <w:rsid w:val="00C711F0"/>
    <w:rsid w:val="00C712A3"/>
    <w:rsid w:val="00C726B5"/>
    <w:rsid w:val="00C72E74"/>
    <w:rsid w:val="00C72F19"/>
    <w:rsid w:val="00C73F2A"/>
    <w:rsid w:val="00C74781"/>
    <w:rsid w:val="00C74B6A"/>
    <w:rsid w:val="00C74E82"/>
    <w:rsid w:val="00C7742B"/>
    <w:rsid w:val="00C7777C"/>
    <w:rsid w:val="00C777E4"/>
    <w:rsid w:val="00C80C00"/>
    <w:rsid w:val="00C818BB"/>
    <w:rsid w:val="00C819A6"/>
    <w:rsid w:val="00C82AC0"/>
    <w:rsid w:val="00C82D67"/>
    <w:rsid w:val="00C85BF4"/>
    <w:rsid w:val="00C8613E"/>
    <w:rsid w:val="00C86311"/>
    <w:rsid w:val="00C86530"/>
    <w:rsid w:val="00C9205C"/>
    <w:rsid w:val="00C928DA"/>
    <w:rsid w:val="00C95217"/>
    <w:rsid w:val="00C95B31"/>
    <w:rsid w:val="00C966FF"/>
    <w:rsid w:val="00C972C0"/>
    <w:rsid w:val="00C9747C"/>
    <w:rsid w:val="00C97795"/>
    <w:rsid w:val="00C97DE2"/>
    <w:rsid w:val="00CA05D2"/>
    <w:rsid w:val="00CA1FC6"/>
    <w:rsid w:val="00CA2D10"/>
    <w:rsid w:val="00CA3FA9"/>
    <w:rsid w:val="00CA43E8"/>
    <w:rsid w:val="00CA5AC0"/>
    <w:rsid w:val="00CA6942"/>
    <w:rsid w:val="00CA6A13"/>
    <w:rsid w:val="00CA6E52"/>
    <w:rsid w:val="00CA7A79"/>
    <w:rsid w:val="00CB0817"/>
    <w:rsid w:val="00CB0AA9"/>
    <w:rsid w:val="00CB0DAB"/>
    <w:rsid w:val="00CB0DEB"/>
    <w:rsid w:val="00CB1161"/>
    <w:rsid w:val="00CB1E5F"/>
    <w:rsid w:val="00CB2058"/>
    <w:rsid w:val="00CB2ABF"/>
    <w:rsid w:val="00CB4CF3"/>
    <w:rsid w:val="00CB518D"/>
    <w:rsid w:val="00CB6429"/>
    <w:rsid w:val="00CB7D24"/>
    <w:rsid w:val="00CC040E"/>
    <w:rsid w:val="00CC13B2"/>
    <w:rsid w:val="00CC3147"/>
    <w:rsid w:val="00CC382A"/>
    <w:rsid w:val="00CC4C9A"/>
    <w:rsid w:val="00CC55D9"/>
    <w:rsid w:val="00CC55DB"/>
    <w:rsid w:val="00CC55F6"/>
    <w:rsid w:val="00CC5EF0"/>
    <w:rsid w:val="00CC6346"/>
    <w:rsid w:val="00CC6596"/>
    <w:rsid w:val="00CC73F9"/>
    <w:rsid w:val="00CD1ADB"/>
    <w:rsid w:val="00CD246B"/>
    <w:rsid w:val="00CD2823"/>
    <w:rsid w:val="00CD2E03"/>
    <w:rsid w:val="00CD3FD5"/>
    <w:rsid w:val="00CD40E6"/>
    <w:rsid w:val="00CD41A6"/>
    <w:rsid w:val="00CD4D7C"/>
    <w:rsid w:val="00CD5ED6"/>
    <w:rsid w:val="00CD6EA9"/>
    <w:rsid w:val="00CD7112"/>
    <w:rsid w:val="00CE0368"/>
    <w:rsid w:val="00CE0986"/>
    <w:rsid w:val="00CE17D3"/>
    <w:rsid w:val="00CE23BD"/>
    <w:rsid w:val="00CE25F3"/>
    <w:rsid w:val="00CE2B77"/>
    <w:rsid w:val="00CE2E0C"/>
    <w:rsid w:val="00CE3CEA"/>
    <w:rsid w:val="00CE3CFC"/>
    <w:rsid w:val="00CE599D"/>
    <w:rsid w:val="00CE64A4"/>
    <w:rsid w:val="00CE6C3A"/>
    <w:rsid w:val="00CE6F85"/>
    <w:rsid w:val="00CE753A"/>
    <w:rsid w:val="00CE78C4"/>
    <w:rsid w:val="00CF05C6"/>
    <w:rsid w:val="00CF0F63"/>
    <w:rsid w:val="00CF302E"/>
    <w:rsid w:val="00CF3A85"/>
    <w:rsid w:val="00CF463A"/>
    <w:rsid w:val="00CF46B7"/>
    <w:rsid w:val="00CF6338"/>
    <w:rsid w:val="00CF6FDD"/>
    <w:rsid w:val="00CF711A"/>
    <w:rsid w:val="00D00150"/>
    <w:rsid w:val="00D03120"/>
    <w:rsid w:val="00D03C37"/>
    <w:rsid w:val="00D03F7A"/>
    <w:rsid w:val="00D04048"/>
    <w:rsid w:val="00D05E27"/>
    <w:rsid w:val="00D060C3"/>
    <w:rsid w:val="00D069CF"/>
    <w:rsid w:val="00D119CC"/>
    <w:rsid w:val="00D12375"/>
    <w:rsid w:val="00D12B39"/>
    <w:rsid w:val="00D13681"/>
    <w:rsid w:val="00D14511"/>
    <w:rsid w:val="00D146A2"/>
    <w:rsid w:val="00D1682D"/>
    <w:rsid w:val="00D16E47"/>
    <w:rsid w:val="00D17607"/>
    <w:rsid w:val="00D20715"/>
    <w:rsid w:val="00D22079"/>
    <w:rsid w:val="00D23788"/>
    <w:rsid w:val="00D24058"/>
    <w:rsid w:val="00D24A4C"/>
    <w:rsid w:val="00D25564"/>
    <w:rsid w:val="00D257A4"/>
    <w:rsid w:val="00D268F0"/>
    <w:rsid w:val="00D26C06"/>
    <w:rsid w:val="00D3080E"/>
    <w:rsid w:val="00D30FDF"/>
    <w:rsid w:val="00D313A1"/>
    <w:rsid w:val="00D31584"/>
    <w:rsid w:val="00D3228F"/>
    <w:rsid w:val="00D3279A"/>
    <w:rsid w:val="00D328FA"/>
    <w:rsid w:val="00D32A47"/>
    <w:rsid w:val="00D33CD5"/>
    <w:rsid w:val="00D3563C"/>
    <w:rsid w:val="00D3608F"/>
    <w:rsid w:val="00D361B6"/>
    <w:rsid w:val="00D361BE"/>
    <w:rsid w:val="00D363DF"/>
    <w:rsid w:val="00D376A5"/>
    <w:rsid w:val="00D400E9"/>
    <w:rsid w:val="00D40528"/>
    <w:rsid w:val="00D4110E"/>
    <w:rsid w:val="00D4134C"/>
    <w:rsid w:val="00D41A34"/>
    <w:rsid w:val="00D42741"/>
    <w:rsid w:val="00D436D0"/>
    <w:rsid w:val="00D44169"/>
    <w:rsid w:val="00D4452E"/>
    <w:rsid w:val="00D4563E"/>
    <w:rsid w:val="00D45D09"/>
    <w:rsid w:val="00D46681"/>
    <w:rsid w:val="00D504AD"/>
    <w:rsid w:val="00D50626"/>
    <w:rsid w:val="00D50926"/>
    <w:rsid w:val="00D510C1"/>
    <w:rsid w:val="00D512F0"/>
    <w:rsid w:val="00D51C49"/>
    <w:rsid w:val="00D5224F"/>
    <w:rsid w:val="00D528E1"/>
    <w:rsid w:val="00D5294E"/>
    <w:rsid w:val="00D52E42"/>
    <w:rsid w:val="00D52ECD"/>
    <w:rsid w:val="00D53625"/>
    <w:rsid w:val="00D54E1C"/>
    <w:rsid w:val="00D55111"/>
    <w:rsid w:val="00D57312"/>
    <w:rsid w:val="00D5739E"/>
    <w:rsid w:val="00D574EE"/>
    <w:rsid w:val="00D602CB"/>
    <w:rsid w:val="00D60989"/>
    <w:rsid w:val="00D61573"/>
    <w:rsid w:val="00D63279"/>
    <w:rsid w:val="00D63A57"/>
    <w:rsid w:val="00D63C62"/>
    <w:rsid w:val="00D63EA8"/>
    <w:rsid w:val="00D64CB5"/>
    <w:rsid w:val="00D65994"/>
    <w:rsid w:val="00D67F42"/>
    <w:rsid w:val="00D71304"/>
    <w:rsid w:val="00D71653"/>
    <w:rsid w:val="00D72C6E"/>
    <w:rsid w:val="00D734F7"/>
    <w:rsid w:val="00D7375A"/>
    <w:rsid w:val="00D740E0"/>
    <w:rsid w:val="00D744AF"/>
    <w:rsid w:val="00D74DE9"/>
    <w:rsid w:val="00D766EC"/>
    <w:rsid w:val="00D76A84"/>
    <w:rsid w:val="00D76E73"/>
    <w:rsid w:val="00D77302"/>
    <w:rsid w:val="00D7779A"/>
    <w:rsid w:val="00D80077"/>
    <w:rsid w:val="00D801D5"/>
    <w:rsid w:val="00D802E1"/>
    <w:rsid w:val="00D80343"/>
    <w:rsid w:val="00D806BC"/>
    <w:rsid w:val="00D8081F"/>
    <w:rsid w:val="00D809E0"/>
    <w:rsid w:val="00D813AB"/>
    <w:rsid w:val="00D828AD"/>
    <w:rsid w:val="00D82D74"/>
    <w:rsid w:val="00D83D4D"/>
    <w:rsid w:val="00D83F65"/>
    <w:rsid w:val="00D85CD5"/>
    <w:rsid w:val="00D85F05"/>
    <w:rsid w:val="00D86F97"/>
    <w:rsid w:val="00D90DFC"/>
    <w:rsid w:val="00D90F79"/>
    <w:rsid w:val="00D90F7F"/>
    <w:rsid w:val="00D91B27"/>
    <w:rsid w:val="00D91C0D"/>
    <w:rsid w:val="00D91C58"/>
    <w:rsid w:val="00D91E10"/>
    <w:rsid w:val="00D92D7E"/>
    <w:rsid w:val="00D953A3"/>
    <w:rsid w:val="00D96CA2"/>
    <w:rsid w:val="00D9746A"/>
    <w:rsid w:val="00D97702"/>
    <w:rsid w:val="00D97A2E"/>
    <w:rsid w:val="00DA02B8"/>
    <w:rsid w:val="00DA04FC"/>
    <w:rsid w:val="00DA09F0"/>
    <w:rsid w:val="00DA139B"/>
    <w:rsid w:val="00DA2E74"/>
    <w:rsid w:val="00DA4896"/>
    <w:rsid w:val="00DA53EC"/>
    <w:rsid w:val="00DA5E26"/>
    <w:rsid w:val="00DA721A"/>
    <w:rsid w:val="00DA78C0"/>
    <w:rsid w:val="00DB185C"/>
    <w:rsid w:val="00DB20F4"/>
    <w:rsid w:val="00DB2B7A"/>
    <w:rsid w:val="00DB3633"/>
    <w:rsid w:val="00DB3651"/>
    <w:rsid w:val="00DB3EFC"/>
    <w:rsid w:val="00DB441B"/>
    <w:rsid w:val="00DB49EA"/>
    <w:rsid w:val="00DB55B4"/>
    <w:rsid w:val="00DB5BBC"/>
    <w:rsid w:val="00DB6B79"/>
    <w:rsid w:val="00DB73FC"/>
    <w:rsid w:val="00DB74B6"/>
    <w:rsid w:val="00DC15F9"/>
    <w:rsid w:val="00DC19D9"/>
    <w:rsid w:val="00DC211B"/>
    <w:rsid w:val="00DC2353"/>
    <w:rsid w:val="00DC31B7"/>
    <w:rsid w:val="00DC4E86"/>
    <w:rsid w:val="00DC59D8"/>
    <w:rsid w:val="00DC5FD0"/>
    <w:rsid w:val="00DC769B"/>
    <w:rsid w:val="00DC7938"/>
    <w:rsid w:val="00DD101B"/>
    <w:rsid w:val="00DD1496"/>
    <w:rsid w:val="00DD20E6"/>
    <w:rsid w:val="00DD2359"/>
    <w:rsid w:val="00DD55D0"/>
    <w:rsid w:val="00DD5670"/>
    <w:rsid w:val="00DD5903"/>
    <w:rsid w:val="00DD595B"/>
    <w:rsid w:val="00DD680E"/>
    <w:rsid w:val="00DD712B"/>
    <w:rsid w:val="00DE0DB0"/>
    <w:rsid w:val="00DE2385"/>
    <w:rsid w:val="00DE2C4C"/>
    <w:rsid w:val="00DE35E8"/>
    <w:rsid w:val="00DE477B"/>
    <w:rsid w:val="00DE6612"/>
    <w:rsid w:val="00DE754C"/>
    <w:rsid w:val="00DF0D37"/>
    <w:rsid w:val="00DF2FEE"/>
    <w:rsid w:val="00DF454C"/>
    <w:rsid w:val="00DF4990"/>
    <w:rsid w:val="00DF7B03"/>
    <w:rsid w:val="00DF7DA3"/>
    <w:rsid w:val="00E01476"/>
    <w:rsid w:val="00E01715"/>
    <w:rsid w:val="00E026C8"/>
    <w:rsid w:val="00E038F9"/>
    <w:rsid w:val="00E04CE3"/>
    <w:rsid w:val="00E04D12"/>
    <w:rsid w:val="00E05841"/>
    <w:rsid w:val="00E05F74"/>
    <w:rsid w:val="00E064B9"/>
    <w:rsid w:val="00E06AE1"/>
    <w:rsid w:val="00E07713"/>
    <w:rsid w:val="00E105C1"/>
    <w:rsid w:val="00E10E47"/>
    <w:rsid w:val="00E11261"/>
    <w:rsid w:val="00E1168F"/>
    <w:rsid w:val="00E124E0"/>
    <w:rsid w:val="00E131E4"/>
    <w:rsid w:val="00E1324A"/>
    <w:rsid w:val="00E1418F"/>
    <w:rsid w:val="00E1441F"/>
    <w:rsid w:val="00E15CE8"/>
    <w:rsid w:val="00E1628A"/>
    <w:rsid w:val="00E1634C"/>
    <w:rsid w:val="00E16F4A"/>
    <w:rsid w:val="00E23D45"/>
    <w:rsid w:val="00E24178"/>
    <w:rsid w:val="00E252C7"/>
    <w:rsid w:val="00E25B8A"/>
    <w:rsid w:val="00E26C39"/>
    <w:rsid w:val="00E26E6C"/>
    <w:rsid w:val="00E26EB2"/>
    <w:rsid w:val="00E27E65"/>
    <w:rsid w:val="00E317B5"/>
    <w:rsid w:val="00E31950"/>
    <w:rsid w:val="00E320D8"/>
    <w:rsid w:val="00E328D6"/>
    <w:rsid w:val="00E3661D"/>
    <w:rsid w:val="00E37392"/>
    <w:rsid w:val="00E3739C"/>
    <w:rsid w:val="00E4035D"/>
    <w:rsid w:val="00E40C6C"/>
    <w:rsid w:val="00E40F47"/>
    <w:rsid w:val="00E41650"/>
    <w:rsid w:val="00E41E3C"/>
    <w:rsid w:val="00E42D6E"/>
    <w:rsid w:val="00E42FC5"/>
    <w:rsid w:val="00E43953"/>
    <w:rsid w:val="00E4451D"/>
    <w:rsid w:val="00E44C60"/>
    <w:rsid w:val="00E45028"/>
    <w:rsid w:val="00E45605"/>
    <w:rsid w:val="00E45C30"/>
    <w:rsid w:val="00E46465"/>
    <w:rsid w:val="00E47A99"/>
    <w:rsid w:val="00E47B78"/>
    <w:rsid w:val="00E50A82"/>
    <w:rsid w:val="00E510F1"/>
    <w:rsid w:val="00E51249"/>
    <w:rsid w:val="00E5187C"/>
    <w:rsid w:val="00E52426"/>
    <w:rsid w:val="00E531B0"/>
    <w:rsid w:val="00E53443"/>
    <w:rsid w:val="00E5375F"/>
    <w:rsid w:val="00E556C8"/>
    <w:rsid w:val="00E56B9C"/>
    <w:rsid w:val="00E56F7A"/>
    <w:rsid w:val="00E6015E"/>
    <w:rsid w:val="00E60789"/>
    <w:rsid w:val="00E60B44"/>
    <w:rsid w:val="00E6114D"/>
    <w:rsid w:val="00E6169C"/>
    <w:rsid w:val="00E617FB"/>
    <w:rsid w:val="00E61E1F"/>
    <w:rsid w:val="00E61F77"/>
    <w:rsid w:val="00E6237D"/>
    <w:rsid w:val="00E624E3"/>
    <w:rsid w:val="00E6250B"/>
    <w:rsid w:val="00E649C9"/>
    <w:rsid w:val="00E64BCC"/>
    <w:rsid w:val="00E66A4B"/>
    <w:rsid w:val="00E67245"/>
    <w:rsid w:val="00E67B6E"/>
    <w:rsid w:val="00E67D84"/>
    <w:rsid w:val="00E70763"/>
    <w:rsid w:val="00E70ADB"/>
    <w:rsid w:val="00E72519"/>
    <w:rsid w:val="00E72756"/>
    <w:rsid w:val="00E72FFD"/>
    <w:rsid w:val="00E7315E"/>
    <w:rsid w:val="00E7484E"/>
    <w:rsid w:val="00E7493E"/>
    <w:rsid w:val="00E7578B"/>
    <w:rsid w:val="00E75A23"/>
    <w:rsid w:val="00E7791C"/>
    <w:rsid w:val="00E77F81"/>
    <w:rsid w:val="00E77FC3"/>
    <w:rsid w:val="00E80669"/>
    <w:rsid w:val="00E82B00"/>
    <w:rsid w:val="00E82E9D"/>
    <w:rsid w:val="00E8304A"/>
    <w:rsid w:val="00E83A4F"/>
    <w:rsid w:val="00E86321"/>
    <w:rsid w:val="00E8672B"/>
    <w:rsid w:val="00E86818"/>
    <w:rsid w:val="00E86A6F"/>
    <w:rsid w:val="00E86E22"/>
    <w:rsid w:val="00E86F29"/>
    <w:rsid w:val="00E87A58"/>
    <w:rsid w:val="00E908FF"/>
    <w:rsid w:val="00E919B0"/>
    <w:rsid w:val="00E91C6F"/>
    <w:rsid w:val="00E93854"/>
    <w:rsid w:val="00E9496C"/>
    <w:rsid w:val="00E94989"/>
    <w:rsid w:val="00E952E8"/>
    <w:rsid w:val="00E95454"/>
    <w:rsid w:val="00E954B7"/>
    <w:rsid w:val="00E95A54"/>
    <w:rsid w:val="00E96C1E"/>
    <w:rsid w:val="00E976DD"/>
    <w:rsid w:val="00E97708"/>
    <w:rsid w:val="00EA0905"/>
    <w:rsid w:val="00EA0936"/>
    <w:rsid w:val="00EA0984"/>
    <w:rsid w:val="00EA0C19"/>
    <w:rsid w:val="00EA13B4"/>
    <w:rsid w:val="00EA2C05"/>
    <w:rsid w:val="00EA2C55"/>
    <w:rsid w:val="00EA2CAB"/>
    <w:rsid w:val="00EA3003"/>
    <w:rsid w:val="00EA3AAF"/>
    <w:rsid w:val="00EA48D5"/>
    <w:rsid w:val="00EA74DC"/>
    <w:rsid w:val="00EA7877"/>
    <w:rsid w:val="00EA788D"/>
    <w:rsid w:val="00EA7D88"/>
    <w:rsid w:val="00EB17AB"/>
    <w:rsid w:val="00EB1E56"/>
    <w:rsid w:val="00EB30F3"/>
    <w:rsid w:val="00EB40B2"/>
    <w:rsid w:val="00EB4787"/>
    <w:rsid w:val="00EB5196"/>
    <w:rsid w:val="00EB6654"/>
    <w:rsid w:val="00EB7468"/>
    <w:rsid w:val="00EB7709"/>
    <w:rsid w:val="00EB79C8"/>
    <w:rsid w:val="00EB7E71"/>
    <w:rsid w:val="00EC0F90"/>
    <w:rsid w:val="00EC1013"/>
    <w:rsid w:val="00EC11DD"/>
    <w:rsid w:val="00EC1EBD"/>
    <w:rsid w:val="00EC2DAB"/>
    <w:rsid w:val="00EC313E"/>
    <w:rsid w:val="00EC366E"/>
    <w:rsid w:val="00EC4E72"/>
    <w:rsid w:val="00EC5946"/>
    <w:rsid w:val="00ED05F3"/>
    <w:rsid w:val="00ED1620"/>
    <w:rsid w:val="00ED209C"/>
    <w:rsid w:val="00ED3123"/>
    <w:rsid w:val="00ED349E"/>
    <w:rsid w:val="00ED3A70"/>
    <w:rsid w:val="00ED3BEB"/>
    <w:rsid w:val="00ED50A5"/>
    <w:rsid w:val="00ED5245"/>
    <w:rsid w:val="00ED6BFB"/>
    <w:rsid w:val="00ED7412"/>
    <w:rsid w:val="00ED76E7"/>
    <w:rsid w:val="00ED7C8E"/>
    <w:rsid w:val="00EE07F8"/>
    <w:rsid w:val="00EE1694"/>
    <w:rsid w:val="00EE18A5"/>
    <w:rsid w:val="00EE53BA"/>
    <w:rsid w:val="00EE5634"/>
    <w:rsid w:val="00EE5A66"/>
    <w:rsid w:val="00EE5FCC"/>
    <w:rsid w:val="00EE64A5"/>
    <w:rsid w:val="00EE71CA"/>
    <w:rsid w:val="00EE75DE"/>
    <w:rsid w:val="00EF008D"/>
    <w:rsid w:val="00EF1077"/>
    <w:rsid w:val="00EF1971"/>
    <w:rsid w:val="00EF199E"/>
    <w:rsid w:val="00EF2A9F"/>
    <w:rsid w:val="00EF31C2"/>
    <w:rsid w:val="00EF323F"/>
    <w:rsid w:val="00EF37CE"/>
    <w:rsid w:val="00EF47BE"/>
    <w:rsid w:val="00EF48A3"/>
    <w:rsid w:val="00EF4D5B"/>
    <w:rsid w:val="00EF4F02"/>
    <w:rsid w:val="00EF5678"/>
    <w:rsid w:val="00EF5BF2"/>
    <w:rsid w:val="00EF5FFB"/>
    <w:rsid w:val="00F005DC"/>
    <w:rsid w:val="00F013EA"/>
    <w:rsid w:val="00F04B31"/>
    <w:rsid w:val="00F06622"/>
    <w:rsid w:val="00F06B92"/>
    <w:rsid w:val="00F07248"/>
    <w:rsid w:val="00F07434"/>
    <w:rsid w:val="00F10E04"/>
    <w:rsid w:val="00F11944"/>
    <w:rsid w:val="00F11F4C"/>
    <w:rsid w:val="00F12244"/>
    <w:rsid w:val="00F12FAF"/>
    <w:rsid w:val="00F14BA3"/>
    <w:rsid w:val="00F14F54"/>
    <w:rsid w:val="00F1602A"/>
    <w:rsid w:val="00F161D7"/>
    <w:rsid w:val="00F16FC7"/>
    <w:rsid w:val="00F17C8E"/>
    <w:rsid w:val="00F20FE4"/>
    <w:rsid w:val="00F20FE5"/>
    <w:rsid w:val="00F23F0A"/>
    <w:rsid w:val="00F24A46"/>
    <w:rsid w:val="00F26142"/>
    <w:rsid w:val="00F2681C"/>
    <w:rsid w:val="00F26898"/>
    <w:rsid w:val="00F26B42"/>
    <w:rsid w:val="00F270E7"/>
    <w:rsid w:val="00F272FD"/>
    <w:rsid w:val="00F27C15"/>
    <w:rsid w:val="00F27F76"/>
    <w:rsid w:val="00F3111A"/>
    <w:rsid w:val="00F317D9"/>
    <w:rsid w:val="00F32122"/>
    <w:rsid w:val="00F32721"/>
    <w:rsid w:val="00F3430B"/>
    <w:rsid w:val="00F344E0"/>
    <w:rsid w:val="00F356EB"/>
    <w:rsid w:val="00F3590F"/>
    <w:rsid w:val="00F35CCC"/>
    <w:rsid w:val="00F3672F"/>
    <w:rsid w:val="00F40423"/>
    <w:rsid w:val="00F425C3"/>
    <w:rsid w:val="00F42C0C"/>
    <w:rsid w:val="00F43D2F"/>
    <w:rsid w:val="00F44299"/>
    <w:rsid w:val="00F4468A"/>
    <w:rsid w:val="00F44C88"/>
    <w:rsid w:val="00F46690"/>
    <w:rsid w:val="00F46936"/>
    <w:rsid w:val="00F46AC1"/>
    <w:rsid w:val="00F47E5F"/>
    <w:rsid w:val="00F47EB9"/>
    <w:rsid w:val="00F50737"/>
    <w:rsid w:val="00F5087F"/>
    <w:rsid w:val="00F516BA"/>
    <w:rsid w:val="00F51F6A"/>
    <w:rsid w:val="00F52D31"/>
    <w:rsid w:val="00F53130"/>
    <w:rsid w:val="00F531F4"/>
    <w:rsid w:val="00F542D8"/>
    <w:rsid w:val="00F542E5"/>
    <w:rsid w:val="00F55B57"/>
    <w:rsid w:val="00F56A4A"/>
    <w:rsid w:val="00F60A79"/>
    <w:rsid w:val="00F60EFA"/>
    <w:rsid w:val="00F61970"/>
    <w:rsid w:val="00F64565"/>
    <w:rsid w:val="00F64F63"/>
    <w:rsid w:val="00F65A55"/>
    <w:rsid w:val="00F65CA3"/>
    <w:rsid w:val="00F66A8C"/>
    <w:rsid w:val="00F670B9"/>
    <w:rsid w:val="00F676CC"/>
    <w:rsid w:val="00F71CA1"/>
    <w:rsid w:val="00F7235B"/>
    <w:rsid w:val="00F73253"/>
    <w:rsid w:val="00F7346F"/>
    <w:rsid w:val="00F749B1"/>
    <w:rsid w:val="00F74BA9"/>
    <w:rsid w:val="00F74E39"/>
    <w:rsid w:val="00F7514C"/>
    <w:rsid w:val="00F75C59"/>
    <w:rsid w:val="00F77841"/>
    <w:rsid w:val="00F77931"/>
    <w:rsid w:val="00F77C67"/>
    <w:rsid w:val="00F77FCA"/>
    <w:rsid w:val="00F804E2"/>
    <w:rsid w:val="00F826BA"/>
    <w:rsid w:val="00F83082"/>
    <w:rsid w:val="00F83DE3"/>
    <w:rsid w:val="00F84D17"/>
    <w:rsid w:val="00F8633A"/>
    <w:rsid w:val="00F86864"/>
    <w:rsid w:val="00F90BB6"/>
    <w:rsid w:val="00F92337"/>
    <w:rsid w:val="00F92A80"/>
    <w:rsid w:val="00F955F4"/>
    <w:rsid w:val="00F97187"/>
    <w:rsid w:val="00FA1B42"/>
    <w:rsid w:val="00FA1BFE"/>
    <w:rsid w:val="00FA202B"/>
    <w:rsid w:val="00FA257C"/>
    <w:rsid w:val="00FA2CF4"/>
    <w:rsid w:val="00FA31CD"/>
    <w:rsid w:val="00FA417C"/>
    <w:rsid w:val="00FA4B6A"/>
    <w:rsid w:val="00FA5AD3"/>
    <w:rsid w:val="00FA69FB"/>
    <w:rsid w:val="00FA6D64"/>
    <w:rsid w:val="00FA7374"/>
    <w:rsid w:val="00FB072A"/>
    <w:rsid w:val="00FB0F5E"/>
    <w:rsid w:val="00FB197E"/>
    <w:rsid w:val="00FB1FE0"/>
    <w:rsid w:val="00FB3141"/>
    <w:rsid w:val="00FB5DE9"/>
    <w:rsid w:val="00FB601F"/>
    <w:rsid w:val="00FB77D6"/>
    <w:rsid w:val="00FC1731"/>
    <w:rsid w:val="00FC21ED"/>
    <w:rsid w:val="00FC3079"/>
    <w:rsid w:val="00FC375D"/>
    <w:rsid w:val="00FC387E"/>
    <w:rsid w:val="00FC4621"/>
    <w:rsid w:val="00FC4641"/>
    <w:rsid w:val="00FC4805"/>
    <w:rsid w:val="00FC578B"/>
    <w:rsid w:val="00FC58C7"/>
    <w:rsid w:val="00FC5BBB"/>
    <w:rsid w:val="00FC64D8"/>
    <w:rsid w:val="00FC72A1"/>
    <w:rsid w:val="00FC739B"/>
    <w:rsid w:val="00FC74F4"/>
    <w:rsid w:val="00FC7E26"/>
    <w:rsid w:val="00FD1BC2"/>
    <w:rsid w:val="00FD1E3A"/>
    <w:rsid w:val="00FD21D9"/>
    <w:rsid w:val="00FD22E9"/>
    <w:rsid w:val="00FD29C3"/>
    <w:rsid w:val="00FD32F8"/>
    <w:rsid w:val="00FD4035"/>
    <w:rsid w:val="00FD47D6"/>
    <w:rsid w:val="00FD4B0A"/>
    <w:rsid w:val="00FD5B94"/>
    <w:rsid w:val="00FD6C7C"/>
    <w:rsid w:val="00FD6E6B"/>
    <w:rsid w:val="00FD6E99"/>
    <w:rsid w:val="00FD772F"/>
    <w:rsid w:val="00FE1AB7"/>
    <w:rsid w:val="00FE1D16"/>
    <w:rsid w:val="00FE22CD"/>
    <w:rsid w:val="00FE3542"/>
    <w:rsid w:val="00FE387C"/>
    <w:rsid w:val="00FE44DB"/>
    <w:rsid w:val="00FE4ADE"/>
    <w:rsid w:val="00FE55D6"/>
    <w:rsid w:val="00FE5BE1"/>
    <w:rsid w:val="00FE6157"/>
    <w:rsid w:val="00FE6373"/>
    <w:rsid w:val="00FF0C44"/>
    <w:rsid w:val="00FF3394"/>
    <w:rsid w:val="00FF39BC"/>
    <w:rsid w:val="00FF3AD4"/>
    <w:rsid w:val="00FF3B7D"/>
    <w:rsid w:val="00FF3E65"/>
    <w:rsid w:val="00FF4ABE"/>
    <w:rsid w:val="00FF665D"/>
    <w:rsid w:val="00FF70F4"/>
    <w:rsid w:val="00FF7C93"/>
    <w:rsid w:val="09A10D8A"/>
    <w:rsid w:val="0BEA005E"/>
    <w:rsid w:val="0D1B3554"/>
    <w:rsid w:val="11BD62C8"/>
    <w:rsid w:val="16093F88"/>
    <w:rsid w:val="18EE5AE0"/>
    <w:rsid w:val="1A021E5E"/>
    <w:rsid w:val="1A7E3EAB"/>
    <w:rsid w:val="1C693438"/>
    <w:rsid w:val="20CB15BE"/>
    <w:rsid w:val="20CF1548"/>
    <w:rsid w:val="28E810DB"/>
    <w:rsid w:val="2B45118C"/>
    <w:rsid w:val="2BEE1CF4"/>
    <w:rsid w:val="2F256CC9"/>
    <w:rsid w:val="30D2098C"/>
    <w:rsid w:val="37C32C7C"/>
    <w:rsid w:val="3B9C6D75"/>
    <w:rsid w:val="3C8F63C6"/>
    <w:rsid w:val="3D5C5176"/>
    <w:rsid w:val="3E061CC7"/>
    <w:rsid w:val="3F4F0031"/>
    <w:rsid w:val="403A23BC"/>
    <w:rsid w:val="41793079"/>
    <w:rsid w:val="47906196"/>
    <w:rsid w:val="4F21036A"/>
    <w:rsid w:val="509C7AAE"/>
    <w:rsid w:val="54AA4379"/>
    <w:rsid w:val="565B3F9A"/>
    <w:rsid w:val="58A906AA"/>
    <w:rsid w:val="636A50FA"/>
    <w:rsid w:val="63962BBD"/>
    <w:rsid w:val="648F7965"/>
    <w:rsid w:val="672A726A"/>
    <w:rsid w:val="67AD6132"/>
    <w:rsid w:val="6B270C29"/>
    <w:rsid w:val="6D1E0458"/>
    <w:rsid w:val="6D8B6E19"/>
    <w:rsid w:val="6E1B5192"/>
    <w:rsid w:val="6E6E5528"/>
    <w:rsid w:val="74CA69A4"/>
    <w:rsid w:val="757A5B2C"/>
    <w:rsid w:val="76B8025B"/>
    <w:rsid w:val="7A253585"/>
    <w:rsid w:val="7DE50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1"/>
    </o:shapelayout>
  </w:shapeDefaults>
  <w:decimalSymbol w:val="."/>
  <w:listSeparator w:val=","/>
  <w14:docId w14:val="7BCD57D9"/>
  <w15:docId w15:val="{5B95B58B-EDD8-4C81-87AF-075C1468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244A"/>
    <w:pPr>
      <w:widowControl w:val="0"/>
      <w:jc w:val="both"/>
    </w:pPr>
    <w:rPr>
      <w:kern w:val="2"/>
      <w:sz w:val="21"/>
      <w:szCs w:val="24"/>
    </w:rPr>
  </w:style>
  <w:style w:type="paragraph" w:styleId="1">
    <w:name w:val="heading 1"/>
    <w:basedOn w:val="a1"/>
    <w:next w:val="a1"/>
    <w:link w:val="10"/>
    <w:qFormat/>
    <w:rsid w:val="00507B87"/>
    <w:pPr>
      <w:keepNext/>
      <w:keepLines/>
      <w:spacing w:before="340" w:after="330" w:line="578" w:lineRule="auto"/>
      <w:outlineLvl w:val="0"/>
    </w:pPr>
    <w:rPr>
      <w:b/>
      <w:bCs/>
      <w:kern w:val="44"/>
      <w:sz w:val="44"/>
      <w:szCs w:val="44"/>
    </w:rPr>
  </w:style>
  <w:style w:type="paragraph" w:styleId="2">
    <w:name w:val="heading 2"/>
    <w:basedOn w:val="a1"/>
    <w:next w:val="a1"/>
    <w:link w:val="20"/>
    <w:qFormat/>
    <w:rsid w:val="00507B87"/>
    <w:pPr>
      <w:keepNext/>
      <w:keepLines/>
      <w:spacing w:before="260" w:after="260" w:line="415" w:lineRule="auto"/>
      <w:outlineLvl w:val="1"/>
    </w:pPr>
    <w:rPr>
      <w:rFonts w:ascii="Arial" w:eastAsia="黑体" w:hAnsi="Arial"/>
      <w:b/>
      <w:bCs/>
      <w:sz w:val="32"/>
      <w:szCs w:val="32"/>
    </w:rPr>
  </w:style>
  <w:style w:type="paragraph" w:styleId="3">
    <w:name w:val="heading 3"/>
    <w:basedOn w:val="a1"/>
    <w:next w:val="a1"/>
    <w:link w:val="30"/>
    <w:qFormat/>
    <w:rsid w:val="00507B87"/>
    <w:pPr>
      <w:keepNext/>
      <w:keepLines/>
      <w:spacing w:before="260" w:after="260" w:line="416" w:lineRule="auto"/>
      <w:outlineLvl w:val="2"/>
    </w:pPr>
    <w:rPr>
      <w:b/>
      <w:bCs/>
      <w:sz w:val="32"/>
      <w:szCs w:val="32"/>
    </w:rPr>
  </w:style>
  <w:style w:type="paragraph" w:styleId="40">
    <w:name w:val="heading 4"/>
    <w:basedOn w:val="a1"/>
    <w:next w:val="a1"/>
    <w:link w:val="41"/>
    <w:qFormat/>
    <w:rsid w:val="00507B87"/>
    <w:pPr>
      <w:keepNext/>
      <w:keepLines/>
      <w:spacing w:before="280" w:after="290" w:line="374" w:lineRule="auto"/>
      <w:outlineLvl w:val="3"/>
    </w:pPr>
    <w:rPr>
      <w:rFonts w:ascii="Arial" w:eastAsia="黑体" w:hAnsi="Arial"/>
      <w:b/>
      <w:bCs/>
      <w:sz w:val="28"/>
      <w:szCs w:val="28"/>
    </w:rPr>
  </w:style>
  <w:style w:type="paragraph" w:styleId="5">
    <w:name w:val="heading 5"/>
    <w:next w:val="a1"/>
    <w:link w:val="50"/>
    <w:qFormat/>
    <w:rsid w:val="00507B87"/>
    <w:pPr>
      <w:keepNext/>
      <w:keepLines/>
      <w:spacing w:before="280" w:after="290" w:line="372" w:lineRule="auto"/>
      <w:outlineLvl w:val="4"/>
    </w:pPr>
    <w:rPr>
      <w:kern w:val="2"/>
      <w:sz w:val="28"/>
    </w:rPr>
  </w:style>
  <w:style w:type="paragraph" w:styleId="6">
    <w:name w:val="heading 6"/>
    <w:basedOn w:val="a1"/>
    <w:next w:val="a1"/>
    <w:link w:val="60"/>
    <w:qFormat/>
    <w:rsid w:val="00507B87"/>
    <w:pPr>
      <w:keepNext/>
      <w:keepLines/>
      <w:spacing w:before="240" w:after="64" w:line="317" w:lineRule="auto"/>
      <w:outlineLvl w:val="5"/>
    </w:pPr>
    <w:rPr>
      <w:rFonts w:ascii="Arial" w:eastAsia="黑体" w:hAnsi="Arial"/>
      <w:b/>
      <w:sz w:val="24"/>
      <w:szCs w:val="20"/>
    </w:rPr>
  </w:style>
  <w:style w:type="paragraph" w:styleId="7">
    <w:name w:val="heading 7"/>
    <w:basedOn w:val="a1"/>
    <w:next w:val="a1"/>
    <w:link w:val="70"/>
    <w:qFormat/>
    <w:rsid w:val="00507B87"/>
    <w:pPr>
      <w:keepNext/>
      <w:keepLines/>
      <w:spacing w:before="240" w:after="64" w:line="317" w:lineRule="auto"/>
      <w:outlineLvl w:val="6"/>
    </w:pPr>
    <w:rPr>
      <w:b/>
      <w:sz w:val="24"/>
      <w:szCs w:val="20"/>
    </w:rPr>
  </w:style>
  <w:style w:type="paragraph" w:styleId="8">
    <w:name w:val="heading 8"/>
    <w:basedOn w:val="a1"/>
    <w:next w:val="a1"/>
    <w:link w:val="80"/>
    <w:qFormat/>
    <w:rsid w:val="00507B87"/>
    <w:pPr>
      <w:keepNext/>
      <w:keepLines/>
      <w:spacing w:before="240" w:after="64" w:line="317" w:lineRule="auto"/>
      <w:outlineLvl w:val="7"/>
    </w:pPr>
    <w:rPr>
      <w:rFonts w:ascii="Arial" w:eastAsia="黑体" w:hAnsi="Arial"/>
      <w:sz w:val="24"/>
      <w:szCs w:val="20"/>
    </w:rPr>
  </w:style>
  <w:style w:type="paragraph" w:styleId="9">
    <w:name w:val="heading 9"/>
    <w:basedOn w:val="a1"/>
    <w:next w:val="a1"/>
    <w:link w:val="90"/>
    <w:qFormat/>
    <w:rsid w:val="00507B87"/>
    <w:pPr>
      <w:keepNext/>
      <w:keepLines/>
      <w:spacing w:before="240" w:after="64" w:line="317"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qFormat/>
    <w:rsid w:val="00507B87"/>
    <w:rPr>
      <w:b/>
      <w:bCs/>
      <w:kern w:val="44"/>
      <w:sz w:val="44"/>
      <w:szCs w:val="44"/>
    </w:rPr>
  </w:style>
  <w:style w:type="character" w:customStyle="1" w:styleId="20">
    <w:name w:val="标题 2 字符"/>
    <w:link w:val="2"/>
    <w:qFormat/>
    <w:rsid w:val="00507B87"/>
    <w:rPr>
      <w:rFonts w:ascii="Arial" w:eastAsia="黑体" w:hAnsi="Arial"/>
      <w:b/>
      <w:bCs/>
      <w:kern w:val="2"/>
      <w:sz w:val="32"/>
      <w:szCs w:val="32"/>
    </w:rPr>
  </w:style>
  <w:style w:type="character" w:customStyle="1" w:styleId="30">
    <w:name w:val="标题 3 字符"/>
    <w:link w:val="3"/>
    <w:qFormat/>
    <w:rsid w:val="00507B87"/>
    <w:rPr>
      <w:b/>
      <w:bCs/>
      <w:kern w:val="2"/>
      <w:sz w:val="32"/>
      <w:szCs w:val="32"/>
    </w:rPr>
  </w:style>
  <w:style w:type="character" w:customStyle="1" w:styleId="41">
    <w:name w:val="标题 4 字符"/>
    <w:link w:val="40"/>
    <w:qFormat/>
    <w:rsid w:val="00507B87"/>
    <w:rPr>
      <w:rFonts w:ascii="Arial" w:eastAsia="黑体" w:hAnsi="Arial"/>
      <w:b/>
      <w:bCs/>
      <w:kern w:val="2"/>
      <w:sz w:val="28"/>
      <w:szCs w:val="28"/>
    </w:rPr>
  </w:style>
  <w:style w:type="character" w:customStyle="1" w:styleId="50">
    <w:name w:val="标题 5 字符"/>
    <w:link w:val="5"/>
    <w:qFormat/>
    <w:rsid w:val="00507B87"/>
    <w:rPr>
      <w:kern w:val="2"/>
      <w:sz w:val="28"/>
      <w:lang w:val="en-US" w:eastAsia="zh-CN" w:bidi="ar-SA"/>
    </w:rPr>
  </w:style>
  <w:style w:type="character" w:customStyle="1" w:styleId="60">
    <w:name w:val="标题 6 字符"/>
    <w:link w:val="6"/>
    <w:qFormat/>
    <w:rsid w:val="00507B87"/>
    <w:rPr>
      <w:rFonts w:ascii="Arial" w:eastAsia="黑体" w:hAnsi="Arial"/>
      <w:b/>
      <w:kern w:val="2"/>
      <w:sz w:val="24"/>
    </w:rPr>
  </w:style>
  <w:style w:type="character" w:customStyle="1" w:styleId="70">
    <w:name w:val="标题 7 字符"/>
    <w:link w:val="7"/>
    <w:qFormat/>
    <w:rsid w:val="00507B87"/>
    <w:rPr>
      <w:b/>
      <w:kern w:val="2"/>
      <w:sz w:val="24"/>
    </w:rPr>
  </w:style>
  <w:style w:type="character" w:customStyle="1" w:styleId="80">
    <w:name w:val="标题 8 字符"/>
    <w:link w:val="8"/>
    <w:qFormat/>
    <w:rsid w:val="00507B87"/>
    <w:rPr>
      <w:rFonts w:ascii="Arial" w:eastAsia="黑体" w:hAnsi="Arial"/>
      <w:kern w:val="2"/>
      <w:sz w:val="24"/>
    </w:rPr>
  </w:style>
  <w:style w:type="character" w:customStyle="1" w:styleId="90">
    <w:name w:val="标题 9 字符"/>
    <w:link w:val="9"/>
    <w:qFormat/>
    <w:rsid w:val="00507B87"/>
    <w:rPr>
      <w:rFonts w:ascii="Arial" w:eastAsia="黑体" w:hAnsi="Arial"/>
      <w:kern w:val="2"/>
      <w:sz w:val="21"/>
    </w:rPr>
  </w:style>
  <w:style w:type="character" w:styleId="a5">
    <w:name w:val="Strong"/>
    <w:qFormat/>
    <w:rsid w:val="00507B87"/>
    <w:rPr>
      <w:b/>
    </w:rPr>
  </w:style>
  <w:style w:type="character" w:styleId="a6">
    <w:name w:val="FollowedHyperlink"/>
    <w:qFormat/>
    <w:rsid w:val="00507B87"/>
    <w:rPr>
      <w:color w:val="800080"/>
      <w:u w:val="single"/>
    </w:rPr>
  </w:style>
  <w:style w:type="character" w:styleId="a7">
    <w:name w:val="annotation reference"/>
    <w:qFormat/>
    <w:rsid w:val="00507B87"/>
    <w:rPr>
      <w:sz w:val="21"/>
      <w:szCs w:val="21"/>
    </w:rPr>
  </w:style>
  <w:style w:type="character" w:styleId="a8">
    <w:name w:val="Hyperlink"/>
    <w:unhideWhenUsed/>
    <w:qFormat/>
    <w:rsid w:val="00507B87"/>
    <w:rPr>
      <w:color w:val="0000FF"/>
      <w:u w:val="single"/>
    </w:rPr>
  </w:style>
  <w:style w:type="character" w:styleId="a9">
    <w:name w:val="page number"/>
    <w:basedOn w:val="a2"/>
    <w:qFormat/>
    <w:rsid w:val="00507B87"/>
  </w:style>
  <w:style w:type="character" w:customStyle="1" w:styleId="aa">
    <w:name w:val="批注框文本 字符"/>
    <w:link w:val="ab"/>
    <w:qFormat/>
    <w:rsid w:val="00507B87"/>
    <w:rPr>
      <w:rFonts w:eastAsia="宋体"/>
      <w:kern w:val="2"/>
      <w:sz w:val="18"/>
      <w:szCs w:val="18"/>
      <w:lang w:val="en-US" w:eastAsia="zh-CN" w:bidi="ar-SA"/>
    </w:rPr>
  </w:style>
  <w:style w:type="paragraph" w:styleId="ab">
    <w:name w:val="Balloon Text"/>
    <w:basedOn w:val="a1"/>
    <w:link w:val="aa"/>
    <w:qFormat/>
    <w:rsid w:val="00507B87"/>
    <w:rPr>
      <w:sz w:val="18"/>
      <w:szCs w:val="18"/>
    </w:rPr>
  </w:style>
  <w:style w:type="character" w:customStyle="1" w:styleId="tt21">
    <w:name w:val="tt21"/>
    <w:qFormat/>
    <w:rsid w:val="00507B87"/>
    <w:rPr>
      <w:rFonts w:ascii="宋体" w:hAnsi="宋体"/>
      <w:b/>
      <w:bCs/>
      <w:sz w:val="32"/>
      <w:szCs w:val="18"/>
    </w:rPr>
  </w:style>
  <w:style w:type="character" w:customStyle="1" w:styleId="ac">
    <w:name w:val="日期 字符"/>
    <w:link w:val="ad"/>
    <w:qFormat/>
    <w:rsid w:val="00507B87"/>
    <w:rPr>
      <w:kern w:val="2"/>
      <w:sz w:val="21"/>
      <w:szCs w:val="24"/>
    </w:rPr>
  </w:style>
  <w:style w:type="paragraph" w:styleId="ad">
    <w:name w:val="Date"/>
    <w:basedOn w:val="a1"/>
    <w:next w:val="a1"/>
    <w:link w:val="ac"/>
    <w:qFormat/>
    <w:rsid w:val="00507B87"/>
    <w:pPr>
      <w:ind w:leftChars="2500" w:left="100"/>
    </w:pPr>
  </w:style>
  <w:style w:type="character" w:customStyle="1" w:styleId="31">
    <w:name w:val="正文文本 3 字符"/>
    <w:link w:val="32"/>
    <w:qFormat/>
    <w:rsid w:val="00507B87"/>
    <w:rPr>
      <w:color w:val="000000"/>
      <w:kern w:val="2"/>
      <w:sz w:val="24"/>
    </w:rPr>
  </w:style>
  <w:style w:type="paragraph" w:styleId="32">
    <w:name w:val="Body Text 3"/>
    <w:basedOn w:val="a1"/>
    <w:link w:val="31"/>
    <w:qFormat/>
    <w:rsid w:val="00507B87"/>
    <w:pPr>
      <w:spacing w:line="500" w:lineRule="exact"/>
    </w:pPr>
    <w:rPr>
      <w:color w:val="000000"/>
      <w:sz w:val="24"/>
      <w:szCs w:val="20"/>
    </w:rPr>
  </w:style>
  <w:style w:type="character" w:customStyle="1" w:styleId="Char1">
    <w:name w:val="文档结构图 Char1"/>
    <w:qFormat/>
    <w:rsid w:val="00507B87"/>
    <w:rPr>
      <w:rFonts w:ascii="宋体"/>
      <w:kern w:val="2"/>
      <w:sz w:val="18"/>
      <w:szCs w:val="18"/>
    </w:rPr>
  </w:style>
  <w:style w:type="character" w:customStyle="1" w:styleId="3h3section3Level3HeadH3level3PIM33rdlevel3HCharChar">
    <w:name w:val="样式 标题 3h3section:3Level 3 HeadH3level_3PIM 33rd level3H... Char Char"/>
    <w:link w:val="3h3section3Level3HeadH3level3PIM33rdlevel3H"/>
    <w:qFormat/>
    <w:rsid w:val="00507B87"/>
    <w:rPr>
      <w:rFonts w:ascii="Arial" w:eastAsia="宋体" w:hAnsi="Arial"/>
      <w:b/>
      <w:kern w:val="2"/>
      <w:sz w:val="24"/>
      <w:szCs w:val="28"/>
      <w:lang w:val="en-US" w:eastAsia="zh-CN" w:bidi="ar-SA"/>
    </w:rPr>
  </w:style>
  <w:style w:type="paragraph" w:customStyle="1" w:styleId="3h3section3Level3HeadH3level3PIM33rdlevel3H">
    <w:name w:val="样式 标题 3h3section:3Level 3 HeadH3level_3PIM 33rd level3H..."/>
    <w:basedOn w:val="3"/>
    <w:link w:val="3h3section3Level3HeadH3level3PIM33rdlevel3HCharChar"/>
    <w:qFormat/>
    <w:rsid w:val="00507B87"/>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ae">
    <w:name w:val="批注文字 字符"/>
    <w:link w:val="af"/>
    <w:qFormat/>
    <w:rsid w:val="00507B87"/>
    <w:rPr>
      <w:kern w:val="2"/>
      <w:sz w:val="21"/>
      <w:szCs w:val="24"/>
    </w:rPr>
  </w:style>
  <w:style w:type="paragraph" w:styleId="af">
    <w:name w:val="annotation text"/>
    <w:basedOn w:val="a1"/>
    <w:link w:val="ae"/>
    <w:qFormat/>
    <w:rsid w:val="00507B87"/>
    <w:pPr>
      <w:jc w:val="left"/>
    </w:pPr>
  </w:style>
  <w:style w:type="character" w:customStyle="1" w:styleId="af0">
    <w:name w:val="批注主题 字符"/>
    <w:link w:val="af1"/>
    <w:qFormat/>
    <w:rsid w:val="00507B87"/>
    <w:rPr>
      <w:b/>
      <w:bCs/>
      <w:kern w:val="2"/>
      <w:sz w:val="21"/>
      <w:szCs w:val="24"/>
    </w:rPr>
  </w:style>
  <w:style w:type="paragraph" w:styleId="af1">
    <w:name w:val="annotation subject"/>
    <w:basedOn w:val="af"/>
    <w:next w:val="af"/>
    <w:link w:val="af0"/>
    <w:qFormat/>
    <w:rsid w:val="00507B87"/>
    <w:rPr>
      <w:b/>
      <w:bCs/>
    </w:rPr>
  </w:style>
  <w:style w:type="character" w:customStyle="1" w:styleId="af2">
    <w:name w:val="称呼 字符"/>
    <w:link w:val="af3"/>
    <w:qFormat/>
    <w:rsid w:val="00507B87"/>
    <w:rPr>
      <w:sz w:val="30"/>
    </w:rPr>
  </w:style>
  <w:style w:type="paragraph" w:styleId="af3">
    <w:name w:val="Salutation"/>
    <w:basedOn w:val="a1"/>
    <w:next w:val="a1"/>
    <w:link w:val="af2"/>
    <w:qFormat/>
    <w:rsid w:val="00507B87"/>
    <w:pPr>
      <w:widowControl/>
      <w:jc w:val="left"/>
    </w:pPr>
    <w:rPr>
      <w:kern w:val="0"/>
      <w:sz w:val="30"/>
      <w:szCs w:val="20"/>
    </w:rPr>
  </w:style>
  <w:style w:type="character" w:customStyle="1" w:styleId="21">
    <w:name w:val="正文文本 2 字符"/>
    <w:link w:val="22"/>
    <w:qFormat/>
    <w:rsid w:val="00507B87"/>
    <w:rPr>
      <w:kern w:val="2"/>
      <w:sz w:val="24"/>
    </w:rPr>
  </w:style>
  <w:style w:type="paragraph" w:styleId="22">
    <w:name w:val="Body Text 2"/>
    <w:basedOn w:val="a1"/>
    <w:link w:val="21"/>
    <w:qFormat/>
    <w:rsid w:val="00507B87"/>
    <w:pPr>
      <w:tabs>
        <w:tab w:val="left" w:pos="851"/>
      </w:tabs>
      <w:spacing w:line="320" w:lineRule="exact"/>
      <w:ind w:right="-108"/>
      <w:jc w:val="center"/>
    </w:pPr>
    <w:rPr>
      <w:sz w:val="24"/>
      <w:szCs w:val="20"/>
    </w:rPr>
  </w:style>
  <w:style w:type="character" w:customStyle="1" w:styleId="af4">
    <w:name w:val="正文文本 字符"/>
    <w:link w:val="af5"/>
    <w:qFormat/>
    <w:rsid w:val="00507B87"/>
    <w:rPr>
      <w:rFonts w:eastAsia="仿宋_GB2312"/>
      <w:kern w:val="2"/>
      <w:sz w:val="23"/>
      <w:szCs w:val="24"/>
    </w:rPr>
  </w:style>
  <w:style w:type="paragraph" w:styleId="af5">
    <w:name w:val="Body Text"/>
    <w:basedOn w:val="a1"/>
    <w:link w:val="af4"/>
    <w:qFormat/>
    <w:rsid w:val="00507B87"/>
    <w:pPr>
      <w:spacing w:line="360" w:lineRule="auto"/>
    </w:pPr>
    <w:rPr>
      <w:rFonts w:eastAsia="仿宋_GB2312"/>
      <w:sz w:val="23"/>
    </w:rPr>
  </w:style>
  <w:style w:type="character" w:customStyle="1" w:styleId="apple-converted-space">
    <w:name w:val="apple-converted-space"/>
    <w:basedOn w:val="a2"/>
    <w:qFormat/>
    <w:rsid w:val="00507B87"/>
  </w:style>
  <w:style w:type="character" w:customStyle="1" w:styleId="textcontents">
    <w:name w:val="textcontents"/>
    <w:basedOn w:val="a2"/>
    <w:qFormat/>
    <w:rsid w:val="00507B87"/>
  </w:style>
  <w:style w:type="character" w:customStyle="1" w:styleId="CharChar2">
    <w:name w:val="Char Char2"/>
    <w:rsid w:val="00507B87"/>
    <w:rPr>
      <w:rFonts w:eastAsia="宋体"/>
      <w:sz w:val="24"/>
      <w:szCs w:val="24"/>
      <w:lang w:val="en-US" w:eastAsia="zh-CN" w:bidi="ar-SA"/>
    </w:rPr>
  </w:style>
  <w:style w:type="character" w:customStyle="1" w:styleId="23">
    <w:name w:val="正文文本缩进 2 字符"/>
    <w:link w:val="24"/>
    <w:qFormat/>
    <w:rsid w:val="00507B87"/>
    <w:rPr>
      <w:rFonts w:ascii="楷体_GB2312" w:eastAsia="楷体_GB2312"/>
      <w:b/>
      <w:spacing w:val="-24"/>
      <w:sz w:val="28"/>
    </w:rPr>
  </w:style>
  <w:style w:type="paragraph" w:styleId="24">
    <w:name w:val="Body Text Indent 2"/>
    <w:basedOn w:val="a1"/>
    <w:link w:val="23"/>
    <w:qFormat/>
    <w:rsid w:val="00507B87"/>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character" w:customStyle="1" w:styleId="newsbg1">
    <w:name w:val="newsbg1"/>
    <w:basedOn w:val="a2"/>
    <w:qFormat/>
    <w:rsid w:val="00507B87"/>
  </w:style>
  <w:style w:type="character" w:customStyle="1" w:styleId="3CharCharCharChar">
    <w:name w:val="样式3 Char Char Char Char"/>
    <w:link w:val="3Char"/>
    <w:qFormat/>
    <w:rsid w:val="00507B87"/>
    <w:rPr>
      <w:rFonts w:eastAsia="黑体"/>
      <w:b/>
      <w:bCs/>
      <w:kern w:val="2"/>
      <w:sz w:val="32"/>
      <w:szCs w:val="32"/>
      <w:lang w:val="en-US" w:eastAsia="zh-CN" w:bidi="ar-SA"/>
    </w:rPr>
  </w:style>
  <w:style w:type="paragraph" w:customStyle="1" w:styleId="3Char">
    <w:name w:val="样式3 Char"/>
    <w:basedOn w:val="3"/>
    <w:next w:val="a1"/>
    <w:link w:val="3CharCharCharChar"/>
    <w:qFormat/>
    <w:rsid w:val="00A63CA5"/>
    <w:pPr>
      <w:spacing w:line="240" w:lineRule="auto"/>
      <w:jc w:val="center"/>
    </w:pPr>
    <w:rPr>
      <w:rFonts w:eastAsia="黑体"/>
    </w:rPr>
  </w:style>
  <w:style w:type="character" w:customStyle="1" w:styleId="bigfont">
    <w:name w:val="bigfont"/>
    <w:basedOn w:val="a2"/>
    <w:qFormat/>
    <w:rsid w:val="00507B87"/>
  </w:style>
  <w:style w:type="character" w:customStyle="1" w:styleId="af6">
    <w:name w:val="正文缩进 字符"/>
    <w:aliases w:val="特点 字符,ALT+Z 字符,表正文 字符,正文非缩进 字符,四号 字符,段1 字符,Normal Indent Char2 字符,Normal Indent Char1 Char1 字符,Normal Indent Char Char Char 字符,表正文 Char Char Char 字符,正文非缩进 Char Char Char 字符,特点 Char Char Char 字符,ALT+Z Char Char Char 字符,标题4 Char Char Char 字符,缩进 字符"/>
    <w:link w:val="af7"/>
    <w:qFormat/>
    <w:rsid w:val="00507B87"/>
    <w:rPr>
      <w:rFonts w:eastAsia="宋体"/>
      <w:sz w:val="24"/>
      <w:szCs w:val="24"/>
      <w:lang w:val="en-US" w:eastAsia="zh-CN" w:bidi="ar-SA"/>
    </w:rPr>
  </w:style>
  <w:style w:type="paragraph" w:styleId="af7">
    <w:name w:val="Normal Indent"/>
    <w:aliases w:val="特点,ALT+Z,表正文,正文非缩进,四号,段1,Normal Indent Char2,Normal Indent Char1 Char1,Normal Indent Char Char Char,表正文 Char Char Char,正文非缩进 Char Char Char,特点 Char Char Char,ALT+Z Char Char Char,标题4 Char Char Char,段1 Char Char Char,标题4,正文缩进1,缩进,表正文 Char,正文编号,水上软件"/>
    <w:basedOn w:val="a1"/>
    <w:link w:val="af6"/>
    <w:qFormat/>
    <w:rsid w:val="00507B87"/>
    <w:pPr>
      <w:adjustRightInd w:val="0"/>
      <w:spacing w:line="360" w:lineRule="atLeast"/>
      <w:ind w:firstLine="482"/>
      <w:textAlignment w:val="baseline"/>
    </w:pPr>
    <w:rPr>
      <w:kern w:val="0"/>
      <w:sz w:val="24"/>
    </w:rPr>
  </w:style>
  <w:style w:type="character" w:customStyle="1" w:styleId="Char10">
    <w:name w:val="正文缩进 Char1"/>
    <w:aliases w:val="标题4 Char2,四号 Char1,Normal Indent Char Char1,表正文 Char Char1,正文非缩进 Char Char Char1,标题4 Char Char1,缩进 Char1,ALT+Z Char1,正文编号 Char1,水上软件 Char1,Body Text(ch) Char1,表正文 Char2,正文非缩进 Char1,特点 Char1,鋘drad Char1,???änd Char1,首行缩进 Char1,正文不缩进 Char1,二 Ch"/>
    <w:qFormat/>
    <w:rsid w:val="00507B87"/>
    <w:rPr>
      <w:rFonts w:eastAsia="宋体"/>
      <w:sz w:val="24"/>
      <w:szCs w:val="24"/>
      <w:lang w:val="en-US" w:eastAsia="zh-CN" w:bidi="ar-SA"/>
    </w:rPr>
  </w:style>
  <w:style w:type="character" w:customStyle="1" w:styleId="11">
    <w:name w:val="页眉 字符1"/>
    <w:link w:val="af8"/>
    <w:qFormat/>
    <w:rsid w:val="00507B87"/>
    <w:rPr>
      <w:kern w:val="2"/>
      <w:sz w:val="18"/>
      <w:szCs w:val="18"/>
    </w:rPr>
  </w:style>
  <w:style w:type="paragraph" w:styleId="af8">
    <w:name w:val="header"/>
    <w:basedOn w:val="a1"/>
    <w:link w:val="11"/>
    <w:qFormat/>
    <w:rsid w:val="00507B87"/>
    <w:pPr>
      <w:pBdr>
        <w:bottom w:val="single" w:sz="6" w:space="1" w:color="auto"/>
      </w:pBdr>
      <w:tabs>
        <w:tab w:val="center" w:pos="4153"/>
        <w:tab w:val="right" w:pos="8306"/>
      </w:tabs>
      <w:snapToGrid w:val="0"/>
      <w:jc w:val="center"/>
    </w:pPr>
    <w:rPr>
      <w:sz w:val="18"/>
      <w:szCs w:val="18"/>
    </w:rPr>
  </w:style>
  <w:style w:type="character" w:customStyle="1" w:styleId="Variable">
    <w:name w:val="Variable"/>
    <w:qFormat/>
    <w:rsid w:val="00507B87"/>
    <w:rPr>
      <w:i/>
    </w:rPr>
  </w:style>
  <w:style w:type="character" w:customStyle="1" w:styleId="af9">
    <w:name w:val="正文文本缩进 字符"/>
    <w:link w:val="afa"/>
    <w:qFormat/>
    <w:rsid w:val="00507B87"/>
    <w:rPr>
      <w:rFonts w:eastAsia="仿宋_GB2312"/>
      <w:kern w:val="2"/>
      <w:sz w:val="25"/>
      <w:szCs w:val="24"/>
    </w:rPr>
  </w:style>
  <w:style w:type="paragraph" w:styleId="afa">
    <w:name w:val="Body Text Indent"/>
    <w:basedOn w:val="a1"/>
    <w:link w:val="af9"/>
    <w:qFormat/>
    <w:rsid w:val="00507B87"/>
    <w:pPr>
      <w:spacing w:line="360" w:lineRule="auto"/>
      <w:ind w:firstLineChars="200" w:firstLine="500"/>
    </w:pPr>
    <w:rPr>
      <w:rFonts w:eastAsia="仿宋_GB2312"/>
      <w:sz w:val="25"/>
    </w:rPr>
  </w:style>
  <w:style w:type="character" w:customStyle="1" w:styleId="afb">
    <w:name w:val="纯文本 字符"/>
    <w:link w:val="afc"/>
    <w:qFormat/>
    <w:rsid w:val="00507B87"/>
    <w:rPr>
      <w:rFonts w:ascii="宋体" w:hAnsi="Courier New" w:cs="Courier New"/>
      <w:kern w:val="2"/>
      <w:sz w:val="21"/>
      <w:szCs w:val="21"/>
    </w:rPr>
  </w:style>
  <w:style w:type="paragraph" w:styleId="afc">
    <w:name w:val="Plain Text"/>
    <w:basedOn w:val="a1"/>
    <w:link w:val="afb"/>
    <w:qFormat/>
    <w:rsid w:val="00507B87"/>
    <w:rPr>
      <w:rFonts w:ascii="宋体" w:hAnsi="Courier New"/>
      <w:szCs w:val="21"/>
    </w:rPr>
  </w:style>
  <w:style w:type="character" w:customStyle="1" w:styleId="33">
    <w:name w:val="正文文本缩进 3 字符"/>
    <w:link w:val="34"/>
    <w:qFormat/>
    <w:rsid w:val="00507B87"/>
    <w:rPr>
      <w:rFonts w:ascii="宋体"/>
      <w:kern w:val="2"/>
      <w:sz w:val="24"/>
    </w:rPr>
  </w:style>
  <w:style w:type="paragraph" w:styleId="34">
    <w:name w:val="Body Text Indent 3"/>
    <w:basedOn w:val="a1"/>
    <w:link w:val="33"/>
    <w:qFormat/>
    <w:rsid w:val="00507B87"/>
    <w:pPr>
      <w:spacing w:line="620" w:lineRule="exact"/>
      <w:ind w:firstLine="570"/>
    </w:pPr>
    <w:rPr>
      <w:rFonts w:ascii="宋体"/>
      <w:sz w:val="24"/>
      <w:szCs w:val="20"/>
    </w:rPr>
  </w:style>
  <w:style w:type="character" w:customStyle="1" w:styleId="afd">
    <w:name w:val="文档结构图 字符"/>
    <w:link w:val="afe"/>
    <w:qFormat/>
    <w:rsid w:val="00507B87"/>
    <w:rPr>
      <w:rFonts w:eastAsia="宋体"/>
      <w:kern w:val="2"/>
      <w:sz w:val="21"/>
      <w:szCs w:val="24"/>
      <w:lang w:val="en-US" w:eastAsia="zh-CN" w:bidi="ar-SA"/>
    </w:rPr>
  </w:style>
  <w:style w:type="paragraph" w:styleId="afe">
    <w:name w:val="Document Map"/>
    <w:basedOn w:val="a1"/>
    <w:link w:val="afd"/>
    <w:qFormat/>
    <w:rsid w:val="00507B87"/>
    <w:pPr>
      <w:shd w:val="clear" w:color="auto" w:fill="000080"/>
    </w:pPr>
  </w:style>
  <w:style w:type="character" w:customStyle="1" w:styleId="title2">
    <w:name w:val="title2"/>
    <w:qFormat/>
    <w:rsid w:val="00507B87"/>
    <w:rPr>
      <w:rFonts w:ascii="Arial" w:hAnsi="Arial" w:hint="default"/>
      <w:b/>
      <w:strike w:val="0"/>
      <w:dstrike w:val="0"/>
      <w:color w:val="111111"/>
      <w:sz w:val="24"/>
      <w:u w:val="none"/>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507B87"/>
    <w:rPr>
      <w:rFonts w:eastAsia="宋体"/>
      <w:sz w:val="24"/>
      <w:szCs w:val="24"/>
      <w:lang w:val="en-US" w:eastAsia="zh-CN" w:bidi="ar-SA"/>
    </w:rPr>
  </w:style>
  <w:style w:type="character" w:customStyle="1" w:styleId="12">
    <w:name w:val="页脚 字符1"/>
    <w:link w:val="aff"/>
    <w:uiPriority w:val="99"/>
    <w:qFormat/>
    <w:rsid w:val="00507B87"/>
    <w:rPr>
      <w:rFonts w:eastAsia="宋体"/>
      <w:kern w:val="2"/>
      <w:sz w:val="18"/>
      <w:szCs w:val="24"/>
      <w:lang w:val="en-US" w:eastAsia="zh-CN" w:bidi="ar-SA"/>
    </w:rPr>
  </w:style>
  <w:style w:type="paragraph" w:styleId="aff">
    <w:name w:val="footer"/>
    <w:basedOn w:val="a1"/>
    <w:link w:val="12"/>
    <w:uiPriority w:val="99"/>
    <w:qFormat/>
    <w:rsid w:val="00507B87"/>
    <w:pPr>
      <w:tabs>
        <w:tab w:val="center" w:pos="4153"/>
        <w:tab w:val="right" w:pos="8306"/>
      </w:tabs>
      <w:snapToGrid w:val="0"/>
      <w:jc w:val="left"/>
    </w:pPr>
    <w:rPr>
      <w:sz w:val="18"/>
    </w:rPr>
  </w:style>
  <w:style w:type="paragraph" w:styleId="35">
    <w:name w:val="toc 3"/>
    <w:basedOn w:val="a1"/>
    <w:next w:val="a1"/>
    <w:qFormat/>
    <w:rsid w:val="00507B87"/>
    <w:pPr>
      <w:ind w:leftChars="400" w:left="840"/>
    </w:pPr>
    <w:rPr>
      <w:rFonts w:eastAsia="仿宋_GB2312"/>
      <w:sz w:val="28"/>
    </w:rPr>
  </w:style>
  <w:style w:type="paragraph" w:styleId="61">
    <w:name w:val="toc 6"/>
    <w:basedOn w:val="a1"/>
    <w:next w:val="a1"/>
    <w:qFormat/>
    <w:rsid w:val="00507B87"/>
    <w:pPr>
      <w:ind w:left="1050"/>
      <w:jc w:val="left"/>
    </w:pPr>
    <w:rPr>
      <w:sz w:val="18"/>
      <w:szCs w:val="18"/>
    </w:rPr>
  </w:style>
  <w:style w:type="paragraph" w:styleId="13">
    <w:name w:val="toc 1"/>
    <w:basedOn w:val="a1"/>
    <w:next w:val="a1"/>
    <w:qFormat/>
    <w:rsid w:val="00507B87"/>
    <w:pPr>
      <w:tabs>
        <w:tab w:val="right" w:leader="dot" w:pos="9530"/>
      </w:tabs>
    </w:pPr>
    <w:rPr>
      <w:sz w:val="24"/>
    </w:rPr>
  </w:style>
  <w:style w:type="paragraph" w:styleId="81">
    <w:name w:val="toc 8"/>
    <w:basedOn w:val="a1"/>
    <w:next w:val="a1"/>
    <w:qFormat/>
    <w:rsid w:val="00507B87"/>
    <w:pPr>
      <w:ind w:left="1470"/>
      <w:jc w:val="left"/>
    </w:pPr>
    <w:rPr>
      <w:sz w:val="18"/>
      <w:szCs w:val="18"/>
    </w:rPr>
  </w:style>
  <w:style w:type="paragraph" w:styleId="71">
    <w:name w:val="toc 7"/>
    <w:basedOn w:val="a1"/>
    <w:next w:val="a1"/>
    <w:qFormat/>
    <w:rsid w:val="00507B87"/>
    <w:pPr>
      <w:ind w:left="1260"/>
      <w:jc w:val="left"/>
    </w:pPr>
    <w:rPr>
      <w:sz w:val="18"/>
      <w:szCs w:val="18"/>
    </w:rPr>
  </w:style>
  <w:style w:type="paragraph" w:styleId="51">
    <w:name w:val="toc 5"/>
    <w:basedOn w:val="a1"/>
    <w:next w:val="a1"/>
    <w:qFormat/>
    <w:rsid w:val="00507B87"/>
    <w:pPr>
      <w:ind w:left="840"/>
      <w:jc w:val="left"/>
    </w:pPr>
    <w:rPr>
      <w:sz w:val="18"/>
      <w:szCs w:val="18"/>
    </w:rPr>
  </w:style>
  <w:style w:type="paragraph" w:styleId="91">
    <w:name w:val="toc 9"/>
    <w:basedOn w:val="a1"/>
    <w:next w:val="a1"/>
    <w:qFormat/>
    <w:rsid w:val="00507B87"/>
    <w:pPr>
      <w:ind w:left="1680"/>
      <w:jc w:val="left"/>
    </w:pPr>
    <w:rPr>
      <w:sz w:val="18"/>
      <w:szCs w:val="18"/>
    </w:rPr>
  </w:style>
  <w:style w:type="paragraph" w:styleId="aff0">
    <w:name w:val="Block Text"/>
    <w:basedOn w:val="a1"/>
    <w:qFormat/>
    <w:rsid w:val="00507B87"/>
    <w:pPr>
      <w:spacing w:line="360" w:lineRule="auto"/>
      <w:ind w:rightChars="100" w:right="210" w:firstLineChars="200" w:firstLine="560"/>
    </w:pPr>
    <w:rPr>
      <w:rFonts w:ascii="宋体" w:hAnsi="宋体"/>
      <w:color w:val="000000"/>
      <w:spacing w:val="20"/>
      <w:kern w:val="24"/>
      <w:sz w:val="24"/>
      <w:szCs w:val="18"/>
    </w:rPr>
  </w:style>
  <w:style w:type="paragraph" w:styleId="aff1">
    <w:name w:val="toa heading"/>
    <w:basedOn w:val="a1"/>
    <w:next w:val="a1"/>
    <w:qFormat/>
    <w:rsid w:val="00507B87"/>
    <w:pPr>
      <w:adjustRightInd w:val="0"/>
      <w:spacing w:line="360" w:lineRule="atLeast"/>
      <w:jc w:val="center"/>
      <w:textAlignment w:val="baseline"/>
    </w:pPr>
    <w:rPr>
      <w:rFonts w:ascii="Arial" w:eastAsia="黑体" w:hAnsi="Arial"/>
      <w:kern w:val="0"/>
      <w:sz w:val="36"/>
      <w:szCs w:val="20"/>
    </w:rPr>
  </w:style>
  <w:style w:type="paragraph" w:styleId="25">
    <w:name w:val="toc 2"/>
    <w:basedOn w:val="a1"/>
    <w:next w:val="a1"/>
    <w:uiPriority w:val="39"/>
    <w:qFormat/>
    <w:rsid w:val="00507B87"/>
    <w:pPr>
      <w:tabs>
        <w:tab w:val="right" w:leader="dot" w:pos="9187"/>
      </w:tabs>
      <w:ind w:leftChars="200" w:left="420"/>
    </w:pPr>
    <w:rPr>
      <w:rFonts w:eastAsia="仿宋_GB2312"/>
      <w:sz w:val="28"/>
    </w:rPr>
  </w:style>
  <w:style w:type="paragraph" w:styleId="42">
    <w:name w:val="toc 4"/>
    <w:basedOn w:val="a1"/>
    <w:next w:val="a1"/>
    <w:qFormat/>
    <w:rsid w:val="00507B87"/>
    <w:pPr>
      <w:ind w:left="630"/>
      <w:jc w:val="left"/>
    </w:pPr>
    <w:rPr>
      <w:sz w:val="18"/>
      <w:szCs w:val="18"/>
    </w:rPr>
  </w:style>
  <w:style w:type="paragraph" w:styleId="aff2">
    <w:name w:val="Normal (Web)"/>
    <w:basedOn w:val="a1"/>
    <w:qFormat/>
    <w:rsid w:val="00507B87"/>
    <w:pPr>
      <w:widowControl/>
      <w:spacing w:before="100" w:beforeAutospacing="1" w:after="100" w:afterAutospacing="1"/>
      <w:jc w:val="left"/>
    </w:pPr>
    <w:rPr>
      <w:rFonts w:ascii="宋体" w:hAnsi="宋体" w:cs="宋体"/>
      <w:kern w:val="0"/>
      <w:sz w:val="24"/>
    </w:rPr>
  </w:style>
  <w:style w:type="paragraph" w:customStyle="1" w:styleId="ParagraphP12">
    <w:name w:val="Paragraph P1&amp;2"/>
    <w:basedOn w:val="a1"/>
    <w:qFormat/>
    <w:rsid w:val="00507B87"/>
    <w:pPr>
      <w:widowControl/>
      <w:numPr>
        <w:numId w:val="1"/>
      </w:numPr>
      <w:tabs>
        <w:tab w:val="left" w:pos="420"/>
        <w:tab w:val="left" w:pos="1125"/>
      </w:tabs>
      <w:spacing w:before="40" w:after="60" w:line="360" w:lineRule="auto"/>
      <w:jc w:val="left"/>
    </w:pPr>
    <w:rPr>
      <w:rFonts w:ascii="宋体" w:hAnsi="宋体"/>
      <w:color w:val="FF0000"/>
      <w:sz w:val="24"/>
    </w:rPr>
  </w:style>
  <w:style w:type="paragraph" w:customStyle="1" w:styleId="CharCharChar1Char">
    <w:name w:val="Char Char Char1 Char"/>
    <w:basedOn w:val="a1"/>
    <w:rsid w:val="00507B87"/>
    <w:rPr>
      <w:szCs w:val="20"/>
    </w:rPr>
  </w:style>
  <w:style w:type="paragraph" w:customStyle="1" w:styleId="p0">
    <w:name w:val="p0"/>
    <w:basedOn w:val="a1"/>
    <w:qFormat/>
    <w:rsid w:val="00507B87"/>
    <w:pPr>
      <w:widowControl/>
    </w:pPr>
    <w:rPr>
      <w:kern w:val="0"/>
      <w:szCs w:val="21"/>
    </w:rPr>
  </w:style>
  <w:style w:type="paragraph" w:customStyle="1" w:styleId="43">
    <w:name w:val="样式4"/>
    <w:basedOn w:val="a1"/>
    <w:next w:val="13"/>
    <w:qFormat/>
    <w:rsid w:val="00507B87"/>
    <w:pPr>
      <w:tabs>
        <w:tab w:val="left" w:pos="8300"/>
      </w:tabs>
      <w:ind w:right="13"/>
      <w:jc w:val="right"/>
    </w:pPr>
    <w:rPr>
      <w:rFonts w:eastAsia="仿宋_GB2312"/>
      <w:sz w:val="28"/>
    </w:rPr>
  </w:style>
  <w:style w:type="paragraph" w:customStyle="1" w:styleId="aff3">
    <w:name w:val="五号正文（标准）"/>
    <w:basedOn w:val="a1"/>
    <w:qFormat/>
    <w:rsid w:val="00507B87"/>
    <w:pPr>
      <w:spacing w:line="360" w:lineRule="auto"/>
      <w:ind w:firstLineChars="200" w:firstLine="600"/>
    </w:pPr>
    <w:rPr>
      <w:rFonts w:ascii="仿宋_GB2312" w:eastAsia="仿宋_GB2312" w:hAnsi="宋体"/>
      <w:b/>
      <w:sz w:val="30"/>
      <w:szCs w:val="20"/>
    </w:rPr>
  </w:style>
  <w:style w:type="paragraph" w:customStyle="1" w:styleId="CharCharCharChar">
    <w:name w:val="Char Char Char Char"/>
    <w:basedOn w:val="a1"/>
    <w:next w:val="a1"/>
    <w:rsid w:val="00507B87"/>
    <w:pPr>
      <w:widowControl/>
      <w:spacing w:after="160" w:line="240" w:lineRule="exact"/>
      <w:jc w:val="left"/>
    </w:pPr>
  </w:style>
  <w:style w:type="paragraph" w:customStyle="1" w:styleId="14">
    <w:name w:val="样式1"/>
    <w:basedOn w:val="1"/>
    <w:next w:val="a1"/>
    <w:qFormat/>
    <w:rsid w:val="00507B87"/>
    <w:pPr>
      <w:spacing w:line="240" w:lineRule="auto"/>
      <w:jc w:val="center"/>
    </w:pPr>
    <w:rPr>
      <w:rFonts w:eastAsia="黑体"/>
      <w:sz w:val="36"/>
    </w:rPr>
  </w:style>
  <w:style w:type="paragraph" w:customStyle="1" w:styleId="Char">
    <w:name w:val="Char"/>
    <w:basedOn w:val="a1"/>
    <w:qFormat/>
    <w:rsid w:val="00507B87"/>
  </w:style>
  <w:style w:type="paragraph" w:customStyle="1" w:styleId="Default">
    <w:name w:val="Default"/>
    <w:qFormat/>
    <w:rsid w:val="00507B87"/>
    <w:pPr>
      <w:widowControl w:val="0"/>
      <w:autoSpaceDE w:val="0"/>
      <w:autoSpaceDN w:val="0"/>
      <w:adjustRightInd w:val="0"/>
    </w:pPr>
    <w:rPr>
      <w:rFonts w:ascii="宋体" w:cs="宋体"/>
      <w:color w:val="000000"/>
      <w:sz w:val="24"/>
      <w:szCs w:val="24"/>
    </w:rPr>
  </w:style>
  <w:style w:type="paragraph" w:customStyle="1" w:styleId="15">
    <w:name w:val="列出段落1"/>
    <w:basedOn w:val="a1"/>
    <w:rsid w:val="00507B87"/>
    <w:pPr>
      <w:ind w:firstLineChars="200" w:firstLine="420"/>
    </w:pPr>
    <w:rPr>
      <w:rFonts w:ascii="Calibri" w:hAnsi="Calibri"/>
      <w:szCs w:val="20"/>
    </w:rPr>
  </w:style>
  <w:style w:type="paragraph" w:customStyle="1" w:styleId="style1">
    <w:name w:val="style1"/>
    <w:basedOn w:val="a1"/>
    <w:qFormat/>
    <w:rsid w:val="00507B87"/>
    <w:pPr>
      <w:widowControl/>
      <w:spacing w:before="100" w:beforeAutospacing="1" w:after="100" w:afterAutospacing="1"/>
      <w:jc w:val="left"/>
    </w:pPr>
    <w:rPr>
      <w:rFonts w:ascii="宋体" w:hAnsi="宋体" w:cs="宋体"/>
      <w:kern w:val="0"/>
      <w:sz w:val="24"/>
    </w:rPr>
  </w:style>
  <w:style w:type="paragraph" w:customStyle="1" w:styleId="CharChar1CharCharCharCharCharCharCharCharCharCharCharCharCharChar">
    <w:name w:val="Char Char1 Char Char Char Char Char Char Char Char Char Char Char Char Char Char"/>
    <w:basedOn w:val="a1"/>
    <w:qFormat/>
    <w:rsid w:val="00507B87"/>
    <w:pPr>
      <w:spacing w:after="160" w:line="240" w:lineRule="exact"/>
      <w:jc w:val="left"/>
    </w:pPr>
  </w:style>
  <w:style w:type="paragraph" w:customStyle="1" w:styleId="flType">
    <w:name w:val="flType"/>
    <w:basedOn w:val="a1"/>
    <w:qFormat/>
    <w:rsid w:val="00507B87"/>
    <w:pPr>
      <w:adjustRightInd w:val="0"/>
      <w:spacing w:after="284" w:line="113" w:lineRule="atLeast"/>
      <w:jc w:val="center"/>
    </w:pPr>
    <w:rPr>
      <w:kern w:val="0"/>
      <w:sz w:val="24"/>
      <w:szCs w:val="20"/>
    </w:rPr>
  </w:style>
  <w:style w:type="paragraph" w:styleId="TOC">
    <w:name w:val="TOC Heading"/>
    <w:basedOn w:val="1"/>
    <w:next w:val="a1"/>
    <w:qFormat/>
    <w:rsid w:val="00507B87"/>
    <w:pPr>
      <w:widowControl/>
      <w:spacing w:before="480" w:after="0" w:line="276" w:lineRule="auto"/>
      <w:jc w:val="left"/>
      <w:outlineLvl w:val="9"/>
    </w:pPr>
    <w:rPr>
      <w:rFonts w:ascii="Cambria" w:hAnsi="Cambria"/>
      <w:color w:val="365F91"/>
      <w:kern w:val="0"/>
      <w:sz w:val="28"/>
      <w:szCs w:val="28"/>
    </w:rPr>
  </w:style>
  <w:style w:type="paragraph" w:customStyle="1" w:styleId="62">
    <w:name w:val="样式6"/>
    <w:basedOn w:val="13"/>
    <w:next w:val="a1"/>
    <w:qFormat/>
    <w:rsid w:val="00507B87"/>
    <w:pPr>
      <w:tabs>
        <w:tab w:val="right" w:leader="dot" w:pos="9200"/>
      </w:tabs>
    </w:pPr>
    <w:rPr>
      <w:rFonts w:eastAsia="仿宋_GB2312"/>
      <w:sz w:val="28"/>
      <w:szCs w:val="21"/>
    </w:rPr>
  </w:style>
  <w:style w:type="paragraph" w:customStyle="1" w:styleId="Address">
    <w:name w:val="Address"/>
    <w:basedOn w:val="a1"/>
    <w:next w:val="a1"/>
    <w:qFormat/>
    <w:rsid w:val="00507B87"/>
    <w:pPr>
      <w:autoSpaceDE w:val="0"/>
      <w:autoSpaceDN w:val="0"/>
      <w:adjustRightInd w:val="0"/>
      <w:jc w:val="left"/>
    </w:pPr>
    <w:rPr>
      <w:i/>
      <w:kern w:val="0"/>
      <w:sz w:val="24"/>
      <w:szCs w:val="20"/>
    </w:rPr>
  </w:style>
  <w:style w:type="paragraph" w:customStyle="1" w:styleId="16">
    <w:name w:val="列表1）"/>
    <w:basedOn w:val="af7"/>
    <w:qFormat/>
    <w:rsid w:val="00507B87"/>
    <w:pPr>
      <w:adjustRightInd/>
      <w:spacing w:before="10" w:line="240" w:lineRule="auto"/>
      <w:ind w:firstLine="0"/>
      <w:textAlignment w:val="auto"/>
    </w:pPr>
    <w:rPr>
      <w:rFonts w:ascii="Verdana" w:hAnsi="Verdana"/>
      <w:kern w:val="2"/>
      <w:sz w:val="21"/>
      <w:szCs w:val="21"/>
    </w:rPr>
  </w:style>
  <w:style w:type="paragraph" w:customStyle="1" w:styleId="Char0">
    <w:name w:val="Char"/>
    <w:basedOn w:val="a1"/>
    <w:rsid w:val="00507B87"/>
    <w:rPr>
      <w:rFonts w:ascii="Tahoma" w:hAnsi="Tahoma"/>
      <w:sz w:val="24"/>
      <w:szCs w:val="20"/>
    </w:rPr>
  </w:style>
  <w:style w:type="paragraph" w:customStyle="1" w:styleId="CharChar2CharCharCharChar">
    <w:name w:val="Char Char2 Char Char Char Char"/>
    <w:basedOn w:val="a1"/>
    <w:rsid w:val="00507B87"/>
    <w:rPr>
      <w:rFonts w:ascii="Tahoma" w:hAnsi="Tahoma"/>
      <w:sz w:val="24"/>
      <w:szCs w:val="20"/>
    </w:rPr>
  </w:style>
  <w:style w:type="paragraph" w:customStyle="1" w:styleId="150">
    <w:name w:val="样式 (中文) 黑体 四号 居中 行距: 1.5 倍行距"/>
    <w:basedOn w:val="3"/>
    <w:qFormat/>
    <w:rsid w:val="00507B87"/>
    <w:pPr>
      <w:spacing w:line="240" w:lineRule="auto"/>
      <w:jc w:val="center"/>
    </w:pPr>
    <w:rPr>
      <w:rFonts w:eastAsia="黑体" w:cs="宋体"/>
      <w:sz w:val="28"/>
      <w:szCs w:val="20"/>
    </w:rPr>
  </w:style>
  <w:style w:type="paragraph" w:customStyle="1" w:styleId="CharCharCharChar0">
    <w:name w:val="Char Char Char Char"/>
    <w:basedOn w:val="a1"/>
    <w:qFormat/>
    <w:rsid w:val="00507B87"/>
    <w:rPr>
      <w:szCs w:val="20"/>
    </w:rPr>
  </w:style>
  <w:style w:type="paragraph" w:customStyle="1" w:styleId="fontsize">
    <w:name w:val="fontsize"/>
    <w:basedOn w:val="a1"/>
    <w:qFormat/>
    <w:rsid w:val="00507B87"/>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CharCharCharCharCharCharChar1">
    <w:name w:val="Char Char Char Char Char Char Char1"/>
    <w:basedOn w:val="a1"/>
    <w:rsid w:val="00507B87"/>
    <w:pPr>
      <w:widowControl/>
      <w:spacing w:line="400" w:lineRule="exact"/>
      <w:jc w:val="center"/>
    </w:pPr>
    <w:rPr>
      <w:rFonts w:ascii="Verdana" w:hAnsi="Verdana"/>
      <w:kern w:val="0"/>
      <w:szCs w:val="20"/>
      <w:lang w:eastAsia="en-US"/>
    </w:rPr>
  </w:style>
  <w:style w:type="paragraph" w:customStyle="1" w:styleId="31a">
    <w:name w:val="31a（正文）章标题"/>
    <w:qFormat/>
    <w:rsid w:val="00507B87"/>
    <w:pPr>
      <w:adjustRightInd w:val="0"/>
      <w:snapToGrid w:val="0"/>
      <w:spacing w:beforeLines="50" w:afterLines="50"/>
      <w:ind w:firstLineChars="150" w:firstLine="315"/>
      <w:jc w:val="both"/>
      <w:outlineLvl w:val="0"/>
    </w:pPr>
    <w:rPr>
      <w:rFonts w:ascii="楷体_GB2312" w:hAnsi="仿宋_GB2312"/>
      <w:sz w:val="21"/>
    </w:rPr>
  </w:style>
  <w:style w:type="paragraph" w:customStyle="1" w:styleId="CharCharChar1Char0">
    <w:name w:val="Char Char Char1 Char"/>
    <w:basedOn w:val="a1"/>
    <w:qFormat/>
    <w:rsid w:val="00507B87"/>
    <w:rPr>
      <w:szCs w:val="20"/>
    </w:rPr>
  </w:style>
  <w:style w:type="paragraph" w:customStyle="1" w:styleId="ParaCharCharCharChar">
    <w:name w:val="默认段落字体 Para Char Char Char Char"/>
    <w:basedOn w:val="a1"/>
    <w:qFormat/>
    <w:rsid w:val="00507B87"/>
  </w:style>
  <w:style w:type="paragraph" w:customStyle="1" w:styleId="151">
    <w:name w:val="样式 (中文) 黑体 小二 居中 行距: 1.5 倍行距"/>
    <w:basedOn w:val="a1"/>
    <w:next w:val="a1"/>
    <w:qFormat/>
    <w:rsid w:val="00507B87"/>
    <w:pPr>
      <w:jc w:val="center"/>
    </w:pPr>
    <w:rPr>
      <w:rFonts w:eastAsia="黑体" w:cs="宋体"/>
      <w:sz w:val="36"/>
      <w:szCs w:val="20"/>
    </w:rPr>
  </w:style>
  <w:style w:type="paragraph" w:customStyle="1" w:styleId="CharCharCharCharCharCharCharCharCharCharCharCharChar">
    <w:name w:val="Char Char Char Char Char Char Char Char Char Char Char Char Char"/>
    <w:basedOn w:val="a1"/>
    <w:rsid w:val="00507B87"/>
    <w:pPr>
      <w:tabs>
        <w:tab w:val="left" w:pos="420"/>
      </w:tabs>
      <w:ind w:left="420" w:hanging="420"/>
    </w:pPr>
    <w:rPr>
      <w:rFonts w:ascii="Tahoma" w:hAnsi="Tahoma"/>
      <w:sz w:val="24"/>
      <w:szCs w:val="20"/>
    </w:rPr>
  </w:style>
  <w:style w:type="paragraph" w:customStyle="1" w:styleId="prodsubtitle">
    <w:name w:val="prodsubtitle"/>
    <w:basedOn w:val="a1"/>
    <w:qFormat/>
    <w:rsid w:val="00507B87"/>
    <w:pPr>
      <w:widowControl/>
      <w:jc w:val="left"/>
    </w:pPr>
    <w:rPr>
      <w:rFonts w:ascii="宋体" w:hAnsi="宋体" w:cs="宋体"/>
      <w:kern w:val="0"/>
      <w:sz w:val="24"/>
    </w:rPr>
  </w:style>
  <w:style w:type="paragraph" w:customStyle="1" w:styleId="17">
    <w:name w:val="样式 标题 1 + 居中"/>
    <w:basedOn w:val="1"/>
    <w:qFormat/>
    <w:rsid w:val="00507B87"/>
    <w:pPr>
      <w:spacing w:line="576" w:lineRule="auto"/>
      <w:jc w:val="center"/>
    </w:pPr>
    <w:rPr>
      <w:bCs w:val="0"/>
      <w:sz w:val="32"/>
      <w:szCs w:val="20"/>
    </w:rPr>
  </w:style>
  <w:style w:type="paragraph" w:customStyle="1" w:styleId="52">
    <w:name w:val="样式5"/>
    <w:basedOn w:val="14"/>
    <w:qFormat/>
    <w:rsid w:val="00507B87"/>
    <w:pPr>
      <w:spacing w:line="360" w:lineRule="auto"/>
    </w:pPr>
  </w:style>
  <w:style w:type="paragraph" w:customStyle="1" w:styleId="26">
    <w:name w:val="样式 首行缩进:  2 字符"/>
    <w:basedOn w:val="a1"/>
    <w:qFormat/>
    <w:rsid w:val="00507B87"/>
    <w:pPr>
      <w:spacing w:line="360" w:lineRule="auto"/>
      <w:ind w:firstLineChars="200" w:firstLine="480"/>
    </w:pPr>
    <w:rPr>
      <w:rFonts w:ascii="Arial" w:hAnsi="Arial"/>
      <w:sz w:val="24"/>
      <w:szCs w:val="20"/>
    </w:rPr>
  </w:style>
  <w:style w:type="paragraph" w:customStyle="1" w:styleId="82">
    <w:name w:val="样式8"/>
    <w:basedOn w:val="27"/>
    <w:qFormat/>
    <w:rsid w:val="00507B87"/>
    <w:rPr>
      <w:sz w:val="72"/>
    </w:rPr>
  </w:style>
  <w:style w:type="paragraph" w:customStyle="1" w:styleId="27">
    <w:name w:val="样式2"/>
    <w:basedOn w:val="2"/>
    <w:next w:val="a1"/>
    <w:qFormat/>
    <w:rsid w:val="00507B87"/>
    <w:pPr>
      <w:spacing w:line="240" w:lineRule="auto"/>
      <w:jc w:val="center"/>
    </w:pPr>
    <w:rPr>
      <w:sz w:val="36"/>
    </w:rPr>
  </w:style>
  <w:style w:type="paragraph" w:customStyle="1" w:styleId="aff4">
    <w:name w:val="表格文字"/>
    <w:basedOn w:val="a1"/>
    <w:next w:val="a1"/>
    <w:qFormat/>
    <w:rsid w:val="00507B87"/>
    <w:pPr>
      <w:autoSpaceDE w:val="0"/>
      <w:autoSpaceDN w:val="0"/>
      <w:adjustRightInd w:val="0"/>
      <w:spacing w:before="6" w:after="6"/>
      <w:jc w:val="left"/>
    </w:pPr>
    <w:rPr>
      <w:rFonts w:ascii="宋体"/>
      <w:kern w:val="0"/>
      <w:sz w:val="20"/>
    </w:rPr>
  </w:style>
  <w:style w:type="paragraph" w:customStyle="1" w:styleId="152">
    <w:name w:val="样式 (中文) 黑体 小二 加粗 居中 行距: 1.5 倍行距"/>
    <w:basedOn w:val="1"/>
    <w:qFormat/>
    <w:rsid w:val="00507B87"/>
    <w:pPr>
      <w:spacing w:line="240" w:lineRule="auto"/>
      <w:jc w:val="center"/>
    </w:pPr>
    <w:rPr>
      <w:rFonts w:eastAsia="黑体" w:cs="宋体"/>
      <w:b w:val="0"/>
      <w:bCs w:val="0"/>
      <w:spacing w:val="60"/>
      <w:sz w:val="36"/>
      <w:szCs w:val="20"/>
    </w:rPr>
  </w:style>
  <w:style w:type="paragraph" w:customStyle="1" w:styleId="Style17">
    <w:name w:val="_Style 17"/>
    <w:basedOn w:val="a1"/>
    <w:qFormat/>
    <w:rsid w:val="00507B87"/>
    <w:pPr>
      <w:widowControl/>
      <w:spacing w:line="400" w:lineRule="exact"/>
      <w:jc w:val="center"/>
    </w:pPr>
  </w:style>
  <w:style w:type="paragraph" w:customStyle="1" w:styleId="36">
    <w:name w:val="样式3"/>
    <w:basedOn w:val="3"/>
    <w:next w:val="a1"/>
    <w:qFormat/>
    <w:rsid w:val="00507B87"/>
    <w:pPr>
      <w:spacing w:line="240" w:lineRule="auto"/>
      <w:jc w:val="center"/>
    </w:pPr>
    <w:rPr>
      <w:rFonts w:eastAsia="黑体"/>
    </w:rPr>
  </w:style>
  <w:style w:type="paragraph" w:customStyle="1" w:styleId="27878">
    <w:name w:val="样式 宋体 首行缩进:  2 字符 段前: 7.8 磅 段后: 7.8 磅"/>
    <w:basedOn w:val="a1"/>
    <w:qFormat/>
    <w:rsid w:val="00507B87"/>
    <w:pPr>
      <w:adjustRightInd w:val="0"/>
      <w:snapToGrid w:val="0"/>
      <w:spacing w:before="156" w:after="156" w:line="360" w:lineRule="auto"/>
      <w:ind w:firstLineChars="200" w:firstLine="200"/>
    </w:pPr>
    <w:rPr>
      <w:rFonts w:ascii="宋体" w:hAnsi="宋体" w:cs="宋体"/>
      <w:szCs w:val="20"/>
    </w:rPr>
  </w:style>
  <w:style w:type="paragraph" w:customStyle="1" w:styleId="72">
    <w:name w:val="样式7"/>
    <w:basedOn w:val="13"/>
    <w:next w:val="a1"/>
    <w:qFormat/>
    <w:rsid w:val="00507B87"/>
    <w:pPr>
      <w:tabs>
        <w:tab w:val="right" w:leader="dot" w:pos="9200"/>
      </w:tabs>
    </w:pPr>
    <w:rPr>
      <w:rFonts w:eastAsia="仿宋_GB2312"/>
      <w:sz w:val="28"/>
      <w:szCs w:val="21"/>
    </w:rPr>
  </w:style>
  <w:style w:type="paragraph" w:customStyle="1" w:styleId="18">
    <w:name w:val="正文1"/>
    <w:rsid w:val="00507B87"/>
    <w:pPr>
      <w:widowControl w:val="0"/>
      <w:adjustRightInd w:val="0"/>
      <w:spacing w:line="315" w:lineRule="atLeast"/>
      <w:jc w:val="both"/>
      <w:textAlignment w:val="baseline"/>
    </w:pPr>
    <w:rPr>
      <w:rFonts w:ascii="宋体"/>
      <w:sz w:val="24"/>
    </w:rPr>
  </w:style>
  <w:style w:type="paragraph" w:customStyle="1" w:styleId="378020">
    <w:name w:val="样式 标题 3 + (中文) 黑体 小四 非加粗 段前: 7.8 磅 段后: 0 磅 行距: 固定值 20 磅"/>
    <w:basedOn w:val="3"/>
    <w:qFormat/>
    <w:rsid w:val="00507B87"/>
    <w:pPr>
      <w:spacing w:before="0" w:after="0" w:line="400" w:lineRule="exact"/>
    </w:pPr>
    <w:rPr>
      <w:rFonts w:eastAsia="黑体" w:cs="宋体"/>
      <w:b w:val="0"/>
      <w:bCs w:val="0"/>
      <w:sz w:val="24"/>
      <w:szCs w:val="20"/>
    </w:rPr>
  </w:style>
  <w:style w:type="paragraph" w:customStyle="1" w:styleId="TableParagraph">
    <w:name w:val="Table Paragraph"/>
    <w:basedOn w:val="a1"/>
    <w:qFormat/>
    <w:rsid w:val="00507B87"/>
    <w:pPr>
      <w:jc w:val="left"/>
    </w:pPr>
    <w:rPr>
      <w:rFonts w:ascii="Calibri" w:hAnsi="Calibri" w:cs="Calibri"/>
      <w:kern w:val="0"/>
      <w:sz w:val="22"/>
      <w:szCs w:val="22"/>
      <w:lang w:eastAsia="en-US"/>
    </w:rPr>
  </w:style>
  <w:style w:type="paragraph" w:customStyle="1" w:styleId="CharCharCharCharCharCharCharCharCharCharCharCharCharCharCharCharCharCharChar">
    <w:name w:val="Char Char Char Char Char Char Char Char Char Char Char Char Char Char Char Char Char Char Char"/>
    <w:basedOn w:val="a1"/>
    <w:rsid w:val="00507B87"/>
    <w:pPr>
      <w:widowControl/>
      <w:spacing w:line="400" w:lineRule="exact"/>
      <w:jc w:val="center"/>
    </w:pPr>
    <w:rPr>
      <w:rFonts w:ascii="Verdana" w:hAnsi="Verdana"/>
      <w:kern w:val="0"/>
      <w:szCs w:val="20"/>
      <w:lang w:eastAsia="en-US"/>
    </w:rPr>
  </w:style>
  <w:style w:type="paragraph" w:customStyle="1" w:styleId="CharCharCharCharCharCharCharCharCharCharCharCharCharCharChar">
    <w:name w:val="Char Char Char Char Char Char Char Char Char Char Char Char Char Char Char"/>
    <w:basedOn w:val="a1"/>
    <w:rsid w:val="00507B87"/>
    <w:pPr>
      <w:widowControl/>
      <w:spacing w:line="400" w:lineRule="exact"/>
      <w:jc w:val="center"/>
    </w:pPr>
    <w:rPr>
      <w:rFonts w:ascii="Verdana" w:hAnsi="Verdana"/>
      <w:kern w:val="0"/>
      <w:szCs w:val="20"/>
      <w:lang w:eastAsia="en-US"/>
    </w:rPr>
  </w:style>
  <w:style w:type="paragraph" w:customStyle="1" w:styleId="CharCharCharCharCharCharCharCharCharChar">
    <w:name w:val="Char Char Char Char Char Char Char Char Char Char"/>
    <w:basedOn w:val="a1"/>
    <w:rsid w:val="00507B87"/>
    <w:pPr>
      <w:widowControl/>
      <w:spacing w:line="400" w:lineRule="exact"/>
      <w:jc w:val="center"/>
    </w:pPr>
    <w:rPr>
      <w:rFonts w:ascii="Verdana" w:hAnsi="Verdana"/>
      <w:kern w:val="0"/>
      <w:szCs w:val="20"/>
      <w:lang w:eastAsia="en-US"/>
    </w:rPr>
  </w:style>
  <w:style w:type="paragraph" w:customStyle="1" w:styleId="aff5">
    <w:name w:val="重点说明"/>
    <w:basedOn w:val="a1"/>
    <w:qFormat/>
    <w:rsid w:val="00507B87"/>
    <w:pPr>
      <w:widowControl/>
      <w:spacing w:before="40" w:after="40" w:line="400" w:lineRule="exact"/>
      <w:ind w:left="360" w:hanging="360"/>
    </w:pPr>
    <w:rPr>
      <w:rFonts w:ascii="宋体"/>
      <w:b/>
      <w:spacing w:val="6"/>
      <w:sz w:val="28"/>
      <w:szCs w:val="20"/>
    </w:rPr>
  </w:style>
  <w:style w:type="paragraph" w:customStyle="1" w:styleId="Blockquote">
    <w:name w:val="Blockquote"/>
    <w:basedOn w:val="a1"/>
    <w:qFormat/>
    <w:rsid w:val="00507B87"/>
    <w:pPr>
      <w:autoSpaceDE w:val="0"/>
      <w:autoSpaceDN w:val="0"/>
      <w:adjustRightInd w:val="0"/>
      <w:spacing w:before="100" w:after="100"/>
      <w:ind w:left="360" w:right="360"/>
      <w:jc w:val="left"/>
    </w:pPr>
    <w:rPr>
      <w:kern w:val="0"/>
      <w:sz w:val="24"/>
      <w:szCs w:val="20"/>
    </w:rPr>
  </w:style>
  <w:style w:type="paragraph" w:customStyle="1" w:styleId="aff6">
    <w:name w:val="样式 (中文) 黑体 小三 黑色"/>
    <w:basedOn w:val="2"/>
    <w:qFormat/>
    <w:rsid w:val="00507B87"/>
    <w:pPr>
      <w:spacing w:line="240" w:lineRule="auto"/>
      <w:jc w:val="center"/>
    </w:pPr>
    <w:rPr>
      <w:color w:val="000000"/>
      <w:sz w:val="30"/>
    </w:rPr>
  </w:style>
  <w:style w:type="paragraph" w:customStyle="1" w:styleId="153">
    <w:name w:val="样式 (中文) 黑体 小三 加粗 居中 行距: 1.5 倍行距"/>
    <w:basedOn w:val="a1"/>
    <w:next w:val="a1"/>
    <w:qFormat/>
    <w:rsid w:val="00507B87"/>
    <w:pPr>
      <w:spacing w:line="360" w:lineRule="auto"/>
      <w:jc w:val="center"/>
    </w:pPr>
    <w:rPr>
      <w:rFonts w:eastAsia="黑体" w:cs="宋体"/>
      <w:b/>
      <w:bCs/>
      <w:sz w:val="30"/>
      <w:szCs w:val="20"/>
    </w:rPr>
  </w:style>
  <w:style w:type="paragraph" w:customStyle="1" w:styleId="CharChar1CharCharChar">
    <w:name w:val="Char Char1 Char Char Char"/>
    <w:basedOn w:val="afe"/>
    <w:rsid w:val="00507B87"/>
  </w:style>
  <w:style w:type="paragraph" w:customStyle="1" w:styleId="aff7">
    <w:name w:val="标准正文"/>
    <w:basedOn w:val="a1"/>
    <w:qFormat/>
    <w:rsid w:val="00507B87"/>
    <w:pPr>
      <w:snapToGrid w:val="0"/>
      <w:spacing w:line="312" w:lineRule="auto"/>
      <w:ind w:firstLine="482"/>
    </w:pPr>
    <w:rPr>
      <w:sz w:val="24"/>
      <w:szCs w:val="20"/>
    </w:rPr>
  </w:style>
  <w:style w:type="paragraph" w:customStyle="1" w:styleId="Style7">
    <w:name w:val="_Style 7"/>
    <w:basedOn w:val="a1"/>
    <w:next w:val="a1"/>
    <w:qFormat/>
    <w:rsid w:val="00507B87"/>
    <w:pPr>
      <w:widowControl/>
      <w:spacing w:after="160" w:line="240" w:lineRule="exact"/>
      <w:jc w:val="left"/>
    </w:pPr>
  </w:style>
  <w:style w:type="paragraph" w:customStyle="1" w:styleId="ListParagraph1">
    <w:name w:val="List Paragraph1"/>
    <w:basedOn w:val="a1"/>
    <w:qFormat/>
    <w:rsid w:val="00507B87"/>
    <w:pPr>
      <w:ind w:firstLineChars="200" w:firstLine="420"/>
    </w:pPr>
    <w:rPr>
      <w:rFonts w:ascii="Calibri" w:hAnsi="Calibri"/>
      <w:szCs w:val="22"/>
    </w:rPr>
  </w:style>
  <w:style w:type="paragraph" w:customStyle="1" w:styleId="Heading71">
    <w:name w:val="Heading 71"/>
    <w:basedOn w:val="a1"/>
    <w:qFormat/>
    <w:rsid w:val="00507B87"/>
    <w:pPr>
      <w:jc w:val="left"/>
      <w:outlineLvl w:val="7"/>
    </w:pPr>
    <w:rPr>
      <w:rFonts w:ascii="宋体" w:hAnsi="宋体" w:cs="宋体"/>
      <w:kern w:val="0"/>
      <w:sz w:val="28"/>
      <w:szCs w:val="28"/>
      <w:lang w:eastAsia="en-US"/>
    </w:rPr>
  </w:style>
  <w:style w:type="paragraph" w:customStyle="1" w:styleId="Style10">
    <w:name w:val="_Style 10"/>
    <w:basedOn w:val="a1"/>
    <w:qFormat/>
    <w:rsid w:val="00507B87"/>
    <w:pPr>
      <w:widowControl/>
      <w:spacing w:line="400" w:lineRule="exact"/>
      <w:jc w:val="center"/>
    </w:pPr>
  </w:style>
  <w:style w:type="paragraph" w:customStyle="1" w:styleId="26315">
    <w:name w:val="样式 标题 2 + (中文) 宋体 (西文)五号 非(西文)粗体 段前: 6 磅 段后: 3 磅 行距: 1.5 倍行距"/>
    <w:basedOn w:val="2"/>
    <w:qFormat/>
    <w:rsid w:val="00507B87"/>
    <w:pPr>
      <w:adjustRightInd w:val="0"/>
      <w:spacing w:before="120" w:after="60" w:line="360" w:lineRule="auto"/>
      <w:jc w:val="center"/>
      <w:textAlignment w:val="baseline"/>
    </w:pPr>
    <w:rPr>
      <w:rFonts w:eastAsia="宋体"/>
      <w:bCs w:val="0"/>
      <w:kern w:val="0"/>
      <w:sz w:val="24"/>
      <w:szCs w:val="24"/>
    </w:rPr>
  </w:style>
  <w:style w:type="paragraph" w:customStyle="1" w:styleId="CharChar">
    <w:name w:val="Char Char"/>
    <w:basedOn w:val="a1"/>
    <w:next w:val="a1"/>
    <w:qFormat/>
    <w:rsid w:val="00507B87"/>
    <w:pPr>
      <w:widowControl/>
      <w:spacing w:after="160" w:line="240" w:lineRule="exact"/>
      <w:jc w:val="left"/>
    </w:pPr>
    <w:rPr>
      <w:szCs w:val="20"/>
    </w:rPr>
  </w:style>
  <w:style w:type="paragraph" w:customStyle="1" w:styleId="Heading41">
    <w:name w:val="Heading 41"/>
    <w:basedOn w:val="a1"/>
    <w:qFormat/>
    <w:rsid w:val="00507B87"/>
    <w:pPr>
      <w:jc w:val="left"/>
      <w:outlineLvl w:val="4"/>
    </w:pPr>
    <w:rPr>
      <w:rFonts w:ascii="宋体" w:hAnsi="宋体" w:cs="宋体"/>
      <w:kern w:val="0"/>
      <w:sz w:val="32"/>
      <w:szCs w:val="32"/>
      <w:lang w:eastAsia="en-US"/>
    </w:rPr>
  </w:style>
  <w:style w:type="paragraph" w:customStyle="1" w:styleId="19">
    <w:name w:val="华文细黑1"/>
    <w:basedOn w:val="a1"/>
    <w:qFormat/>
    <w:rsid w:val="00507B87"/>
    <w:pPr>
      <w:widowControl/>
      <w:spacing w:line="300" w:lineRule="auto"/>
      <w:ind w:firstLineChars="200" w:firstLine="200"/>
      <w:jc w:val="left"/>
    </w:pPr>
    <w:rPr>
      <w:rFonts w:eastAsia="华文细黑"/>
      <w:kern w:val="0"/>
      <w:sz w:val="24"/>
    </w:rPr>
  </w:style>
  <w:style w:type="paragraph" w:customStyle="1" w:styleId="ParaCharCharCharCharCharCharCharCharCharChar">
    <w:name w:val="默认段落字体 Para Char Char Char Char Char Char Char Char Char Char"/>
    <w:basedOn w:val="a1"/>
    <w:qFormat/>
    <w:rsid w:val="00507B87"/>
    <w:rPr>
      <w:rFonts w:ascii="Tahoma" w:hAnsi="Tahoma" w:hint="eastAsia"/>
      <w:sz w:val="24"/>
      <w:szCs w:val="20"/>
    </w:rPr>
  </w:style>
  <w:style w:type="paragraph" w:styleId="aff8">
    <w:name w:val="List Paragraph"/>
    <w:basedOn w:val="a1"/>
    <w:uiPriority w:val="99"/>
    <w:qFormat/>
    <w:rsid w:val="00507B87"/>
    <w:pPr>
      <w:ind w:firstLineChars="200" w:firstLine="420"/>
    </w:pPr>
    <w:rPr>
      <w:rFonts w:ascii="Calibri" w:hAnsi="Calibri"/>
      <w:szCs w:val="22"/>
    </w:rPr>
  </w:style>
  <w:style w:type="paragraph" w:customStyle="1" w:styleId="aff9">
    <w:name w:val="文档正文"/>
    <w:basedOn w:val="a1"/>
    <w:qFormat/>
    <w:rsid w:val="00507B87"/>
    <w:pPr>
      <w:adjustRightInd w:val="0"/>
      <w:spacing w:line="480" w:lineRule="atLeast"/>
      <w:ind w:firstLine="567"/>
    </w:pPr>
    <w:rPr>
      <w:rFonts w:ascii="长城仿宋"/>
      <w:kern w:val="0"/>
      <w:sz w:val="24"/>
      <w:szCs w:val="20"/>
    </w:rPr>
  </w:style>
  <w:style w:type="paragraph" w:customStyle="1" w:styleId="154">
    <w:name w:val="样式 (中文) 黑体 小二 行距: 1.5 倍行距"/>
    <w:basedOn w:val="a1"/>
    <w:qFormat/>
    <w:rsid w:val="00507B87"/>
    <w:pPr>
      <w:spacing w:line="360" w:lineRule="auto"/>
    </w:pPr>
    <w:rPr>
      <w:rFonts w:eastAsia="黑体" w:cs="宋体"/>
      <w:sz w:val="36"/>
      <w:szCs w:val="20"/>
    </w:rPr>
  </w:style>
  <w:style w:type="paragraph" w:customStyle="1" w:styleId="CharCharChar">
    <w:name w:val="Char Char Char"/>
    <w:basedOn w:val="a1"/>
    <w:rsid w:val="00507B87"/>
    <w:pPr>
      <w:tabs>
        <w:tab w:val="left" w:pos="420"/>
      </w:tabs>
      <w:ind w:left="420" w:hanging="420"/>
    </w:pPr>
    <w:rPr>
      <w:rFonts w:ascii="Tahoma" w:hAnsi="Tahoma"/>
      <w:sz w:val="24"/>
      <w:szCs w:val="20"/>
    </w:rPr>
  </w:style>
  <w:style w:type="paragraph" w:customStyle="1" w:styleId="CharChar1">
    <w:name w:val="Char Char1"/>
    <w:basedOn w:val="a1"/>
    <w:rsid w:val="00507B87"/>
  </w:style>
  <w:style w:type="table" w:styleId="affa">
    <w:name w:val="Table Grid"/>
    <w:basedOn w:val="a3"/>
    <w:qFormat/>
    <w:rsid w:val="00507B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Char1">
    <w:name w:val="正文文本缩进 2 Char1"/>
    <w:qFormat/>
    <w:rsid w:val="00A63CA5"/>
    <w:rPr>
      <w:rFonts w:ascii="Times New Roman" w:eastAsia="宋体" w:hAnsi="Times New Roman" w:cs="Times New Roman"/>
      <w:szCs w:val="24"/>
    </w:rPr>
  </w:style>
  <w:style w:type="character" w:customStyle="1" w:styleId="affb">
    <w:name w:val="副标题 字符"/>
    <w:link w:val="affc"/>
    <w:qFormat/>
    <w:rsid w:val="00A63CA5"/>
    <w:rPr>
      <w:rFonts w:ascii="Cambria" w:hAnsi="Cambria"/>
      <w:b/>
      <w:bCs/>
      <w:kern w:val="28"/>
      <w:sz w:val="32"/>
      <w:szCs w:val="32"/>
    </w:rPr>
  </w:style>
  <w:style w:type="paragraph" w:styleId="affc">
    <w:name w:val="Subtitle"/>
    <w:basedOn w:val="a1"/>
    <w:next w:val="a1"/>
    <w:link w:val="affb"/>
    <w:qFormat/>
    <w:rsid w:val="00A63CA5"/>
    <w:pPr>
      <w:spacing w:before="240" w:after="60" w:line="312" w:lineRule="auto"/>
      <w:jc w:val="center"/>
      <w:outlineLvl w:val="1"/>
    </w:pPr>
    <w:rPr>
      <w:rFonts w:ascii="Cambria" w:hAnsi="Cambria"/>
      <w:b/>
      <w:bCs/>
      <w:kern w:val="28"/>
      <w:sz w:val="32"/>
      <w:szCs w:val="32"/>
    </w:rPr>
  </w:style>
  <w:style w:type="character" w:customStyle="1" w:styleId="Char11">
    <w:name w:val="批注框文本 Char1"/>
    <w:qFormat/>
    <w:rsid w:val="00A63CA5"/>
    <w:rPr>
      <w:rFonts w:ascii="Times New Roman" w:eastAsia="宋体" w:hAnsi="Times New Roman" w:cs="Times New Roman"/>
      <w:sz w:val="18"/>
      <w:szCs w:val="18"/>
    </w:rPr>
  </w:style>
  <w:style w:type="character" w:customStyle="1" w:styleId="Char12">
    <w:name w:val="正文文本 Char1"/>
    <w:aliases w:val="NICMAN Body Text Char1"/>
    <w:qFormat/>
    <w:rsid w:val="00A63CA5"/>
    <w:rPr>
      <w:rFonts w:ascii="Times New Roman" w:eastAsia="宋体" w:hAnsi="Times New Roman" w:cs="Times New Roman"/>
      <w:szCs w:val="24"/>
    </w:rPr>
  </w:style>
  <w:style w:type="character" w:customStyle="1" w:styleId="affd">
    <w:name w:val="明显引用 字符"/>
    <w:link w:val="affe"/>
    <w:qFormat/>
    <w:locked/>
    <w:rsid w:val="00A63CA5"/>
    <w:rPr>
      <w:b/>
      <w:i/>
      <w:color w:val="4F81BD"/>
      <w:kern w:val="2"/>
      <w:sz w:val="22"/>
    </w:rPr>
  </w:style>
  <w:style w:type="paragraph" w:styleId="affe">
    <w:name w:val="Intense Quote"/>
    <w:basedOn w:val="a1"/>
    <w:next w:val="a1"/>
    <w:link w:val="affd"/>
    <w:qFormat/>
    <w:rsid w:val="00A63CA5"/>
    <w:pPr>
      <w:pBdr>
        <w:bottom w:val="single" w:sz="4" w:space="4" w:color="4F81BD"/>
      </w:pBdr>
      <w:spacing w:before="200" w:after="280"/>
      <w:ind w:left="936" w:right="936"/>
    </w:pPr>
    <w:rPr>
      <w:b/>
      <w:i/>
      <w:color w:val="4F81BD"/>
      <w:sz w:val="22"/>
      <w:szCs w:val="20"/>
    </w:rPr>
  </w:style>
  <w:style w:type="character" w:customStyle="1" w:styleId="5CharChar">
    <w:name w:val="标题5 Char Char"/>
    <w:link w:val="53"/>
    <w:qFormat/>
    <w:locked/>
    <w:rsid w:val="00A63CA5"/>
    <w:rPr>
      <w:rFonts w:ascii="Arial" w:hAnsi="Arial"/>
      <w:b/>
      <w:sz w:val="32"/>
    </w:rPr>
  </w:style>
  <w:style w:type="paragraph" w:customStyle="1" w:styleId="53">
    <w:name w:val="标题5"/>
    <w:basedOn w:val="3"/>
    <w:link w:val="5CharChar"/>
    <w:qFormat/>
    <w:rsid w:val="00A63CA5"/>
    <w:pPr>
      <w:spacing w:line="413" w:lineRule="auto"/>
    </w:pPr>
    <w:rPr>
      <w:rFonts w:ascii="Arial" w:hAnsi="Arial"/>
      <w:bCs w:val="0"/>
      <w:kern w:val="0"/>
      <w:szCs w:val="20"/>
    </w:rPr>
  </w:style>
  <w:style w:type="character" w:customStyle="1" w:styleId="Char13">
    <w:name w:val="批注文字 Char1"/>
    <w:qFormat/>
    <w:rsid w:val="00A63CA5"/>
    <w:rPr>
      <w:rFonts w:ascii="Times New Roman" w:eastAsia="宋体" w:hAnsi="Times New Roman" w:cs="Times New Roman"/>
      <w:szCs w:val="24"/>
    </w:rPr>
  </w:style>
  <w:style w:type="character" w:customStyle="1" w:styleId="Char14">
    <w:name w:val="称呼 Char1"/>
    <w:qFormat/>
    <w:rsid w:val="00A63CA5"/>
    <w:rPr>
      <w:rFonts w:ascii="Times New Roman" w:eastAsia="宋体" w:hAnsi="Times New Roman" w:cs="Times New Roman"/>
      <w:szCs w:val="24"/>
    </w:rPr>
  </w:style>
  <w:style w:type="character" w:customStyle="1" w:styleId="CharChar20">
    <w:name w:val="Char Char2"/>
    <w:qFormat/>
    <w:rsid w:val="00A63CA5"/>
    <w:rPr>
      <w:rFonts w:eastAsia="宋体"/>
      <w:sz w:val="24"/>
      <w:szCs w:val="24"/>
      <w:lang w:val="en-US" w:eastAsia="zh-CN" w:bidi="ar-SA"/>
    </w:rPr>
  </w:style>
  <w:style w:type="character" w:customStyle="1" w:styleId="3Char1">
    <w:name w:val="正文文本缩进 3 Char1"/>
    <w:qFormat/>
    <w:rsid w:val="00A63CA5"/>
    <w:rPr>
      <w:rFonts w:ascii="Times New Roman" w:eastAsia="宋体" w:hAnsi="Times New Roman" w:cs="Times New Roman"/>
      <w:sz w:val="16"/>
      <w:szCs w:val="16"/>
    </w:rPr>
  </w:style>
  <w:style w:type="character" w:customStyle="1" w:styleId="3Char10">
    <w:name w:val="正文文本 3 Char1"/>
    <w:qFormat/>
    <w:rsid w:val="00A63CA5"/>
    <w:rPr>
      <w:rFonts w:ascii="Times New Roman" w:eastAsia="宋体" w:hAnsi="Times New Roman" w:cs="Times New Roman"/>
      <w:sz w:val="16"/>
      <w:szCs w:val="16"/>
    </w:rPr>
  </w:style>
  <w:style w:type="character" w:customStyle="1" w:styleId="Char15">
    <w:name w:val="纯文本 Char1"/>
    <w:qFormat/>
    <w:rsid w:val="00A63CA5"/>
    <w:rPr>
      <w:rFonts w:ascii="宋体" w:eastAsia="宋体" w:hAnsi="Courier New" w:cs="Courier New"/>
      <w:szCs w:val="21"/>
    </w:rPr>
  </w:style>
  <w:style w:type="character" w:customStyle="1" w:styleId="Char2">
    <w:name w:val="副标题 Char"/>
    <w:link w:val="1a"/>
    <w:qFormat/>
    <w:rsid w:val="00A63CA5"/>
    <w:rPr>
      <w:rFonts w:ascii="Arial" w:hAnsi="Arial"/>
      <w:b/>
      <w:bCs/>
      <w:color w:val="000000"/>
      <w:kern w:val="44"/>
    </w:rPr>
  </w:style>
  <w:style w:type="paragraph" w:customStyle="1" w:styleId="1a">
    <w:name w:val="副标题1"/>
    <w:basedOn w:val="a1"/>
    <w:next w:val="a1"/>
    <w:link w:val="Char2"/>
    <w:rsid w:val="00A63CA5"/>
    <w:pPr>
      <w:spacing w:before="120" w:after="120"/>
      <w:jc w:val="left"/>
    </w:pPr>
    <w:rPr>
      <w:rFonts w:ascii="Arial" w:hAnsi="Arial"/>
      <w:b/>
      <w:bCs/>
      <w:color w:val="000000"/>
      <w:kern w:val="44"/>
      <w:sz w:val="20"/>
      <w:szCs w:val="20"/>
    </w:rPr>
  </w:style>
  <w:style w:type="character" w:customStyle="1" w:styleId="afff">
    <w:name w:val="正文首行缩进 字符"/>
    <w:link w:val="afff0"/>
    <w:qFormat/>
    <w:rsid w:val="00A63CA5"/>
    <w:rPr>
      <w:rFonts w:eastAsia="仿宋_GB2312"/>
      <w:kern w:val="2"/>
      <w:sz w:val="21"/>
      <w:szCs w:val="24"/>
    </w:rPr>
  </w:style>
  <w:style w:type="paragraph" w:styleId="afff0">
    <w:name w:val="Body Text First Indent"/>
    <w:basedOn w:val="af5"/>
    <w:link w:val="afff"/>
    <w:qFormat/>
    <w:rsid w:val="00A63CA5"/>
    <w:pPr>
      <w:spacing w:after="120" w:line="240" w:lineRule="auto"/>
      <w:ind w:firstLineChars="100" w:firstLine="420"/>
    </w:pPr>
    <w:rPr>
      <w:sz w:val="21"/>
    </w:rPr>
  </w:style>
  <w:style w:type="character" w:customStyle="1" w:styleId="Char16">
    <w:name w:val="正文文本缩进 Char1"/>
    <w:qFormat/>
    <w:rsid w:val="00A63CA5"/>
    <w:rPr>
      <w:rFonts w:ascii="Times New Roman" w:eastAsia="宋体" w:hAnsi="Times New Roman" w:cs="Times New Roman"/>
      <w:szCs w:val="24"/>
    </w:rPr>
  </w:style>
  <w:style w:type="character" w:customStyle="1" w:styleId="Char17">
    <w:name w:val="批注主题 Char1"/>
    <w:qFormat/>
    <w:rsid w:val="00A63CA5"/>
    <w:rPr>
      <w:rFonts w:ascii="Times New Roman" w:eastAsia="宋体" w:hAnsi="Times New Roman" w:cs="Times New Roman"/>
      <w:b/>
      <w:bCs/>
      <w:szCs w:val="24"/>
    </w:rPr>
  </w:style>
  <w:style w:type="character" w:customStyle="1" w:styleId="HTML">
    <w:name w:val="HTML 预设格式 字符"/>
    <w:link w:val="HTML0"/>
    <w:qFormat/>
    <w:rsid w:val="00A63CA5"/>
    <w:rPr>
      <w:rFonts w:ascii="Arial" w:hAnsi="Arial"/>
      <w:sz w:val="24"/>
      <w:szCs w:val="24"/>
    </w:rPr>
  </w:style>
  <w:style w:type="paragraph" w:styleId="HTML0">
    <w:name w:val="HTML Preformatted"/>
    <w:basedOn w:val="a1"/>
    <w:link w:val="HTML"/>
    <w:qFormat/>
    <w:rsid w:val="00A63C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afff1">
    <w:name w:val="引用 字符"/>
    <w:link w:val="afff2"/>
    <w:qFormat/>
    <w:locked/>
    <w:rsid w:val="00A63CA5"/>
    <w:rPr>
      <w:i/>
      <w:color w:val="000000"/>
      <w:kern w:val="2"/>
      <w:sz w:val="22"/>
    </w:rPr>
  </w:style>
  <w:style w:type="paragraph" w:styleId="afff2">
    <w:name w:val="Quote"/>
    <w:basedOn w:val="a1"/>
    <w:next w:val="a1"/>
    <w:link w:val="afff1"/>
    <w:qFormat/>
    <w:rsid w:val="00A63CA5"/>
    <w:rPr>
      <w:i/>
      <w:color w:val="000000"/>
      <w:sz w:val="22"/>
      <w:szCs w:val="20"/>
    </w:rPr>
  </w:style>
  <w:style w:type="character" w:customStyle="1" w:styleId="2Char10">
    <w:name w:val="正文文本 2 Char1"/>
    <w:qFormat/>
    <w:rsid w:val="00A63CA5"/>
    <w:rPr>
      <w:rFonts w:ascii="Times New Roman" w:eastAsia="宋体" w:hAnsi="Times New Roman" w:cs="Times New Roman"/>
      <w:szCs w:val="24"/>
    </w:rPr>
  </w:style>
  <w:style w:type="character" w:customStyle="1" w:styleId="afff3">
    <w:name w:val="标题 字符"/>
    <w:link w:val="a0"/>
    <w:qFormat/>
    <w:rsid w:val="00A63CA5"/>
    <w:rPr>
      <w:rFonts w:ascii="Cambria" w:hAnsi="Cambria"/>
      <w:b/>
      <w:bCs/>
      <w:kern w:val="2"/>
      <w:sz w:val="32"/>
      <w:szCs w:val="32"/>
    </w:rPr>
  </w:style>
  <w:style w:type="paragraph" w:styleId="a0">
    <w:name w:val="Title"/>
    <w:basedOn w:val="a1"/>
    <w:next w:val="a1"/>
    <w:link w:val="afff3"/>
    <w:qFormat/>
    <w:rsid w:val="00A63CA5"/>
    <w:pPr>
      <w:numPr>
        <w:ilvl w:val="1"/>
        <w:numId w:val="1"/>
      </w:numPr>
      <w:tabs>
        <w:tab w:val="left" w:pos="1140"/>
        <w:tab w:val="left" w:pos="1320"/>
      </w:tabs>
      <w:spacing w:before="240" w:after="60"/>
      <w:jc w:val="center"/>
      <w:outlineLvl w:val="0"/>
    </w:pPr>
    <w:rPr>
      <w:rFonts w:ascii="Cambria" w:hAnsi="Cambria"/>
      <w:b/>
      <w:bCs/>
      <w:sz w:val="32"/>
      <w:szCs w:val="32"/>
    </w:rPr>
  </w:style>
  <w:style w:type="character" w:customStyle="1" w:styleId="Char18">
    <w:name w:val="日期 Char1"/>
    <w:qFormat/>
    <w:rsid w:val="00A63CA5"/>
    <w:rPr>
      <w:rFonts w:ascii="Times New Roman" w:eastAsia="宋体" w:hAnsi="Times New Roman" w:cs="Times New Roman"/>
      <w:szCs w:val="24"/>
    </w:rPr>
  </w:style>
  <w:style w:type="character" w:customStyle="1" w:styleId="Char20">
    <w:name w:val="文档结构图 Char2"/>
    <w:qFormat/>
    <w:rsid w:val="00A63CA5"/>
    <w:rPr>
      <w:rFonts w:ascii="宋体" w:eastAsia="宋体" w:hAnsi="Times New Roman" w:cs="Times New Roman"/>
      <w:sz w:val="18"/>
      <w:szCs w:val="18"/>
    </w:rPr>
  </w:style>
  <w:style w:type="character" w:customStyle="1" w:styleId="HTMLChar1">
    <w:name w:val="HTML 预设格式 Char1"/>
    <w:rsid w:val="00A63CA5"/>
    <w:rPr>
      <w:rFonts w:ascii="Courier New" w:hAnsi="Courier New" w:cs="Courier New"/>
      <w:kern w:val="2"/>
    </w:rPr>
  </w:style>
  <w:style w:type="character" w:customStyle="1" w:styleId="Char19">
    <w:name w:val="标题 Char1"/>
    <w:qFormat/>
    <w:rsid w:val="00A63CA5"/>
    <w:rPr>
      <w:rFonts w:ascii="Cambria" w:hAnsi="Cambria" w:cs="Times New Roman"/>
      <w:b/>
      <w:bCs/>
      <w:kern w:val="2"/>
      <w:sz w:val="32"/>
      <w:szCs w:val="32"/>
    </w:rPr>
  </w:style>
  <w:style w:type="character" w:customStyle="1" w:styleId="Char1a">
    <w:name w:val="明显引用 Char1"/>
    <w:qFormat/>
    <w:rsid w:val="00A63CA5"/>
    <w:rPr>
      <w:b/>
      <w:bCs/>
      <w:i/>
      <w:iCs/>
      <w:color w:val="4F81BD"/>
      <w:kern w:val="2"/>
      <w:sz w:val="21"/>
      <w:szCs w:val="24"/>
    </w:rPr>
  </w:style>
  <w:style w:type="character" w:customStyle="1" w:styleId="Char1b">
    <w:name w:val="正文首行缩进 Char1"/>
    <w:qFormat/>
    <w:rsid w:val="00A63CA5"/>
    <w:rPr>
      <w:rFonts w:eastAsia="仿宋_GB2312"/>
      <w:kern w:val="2"/>
      <w:sz w:val="21"/>
      <w:szCs w:val="24"/>
    </w:rPr>
  </w:style>
  <w:style w:type="character" w:customStyle="1" w:styleId="Char21">
    <w:name w:val="副标题 Char2"/>
    <w:rsid w:val="00A63CA5"/>
    <w:rPr>
      <w:rFonts w:ascii="Cambria" w:hAnsi="Cambria" w:cs="Times New Roman"/>
      <w:b/>
      <w:bCs/>
      <w:kern w:val="28"/>
      <w:sz w:val="32"/>
      <w:szCs w:val="32"/>
    </w:rPr>
  </w:style>
  <w:style w:type="paragraph" w:customStyle="1" w:styleId="CharCharCharCharCharCharCharCharCharCharCharCharCharCharCharCharCharCharChar0">
    <w:name w:val="Char Char Char Char Char Char Char Char Char Char Char Char Char Char Char Char Char Char Char"/>
    <w:basedOn w:val="a1"/>
    <w:qFormat/>
    <w:rsid w:val="00A63CA5"/>
    <w:pPr>
      <w:widowControl/>
      <w:spacing w:line="400" w:lineRule="exact"/>
      <w:jc w:val="center"/>
    </w:pPr>
    <w:rPr>
      <w:rFonts w:ascii="Verdana" w:hAnsi="Verdana"/>
      <w:kern w:val="0"/>
      <w:szCs w:val="20"/>
      <w:lang w:eastAsia="en-US"/>
    </w:rPr>
  </w:style>
  <w:style w:type="paragraph" w:customStyle="1" w:styleId="CharCharChar1Char1">
    <w:name w:val="Char Char Char1 Char1"/>
    <w:basedOn w:val="a1"/>
    <w:qFormat/>
    <w:rsid w:val="00A63CA5"/>
    <w:rPr>
      <w:rFonts w:ascii="Calibri" w:hAnsi="Calibri"/>
      <w:szCs w:val="20"/>
    </w:rPr>
  </w:style>
  <w:style w:type="character" w:customStyle="1" w:styleId="Char1c">
    <w:name w:val="引用 Char1"/>
    <w:qFormat/>
    <w:rsid w:val="00A63CA5"/>
    <w:rPr>
      <w:i/>
      <w:iCs/>
      <w:color w:val="000000"/>
      <w:kern w:val="2"/>
      <w:sz w:val="21"/>
      <w:szCs w:val="24"/>
    </w:rPr>
  </w:style>
  <w:style w:type="paragraph" w:customStyle="1" w:styleId="CharCharCharCharCharCharCharCharCharCharCharCharCharCharChar0">
    <w:name w:val="Char Char Char Char Char Char Char Char Char Char Char Char Char Char Char"/>
    <w:basedOn w:val="a1"/>
    <w:qFormat/>
    <w:rsid w:val="00A63CA5"/>
    <w:pPr>
      <w:widowControl/>
      <w:spacing w:line="400" w:lineRule="exact"/>
      <w:jc w:val="center"/>
    </w:pPr>
    <w:rPr>
      <w:rFonts w:ascii="Verdana" w:hAnsi="Verdana"/>
      <w:kern w:val="0"/>
      <w:szCs w:val="20"/>
      <w:lang w:eastAsia="en-US"/>
    </w:rPr>
  </w:style>
  <w:style w:type="paragraph" w:customStyle="1" w:styleId="CharCharCharCharCharCharCharCharCharCharCharCharChar0">
    <w:name w:val="Char Char Char Char Char Char Char Char Char Char Char Char Char"/>
    <w:basedOn w:val="a1"/>
    <w:qFormat/>
    <w:rsid w:val="00A63CA5"/>
    <w:pPr>
      <w:tabs>
        <w:tab w:val="left" w:pos="420"/>
      </w:tabs>
      <w:ind w:left="420" w:hanging="420"/>
    </w:pPr>
    <w:rPr>
      <w:rFonts w:ascii="Tahoma" w:hAnsi="Tahoma"/>
      <w:sz w:val="24"/>
      <w:szCs w:val="20"/>
    </w:rPr>
  </w:style>
  <w:style w:type="paragraph" w:customStyle="1" w:styleId="Char1d">
    <w:name w:val="Char1"/>
    <w:basedOn w:val="a1"/>
    <w:qFormat/>
    <w:rsid w:val="00A63CA5"/>
    <w:rPr>
      <w:rFonts w:ascii="Tahoma" w:hAnsi="Tahoma"/>
      <w:sz w:val="24"/>
      <w:szCs w:val="20"/>
    </w:rPr>
  </w:style>
  <w:style w:type="paragraph" w:customStyle="1" w:styleId="1b">
    <w:name w:val="正文1"/>
    <w:qFormat/>
    <w:rsid w:val="00A63CA5"/>
    <w:pPr>
      <w:widowControl w:val="0"/>
      <w:adjustRightInd w:val="0"/>
      <w:spacing w:line="315" w:lineRule="atLeast"/>
      <w:jc w:val="both"/>
      <w:textAlignment w:val="baseline"/>
    </w:pPr>
    <w:rPr>
      <w:rFonts w:ascii="宋体" w:hAnsi="Calibri"/>
      <w:sz w:val="24"/>
    </w:rPr>
  </w:style>
  <w:style w:type="paragraph" w:customStyle="1" w:styleId="CharCharCharChar1">
    <w:name w:val="Char Char Char Char1"/>
    <w:basedOn w:val="a1"/>
    <w:qFormat/>
    <w:rsid w:val="00A63CA5"/>
    <w:rPr>
      <w:rFonts w:ascii="Calibri" w:hAnsi="Calibri"/>
      <w:szCs w:val="20"/>
    </w:rPr>
  </w:style>
  <w:style w:type="paragraph" w:customStyle="1" w:styleId="CharCharChar0">
    <w:name w:val="Char Char Char"/>
    <w:basedOn w:val="a1"/>
    <w:qFormat/>
    <w:rsid w:val="00A63CA5"/>
    <w:pPr>
      <w:tabs>
        <w:tab w:val="left" w:pos="420"/>
      </w:tabs>
      <w:ind w:left="420" w:hanging="420"/>
    </w:pPr>
    <w:rPr>
      <w:rFonts w:ascii="Tahoma" w:hAnsi="Tahoma"/>
      <w:sz w:val="24"/>
      <w:szCs w:val="20"/>
    </w:rPr>
  </w:style>
  <w:style w:type="paragraph" w:customStyle="1" w:styleId="CharCharCharCharCharCharCharCharCharChar0">
    <w:name w:val="Char Char Char Char Char Char Char Char Char Char"/>
    <w:basedOn w:val="a1"/>
    <w:qFormat/>
    <w:rsid w:val="00A63CA5"/>
    <w:pPr>
      <w:widowControl/>
      <w:spacing w:line="400" w:lineRule="exact"/>
      <w:jc w:val="center"/>
    </w:pPr>
    <w:rPr>
      <w:rFonts w:ascii="Verdana" w:hAnsi="Verdana"/>
      <w:kern w:val="0"/>
      <w:szCs w:val="20"/>
      <w:lang w:eastAsia="en-US"/>
    </w:rPr>
  </w:style>
  <w:style w:type="paragraph" w:customStyle="1" w:styleId="CharChar1CharCharChar0">
    <w:name w:val="Char Char1 Char Char Char"/>
    <w:basedOn w:val="afe"/>
    <w:qFormat/>
    <w:rsid w:val="00A63CA5"/>
    <w:rPr>
      <w:rFonts w:ascii="Calibri" w:hAnsi="Calibri"/>
      <w:kern w:val="0"/>
      <w:sz w:val="20"/>
    </w:rPr>
  </w:style>
  <w:style w:type="paragraph" w:customStyle="1" w:styleId="TOC1">
    <w:name w:val="TOC 标题1"/>
    <w:basedOn w:val="1"/>
    <w:next w:val="a1"/>
    <w:qFormat/>
    <w:rsid w:val="00A63CA5"/>
    <w:pPr>
      <w:widowControl/>
      <w:spacing w:before="480" w:after="0" w:line="276" w:lineRule="auto"/>
      <w:jc w:val="left"/>
      <w:outlineLvl w:val="9"/>
    </w:pPr>
    <w:rPr>
      <w:rFonts w:ascii="Cambria" w:hAnsi="Cambria"/>
      <w:color w:val="365F91"/>
      <w:kern w:val="0"/>
      <w:sz w:val="28"/>
      <w:szCs w:val="28"/>
    </w:rPr>
  </w:style>
  <w:style w:type="paragraph" w:customStyle="1" w:styleId="1c">
    <w:name w:val="列出段落1"/>
    <w:basedOn w:val="a1"/>
    <w:qFormat/>
    <w:rsid w:val="00A63CA5"/>
    <w:pPr>
      <w:ind w:firstLineChars="200" w:firstLine="420"/>
    </w:pPr>
    <w:rPr>
      <w:rFonts w:ascii="Calibri" w:hAnsi="Calibri"/>
      <w:szCs w:val="20"/>
    </w:rPr>
  </w:style>
  <w:style w:type="paragraph" w:customStyle="1" w:styleId="CharCharCharCharCharCharChar10">
    <w:name w:val="Char Char Char Char Char Char Char1"/>
    <w:basedOn w:val="a1"/>
    <w:qFormat/>
    <w:rsid w:val="00A63CA5"/>
    <w:pPr>
      <w:widowControl/>
      <w:spacing w:line="400" w:lineRule="exact"/>
      <w:jc w:val="center"/>
    </w:pPr>
    <w:rPr>
      <w:rFonts w:ascii="Verdana" w:hAnsi="Verdana"/>
      <w:kern w:val="0"/>
      <w:szCs w:val="20"/>
      <w:lang w:eastAsia="en-US"/>
    </w:rPr>
  </w:style>
  <w:style w:type="paragraph" w:customStyle="1" w:styleId="CharChar2CharCharCharChar0">
    <w:name w:val="Char Char2 Char Char Char Char"/>
    <w:basedOn w:val="a1"/>
    <w:qFormat/>
    <w:rsid w:val="00A63CA5"/>
    <w:rPr>
      <w:rFonts w:ascii="Tahoma" w:hAnsi="Tahoma"/>
      <w:sz w:val="24"/>
      <w:szCs w:val="20"/>
    </w:rPr>
  </w:style>
  <w:style w:type="paragraph" w:customStyle="1" w:styleId="CharChar10">
    <w:name w:val="Char Char1"/>
    <w:basedOn w:val="a1"/>
    <w:qFormat/>
    <w:rsid w:val="00A63CA5"/>
    <w:rPr>
      <w:rFonts w:ascii="Calibri" w:hAnsi="Calibri"/>
    </w:rPr>
  </w:style>
  <w:style w:type="paragraph" w:customStyle="1" w:styleId="Style26">
    <w:name w:val="_Style 26"/>
    <w:qFormat/>
    <w:rsid w:val="00A63CA5"/>
    <w:pPr>
      <w:widowControl w:val="0"/>
      <w:jc w:val="both"/>
    </w:pPr>
    <w:rPr>
      <w:rFonts w:ascii="Calibri" w:hAnsi="Calibri"/>
      <w:kern w:val="2"/>
      <w:sz w:val="21"/>
      <w:szCs w:val="24"/>
    </w:rPr>
  </w:style>
  <w:style w:type="character" w:styleId="HTML1">
    <w:name w:val="HTML Definition"/>
    <w:rsid w:val="0008190E"/>
    <w:rPr>
      <w:b w:val="0"/>
      <w:i w:val="0"/>
    </w:rPr>
  </w:style>
  <w:style w:type="character" w:customStyle="1" w:styleId="CharChar0">
    <w:name w:val="批注文字 Char Char"/>
    <w:rsid w:val="0008190E"/>
    <w:rPr>
      <w:rFonts w:ascii="宋体" w:eastAsia="宋体" w:hAnsi="Times New Roman" w:cs="Times New Roman"/>
      <w:sz w:val="28"/>
      <w:szCs w:val="20"/>
    </w:rPr>
  </w:style>
  <w:style w:type="character" w:customStyle="1" w:styleId="Heading2Char">
    <w:name w:val="Heading 2 Char"/>
    <w:rsid w:val="0008190E"/>
    <w:rPr>
      <w:rFonts w:ascii="Arial" w:eastAsia="黑体" w:hAnsi="Arial"/>
      <w:b/>
      <w:bCs/>
      <w:kern w:val="2"/>
      <w:sz w:val="32"/>
      <w:szCs w:val="32"/>
      <w:lang w:val="en-US" w:eastAsia="zh-CN" w:bidi="ar-SA"/>
    </w:rPr>
  </w:style>
  <w:style w:type="character" w:styleId="HTML2">
    <w:name w:val="HTML Acronym"/>
    <w:basedOn w:val="a2"/>
    <w:rsid w:val="0008190E"/>
  </w:style>
  <w:style w:type="character" w:styleId="afff4">
    <w:name w:val="Intense Emphasis"/>
    <w:qFormat/>
    <w:rsid w:val="0008190E"/>
    <w:rPr>
      <w:b/>
      <w:bCs/>
      <w:i/>
      <w:iCs/>
      <w:color w:val="4F81BD"/>
    </w:rPr>
  </w:style>
  <w:style w:type="character" w:customStyle="1" w:styleId="CharChar5">
    <w:name w:val="Char Char5"/>
    <w:qFormat/>
    <w:rsid w:val="0008190E"/>
    <w:rPr>
      <w:vanish w:val="0"/>
      <w:sz w:val="20"/>
    </w:rPr>
  </w:style>
  <w:style w:type="character" w:styleId="afff5">
    <w:name w:val="endnote reference"/>
    <w:qFormat/>
    <w:rsid w:val="0008190E"/>
    <w:rPr>
      <w:vertAlign w:val="superscript"/>
    </w:rPr>
  </w:style>
  <w:style w:type="character" w:customStyle="1" w:styleId="Char3">
    <w:name w:val="样式 Char"/>
    <w:link w:val="afff6"/>
    <w:locked/>
    <w:rsid w:val="0008190E"/>
    <w:rPr>
      <w:rFonts w:ascii="宋体" w:hAnsi="宋体" w:cs="宋体"/>
      <w:sz w:val="24"/>
      <w:szCs w:val="24"/>
      <w:lang w:val="en-US" w:eastAsia="zh-CN" w:bidi="ar-SA"/>
    </w:rPr>
  </w:style>
  <w:style w:type="paragraph" w:customStyle="1" w:styleId="afff6">
    <w:name w:val="样式"/>
    <w:link w:val="Char3"/>
    <w:rsid w:val="0008190E"/>
    <w:pPr>
      <w:widowControl w:val="0"/>
      <w:autoSpaceDE w:val="0"/>
      <w:autoSpaceDN w:val="0"/>
      <w:adjustRightInd w:val="0"/>
    </w:pPr>
    <w:rPr>
      <w:rFonts w:ascii="宋体" w:hAnsi="宋体" w:cs="宋体"/>
      <w:sz w:val="24"/>
      <w:szCs w:val="24"/>
    </w:rPr>
  </w:style>
  <w:style w:type="character" w:customStyle="1" w:styleId="Char4">
    <w:name w:val="普通文字 Char"/>
    <w:aliases w:val="普通文字1 Char,普通文字2 Char,普通文字3 Char,普通文字4 Char,普通文字5 Char,普通文字6 Char,普通文字11 Char,普通文字21 Char,普通文字31 Char,普通文字41 Char,普通文字7 Char Char"/>
    <w:qFormat/>
    <w:rsid w:val="0008190E"/>
    <w:rPr>
      <w:vanish w:val="0"/>
      <w:sz w:val="20"/>
    </w:rPr>
  </w:style>
  <w:style w:type="character" w:customStyle="1" w:styleId="13Char">
    <w:name w:val="样式13 Char"/>
    <w:rsid w:val="0008190E"/>
    <w:rPr>
      <w:vanish w:val="0"/>
      <w:sz w:val="20"/>
    </w:rPr>
  </w:style>
  <w:style w:type="character" w:customStyle="1" w:styleId="CharChar18">
    <w:name w:val="Char Char18"/>
    <w:rsid w:val="0008190E"/>
    <w:rPr>
      <w:rFonts w:ascii="Times New Roman" w:eastAsia="宋体" w:hAnsi="Times New Roman" w:cs="Times New Roman"/>
      <w:b/>
      <w:bCs/>
      <w:sz w:val="28"/>
      <w:szCs w:val="28"/>
    </w:rPr>
  </w:style>
  <w:style w:type="character" w:styleId="HTML3">
    <w:name w:val="HTML Code"/>
    <w:rsid w:val="0008190E"/>
    <w:rPr>
      <w:rFonts w:ascii="monospace" w:eastAsia="monospace" w:hAnsi="monospace" w:cs="monospace" w:hint="default"/>
      <w:b w:val="0"/>
      <w:i w:val="0"/>
      <w:sz w:val="20"/>
    </w:rPr>
  </w:style>
  <w:style w:type="character" w:customStyle="1" w:styleId="3Char11">
    <w:name w:val="标题 3 Char1"/>
    <w:rsid w:val="0008190E"/>
    <w:rPr>
      <w:rFonts w:ascii="Calibri" w:eastAsia="宋体" w:hAnsi="Calibri" w:cs="Arial"/>
      <w:b/>
      <w:kern w:val="0"/>
      <w:sz w:val="32"/>
      <w:szCs w:val="20"/>
    </w:rPr>
  </w:style>
  <w:style w:type="character" w:styleId="afff7">
    <w:name w:val="Emphasis"/>
    <w:qFormat/>
    <w:rsid w:val="0008190E"/>
    <w:rPr>
      <w:i/>
      <w:iCs/>
    </w:rPr>
  </w:style>
  <w:style w:type="character" w:customStyle="1" w:styleId="afff8">
    <w:name w:val="页眉 字符"/>
    <w:rsid w:val="0008190E"/>
    <w:rPr>
      <w:kern w:val="2"/>
      <w:sz w:val="18"/>
      <w:szCs w:val="18"/>
      <w:lang w:bidi="ar-SA"/>
    </w:rPr>
  </w:style>
  <w:style w:type="character" w:customStyle="1" w:styleId="PlainTextChar">
    <w:name w:val="Plain Text Char"/>
    <w:rsid w:val="0008190E"/>
    <w:rPr>
      <w:rFonts w:ascii="宋体" w:eastAsia="宋体" w:hAnsi="Courier New"/>
      <w:sz w:val="24"/>
      <w:lang w:bidi="ar-SA"/>
    </w:rPr>
  </w:style>
  <w:style w:type="character" w:customStyle="1" w:styleId="2Char11">
    <w:name w:val="标题 2 Char1"/>
    <w:rsid w:val="0008190E"/>
    <w:rPr>
      <w:rFonts w:ascii="Arial" w:eastAsia="黑体" w:hAnsi="Arial" w:cs="Calibri"/>
      <w:b/>
      <w:kern w:val="0"/>
      <w:sz w:val="32"/>
      <w:szCs w:val="20"/>
    </w:rPr>
  </w:style>
  <w:style w:type="character" w:styleId="HTML4">
    <w:name w:val="HTML Typewriter"/>
    <w:rsid w:val="0008190E"/>
    <w:rPr>
      <w:rFonts w:ascii="monospace" w:eastAsia="monospace" w:hAnsi="monospace" w:cs="monospace"/>
      <w:sz w:val="20"/>
    </w:rPr>
  </w:style>
  <w:style w:type="character" w:customStyle="1" w:styleId="CharChar3">
    <w:name w:val="Char Char3"/>
    <w:qFormat/>
    <w:rsid w:val="0008190E"/>
    <w:rPr>
      <w:vanish w:val="0"/>
      <w:sz w:val="20"/>
    </w:rPr>
  </w:style>
  <w:style w:type="character" w:customStyle="1" w:styleId="1Char">
    <w:name w:val="样式 标题 1 + (中文) 黑体 小二 非加粗 Char"/>
    <w:link w:val="1d"/>
    <w:qFormat/>
    <w:rsid w:val="0008190E"/>
    <w:rPr>
      <w:rFonts w:eastAsia="黑体"/>
      <w:kern w:val="44"/>
      <w:sz w:val="36"/>
      <w:szCs w:val="44"/>
    </w:rPr>
  </w:style>
  <w:style w:type="paragraph" w:customStyle="1" w:styleId="1d">
    <w:name w:val="样式 标题 1 + (中文) 黑体 小二 非加粗"/>
    <w:basedOn w:val="1"/>
    <w:link w:val="1Char"/>
    <w:qFormat/>
    <w:rsid w:val="0008190E"/>
    <w:pPr>
      <w:spacing w:line="576" w:lineRule="auto"/>
      <w:jc w:val="center"/>
    </w:pPr>
    <w:rPr>
      <w:rFonts w:eastAsia="黑体"/>
      <w:b w:val="0"/>
      <w:bCs w:val="0"/>
      <w:sz w:val="36"/>
    </w:rPr>
  </w:style>
  <w:style w:type="character" w:styleId="HTML5">
    <w:name w:val="HTML Variable"/>
    <w:rsid w:val="0008190E"/>
    <w:rPr>
      <w:b w:val="0"/>
      <w:i w:val="0"/>
    </w:rPr>
  </w:style>
  <w:style w:type="character" w:styleId="HTML6">
    <w:name w:val="HTML Cite"/>
    <w:rsid w:val="0008190E"/>
    <w:rPr>
      <w:b w:val="0"/>
      <w:i w:val="0"/>
    </w:rPr>
  </w:style>
  <w:style w:type="character" w:customStyle="1" w:styleId="HTMLChar2">
    <w:name w:val="HTML 预设格式 Char2"/>
    <w:rsid w:val="0008190E"/>
    <w:rPr>
      <w:rFonts w:ascii="Courier New" w:hAnsi="Courier New" w:cs="Courier New"/>
      <w:kern w:val="2"/>
    </w:rPr>
  </w:style>
  <w:style w:type="character" w:styleId="HTML7">
    <w:name w:val="HTML Keyboard"/>
    <w:rsid w:val="0008190E"/>
    <w:rPr>
      <w:rFonts w:ascii="monospace" w:eastAsia="monospace" w:hAnsi="monospace" w:cs="monospace" w:hint="default"/>
      <w:sz w:val="20"/>
    </w:rPr>
  </w:style>
  <w:style w:type="character" w:styleId="HTML8">
    <w:name w:val="HTML Sample"/>
    <w:rsid w:val="0008190E"/>
    <w:rPr>
      <w:rFonts w:ascii="monospace" w:eastAsia="monospace" w:hAnsi="monospace" w:cs="monospace" w:hint="default"/>
    </w:rPr>
  </w:style>
  <w:style w:type="character" w:customStyle="1" w:styleId="10Char">
    <w:name w:val="样式10 Char"/>
    <w:rsid w:val="0008190E"/>
    <w:rPr>
      <w:vanish w:val="0"/>
      <w:sz w:val="20"/>
    </w:rPr>
  </w:style>
  <w:style w:type="character" w:customStyle="1" w:styleId="2Char2">
    <w:name w:val="正文文本 2 Char2"/>
    <w:rsid w:val="0008190E"/>
    <w:rPr>
      <w:kern w:val="2"/>
      <w:sz w:val="21"/>
      <w:szCs w:val="24"/>
    </w:rPr>
  </w:style>
  <w:style w:type="character" w:customStyle="1" w:styleId="CharChar200">
    <w:name w:val="Char Char20"/>
    <w:rsid w:val="0008190E"/>
    <w:rPr>
      <w:rFonts w:ascii="Times New Roman" w:eastAsia="宋体" w:hAnsi="Times New Roman" w:cs="Times New Roman"/>
      <w:b/>
      <w:bCs/>
      <w:sz w:val="24"/>
      <w:szCs w:val="32"/>
    </w:rPr>
  </w:style>
  <w:style w:type="character" w:customStyle="1" w:styleId="3Char2">
    <w:name w:val="正文文本缩进 3 Char2"/>
    <w:rsid w:val="0008190E"/>
    <w:rPr>
      <w:kern w:val="2"/>
      <w:sz w:val="16"/>
      <w:szCs w:val="16"/>
    </w:rPr>
  </w:style>
  <w:style w:type="character" w:customStyle="1" w:styleId="CharCharCharCharCharChar1">
    <w:name w:val="Char Char Char Char Char Char1"/>
    <w:qFormat/>
    <w:rsid w:val="0008190E"/>
    <w:rPr>
      <w:rFonts w:eastAsia="宋体"/>
      <w:kern w:val="2"/>
      <w:sz w:val="21"/>
      <w:szCs w:val="24"/>
      <w:lang w:val="en-US" w:eastAsia="zh-CN" w:bidi="ar-SA"/>
    </w:rPr>
  </w:style>
  <w:style w:type="character" w:customStyle="1" w:styleId="Char22">
    <w:name w:val="正文文本 Char2"/>
    <w:qFormat/>
    <w:rsid w:val="0008190E"/>
    <w:rPr>
      <w:vanish w:val="0"/>
      <w:sz w:val="20"/>
    </w:rPr>
  </w:style>
  <w:style w:type="character" w:customStyle="1" w:styleId="CharChar13">
    <w:name w:val="Char Char13"/>
    <w:qFormat/>
    <w:rsid w:val="0008190E"/>
    <w:rPr>
      <w:b/>
      <w:vanish w:val="0"/>
      <w:sz w:val="20"/>
    </w:rPr>
  </w:style>
  <w:style w:type="character" w:customStyle="1" w:styleId="BodyTextIndent2Char">
    <w:name w:val="Body Text Indent 2 Char"/>
    <w:rsid w:val="0008190E"/>
    <w:rPr>
      <w:rFonts w:eastAsia="宋体"/>
      <w:kern w:val="2"/>
      <w:sz w:val="21"/>
      <w:szCs w:val="24"/>
      <w:lang w:val="en-US" w:eastAsia="zh-CN" w:bidi="ar-SA"/>
    </w:rPr>
  </w:style>
  <w:style w:type="character" w:customStyle="1" w:styleId="12Char">
    <w:name w:val="样式12 Char"/>
    <w:rsid w:val="0008190E"/>
    <w:rPr>
      <w:vanish w:val="0"/>
      <w:sz w:val="20"/>
    </w:rPr>
  </w:style>
  <w:style w:type="character" w:customStyle="1" w:styleId="CharChar21">
    <w:name w:val="Char Char21"/>
    <w:qFormat/>
    <w:rsid w:val="0008190E"/>
    <w:rPr>
      <w:rFonts w:ascii="Arial" w:eastAsia="黑体" w:hAnsi="Arial" w:cs="Times New Roman"/>
      <w:b/>
      <w:bCs/>
      <w:sz w:val="32"/>
      <w:szCs w:val="32"/>
    </w:rPr>
  </w:style>
  <w:style w:type="character" w:customStyle="1" w:styleId="level1">
    <w:name w:val="level1"/>
    <w:qFormat/>
    <w:rsid w:val="0008190E"/>
    <w:rPr>
      <w:vanish w:val="0"/>
      <w:sz w:val="20"/>
    </w:rPr>
  </w:style>
  <w:style w:type="character" w:customStyle="1" w:styleId="CharChar7">
    <w:name w:val="Char Char7"/>
    <w:qFormat/>
    <w:rsid w:val="0008190E"/>
    <w:rPr>
      <w:vanish w:val="0"/>
      <w:sz w:val="20"/>
    </w:rPr>
  </w:style>
  <w:style w:type="character" w:customStyle="1" w:styleId="CharChar8">
    <w:name w:val="Char Char8"/>
    <w:qFormat/>
    <w:rsid w:val="0008190E"/>
    <w:rPr>
      <w:vanish w:val="0"/>
      <w:sz w:val="20"/>
    </w:rPr>
  </w:style>
  <w:style w:type="character" w:customStyle="1" w:styleId="Char30">
    <w:name w:val="正文首行缩进 Char3"/>
    <w:rsid w:val="0008190E"/>
    <w:rPr>
      <w:rFonts w:eastAsia="宋体"/>
      <w:kern w:val="2"/>
      <w:sz w:val="21"/>
      <w:szCs w:val="24"/>
      <w:lang w:val="en-US" w:eastAsia="zh-CN" w:bidi="ar-SA"/>
    </w:rPr>
  </w:style>
  <w:style w:type="character" w:customStyle="1" w:styleId="CharChar9">
    <w:name w:val="Char Char9"/>
    <w:qFormat/>
    <w:rsid w:val="0008190E"/>
    <w:rPr>
      <w:rFonts w:eastAsia="宋体"/>
      <w:b/>
      <w:bCs/>
      <w:kern w:val="44"/>
      <w:sz w:val="32"/>
      <w:szCs w:val="44"/>
      <w:lang w:val="en-US" w:eastAsia="zh-CN" w:bidi="ar-SA"/>
    </w:rPr>
  </w:style>
  <w:style w:type="character" w:customStyle="1" w:styleId="CharChar23">
    <w:name w:val="Char Char23"/>
    <w:rsid w:val="0008190E"/>
    <w:rPr>
      <w:rFonts w:eastAsia="宋体"/>
      <w:b/>
      <w:bCs/>
      <w:kern w:val="44"/>
      <w:sz w:val="32"/>
      <w:szCs w:val="44"/>
      <w:lang w:val="en-US" w:eastAsia="zh-CN" w:bidi="ar-SA"/>
    </w:rPr>
  </w:style>
  <w:style w:type="character" w:customStyle="1" w:styleId="3h3section3Level3HeadH3level3PIM33rdlevel3HChar">
    <w:name w:val="样式 标题 3h3section:3Level 3 HeadH3level_3PIM 33rd level3H... Char"/>
    <w:qFormat/>
    <w:rsid w:val="0008190E"/>
    <w:rPr>
      <w:b/>
      <w:vanish w:val="0"/>
      <w:sz w:val="20"/>
    </w:rPr>
  </w:style>
  <w:style w:type="character" w:customStyle="1" w:styleId="CommentSubjectChar">
    <w:name w:val="Comment Subject Char"/>
    <w:rsid w:val="0008190E"/>
    <w:rPr>
      <w:b/>
      <w:sz w:val="24"/>
      <w:lang w:bidi="ar-SA"/>
    </w:rPr>
  </w:style>
  <w:style w:type="character" w:customStyle="1" w:styleId="BodyTextIndentChar">
    <w:name w:val="Body Text Indent Char"/>
    <w:rsid w:val="0008190E"/>
    <w:rPr>
      <w:rFonts w:ascii="宋体" w:eastAsia="宋体" w:hAnsi="宋体"/>
      <w:kern w:val="2"/>
      <w:sz w:val="21"/>
      <w:lang w:val="en-US" w:eastAsia="zh-CN" w:bidi="ar-SA"/>
    </w:rPr>
  </w:style>
  <w:style w:type="character" w:styleId="afff9">
    <w:name w:val="Subtle Reference"/>
    <w:qFormat/>
    <w:rsid w:val="0008190E"/>
    <w:rPr>
      <w:smallCaps/>
      <w:color w:val="C0504D"/>
      <w:u w:val="single"/>
    </w:rPr>
  </w:style>
  <w:style w:type="character" w:styleId="afffa">
    <w:name w:val="Subtle Emphasis"/>
    <w:qFormat/>
    <w:rsid w:val="0008190E"/>
    <w:rPr>
      <w:i/>
      <w:iCs/>
      <w:color w:val="808080"/>
    </w:rPr>
  </w:style>
  <w:style w:type="character" w:customStyle="1" w:styleId="DateChar">
    <w:name w:val="Date Char"/>
    <w:rsid w:val="0008190E"/>
    <w:rPr>
      <w:rFonts w:eastAsia="宋体"/>
      <w:kern w:val="2"/>
      <w:sz w:val="21"/>
      <w:szCs w:val="24"/>
      <w:lang w:val="en-US" w:eastAsia="zh-CN" w:bidi="ar-SA"/>
    </w:rPr>
  </w:style>
  <w:style w:type="character" w:customStyle="1" w:styleId="H1Char">
    <w:name w:val="H1 Char"/>
    <w:aliases w:val="Heading 11 Char,level 1 Char,Level 1 Head Char,(Alt+1) Char,(Alt+1)1 Char,(Alt+1)2 Char,(Alt+1)3 Char,(Alt+1)4 Char,(Alt+1)5 Char,(Alt+1)6 Char,(Alt+1)7 Char,(Alt+1)8 Char,(Alt+1)9 Char,(Alt+1)10 Char,(Alt+1)11 Char,(Alt+1)21 Char,(Alt+1)31 Char"/>
    <w:rsid w:val="0008190E"/>
    <w:rPr>
      <w:b/>
      <w:vanish w:val="0"/>
      <w:sz w:val="20"/>
    </w:rPr>
  </w:style>
  <w:style w:type="character" w:customStyle="1" w:styleId="FootnoteTextChar">
    <w:name w:val="Footnote Text Char"/>
    <w:rsid w:val="0008190E"/>
    <w:rPr>
      <w:rFonts w:eastAsia="宋体"/>
      <w:sz w:val="18"/>
      <w:lang w:val="en-US" w:eastAsia="zh-CN" w:bidi="ar-SA"/>
    </w:rPr>
  </w:style>
  <w:style w:type="character" w:customStyle="1" w:styleId="CharChar14">
    <w:name w:val="Char Char14"/>
    <w:qFormat/>
    <w:rsid w:val="0008190E"/>
    <w:rPr>
      <w:vanish w:val="0"/>
      <w:sz w:val="20"/>
    </w:rPr>
  </w:style>
  <w:style w:type="character" w:customStyle="1" w:styleId="3CharChar">
    <w:name w:val="样式3 Char Char"/>
    <w:qFormat/>
    <w:rsid w:val="0008190E"/>
    <w:rPr>
      <w:b/>
      <w:vanish w:val="0"/>
      <w:sz w:val="20"/>
    </w:rPr>
  </w:style>
  <w:style w:type="character" w:styleId="afffb">
    <w:name w:val="Intense Reference"/>
    <w:qFormat/>
    <w:rsid w:val="0008190E"/>
    <w:rPr>
      <w:b/>
      <w:bCs/>
      <w:smallCaps/>
      <w:color w:val="C0504D"/>
      <w:spacing w:val="5"/>
      <w:u w:val="single"/>
    </w:rPr>
  </w:style>
  <w:style w:type="character" w:customStyle="1" w:styleId="CharChar6">
    <w:name w:val="Char Char6"/>
    <w:qFormat/>
    <w:rsid w:val="0008190E"/>
    <w:rPr>
      <w:rFonts w:eastAsia="宋体"/>
      <w:b/>
      <w:bCs/>
      <w:kern w:val="44"/>
      <w:sz w:val="32"/>
      <w:szCs w:val="44"/>
      <w:lang w:val="en-US" w:eastAsia="zh-CN" w:bidi="ar-SA"/>
    </w:rPr>
  </w:style>
  <w:style w:type="character" w:customStyle="1" w:styleId="CommentTextChar1">
    <w:name w:val="Comment Text Char1"/>
    <w:rsid w:val="0008190E"/>
    <w:rPr>
      <w:sz w:val="24"/>
      <w:lang w:bidi="ar-SA"/>
    </w:rPr>
  </w:style>
  <w:style w:type="character" w:customStyle="1" w:styleId="CharChar91">
    <w:name w:val="Char Char91"/>
    <w:rsid w:val="0008190E"/>
    <w:rPr>
      <w:rFonts w:eastAsia="宋体"/>
      <w:b/>
      <w:bCs/>
      <w:kern w:val="44"/>
      <w:sz w:val="32"/>
      <w:szCs w:val="44"/>
      <w:lang w:val="en-US" w:eastAsia="zh-CN" w:bidi="ar-SA"/>
    </w:rPr>
  </w:style>
  <w:style w:type="character" w:customStyle="1" w:styleId="1e">
    <w:name w:val="未处理的提及1"/>
    <w:uiPriority w:val="99"/>
    <w:unhideWhenUsed/>
    <w:rsid w:val="0008190E"/>
    <w:rPr>
      <w:color w:val="605E5C"/>
      <w:shd w:val="clear" w:color="auto" w:fill="E1DFDD"/>
    </w:rPr>
  </w:style>
  <w:style w:type="character" w:customStyle="1" w:styleId="4Char1">
    <w:name w:val="标题4 Char1"/>
    <w:qFormat/>
    <w:rsid w:val="0008190E"/>
    <w:rPr>
      <w:rFonts w:eastAsia="宋体"/>
      <w:sz w:val="24"/>
      <w:szCs w:val="24"/>
      <w:lang w:val="en-US" w:eastAsia="zh-CN" w:bidi="ar-SA"/>
    </w:rPr>
  </w:style>
  <w:style w:type="character" w:customStyle="1" w:styleId="0">
    <w:name w:val="超链接_0"/>
    <w:rsid w:val="0008190E"/>
    <w:rPr>
      <w:rFonts w:ascii="Calibri" w:hAnsi="Calibri" w:cs="Times New Roman"/>
      <w:color w:val="0000FF"/>
      <w:u w:val="single"/>
    </w:rPr>
  </w:style>
  <w:style w:type="character" w:customStyle="1" w:styleId="3Char20">
    <w:name w:val="正文文本 3 Char2"/>
    <w:rsid w:val="0008190E"/>
    <w:rPr>
      <w:kern w:val="2"/>
      <w:sz w:val="16"/>
      <w:szCs w:val="16"/>
    </w:rPr>
  </w:style>
  <w:style w:type="character" w:customStyle="1" w:styleId="TitleChar">
    <w:name w:val="Title Char"/>
    <w:rsid w:val="0008190E"/>
    <w:rPr>
      <w:rFonts w:ascii="Cambria" w:hAnsi="Cambria"/>
      <w:b/>
      <w:sz w:val="32"/>
      <w:lang w:bidi="ar-SA"/>
    </w:rPr>
  </w:style>
  <w:style w:type="character" w:customStyle="1" w:styleId="Char23">
    <w:name w:val="标题 Char2"/>
    <w:rsid w:val="0008190E"/>
    <w:rPr>
      <w:rFonts w:ascii="Cambria" w:eastAsia="宋体" w:hAnsi="Cambria" w:cs="Times New Roman"/>
      <w:b/>
      <w:bCs/>
      <w:sz w:val="32"/>
      <w:szCs w:val="32"/>
    </w:rPr>
  </w:style>
  <w:style w:type="character" w:customStyle="1" w:styleId="Char24">
    <w:name w:val="称呼 Char2"/>
    <w:rsid w:val="0008190E"/>
    <w:rPr>
      <w:kern w:val="2"/>
      <w:sz w:val="21"/>
      <w:szCs w:val="24"/>
    </w:rPr>
  </w:style>
  <w:style w:type="character" w:customStyle="1" w:styleId="Char25">
    <w:name w:val="批注文字 Char2"/>
    <w:rsid w:val="0008190E"/>
    <w:rPr>
      <w:rFonts w:eastAsia="宋体"/>
      <w:kern w:val="2"/>
      <w:sz w:val="21"/>
      <w:szCs w:val="24"/>
      <w:lang w:val="en-US" w:eastAsia="zh-CN" w:bidi="ar-SA"/>
    </w:rPr>
  </w:style>
  <w:style w:type="character" w:customStyle="1" w:styleId="CharChar100">
    <w:name w:val="Char Char10"/>
    <w:qFormat/>
    <w:rsid w:val="0008190E"/>
    <w:rPr>
      <w:vanish w:val="0"/>
      <w:sz w:val="20"/>
    </w:rPr>
  </w:style>
  <w:style w:type="character" w:customStyle="1" w:styleId="CharChar181">
    <w:name w:val="Char Char181"/>
    <w:rsid w:val="0008190E"/>
    <w:rPr>
      <w:b/>
      <w:bCs/>
      <w:kern w:val="44"/>
      <w:sz w:val="44"/>
      <w:szCs w:val="44"/>
    </w:rPr>
  </w:style>
  <w:style w:type="character" w:customStyle="1" w:styleId="Heading5Char">
    <w:name w:val="Heading 5 Char"/>
    <w:rsid w:val="0008190E"/>
    <w:rPr>
      <w:rFonts w:eastAsia="宋体"/>
      <w:b/>
      <w:bCs/>
      <w:kern w:val="2"/>
      <w:sz w:val="28"/>
      <w:szCs w:val="28"/>
      <w:lang w:val="en-US" w:eastAsia="zh-CN" w:bidi="ar-SA"/>
    </w:rPr>
  </w:style>
  <w:style w:type="character" w:customStyle="1" w:styleId="Heading3Char">
    <w:name w:val="Heading 3 Char"/>
    <w:rsid w:val="0008190E"/>
    <w:rPr>
      <w:rFonts w:cs="Times New Roman"/>
      <w:b/>
      <w:bCs/>
      <w:kern w:val="2"/>
      <w:sz w:val="32"/>
      <w:szCs w:val="32"/>
    </w:rPr>
  </w:style>
  <w:style w:type="character" w:customStyle="1" w:styleId="CharCharCharCharCharChar">
    <w:name w:val="Char Char Char Char Char Char"/>
    <w:qFormat/>
    <w:rsid w:val="0008190E"/>
    <w:rPr>
      <w:vanish w:val="0"/>
      <w:sz w:val="20"/>
    </w:rPr>
  </w:style>
  <w:style w:type="character" w:customStyle="1" w:styleId="CharChar24">
    <w:name w:val="Char Char24"/>
    <w:rsid w:val="0008190E"/>
    <w:rPr>
      <w:rFonts w:eastAsia="宋体"/>
      <w:b/>
      <w:bCs/>
      <w:kern w:val="44"/>
      <w:sz w:val="32"/>
      <w:szCs w:val="44"/>
      <w:lang w:val="en-US" w:eastAsia="zh-CN" w:bidi="ar-SA"/>
    </w:rPr>
  </w:style>
  <w:style w:type="character" w:customStyle="1" w:styleId="H2Char">
    <w:name w:val="H2 Char"/>
    <w:aliases w:val="PA Major Section Char,heading 2 Char,h2 Char,(Alt+2) Char,(Alt+2)1 Char,(Alt+2)2 Char Char"/>
    <w:rsid w:val="0008190E"/>
    <w:rPr>
      <w:b/>
      <w:vanish w:val="0"/>
      <w:sz w:val="20"/>
    </w:rPr>
  </w:style>
  <w:style w:type="character" w:customStyle="1" w:styleId="CommentTextChar">
    <w:name w:val="Comment Text Char"/>
    <w:rsid w:val="0008190E"/>
    <w:rPr>
      <w:rFonts w:cs="Times New Roman"/>
      <w:sz w:val="24"/>
      <w:szCs w:val="24"/>
    </w:rPr>
  </w:style>
  <w:style w:type="character" w:customStyle="1" w:styleId="Heading3Char1">
    <w:name w:val="Heading 3 Char1"/>
    <w:rsid w:val="0008190E"/>
    <w:rPr>
      <w:rFonts w:eastAsia="宋体"/>
      <w:b/>
      <w:bCs/>
      <w:kern w:val="2"/>
      <w:sz w:val="24"/>
      <w:szCs w:val="32"/>
      <w:lang w:val="en-US" w:eastAsia="zh-CN" w:bidi="ar-SA"/>
    </w:rPr>
  </w:style>
  <w:style w:type="character" w:customStyle="1" w:styleId="afffc">
    <w:name w:val="页脚 字符"/>
    <w:uiPriority w:val="99"/>
    <w:rsid w:val="0008190E"/>
    <w:rPr>
      <w:kern w:val="2"/>
      <w:sz w:val="18"/>
      <w:szCs w:val="18"/>
      <w:lang w:bidi="ar-SA"/>
    </w:rPr>
  </w:style>
  <w:style w:type="character" w:customStyle="1" w:styleId="14Char">
    <w:name w:val="样式14 Char"/>
    <w:rsid w:val="0008190E"/>
    <w:rPr>
      <w:vanish w:val="0"/>
      <w:sz w:val="20"/>
    </w:rPr>
  </w:style>
  <w:style w:type="character" w:customStyle="1" w:styleId="HTMLChar3">
    <w:name w:val="HTML 预设格式 Char3"/>
    <w:rsid w:val="0008190E"/>
    <w:rPr>
      <w:rFonts w:ascii="Courier New" w:hAnsi="Courier New" w:cs="Courier New"/>
      <w:kern w:val="2"/>
    </w:rPr>
  </w:style>
  <w:style w:type="character" w:customStyle="1" w:styleId="CharChar19">
    <w:name w:val="Char Char19"/>
    <w:rsid w:val="0008190E"/>
    <w:rPr>
      <w:rFonts w:ascii="Arial" w:eastAsia="宋体" w:hAnsi="Arial" w:cs="Times New Roman"/>
      <w:b/>
      <w:bCs/>
      <w:szCs w:val="28"/>
    </w:rPr>
  </w:style>
  <w:style w:type="character" w:customStyle="1" w:styleId="afffd">
    <w:name w:val="仿宋，小四"/>
    <w:qFormat/>
    <w:rsid w:val="0008190E"/>
    <w:rPr>
      <w:vanish w:val="0"/>
      <w:sz w:val="20"/>
    </w:rPr>
  </w:style>
  <w:style w:type="character" w:customStyle="1" w:styleId="BalloonTextChar">
    <w:name w:val="Balloon Text Char"/>
    <w:rsid w:val="0008190E"/>
    <w:rPr>
      <w:sz w:val="18"/>
      <w:lang w:bidi="ar-SA"/>
    </w:rPr>
  </w:style>
  <w:style w:type="character" w:customStyle="1" w:styleId="Heading1Char">
    <w:name w:val="Heading 1 Char"/>
    <w:rsid w:val="0008190E"/>
    <w:rPr>
      <w:rFonts w:eastAsia="宋体"/>
      <w:b/>
      <w:bCs/>
      <w:kern w:val="44"/>
      <w:sz w:val="32"/>
      <w:szCs w:val="44"/>
      <w:lang w:val="en-US" w:eastAsia="zh-CN" w:bidi="ar-SA"/>
    </w:rPr>
  </w:style>
  <w:style w:type="character" w:customStyle="1" w:styleId="9Char">
    <w:name w:val="样式9 Char"/>
    <w:rsid w:val="0008190E"/>
    <w:rPr>
      <w:vanish w:val="0"/>
      <w:sz w:val="20"/>
    </w:rPr>
  </w:style>
  <w:style w:type="character" w:customStyle="1" w:styleId="11Char">
    <w:name w:val="样式11 Char"/>
    <w:rsid w:val="0008190E"/>
    <w:rPr>
      <w:vanish w:val="0"/>
      <w:sz w:val="20"/>
    </w:rPr>
  </w:style>
  <w:style w:type="character" w:customStyle="1" w:styleId="Char26">
    <w:name w:val="明显引用 Char2"/>
    <w:link w:val="28"/>
    <w:rsid w:val="0008190E"/>
    <w:rPr>
      <w:b/>
      <w:i/>
      <w:color w:val="4F81BD"/>
      <w:kern w:val="2"/>
      <w:sz w:val="22"/>
    </w:rPr>
  </w:style>
  <w:style w:type="paragraph" w:customStyle="1" w:styleId="28">
    <w:name w:val="明显引用2"/>
    <w:basedOn w:val="a1"/>
    <w:next w:val="a1"/>
    <w:link w:val="Char26"/>
    <w:qFormat/>
    <w:rsid w:val="0008190E"/>
    <w:pPr>
      <w:pBdr>
        <w:bottom w:val="single" w:sz="4" w:space="4" w:color="4F81BD"/>
      </w:pBdr>
      <w:spacing w:before="200" w:after="280"/>
      <w:ind w:left="936" w:right="936"/>
    </w:pPr>
    <w:rPr>
      <w:b/>
      <w:i/>
      <w:color w:val="4F81BD"/>
      <w:sz w:val="22"/>
      <w:szCs w:val="20"/>
    </w:rPr>
  </w:style>
  <w:style w:type="character" w:customStyle="1" w:styleId="1Char1">
    <w:name w:val="标题 1 Char1"/>
    <w:rsid w:val="0008190E"/>
    <w:rPr>
      <w:rFonts w:ascii="Calibri" w:eastAsia="宋体" w:hAnsi="Calibri" w:cs="Arial"/>
      <w:b/>
      <w:kern w:val="44"/>
      <w:sz w:val="44"/>
      <w:szCs w:val="20"/>
    </w:rPr>
  </w:style>
  <w:style w:type="character" w:customStyle="1" w:styleId="FooterChar">
    <w:name w:val="Footer Char"/>
    <w:rsid w:val="0008190E"/>
    <w:rPr>
      <w:rFonts w:eastAsia="宋体"/>
      <w:kern w:val="2"/>
      <w:sz w:val="18"/>
      <w:szCs w:val="18"/>
      <w:lang w:val="en-US" w:eastAsia="zh-CN" w:bidi="ar-SA"/>
    </w:rPr>
  </w:style>
  <w:style w:type="character" w:customStyle="1" w:styleId="style41">
    <w:name w:val="style41"/>
    <w:rsid w:val="0008190E"/>
    <w:rPr>
      <w:rFonts w:ascii="Verdana" w:hAnsi="Verdana"/>
      <w:color w:val="AA1515"/>
      <w:kern w:val="0"/>
      <w:sz w:val="20"/>
      <w:lang w:eastAsia="en-US"/>
    </w:rPr>
  </w:style>
  <w:style w:type="character" w:customStyle="1" w:styleId="Char27">
    <w:name w:val="引用 Char2"/>
    <w:link w:val="29"/>
    <w:rsid w:val="0008190E"/>
    <w:rPr>
      <w:i/>
      <w:color w:val="000000"/>
      <w:kern w:val="2"/>
      <w:sz w:val="22"/>
    </w:rPr>
  </w:style>
  <w:style w:type="paragraph" w:customStyle="1" w:styleId="29">
    <w:name w:val="引用2"/>
    <w:basedOn w:val="a1"/>
    <w:next w:val="a1"/>
    <w:link w:val="Char27"/>
    <w:qFormat/>
    <w:rsid w:val="0008190E"/>
    <w:rPr>
      <w:i/>
      <w:color w:val="000000"/>
      <w:sz w:val="22"/>
      <w:szCs w:val="20"/>
    </w:rPr>
  </w:style>
  <w:style w:type="character" w:customStyle="1" w:styleId="afffe">
    <w:name w:val="尾注文本 字符"/>
    <w:link w:val="affff"/>
    <w:qFormat/>
    <w:rsid w:val="0008190E"/>
    <w:rPr>
      <w:kern w:val="2"/>
      <w:sz w:val="21"/>
      <w:szCs w:val="24"/>
    </w:rPr>
  </w:style>
  <w:style w:type="paragraph" w:styleId="affff">
    <w:name w:val="endnote text"/>
    <w:basedOn w:val="a1"/>
    <w:link w:val="afffe"/>
    <w:qFormat/>
    <w:rsid w:val="0008190E"/>
    <w:pPr>
      <w:snapToGrid w:val="0"/>
      <w:jc w:val="left"/>
    </w:pPr>
  </w:style>
  <w:style w:type="character" w:customStyle="1" w:styleId="CharChar4">
    <w:name w:val="Char Char4"/>
    <w:qFormat/>
    <w:rsid w:val="0008190E"/>
    <w:rPr>
      <w:b/>
      <w:vanish w:val="0"/>
      <w:sz w:val="20"/>
    </w:rPr>
  </w:style>
  <w:style w:type="character" w:customStyle="1" w:styleId="affff0">
    <w:name w:val="脚注文本 字符"/>
    <w:link w:val="affff1"/>
    <w:rsid w:val="0008190E"/>
    <w:rPr>
      <w:sz w:val="18"/>
    </w:rPr>
  </w:style>
  <w:style w:type="paragraph" w:styleId="affff1">
    <w:name w:val="footnote text"/>
    <w:basedOn w:val="a1"/>
    <w:link w:val="affff0"/>
    <w:rsid w:val="0008190E"/>
    <w:pPr>
      <w:adjustRightInd w:val="0"/>
      <w:spacing w:line="312" w:lineRule="atLeast"/>
      <w:jc w:val="left"/>
      <w:textAlignment w:val="baseline"/>
    </w:pPr>
    <w:rPr>
      <w:kern w:val="0"/>
      <w:sz w:val="18"/>
      <w:szCs w:val="20"/>
    </w:rPr>
  </w:style>
  <w:style w:type="character" w:styleId="affff2">
    <w:name w:val="Book Title"/>
    <w:qFormat/>
    <w:rsid w:val="0008190E"/>
    <w:rPr>
      <w:b/>
      <w:bCs/>
      <w:smallCaps/>
      <w:spacing w:val="5"/>
    </w:rPr>
  </w:style>
  <w:style w:type="character" w:customStyle="1" w:styleId="Char28">
    <w:name w:val="正文首行缩进 Char2"/>
    <w:rsid w:val="0008190E"/>
    <w:rPr>
      <w:rFonts w:eastAsia="宋体"/>
      <w:kern w:val="2"/>
      <w:sz w:val="21"/>
      <w:szCs w:val="24"/>
      <w:lang w:val="en-US" w:eastAsia="zh-CN" w:bidi="ar-SA"/>
    </w:rPr>
  </w:style>
  <w:style w:type="character" w:customStyle="1" w:styleId="DocumentMapChar">
    <w:name w:val="Document Map Char"/>
    <w:rsid w:val="0008190E"/>
    <w:rPr>
      <w:rFonts w:eastAsia="宋体"/>
      <w:kern w:val="2"/>
      <w:sz w:val="21"/>
      <w:szCs w:val="24"/>
      <w:lang w:val="en-US" w:eastAsia="zh-CN" w:bidi="ar-SA"/>
    </w:rPr>
  </w:style>
  <w:style w:type="character" w:customStyle="1" w:styleId="Heading4Char">
    <w:name w:val="Heading 4 Char"/>
    <w:qFormat/>
    <w:rsid w:val="0008190E"/>
    <w:rPr>
      <w:rFonts w:ascii="Arial" w:eastAsia="宋体" w:hAnsi="Arial"/>
      <w:b/>
      <w:bCs/>
      <w:kern w:val="2"/>
      <w:sz w:val="21"/>
      <w:szCs w:val="28"/>
      <w:lang w:val="en-US" w:eastAsia="zh-CN" w:bidi="ar-SA"/>
    </w:rPr>
  </w:style>
  <w:style w:type="character" w:customStyle="1" w:styleId="HeaderChar">
    <w:name w:val="Header Char"/>
    <w:rsid w:val="0008190E"/>
    <w:rPr>
      <w:rFonts w:eastAsia="宋体"/>
      <w:kern w:val="2"/>
      <w:sz w:val="18"/>
      <w:szCs w:val="18"/>
      <w:lang w:val="en-US" w:eastAsia="zh-CN" w:bidi="ar-SA"/>
    </w:rPr>
  </w:style>
  <w:style w:type="character" w:customStyle="1" w:styleId="15Char">
    <w:name w:val="样式15 Char"/>
    <w:rsid w:val="0008190E"/>
    <w:rPr>
      <w:vanish w:val="0"/>
      <w:sz w:val="20"/>
    </w:rPr>
  </w:style>
  <w:style w:type="character" w:customStyle="1" w:styleId="CharChar22">
    <w:name w:val="Char Char22"/>
    <w:rsid w:val="0008190E"/>
    <w:rPr>
      <w:rFonts w:ascii="Times New Roman" w:eastAsia="宋体" w:hAnsi="Times New Roman" w:cs="Times New Roman"/>
      <w:b/>
      <w:bCs/>
      <w:kern w:val="44"/>
      <w:sz w:val="32"/>
      <w:szCs w:val="44"/>
    </w:rPr>
  </w:style>
  <w:style w:type="paragraph" w:customStyle="1" w:styleId="affff3">
    <w:name w:val="空半行"/>
    <w:basedOn w:val="a1"/>
    <w:rsid w:val="0008190E"/>
    <w:pPr>
      <w:adjustRightInd w:val="0"/>
      <w:spacing w:line="120" w:lineRule="exact"/>
      <w:textAlignment w:val="baseline"/>
    </w:pPr>
    <w:rPr>
      <w:rFonts w:eastAsia="仿宋_GB2312"/>
      <w:color w:val="FFFFFF"/>
      <w:kern w:val="0"/>
      <w:sz w:val="30"/>
      <w:szCs w:val="20"/>
    </w:rPr>
  </w:style>
  <w:style w:type="paragraph" w:customStyle="1" w:styleId="300">
    <w:name w:val="标题 3_0"/>
    <w:basedOn w:val="00"/>
    <w:next w:val="00"/>
    <w:qFormat/>
    <w:rsid w:val="0008190E"/>
    <w:pPr>
      <w:keepNext/>
      <w:keepLines/>
      <w:spacing w:before="260" w:after="260" w:line="413" w:lineRule="auto"/>
      <w:outlineLvl w:val="2"/>
    </w:pPr>
    <w:rPr>
      <w:rFonts w:ascii="Times New Roman" w:hAnsi="Times New Roman"/>
      <w:b/>
      <w:bCs/>
      <w:sz w:val="32"/>
      <w:szCs w:val="32"/>
    </w:rPr>
  </w:style>
  <w:style w:type="paragraph" w:customStyle="1" w:styleId="00">
    <w:name w:val="正文_0"/>
    <w:qFormat/>
    <w:rsid w:val="0008190E"/>
    <w:pPr>
      <w:widowControl w:val="0"/>
      <w:jc w:val="both"/>
    </w:pPr>
    <w:rPr>
      <w:rFonts w:ascii="Calibri" w:hAnsi="Calibri"/>
      <w:kern w:val="2"/>
      <w:sz w:val="21"/>
      <w:szCs w:val="22"/>
    </w:rPr>
  </w:style>
  <w:style w:type="paragraph" w:customStyle="1" w:styleId="910">
    <w:name w:val="目录 91"/>
    <w:basedOn w:val="a1"/>
    <w:next w:val="a1"/>
    <w:rsid w:val="0008190E"/>
    <w:pPr>
      <w:ind w:left="3360"/>
    </w:pPr>
    <w:rPr>
      <w:rFonts w:ascii="Calibri" w:hAnsi="宋体" w:cs="宋体"/>
      <w:kern w:val="0"/>
      <w:szCs w:val="20"/>
    </w:rPr>
  </w:style>
  <w:style w:type="paragraph" w:customStyle="1" w:styleId="CharCharCharCharCharCharCharCharCharCharCharCharCharCharChar1">
    <w:name w:val="Char Char Char Char Char Char Char Char Char Char Char Char Char Char Char1"/>
    <w:basedOn w:val="a1"/>
    <w:qFormat/>
    <w:rsid w:val="0008190E"/>
    <w:pPr>
      <w:widowControl/>
      <w:spacing w:line="400" w:lineRule="exact"/>
      <w:jc w:val="center"/>
    </w:pPr>
    <w:rPr>
      <w:rFonts w:ascii="Verdana" w:hAnsi="Verdana"/>
      <w:kern w:val="0"/>
      <w:szCs w:val="20"/>
      <w:lang w:eastAsia="en-US"/>
    </w:rPr>
  </w:style>
  <w:style w:type="paragraph" w:customStyle="1" w:styleId="CharCharChar1Char2">
    <w:name w:val="Char Char Char1 Char2"/>
    <w:basedOn w:val="a1"/>
    <w:qFormat/>
    <w:rsid w:val="0008190E"/>
    <w:rPr>
      <w:szCs w:val="20"/>
    </w:rPr>
  </w:style>
  <w:style w:type="paragraph" w:customStyle="1" w:styleId="xl166">
    <w:name w:val="xl166"/>
    <w:basedOn w:val="a1"/>
    <w:next w:val="a1"/>
    <w:qFormat/>
    <w:rsid w:val="0008190E"/>
    <w:pPr>
      <w:widowControl/>
      <w:spacing w:before="280" w:after="280"/>
    </w:pPr>
    <w:rPr>
      <w:rFonts w:ascii="宋体" w:hAnsi="宋体" w:cs="宋体"/>
      <w:kern w:val="0"/>
      <w:sz w:val="24"/>
      <w:szCs w:val="20"/>
    </w:rPr>
  </w:style>
  <w:style w:type="paragraph" w:customStyle="1" w:styleId="710">
    <w:name w:val="目录 71"/>
    <w:next w:val="a1"/>
    <w:rsid w:val="0008190E"/>
    <w:pPr>
      <w:wordWrap w:val="0"/>
      <w:ind w:left="2550"/>
      <w:jc w:val="both"/>
    </w:pPr>
    <w:rPr>
      <w:rFonts w:ascii="宋体" w:hAnsi="宋体" w:cs="宋体"/>
      <w:sz w:val="21"/>
    </w:rPr>
  </w:style>
  <w:style w:type="paragraph" w:customStyle="1" w:styleId="210">
    <w:name w:val="目录 21"/>
    <w:basedOn w:val="a1"/>
    <w:next w:val="a1"/>
    <w:rsid w:val="0008190E"/>
    <w:pPr>
      <w:ind w:left="420"/>
    </w:pPr>
    <w:rPr>
      <w:rFonts w:hAnsi="宋体" w:cs="宋体"/>
      <w:kern w:val="0"/>
      <w:szCs w:val="20"/>
    </w:rPr>
  </w:style>
  <w:style w:type="paragraph" w:customStyle="1" w:styleId="1f">
    <w:name w:val="正文_1"/>
    <w:qFormat/>
    <w:rsid w:val="0008190E"/>
    <w:rPr>
      <w:sz w:val="21"/>
      <w:szCs w:val="22"/>
    </w:rPr>
  </w:style>
  <w:style w:type="paragraph" w:customStyle="1" w:styleId="92">
    <w:name w:val="目录 92"/>
    <w:next w:val="a1"/>
    <w:rsid w:val="0008190E"/>
    <w:pPr>
      <w:wordWrap w:val="0"/>
      <w:ind w:left="3400"/>
      <w:jc w:val="both"/>
    </w:pPr>
    <w:rPr>
      <w:rFonts w:ascii="宋体" w:hAnsi="宋体" w:cs="宋体"/>
      <w:sz w:val="21"/>
    </w:rPr>
  </w:style>
  <w:style w:type="paragraph" w:customStyle="1" w:styleId="01">
    <w:name w:val="正文文本_0"/>
    <w:basedOn w:val="00"/>
    <w:qFormat/>
    <w:rsid w:val="0008190E"/>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X">
    <w:name w:val="百姓X"/>
    <w:basedOn w:val="a1"/>
    <w:next w:val="92"/>
    <w:qFormat/>
    <w:rsid w:val="0008190E"/>
    <w:pPr>
      <w:spacing w:before="120" w:after="120" w:line="360" w:lineRule="auto"/>
      <w:ind w:firstLine="540"/>
    </w:pPr>
    <w:rPr>
      <w:rFonts w:ascii="Arial Narrow" w:hAnsi="宋体" w:cs="宋体"/>
      <w:kern w:val="0"/>
      <w:sz w:val="24"/>
      <w:szCs w:val="20"/>
    </w:rPr>
  </w:style>
  <w:style w:type="paragraph" w:customStyle="1" w:styleId="CharCharChar1CharCharCharCharCharCharChar">
    <w:name w:val="Char Char Char1 Char Char Char Char Char Char Char"/>
    <w:basedOn w:val="a1"/>
    <w:next w:val="13"/>
    <w:rsid w:val="0008190E"/>
    <w:rPr>
      <w:rFonts w:ascii="Tahoma" w:hAnsi="宋体" w:cs="宋体"/>
      <w:kern w:val="0"/>
      <w:sz w:val="24"/>
      <w:szCs w:val="20"/>
    </w:rPr>
  </w:style>
  <w:style w:type="paragraph" w:customStyle="1" w:styleId="msoquote0">
    <w:name w:val="msoquote"/>
    <w:basedOn w:val="a1"/>
    <w:next w:val="a1"/>
    <w:qFormat/>
    <w:rsid w:val="0008190E"/>
    <w:rPr>
      <w:rFonts w:hAnsi="宋体" w:cs="宋体"/>
      <w:i/>
      <w:color w:val="000000"/>
      <w:kern w:val="0"/>
      <w:szCs w:val="20"/>
    </w:rPr>
  </w:style>
  <w:style w:type="paragraph" w:customStyle="1" w:styleId="reader-word-layerreader-word-s1-9">
    <w:name w:val="reader-word-layer reader-word-s1-9"/>
    <w:basedOn w:val="a1"/>
    <w:next w:val="34"/>
    <w:qFormat/>
    <w:rsid w:val="0008190E"/>
    <w:pPr>
      <w:widowControl/>
      <w:spacing w:before="280" w:after="280"/>
    </w:pPr>
    <w:rPr>
      <w:rFonts w:ascii="宋体" w:hAnsi="宋体" w:cs="宋体"/>
      <w:kern w:val="0"/>
      <w:sz w:val="24"/>
      <w:szCs w:val="20"/>
    </w:rPr>
  </w:style>
  <w:style w:type="character" w:customStyle="1" w:styleId="Char1e">
    <w:name w:val="尾注文本 Char1"/>
    <w:rsid w:val="0008190E"/>
    <w:rPr>
      <w:kern w:val="2"/>
      <w:sz w:val="21"/>
      <w:szCs w:val="24"/>
    </w:rPr>
  </w:style>
  <w:style w:type="paragraph" w:customStyle="1" w:styleId="110">
    <w:name w:val="列出段落11"/>
    <w:basedOn w:val="a1"/>
    <w:next w:val="afe"/>
    <w:qFormat/>
    <w:rsid w:val="0008190E"/>
    <w:pPr>
      <w:ind w:firstLine="420"/>
    </w:pPr>
    <w:rPr>
      <w:rFonts w:ascii="Calibri" w:hAnsi="宋体" w:cs="宋体"/>
      <w:kern w:val="0"/>
      <w:szCs w:val="20"/>
    </w:rPr>
  </w:style>
  <w:style w:type="paragraph" w:customStyle="1" w:styleId="TOC2">
    <w:name w:val="TOC 标题2"/>
    <w:basedOn w:val="1"/>
    <w:next w:val="a1"/>
    <w:qFormat/>
    <w:rsid w:val="0008190E"/>
    <w:pPr>
      <w:widowControl/>
      <w:spacing w:before="480" w:after="0" w:line="276" w:lineRule="auto"/>
      <w:jc w:val="left"/>
      <w:outlineLvl w:val="9"/>
    </w:pPr>
    <w:rPr>
      <w:rFonts w:ascii="Cambria" w:hAnsi="Cambria"/>
      <w:color w:val="365F91"/>
      <w:kern w:val="0"/>
      <w:sz w:val="28"/>
      <w:szCs w:val="28"/>
    </w:rPr>
  </w:style>
  <w:style w:type="paragraph" w:customStyle="1" w:styleId="xl171">
    <w:name w:val="xl171"/>
    <w:basedOn w:val="a1"/>
    <w:next w:val="style1"/>
    <w:qFormat/>
    <w:rsid w:val="0008190E"/>
    <w:pPr>
      <w:widowControl/>
      <w:spacing w:before="280" w:after="280"/>
      <w:jc w:val="center"/>
    </w:pPr>
    <w:rPr>
      <w:rFonts w:ascii="华文中宋" w:eastAsia="华文中宋" w:hAnsi="宋体" w:cs="宋体"/>
      <w:kern w:val="0"/>
      <w:sz w:val="24"/>
      <w:szCs w:val="20"/>
    </w:rPr>
  </w:style>
  <w:style w:type="paragraph" w:customStyle="1" w:styleId="410">
    <w:name w:val="目录 41"/>
    <w:next w:val="a1"/>
    <w:rsid w:val="0008190E"/>
    <w:pPr>
      <w:wordWrap w:val="0"/>
      <w:ind w:left="1275"/>
      <w:jc w:val="both"/>
    </w:pPr>
    <w:rPr>
      <w:rFonts w:ascii="宋体" w:hAnsi="宋体" w:cs="宋体"/>
      <w:sz w:val="21"/>
    </w:rPr>
  </w:style>
  <w:style w:type="paragraph" w:customStyle="1" w:styleId="xl130">
    <w:name w:val="xl130"/>
    <w:basedOn w:val="a1"/>
    <w:next w:val="CharCharChar1Char0"/>
    <w:qFormat/>
    <w:rsid w:val="0008190E"/>
    <w:pPr>
      <w:widowControl/>
      <w:spacing w:before="280" w:after="280"/>
    </w:pPr>
    <w:rPr>
      <w:rFonts w:ascii="宋体" w:hAnsi="宋体" w:cs="宋体"/>
      <w:kern w:val="0"/>
      <w:sz w:val="24"/>
      <w:szCs w:val="20"/>
    </w:rPr>
  </w:style>
  <w:style w:type="paragraph" w:customStyle="1" w:styleId="xl24">
    <w:name w:val="xl24"/>
    <w:basedOn w:val="a1"/>
    <w:next w:val="xl159"/>
    <w:qFormat/>
    <w:rsid w:val="0008190E"/>
    <w:pPr>
      <w:widowControl/>
      <w:spacing w:before="280" w:after="280"/>
    </w:pPr>
    <w:rPr>
      <w:rFonts w:ascii="宋体" w:hAnsi="宋体" w:cs="宋体"/>
      <w:kern w:val="0"/>
      <w:sz w:val="20"/>
      <w:szCs w:val="20"/>
    </w:rPr>
  </w:style>
  <w:style w:type="paragraph" w:customStyle="1" w:styleId="xl159">
    <w:name w:val="xl159"/>
    <w:basedOn w:val="a1"/>
    <w:next w:val="xl171"/>
    <w:qFormat/>
    <w:rsid w:val="0008190E"/>
    <w:pPr>
      <w:widowControl/>
      <w:spacing w:before="280" w:after="280"/>
    </w:pPr>
    <w:rPr>
      <w:rFonts w:ascii="宋体" w:hAnsi="宋体" w:cs="宋体"/>
      <w:b/>
      <w:kern w:val="0"/>
      <w:sz w:val="18"/>
      <w:szCs w:val="20"/>
    </w:rPr>
  </w:style>
  <w:style w:type="paragraph" w:customStyle="1" w:styleId="reader-word-layerreader-word-s1-5">
    <w:name w:val="reader-word-layer reader-word-s1-5"/>
    <w:basedOn w:val="a1"/>
    <w:next w:val="af"/>
    <w:qFormat/>
    <w:rsid w:val="0008190E"/>
    <w:pPr>
      <w:widowControl/>
      <w:spacing w:before="280" w:after="280"/>
    </w:pPr>
    <w:rPr>
      <w:rFonts w:ascii="宋体" w:hAnsi="宋体" w:cs="宋体"/>
      <w:kern w:val="0"/>
      <w:sz w:val="24"/>
      <w:szCs w:val="20"/>
    </w:rPr>
  </w:style>
  <w:style w:type="paragraph" w:customStyle="1" w:styleId="120">
    <w:name w:val="样式12"/>
    <w:next w:val="CharChar1CharCharChar"/>
    <w:rsid w:val="0008190E"/>
    <w:pPr>
      <w:widowControl w:val="0"/>
      <w:jc w:val="center"/>
    </w:pPr>
    <w:rPr>
      <w:rFonts w:hAnsi="宋体" w:cs="宋体"/>
      <w:sz w:val="18"/>
    </w:rPr>
  </w:style>
  <w:style w:type="paragraph" w:customStyle="1" w:styleId="400">
    <w:name w:val="标题 4_0"/>
    <w:basedOn w:val="00"/>
    <w:next w:val="00"/>
    <w:qFormat/>
    <w:rsid w:val="0008190E"/>
    <w:pPr>
      <w:keepNext/>
      <w:keepLines/>
      <w:spacing w:before="280" w:after="290" w:line="372" w:lineRule="auto"/>
      <w:outlineLvl w:val="3"/>
    </w:pPr>
    <w:rPr>
      <w:rFonts w:ascii="Cambria" w:hAnsi="Cambria"/>
      <w:b/>
      <w:bCs/>
      <w:sz w:val="28"/>
      <w:szCs w:val="28"/>
    </w:rPr>
  </w:style>
  <w:style w:type="paragraph" w:customStyle="1" w:styleId="font6">
    <w:name w:val="font6"/>
    <w:basedOn w:val="a1"/>
    <w:next w:val="reader-word-layerreader-word-s1-5"/>
    <w:rsid w:val="0008190E"/>
    <w:pPr>
      <w:widowControl/>
      <w:spacing w:before="280" w:after="280"/>
    </w:pPr>
    <w:rPr>
      <w:rFonts w:ascii="宋体" w:hAnsi="宋体" w:cs="宋体"/>
      <w:kern w:val="0"/>
      <w:sz w:val="20"/>
      <w:szCs w:val="20"/>
    </w:rPr>
  </w:style>
  <w:style w:type="character" w:customStyle="1" w:styleId="Char1f">
    <w:name w:val="脚注文本 Char1"/>
    <w:rsid w:val="0008190E"/>
    <w:rPr>
      <w:kern w:val="2"/>
      <w:sz w:val="18"/>
      <w:szCs w:val="18"/>
    </w:rPr>
  </w:style>
  <w:style w:type="paragraph" w:customStyle="1" w:styleId="font8">
    <w:name w:val="font8"/>
    <w:basedOn w:val="a1"/>
    <w:next w:val="711"/>
    <w:qFormat/>
    <w:rsid w:val="0008190E"/>
    <w:pPr>
      <w:widowControl/>
      <w:spacing w:before="280" w:after="280"/>
    </w:pPr>
    <w:rPr>
      <w:rFonts w:ascii="Arial" w:hAnsi="宋体" w:cs="宋体"/>
      <w:kern w:val="0"/>
      <w:sz w:val="16"/>
      <w:szCs w:val="20"/>
    </w:rPr>
  </w:style>
  <w:style w:type="paragraph" w:customStyle="1" w:styleId="711">
    <w:name w:val="目录 71"/>
    <w:basedOn w:val="a1"/>
    <w:next w:val="a1"/>
    <w:rsid w:val="0008190E"/>
    <w:pPr>
      <w:ind w:left="2520"/>
    </w:pPr>
    <w:rPr>
      <w:rFonts w:ascii="Calibri" w:hAnsi="宋体" w:cs="宋体"/>
      <w:kern w:val="0"/>
      <w:szCs w:val="20"/>
    </w:rPr>
  </w:style>
  <w:style w:type="paragraph" w:customStyle="1" w:styleId="100">
    <w:name w:val="样式10"/>
    <w:next w:val="CharCharCharCharCharCharCharCharCharChar"/>
    <w:rsid w:val="0008190E"/>
    <w:pPr>
      <w:widowControl w:val="0"/>
      <w:jc w:val="center"/>
    </w:pPr>
    <w:rPr>
      <w:rFonts w:hAnsi="宋体" w:cs="宋体"/>
      <w:sz w:val="18"/>
    </w:rPr>
  </w:style>
  <w:style w:type="paragraph" w:styleId="affff4">
    <w:name w:val="caption"/>
    <w:basedOn w:val="a1"/>
    <w:next w:val="a1"/>
    <w:qFormat/>
    <w:rsid w:val="0008190E"/>
    <w:rPr>
      <w:rFonts w:ascii="Cambria" w:eastAsia="黑体" w:hAnsi="Cambria"/>
      <w:sz w:val="20"/>
      <w:szCs w:val="20"/>
    </w:rPr>
  </w:style>
  <w:style w:type="paragraph" w:customStyle="1" w:styleId="reader-word-layer">
    <w:name w:val="reader-word-layer"/>
    <w:basedOn w:val="a1"/>
    <w:rsid w:val="0008190E"/>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2">
    <w:name w:val="Char Char Char Char Char Char Char Char Char Char Char Char Char2"/>
    <w:basedOn w:val="a1"/>
    <w:qFormat/>
    <w:rsid w:val="0008190E"/>
    <w:pPr>
      <w:tabs>
        <w:tab w:val="left" w:pos="420"/>
      </w:tabs>
      <w:ind w:left="420" w:hanging="420"/>
    </w:pPr>
    <w:rPr>
      <w:rFonts w:ascii="Tahoma" w:hAnsi="Tahoma"/>
      <w:sz w:val="24"/>
      <w:szCs w:val="20"/>
    </w:rPr>
  </w:style>
  <w:style w:type="paragraph" w:customStyle="1" w:styleId="CharChar11">
    <w:name w:val="Char Char11"/>
    <w:basedOn w:val="a1"/>
    <w:qFormat/>
    <w:rsid w:val="0008190E"/>
  </w:style>
  <w:style w:type="paragraph" w:customStyle="1" w:styleId="xl143">
    <w:name w:val="xl143"/>
    <w:basedOn w:val="a1"/>
    <w:next w:val="a1"/>
    <w:qFormat/>
    <w:rsid w:val="0008190E"/>
    <w:pPr>
      <w:widowControl/>
      <w:spacing w:before="280" w:after="280"/>
      <w:jc w:val="center"/>
    </w:pPr>
    <w:rPr>
      <w:rFonts w:ascii="宋体" w:hAnsi="宋体" w:cs="宋体"/>
      <w:color w:val="000000"/>
      <w:kern w:val="0"/>
      <w:sz w:val="20"/>
      <w:szCs w:val="20"/>
    </w:rPr>
  </w:style>
  <w:style w:type="paragraph" w:customStyle="1" w:styleId="font7">
    <w:name w:val="font7"/>
    <w:basedOn w:val="a1"/>
    <w:next w:val="aff0"/>
    <w:qFormat/>
    <w:rsid w:val="0008190E"/>
    <w:pPr>
      <w:widowControl/>
      <w:spacing w:before="280" w:after="280"/>
    </w:pPr>
    <w:rPr>
      <w:rFonts w:ascii="宋体" w:hAnsi="宋体" w:cs="宋体"/>
      <w:kern w:val="0"/>
      <w:sz w:val="18"/>
      <w:szCs w:val="20"/>
    </w:rPr>
  </w:style>
  <w:style w:type="paragraph" w:styleId="44">
    <w:name w:val="index 4"/>
    <w:basedOn w:val="a1"/>
    <w:next w:val="a1"/>
    <w:rsid w:val="0008190E"/>
    <w:pPr>
      <w:ind w:leftChars="600" w:left="600"/>
    </w:pPr>
  </w:style>
  <w:style w:type="paragraph" w:customStyle="1" w:styleId="CharCharCharCharCharCharCharCharCharCharCharCharChar1">
    <w:name w:val="Char Char Char Char Char Char Char Char Char Char Char Char Char1"/>
    <w:basedOn w:val="a1"/>
    <w:qFormat/>
    <w:rsid w:val="0008190E"/>
    <w:pPr>
      <w:tabs>
        <w:tab w:val="left" w:pos="420"/>
      </w:tabs>
      <w:ind w:left="420" w:hanging="420"/>
    </w:pPr>
    <w:rPr>
      <w:rFonts w:ascii="Tahoma" w:hAnsi="Tahoma"/>
      <w:sz w:val="24"/>
      <w:szCs w:val="20"/>
    </w:rPr>
  </w:style>
  <w:style w:type="paragraph" w:customStyle="1" w:styleId="xl169">
    <w:name w:val="xl169"/>
    <w:basedOn w:val="a1"/>
    <w:next w:val="CharChar1CharCharCharCharCharCharCharCharCharCharCharCharCharChar"/>
    <w:qFormat/>
    <w:rsid w:val="0008190E"/>
    <w:pPr>
      <w:widowControl/>
      <w:shd w:val="clear" w:color="000000" w:fill="C0C0C0"/>
      <w:spacing w:before="280" w:after="280"/>
      <w:jc w:val="center"/>
    </w:pPr>
    <w:rPr>
      <w:rFonts w:ascii="宋体" w:hAnsi="宋体" w:cs="宋体"/>
      <w:kern w:val="0"/>
      <w:sz w:val="20"/>
      <w:szCs w:val="20"/>
    </w:rPr>
  </w:style>
  <w:style w:type="paragraph" w:customStyle="1" w:styleId="CharCharCharChar2">
    <w:name w:val="Char Char Char Char2"/>
    <w:basedOn w:val="a1"/>
    <w:next w:val="a1"/>
    <w:qFormat/>
    <w:rsid w:val="0008190E"/>
    <w:pPr>
      <w:widowControl/>
      <w:spacing w:after="160" w:line="240" w:lineRule="exact"/>
      <w:jc w:val="left"/>
    </w:pPr>
  </w:style>
  <w:style w:type="paragraph" w:customStyle="1" w:styleId="xl149">
    <w:name w:val="xl149"/>
    <w:basedOn w:val="a1"/>
    <w:next w:val="xl133"/>
    <w:qFormat/>
    <w:rsid w:val="0008190E"/>
    <w:pPr>
      <w:widowControl/>
      <w:spacing w:before="280" w:after="280"/>
    </w:pPr>
    <w:rPr>
      <w:rFonts w:ascii="宋体" w:hAnsi="宋体" w:cs="宋体"/>
      <w:kern w:val="0"/>
      <w:sz w:val="18"/>
      <w:szCs w:val="20"/>
    </w:rPr>
  </w:style>
  <w:style w:type="paragraph" w:customStyle="1" w:styleId="xl133">
    <w:name w:val="xl133"/>
    <w:basedOn w:val="a1"/>
    <w:next w:val="msointensequote0"/>
    <w:qFormat/>
    <w:rsid w:val="0008190E"/>
    <w:pPr>
      <w:widowControl/>
      <w:shd w:val="clear" w:color="000000" w:fill="C0C0C0"/>
      <w:spacing w:before="280" w:after="280"/>
    </w:pPr>
    <w:rPr>
      <w:rFonts w:ascii="宋体" w:hAnsi="宋体" w:cs="宋体"/>
      <w:kern w:val="0"/>
      <w:sz w:val="20"/>
      <w:szCs w:val="20"/>
    </w:rPr>
  </w:style>
  <w:style w:type="paragraph" w:customStyle="1" w:styleId="msointensequote0">
    <w:name w:val="msointensequote"/>
    <w:basedOn w:val="a1"/>
    <w:next w:val="a1"/>
    <w:qFormat/>
    <w:rsid w:val="0008190E"/>
    <w:pPr>
      <w:spacing w:before="200" w:after="280"/>
      <w:ind w:left="936" w:right="936"/>
    </w:pPr>
    <w:rPr>
      <w:rFonts w:hAnsi="宋体" w:cs="宋体"/>
      <w:b/>
      <w:i/>
      <w:color w:val="4F81BD"/>
      <w:kern w:val="0"/>
      <w:szCs w:val="20"/>
    </w:rPr>
  </w:style>
  <w:style w:type="paragraph" w:customStyle="1" w:styleId="610">
    <w:name w:val="目录 61"/>
    <w:basedOn w:val="a1"/>
    <w:next w:val="a1"/>
    <w:rsid w:val="0008190E"/>
    <w:pPr>
      <w:ind w:left="2100"/>
    </w:pPr>
    <w:rPr>
      <w:rFonts w:ascii="Calibri" w:hAnsi="宋体" w:cs="宋体"/>
      <w:kern w:val="0"/>
      <w:szCs w:val="20"/>
    </w:rPr>
  </w:style>
  <w:style w:type="paragraph" w:customStyle="1" w:styleId="1f0">
    <w:name w:val="1"/>
    <w:basedOn w:val="a1"/>
    <w:next w:val="a1"/>
    <w:rsid w:val="0008190E"/>
  </w:style>
  <w:style w:type="paragraph" w:styleId="affff5">
    <w:name w:val="List"/>
    <w:basedOn w:val="a1"/>
    <w:next w:val="a1"/>
    <w:rsid w:val="0008190E"/>
    <w:pPr>
      <w:ind w:left="200" w:hanging="200"/>
    </w:pPr>
    <w:rPr>
      <w:rFonts w:hAnsi="宋体" w:cs="宋体"/>
      <w:kern w:val="0"/>
      <w:szCs w:val="20"/>
    </w:rPr>
  </w:style>
  <w:style w:type="paragraph" w:customStyle="1" w:styleId="pa-0">
    <w:name w:val="pa-0"/>
    <w:basedOn w:val="a1"/>
    <w:next w:val="aff7"/>
    <w:qFormat/>
    <w:rsid w:val="0008190E"/>
    <w:pPr>
      <w:widowControl/>
      <w:spacing w:line="240" w:lineRule="atLeast"/>
    </w:pPr>
    <w:rPr>
      <w:rFonts w:ascii="宋体" w:hAnsi="宋体" w:cs="宋体"/>
      <w:kern w:val="0"/>
      <w:sz w:val="24"/>
      <w:szCs w:val="20"/>
    </w:rPr>
  </w:style>
  <w:style w:type="paragraph" w:customStyle="1" w:styleId="xl161">
    <w:name w:val="xl161"/>
    <w:basedOn w:val="a1"/>
    <w:next w:val="26"/>
    <w:qFormat/>
    <w:rsid w:val="0008190E"/>
    <w:pPr>
      <w:widowControl/>
      <w:spacing w:before="280" w:after="280"/>
      <w:jc w:val="center"/>
    </w:pPr>
    <w:rPr>
      <w:rFonts w:ascii="宋体" w:hAnsi="宋体" w:cs="宋体"/>
      <w:color w:val="000000"/>
      <w:kern w:val="0"/>
      <w:sz w:val="20"/>
      <w:szCs w:val="20"/>
    </w:rPr>
  </w:style>
  <w:style w:type="paragraph" w:customStyle="1" w:styleId="2a">
    <w:name w:val="正文2"/>
    <w:qFormat/>
    <w:rsid w:val="0008190E"/>
    <w:pPr>
      <w:widowControl w:val="0"/>
      <w:adjustRightInd w:val="0"/>
      <w:spacing w:line="315" w:lineRule="atLeast"/>
      <w:jc w:val="both"/>
      <w:textAlignment w:val="baseline"/>
    </w:pPr>
    <w:rPr>
      <w:rFonts w:ascii="宋体"/>
      <w:sz w:val="24"/>
    </w:rPr>
  </w:style>
  <w:style w:type="paragraph" w:customStyle="1" w:styleId="xl154">
    <w:name w:val="xl154"/>
    <w:basedOn w:val="a1"/>
    <w:next w:val="36"/>
    <w:qFormat/>
    <w:rsid w:val="0008190E"/>
    <w:pPr>
      <w:widowControl/>
      <w:shd w:val="clear" w:color="000000" w:fill="C0C0C0"/>
      <w:spacing w:before="280" w:after="280"/>
    </w:pPr>
    <w:rPr>
      <w:rFonts w:ascii="宋体" w:hAnsi="宋体" w:cs="宋体"/>
      <w:kern w:val="0"/>
      <w:sz w:val="20"/>
      <w:szCs w:val="20"/>
    </w:rPr>
  </w:style>
  <w:style w:type="paragraph" w:customStyle="1" w:styleId="1f1">
    <w:name w:val="副标题1"/>
    <w:basedOn w:val="a1"/>
    <w:next w:val="a1"/>
    <w:qFormat/>
    <w:rsid w:val="0008190E"/>
    <w:pPr>
      <w:spacing w:before="120" w:after="120"/>
    </w:pPr>
    <w:rPr>
      <w:rFonts w:ascii="Arial" w:hAnsi="宋体" w:cs="宋体"/>
      <w:b/>
      <w:color w:val="000000"/>
      <w:kern w:val="0"/>
      <w:sz w:val="20"/>
      <w:szCs w:val="20"/>
    </w:rPr>
  </w:style>
  <w:style w:type="paragraph" w:customStyle="1" w:styleId="font5">
    <w:name w:val="font5"/>
    <w:basedOn w:val="a1"/>
    <w:next w:val="CharChar1"/>
    <w:qFormat/>
    <w:rsid w:val="0008190E"/>
    <w:pPr>
      <w:widowControl/>
      <w:spacing w:before="280" w:after="280"/>
    </w:pPr>
    <w:rPr>
      <w:rFonts w:ascii="宋体" w:hAnsi="宋体" w:cs="宋体"/>
      <w:kern w:val="0"/>
      <w:sz w:val="18"/>
      <w:szCs w:val="20"/>
    </w:rPr>
  </w:style>
  <w:style w:type="paragraph" w:customStyle="1" w:styleId="510">
    <w:name w:val="目录 51"/>
    <w:next w:val="a1"/>
    <w:rsid w:val="0008190E"/>
    <w:pPr>
      <w:wordWrap w:val="0"/>
      <w:ind w:left="1700"/>
      <w:jc w:val="both"/>
    </w:pPr>
    <w:rPr>
      <w:rFonts w:ascii="宋体" w:hAnsi="宋体" w:cs="宋体"/>
      <w:sz w:val="21"/>
    </w:rPr>
  </w:style>
  <w:style w:type="paragraph" w:customStyle="1" w:styleId="font12">
    <w:name w:val="font12"/>
    <w:basedOn w:val="a1"/>
    <w:next w:val="Style17"/>
    <w:qFormat/>
    <w:rsid w:val="0008190E"/>
    <w:pPr>
      <w:widowControl/>
      <w:spacing w:before="280" w:after="280"/>
    </w:pPr>
    <w:rPr>
      <w:rFonts w:ascii="宋体" w:hAnsi="宋体" w:cs="宋体"/>
      <w:color w:val="000000"/>
      <w:kern w:val="0"/>
      <w:sz w:val="18"/>
      <w:szCs w:val="20"/>
    </w:rPr>
  </w:style>
  <w:style w:type="paragraph" w:customStyle="1" w:styleId="xl131">
    <w:name w:val="xl131"/>
    <w:basedOn w:val="a1"/>
    <w:next w:val="72"/>
    <w:qFormat/>
    <w:rsid w:val="0008190E"/>
    <w:pPr>
      <w:widowControl/>
      <w:spacing w:before="280" w:after="280"/>
    </w:pPr>
    <w:rPr>
      <w:rFonts w:ascii="宋体" w:hAnsi="宋体" w:cs="宋体"/>
      <w:kern w:val="0"/>
      <w:sz w:val="24"/>
      <w:szCs w:val="20"/>
    </w:rPr>
  </w:style>
  <w:style w:type="paragraph" w:customStyle="1" w:styleId="37">
    <w:name w:val="正文3"/>
    <w:qFormat/>
    <w:rsid w:val="0008190E"/>
    <w:pPr>
      <w:widowControl w:val="0"/>
      <w:adjustRightInd w:val="0"/>
      <w:spacing w:line="315" w:lineRule="atLeast"/>
      <w:jc w:val="both"/>
      <w:textAlignment w:val="baseline"/>
    </w:pPr>
    <w:rPr>
      <w:rFonts w:ascii="宋体"/>
      <w:sz w:val="24"/>
    </w:rPr>
  </w:style>
  <w:style w:type="paragraph" w:customStyle="1" w:styleId="810">
    <w:name w:val="目录 81"/>
    <w:basedOn w:val="a1"/>
    <w:next w:val="a1"/>
    <w:rsid w:val="0008190E"/>
    <w:pPr>
      <w:ind w:left="2940"/>
    </w:pPr>
    <w:rPr>
      <w:rFonts w:ascii="Calibri" w:hAnsi="宋体" w:cs="宋体"/>
      <w:kern w:val="0"/>
      <w:szCs w:val="20"/>
    </w:rPr>
  </w:style>
  <w:style w:type="paragraph" w:customStyle="1" w:styleId="1f2">
    <w:name w:val="普通(网站)1"/>
    <w:basedOn w:val="a1"/>
    <w:next w:val="a1"/>
    <w:rsid w:val="0008190E"/>
    <w:pPr>
      <w:widowControl/>
      <w:wordWrap w:val="0"/>
    </w:pPr>
    <w:rPr>
      <w:rFonts w:eastAsia="Times New Roman" w:hAnsi="宋体" w:cs="宋体"/>
      <w:kern w:val="0"/>
      <w:sz w:val="24"/>
      <w:szCs w:val="20"/>
    </w:rPr>
  </w:style>
  <w:style w:type="paragraph" w:customStyle="1" w:styleId="Style37">
    <w:name w:val="_Style 37"/>
    <w:basedOn w:val="a1"/>
    <w:next w:val="a1"/>
    <w:rsid w:val="0008190E"/>
  </w:style>
  <w:style w:type="paragraph" w:customStyle="1" w:styleId="820">
    <w:name w:val="目录 82"/>
    <w:next w:val="a1"/>
    <w:rsid w:val="0008190E"/>
    <w:pPr>
      <w:wordWrap w:val="0"/>
      <w:ind w:left="2975"/>
      <w:jc w:val="both"/>
    </w:pPr>
    <w:rPr>
      <w:rFonts w:ascii="宋体" w:hAnsi="宋体" w:cs="宋体"/>
      <w:sz w:val="21"/>
    </w:rPr>
  </w:style>
  <w:style w:type="paragraph" w:styleId="affff6">
    <w:name w:val="No Spacing"/>
    <w:qFormat/>
    <w:rsid w:val="0008190E"/>
    <w:pPr>
      <w:widowControl w:val="0"/>
      <w:jc w:val="both"/>
    </w:pPr>
    <w:rPr>
      <w:kern w:val="2"/>
      <w:sz w:val="21"/>
      <w:szCs w:val="24"/>
    </w:rPr>
  </w:style>
  <w:style w:type="paragraph" w:customStyle="1" w:styleId="CharCharCharCharCharCharCharCharCharCharCharCharCharCharChar2">
    <w:name w:val="Char Char Char Char Char Char Char Char Char Char Char Char Char Char Char2"/>
    <w:basedOn w:val="a1"/>
    <w:rsid w:val="0008190E"/>
    <w:pPr>
      <w:widowControl/>
      <w:spacing w:line="400" w:lineRule="exact"/>
      <w:jc w:val="center"/>
    </w:pPr>
    <w:rPr>
      <w:rFonts w:ascii="Verdana" w:hAnsi="Verdana"/>
      <w:kern w:val="0"/>
      <w:szCs w:val="20"/>
      <w:lang w:eastAsia="en-US"/>
    </w:rPr>
  </w:style>
  <w:style w:type="paragraph" w:customStyle="1" w:styleId="xl155">
    <w:name w:val="xl155"/>
    <w:basedOn w:val="a1"/>
    <w:next w:val="3h3section3Level3HeadH3level3PIM33rdlevel3H"/>
    <w:qFormat/>
    <w:rsid w:val="0008190E"/>
    <w:pPr>
      <w:widowControl/>
      <w:shd w:val="clear" w:color="000000" w:fill="C0C0C0"/>
      <w:spacing w:before="280" w:after="280"/>
    </w:pPr>
    <w:rPr>
      <w:rFonts w:ascii="宋体" w:hAnsi="宋体" w:cs="宋体"/>
      <w:kern w:val="0"/>
      <w:sz w:val="20"/>
      <w:szCs w:val="20"/>
    </w:rPr>
  </w:style>
  <w:style w:type="paragraph" w:customStyle="1" w:styleId="xl170">
    <w:name w:val="xl170"/>
    <w:basedOn w:val="a1"/>
    <w:next w:val="reader-word-layerreader-word-s1-9"/>
    <w:rsid w:val="0008190E"/>
    <w:pPr>
      <w:widowControl/>
      <w:shd w:val="clear" w:color="000000" w:fill="0066CC"/>
      <w:spacing w:before="280" w:after="280"/>
      <w:jc w:val="center"/>
    </w:pPr>
    <w:rPr>
      <w:rFonts w:ascii="宋体" w:hAnsi="宋体" w:cs="宋体"/>
      <w:kern w:val="0"/>
      <w:sz w:val="20"/>
      <w:szCs w:val="20"/>
    </w:rPr>
  </w:style>
  <w:style w:type="paragraph" w:customStyle="1" w:styleId="93">
    <w:name w:val="样式9"/>
    <w:next w:val="xl148"/>
    <w:rsid w:val="0008190E"/>
    <w:pPr>
      <w:widowControl w:val="0"/>
      <w:jc w:val="center"/>
    </w:pPr>
    <w:rPr>
      <w:rFonts w:hAnsi="宋体" w:cs="宋体"/>
      <w:sz w:val="18"/>
    </w:rPr>
  </w:style>
  <w:style w:type="paragraph" w:customStyle="1" w:styleId="xl148">
    <w:name w:val="xl148"/>
    <w:basedOn w:val="a1"/>
    <w:next w:val="CharCharChar1CharCharCharCharCharCharChar"/>
    <w:qFormat/>
    <w:rsid w:val="0008190E"/>
    <w:pPr>
      <w:widowControl/>
      <w:spacing w:before="280" w:after="280"/>
    </w:pPr>
    <w:rPr>
      <w:rFonts w:ascii="宋体" w:hAnsi="宋体" w:cs="宋体"/>
      <w:kern w:val="0"/>
      <w:sz w:val="20"/>
      <w:szCs w:val="20"/>
    </w:rPr>
  </w:style>
  <w:style w:type="paragraph" w:customStyle="1" w:styleId="affff7">
    <w:name w:val="正文段"/>
    <w:basedOn w:val="a1"/>
    <w:next w:val="1c"/>
    <w:qFormat/>
    <w:rsid w:val="0008190E"/>
    <w:pPr>
      <w:spacing w:after="240" w:line="312" w:lineRule="atLeast"/>
      <w:ind w:firstLine="425"/>
    </w:pPr>
    <w:rPr>
      <w:rFonts w:hAnsi="宋体" w:cs="宋体"/>
      <w:kern w:val="0"/>
      <w:sz w:val="24"/>
      <w:szCs w:val="20"/>
    </w:rPr>
  </w:style>
  <w:style w:type="paragraph" w:customStyle="1" w:styleId="310">
    <w:name w:val="目录 31"/>
    <w:next w:val="a1"/>
    <w:rsid w:val="0008190E"/>
    <w:pPr>
      <w:wordWrap w:val="0"/>
      <w:ind w:left="850"/>
      <w:jc w:val="both"/>
    </w:pPr>
    <w:rPr>
      <w:rFonts w:ascii="宋体" w:hAnsi="宋体" w:cs="宋体"/>
      <w:sz w:val="21"/>
    </w:rPr>
  </w:style>
  <w:style w:type="paragraph" w:customStyle="1" w:styleId="xl147">
    <w:name w:val="xl147"/>
    <w:basedOn w:val="a1"/>
    <w:next w:val="xl163"/>
    <w:qFormat/>
    <w:rsid w:val="0008190E"/>
    <w:pPr>
      <w:widowControl/>
      <w:spacing w:before="280" w:after="280"/>
    </w:pPr>
    <w:rPr>
      <w:rFonts w:ascii="宋体" w:hAnsi="宋体" w:cs="宋体"/>
      <w:kern w:val="0"/>
      <w:sz w:val="20"/>
      <w:szCs w:val="20"/>
    </w:rPr>
  </w:style>
  <w:style w:type="paragraph" w:customStyle="1" w:styleId="xl163">
    <w:name w:val="xl163"/>
    <w:basedOn w:val="a1"/>
    <w:next w:val="Address"/>
    <w:qFormat/>
    <w:rsid w:val="0008190E"/>
    <w:pPr>
      <w:widowControl/>
      <w:spacing w:before="280" w:after="280"/>
    </w:pPr>
    <w:rPr>
      <w:rFonts w:ascii="宋体" w:hAnsi="宋体" w:cs="宋体"/>
      <w:color w:val="000000"/>
      <w:kern w:val="0"/>
      <w:sz w:val="18"/>
      <w:szCs w:val="20"/>
    </w:rPr>
  </w:style>
  <w:style w:type="paragraph" w:customStyle="1" w:styleId="2-2ji">
    <w:name w:val="2-2ji"/>
    <w:basedOn w:val="2"/>
    <w:rsid w:val="0008190E"/>
    <w:pPr>
      <w:spacing w:before="0" w:after="0" w:line="360" w:lineRule="auto"/>
      <w:jc w:val="center"/>
    </w:pPr>
    <w:rPr>
      <w:rFonts w:ascii="宋体" w:eastAsia="宋体" w:hAnsi="宋体"/>
      <w:sz w:val="36"/>
      <w:szCs w:val="24"/>
    </w:rPr>
  </w:style>
  <w:style w:type="paragraph" w:customStyle="1" w:styleId="CharCharCharCharCharCharChar12">
    <w:name w:val="Char Char Char Char Char Char Char12"/>
    <w:basedOn w:val="a1"/>
    <w:qFormat/>
    <w:rsid w:val="0008190E"/>
    <w:pPr>
      <w:widowControl/>
      <w:spacing w:line="400" w:lineRule="exact"/>
      <w:jc w:val="center"/>
    </w:pPr>
    <w:rPr>
      <w:rFonts w:ascii="Verdana" w:hAnsi="Verdana"/>
      <w:kern w:val="0"/>
      <w:szCs w:val="20"/>
      <w:lang w:eastAsia="en-US"/>
    </w:rPr>
  </w:style>
  <w:style w:type="paragraph" w:customStyle="1" w:styleId="xl141">
    <w:name w:val="xl141"/>
    <w:basedOn w:val="a1"/>
    <w:next w:val="xl155"/>
    <w:qFormat/>
    <w:rsid w:val="0008190E"/>
    <w:pPr>
      <w:widowControl/>
      <w:spacing w:before="280" w:after="280"/>
    </w:pPr>
    <w:rPr>
      <w:rFonts w:ascii="宋体" w:hAnsi="宋体" w:cs="宋体"/>
      <w:b/>
      <w:kern w:val="0"/>
      <w:sz w:val="18"/>
      <w:szCs w:val="20"/>
    </w:rPr>
  </w:style>
  <w:style w:type="paragraph" w:customStyle="1" w:styleId="TOCHeading1">
    <w:name w:val="TOC Heading1"/>
    <w:next w:val="a1"/>
    <w:rsid w:val="0008190E"/>
    <w:pPr>
      <w:wordWrap w:val="0"/>
    </w:pPr>
    <w:rPr>
      <w:rFonts w:ascii="宋体" w:hAnsi="宋体" w:cs="宋体"/>
      <w:sz w:val="32"/>
    </w:rPr>
  </w:style>
  <w:style w:type="paragraph" w:customStyle="1" w:styleId="140">
    <w:name w:val="样式14"/>
    <w:next w:val="CharChar2CharCharCharChar0"/>
    <w:rsid w:val="0008190E"/>
    <w:pPr>
      <w:widowControl w:val="0"/>
      <w:jc w:val="center"/>
    </w:pPr>
    <w:rPr>
      <w:rFonts w:hAnsi="宋体" w:cs="宋体"/>
      <w:sz w:val="18"/>
    </w:rPr>
  </w:style>
  <w:style w:type="paragraph" w:customStyle="1" w:styleId="CharCharCharCharCharCharChar">
    <w:name w:val="Char Char Char Char Char Char Char"/>
    <w:basedOn w:val="a1"/>
    <w:rsid w:val="0008190E"/>
    <w:pPr>
      <w:widowControl/>
      <w:spacing w:after="160" w:line="240" w:lineRule="exact"/>
      <w:jc w:val="left"/>
    </w:pPr>
  </w:style>
  <w:style w:type="paragraph" w:customStyle="1" w:styleId="xl140">
    <w:name w:val="xl140"/>
    <w:basedOn w:val="a1"/>
    <w:next w:val="xl143"/>
    <w:qFormat/>
    <w:rsid w:val="0008190E"/>
    <w:pPr>
      <w:widowControl/>
      <w:spacing w:before="280" w:after="280"/>
    </w:pPr>
    <w:rPr>
      <w:rFonts w:ascii="宋体" w:hAnsi="宋体" w:cs="宋体"/>
      <w:kern w:val="0"/>
      <w:sz w:val="18"/>
      <w:szCs w:val="20"/>
    </w:rPr>
  </w:style>
  <w:style w:type="paragraph" w:customStyle="1" w:styleId="xl165">
    <w:name w:val="xl165"/>
    <w:basedOn w:val="a1"/>
    <w:next w:val="378020"/>
    <w:qFormat/>
    <w:rsid w:val="0008190E"/>
    <w:pPr>
      <w:widowControl/>
      <w:spacing w:before="280" w:after="280"/>
    </w:pPr>
    <w:rPr>
      <w:rFonts w:ascii="宋体" w:hAnsi="宋体" w:cs="宋体"/>
      <w:kern w:val="0"/>
      <w:sz w:val="18"/>
      <w:szCs w:val="20"/>
    </w:rPr>
  </w:style>
  <w:style w:type="paragraph" w:customStyle="1" w:styleId="155">
    <w:name w:val="样式15"/>
    <w:next w:val="CharCharCharCharCharCharCharCharCharCharCharCharChar0"/>
    <w:rsid w:val="0008190E"/>
    <w:pPr>
      <w:widowControl w:val="0"/>
      <w:jc w:val="center"/>
    </w:pPr>
    <w:rPr>
      <w:rFonts w:hAnsi="宋体" w:cs="宋体"/>
      <w:sz w:val="18"/>
    </w:rPr>
  </w:style>
  <w:style w:type="paragraph" w:customStyle="1" w:styleId="620">
    <w:name w:val="目录 62"/>
    <w:next w:val="a1"/>
    <w:rsid w:val="0008190E"/>
    <w:pPr>
      <w:wordWrap w:val="0"/>
      <w:ind w:left="2125"/>
      <w:jc w:val="both"/>
    </w:pPr>
    <w:rPr>
      <w:rFonts w:ascii="宋体" w:hAnsi="宋体" w:cs="宋体"/>
      <w:sz w:val="21"/>
    </w:rPr>
  </w:style>
  <w:style w:type="paragraph" w:customStyle="1" w:styleId="xl138">
    <w:name w:val="xl138"/>
    <w:basedOn w:val="a1"/>
    <w:next w:val="ParagraphP12"/>
    <w:qFormat/>
    <w:rsid w:val="0008190E"/>
    <w:pPr>
      <w:widowControl/>
      <w:spacing w:before="280" w:after="280"/>
      <w:jc w:val="center"/>
    </w:pPr>
    <w:rPr>
      <w:rFonts w:ascii="宋体" w:hAnsi="宋体" w:cs="宋体"/>
      <w:kern w:val="0"/>
      <w:sz w:val="24"/>
      <w:szCs w:val="20"/>
    </w:rPr>
  </w:style>
  <w:style w:type="paragraph" w:customStyle="1" w:styleId="ParaChar">
    <w:name w:val="默认段落字体 Para Char"/>
    <w:basedOn w:val="a1"/>
    <w:next w:val="52"/>
    <w:qFormat/>
    <w:rsid w:val="0008190E"/>
    <w:rPr>
      <w:rFonts w:hAnsi="宋体" w:cs="宋体"/>
      <w:kern w:val="0"/>
      <w:szCs w:val="20"/>
    </w:rPr>
  </w:style>
  <w:style w:type="paragraph" w:customStyle="1" w:styleId="xl162">
    <w:name w:val="xl162"/>
    <w:basedOn w:val="a1"/>
    <w:next w:val="a1"/>
    <w:qFormat/>
    <w:rsid w:val="0008190E"/>
    <w:pPr>
      <w:widowControl/>
      <w:spacing w:before="280" w:after="280"/>
    </w:pPr>
    <w:rPr>
      <w:rFonts w:ascii="宋体" w:hAnsi="宋体" w:cs="宋体"/>
      <w:color w:val="000000"/>
      <w:kern w:val="0"/>
      <w:sz w:val="18"/>
      <w:szCs w:val="20"/>
    </w:rPr>
  </w:style>
  <w:style w:type="paragraph" w:customStyle="1" w:styleId="font14">
    <w:name w:val="font14"/>
    <w:basedOn w:val="a1"/>
    <w:next w:val="aff3"/>
    <w:qFormat/>
    <w:rsid w:val="0008190E"/>
    <w:pPr>
      <w:widowControl/>
      <w:spacing w:before="280" w:after="280"/>
    </w:pPr>
    <w:rPr>
      <w:rFonts w:ascii="宋体" w:hAnsi="宋体" w:cs="宋体"/>
      <w:kern w:val="0"/>
      <w:sz w:val="18"/>
      <w:szCs w:val="20"/>
    </w:rPr>
  </w:style>
  <w:style w:type="paragraph" w:customStyle="1" w:styleId="flNote">
    <w:name w:val="flNote"/>
    <w:basedOn w:val="a1"/>
    <w:rsid w:val="0008190E"/>
    <w:pPr>
      <w:adjustRightInd w:val="0"/>
      <w:spacing w:before="320" w:after="160" w:line="360" w:lineRule="atLeast"/>
      <w:jc w:val="center"/>
      <w:textAlignment w:val="baseline"/>
    </w:pPr>
    <w:rPr>
      <w:rFonts w:ascii="Arial" w:eastAsia="黑体"/>
      <w:kern w:val="0"/>
      <w:sz w:val="30"/>
      <w:szCs w:val="20"/>
    </w:rPr>
  </w:style>
  <w:style w:type="paragraph" w:customStyle="1" w:styleId="130">
    <w:name w:val="样式13"/>
    <w:next w:val="151"/>
    <w:rsid w:val="0008190E"/>
    <w:pPr>
      <w:widowControl w:val="0"/>
      <w:jc w:val="center"/>
    </w:pPr>
    <w:rPr>
      <w:rFonts w:hAnsi="宋体" w:cs="宋体"/>
      <w:sz w:val="18"/>
    </w:rPr>
  </w:style>
  <w:style w:type="paragraph" w:customStyle="1" w:styleId="font13">
    <w:name w:val="font13"/>
    <w:basedOn w:val="a1"/>
    <w:next w:val="aff4"/>
    <w:qFormat/>
    <w:rsid w:val="0008190E"/>
    <w:pPr>
      <w:widowControl/>
      <w:spacing w:before="280" w:after="280"/>
    </w:pPr>
    <w:rPr>
      <w:rFonts w:ascii="宋体" w:hAnsi="宋体" w:cs="宋体"/>
      <w:kern w:val="0"/>
      <w:sz w:val="20"/>
      <w:szCs w:val="20"/>
    </w:rPr>
  </w:style>
  <w:style w:type="paragraph" w:customStyle="1" w:styleId="CharChar1CharCharChar2">
    <w:name w:val="Char Char1 Char Char Char2"/>
    <w:basedOn w:val="afe"/>
    <w:qFormat/>
    <w:rsid w:val="0008190E"/>
    <w:rPr>
      <w:rFonts w:eastAsia="Times New Roman"/>
      <w:shd w:val="clear" w:color="auto" w:fill="000080"/>
    </w:rPr>
  </w:style>
  <w:style w:type="paragraph" w:customStyle="1" w:styleId="reader-word-layerreader-word-s1-2">
    <w:name w:val="reader-word-layer reader-word-s1-2"/>
    <w:basedOn w:val="a1"/>
    <w:next w:val="22"/>
    <w:qFormat/>
    <w:rsid w:val="0008190E"/>
    <w:pPr>
      <w:widowControl/>
      <w:spacing w:before="280" w:after="280"/>
    </w:pPr>
    <w:rPr>
      <w:rFonts w:ascii="宋体" w:hAnsi="宋体" w:cs="宋体"/>
      <w:kern w:val="0"/>
      <w:sz w:val="24"/>
      <w:szCs w:val="20"/>
    </w:rPr>
  </w:style>
  <w:style w:type="paragraph" w:customStyle="1" w:styleId="220">
    <w:name w:val="目录 22"/>
    <w:next w:val="a1"/>
    <w:rsid w:val="0008190E"/>
    <w:pPr>
      <w:wordWrap w:val="0"/>
      <w:ind w:left="425"/>
      <w:jc w:val="both"/>
    </w:pPr>
    <w:rPr>
      <w:rFonts w:ascii="宋体" w:hAnsi="宋体" w:cs="宋体"/>
      <w:sz w:val="21"/>
    </w:rPr>
  </w:style>
  <w:style w:type="paragraph" w:customStyle="1" w:styleId="xl144">
    <w:name w:val="xl144"/>
    <w:basedOn w:val="a1"/>
    <w:next w:val="font11"/>
    <w:qFormat/>
    <w:rsid w:val="0008190E"/>
    <w:pPr>
      <w:widowControl/>
      <w:spacing w:before="280" w:after="280"/>
      <w:jc w:val="center"/>
    </w:pPr>
    <w:rPr>
      <w:rFonts w:ascii="宋体" w:hAnsi="宋体" w:cs="宋体"/>
      <w:kern w:val="0"/>
      <w:sz w:val="20"/>
      <w:szCs w:val="20"/>
    </w:rPr>
  </w:style>
  <w:style w:type="paragraph" w:customStyle="1" w:styleId="font11">
    <w:name w:val="font11"/>
    <w:basedOn w:val="a1"/>
    <w:next w:val="msoquote0"/>
    <w:qFormat/>
    <w:rsid w:val="0008190E"/>
    <w:pPr>
      <w:widowControl/>
      <w:spacing w:before="280" w:after="280"/>
    </w:pPr>
    <w:rPr>
      <w:rFonts w:ascii="宋体" w:hAnsi="宋体" w:cs="宋体"/>
      <w:kern w:val="0"/>
      <w:sz w:val="18"/>
      <w:szCs w:val="20"/>
    </w:rPr>
  </w:style>
  <w:style w:type="paragraph" w:customStyle="1" w:styleId="xl168">
    <w:name w:val="xl168"/>
    <w:basedOn w:val="a1"/>
    <w:next w:val="a1"/>
    <w:qFormat/>
    <w:rsid w:val="0008190E"/>
    <w:pPr>
      <w:widowControl/>
      <w:spacing w:before="280" w:after="280"/>
      <w:jc w:val="center"/>
    </w:pPr>
    <w:rPr>
      <w:rFonts w:ascii="宋体" w:hAnsi="宋体" w:cs="宋体"/>
      <w:kern w:val="0"/>
      <w:sz w:val="24"/>
      <w:szCs w:val="20"/>
    </w:rPr>
  </w:style>
  <w:style w:type="paragraph" w:customStyle="1" w:styleId="xl156">
    <w:name w:val="xl156"/>
    <w:basedOn w:val="a1"/>
    <w:next w:val="CharCharCharCharCharCharCharCharCharCharCharCharCharCharCharCharCharCharChar0"/>
    <w:qFormat/>
    <w:rsid w:val="0008190E"/>
    <w:pPr>
      <w:widowControl/>
      <w:shd w:val="clear" w:color="000000" w:fill="C0C0C0"/>
      <w:spacing w:before="280" w:after="280"/>
    </w:pPr>
    <w:rPr>
      <w:rFonts w:ascii="宋体" w:hAnsi="宋体" w:cs="宋体"/>
      <w:kern w:val="0"/>
      <w:sz w:val="20"/>
      <w:szCs w:val="20"/>
    </w:rPr>
  </w:style>
  <w:style w:type="paragraph" w:customStyle="1" w:styleId="xl167">
    <w:name w:val="xl167"/>
    <w:basedOn w:val="a1"/>
    <w:next w:val="affff8"/>
    <w:qFormat/>
    <w:rsid w:val="0008190E"/>
    <w:pPr>
      <w:widowControl/>
      <w:spacing w:before="280" w:after="280"/>
    </w:pPr>
    <w:rPr>
      <w:rFonts w:ascii="宋体" w:hAnsi="宋体" w:cs="宋体"/>
      <w:kern w:val="0"/>
      <w:sz w:val="20"/>
      <w:szCs w:val="20"/>
    </w:rPr>
  </w:style>
  <w:style w:type="paragraph" w:customStyle="1" w:styleId="affff8">
    <w:name w:val="标书正文格式"/>
    <w:next w:val="xl160"/>
    <w:qFormat/>
    <w:rsid w:val="0008190E"/>
    <w:pPr>
      <w:spacing w:line="360" w:lineRule="auto"/>
      <w:ind w:firstLine="200"/>
    </w:pPr>
    <w:rPr>
      <w:rFonts w:ascii="宋体" w:eastAsia="楷体_GB2312" w:hAnsi="宋体" w:cs="宋体"/>
      <w:sz w:val="24"/>
    </w:rPr>
  </w:style>
  <w:style w:type="paragraph" w:customStyle="1" w:styleId="xl160">
    <w:name w:val="xl160"/>
    <w:basedOn w:val="a1"/>
    <w:next w:val="CharCharCharCharCharCharCharCharCharChar0"/>
    <w:qFormat/>
    <w:rsid w:val="0008190E"/>
    <w:pPr>
      <w:widowControl/>
      <w:shd w:val="clear" w:color="000000" w:fill="C0C0C0"/>
      <w:spacing w:before="280" w:after="280"/>
    </w:pPr>
    <w:rPr>
      <w:rFonts w:ascii="宋体" w:hAnsi="宋体" w:cs="宋体"/>
      <w:kern w:val="0"/>
      <w:sz w:val="20"/>
      <w:szCs w:val="20"/>
    </w:rPr>
  </w:style>
  <w:style w:type="paragraph" w:customStyle="1" w:styleId="p15">
    <w:name w:val="p15"/>
    <w:basedOn w:val="a1"/>
    <w:next w:val="TOCHeading1"/>
    <w:qFormat/>
    <w:rsid w:val="0008190E"/>
    <w:pPr>
      <w:widowControl/>
      <w:ind w:firstLine="420"/>
    </w:pPr>
    <w:rPr>
      <w:rFonts w:hAnsi="宋体" w:cs="宋体"/>
      <w:kern w:val="0"/>
      <w:szCs w:val="20"/>
    </w:rPr>
  </w:style>
  <w:style w:type="paragraph" w:customStyle="1" w:styleId="xl152">
    <w:name w:val="xl152"/>
    <w:basedOn w:val="a1"/>
    <w:next w:val="reader-word-layerreader-word-s1-11"/>
    <w:qFormat/>
    <w:rsid w:val="0008190E"/>
    <w:pPr>
      <w:widowControl/>
      <w:spacing w:before="280" w:after="280"/>
    </w:pPr>
    <w:rPr>
      <w:rFonts w:ascii="宋体" w:hAnsi="宋体" w:cs="宋体"/>
      <w:b/>
      <w:kern w:val="0"/>
      <w:sz w:val="18"/>
      <w:szCs w:val="20"/>
    </w:rPr>
  </w:style>
  <w:style w:type="paragraph" w:customStyle="1" w:styleId="reader-word-layerreader-word-s1-11">
    <w:name w:val="reader-word-layer reader-word-s1-11"/>
    <w:basedOn w:val="a1"/>
    <w:next w:val="220"/>
    <w:qFormat/>
    <w:rsid w:val="0008190E"/>
    <w:pPr>
      <w:widowControl/>
      <w:spacing w:before="280" w:after="280"/>
    </w:pPr>
    <w:rPr>
      <w:rFonts w:ascii="宋体" w:hAnsi="宋体" w:cs="宋体"/>
      <w:kern w:val="0"/>
      <w:sz w:val="24"/>
      <w:szCs w:val="20"/>
    </w:rPr>
  </w:style>
  <w:style w:type="paragraph" w:customStyle="1" w:styleId="311">
    <w:name w:val="目录 31"/>
    <w:basedOn w:val="a1"/>
    <w:next w:val="a1"/>
    <w:rsid w:val="0008190E"/>
    <w:pPr>
      <w:ind w:left="840"/>
    </w:pPr>
    <w:rPr>
      <w:rFonts w:eastAsia="仿宋_GB2312" w:hAnsi="宋体" w:cs="宋体"/>
      <w:kern w:val="0"/>
      <w:sz w:val="28"/>
      <w:szCs w:val="20"/>
    </w:rPr>
  </w:style>
  <w:style w:type="paragraph" w:customStyle="1" w:styleId="02">
    <w:name w:val="正文缩进_0"/>
    <w:basedOn w:val="1f"/>
    <w:qFormat/>
    <w:rsid w:val="0008190E"/>
    <w:pPr>
      <w:widowControl w:val="0"/>
      <w:ind w:firstLine="420"/>
      <w:jc w:val="both"/>
    </w:pPr>
    <w:rPr>
      <w:kern w:val="2"/>
      <w:u w:val="single"/>
    </w:rPr>
  </w:style>
  <w:style w:type="paragraph" w:customStyle="1" w:styleId="TOC0">
    <w:name w:val="TOC 标题_0"/>
    <w:basedOn w:val="101"/>
    <w:next w:val="00"/>
    <w:qFormat/>
    <w:rsid w:val="0008190E"/>
    <w:pPr>
      <w:outlineLvl w:val="9"/>
    </w:pPr>
    <w:rPr>
      <w:rFonts w:ascii="Calibri" w:hAnsi="Calibri"/>
    </w:rPr>
  </w:style>
  <w:style w:type="paragraph" w:customStyle="1" w:styleId="101">
    <w:name w:val="标题 1_0"/>
    <w:basedOn w:val="00"/>
    <w:next w:val="00"/>
    <w:qFormat/>
    <w:rsid w:val="0008190E"/>
    <w:pPr>
      <w:keepNext/>
      <w:keepLines/>
      <w:spacing w:before="340" w:after="330" w:line="576" w:lineRule="auto"/>
      <w:outlineLvl w:val="0"/>
    </w:pPr>
    <w:rPr>
      <w:rFonts w:ascii="Times New Roman" w:hAnsi="Times New Roman"/>
      <w:b/>
      <w:bCs/>
      <w:kern w:val="44"/>
      <w:sz w:val="44"/>
      <w:szCs w:val="44"/>
    </w:rPr>
  </w:style>
  <w:style w:type="paragraph" w:customStyle="1" w:styleId="2b">
    <w:name w:val="样式 标题 2 + (西文) 宋体 居中"/>
    <w:basedOn w:val="2"/>
    <w:next w:val="xl135"/>
    <w:qFormat/>
    <w:rsid w:val="0008190E"/>
    <w:pPr>
      <w:keepNext w:val="0"/>
      <w:keepLines w:val="0"/>
      <w:spacing w:line="416" w:lineRule="auto"/>
      <w:jc w:val="center"/>
    </w:pPr>
    <w:rPr>
      <w:rFonts w:ascii="宋体" w:hAnsi="宋体" w:cs="宋体"/>
      <w:bCs w:val="0"/>
      <w:kern w:val="0"/>
      <w:szCs w:val="20"/>
    </w:rPr>
  </w:style>
  <w:style w:type="paragraph" w:customStyle="1" w:styleId="xl135">
    <w:name w:val="xl135"/>
    <w:basedOn w:val="a1"/>
    <w:next w:val="xl139"/>
    <w:qFormat/>
    <w:rsid w:val="0008190E"/>
    <w:pPr>
      <w:widowControl/>
      <w:spacing w:before="280" w:after="280"/>
    </w:pPr>
    <w:rPr>
      <w:rFonts w:ascii="宋体" w:hAnsi="宋体" w:cs="宋体"/>
      <w:kern w:val="0"/>
      <w:sz w:val="18"/>
      <w:szCs w:val="20"/>
    </w:rPr>
  </w:style>
  <w:style w:type="paragraph" w:customStyle="1" w:styleId="xl139">
    <w:name w:val="xl139"/>
    <w:basedOn w:val="a1"/>
    <w:next w:val="xl134"/>
    <w:rsid w:val="0008190E"/>
    <w:pPr>
      <w:widowControl/>
      <w:spacing w:before="280" w:after="280"/>
    </w:pPr>
    <w:rPr>
      <w:rFonts w:ascii="宋体" w:hAnsi="宋体" w:cs="宋体"/>
      <w:kern w:val="0"/>
      <w:sz w:val="20"/>
      <w:szCs w:val="20"/>
    </w:rPr>
  </w:style>
  <w:style w:type="paragraph" w:customStyle="1" w:styleId="xl134">
    <w:name w:val="xl134"/>
    <w:basedOn w:val="a1"/>
    <w:next w:val="xl164"/>
    <w:qFormat/>
    <w:rsid w:val="0008190E"/>
    <w:pPr>
      <w:widowControl/>
      <w:spacing w:before="280" w:after="280"/>
      <w:jc w:val="center"/>
    </w:pPr>
    <w:rPr>
      <w:rFonts w:ascii="宋体" w:hAnsi="宋体" w:cs="宋体"/>
      <w:kern w:val="0"/>
      <w:sz w:val="20"/>
      <w:szCs w:val="20"/>
    </w:rPr>
  </w:style>
  <w:style w:type="paragraph" w:customStyle="1" w:styleId="xl164">
    <w:name w:val="xl164"/>
    <w:basedOn w:val="a1"/>
    <w:next w:val="Style16"/>
    <w:qFormat/>
    <w:rsid w:val="0008190E"/>
    <w:pPr>
      <w:widowControl/>
      <w:spacing w:before="280" w:after="280"/>
      <w:jc w:val="center"/>
    </w:pPr>
    <w:rPr>
      <w:rFonts w:ascii="宋体" w:hAnsi="宋体" w:cs="宋体"/>
      <w:color w:val="000000"/>
      <w:kern w:val="0"/>
      <w:sz w:val="20"/>
      <w:szCs w:val="20"/>
    </w:rPr>
  </w:style>
  <w:style w:type="paragraph" w:customStyle="1" w:styleId="Style16">
    <w:name w:val="_Style 16"/>
    <w:basedOn w:val="a1"/>
    <w:next w:val="xl142"/>
    <w:qFormat/>
    <w:rsid w:val="0008190E"/>
    <w:pPr>
      <w:widowControl/>
      <w:spacing w:line="400" w:lineRule="exact"/>
      <w:jc w:val="center"/>
    </w:pPr>
    <w:rPr>
      <w:rFonts w:hAnsi="宋体" w:cs="宋体"/>
      <w:kern w:val="0"/>
      <w:szCs w:val="20"/>
    </w:rPr>
  </w:style>
  <w:style w:type="paragraph" w:customStyle="1" w:styleId="xl142">
    <w:name w:val="xl142"/>
    <w:basedOn w:val="a1"/>
    <w:next w:val="a1"/>
    <w:qFormat/>
    <w:rsid w:val="0008190E"/>
    <w:pPr>
      <w:widowControl/>
      <w:spacing w:before="280" w:after="280"/>
      <w:jc w:val="center"/>
    </w:pPr>
    <w:rPr>
      <w:rFonts w:ascii="宋体" w:hAnsi="宋体" w:cs="宋体"/>
      <w:color w:val="000000"/>
      <w:kern w:val="0"/>
      <w:sz w:val="20"/>
      <w:szCs w:val="20"/>
    </w:rPr>
  </w:style>
  <w:style w:type="paragraph" w:customStyle="1" w:styleId="CharChar2CharCharCharChar1">
    <w:name w:val="Char Char2 Char Char Char Char1"/>
    <w:basedOn w:val="a1"/>
    <w:qFormat/>
    <w:rsid w:val="0008190E"/>
    <w:rPr>
      <w:rFonts w:ascii="Tahoma" w:hAnsi="Tahoma"/>
      <w:sz w:val="24"/>
      <w:szCs w:val="20"/>
    </w:rPr>
  </w:style>
  <w:style w:type="paragraph" w:customStyle="1" w:styleId="CharCharCharCharCharCharCharCharCharChar2">
    <w:name w:val="Char Char Char Char Char Char Char Char Char Char2"/>
    <w:basedOn w:val="a1"/>
    <w:qFormat/>
    <w:rsid w:val="0008190E"/>
    <w:pPr>
      <w:widowControl/>
      <w:spacing w:line="400" w:lineRule="exact"/>
      <w:jc w:val="center"/>
    </w:pPr>
    <w:rPr>
      <w:rFonts w:ascii="Verdana" w:hAnsi="Verdana"/>
      <w:kern w:val="0"/>
      <w:szCs w:val="20"/>
      <w:lang w:eastAsia="en-US"/>
    </w:rPr>
  </w:style>
  <w:style w:type="paragraph" w:customStyle="1" w:styleId="xl153">
    <w:name w:val="xl153"/>
    <w:basedOn w:val="a1"/>
    <w:next w:val="a1"/>
    <w:qFormat/>
    <w:rsid w:val="0008190E"/>
    <w:pPr>
      <w:widowControl/>
      <w:shd w:val="clear" w:color="000000" w:fill="C0C0C0"/>
      <w:spacing w:before="280" w:after="280"/>
    </w:pPr>
    <w:rPr>
      <w:rFonts w:ascii="宋体" w:hAnsi="宋体" w:cs="宋体"/>
      <w:kern w:val="0"/>
      <w:sz w:val="20"/>
      <w:szCs w:val="20"/>
    </w:rPr>
  </w:style>
  <w:style w:type="paragraph" w:customStyle="1" w:styleId="45">
    <w:name w:val="列出段落4"/>
    <w:basedOn w:val="a1"/>
    <w:uiPriority w:val="99"/>
    <w:qFormat/>
    <w:rsid w:val="0008190E"/>
    <w:pPr>
      <w:ind w:firstLineChars="200" w:firstLine="420"/>
    </w:pPr>
    <w:rPr>
      <w:sz w:val="28"/>
    </w:rPr>
  </w:style>
  <w:style w:type="paragraph" w:customStyle="1" w:styleId="1f3">
    <w:name w:val="引用1"/>
    <w:basedOn w:val="a1"/>
    <w:next w:val="a1"/>
    <w:qFormat/>
    <w:rsid w:val="0008190E"/>
    <w:rPr>
      <w:i/>
      <w:color w:val="000000"/>
      <w:sz w:val="22"/>
      <w:szCs w:val="20"/>
    </w:rPr>
  </w:style>
  <w:style w:type="paragraph" w:customStyle="1" w:styleId="CharChar2CharCharCharChar2">
    <w:name w:val="Char Char2 Char Char Char Char2"/>
    <w:basedOn w:val="a1"/>
    <w:qFormat/>
    <w:rsid w:val="0008190E"/>
    <w:rPr>
      <w:rFonts w:ascii="Tahoma" w:hAnsi="Tahoma"/>
      <w:sz w:val="24"/>
      <w:szCs w:val="20"/>
    </w:rPr>
  </w:style>
  <w:style w:type="paragraph" w:customStyle="1" w:styleId="xl146">
    <w:name w:val="xl146"/>
    <w:basedOn w:val="a1"/>
    <w:next w:val="27"/>
    <w:qFormat/>
    <w:rsid w:val="0008190E"/>
    <w:pPr>
      <w:widowControl/>
      <w:spacing w:before="280" w:after="280"/>
    </w:pPr>
    <w:rPr>
      <w:rFonts w:ascii="宋体" w:hAnsi="宋体" w:cs="宋体"/>
      <w:kern w:val="0"/>
      <w:sz w:val="24"/>
      <w:szCs w:val="20"/>
    </w:rPr>
  </w:style>
  <w:style w:type="paragraph" w:customStyle="1" w:styleId="411">
    <w:name w:val="目录 41"/>
    <w:basedOn w:val="a1"/>
    <w:next w:val="a1"/>
    <w:rsid w:val="0008190E"/>
    <w:pPr>
      <w:ind w:left="630"/>
    </w:pPr>
    <w:rPr>
      <w:rFonts w:ascii="Calibri" w:hAnsi="宋体" w:cs="宋体"/>
      <w:kern w:val="0"/>
      <w:szCs w:val="20"/>
    </w:rPr>
  </w:style>
  <w:style w:type="paragraph" w:customStyle="1" w:styleId="111">
    <w:name w:val="目录 11"/>
    <w:next w:val="a1"/>
    <w:rsid w:val="0008190E"/>
    <w:pPr>
      <w:wordWrap w:val="0"/>
      <w:jc w:val="both"/>
    </w:pPr>
    <w:rPr>
      <w:rFonts w:ascii="宋体" w:hAnsi="宋体" w:cs="宋体"/>
      <w:sz w:val="21"/>
    </w:rPr>
  </w:style>
  <w:style w:type="paragraph" w:customStyle="1" w:styleId="03">
    <w:name w:val="标题_0"/>
    <w:basedOn w:val="1f"/>
    <w:qFormat/>
    <w:rsid w:val="0008190E"/>
    <w:pPr>
      <w:spacing w:before="120" w:after="120" w:line="360" w:lineRule="auto"/>
      <w:jc w:val="center"/>
      <w:outlineLvl w:val="0"/>
    </w:pPr>
    <w:rPr>
      <w:rFonts w:ascii="黑体" w:eastAsia="黑体" w:hAnsi="Arial"/>
      <w:b/>
      <w:bCs/>
      <w:kern w:val="2"/>
      <w:sz w:val="32"/>
      <w:szCs w:val="32"/>
    </w:rPr>
  </w:style>
  <w:style w:type="paragraph" w:customStyle="1" w:styleId="CharChar1CharCharChar1">
    <w:name w:val="Char Char1 Char Char Char1"/>
    <w:basedOn w:val="afe"/>
    <w:qFormat/>
    <w:rsid w:val="0008190E"/>
  </w:style>
  <w:style w:type="paragraph" w:customStyle="1" w:styleId="CharCharCharCharCharCharCharCharCharChar1">
    <w:name w:val="Char Char Char Char Char Char Char Char Char Char1"/>
    <w:basedOn w:val="a1"/>
    <w:qFormat/>
    <w:rsid w:val="0008190E"/>
    <w:pPr>
      <w:widowControl/>
      <w:spacing w:line="400" w:lineRule="exact"/>
      <w:jc w:val="center"/>
    </w:pPr>
    <w:rPr>
      <w:rFonts w:ascii="Verdana" w:hAnsi="Verdana"/>
      <w:kern w:val="0"/>
      <w:szCs w:val="20"/>
      <w:lang w:eastAsia="en-US"/>
    </w:rPr>
  </w:style>
  <w:style w:type="paragraph" w:customStyle="1" w:styleId="112">
    <w:name w:val="正文缩进11"/>
    <w:basedOn w:val="a1"/>
    <w:next w:val="a1"/>
    <w:rsid w:val="0008190E"/>
    <w:pPr>
      <w:spacing w:line="360" w:lineRule="atLeast"/>
      <w:ind w:firstLine="482"/>
    </w:pPr>
    <w:rPr>
      <w:rFonts w:hAnsi="宋体" w:cs="宋体"/>
      <w:kern w:val="0"/>
      <w:sz w:val="24"/>
      <w:szCs w:val="20"/>
    </w:rPr>
  </w:style>
  <w:style w:type="paragraph" w:customStyle="1" w:styleId="affff9">
    <w:name w:val="德吉标题二"/>
    <w:basedOn w:val="2"/>
    <w:next w:val="32"/>
    <w:qFormat/>
    <w:rsid w:val="0008190E"/>
    <w:pPr>
      <w:keepNext w:val="0"/>
      <w:keepLines w:val="0"/>
      <w:spacing w:line="416" w:lineRule="auto"/>
    </w:pPr>
    <w:rPr>
      <w:rFonts w:ascii="仿宋_GB2312" w:eastAsia="仿宋_GB2312" w:hAnsi="宋体" w:cs="宋体"/>
      <w:bCs w:val="0"/>
      <w:kern w:val="0"/>
      <w:szCs w:val="20"/>
    </w:rPr>
  </w:style>
  <w:style w:type="paragraph" w:customStyle="1" w:styleId="2c">
    <w:name w:val="列出段落2"/>
    <w:basedOn w:val="a1"/>
    <w:qFormat/>
    <w:rsid w:val="0008190E"/>
    <w:pPr>
      <w:ind w:firstLineChars="200" w:firstLine="420"/>
    </w:pPr>
    <w:rPr>
      <w:rFonts w:ascii="Calibri" w:hAnsi="Calibri"/>
      <w:szCs w:val="20"/>
    </w:rPr>
  </w:style>
  <w:style w:type="paragraph" w:styleId="affffa">
    <w:name w:val="Revision"/>
    <w:rsid w:val="0008190E"/>
    <w:rPr>
      <w:kern w:val="2"/>
      <w:sz w:val="21"/>
      <w:szCs w:val="24"/>
    </w:rPr>
  </w:style>
  <w:style w:type="paragraph" w:customStyle="1" w:styleId="affffb">
    <w:name w:val="文字"/>
    <w:basedOn w:val="a1"/>
    <w:next w:val="xl150"/>
    <w:qFormat/>
    <w:rsid w:val="0008190E"/>
    <w:pPr>
      <w:spacing w:line="312" w:lineRule="auto"/>
      <w:ind w:right="-210" w:firstLine="556"/>
    </w:pPr>
    <w:rPr>
      <w:rFonts w:ascii="楷体_GB2312" w:eastAsia="楷体_GB2312" w:hAnsi="宋体" w:cs="宋体"/>
      <w:kern w:val="0"/>
      <w:sz w:val="28"/>
      <w:szCs w:val="20"/>
    </w:rPr>
  </w:style>
  <w:style w:type="paragraph" w:customStyle="1" w:styleId="xl150">
    <w:name w:val="xl150"/>
    <w:basedOn w:val="a1"/>
    <w:next w:val="affff7"/>
    <w:qFormat/>
    <w:rsid w:val="0008190E"/>
    <w:pPr>
      <w:widowControl/>
      <w:spacing w:before="280" w:after="280"/>
    </w:pPr>
    <w:rPr>
      <w:rFonts w:ascii="宋体" w:hAnsi="宋体" w:cs="宋体"/>
      <w:kern w:val="0"/>
      <w:sz w:val="18"/>
      <w:szCs w:val="20"/>
    </w:rPr>
  </w:style>
  <w:style w:type="paragraph" w:customStyle="1" w:styleId="xl145">
    <w:name w:val="xl145"/>
    <w:basedOn w:val="a1"/>
    <w:next w:val="CharCharCharCharCharCharCharCharCharCharCharCharCharCharCharCharCharCharChar"/>
    <w:qFormat/>
    <w:rsid w:val="0008190E"/>
    <w:pPr>
      <w:widowControl/>
      <w:spacing w:before="280" w:after="280"/>
      <w:jc w:val="center"/>
    </w:pPr>
    <w:rPr>
      <w:rFonts w:ascii="宋体" w:hAnsi="宋体" w:cs="宋体"/>
      <w:color w:val="000000"/>
      <w:kern w:val="0"/>
      <w:sz w:val="20"/>
      <w:szCs w:val="20"/>
    </w:rPr>
  </w:style>
  <w:style w:type="paragraph" w:customStyle="1" w:styleId="113">
    <w:name w:val="样式11"/>
    <w:basedOn w:val="af8"/>
    <w:qFormat/>
    <w:rsid w:val="0008190E"/>
    <w:pPr>
      <w:widowControl/>
      <w:pBdr>
        <w:bottom w:val="none" w:sz="0" w:space="0" w:color="auto"/>
      </w:pBdr>
    </w:pPr>
  </w:style>
  <w:style w:type="paragraph" w:customStyle="1" w:styleId="paragraphindent">
    <w:name w:val="paragraphindent"/>
    <w:basedOn w:val="a1"/>
    <w:next w:val="110"/>
    <w:qFormat/>
    <w:rsid w:val="0008190E"/>
    <w:pPr>
      <w:widowControl/>
      <w:spacing w:before="280" w:after="280"/>
    </w:pPr>
    <w:rPr>
      <w:rFonts w:ascii="宋体" w:hAnsi="宋体" w:cs="宋体"/>
      <w:kern w:val="0"/>
      <w:sz w:val="24"/>
      <w:szCs w:val="20"/>
    </w:rPr>
  </w:style>
  <w:style w:type="paragraph" w:customStyle="1" w:styleId="CharCharCharCharCharCharChar11">
    <w:name w:val="Char Char Char Char Char Char Char11"/>
    <w:basedOn w:val="a1"/>
    <w:qFormat/>
    <w:rsid w:val="0008190E"/>
    <w:pPr>
      <w:widowControl/>
      <w:spacing w:line="400" w:lineRule="exact"/>
      <w:jc w:val="center"/>
    </w:pPr>
    <w:rPr>
      <w:rFonts w:ascii="Verdana" w:hAnsi="Verdana"/>
      <w:kern w:val="0"/>
      <w:szCs w:val="20"/>
      <w:lang w:eastAsia="en-US"/>
    </w:rPr>
  </w:style>
  <w:style w:type="paragraph" w:customStyle="1" w:styleId="1f4">
    <w:name w:val="无间隔1"/>
    <w:rsid w:val="0008190E"/>
    <w:pPr>
      <w:widowControl w:val="0"/>
      <w:jc w:val="both"/>
    </w:pPr>
    <w:rPr>
      <w:kern w:val="2"/>
      <w:sz w:val="21"/>
      <w:szCs w:val="24"/>
    </w:rPr>
  </w:style>
  <w:style w:type="paragraph" w:customStyle="1" w:styleId="reader-word-layerreader-word-s1-10">
    <w:name w:val="reader-word-layer reader-word-s1-10"/>
    <w:basedOn w:val="a1"/>
    <w:next w:val="411"/>
    <w:qFormat/>
    <w:rsid w:val="0008190E"/>
    <w:pPr>
      <w:widowControl/>
      <w:spacing w:before="280" w:after="280"/>
    </w:pPr>
    <w:rPr>
      <w:rFonts w:ascii="宋体" w:hAnsi="宋体" w:cs="宋体"/>
      <w:kern w:val="0"/>
      <w:sz w:val="24"/>
      <w:szCs w:val="20"/>
    </w:rPr>
  </w:style>
  <w:style w:type="paragraph" w:customStyle="1" w:styleId="font10">
    <w:name w:val="font10"/>
    <w:basedOn w:val="a1"/>
    <w:next w:val="flType"/>
    <w:qFormat/>
    <w:rsid w:val="0008190E"/>
    <w:pPr>
      <w:widowControl/>
      <w:spacing w:before="280" w:after="280"/>
    </w:pPr>
    <w:rPr>
      <w:rFonts w:ascii="宋体" w:hAnsi="宋体" w:cs="宋体"/>
      <w:kern w:val="0"/>
      <w:sz w:val="16"/>
      <w:szCs w:val="20"/>
    </w:rPr>
  </w:style>
  <w:style w:type="paragraph" w:customStyle="1" w:styleId="1f5">
    <w:name w:val="明显引用1"/>
    <w:basedOn w:val="a1"/>
    <w:next w:val="a1"/>
    <w:qFormat/>
    <w:rsid w:val="0008190E"/>
    <w:pPr>
      <w:pBdr>
        <w:bottom w:val="single" w:sz="4" w:space="4" w:color="4F81BD"/>
      </w:pBdr>
      <w:spacing w:before="200" w:after="280"/>
      <w:ind w:left="936" w:right="936"/>
    </w:pPr>
    <w:rPr>
      <w:b/>
      <w:i/>
      <w:color w:val="4F81BD"/>
      <w:sz w:val="22"/>
      <w:szCs w:val="20"/>
    </w:rPr>
  </w:style>
  <w:style w:type="paragraph" w:customStyle="1" w:styleId="xl137">
    <w:name w:val="xl137"/>
    <w:basedOn w:val="a1"/>
    <w:next w:val="xl140"/>
    <w:qFormat/>
    <w:rsid w:val="0008190E"/>
    <w:pPr>
      <w:widowControl/>
      <w:spacing w:before="280" w:after="280"/>
      <w:jc w:val="center"/>
    </w:pPr>
    <w:rPr>
      <w:rFonts w:ascii="宋体" w:hAnsi="宋体" w:cs="宋体"/>
      <w:kern w:val="0"/>
      <w:sz w:val="20"/>
      <w:szCs w:val="20"/>
    </w:rPr>
  </w:style>
  <w:style w:type="paragraph" w:customStyle="1" w:styleId="2TimesNewRoman5020">
    <w:name w:val="样式 标题 2 + Times New Roman 四号 非加粗 段前: 5 磅 段后: 0 磅 行距: 固定值 20..."/>
    <w:basedOn w:val="2"/>
    <w:rsid w:val="0008190E"/>
    <w:pPr>
      <w:spacing w:before="100" w:after="0" w:line="400" w:lineRule="exact"/>
    </w:pPr>
    <w:rPr>
      <w:rFonts w:ascii="Times New Roman" w:hAnsi="Times New Roman" w:cs="宋体"/>
      <w:b w:val="0"/>
      <w:bCs w:val="0"/>
      <w:kern w:val="0"/>
      <w:sz w:val="28"/>
      <w:szCs w:val="20"/>
    </w:rPr>
  </w:style>
  <w:style w:type="paragraph" w:customStyle="1" w:styleId="511">
    <w:name w:val="目录 51"/>
    <w:basedOn w:val="a1"/>
    <w:next w:val="a1"/>
    <w:rsid w:val="0008190E"/>
    <w:pPr>
      <w:ind w:left="1050"/>
    </w:pPr>
    <w:rPr>
      <w:rFonts w:ascii="Calibri" w:hAnsi="宋体" w:cs="宋体"/>
      <w:kern w:val="0"/>
      <w:szCs w:val="20"/>
    </w:rPr>
  </w:style>
  <w:style w:type="paragraph" w:customStyle="1" w:styleId="Char29">
    <w:name w:val="Char2"/>
    <w:basedOn w:val="a1"/>
    <w:qFormat/>
    <w:rsid w:val="0008190E"/>
    <w:pPr>
      <w:widowControl/>
      <w:spacing w:line="400" w:lineRule="exact"/>
      <w:jc w:val="center"/>
    </w:pPr>
  </w:style>
  <w:style w:type="paragraph" w:customStyle="1" w:styleId="xl132">
    <w:name w:val="xl132"/>
    <w:basedOn w:val="a1"/>
    <w:next w:val="a1"/>
    <w:rsid w:val="0008190E"/>
    <w:pPr>
      <w:widowControl/>
      <w:shd w:val="clear" w:color="000000" w:fill="0066CC"/>
      <w:spacing w:before="280" w:after="280"/>
      <w:jc w:val="center"/>
    </w:pPr>
    <w:rPr>
      <w:rFonts w:ascii="宋体" w:hAnsi="宋体" w:cs="宋体"/>
      <w:kern w:val="0"/>
      <w:sz w:val="20"/>
      <w:szCs w:val="20"/>
    </w:rPr>
  </w:style>
  <w:style w:type="paragraph" w:customStyle="1" w:styleId="xl151">
    <w:name w:val="xl151"/>
    <w:basedOn w:val="a1"/>
    <w:next w:val="p15"/>
    <w:qFormat/>
    <w:rsid w:val="0008190E"/>
    <w:pPr>
      <w:widowControl/>
      <w:spacing w:before="280" w:after="280"/>
    </w:pPr>
    <w:rPr>
      <w:rFonts w:ascii="宋体" w:hAnsi="宋体" w:cs="宋体"/>
      <w:kern w:val="0"/>
      <w:sz w:val="24"/>
      <w:szCs w:val="20"/>
    </w:rPr>
  </w:style>
  <w:style w:type="paragraph" w:customStyle="1" w:styleId="xl158">
    <w:name w:val="xl158"/>
    <w:basedOn w:val="a1"/>
    <w:next w:val="TOC1"/>
    <w:qFormat/>
    <w:rsid w:val="0008190E"/>
    <w:pPr>
      <w:widowControl/>
      <w:spacing w:before="280" w:after="280"/>
    </w:pPr>
    <w:rPr>
      <w:rFonts w:ascii="宋体" w:hAnsi="宋体" w:cs="宋体"/>
      <w:b/>
      <w:kern w:val="0"/>
      <w:sz w:val="18"/>
      <w:szCs w:val="20"/>
    </w:rPr>
  </w:style>
  <w:style w:type="paragraph" w:customStyle="1" w:styleId="38">
    <w:name w:val="列出段落3"/>
    <w:basedOn w:val="a1"/>
    <w:qFormat/>
    <w:rsid w:val="0008190E"/>
    <w:pPr>
      <w:ind w:firstLineChars="200" w:firstLine="420"/>
    </w:pPr>
  </w:style>
  <w:style w:type="paragraph" w:customStyle="1" w:styleId="CharCharChar1CharCharCharCharCharCharChar0">
    <w:name w:val="Char Char Char1 Char Char Char Char Char Char Char"/>
    <w:basedOn w:val="a1"/>
    <w:next w:val="311"/>
    <w:qFormat/>
    <w:rsid w:val="0008190E"/>
    <w:rPr>
      <w:rFonts w:ascii="Tahoma" w:hAnsi="宋体" w:cs="宋体"/>
      <w:kern w:val="0"/>
      <w:sz w:val="24"/>
      <w:szCs w:val="20"/>
    </w:rPr>
  </w:style>
  <w:style w:type="paragraph" w:customStyle="1" w:styleId="xl157">
    <w:name w:val="xl157"/>
    <w:basedOn w:val="a1"/>
    <w:next w:val="a1"/>
    <w:qFormat/>
    <w:rsid w:val="0008190E"/>
    <w:pPr>
      <w:widowControl/>
      <w:spacing w:before="280" w:after="280"/>
    </w:pPr>
    <w:rPr>
      <w:rFonts w:ascii="宋体" w:hAnsi="宋体" w:cs="宋体"/>
      <w:b/>
      <w:kern w:val="0"/>
      <w:sz w:val="18"/>
      <w:szCs w:val="20"/>
    </w:rPr>
  </w:style>
  <w:style w:type="paragraph" w:customStyle="1" w:styleId="xl136">
    <w:name w:val="xl136"/>
    <w:basedOn w:val="a1"/>
    <w:next w:val="xl156"/>
    <w:qFormat/>
    <w:rsid w:val="0008190E"/>
    <w:pPr>
      <w:widowControl/>
      <w:spacing w:before="280" w:after="280"/>
      <w:jc w:val="center"/>
    </w:pPr>
    <w:rPr>
      <w:rFonts w:ascii="宋体" w:hAnsi="宋体" w:cs="宋体"/>
      <w:kern w:val="0"/>
      <w:sz w:val="20"/>
      <w:szCs w:val="20"/>
    </w:rPr>
  </w:style>
  <w:style w:type="paragraph" w:customStyle="1" w:styleId="font9">
    <w:name w:val="font9"/>
    <w:basedOn w:val="a1"/>
    <w:next w:val="CharCharCharCharCharCharCharCharCharCharCharCharCharCharChar"/>
    <w:qFormat/>
    <w:rsid w:val="0008190E"/>
    <w:pPr>
      <w:widowControl/>
      <w:spacing w:before="280" w:after="280"/>
    </w:pPr>
    <w:rPr>
      <w:rFonts w:ascii="宋体" w:hAnsi="宋体" w:cs="宋体"/>
      <w:kern w:val="0"/>
      <w:sz w:val="18"/>
      <w:szCs w:val="20"/>
    </w:rPr>
  </w:style>
  <w:style w:type="paragraph" w:customStyle="1" w:styleId="290">
    <w:name w:val="样式29"/>
    <w:basedOn w:val="a1"/>
    <w:rsid w:val="00A566CE"/>
    <w:pPr>
      <w:widowControl/>
      <w:spacing w:line="440" w:lineRule="exact"/>
      <w:ind w:firstLineChars="200" w:firstLine="200"/>
      <w:jc w:val="left"/>
    </w:pPr>
    <w:rPr>
      <w:rFonts w:eastAsia="楷体_GB2312"/>
      <w:spacing w:val="6"/>
      <w:kern w:val="0"/>
      <w:sz w:val="24"/>
      <w:szCs w:val="20"/>
    </w:rPr>
  </w:style>
  <w:style w:type="paragraph" w:styleId="2d">
    <w:name w:val="Body Text First Indent 2"/>
    <w:basedOn w:val="afa"/>
    <w:link w:val="2e"/>
    <w:semiHidden/>
    <w:unhideWhenUsed/>
    <w:rsid w:val="00251234"/>
    <w:pPr>
      <w:spacing w:after="120" w:line="240" w:lineRule="auto"/>
      <w:ind w:leftChars="200" w:left="420" w:firstLine="420"/>
    </w:pPr>
    <w:rPr>
      <w:rFonts w:eastAsia="宋体"/>
      <w:sz w:val="21"/>
    </w:rPr>
  </w:style>
  <w:style w:type="character" w:customStyle="1" w:styleId="2e">
    <w:name w:val="正文首行缩进 2 字符"/>
    <w:link w:val="2d"/>
    <w:semiHidden/>
    <w:rsid w:val="00251234"/>
    <w:rPr>
      <w:rFonts w:eastAsia="仿宋_GB2312"/>
      <w:kern w:val="2"/>
      <w:sz w:val="21"/>
      <w:szCs w:val="24"/>
    </w:rPr>
  </w:style>
  <w:style w:type="paragraph" w:customStyle="1" w:styleId="a">
    <w:basedOn w:val="a1"/>
    <w:next w:val="aff8"/>
    <w:qFormat/>
    <w:rsid w:val="00251234"/>
    <w:pPr>
      <w:numPr>
        <w:numId w:val="39"/>
      </w:numPr>
      <w:tabs>
        <w:tab w:val="clear" w:pos="780"/>
      </w:tabs>
      <w:ind w:left="0" w:firstLineChars="200" w:firstLine="200"/>
    </w:pPr>
    <w:rPr>
      <w:rFonts w:ascii="Calibri" w:hAnsi="Calibri"/>
      <w:szCs w:val="22"/>
    </w:rPr>
  </w:style>
  <w:style w:type="paragraph" w:styleId="affffc">
    <w:name w:val="envelope return"/>
    <w:basedOn w:val="a1"/>
    <w:rsid w:val="00251234"/>
    <w:pPr>
      <w:snapToGrid w:val="0"/>
    </w:pPr>
    <w:rPr>
      <w:rFonts w:ascii="Arial" w:hAnsi="Arial"/>
    </w:rPr>
  </w:style>
  <w:style w:type="paragraph" w:styleId="39">
    <w:name w:val="List 3"/>
    <w:basedOn w:val="a1"/>
    <w:rsid w:val="00251234"/>
    <w:pPr>
      <w:widowControl/>
      <w:topLinePunct/>
      <w:autoSpaceDE w:val="0"/>
      <w:adjustRightInd w:val="0"/>
      <w:spacing w:line="360" w:lineRule="auto"/>
      <w:ind w:leftChars="400" w:left="600" w:hangingChars="200" w:hanging="200"/>
      <w:jc w:val="left"/>
    </w:pPr>
    <w:rPr>
      <w:rFonts w:ascii="宋体" w:cs="宋体"/>
      <w:kern w:val="0"/>
      <w:sz w:val="24"/>
    </w:rPr>
  </w:style>
  <w:style w:type="paragraph" w:styleId="46">
    <w:name w:val="List Bullet 4"/>
    <w:basedOn w:val="a1"/>
    <w:rsid w:val="00251234"/>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affffd">
    <w:name w:val="List Number"/>
    <w:basedOn w:val="a1"/>
    <w:rsid w:val="00251234"/>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affffe">
    <w:name w:val="List Bullet"/>
    <w:basedOn w:val="a1"/>
    <w:rsid w:val="00251234"/>
    <w:pPr>
      <w:widowControl/>
      <w:tabs>
        <w:tab w:val="left" w:pos="417"/>
      </w:tabs>
      <w:topLinePunct/>
      <w:autoSpaceDE w:val="0"/>
      <w:adjustRightInd w:val="0"/>
      <w:spacing w:line="360" w:lineRule="auto"/>
      <w:ind w:left="57"/>
      <w:jc w:val="left"/>
    </w:pPr>
    <w:rPr>
      <w:rFonts w:ascii="HelveticaNeue LT 55 Roman" w:eastAsia="Times New Roman" w:hAnsi="HelveticaNeue LT 55 Roman" w:cs="宋体"/>
      <w:kern w:val="0"/>
      <w:sz w:val="20"/>
      <w:szCs w:val="20"/>
    </w:rPr>
  </w:style>
  <w:style w:type="paragraph" w:styleId="3a">
    <w:name w:val="List Bullet 3"/>
    <w:basedOn w:val="a1"/>
    <w:rsid w:val="00251234"/>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2f">
    <w:name w:val="List 2"/>
    <w:basedOn w:val="a1"/>
    <w:rsid w:val="00251234"/>
    <w:pPr>
      <w:widowControl/>
      <w:topLinePunct/>
      <w:autoSpaceDE w:val="0"/>
      <w:adjustRightInd w:val="0"/>
      <w:spacing w:line="360" w:lineRule="auto"/>
      <w:ind w:leftChars="200" w:left="400" w:hangingChars="200" w:hanging="200"/>
      <w:jc w:val="left"/>
    </w:pPr>
    <w:rPr>
      <w:rFonts w:ascii="宋体" w:cs="宋体"/>
      <w:kern w:val="0"/>
      <w:sz w:val="24"/>
    </w:rPr>
  </w:style>
  <w:style w:type="paragraph" w:styleId="afffff">
    <w:name w:val="List Continue"/>
    <w:basedOn w:val="a1"/>
    <w:rsid w:val="00251234"/>
    <w:pPr>
      <w:widowControl/>
      <w:spacing w:after="120" w:line="360" w:lineRule="auto"/>
      <w:ind w:left="420" w:firstLineChars="200" w:firstLine="200"/>
      <w:jc w:val="left"/>
    </w:pPr>
    <w:rPr>
      <w:rFonts w:ascii="宋体" w:eastAsia="华文中宋" w:hAnsi="宋体" w:cs="宋体"/>
      <w:kern w:val="0"/>
      <w:sz w:val="24"/>
      <w:szCs w:val="20"/>
    </w:rPr>
  </w:style>
  <w:style w:type="paragraph" w:styleId="2f0">
    <w:name w:val="List Bullet 2"/>
    <w:basedOn w:val="a1"/>
    <w:rsid w:val="00251234"/>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1f6">
    <w:name w:val="index 1"/>
    <w:basedOn w:val="a1"/>
    <w:next w:val="a1"/>
    <w:autoRedefine/>
    <w:unhideWhenUsed/>
    <w:rsid w:val="00251234"/>
  </w:style>
  <w:style w:type="paragraph" w:styleId="afffff0">
    <w:name w:val="index heading"/>
    <w:basedOn w:val="HeadingBase"/>
    <w:next w:val="1f6"/>
    <w:rsid w:val="00251234"/>
    <w:pPr>
      <w:keepLines w:val="0"/>
      <w:spacing w:before="440"/>
    </w:pPr>
    <w:rPr>
      <w:b/>
      <w:caps/>
      <w:spacing w:val="0"/>
      <w:kern w:val="0"/>
      <w:sz w:val="24"/>
    </w:rPr>
  </w:style>
  <w:style w:type="paragraph" w:customStyle="1" w:styleId="HeadingBase">
    <w:name w:val="Heading Base"/>
    <w:basedOn w:val="a1"/>
    <w:next w:val="af5"/>
    <w:rsid w:val="00251234"/>
    <w:pPr>
      <w:keepNext/>
      <w:keepLines/>
      <w:widowControl/>
      <w:spacing w:before="140" w:line="220" w:lineRule="atLeast"/>
      <w:ind w:firstLineChars="200" w:firstLine="200"/>
      <w:jc w:val="left"/>
    </w:pPr>
    <w:rPr>
      <w:rFonts w:ascii="Plotter" w:eastAsia="楷体_GB2312" w:hAnsi="Plotter" w:cs="宋体"/>
      <w:spacing w:val="-4"/>
      <w:kern w:val="28"/>
      <w:sz w:val="22"/>
      <w:szCs w:val="20"/>
    </w:rPr>
  </w:style>
  <w:style w:type="paragraph" w:styleId="54">
    <w:name w:val="List 5"/>
    <w:basedOn w:val="a1"/>
    <w:rsid w:val="00251234"/>
    <w:pPr>
      <w:widowControl/>
      <w:topLinePunct/>
      <w:autoSpaceDE w:val="0"/>
      <w:adjustRightInd w:val="0"/>
      <w:spacing w:line="360" w:lineRule="auto"/>
      <w:ind w:leftChars="800" w:left="1000" w:hangingChars="200" w:hanging="200"/>
      <w:jc w:val="left"/>
    </w:pPr>
    <w:rPr>
      <w:rFonts w:ascii="宋体" w:cs="宋体"/>
      <w:kern w:val="0"/>
      <w:sz w:val="24"/>
    </w:rPr>
  </w:style>
  <w:style w:type="paragraph" w:styleId="4">
    <w:name w:val="List 4"/>
    <w:basedOn w:val="a1"/>
    <w:rsid w:val="00251234"/>
    <w:pPr>
      <w:widowControl/>
      <w:numPr>
        <w:numId w:val="40"/>
      </w:numPr>
      <w:tabs>
        <w:tab w:val="clear" w:pos="1620"/>
      </w:tabs>
      <w:topLinePunct/>
      <w:autoSpaceDE w:val="0"/>
      <w:adjustRightInd w:val="0"/>
      <w:spacing w:line="360" w:lineRule="auto"/>
      <w:ind w:leftChars="600" w:left="800" w:hangingChars="200" w:hanging="200"/>
      <w:jc w:val="left"/>
    </w:pPr>
    <w:rPr>
      <w:rFonts w:ascii="宋体" w:cs="宋体"/>
      <w:kern w:val="0"/>
      <w:sz w:val="24"/>
    </w:rPr>
  </w:style>
  <w:style w:type="paragraph" w:styleId="2f1">
    <w:name w:val="List Continue 2"/>
    <w:basedOn w:val="a1"/>
    <w:rsid w:val="00251234"/>
    <w:pPr>
      <w:widowControl/>
      <w:spacing w:after="120" w:line="360" w:lineRule="auto"/>
      <w:ind w:left="840" w:firstLineChars="200" w:firstLine="200"/>
      <w:jc w:val="left"/>
    </w:pPr>
    <w:rPr>
      <w:rFonts w:ascii="宋体" w:eastAsia="华文中宋" w:hAnsi="宋体" w:cs="宋体"/>
      <w:kern w:val="0"/>
      <w:sz w:val="24"/>
      <w:szCs w:val="20"/>
    </w:rPr>
  </w:style>
  <w:style w:type="character" w:styleId="afffff1">
    <w:name w:val="line number"/>
    <w:rsid w:val="00251234"/>
    <w:rPr>
      <w:sz w:val="18"/>
    </w:rPr>
  </w:style>
  <w:style w:type="character" w:customStyle="1" w:styleId="CharChar25">
    <w:name w:val="Char Char2"/>
    <w:rsid w:val="00251234"/>
    <w:rPr>
      <w:rFonts w:eastAsia="宋体"/>
      <w:sz w:val="24"/>
      <w:szCs w:val="24"/>
      <w:lang w:val="en-US" w:eastAsia="zh-CN" w:bidi="ar-SA"/>
    </w:rPr>
  </w:style>
  <w:style w:type="paragraph" w:customStyle="1" w:styleId="CharCharCharCharCharCharCharCharCharChar3">
    <w:name w:val="Char Char Char Char Char Char Char Char Char Char"/>
    <w:basedOn w:val="a1"/>
    <w:rsid w:val="00251234"/>
    <w:pPr>
      <w:widowControl/>
      <w:spacing w:line="400" w:lineRule="exact"/>
      <w:jc w:val="center"/>
    </w:pPr>
    <w:rPr>
      <w:rFonts w:ascii="Verdana" w:hAnsi="Verdana"/>
      <w:kern w:val="0"/>
      <w:szCs w:val="20"/>
    </w:rPr>
  </w:style>
  <w:style w:type="paragraph" w:customStyle="1" w:styleId="CharCharCharCharCharCharCharCharCharCharCharCharChar3">
    <w:name w:val="Char Char Char Char Char Char Char Char Char Char Char Char Char"/>
    <w:basedOn w:val="a1"/>
    <w:rsid w:val="00251234"/>
    <w:pPr>
      <w:tabs>
        <w:tab w:val="left" w:pos="420"/>
      </w:tabs>
      <w:ind w:left="420" w:hanging="420"/>
    </w:pPr>
    <w:rPr>
      <w:rFonts w:ascii="Tahoma" w:hAnsi="Tahoma"/>
      <w:sz w:val="24"/>
      <w:szCs w:val="20"/>
    </w:rPr>
  </w:style>
  <w:style w:type="paragraph" w:customStyle="1" w:styleId="CharCharChar1">
    <w:name w:val="Char Char Char"/>
    <w:basedOn w:val="a1"/>
    <w:rsid w:val="00251234"/>
    <w:pPr>
      <w:tabs>
        <w:tab w:val="left" w:pos="420"/>
      </w:tabs>
      <w:ind w:left="420" w:hanging="420"/>
    </w:pPr>
    <w:rPr>
      <w:rFonts w:ascii="Tahoma" w:hAnsi="Tahoma"/>
      <w:sz w:val="24"/>
      <w:szCs w:val="20"/>
    </w:rPr>
  </w:style>
  <w:style w:type="paragraph" w:customStyle="1" w:styleId="CharChar12">
    <w:name w:val="Char Char1"/>
    <w:basedOn w:val="a1"/>
    <w:rsid w:val="00251234"/>
  </w:style>
  <w:style w:type="paragraph" w:customStyle="1" w:styleId="CharCharCharCharCharCharCharCharCharCharCharCharCharCharCharCharCharCharChar1">
    <w:name w:val="Char Char Char Char Char Char Char Char Char Char Char Char Char Char Char Char Char Char Char"/>
    <w:basedOn w:val="a1"/>
    <w:rsid w:val="00251234"/>
    <w:pPr>
      <w:widowControl/>
      <w:spacing w:line="400" w:lineRule="exact"/>
      <w:jc w:val="center"/>
    </w:pPr>
    <w:rPr>
      <w:rFonts w:ascii="Verdana" w:hAnsi="Verdana"/>
      <w:kern w:val="0"/>
      <w:szCs w:val="20"/>
    </w:rPr>
  </w:style>
  <w:style w:type="paragraph" w:customStyle="1" w:styleId="CharChar2CharCharCharChar3">
    <w:name w:val="Char Char2 Char Char Char Char"/>
    <w:basedOn w:val="a1"/>
    <w:rsid w:val="00251234"/>
    <w:rPr>
      <w:rFonts w:ascii="Tahoma" w:hAnsi="Tahoma"/>
      <w:sz w:val="24"/>
      <w:szCs w:val="20"/>
    </w:rPr>
  </w:style>
  <w:style w:type="paragraph" w:customStyle="1" w:styleId="CharCharCharChar3">
    <w:name w:val="Char Char Char Char"/>
    <w:basedOn w:val="a1"/>
    <w:next w:val="a1"/>
    <w:rsid w:val="00251234"/>
    <w:pPr>
      <w:widowControl/>
      <w:spacing w:after="160" w:line="240" w:lineRule="exact"/>
      <w:jc w:val="left"/>
    </w:pPr>
  </w:style>
  <w:style w:type="paragraph" w:customStyle="1" w:styleId="Char5">
    <w:name w:val="Char"/>
    <w:basedOn w:val="a1"/>
    <w:rsid w:val="00251234"/>
    <w:rPr>
      <w:rFonts w:ascii="Tahoma" w:hAnsi="Tahoma"/>
      <w:sz w:val="24"/>
      <w:szCs w:val="20"/>
    </w:rPr>
  </w:style>
  <w:style w:type="paragraph" w:customStyle="1" w:styleId="47">
    <w:name w:val="正文4"/>
    <w:rsid w:val="00251234"/>
    <w:pPr>
      <w:widowControl w:val="0"/>
      <w:adjustRightInd w:val="0"/>
      <w:spacing w:line="315" w:lineRule="atLeast"/>
      <w:jc w:val="both"/>
      <w:textAlignment w:val="baseline"/>
    </w:pPr>
    <w:rPr>
      <w:rFonts w:ascii="宋体"/>
      <w:sz w:val="24"/>
    </w:rPr>
  </w:style>
  <w:style w:type="paragraph" w:customStyle="1" w:styleId="CharCharCharCharCharCharCharCharCharCharCharCharCharCharChar3">
    <w:name w:val="Char Char Char Char Char Char Char Char Char Char Char Char Char Char Char"/>
    <w:basedOn w:val="a1"/>
    <w:rsid w:val="00251234"/>
    <w:pPr>
      <w:widowControl/>
      <w:spacing w:line="400" w:lineRule="exact"/>
      <w:jc w:val="center"/>
    </w:pPr>
    <w:rPr>
      <w:rFonts w:ascii="Verdana" w:hAnsi="Verdana"/>
      <w:kern w:val="0"/>
      <w:szCs w:val="20"/>
    </w:rPr>
  </w:style>
  <w:style w:type="paragraph" w:customStyle="1" w:styleId="CharCharChar1Char3">
    <w:name w:val="Char Char Char1 Char"/>
    <w:basedOn w:val="a1"/>
    <w:rsid w:val="00251234"/>
    <w:rPr>
      <w:szCs w:val="20"/>
    </w:rPr>
  </w:style>
  <w:style w:type="paragraph" w:customStyle="1" w:styleId="CharCharCharCharCharCharChar13">
    <w:name w:val="Char Char Char Char Char Char Char1"/>
    <w:basedOn w:val="a1"/>
    <w:rsid w:val="00251234"/>
    <w:pPr>
      <w:widowControl/>
      <w:spacing w:line="400" w:lineRule="exact"/>
      <w:jc w:val="center"/>
    </w:pPr>
    <w:rPr>
      <w:rFonts w:ascii="Verdana" w:hAnsi="Verdana"/>
      <w:kern w:val="0"/>
      <w:szCs w:val="20"/>
    </w:rPr>
  </w:style>
  <w:style w:type="paragraph" w:customStyle="1" w:styleId="55">
    <w:name w:val="列出段落5"/>
    <w:basedOn w:val="a1"/>
    <w:rsid w:val="00251234"/>
    <w:pPr>
      <w:ind w:firstLineChars="200" w:firstLine="200"/>
    </w:pPr>
    <w:rPr>
      <w:rFonts w:ascii="Calibri" w:hAnsi="Calibri"/>
      <w:szCs w:val="20"/>
    </w:rPr>
  </w:style>
  <w:style w:type="paragraph" w:customStyle="1" w:styleId="CharChar1CharCharChar3">
    <w:name w:val="Char Char1 Char Char Char"/>
    <w:basedOn w:val="afe"/>
    <w:rsid w:val="00251234"/>
  </w:style>
  <w:style w:type="character" w:customStyle="1" w:styleId="fontstyle01">
    <w:name w:val="fontstyle01"/>
    <w:rsid w:val="00251234"/>
    <w:rPr>
      <w:rFonts w:ascii="宋体" w:eastAsia="宋体"/>
      <w:color w:val="000000"/>
      <w:sz w:val="22"/>
      <w:szCs w:val="22"/>
    </w:rPr>
  </w:style>
  <w:style w:type="paragraph" w:customStyle="1" w:styleId="211">
    <w:name w:val="正文文本缩进 21"/>
    <w:basedOn w:val="a1"/>
    <w:rsid w:val="00251234"/>
    <w:pPr>
      <w:widowControl/>
      <w:spacing w:after="120" w:line="480" w:lineRule="auto"/>
      <w:ind w:leftChars="200" w:left="200"/>
      <w:jc w:val="left"/>
    </w:pPr>
  </w:style>
  <w:style w:type="character" w:customStyle="1" w:styleId="my-class">
    <w:name w:val="my-class"/>
    <w:rsid w:val="00251234"/>
    <w:rPr>
      <w:rFonts w:ascii="Verdana" w:hAnsi="Verdana"/>
      <w:kern w:val="0"/>
      <w:sz w:val="20"/>
    </w:rPr>
  </w:style>
  <w:style w:type="character" w:customStyle="1" w:styleId="orange6">
    <w:name w:val="orange6"/>
    <w:rsid w:val="00251234"/>
    <w:rPr>
      <w:color w:val="3FB58F"/>
    </w:rPr>
  </w:style>
  <w:style w:type="character" w:customStyle="1" w:styleId="TempoHeading3CharChar">
    <w:name w:val="Tempo Heading 3 Char Char"/>
    <w:rsid w:val="00251234"/>
    <w:rPr>
      <w:rFonts w:eastAsia="宋体"/>
      <w:b/>
      <w:bCs/>
      <w:kern w:val="2"/>
      <w:sz w:val="32"/>
      <w:szCs w:val="32"/>
      <w:lang w:val="en-US" w:eastAsia="zh-CN" w:bidi="ar-SA"/>
    </w:rPr>
  </w:style>
  <w:style w:type="character" w:customStyle="1" w:styleId="sysDocStatisticslbl">
    <w:name w:val="sys Doc Statistics lbl"/>
    <w:rsid w:val="00251234"/>
    <w:rPr>
      <w:rFonts w:ascii="Verdana" w:hAnsi="Verdana"/>
      <w:smallCaps/>
      <w:kern w:val="0"/>
      <w:sz w:val="20"/>
      <w:szCs w:val="20"/>
    </w:rPr>
  </w:style>
  <w:style w:type="character" w:customStyle="1" w:styleId="1f7">
    <w:name w:val="页码1"/>
    <w:rsid w:val="00251234"/>
    <w:rPr>
      <w:rFonts w:ascii="Verdana" w:hAnsi="Verdana"/>
      <w:kern w:val="0"/>
      <w:sz w:val="20"/>
    </w:rPr>
  </w:style>
  <w:style w:type="character" w:customStyle="1" w:styleId="Char6">
    <w:name w:val="列出段落 Char"/>
    <w:aliases w:val="Bullet List Char,FooterText Char,numbered Char,List Paragraph1 Char,Paragraphe de liste1 Char,lp1 Char"/>
    <w:rsid w:val="00251234"/>
    <w:rPr>
      <w:rFonts w:ascii="Calibri" w:hAnsi="Calibri" w:cs="宋体"/>
      <w:sz w:val="28"/>
      <w:szCs w:val="22"/>
      <w:lang w:bidi="en-US"/>
    </w:rPr>
  </w:style>
  <w:style w:type="character" w:customStyle="1" w:styleId="pointsmall1">
    <w:name w:val="point_small1"/>
    <w:rsid w:val="00251234"/>
    <w:rPr>
      <w:rFonts w:ascii="Arial" w:hAnsi="Arial" w:cs="Arial"/>
      <w:sz w:val="18"/>
      <w:szCs w:val="18"/>
      <w:lang w:bidi="ar-SA"/>
    </w:rPr>
  </w:style>
  <w:style w:type="paragraph" w:customStyle="1" w:styleId="2125">
    <w:name w:val="样式 标题 2 + 12.5 磅"/>
    <w:basedOn w:val="2"/>
    <w:rsid w:val="00251234"/>
    <w:pPr>
      <w:widowControl/>
      <w:spacing w:line="240" w:lineRule="auto"/>
      <w:jc w:val="center"/>
    </w:pPr>
    <w:rPr>
      <w:rFonts w:ascii="Tahoma" w:eastAsia="Calibri" w:hAnsi="Tahoma"/>
      <w:kern w:val="0"/>
      <w:sz w:val="30"/>
    </w:rPr>
  </w:style>
  <w:style w:type="character" w:customStyle="1" w:styleId="bdsnopic1">
    <w:name w:val="bds_nopic1"/>
    <w:rsid w:val="00251234"/>
    <w:rPr>
      <w:rFonts w:ascii="Verdana" w:hAnsi="Verdana"/>
      <w:kern w:val="0"/>
      <w:sz w:val="20"/>
    </w:rPr>
  </w:style>
  <w:style w:type="character" w:customStyle="1" w:styleId="bdsnopic2">
    <w:name w:val="bds_nopic2"/>
    <w:rsid w:val="00251234"/>
    <w:rPr>
      <w:rFonts w:ascii="Verdana" w:hAnsi="Verdana"/>
      <w:kern w:val="0"/>
      <w:sz w:val="20"/>
    </w:rPr>
  </w:style>
  <w:style w:type="character" w:customStyle="1" w:styleId="1CharChar">
    <w:name w:val="样式 标题 1 + (中文) 黑体 Char Char"/>
    <w:rsid w:val="00251234"/>
    <w:rPr>
      <w:rFonts w:eastAsia="Calibri"/>
      <w:b/>
      <w:bCs/>
      <w:kern w:val="44"/>
      <w:sz w:val="36"/>
      <w:szCs w:val="44"/>
      <w:lang w:val="en-US" w:eastAsia="zh-CN" w:bidi="ar-SA"/>
    </w:rPr>
  </w:style>
  <w:style w:type="character" w:customStyle="1" w:styleId="line1">
    <w:name w:val="line1"/>
    <w:rsid w:val="00251234"/>
  </w:style>
  <w:style w:type="paragraph" w:customStyle="1" w:styleId="afffff2">
    <w:name w:val="方案文档"/>
    <w:basedOn w:val="a1"/>
    <w:rsid w:val="00251234"/>
    <w:pPr>
      <w:widowControl/>
      <w:tabs>
        <w:tab w:val="left" w:pos="7411"/>
      </w:tabs>
      <w:spacing w:before="120" w:after="120" w:line="360" w:lineRule="auto"/>
      <w:ind w:firstLine="525"/>
      <w:jc w:val="left"/>
    </w:pPr>
    <w:rPr>
      <w:rFonts w:ascii="宋体"/>
      <w:kern w:val="0"/>
      <w:sz w:val="24"/>
    </w:rPr>
  </w:style>
  <w:style w:type="paragraph" w:customStyle="1" w:styleId="2f2">
    <w:name w:val="标题2"/>
    <w:basedOn w:val="2"/>
    <w:rsid w:val="00251234"/>
    <w:pPr>
      <w:widowControl/>
      <w:jc w:val="left"/>
    </w:pPr>
    <w:rPr>
      <w:rFonts w:ascii="微软雅黑" w:eastAsia="微软雅黑"/>
      <w:kern w:val="0"/>
      <w:sz w:val="24"/>
      <w:szCs w:val="24"/>
    </w:rPr>
  </w:style>
  <w:style w:type="character" w:customStyle="1" w:styleId="3h3section3Level3HeadH3level3PIM33rdlevel3HCharCharChar">
    <w:name w:val="样式 标题 3h3section:3Level 3 HeadH3level_3PIM 33rd level3H... Char Char Char"/>
    <w:rsid w:val="00251234"/>
    <w:rPr>
      <w:rFonts w:ascii="Arial" w:hAnsi="Arial"/>
      <w:b/>
      <w:sz w:val="24"/>
      <w:szCs w:val="28"/>
    </w:rPr>
  </w:style>
  <w:style w:type="character" w:customStyle="1" w:styleId="sp18">
    <w:name w:val="sp18"/>
    <w:rsid w:val="00251234"/>
    <w:rPr>
      <w:rFonts w:ascii="Verdana" w:hAnsi="Verdana"/>
      <w:kern w:val="0"/>
      <w:sz w:val="20"/>
    </w:rPr>
  </w:style>
  <w:style w:type="character" w:customStyle="1" w:styleId="TempoHeading4Char">
    <w:name w:val="Tempo Heading 4 Char"/>
    <w:aliases w:val="标书 1.1 Char Char"/>
    <w:rsid w:val="00251234"/>
    <w:rPr>
      <w:rFonts w:ascii="Arial" w:eastAsia="黑体" w:hAnsi="Arial"/>
      <w:b/>
      <w:bCs/>
      <w:kern w:val="2"/>
      <w:sz w:val="28"/>
      <w:szCs w:val="28"/>
      <w:lang w:val="en-US" w:eastAsia="zh-CN" w:bidi="ar-SA"/>
    </w:rPr>
  </w:style>
  <w:style w:type="character" w:customStyle="1" w:styleId="bdsmore3">
    <w:name w:val="bds_more3"/>
    <w:rsid w:val="00251234"/>
    <w:rPr>
      <w:rFonts w:ascii="宋体" w:eastAsia="宋体" w:cs="宋体"/>
      <w:lang w:bidi="ar-SA"/>
    </w:rPr>
  </w:style>
  <w:style w:type="character" w:customStyle="1" w:styleId="no42">
    <w:name w:val="no42"/>
    <w:rsid w:val="00251234"/>
    <w:rPr>
      <w:rFonts w:ascii="Verdana" w:hAnsi="Verdana"/>
      <w:kern w:val="0"/>
      <w:sz w:val="20"/>
    </w:rPr>
  </w:style>
  <w:style w:type="character" w:customStyle="1" w:styleId="2CharChar">
    <w:name w:val="正文文本缩进 2 Char Char"/>
    <w:rsid w:val="00251234"/>
    <w:rPr>
      <w:rFonts w:ascii="Georgia" w:hAnsi="Georgia" w:cs="宋体"/>
      <w:sz w:val="24"/>
      <w:szCs w:val="24"/>
      <w:lang w:bidi="ar-SA"/>
    </w:rPr>
  </w:style>
  <w:style w:type="character" w:customStyle="1" w:styleId="top-icon">
    <w:name w:val="top-icon"/>
    <w:rsid w:val="00251234"/>
    <w:rPr>
      <w:rFonts w:ascii="Verdana" w:hAnsi="Verdana"/>
      <w:kern w:val="0"/>
      <w:sz w:val="20"/>
    </w:rPr>
  </w:style>
  <w:style w:type="character" w:customStyle="1" w:styleId="HTMLMarkup">
    <w:name w:val="HTML Markup"/>
    <w:rsid w:val="00251234"/>
    <w:rPr>
      <w:vanish/>
      <w:color w:val="FF0000"/>
    </w:rPr>
  </w:style>
  <w:style w:type="character" w:customStyle="1" w:styleId="Char2a">
    <w:name w:val="日期 Char2"/>
    <w:rsid w:val="00251234"/>
    <w:rPr>
      <w:rFonts w:eastAsia="Tahoma"/>
      <w:kern w:val="2"/>
      <w:sz w:val="21"/>
      <w:szCs w:val="24"/>
    </w:rPr>
  </w:style>
  <w:style w:type="character" w:customStyle="1" w:styleId="Char1f0">
    <w:name w:val="页脚 Char1"/>
    <w:rsid w:val="00251234"/>
    <w:rPr>
      <w:rFonts w:ascii="Verdana" w:hAnsi="Verdana"/>
      <w:kern w:val="2"/>
      <w:sz w:val="18"/>
      <w:szCs w:val="18"/>
    </w:rPr>
  </w:style>
  <w:style w:type="character" w:customStyle="1" w:styleId="Heading1CharChar">
    <w:name w:val="Heading 1 Char Char"/>
    <w:rsid w:val="00251234"/>
    <w:rPr>
      <w:rFonts w:ascii="Arial" w:eastAsia="宋体" w:hAnsi="Arial" w:cs="Arial"/>
      <w:b/>
      <w:bCs/>
      <w:kern w:val="32"/>
      <w:sz w:val="32"/>
      <w:szCs w:val="32"/>
      <w:lang w:val="en-US" w:eastAsia="zh-CN" w:bidi="ar-SA"/>
    </w:rPr>
  </w:style>
  <w:style w:type="character" w:customStyle="1" w:styleId="tip6">
    <w:name w:val="tip6"/>
    <w:rsid w:val="00251234"/>
    <w:rPr>
      <w:vanish/>
      <w:color w:val="FF0000"/>
      <w:sz w:val="18"/>
      <w:szCs w:val="18"/>
    </w:rPr>
  </w:style>
  <w:style w:type="character" w:customStyle="1" w:styleId="t-tag">
    <w:name w:val="t-tag"/>
    <w:rsid w:val="00251234"/>
    <w:rPr>
      <w:color w:val="FFFFFF"/>
      <w:sz w:val="18"/>
      <w:szCs w:val="18"/>
      <w:shd w:val="clear" w:color="auto" w:fill="FE8833"/>
    </w:rPr>
  </w:style>
  <w:style w:type="character" w:customStyle="1" w:styleId="TempoHeading2Char1">
    <w:name w:val="Tempo Heading 2 Char1"/>
    <w:aliases w:val="Header2 Char1,H2-Heading 2 Char1,22 Char1,heading2 Char1,Heading Heading 2 Char1,2h Char1,Level 2 Head Char1,B Sub/Bold Char1,B Sub/Bold1 Char1,h2 main heading Char1,I2 Char1,l2+toc 2 Char1,Section Title Char1,12 Char1"/>
    <w:rsid w:val="00251234"/>
    <w:rPr>
      <w:rFonts w:ascii="Arial" w:eastAsia="黑体" w:hAnsi="Arial"/>
      <w:b/>
      <w:bCs/>
      <w:kern w:val="2"/>
      <w:sz w:val="32"/>
      <w:szCs w:val="32"/>
      <w:lang w:val="en-US" w:eastAsia="zh-CN" w:bidi="ar-SA"/>
    </w:rPr>
  </w:style>
  <w:style w:type="character" w:customStyle="1" w:styleId="tw4winMark">
    <w:name w:val="tw4winMark"/>
    <w:rsid w:val="00251234"/>
    <w:rPr>
      <w:rFonts w:ascii="Courier New" w:hAnsi="Courier New" w:cs="Courier New"/>
      <w:vanish/>
      <w:color w:val="800080"/>
      <w:vertAlign w:val="subscript"/>
      <w:lang w:bidi="ar-SA"/>
    </w:rPr>
  </w:style>
  <w:style w:type="character" w:customStyle="1" w:styleId="1f8">
    <w:name w:val="明显参考1"/>
    <w:rsid w:val="00251234"/>
    <w:rPr>
      <w:b/>
      <w:bCs/>
      <w:sz w:val="24"/>
      <w:szCs w:val="24"/>
      <w:u w:val="single"/>
    </w:rPr>
  </w:style>
  <w:style w:type="paragraph" w:customStyle="1" w:styleId="1f9">
    <w:name w:val="样式 标题 1 + (中文) 黑体"/>
    <w:basedOn w:val="1"/>
    <w:rsid w:val="00251234"/>
    <w:pPr>
      <w:widowControl/>
      <w:spacing w:before="240" w:after="240" w:line="240" w:lineRule="auto"/>
      <w:jc w:val="center"/>
    </w:pPr>
    <w:rPr>
      <w:rFonts w:eastAsia="Calibri"/>
      <w:sz w:val="36"/>
    </w:rPr>
  </w:style>
  <w:style w:type="character" w:customStyle="1" w:styleId="1CharChar0">
    <w:name w:val="表格样式1 Char Char"/>
    <w:rsid w:val="00251234"/>
    <w:rPr>
      <w:rFonts w:ascii="微软雅黑" w:eastAsia="微软雅黑" w:cs="宋体"/>
      <w:kern w:val="2"/>
      <w:sz w:val="24"/>
      <w:szCs w:val="24"/>
      <w:lang w:val="zh-CN" w:eastAsia="zh-CN" w:bidi="ar-SA"/>
    </w:rPr>
  </w:style>
  <w:style w:type="character" w:customStyle="1" w:styleId="CharChara">
    <w:name w:val="称呼 Char Char"/>
    <w:rsid w:val="00251234"/>
    <w:rPr>
      <w:kern w:val="2"/>
      <w:sz w:val="24"/>
      <w:szCs w:val="24"/>
    </w:rPr>
  </w:style>
  <w:style w:type="character" w:customStyle="1" w:styleId="HTMLCharChar">
    <w:name w:val="HTML 预设格式 Char Char"/>
    <w:rsid w:val="00251234"/>
    <w:rPr>
      <w:rFonts w:ascii="黑体" w:eastAsia="黑体" w:cs="仿宋体"/>
      <w:lang w:bidi="ar-SA"/>
    </w:rPr>
  </w:style>
  <w:style w:type="character" w:customStyle="1" w:styleId="BodyTextIndent3Char">
    <w:name w:val="Body Text Indent 3 Char"/>
    <w:locked/>
    <w:rsid w:val="00251234"/>
    <w:rPr>
      <w:rFonts w:ascii="Times New Roman" w:eastAsia="宋体" w:hAnsi="Times New Roman"/>
      <w:sz w:val="16"/>
    </w:rPr>
  </w:style>
  <w:style w:type="character" w:customStyle="1" w:styleId="no72">
    <w:name w:val="no72"/>
    <w:rsid w:val="00251234"/>
    <w:rPr>
      <w:rFonts w:ascii="Verdana" w:hAnsi="Verdana"/>
      <w:kern w:val="0"/>
      <w:sz w:val="20"/>
    </w:rPr>
  </w:style>
  <w:style w:type="character" w:customStyle="1" w:styleId="my-notice">
    <w:name w:val="my-notice"/>
    <w:rsid w:val="00251234"/>
    <w:rPr>
      <w:rFonts w:ascii="Verdana" w:hAnsi="Verdana"/>
      <w:kern w:val="0"/>
      <w:sz w:val="20"/>
    </w:rPr>
  </w:style>
  <w:style w:type="character" w:customStyle="1" w:styleId="Char1f1">
    <w:name w:val="页眉 Char1"/>
    <w:rsid w:val="00251234"/>
    <w:rPr>
      <w:rFonts w:ascii="Verdana" w:hAnsi="Verdana"/>
      <w:kern w:val="2"/>
      <w:sz w:val="18"/>
      <w:szCs w:val="18"/>
    </w:rPr>
  </w:style>
  <w:style w:type="character" w:customStyle="1" w:styleId="CharChar15">
    <w:name w:val="Char Char15"/>
    <w:locked/>
    <w:rsid w:val="00251234"/>
    <w:rPr>
      <w:rFonts w:ascii="Arial" w:eastAsia="黑体" w:hAnsi="Arial"/>
      <w:kern w:val="2"/>
      <w:sz w:val="21"/>
      <w:lang w:val="en-US" w:eastAsia="zh-CN" w:bidi="ar-SA"/>
    </w:rPr>
  </w:style>
  <w:style w:type="character" w:customStyle="1" w:styleId="Heading2CharChar">
    <w:name w:val="Heading 2 Char Char"/>
    <w:rsid w:val="00251234"/>
    <w:rPr>
      <w:rFonts w:ascii="Arial" w:eastAsia="宋体" w:hAnsi="Arial" w:cs="Arial"/>
      <w:b/>
      <w:bCs/>
      <w:i/>
      <w:iCs/>
      <w:kern w:val="0"/>
      <w:sz w:val="28"/>
      <w:szCs w:val="28"/>
      <w:lang w:val="en-US" w:eastAsia="zh-CN" w:bidi="ar-SA"/>
    </w:rPr>
  </w:style>
  <w:style w:type="character" w:customStyle="1" w:styleId="sp4">
    <w:name w:val="sp4"/>
    <w:rsid w:val="00251234"/>
    <w:rPr>
      <w:rFonts w:ascii="Verdana" w:hAnsi="Verdana"/>
      <w:kern w:val="0"/>
      <w:sz w:val="20"/>
    </w:rPr>
  </w:style>
  <w:style w:type="character" w:customStyle="1" w:styleId="TempoHeading1CharChar">
    <w:name w:val="Tempo Heading 1 Char Char"/>
    <w:rsid w:val="00251234"/>
    <w:rPr>
      <w:rFonts w:eastAsia="宋体"/>
      <w:b/>
      <w:bCs/>
      <w:kern w:val="44"/>
      <w:sz w:val="44"/>
      <w:szCs w:val="44"/>
      <w:lang w:val="en-US" w:eastAsia="zh-CN" w:bidi="ar-SA"/>
    </w:rPr>
  </w:style>
  <w:style w:type="character" w:customStyle="1" w:styleId="TempoHeading2Char">
    <w:name w:val="Tempo Heading 2 Char"/>
    <w:aliases w:val="Header2 Char,H2-Heading 2 Char,22 Char,heading2 Char,Heading Heading 2 Char,2h Char,Level 2 Head Char,B Sub/Bold Char,B Sub/Bold1 Char,h2 main heading Char,I2 Char,l2+toc 2 Char,Section Title Char,12 Char,ACERHead 2 Char Char"/>
    <w:rsid w:val="00251234"/>
    <w:rPr>
      <w:rFonts w:ascii="Arial" w:eastAsia="宋体" w:hAnsi="Arial" w:cs="Arial"/>
      <w:b/>
      <w:bCs/>
      <w:iCs/>
      <w:kern w:val="0"/>
      <w:sz w:val="24"/>
      <w:szCs w:val="28"/>
      <w:lang w:val="en-US" w:eastAsia="zh-CN" w:bidi="ar-SA"/>
    </w:rPr>
  </w:style>
  <w:style w:type="character" w:customStyle="1" w:styleId="orgname2">
    <w:name w:val="org_name2"/>
    <w:rsid w:val="00251234"/>
    <w:rPr>
      <w:rFonts w:ascii="Verdana" w:hAnsi="Verdana"/>
      <w:kern w:val="0"/>
      <w:sz w:val="20"/>
    </w:rPr>
  </w:style>
  <w:style w:type="character" w:customStyle="1" w:styleId="b1">
    <w:name w:val="b1"/>
    <w:rsid w:val="00251234"/>
    <w:rPr>
      <w:rFonts w:ascii="Verdana" w:hAnsi="Verdana"/>
      <w:color w:val="000000"/>
      <w:spacing w:val="320"/>
      <w:kern w:val="0"/>
      <w:sz w:val="26"/>
      <w:szCs w:val="26"/>
    </w:rPr>
  </w:style>
  <w:style w:type="character" w:customStyle="1" w:styleId="ui-bz-bg-hover1">
    <w:name w:val="ui-bz-bg-hover1"/>
    <w:rsid w:val="00251234"/>
    <w:rPr>
      <w:rFonts w:ascii="Verdana" w:hAnsi="Verdana"/>
      <w:kern w:val="0"/>
      <w:sz w:val="20"/>
    </w:rPr>
  </w:style>
  <w:style w:type="character" w:customStyle="1" w:styleId="no6">
    <w:name w:val="no6"/>
    <w:rsid w:val="00251234"/>
    <w:rPr>
      <w:color w:val="0000CD"/>
      <w:u w:val="none"/>
      <w:shd w:val="clear" w:color="auto" w:fill="E9F1F7"/>
    </w:rPr>
  </w:style>
  <w:style w:type="character" w:customStyle="1" w:styleId="ui-bz-bg-hover">
    <w:name w:val="ui-bz-bg-hover"/>
    <w:rsid w:val="00251234"/>
    <w:rPr>
      <w:shd w:val="clear" w:color="auto" w:fill="000000"/>
    </w:rPr>
  </w:style>
  <w:style w:type="paragraph" w:customStyle="1" w:styleId="text">
    <w:name w:val="text"/>
    <w:basedOn w:val="a1"/>
    <w:rsid w:val="00251234"/>
    <w:pPr>
      <w:widowControl/>
      <w:spacing w:before="100" w:beforeAutospacing="1" w:after="100" w:afterAutospacing="1"/>
      <w:jc w:val="left"/>
    </w:pPr>
    <w:rPr>
      <w:rFonts w:ascii="宋体"/>
      <w:kern w:val="0"/>
      <w:sz w:val="24"/>
    </w:rPr>
  </w:style>
  <w:style w:type="character" w:customStyle="1" w:styleId="sp31">
    <w:name w:val="sp31"/>
    <w:rsid w:val="00251234"/>
    <w:rPr>
      <w:rFonts w:ascii="Verdana" w:hAnsi="Verdana"/>
      <w:kern w:val="0"/>
      <w:sz w:val="20"/>
    </w:rPr>
  </w:style>
  <w:style w:type="character" w:customStyle="1" w:styleId="bdsnopic">
    <w:name w:val="bds_nopic"/>
    <w:rsid w:val="00251234"/>
    <w:rPr>
      <w:rFonts w:ascii="Verdana" w:hAnsi="Verdana"/>
      <w:kern w:val="0"/>
      <w:sz w:val="20"/>
    </w:rPr>
  </w:style>
  <w:style w:type="character" w:customStyle="1" w:styleId="SimSun">
    <w:name w:val="正文文本 + SimSun"/>
    <w:aliases w:val="8.5 pt,间距 0 pt59"/>
    <w:rsid w:val="00251234"/>
    <w:rPr>
      <w:rFonts w:ascii="@时尚中黑简体" w:eastAsia="@时尚中黑简体" w:cs="@时尚中黑简体"/>
      <w:spacing w:val="10"/>
      <w:sz w:val="17"/>
      <w:szCs w:val="17"/>
      <w:u w:val="none"/>
      <w:lang w:val="en-US" w:eastAsia="en-US" w:bidi="ar-SA"/>
    </w:rPr>
  </w:style>
  <w:style w:type="character" w:customStyle="1" w:styleId="sp22">
    <w:name w:val="sp22"/>
    <w:rsid w:val="00251234"/>
    <w:rPr>
      <w:rFonts w:ascii="Verdana" w:hAnsi="Verdana"/>
      <w:kern w:val="0"/>
      <w:sz w:val="20"/>
    </w:rPr>
  </w:style>
  <w:style w:type="character" w:customStyle="1" w:styleId="no5">
    <w:name w:val="no5"/>
    <w:rsid w:val="00251234"/>
    <w:rPr>
      <w:rFonts w:ascii="Verdana" w:hAnsi="Verdana"/>
      <w:kern w:val="0"/>
      <w:sz w:val="20"/>
    </w:rPr>
  </w:style>
  <w:style w:type="character" w:customStyle="1" w:styleId="SimSun15">
    <w:name w:val="正文文本 + SimSun15"/>
    <w:aliases w:val="8.5 pt10,间距 0 pt54"/>
    <w:rsid w:val="00251234"/>
    <w:rPr>
      <w:rFonts w:ascii="@时尚中黑简体" w:eastAsia="@时尚中黑简体" w:cs="@时尚中黑简体"/>
      <w:b/>
      <w:bCs/>
      <w:spacing w:val="10"/>
      <w:kern w:val="2"/>
      <w:sz w:val="17"/>
      <w:szCs w:val="17"/>
      <w:lang w:val="en-US" w:eastAsia="en-US" w:bidi="ar-SA"/>
    </w:rPr>
  </w:style>
  <w:style w:type="character" w:customStyle="1" w:styleId="f-star">
    <w:name w:val="f-star"/>
    <w:rsid w:val="00251234"/>
    <w:rPr>
      <w:color w:val="999999"/>
      <w:sz w:val="21"/>
      <w:szCs w:val="21"/>
    </w:rPr>
  </w:style>
  <w:style w:type="character" w:customStyle="1" w:styleId="bdsmore2">
    <w:name w:val="bds_more2"/>
    <w:rsid w:val="00251234"/>
    <w:rPr>
      <w:rFonts w:ascii="Verdana" w:hAnsi="Verdana"/>
      <w:kern w:val="0"/>
      <w:sz w:val="20"/>
    </w:rPr>
  </w:style>
  <w:style w:type="character" w:customStyle="1" w:styleId="headline-content">
    <w:name w:val="headline-content"/>
    <w:rsid w:val="00251234"/>
    <w:rPr>
      <w:rFonts w:ascii="Verdana" w:hAnsi="Verdana"/>
      <w:kern w:val="0"/>
      <w:sz w:val="20"/>
    </w:rPr>
  </w:style>
  <w:style w:type="character" w:customStyle="1" w:styleId="2125CharChar">
    <w:name w:val="样式 标题 2 + 12.5 磅 Char Char"/>
    <w:rsid w:val="00251234"/>
    <w:rPr>
      <w:rFonts w:ascii="Tahoma" w:eastAsia="Calibri" w:hAnsi="Tahoma" w:cs="Tahoma"/>
      <w:b/>
      <w:bCs/>
      <w:kern w:val="2"/>
      <w:sz w:val="30"/>
      <w:szCs w:val="32"/>
      <w:lang w:val="en-US" w:eastAsia="zh-CN" w:bidi="ar-SA"/>
    </w:rPr>
  </w:style>
  <w:style w:type="character" w:customStyle="1" w:styleId="bdsmore4">
    <w:name w:val="bds_more4"/>
    <w:rsid w:val="00251234"/>
    <w:rPr>
      <w:rFonts w:ascii="Verdana" w:hAnsi="Verdana"/>
      <w:kern w:val="0"/>
      <w:sz w:val="20"/>
    </w:rPr>
  </w:style>
  <w:style w:type="character" w:customStyle="1" w:styleId="CharChar17">
    <w:name w:val="Char Char17"/>
    <w:rsid w:val="00251234"/>
    <w:rPr>
      <w:rFonts w:eastAsia="宋体"/>
      <w:b/>
      <w:kern w:val="2"/>
      <w:sz w:val="24"/>
      <w:lang w:val="en-US" w:eastAsia="zh-CN" w:bidi="ar-SA"/>
    </w:rPr>
  </w:style>
  <w:style w:type="character" w:customStyle="1" w:styleId="CharChar16">
    <w:name w:val="Char Char16"/>
    <w:locked/>
    <w:rsid w:val="00251234"/>
    <w:rPr>
      <w:rFonts w:ascii="Arial" w:eastAsia="黑体" w:hAnsi="Arial"/>
      <w:kern w:val="2"/>
      <w:sz w:val="24"/>
      <w:lang w:val="en-US" w:eastAsia="zh-CN" w:bidi="ar-SA"/>
    </w:rPr>
  </w:style>
  <w:style w:type="character" w:customStyle="1" w:styleId="Char31">
    <w:name w:val="标题 Char3"/>
    <w:rsid w:val="00251234"/>
    <w:rPr>
      <w:rFonts w:ascii="Calibri Light" w:hAnsi="Calibri Light" w:cs="Times New Roman"/>
      <w:b/>
      <w:bCs/>
      <w:sz w:val="32"/>
      <w:szCs w:val="32"/>
      <w:lang w:bidi="ar-SA"/>
    </w:rPr>
  </w:style>
  <w:style w:type="character" w:customStyle="1" w:styleId="apple-style-span">
    <w:name w:val="apple-style-span"/>
    <w:rsid w:val="00251234"/>
    <w:rPr>
      <w:rFonts w:cs="Times New Roman"/>
      <w:lang w:bidi="ar-SA"/>
    </w:rPr>
  </w:style>
  <w:style w:type="character" w:customStyle="1" w:styleId="CharCharChar2">
    <w:name w:val="批注文字 Char Char Char"/>
    <w:rsid w:val="00251234"/>
    <w:rPr>
      <w:kern w:val="2"/>
      <w:sz w:val="21"/>
      <w:szCs w:val="24"/>
    </w:rPr>
  </w:style>
  <w:style w:type="character" w:customStyle="1" w:styleId="Char40">
    <w:name w:val="批注文字 Char4"/>
    <w:rsid w:val="00251234"/>
    <w:rPr>
      <w:rFonts w:ascii="宋体" w:eastAsia="宋体" w:cs="宋体"/>
      <w:kern w:val="0"/>
      <w:sz w:val="24"/>
      <w:szCs w:val="24"/>
      <w:lang w:bidi="ar-SA"/>
    </w:rPr>
  </w:style>
  <w:style w:type="paragraph" w:customStyle="1" w:styleId="xl67">
    <w:name w:val="xl6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xl33">
    <w:name w:val="xl33"/>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78">
    <w:name w:val="xl78"/>
    <w:basedOn w:val="a1"/>
    <w:rsid w:val="00251234"/>
    <w:pPr>
      <w:widowControl/>
      <w:pBdr>
        <w:top w:val="single" w:sz="4"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GP4">
    <w:name w:val="GP标题4"/>
    <w:basedOn w:val="a1"/>
    <w:next w:val="a1"/>
    <w:rsid w:val="00251234"/>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Char1CharCharCharCharCharCharCharCharCharCharCharChar1CharChar1">
    <w:name w:val="Char1 Char Char Char Char Char Char Char Char Char Char Char Char1 Char Char1"/>
    <w:basedOn w:val="a1"/>
    <w:rsid w:val="00251234"/>
    <w:pPr>
      <w:widowControl/>
      <w:topLinePunct/>
      <w:autoSpaceDE w:val="0"/>
      <w:adjustRightInd w:val="0"/>
      <w:spacing w:line="360" w:lineRule="auto"/>
      <w:jc w:val="left"/>
    </w:pPr>
    <w:rPr>
      <w:rFonts w:ascii="Tahoma" w:hAnsi="Tahoma" w:cs="Tahoma"/>
      <w:kern w:val="0"/>
      <w:sz w:val="24"/>
    </w:rPr>
  </w:style>
  <w:style w:type="paragraph" w:customStyle="1" w:styleId="cwh">
    <w:name w:val="cwh"/>
    <w:basedOn w:val="a1"/>
    <w:rsid w:val="00251234"/>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Char1CharCharChar">
    <w:name w:val="Char1 Char Char Char"/>
    <w:basedOn w:val="a1"/>
    <w:rsid w:val="00251234"/>
    <w:pPr>
      <w:widowControl/>
      <w:topLinePunct/>
      <w:autoSpaceDE w:val="0"/>
      <w:adjustRightInd w:val="0"/>
      <w:spacing w:line="360" w:lineRule="auto"/>
      <w:jc w:val="left"/>
    </w:pPr>
    <w:rPr>
      <w:rFonts w:ascii="宋体" w:cs="宋体"/>
      <w:kern w:val="0"/>
      <w:sz w:val="24"/>
    </w:rPr>
  </w:style>
  <w:style w:type="paragraph" w:customStyle="1" w:styleId="CM91">
    <w:name w:val="CM91"/>
    <w:basedOn w:val="Default"/>
    <w:next w:val="Default"/>
    <w:rsid w:val="00251234"/>
    <w:pPr>
      <w:spacing w:after="265"/>
    </w:pPr>
    <w:rPr>
      <w:rFonts w:cs="Times New Roman"/>
      <w:color w:val="auto"/>
    </w:rPr>
  </w:style>
  <w:style w:type="paragraph" w:customStyle="1" w:styleId="CharChar1CharCharCharChar">
    <w:name w:val="Char Char1 Char Char Char Char"/>
    <w:basedOn w:val="a1"/>
    <w:next w:val="a1"/>
    <w:rsid w:val="00251234"/>
    <w:pPr>
      <w:widowControl/>
      <w:spacing w:after="160" w:line="240" w:lineRule="exact"/>
      <w:jc w:val="left"/>
    </w:pPr>
    <w:rPr>
      <w:rFonts w:ascii="Verdana" w:hAnsi="Verdana" w:cs="宋体"/>
      <w:kern w:val="0"/>
      <w:sz w:val="20"/>
      <w:szCs w:val="20"/>
    </w:rPr>
  </w:style>
  <w:style w:type="paragraph" w:customStyle="1" w:styleId="xl81">
    <w:name w:val="xl81"/>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xl68">
    <w:name w:val="xl68"/>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a20">
    <w:name w:val="a2"/>
    <w:basedOn w:val="a1"/>
    <w:rsid w:val="00251234"/>
    <w:pPr>
      <w:widowControl/>
      <w:spacing w:before="100" w:beforeAutospacing="1" w:after="100" w:afterAutospacing="1"/>
      <w:jc w:val="left"/>
    </w:pPr>
    <w:rPr>
      <w:rFonts w:ascii="宋体" w:cs="宋体"/>
      <w:kern w:val="0"/>
      <w:sz w:val="24"/>
    </w:rPr>
  </w:style>
  <w:style w:type="paragraph" w:customStyle="1" w:styleId="xl56">
    <w:name w:val="xl56"/>
    <w:basedOn w:val="a1"/>
    <w:rsid w:val="0025123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611">
    <w:name w:val="标题 61"/>
    <w:basedOn w:val="a1"/>
    <w:next w:val="a1"/>
    <w:rsid w:val="00251234"/>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xl47">
    <w:name w:val="xl4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BodyTextKeep">
    <w:name w:val="Body Text Keep"/>
    <w:basedOn w:val="af5"/>
    <w:rsid w:val="00251234"/>
    <w:pPr>
      <w:keepNext/>
      <w:widowControl/>
      <w:spacing w:after="220" w:line="220" w:lineRule="atLeast"/>
      <w:ind w:firstLineChars="200" w:firstLine="200"/>
    </w:pPr>
    <w:rPr>
      <w:rFonts w:ascii="Calibri" w:eastAsia="楷体_GB2312" w:hAnsi="Calibri"/>
      <w:sz w:val="24"/>
    </w:rPr>
  </w:style>
  <w:style w:type="paragraph" w:customStyle="1" w:styleId="xl98">
    <w:name w:val="xl98"/>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left"/>
    </w:pPr>
    <w:rPr>
      <w:rFonts w:ascii="宋体" w:cs="宋体"/>
      <w:kern w:val="0"/>
      <w:sz w:val="24"/>
    </w:rPr>
  </w:style>
  <w:style w:type="paragraph" w:customStyle="1" w:styleId="xl90">
    <w:name w:val="xl90"/>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xl60">
    <w:name w:val="xl60"/>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afffff3">
    <w:name w:val="表身（中）"/>
    <w:basedOn w:val="afffff4"/>
    <w:rsid w:val="00251234"/>
    <w:pPr>
      <w:jc w:val="center"/>
    </w:pPr>
  </w:style>
  <w:style w:type="paragraph" w:customStyle="1" w:styleId="afffff4">
    <w:name w:val="表身（左）"/>
    <w:rsid w:val="00251234"/>
    <w:pPr>
      <w:adjustRightInd w:val="0"/>
      <w:snapToGrid w:val="0"/>
      <w:spacing w:line="300" w:lineRule="auto"/>
      <w:textAlignment w:val="center"/>
    </w:pPr>
    <w:rPr>
      <w:sz w:val="16"/>
    </w:rPr>
  </w:style>
  <w:style w:type="paragraph" w:customStyle="1" w:styleId="xl62">
    <w:name w:val="xl62"/>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宋体fal" w:hAnsi="Arial Unicode MS" w:cs="Arial Unicode MS"/>
      <w:color w:val="000000"/>
      <w:kern w:val="0"/>
      <w:sz w:val="24"/>
    </w:rPr>
  </w:style>
  <w:style w:type="paragraph" w:customStyle="1" w:styleId="1fa">
    <w:name w:val="¹Ø×¢ÀàÐÍ:1"/>
    <w:basedOn w:val="a1"/>
    <w:rsid w:val="00251234"/>
    <w:pPr>
      <w:keepNext/>
      <w:widowControl/>
      <w:pBdr>
        <w:top w:val="single" w:sz="6" w:space="7" w:color="auto"/>
        <w:bottom w:val="single" w:sz="6" w:space="7" w:color="auto"/>
      </w:pBdr>
      <w:tabs>
        <w:tab w:val="left" w:pos="375"/>
      </w:tabs>
      <w:overflowPunct w:val="0"/>
      <w:autoSpaceDE w:val="0"/>
      <w:autoSpaceDN w:val="0"/>
      <w:adjustRightInd w:val="0"/>
      <w:spacing w:before="120" w:after="120" w:line="240" w:lineRule="exact"/>
      <w:ind w:firstLineChars="200" w:firstLine="200"/>
      <w:jc w:val="left"/>
      <w:textAlignment w:val="baseline"/>
    </w:pPr>
    <w:rPr>
      <w:rFonts w:ascii="宋体" w:eastAsia="华文中宋" w:hAnsi="宋体" w:cs="宋体"/>
      <w:kern w:val="0"/>
      <w:sz w:val="24"/>
      <w:szCs w:val="20"/>
    </w:rPr>
  </w:style>
  <w:style w:type="paragraph" w:customStyle="1" w:styleId="afffff5">
    <w:name w:val="方案项目"/>
    <w:basedOn w:val="afffff6"/>
    <w:rsid w:val="00251234"/>
    <w:rPr>
      <w:rFonts w:ascii="宋体fal" w:cs="宋体fal"/>
    </w:rPr>
  </w:style>
  <w:style w:type="paragraph" w:customStyle="1" w:styleId="afffff6">
    <w:name w:val="方案正文"/>
    <w:basedOn w:val="a1"/>
    <w:rsid w:val="00251234"/>
    <w:pPr>
      <w:widowControl/>
      <w:adjustRightInd w:val="0"/>
      <w:snapToGrid w:val="0"/>
      <w:spacing w:line="360" w:lineRule="auto"/>
      <w:ind w:firstLineChars="200" w:firstLine="200"/>
      <w:jc w:val="left"/>
    </w:pPr>
    <w:rPr>
      <w:rFonts w:ascii="Arial" w:eastAsia="宋体fal" w:hAnsi="Arial" w:cs="Arial"/>
      <w:color w:val="000000"/>
      <w:kern w:val="0"/>
      <w:sz w:val="24"/>
      <w:szCs w:val="21"/>
    </w:rPr>
  </w:style>
  <w:style w:type="paragraph" w:customStyle="1" w:styleId="px12l140">
    <w:name w:val="px12l140"/>
    <w:basedOn w:val="a1"/>
    <w:rsid w:val="00251234"/>
    <w:pPr>
      <w:widowControl/>
      <w:spacing w:before="100" w:beforeAutospacing="1" w:after="100" w:afterAutospacing="1" w:line="336" w:lineRule="auto"/>
      <w:jc w:val="left"/>
    </w:pPr>
    <w:rPr>
      <w:rFonts w:ascii="??" w:eastAsia="宋体fal" w:hAnsi="??" w:cs="??"/>
      <w:kern w:val="0"/>
      <w:sz w:val="17"/>
      <w:szCs w:val="17"/>
    </w:rPr>
  </w:style>
  <w:style w:type="paragraph" w:customStyle="1" w:styleId="IndexBase">
    <w:name w:val="Index Base"/>
    <w:basedOn w:val="a1"/>
    <w:rsid w:val="00251234"/>
    <w:pPr>
      <w:widowControl/>
      <w:spacing w:line="220" w:lineRule="atLeast"/>
      <w:ind w:left="360" w:firstLineChars="200" w:firstLine="200"/>
      <w:jc w:val="left"/>
    </w:pPr>
    <w:rPr>
      <w:rFonts w:ascii="宋体" w:eastAsia="楷体_GB2312" w:hAnsi="宋体" w:cs="宋体"/>
      <w:kern w:val="0"/>
      <w:sz w:val="24"/>
      <w:szCs w:val="20"/>
    </w:rPr>
  </w:style>
  <w:style w:type="paragraph" w:customStyle="1" w:styleId="afffff7">
    <w:name w:val="正文缩进小五"/>
    <w:basedOn w:val="a1"/>
    <w:rsid w:val="00251234"/>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font0">
    <w:name w:val="font0"/>
    <w:basedOn w:val="a1"/>
    <w:rsid w:val="00251234"/>
    <w:pPr>
      <w:widowControl/>
      <w:spacing w:before="100" w:beforeAutospacing="1" w:after="100" w:afterAutospacing="1"/>
      <w:jc w:val="left"/>
    </w:pPr>
    <w:rPr>
      <w:rFonts w:ascii="宋体fal" w:eastAsia="宋体fal" w:cs="宋体fal"/>
      <w:kern w:val="0"/>
      <w:sz w:val="24"/>
    </w:rPr>
  </w:style>
  <w:style w:type="paragraph" w:customStyle="1" w:styleId="Style35">
    <w:name w:val="_Style 35"/>
    <w:basedOn w:val="a1"/>
    <w:next w:val="a1"/>
    <w:rsid w:val="00251234"/>
    <w:pPr>
      <w:widowControl/>
      <w:spacing w:after="160" w:line="240" w:lineRule="exact"/>
      <w:jc w:val="left"/>
    </w:pPr>
    <w:rPr>
      <w:rFonts w:ascii="Verdana" w:hAnsi="Verdana" w:cs="宋体"/>
      <w:kern w:val="0"/>
      <w:sz w:val="20"/>
      <w:szCs w:val="20"/>
    </w:rPr>
  </w:style>
  <w:style w:type="paragraph" w:customStyle="1" w:styleId="412">
    <w:name w:val="标题 41"/>
    <w:basedOn w:val="a1"/>
    <w:next w:val="a1"/>
    <w:rsid w:val="00251234"/>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xl102">
    <w:name w:val="xl102"/>
    <w:basedOn w:val="a1"/>
    <w:rsid w:val="00251234"/>
    <w:pPr>
      <w:widowControl/>
      <w:pBdr>
        <w:top w:val="single" w:sz="8"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1fb">
    <w:name w:val="表格样式1"/>
    <w:basedOn w:val="a1"/>
    <w:rsid w:val="00251234"/>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xl189">
    <w:name w:val="xl189"/>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DefaultText">
    <w:name w:val="Default Text"/>
    <w:basedOn w:val="a1"/>
    <w:rsid w:val="00251234"/>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xl104">
    <w:name w:val="xl104"/>
    <w:basedOn w:val="a1"/>
    <w:rsid w:val="00251234"/>
    <w:pPr>
      <w:widowControl/>
      <w:pBdr>
        <w:top w:val="single" w:sz="4"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afffff8">
    <w:name w:val="表身"/>
    <w:basedOn w:val="a1"/>
    <w:rsid w:val="00251234"/>
    <w:pPr>
      <w:widowControl/>
      <w:autoSpaceDE w:val="0"/>
      <w:autoSpaceDN w:val="0"/>
      <w:adjustRightInd w:val="0"/>
      <w:spacing w:line="300" w:lineRule="auto"/>
      <w:ind w:firstLineChars="200" w:firstLine="200"/>
      <w:jc w:val="left"/>
    </w:pPr>
    <w:rPr>
      <w:rFonts w:ascii="宋体" w:eastAsia="华文中宋" w:hAnsi="宋体" w:cs="宋体"/>
      <w:kern w:val="0"/>
      <w:sz w:val="18"/>
      <w:szCs w:val="18"/>
    </w:rPr>
  </w:style>
  <w:style w:type="paragraph" w:customStyle="1" w:styleId="CharCharCharCharChar">
    <w:name w:val="Char Char Char Char Char"/>
    <w:basedOn w:val="a1"/>
    <w:rsid w:val="00251234"/>
    <w:pPr>
      <w:widowControl/>
      <w:spacing w:line="360" w:lineRule="auto"/>
      <w:ind w:firstLineChars="200" w:firstLine="200"/>
      <w:jc w:val="left"/>
    </w:pPr>
    <w:rPr>
      <w:rFonts w:ascii="Tahoma" w:eastAsia="仿宋_GB2312" w:hAnsi="Tahoma" w:cs="Tahoma"/>
      <w:kern w:val="0"/>
      <w:sz w:val="24"/>
    </w:rPr>
  </w:style>
  <w:style w:type="paragraph" w:customStyle="1" w:styleId="2f3">
    <w:name w:val="样式 标题 2 + (西文) 宋体 小二 段前: 自动 段后: 自动 行距: 单倍行距"/>
    <w:basedOn w:val="2"/>
    <w:rsid w:val="00251234"/>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sysLbl">
    <w:name w:val="sys Lbl"/>
    <w:basedOn w:val="a1"/>
    <w:rsid w:val="00251234"/>
    <w:pPr>
      <w:widowControl/>
      <w:topLinePunct/>
      <w:autoSpaceDE w:val="0"/>
      <w:adjustRightInd w:val="0"/>
      <w:spacing w:line="360" w:lineRule="auto"/>
      <w:jc w:val="left"/>
    </w:pPr>
    <w:rPr>
      <w:rFonts w:ascii="HelveticaNeue LT 55 Roman" w:eastAsia="Times New Roman" w:hAnsi="HelveticaNeue LT 55 Roman" w:cs="宋体"/>
      <w:smallCaps/>
      <w:kern w:val="0"/>
      <w:sz w:val="20"/>
      <w:szCs w:val="20"/>
    </w:rPr>
  </w:style>
  <w:style w:type="paragraph" w:customStyle="1" w:styleId="xl79">
    <w:name w:val="xl79"/>
    <w:basedOn w:val="a1"/>
    <w:rsid w:val="00251234"/>
    <w:pPr>
      <w:widowControl/>
      <w:pBdr>
        <w:top w:val="single" w:sz="4" w:space="0" w:color="auto"/>
        <w:left w:val="single" w:sz="4"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xl190">
    <w:name w:val="xl19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11">
    <w:name w:val="彩色列表 - 强调文字颜色 11"/>
    <w:basedOn w:val="a1"/>
    <w:rsid w:val="00251234"/>
    <w:pPr>
      <w:widowControl/>
      <w:ind w:firstLineChars="200" w:firstLine="200"/>
      <w:jc w:val="left"/>
    </w:pPr>
    <w:rPr>
      <w:rFonts w:ascii="宋体" w:eastAsia="华文中宋" w:hAnsi="宋体" w:cs="宋体"/>
      <w:kern w:val="0"/>
      <w:sz w:val="24"/>
    </w:rPr>
  </w:style>
  <w:style w:type="paragraph" w:customStyle="1" w:styleId="xl187">
    <w:name w:val="xl18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99">
    <w:name w:val="xl99"/>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CharCharCharCharCharChar0">
    <w:name w:val="Char Char 字元 字元 字元 Char Char Char Char"/>
    <w:basedOn w:val="a1"/>
    <w:rsid w:val="00251234"/>
    <w:pPr>
      <w:widowControl/>
      <w:adjustRightInd w:val="0"/>
      <w:spacing w:line="360" w:lineRule="auto"/>
      <w:jc w:val="left"/>
    </w:pPr>
    <w:rPr>
      <w:rFonts w:ascii="宋体" w:eastAsia="宋体fal" w:hAnsi="宋体" w:cs="宋体"/>
      <w:kern w:val="0"/>
      <w:sz w:val="24"/>
    </w:rPr>
  </w:style>
  <w:style w:type="paragraph" w:customStyle="1" w:styleId="xl181">
    <w:name w:val="xl181"/>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BodyText21">
    <w:name w:val="Body Text 21"/>
    <w:basedOn w:val="a1"/>
    <w:rsid w:val="00251234"/>
    <w:pPr>
      <w:widowControl/>
      <w:adjustRightInd w:val="0"/>
      <w:spacing w:line="300" w:lineRule="auto"/>
      <w:jc w:val="center"/>
    </w:pPr>
    <w:rPr>
      <w:rFonts w:ascii="宋体fal" w:eastAsia="宋体fal" w:cs="宋体fal"/>
      <w:kern w:val="0"/>
      <w:sz w:val="24"/>
    </w:rPr>
  </w:style>
  <w:style w:type="paragraph" w:customStyle="1" w:styleId="GP1">
    <w:name w:val="GP标题1"/>
    <w:basedOn w:val="a1"/>
    <w:next w:val="a1"/>
    <w:rsid w:val="00251234"/>
    <w:pPr>
      <w:widowControl/>
      <w:spacing w:beforeLines="100" w:afterLines="100" w:line="360" w:lineRule="auto"/>
      <w:jc w:val="center"/>
      <w:outlineLvl w:val="0"/>
    </w:pPr>
    <w:rPr>
      <w:rFonts w:ascii="黑体" w:eastAsia="黑体" w:cs="宋体"/>
      <w:b/>
      <w:kern w:val="0"/>
      <w:sz w:val="36"/>
      <w:szCs w:val="22"/>
    </w:rPr>
  </w:style>
  <w:style w:type="paragraph" w:customStyle="1" w:styleId="xl65">
    <w:name w:val="xl6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xl86">
    <w:name w:val="xl86"/>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afffff9">
    <w:name w:val="段落正文"/>
    <w:basedOn w:val="a1"/>
    <w:rsid w:val="00251234"/>
    <w:pPr>
      <w:widowControl/>
      <w:spacing w:line="360" w:lineRule="auto"/>
      <w:ind w:firstLineChars="200" w:firstLine="200"/>
      <w:jc w:val="left"/>
    </w:pPr>
    <w:rPr>
      <w:rFonts w:ascii="宋体" w:eastAsia="华文中宋" w:hAnsi="宋体" w:cs="宋体"/>
      <w:kern w:val="0"/>
      <w:sz w:val="24"/>
    </w:rPr>
  </w:style>
  <w:style w:type="paragraph" w:customStyle="1" w:styleId="b13">
    <w:name w:val="b13"/>
    <w:basedOn w:val="a1"/>
    <w:rsid w:val="00251234"/>
    <w:pPr>
      <w:widowControl/>
      <w:autoSpaceDE w:val="0"/>
      <w:autoSpaceDN w:val="0"/>
      <w:adjustRightInd w:val="0"/>
      <w:spacing w:after="120" w:line="360" w:lineRule="auto"/>
      <w:ind w:firstLineChars="200" w:firstLine="200"/>
      <w:jc w:val="left"/>
      <w:textAlignment w:val="bottom"/>
    </w:pPr>
    <w:rPr>
      <w:rFonts w:ascii="宋体" w:eastAsia="華康粗圓體" w:hAnsi="宋体" w:cs="宋体"/>
      <w:kern w:val="0"/>
      <w:sz w:val="26"/>
      <w:szCs w:val="20"/>
      <w:lang w:eastAsia="zh-TW"/>
    </w:rPr>
  </w:style>
  <w:style w:type="paragraph" w:customStyle="1" w:styleId="121">
    <w:name w:val="样式 样式1 + 首行缩进:  2 字符"/>
    <w:basedOn w:val="a1"/>
    <w:rsid w:val="00251234"/>
    <w:pPr>
      <w:spacing w:line="360" w:lineRule="exact"/>
      <w:ind w:firstLineChars="200" w:firstLine="200"/>
    </w:pPr>
    <w:rPr>
      <w:rFonts w:ascii="Arial" w:hAnsi="Arial" w:cs="宋体"/>
      <w:szCs w:val="20"/>
    </w:rPr>
  </w:style>
  <w:style w:type="paragraph" w:customStyle="1" w:styleId="xl83">
    <w:name w:val="xl83"/>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xl82">
    <w:name w:val="xl82"/>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afffffa">
    <w:name w:val="符号列表"/>
    <w:basedOn w:val="a1"/>
    <w:rsid w:val="00251234"/>
    <w:pPr>
      <w:widowControl/>
      <w:tabs>
        <w:tab w:val="left" w:pos="1680"/>
      </w:tabs>
      <w:snapToGrid w:val="0"/>
      <w:spacing w:line="440" w:lineRule="exact"/>
      <w:ind w:left="1680" w:hanging="420"/>
      <w:jc w:val="left"/>
    </w:pPr>
    <w:rPr>
      <w:rFonts w:ascii="宋体" w:eastAsia="宋体fal" w:hAnsi="宋体" w:cs="宋体"/>
      <w:color w:val="000000"/>
      <w:kern w:val="0"/>
      <w:sz w:val="24"/>
    </w:rPr>
  </w:style>
  <w:style w:type="paragraph" w:customStyle="1" w:styleId="xl103">
    <w:name w:val="xl103"/>
    <w:basedOn w:val="a1"/>
    <w:rsid w:val="00251234"/>
    <w:pPr>
      <w:widowControl/>
      <w:pBdr>
        <w:top w:val="single" w:sz="8"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xl66">
    <w:name w:val="xl66"/>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100">
    <w:name w:val="xl100"/>
    <w:basedOn w:val="a1"/>
    <w:rsid w:val="00251234"/>
    <w:pPr>
      <w:widowControl/>
      <w:pBdr>
        <w:top w:val="single" w:sz="4" w:space="0" w:color="auto"/>
        <w:left w:val="single" w:sz="8" w:space="0" w:color="auto"/>
        <w:bottom w:val="single" w:sz="8" w:space="0" w:color="auto"/>
        <w:right w:val="single" w:sz="4" w:space="0" w:color="auto"/>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reader-word-layerreader-word-s4-4">
    <w:name w:val="reader-word-layer reader-word-s4-4"/>
    <w:basedOn w:val="a1"/>
    <w:rsid w:val="00251234"/>
    <w:pPr>
      <w:widowControl/>
      <w:spacing w:before="100" w:beforeAutospacing="1" w:after="100" w:afterAutospacing="1"/>
      <w:jc w:val="left"/>
    </w:pPr>
    <w:rPr>
      <w:rFonts w:ascii="宋体" w:cs="宋体"/>
      <w:kern w:val="0"/>
      <w:sz w:val="24"/>
    </w:rPr>
  </w:style>
  <w:style w:type="paragraph" w:customStyle="1" w:styleId="xl174">
    <w:name w:val="xl17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212">
    <w:name w:val="标题 21"/>
    <w:basedOn w:val="a1"/>
    <w:next w:val="a1"/>
    <w:rsid w:val="00251234"/>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xl173">
    <w:name w:val="xl173"/>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xl80">
    <w:name w:val="xl80"/>
    <w:basedOn w:val="a1"/>
    <w:rsid w:val="00251234"/>
    <w:pPr>
      <w:widowControl/>
      <w:pBdr>
        <w:top w:val="single" w:sz="4" w:space="0" w:color="auto"/>
        <w:left w:val="single" w:sz="4"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xl64">
    <w:name w:val="xl64"/>
    <w:basedOn w:val="a1"/>
    <w:rsid w:val="0025123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106">
    <w:name w:val="xl106"/>
    <w:basedOn w:val="a1"/>
    <w:rsid w:val="00251234"/>
    <w:pPr>
      <w:widowControl/>
      <w:pBdr>
        <w:top w:val="single" w:sz="4" w:space="0" w:color="auto"/>
        <w:left w:val="single" w:sz="8"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xl85">
    <w:name w:val="xl85"/>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CharCharCharChar4">
    <w:name w:val="标书正文格式 Char Char Char Char"/>
    <w:rsid w:val="00251234"/>
    <w:pPr>
      <w:spacing w:line="360" w:lineRule="auto"/>
      <w:ind w:firstLineChars="200" w:firstLine="200"/>
    </w:pPr>
    <w:rPr>
      <w:rFonts w:eastAsia="楷体_GB2312"/>
      <w:sz w:val="24"/>
      <w:szCs w:val="24"/>
    </w:rPr>
  </w:style>
  <w:style w:type="paragraph" w:customStyle="1" w:styleId="xl180">
    <w:name w:val="xl18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fal" w:eastAsia="宋体fal" w:cs="宋体fal"/>
      <w:kern w:val="0"/>
      <w:sz w:val="24"/>
    </w:rPr>
  </w:style>
  <w:style w:type="paragraph" w:customStyle="1" w:styleId="CM49">
    <w:name w:val="CM49"/>
    <w:basedOn w:val="Default"/>
    <w:next w:val="Default"/>
    <w:rsid w:val="00251234"/>
    <w:pPr>
      <w:spacing w:line="468" w:lineRule="atLeast"/>
    </w:pPr>
    <w:rPr>
      <w:rFonts w:cs="Times New Roman"/>
      <w:color w:val="auto"/>
    </w:rPr>
  </w:style>
  <w:style w:type="paragraph" w:customStyle="1" w:styleId="xl89">
    <w:name w:val="xl89"/>
    <w:basedOn w:val="a1"/>
    <w:rsid w:val="00251234"/>
    <w:pPr>
      <w:widowControl/>
      <w:pBdr>
        <w:top w:val="single" w:sz="4" w:space="0" w:color="auto"/>
        <w:left w:val="single" w:sz="8"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Web">
    <w:name w:val="普通 (Web)"/>
    <w:basedOn w:val="a1"/>
    <w:rsid w:val="00251234"/>
    <w:pPr>
      <w:widowControl/>
      <w:spacing w:line="360" w:lineRule="auto"/>
      <w:ind w:leftChars="171" w:left="171" w:right="34" w:firstLineChars="200" w:firstLine="200"/>
      <w:jc w:val="left"/>
    </w:pPr>
    <w:rPr>
      <w:rFonts w:ascii="Arial" w:hAnsi="Arial" w:cs="宋体"/>
      <w:kern w:val="0"/>
      <w:sz w:val="24"/>
      <w:szCs w:val="20"/>
    </w:rPr>
  </w:style>
  <w:style w:type="paragraph" w:customStyle="1" w:styleId="xl91">
    <w:name w:val="xl91"/>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xl59">
    <w:name w:val="xl59"/>
    <w:basedOn w:val="a1"/>
    <w:rsid w:val="00251234"/>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179">
    <w:name w:val="xl179"/>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55">
    <w:name w:val="xl55"/>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1fc">
    <w:name w:val="符号1"/>
    <w:basedOn w:val="a1"/>
    <w:rsid w:val="00251234"/>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xl172">
    <w:name w:val="xl17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1fd">
    <w:name w:val="ÕýÎÄ 1"/>
    <w:basedOn w:val="a1"/>
    <w:rsid w:val="00251234"/>
    <w:pPr>
      <w:widowControl/>
      <w:overflowPunct w:val="0"/>
      <w:autoSpaceDE w:val="0"/>
      <w:autoSpaceDN w:val="0"/>
      <w:adjustRightInd w:val="0"/>
      <w:spacing w:before="80" w:after="80" w:line="360" w:lineRule="auto"/>
      <w:ind w:left="1417" w:firstLineChars="200" w:firstLine="200"/>
      <w:jc w:val="left"/>
      <w:textAlignment w:val="baseline"/>
    </w:pPr>
    <w:rPr>
      <w:rFonts w:ascii="宋体" w:eastAsia="华文中宋" w:hAnsi="宋体" w:cs="宋体"/>
      <w:kern w:val="0"/>
      <w:sz w:val="24"/>
      <w:szCs w:val="20"/>
    </w:rPr>
  </w:style>
  <w:style w:type="paragraph" w:customStyle="1" w:styleId="CharChar1CharCharCharCharCharCharCharChar">
    <w:name w:val="Char Char1 Char Char Char Char Char Char Char Char"/>
    <w:basedOn w:val="a1"/>
    <w:rsid w:val="00251234"/>
    <w:pPr>
      <w:widowControl/>
      <w:topLinePunct/>
      <w:autoSpaceDE w:val="0"/>
      <w:adjustRightInd w:val="0"/>
      <w:spacing w:after="160" w:line="240" w:lineRule="exact"/>
      <w:jc w:val="left"/>
    </w:pPr>
    <w:rPr>
      <w:rFonts w:ascii="Verdana" w:hAnsi="Verdana" w:cs="宋体"/>
      <w:kern w:val="0"/>
      <w:sz w:val="20"/>
      <w:szCs w:val="20"/>
    </w:rPr>
  </w:style>
  <w:style w:type="paragraph" w:customStyle="1" w:styleId="Default123Text1">
    <w:name w:val="Default 123  Text1"/>
    <w:basedOn w:val="a1"/>
    <w:rsid w:val="00251234"/>
    <w:pPr>
      <w:widowControl/>
      <w:autoSpaceDE w:val="0"/>
      <w:autoSpaceDN w:val="0"/>
      <w:adjustRightInd w:val="0"/>
      <w:spacing w:line="360" w:lineRule="auto"/>
      <w:ind w:firstLineChars="200" w:firstLine="200"/>
      <w:jc w:val="left"/>
    </w:pPr>
    <w:rPr>
      <w:rFonts w:ascii="宋体" w:eastAsia="华文中宋" w:hAnsi="宋体" w:cs="宋体"/>
      <w:kern w:val="0"/>
      <w:sz w:val="26"/>
      <w:szCs w:val="26"/>
    </w:rPr>
  </w:style>
  <w:style w:type="paragraph" w:customStyle="1" w:styleId="Normal1">
    <w:name w:val="Normal1"/>
    <w:rsid w:val="00251234"/>
    <w:pPr>
      <w:widowControl w:val="0"/>
      <w:adjustRightInd w:val="0"/>
      <w:spacing w:line="312" w:lineRule="atLeast"/>
      <w:jc w:val="both"/>
      <w:textAlignment w:val="baseline"/>
    </w:pPr>
    <w:rPr>
      <w:rFonts w:ascii="宋体"/>
      <w:sz w:val="24"/>
    </w:rPr>
  </w:style>
  <w:style w:type="paragraph" w:customStyle="1" w:styleId="xl53">
    <w:name w:val="xl53"/>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1fe">
    <w:name w:val="小标题 1"/>
    <w:basedOn w:val="a1"/>
    <w:rsid w:val="00251234"/>
    <w:pPr>
      <w:widowControl/>
      <w:autoSpaceDE w:val="0"/>
      <w:autoSpaceDN w:val="0"/>
      <w:adjustRightInd w:val="0"/>
      <w:spacing w:line="360" w:lineRule="atLeast"/>
      <w:ind w:firstLineChars="200" w:firstLine="200"/>
      <w:jc w:val="left"/>
    </w:pPr>
    <w:rPr>
      <w:rFonts w:ascii="文鼎粗黑" w:eastAsia="文鼎粗黑" w:cs="宋体"/>
      <w:kern w:val="0"/>
      <w:sz w:val="22"/>
      <w:szCs w:val="20"/>
    </w:rPr>
  </w:style>
  <w:style w:type="paragraph" w:customStyle="1" w:styleId="xl43">
    <w:name w:val="xl43"/>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List1">
    <w:name w:val="List 1"/>
    <w:basedOn w:val="a1"/>
    <w:rsid w:val="00251234"/>
    <w:pPr>
      <w:widowControl/>
      <w:overflowPunct w:val="0"/>
      <w:autoSpaceDE w:val="0"/>
      <w:autoSpaceDN w:val="0"/>
      <w:adjustRightInd w:val="0"/>
      <w:spacing w:line="360" w:lineRule="auto"/>
      <w:ind w:left="2520" w:firstLineChars="200" w:firstLine="200"/>
      <w:jc w:val="left"/>
      <w:textAlignment w:val="baseline"/>
    </w:pPr>
    <w:rPr>
      <w:rFonts w:ascii="宋体" w:eastAsia="华文中宋" w:hAnsi="宋体" w:cs="宋体"/>
      <w:kern w:val="0"/>
      <w:sz w:val="24"/>
      <w:szCs w:val="20"/>
    </w:rPr>
  </w:style>
  <w:style w:type="paragraph" w:customStyle="1" w:styleId="xl58">
    <w:name w:val="xl58"/>
    <w:basedOn w:val="a1"/>
    <w:rsid w:val="00251234"/>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36">
    <w:name w:val="xl3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fnt1">
    <w:name w:val="fnt1"/>
    <w:basedOn w:val="a1"/>
    <w:rsid w:val="00251234"/>
    <w:pPr>
      <w:widowControl/>
      <w:spacing w:line="360" w:lineRule="auto"/>
      <w:ind w:firstLineChars="200" w:firstLine="200"/>
      <w:jc w:val="left"/>
    </w:pPr>
    <w:rPr>
      <w:rFonts w:ascii="宋体" w:eastAsia="华文中宋" w:hAnsi="宋体" w:cs="宋体"/>
      <w:color w:val="666666"/>
      <w:kern w:val="0"/>
      <w:sz w:val="24"/>
    </w:rPr>
  </w:style>
  <w:style w:type="paragraph" w:customStyle="1" w:styleId="3b">
    <w:name w:val="方案标题3"/>
    <w:basedOn w:val="2f4"/>
    <w:next w:val="a1"/>
    <w:rsid w:val="00251234"/>
    <w:pPr>
      <w:outlineLvl w:val="2"/>
    </w:pPr>
    <w:rPr>
      <w:b w:val="0"/>
      <w:bCs w:val="0"/>
    </w:rPr>
  </w:style>
  <w:style w:type="paragraph" w:customStyle="1" w:styleId="2f4">
    <w:name w:val="方案标题2"/>
    <w:basedOn w:val="a1"/>
    <w:next w:val="a1"/>
    <w:rsid w:val="00251234"/>
    <w:pPr>
      <w:keepLines/>
      <w:widowControl/>
      <w:adjustRightInd w:val="0"/>
      <w:snapToGrid w:val="0"/>
      <w:spacing w:before="200" w:after="40"/>
      <w:jc w:val="center"/>
      <w:outlineLvl w:val="1"/>
    </w:pPr>
    <w:rPr>
      <w:rFonts w:ascii="Arial" w:eastAsia="黑体fal" w:hAnsi="Arial" w:cs="Arial"/>
      <w:b/>
      <w:bCs/>
      <w:color w:val="000000"/>
      <w:spacing w:val="14"/>
      <w:kern w:val="0"/>
      <w:sz w:val="30"/>
      <w:szCs w:val="30"/>
    </w:rPr>
  </w:style>
  <w:style w:type="paragraph" w:customStyle="1" w:styleId="xl105">
    <w:name w:val="xl105"/>
    <w:basedOn w:val="a1"/>
    <w:rsid w:val="00251234"/>
    <w:pPr>
      <w:widowControl/>
      <w:pBdr>
        <w:top w:val="single" w:sz="8" w:space="0" w:color="auto"/>
        <w:left w:val="single" w:sz="8"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CM6">
    <w:name w:val="CM6"/>
    <w:basedOn w:val="Default"/>
    <w:next w:val="Default"/>
    <w:rsid w:val="00251234"/>
    <w:rPr>
      <w:rFonts w:cs="Times New Roman"/>
      <w:color w:val="auto"/>
    </w:rPr>
  </w:style>
  <w:style w:type="paragraph" w:customStyle="1" w:styleId="xl63">
    <w:name w:val="xl63"/>
    <w:basedOn w:val="a1"/>
    <w:rsid w:val="00251234"/>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Char7">
    <w:name w:val="小四 段落 宋体 Char"/>
    <w:basedOn w:val="a1"/>
    <w:rsid w:val="00251234"/>
    <w:pPr>
      <w:widowControl/>
      <w:spacing w:line="360" w:lineRule="auto"/>
      <w:ind w:right="-33" w:firstLineChars="200" w:firstLine="200"/>
      <w:jc w:val="left"/>
    </w:pPr>
    <w:rPr>
      <w:rFonts w:ascii="宋体" w:eastAsia="宋体fal" w:hAnsi="宋体" w:cs="宋体"/>
      <w:kern w:val="0"/>
      <w:sz w:val="24"/>
    </w:rPr>
  </w:style>
  <w:style w:type="paragraph" w:customStyle="1" w:styleId="GP3">
    <w:name w:val="GP标题3"/>
    <w:basedOn w:val="a1"/>
    <w:next w:val="a1"/>
    <w:rsid w:val="00251234"/>
    <w:pPr>
      <w:widowControl/>
      <w:spacing w:beforeLines="50" w:afterLines="50" w:line="360" w:lineRule="auto"/>
      <w:jc w:val="left"/>
      <w:outlineLvl w:val="2"/>
    </w:pPr>
    <w:rPr>
      <w:rFonts w:ascii="华文细黑" w:eastAsia="华文细黑" w:cs="宋体"/>
      <w:b/>
      <w:kern w:val="0"/>
      <w:sz w:val="30"/>
      <w:szCs w:val="22"/>
    </w:rPr>
  </w:style>
  <w:style w:type="paragraph" w:customStyle="1" w:styleId="312">
    <w:name w:val="标题 31"/>
    <w:basedOn w:val="a1"/>
    <w:next w:val="a1"/>
    <w:rsid w:val="00251234"/>
    <w:pPr>
      <w:keepNext/>
      <w:widowControl/>
      <w:pBdr>
        <w:bottom w:val="single" w:sz="4" w:space="1" w:color="auto"/>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afffffb">
    <w:name w:val="特点反白字"/>
    <w:rsid w:val="00251234"/>
    <w:pPr>
      <w:autoSpaceDE w:val="0"/>
      <w:autoSpaceDN w:val="0"/>
      <w:adjustRightInd w:val="0"/>
      <w:ind w:left="198"/>
      <w:jc w:val="both"/>
    </w:pPr>
    <w:rPr>
      <w:rFonts w:ascii="汉鼎简中等线Arial" w:eastAsia="汉鼎简中等线Arial" w:cs="汉鼎简中等线Arial"/>
      <w:color w:val="FFFFFF"/>
      <w:sz w:val="16"/>
      <w:szCs w:val="16"/>
      <w:lang w:eastAsia="en-US"/>
    </w:rPr>
  </w:style>
  <w:style w:type="paragraph" w:customStyle="1" w:styleId="xl25">
    <w:name w:val="xl2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0"/>
      <w:szCs w:val="20"/>
    </w:rPr>
  </w:style>
  <w:style w:type="paragraph" w:customStyle="1" w:styleId="afffffc">
    <w:name w:val="段落"/>
    <w:basedOn w:val="a1"/>
    <w:rsid w:val="00251234"/>
    <w:pPr>
      <w:widowControl/>
      <w:spacing w:before="120" w:after="120" w:line="0" w:lineRule="atLeast"/>
      <w:ind w:firstLineChars="200" w:firstLine="200"/>
      <w:jc w:val="left"/>
    </w:pPr>
    <w:rPr>
      <w:rFonts w:ascii="宋体" w:eastAsia="华文中宋" w:hAnsi="宋体" w:cs="宋体"/>
      <w:kern w:val="0"/>
      <w:sz w:val="28"/>
      <w:szCs w:val="20"/>
    </w:rPr>
  </w:style>
  <w:style w:type="paragraph" w:customStyle="1" w:styleId="xl44">
    <w:name w:val="xl4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37">
    <w:name w:val="xl3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177">
    <w:name w:val="xl17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rsid w:val="00251234"/>
    <w:pPr>
      <w:widowControl/>
      <w:jc w:val="left"/>
    </w:pPr>
    <w:rPr>
      <w:rFonts w:ascii="宋体" w:cs="宋体"/>
      <w:kern w:val="0"/>
      <w:sz w:val="24"/>
      <w:szCs w:val="20"/>
    </w:rPr>
  </w:style>
  <w:style w:type="paragraph" w:customStyle="1" w:styleId="xl30">
    <w:name w:val="xl30"/>
    <w:basedOn w:val="a1"/>
    <w:rsid w:val="00251234"/>
    <w:pPr>
      <w:widowControl/>
      <w:pBdr>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kern w:val="0"/>
      <w:sz w:val="24"/>
    </w:rPr>
  </w:style>
  <w:style w:type="paragraph" w:customStyle="1" w:styleId="Style11">
    <w:name w:val="_Style 1"/>
    <w:basedOn w:val="a1"/>
    <w:rsid w:val="00251234"/>
    <w:pPr>
      <w:widowControl/>
      <w:ind w:firstLineChars="200" w:firstLine="200"/>
      <w:jc w:val="left"/>
    </w:pPr>
    <w:rPr>
      <w:rFonts w:ascii="Calibri" w:hAnsi="Calibri" w:cs="宋体"/>
      <w:kern w:val="0"/>
      <w:sz w:val="24"/>
      <w:szCs w:val="22"/>
    </w:rPr>
  </w:style>
  <w:style w:type="paragraph" w:customStyle="1" w:styleId="afffffd">
    <w:name w:val="a"/>
    <w:basedOn w:val="a1"/>
    <w:rsid w:val="00251234"/>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ParaCharCharChar">
    <w:name w:val="默认段落字体 Para Char Char Char"/>
    <w:basedOn w:val="a1"/>
    <w:rsid w:val="00251234"/>
    <w:pPr>
      <w:widowControl/>
      <w:spacing w:line="360" w:lineRule="auto"/>
      <w:ind w:firstLineChars="200" w:firstLine="200"/>
      <w:jc w:val="left"/>
    </w:pPr>
    <w:rPr>
      <w:rFonts w:ascii="宋体" w:eastAsia="宋体fal" w:hAnsi="宋体" w:cs="宋体"/>
      <w:kern w:val="0"/>
      <w:sz w:val="24"/>
    </w:rPr>
  </w:style>
  <w:style w:type="paragraph" w:customStyle="1" w:styleId="afffffe">
    <w:name w:val="宏图高科"/>
    <w:basedOn w:val="a1"/>
    <w:rsid w:val="00251234"/>
    <w:pPr>
      <w:widowControl/>
      <w:spacing w:line="360" w:lineRule="auto"/>
      <w:ind w:firstLineChars="200" w:firstLine="200"/>
      <w:jc w:val="left"/>
    </w:pPr>
    <w:rPr>
      <w:rFonts w:ascii="宋体" w:eastAsia="楷体_GB2312" w:hAnsi="宋体" w:cs="宋体"/>
      <w:kern w:val="0"/>
      <w:sz w:val="24"/>
      <w:szCs w:val="20"/>
    </w:rPr>
  </w:style>
  <w:style w:type="paragraph" w:customStyle="1" w:styleId="GP5">
    <w:name w:val="GP标题5"/>
    <w:basedOn w:val="a1"/>
    <w:next w:val="a1"/>
    <w:rsid w:val="00251234"/>
    <w:pPr>
      <w:widowControl/>
      <w:spacing w:beforeLines="50" w:afterLines="50" w:line="360" w:lineRule="auto"/>
      <w:jc w:val="left"/>
      <w:outlineLvl w:val="4"/>
    </w:pPr>
    <w:rPr>
      <w:rFonts w:ascii="华文细黑" w:eastAsia="华文细黑" w:cs="宋体"/>
      <w:b/>
      <w:kern w:val="0"/>
      <w:sz w:val="24"/>
      <w:szCs w:val="22"/>
    </w:rPr>
  </w:style>
  <w:style w:type="paragraph" w:customStyle="1" w:styleId="2f5">
    <w:name w:val="样式 标题 2 + 小三 居中"/>
    <w:basedOn w:val="2"/>
    <w:rsid w:val="00251234"/>
    <w:pPr>
      <w:widowControl/>
      <w:spacing w:line="240" w:lineRule="auto"/>
      <w:jc w:val="center"/>
    </w:pPr>
    <w:rPr>
      <w:rFonts w:ascii="Tahoma" w:eastAsia="@时尚中黑简体" w:hAnsi="Tahoma" w:cs="@时尚中黑简体"/>
      <w:sz w:val="30"/>
      <w:szCs w:val="20"/>
    </w:rPr>
  </w:style>
  <w:style w:type="paragraph" w:customStyle="1" w:styleId="xl46">
    <w:name w:val="xl4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184">
    <w:name w:val="xl18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512">
    <w:name w:val="标题 51"/>
    <w:basedOn w:val="a1"/>
    <w:next w:val="a1"/>
    <w:rsid w:val="00251234"/>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xl35">
    <w:name w:val="xl3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31">
    <w:name w:val="xl31"/>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61">
    <w:name w:val="xl61"/>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sysDocStatistics">
    <w:name w:val="sys Doc Statistics"/>
    <w:basedOn w:val="a1"/>
    <w:rsid w:val="00251234"/>
    <w:pPr>
      <w:widowControl/>
      <w:tabs>
        <w:tab w:val="right" w:pos="2410"/>
      </w:tabs>
      <w:topLinePunct/>
      <w:autoSpaceDE w:val="0"/>
      <w:adjustRightInd w:val="0"/>
      <w:spacing w:line="360" w:lineRule="auto"/>
      <w:ind w:left="2552" w:hanging="2552"/>
      <w:jc w:val="left"/>
    </w:pPr>
    <w:rPr>
      <w:rFonts w:ascii="HelveticaNeue LT 55 Roman" w:eastAsia="Times New Roman" w:hAnsi="HelveticaNeue LT 55 Roman" w:cs="宋体"/>
      <w:kern w:val="0"/>
      <w:sz w:val="20"/>
      <w:szCs w:val="20"/>
    </w:rPr>
  </w:style>
  <w:style w:type="paragraph" w:customStyle="1" w:styleId="CM28">
    <w:name w:val="CM28"/>
    <w:basedOn w:val="Default"/>
    <w:next w:val="Default"/>
    <w:rsid w:val="00251234"/>
    <w:pPr>
      <w:spacing w:line="468" w:lineRule="atLeast"/>
    </w:pPr>
    <w:rPr>
      <w:rFonts w:cs="Times New Roman"/>
      <w:color w:val="auto"/>
    </w:rPr>
  </w:style>
  <w:style w:type="paragraph" w:customStyle="1" w:styleId="1ff">
    <w:name w:val="正文 1"/>
    <w:basedOn w:val="a1"/>
    <w:rsid w:val="00251234"/>
    <w:pPr>
      <w:widowControl/>
      <w:autoSpaceDE w:val="0"/>
      <w:autoSpaceDN w:val="0"/>
      <w:adjustRightInd w:val="0"/>
      <w:spacing w:before="80" w:after="80" w:line="360" w:lineRule="auto"/>
      <w:ind w:left="1417" w:firstLineChars="200" w:firstLine="200"/>
      <w:jc w:val="left"/>
    </w:pPr>
    <w:rPr>
      <w:rFonts w:ascii="宋体" w:eastAsia="华文中宋" w:hAnsi="宋体" w:cs="宋体"/>
      <w:kern w:val="0"/>
      <w:sz w:val="24"/>
      <w:szCs w:val="21"/>
    </w:rPr>
  </w:style>
  <w:style w:type="paragraph" w:customStyle="1" w:styleId="ParaCharCharCharCharCharCharChar">
    <w:name w:val="默认段落字体 Para Char Char Char Char Char Char Char"/>
    <w:basedOn w:val="a1"/>
    <w:rsid w:val="00251234"/>
    <w:pPr>
      <w:widowControl/>
      <w:jc w:val="left"/>
    </w:pPr>
    <w:rPr>
      <w:rFonts w:ascii="宋体" w:cs="宋体"/>
      <w:kern w:val="0"/>
      <w:sz w:val="24"/>
      <w:szCs w:val="20"/>
    </w:rPr>
  </w:style>
  <w:style w:type="paragraph" w:customStyle="1" w:styleId="affffff">
    <w:name w:val="正文首缩两字"/>
    <w:basedOn w:val="a1"/>
    <w:rsid w:val="00251234"/>
    <w:pPr>
      <w:widowControl/>
      <w:spacing w:beforeLines="50" w:line="360" w:lineRule="auto"/>
      <w:ind w:firstLineChars="200" w:firstLine="200"/>
      <w:jc w:val="left"/>
    </w:pPr>
    <w:rPr>
      <w:rFonts w:ascii="宋体" w:cs="宋体"/>
      <w:kern w:val="0"/>
      <w:sz w:val="24"/>
    </w:rPr>
  </w:style>
  <w:style w:type="paragraph" w:customStyle="1" w:styleId="sysDocStatisticsOwner">
    <w:name w:val="sys Doc Statistics Owner"/>
    <w:basedOn w:val="sysDocStatistics"/>
    <w:rsid w:val="00251234"/>
    <w:pPr>
      <w:tabs>
        <w:tab w:val="clear" w:pos="2410"/>
        <w:tab w:val="left" w:pos="5670"/>
      </w:tabs>
      <w:spacing w:before="240"/>
    </w:pPr>
  </w:style>
  <w:style w:type="paragraph" w:customStyle="1" w:styleId="xl92">
    <w:name w:val="xl92"/>
    <w:basedOn w:val="a1"/>
    <w:rsid w:val="00251234"/>
    <w:pPr>
      <w:widowControl/>
      <w:pBdr>
        <w:top w:val="single" w:sz="4" w:space="0" w:color="auto"/>
        <w:left w:val="single" w:sz="4"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CharChar1CharChar">
    <w:name w:val="Char Char1 Char Char"/>
    <w:basedOn w:val="a1"/>
    <w:rsid w:val="00251234"/>
    <w:pPr>
      <w:widowControl/>
      <w:topLinePunct/>
      <w:autoSpaceDE w:val="0"/>
      <w:adjustRightInd w:val="0"/>
      <w:spacing w:line="360" w:lineRule="auto"/>
      <w:jc w:val="left"/>
    </w:pPr>
    <w:rPr>
      <w:rFonts w:ascii="Tahoma" w:hAnsi="Tahoma" w:cs="宋体"/>
      <w:kern w:val="0"/>
      <w:sz w:val="24"/>
      <w:szCs w:val="20"/>
    </w:rPr>
  </w:style>
  <w:style w:type="paragraph" w:customStyle="1" w:styleId="1ff0">
    <w:name w:val="纯文本1"/>
    <w:basedOn w:val="a1"/>
    <w:rsid w:val="00251234"/>
    <w:pPr>
      <w:widowControl/>
      <w:autoSpaceDE w:val="0"/>
      <w:autoSpaceDN w:val="0"/>
      <w:spacing w:before="120" w:line="360" w:lineRule="auto"/>
      <w:ind w:firstLineChars="200" w:firstLine="200"/>
      <w:jc w:val="left"/>
    </w:pPr>
    <w:rPr>
      <w:rFonts w:ascii="宋体" w:eastAsia="华文中宋" w:hAnsi="宋体" w:cs="宋体"/>
      <w:kern w:val="0"/>
      <w:sz w:val="24"/>
      <w:szCs w:val="20"/>
      <w:lang w:val="en-GB" w:eastAsia="en-GB"/>
    </w:rPr>
  </w:style>
  <w:style w:type="paragraph" w:customStyle="1" w:styleId="xl94">
    <w:name w:val="xl94"/>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pPr>
    <w:rPr>
      <w:rFonts w:ascii="宋体" w:cs="宋体"/>
      <w:kern w:val="0"/>
      <w:sz w:val="24"/>
    </w:rPr>
  </w:style>
  <w:style w:type="paragraph" w:customStyle="1" w:styleId="ParaCharCharCharCharCharCharCharCharChar1Char">
    <w:name w:val="默认段落字体 Para Char Char Char Char Char Char Char Char Char1 Char"/>
    <w:basedOn w:val="a1"/>
    <w:rsid w:val="00251234"/>
    <w:pPr>
      <w:widowControl/>
      <w:jc w:val="left"/>
    </w:pPr>
    <w:rPr>
      <w:rFonts w:ascii="Tahoma" w:eastAsia="宋体fal" w:hAnsi="Tahoma" w:cs="Tahoma"/>
      <w:kern w:val="0"/>
      <w:sz w:val="24"/>
    </w:rPr>
  </w:style>
  <w:style w:type="paragraph" w:customStyle="1" w:styleId="CM3">
    <w:name w:val="CM3"/>
    <w:basedOn w:val="Default"/>
    <w:next w:val="Default"/>
    <w:rsid w:val="00251234"/>
    <w:pPr>
      <w:spacing w:line="468" w:lineRule="atLeast"/>
    </w:pPr>
    <w:rPr>
      <w:rFonts w:cs="Times New Roman"/>
      <w:color w:val="auto"/>
    </w:rPr>
  </w:style>
  <w:style w:type="paragraph" w:customStyle="1" w:styleId="1ff1">
    <w:name w:val="项目列表1"/>
    <w:basedOn w:val="a1"/>
    <w:rsid w:val="00251234"/>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2f6">
    <w:name w:val="列表延续 2"/>
    <w:basedOn w:val="a1"/>
    <w:rsid w:val="00251234"/>
    <w:pPr>
      <w:widowControl/>
      <w:autoSpaceDE w:val="0"/>
      <w:autoSpaceDN w:val="0"/>
      <w:adjustRightInd w:val="0"/>
      <w:spacing w:line="360" w:lineRule="atLeast"/>
      <w:ind w:left="2040" w:firstLineChars="200" w:firstLine="200"/>
      <w:jc w:val="center"/>
    </w:pPr>
    <w:rPr>
      <w:rFonts w:ascii="长城楷体" w:eastAsia="长城楷体" w:cs="宋体"/>
      <w:spacing w:val="5"/>
      <w:kern w:val="0"/>
      <w:sz w:val="24"/>
      <w:szCs w:val="20"/>
    </w:rPr>
  </w:style>
  <w:style w:type="paragraph" w:customStyle="1" w:styleId="xl175">
    <w:name w:val="xl17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affffff0">
    <w:name w:val="表项"/>
    <w:basedOn w:val="a1"/>
    <w:rsid w:val="00251234"/>
    <w:pPr>
      <w:widowControl/>
      <w:autoSpaceDE w:val="0"/>
      <w:autoSpaceDN w:val="0"/>
      <w:adjustRightInd w:val="0"/>
      <w:spacing w:line="300" w:lineRule="auto"/>
      <w:ind w:firstLineChars="200" w:firstLine="200"/>
      <w:jc w:val="center"/>
    </w:pPr>
    <w:rPr>
      <w:rFonts w:ascii="宋体" w:eastAsia="华文中宋" w:hAnsi="宋体" w:cs="宋体"/>
      <w:kern w:val="0"/>
      <w:sz w:val="18"/>
      <w:szCs w:val="18"/>
    </w:rPr>
  </w:style>
  <w:style w:type="paragraph" w:customStyle="1" w:styleId="CM33">
    <w:name w:val="CM33"/>
    <w:basedOn w:val="a1"/>
    <w:next w:val="a1"/>
    <w:rsid w:val="00251234"/>
    <w:pPr>
      <w:widowControl/>
      <w:topLinePunct/>
      <w:autoSpaceDE w:val="0"/>
      <w:autoSpaceDN w:val="0"/>
      <w:adjustRightInd w:val="0"/>
      <w:spacing w:line="468" w:lineRule="atLeast"/>
      <w:jc w:val="left"/>
    </w:pPr>
    <w:rPr>
      <w:rFonts w:ascii="宋体" w:cs="宋体"/>
      <w:kern w:val="0"/>
      <w:sz w:val="24"/>
    </w:rPr>
  </w:style>
  <w:style w:type="paragraph" w:customStyle="1" w:styleId="xl182">
    <w:name w:val="xl18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39">
    <w:name w:val="xl39"/>
    <w:basedOn w:val="a1"/>
    <w:rsid w:val="00251234"/>
    <w:pPr>
      <w:widowControl/>
      <w:pBdr>
        <w:left w:val="single" w:sz="4" w:space="0" w:color="auto"/>
        <w:right w:val="single" w:sz="4" w:space="0" w:color="auto"/>
      </w:pBdr>
      <w:topLinePunct/>
      <w:autoSpaceDE w:val="0"/>
      <w:adjustRightInd w:val="0"/>
      <w:spacing w:before="100" w:beforeAutospacing="1" w:afterLines="50" w:afterAutospacing="1" w:line="360" w:lineRule="auto"/>
      <w:ind w:leftChars="200" w:left="200" w:firstLine="200"/>
      <w:jc w:val="center"/>
    </w:pPr>
    <w:rPr>
      <w:rFonts w:ascii="Arial Unicode MS" w:eastAsia="Arial Unicode MS" w:hAnsi="Arial Unicode MS" w:cs="Arial Unicode MS"/>
      <w:kern w:val="0"/>
      <w:sz w:val="16"/>
      <w:szCs w:val="16"/>
    </w:rPr>
  </w:style>
  <w:style w:type="paragraph" w:customStyle="1" w:styleId="xl49">
    <w:name w:val="xl49"/>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28">
    <w:name w:val="xl28"/>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4"/>
    </w:rPr>
  </w:style>
  <w:style w:type="paragraph" w:customStyle="1" w:styleId="1ff2">
    <w:name w:val="格式1"/>
    <w:next w:val="a1"/>
    <w:rsid w:val="00251234"/>
    <w:pPr>
      <w:keepNext/>
      <w:widowControl w:val="0"/>
      <w:adjustRightInd w:val="0"/>
      <w:snapToGrid w:val="0"/>
      <w:spacing w:before="156" w:line="440" w:lineRule="exact"/>
      <w:jc w:val="both"/>
      <w:outlineLvl w:val="3"/>
    </w:pPr>
    <w:rPr>
      <w:b/>
      <w:bCs/>
      <w:sz w:val="24"/>
      <w:szCs w:val="24"/>
    </w:rPr>
  </w:style>
  <w:style w:type="paragraph" w:customStyle="1" w:styleId="Char2CharCharChar">
    <w:name w:val="Char2 Char Char Char"/>
    <w:basedOn w:val="afe"/>
    <w:rsid w:val="00251234"/>
    <w:pPr>
      <w:widowControl/>
      <w:spacing w:line="360" w:lineRule="auto"/>
      <w:ind w:firstLineChars="200" w:firstLine="200"/>
      <w:jc w:val="left"/>
    </w:pPr>
    <w:rPr>
      <w:rFonts w:ascii="Tahoma" w:eastAsia="华文中宋" w:hAnsi="Tahoma"/>
      <w:shd w:val="clear" w:color="auto" w:fill="000080"/>
    </w:rPr>
  </w:style>
  <w:style w:type="paragraph" w:customStyle="1" w:styleId="230">
    <w:name w:val="样式 首行缩进:  2 字符3"/>
    <w:basedOn w:val="a1"/>
    <w:rsid w:val="00251234"/>
    <w:pPr>
      <w:widowControl/>
      <w:topLinePunct/>
      <w:autoSpaceDE w:val="0"/>
      <w:adjustRightInd w:val="0"/>
      <w:spacing w:line="360" w:lineRule="auto"/>
      <w:jc w:val="left"/>
    </w:pPr>
    <w:rPr>
      <w:rFonts w:ascii="宋体" w:cs="宋体"/>
      <w:kern w:val="0"/>
      <w:sz w:val="24"/>
      <w:szCs w:val="20"/>
    </w:rPr>
  </w:style>
  <w:style w:type="paragraph" w:customStyle="1" w:styleId="GP2">
    <w:name w:val="GP标题2"/>
    <w:basedOn w:val="a1"/>
    <w:next w:val="a1"/>
    <w:rsid w:val="00251234"/>
    <w:pPr>
      <w:widowControl/>
      <w:spacing w:beforeLines="50" w:afterLines="50" w:line="360" w:lineRule="auto"/>
      <w:jc w:val="left"/>
      <w:outlineLvl w:val="1"/>
    </w:pPr>
    <w:rPr>
      <w:rFonts w:ascii="华文细黑" w:eastAsia="华文细黑" w:cs="宋体"/>
      <w:b/>
      <w:kern w:val="0"/>
      <w:sz w:val="32"/>
      <w:szCs w:val="22"/>
    </w:rPr>
  </w:style>
  <w:style w:type="paragraph" w:customStyle="1" w:styleId="156">
    <w:name w:val="样式 正文缩进 + 行距: 1.5 倍行距"/>
    <w:basedOn w:val="af7"/>
    <w:rsid w:val="00251234"/>
    <w:pPr>
      <w:adjustRightInd/>
      <w:spacing w:line="360" w:lineRule="auto"/>
      <w:ind w:firstLineChars="200" w:firstLine="200"/>
      <w:textAlignment w:val="auto"/>
    </w:pPr>
    <w:rPr>
      <w:rFonts w:ascii="Calibri" w:hAnsi="Calibri"/>
      <w:kern w:val="2"/>
    </w:rPr>
  </w:style>
  <w:style w:type="paragraph" w:customStyle="1" w:styleId="affffff1">
    <w:name w:val="南通方案正文"/>
    <w:basedOn w:val="a1"/>
    <w:rsid w:val="00251234"/>
    <w:pPr>
      <w:widowControl/>
      <w:spacing w:line="360" w:lineRule="auto"/>
      <w:ind w:firstLineChars="200" w:firstLine="200"/>
      <w:jc w:val="left"/>
    </w:pPr>
    <w:rPr>
      <w:rFonts w:ascii="宋体" w:eastAsia="宋体fal" w:hAnsi="宋体" w:cs="宋体"/>
      <w:kern w:val="0"/>
      <w:sz w:val="24"/>
    </w:rPr>
  </w:style>
  <w:style w:type="paragraph" w:customStyle="1" w:styleId="xl32">
    <w:name w:val="xl32"/>
    <w:basedOn w:val="a1"/>
    <w:rsid w:val="00251234"/>
    <w:pPr>
      <w:widowControl/>
      <w:pBdr>
        <w:bottom w:val="single" w:sz="4" w:space="0" w:color="auto"/>
        <w:right w:val="single" w:sz="4" w:space="0" w:color="auto"/>
      </w:pBdr>
      <w:spacing w:before="100" w:beforeAutospacing="1" w:after="100" w:afterAutospacing="1"/>
      <w:jc w:val="right"/>
    </w:pPr>
    <w:rPr>
      <w:rFonts w:ascii="Arial Unicode MS" w:eastAsia="宋体fal" w:hAnsi="Arial Unicode MS" w:cs="Arial Unicode MS"/>
      <w:kern w:val="0"/>
      <w:sz w:val="24"/>
    </w:rPr>
  </w:style>
  <w:style w:type="paragraph" w:customStyle="1" w:styleId="1ff3">
    <w:name w:val="方案标题1"/>
    <w:basedOn w:val="1"/>
    <w:rsid w:val="00251234"/>
    <w:pPr>
      <w:pageBreakBefore/>
      <w:widowControl/>
      <w:tabs>
        <w:tab w:val="left" w:pos="360"/>
      </w:tabs>
      <w:snapToGrid w:val="0"/>
      <w:spacing w:before="200" w:after="0" w:line="360" w:lineRule="auto"/>
      <w:ind w:firstLineChars="200" w:firstLine="200"/>
      <w:jc w:val="center"/>
    </w:pPr>
    <w:rPr>
      <w:rFonts w:ascii="Arial" w:eastAsia="黑体fal" w:hAnsi="Arial" w:cs="Arial"/>
      <w:b w:val="0"/>
      <w:bCs w:val="0"/>
      <w:color w:val="000000"/>
      <w:spacing w:val="14"/>
      <w:kern w:val="0"/>
      <w:sz w:val="32"/>
      <w:szCs w:val="32"/>
    </w:rPr>
  </w:style>
  <w:style w:type="paragraph" w:customStyle="1" w:styleId="xl50">
    <w:name w:val="xl5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fal" w:hAnsi="Arial Unicode MS" w:cs="Arial Unicode MS"/>
      <w:kern w:val="0"/>
      <w:sz w:val="24"/>
    </w:rPr>
  </w:style>
  <w:style w:type="paragraph" w:customStyle="1" w:styleId="xl34">
    <w:name w:val="xl3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45">
    <w:name w:val="xl4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CM60">
    <w:name w:val="CM60"/>
    <w:basedOn w:val="Default"/>
    <w:next w:val="Default"/>
    <w:rsid w:val="00251234"/>
    <w:pPr>
      <w:spacing w:line="468" w:lineRule="atLeast"/>
    </w:pPr>
    <w:rPr>
      <w:rFonts w:cs="Times New Roman"/>
      <w:color w:val="auto"/>
    </w:rPr>
  </w:style>
  <w:style w:type="paragraph" w:customStyle="1" w:styleId="xl188">
    <w:name w:val="xl18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51">
    <w:name w:val="xl51"/>
    <w:basedOn w:val="a1"/>
    <w:rsid w:val="0025123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54">
    <w:name w:val="xl54"/>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2f7">
    <w:name w:val="纯文本2"/>
    <w:basedOn w:val="a1"/>
    <w:rsid w:val="00251234"/>
    <w:pPr>
      <w:widowControl/>
      <w:jc w:val="left"/>
    </w:pPr>
    <w:rPr>
      <w:rFonts w:ascii="宋体" w:cs="宋体"/>
      <w:kern w:val="0"/>
      <w:sz w:val="28"/>
    </w:rPr>
  </w:style>
  <w:style w:type="paragraph" w:customStyle="1" w:styleId="xl93">
    <w:name w:val="xl93"/>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left"/>
    </w:pPr>
    <w:rPr>
      <w:rFonts w:ascii="宋体" w:cs="宋体"/>
      <w:kern w:val="0"/>
      <w:sz w:val="24"/>
    </w:rPr>
  </w:style>
  <w:style w:type="paragraph" w:customStyle="1" w:styleId="xl26">
    <w:name w:val="xl26"/>
    <w:basedOn w:val="a1"/>
    <w:rsid w:val="00251234"/>
    <w:pPr>
      <w:widowControl/>
      <w:pBdr>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kern w:val="0"/>
      <w:sz w:val="24"/>
    </w:rPr>
  </w:style>
  <w:style w:type="paragraph" w:customStyle="1" w:styleId="xl29">
    <w:name w:val="xl29"/>
    <w:basedOn w:val="a1"/>
    <w:rsid w:val="00251234"/>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ParagraphafterList1">
    <w:name w:val="Paragraph after List 1"/>
    <w:basedOn w:val="a1"/>
    <w:rsid w:val="00251234"/>
    <w:pPr>
      <w:widowControl/>
      <w:overflowPunct w:val="0"/>
      <w:autoSpaceDE w:val="0"/>
      <w:autoSpaceDN w:val="0"/>
      <w:adjustRightInd w:val="0"/>
      <w:spacing w:line="360" w:lineRule="atLeast"/>
      <w:ind w:left="2520" w:firstLineChars="200" w:firstLine="200"/>
      <w:jc w:val="left"/>
      <w:textAlignment w:val="baseline"/>
    </w:pPr>
    <w:rPr>
      <w:rFonts w:ascii="宋体" w:eastAsia="华文中宋" w:hAnsi="宋体" w:cs="宋体"/>
      <w:kern w:val="0"/>
      <w:sz w:val="24"/>
      <w:szCs w:val="20"/>
    </w:rPr>
  </w:style>
  <w:style w:type="paragraph" w:customStyle="1" w:styleId="xl27">
    <w:name w:val="xl27"/>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4"/>
    </w:rPr>
  </w:style>
  <w:style w:type="paragraph" w:customStyle="1" w:styleId="xl186">
    <w:name w:val="xl18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38">
    <w:name w:val="xl3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fal" w:hAnsi="Arial Unicode MS" w:cs="Arial Unicode MS"/>
      <w:color w:val="000000"/>
      <w:kern w:val="0"/>
      <w:sz w:val="24"/>
    </w:rPr>
  </w:style>
  <w:style w:type="paragraph" w:customStyle="1" w:styleId="Affffff2">
    <w:name w:val="项目符号A"/>
    <w:basedOn w:val="a1"/>
    <w:rsid w:val="00251234"/>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xl178">
    <w:name w:val="xl17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101">
    <w:name w:val="xl101"/>
    <w:basedOn w:val="a1"/>
    <w:rsid w:val="00251234"/>
    <w:pPr>
      <w:widowControl/>
      <w:pBdr>
        <w:top w:val="single" w:sz="4" w:space="0" w:color="auto"/>
        <w:left w:val="single" w:sz="4" w:space="0" w:color="auto"/>
        <w:bottom w:val="single" w:sz="8" w:space="0" w:color="auto"/>
        <w:right w:val="single" w:sz="4" w:space="0" w:color="auto"/>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CharCharChar3">
    <w:name w:val="默认段落字体 Char Char Char"/>
    <w:basedOn w:val="afe"/>
    <w:rsid w:val="00251234"/>
    <w:pPr>
      <w:widowControl/>
      <w:topLinePunct/>
      <w:autoSpaceDE w:val="0"/>
      <w:adjustRightInd w:val="0"/>
      <w:spacing w:line="360" w:lineRule="auto"/>
      <w:jc w:val="left"/>
    </w:pPr>
    <w:rPr>
      <w:rFonts w:ascii="Tahoma" w:hAnsi="Tahoma" w:cs="宋体"/>
      <w:sz w:val="24"/>
    </w:rPr>
  </w:style>
  <w:style w:type="paragraph" w:customStyle="1" w:styleId="bodytext1">
    <w:name w:val="bodytext1"/>
    <w:basedOn w:val="a1"/>
    <w:rsid w:val="00251234"/>
    <w:pPr>
      <w:widowControl/>
      <w:topLinePunct/>
      <w:autoSpaceDE w:val="0"/>
      <w:adjustRightInd w:val="0"/>
      <w:spacing w:before="120" w:after="120" w:line="360" w:lineRule="auto"/>
      <w:ind w:left="1843"/>
      <w:jc w:val="left"/>
    </w:pPr>
    <w:rPr>
      <w:rFonts w:ascii="宋体" w:eastAsia="Times New Roman" w:hAnsi="宋体" w:cs="宋体"/>
      <w:kern w:val="0"/>
      <w:sz w:val="22"/>
      <w:szCs w:val="20"/>
    </w:rPr>
  </w:style>
  <w:style w:type="paragraph" w:customStyle="1" w:styleId="xl40">
    <w:name w:val="xl4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712">
    <w:name w:val="标题 71"/>
    <w:basedOn w:val="a1"/>
    <w:next w:val="a1"/>
    <w:rsid w:val="00251234"/>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SS">
    <w:name w:val="SS正文首行缩进 +"/>
    <w:basedOn w:val="afff0"/>
    <w:rsid w:val="00251234"/>
    <w:pPr>
      <w:widowControl/>
      <w:spacing w:beforeLines="50" w:afterLines="50" w:line="360" w:lineRule="auto"/>
      <w:ind w:firstLineChars="200" w:firstLine="200"/>
    </w:pPr>
    <w:rPr>
      <w:rFonts w:ascii="黑体fal" w:eastAsia="黑体fal" w:hAnsi="Verdana"/>
      <w:b/>
      <w:bCs/>
      <w:kern w:val="0"/>
      <w:sz w:val="32"/>
      <w:szCs w:val="32"/>
    </w:rPr>
  </w:style>
  <w:style w:type="paragraph" w:customStyle="1" w:styleId="56">
    <w:name w:val="5"/>
    <w:basedOn w:val="a1"/>
    <w:rsid w:val="00251234"/>
    <w:pPr>
      <w:widowControl/>
      <w:tabs>
        <w:tab w:val="left" w:pos="360"/>
      </w:tabs>
      <w:topLinePunct/>
      <w:autoSpaceDE w:val="0"/>
      <w:adjustRightInd w:val="0"/>
      <w:spacing w:line="360" w:lineRule="auto"/>
      <w:jc w:val="left"/>
    </w:pPr>
    <w:rPr>
      <w:rFonts w:ascii="宋体" w:cs="宋体"/>
      <w:kern w:val="0"/>
      <w:sz w:val="24"/>
    </w:rPr>
  </w:style>
  <w:style w:type="paragraph" w:customStyle="1" w:styleId="Pa8">
    <w:name w:val="Pa8"/>
    <w:basedOn w:val="Default"/>
    <w:next w:val="Default"/>
    <w:rsid w:val="00251234"/>
    <w:pPr>
      <w:adjustRightInd/>
      <w:spacing w:line="241" w:lineRule="atLeast"/>
    </w:pPr>
    <w:rPr>
      <w:rFonts w:ascii="文鼎" w:eastAsia="文鼎" w:cs="Times New Roman"/>
      <w:szCs w:val="20"/>
    </w:rPr>
  </w:style>
  <w:style w:type="paragraph" w:customStyle="1" w:styleId="affffff3">
    <w:name w:val="标书表格字体格式"/>
    <w:next w:val="affff8"/>
    <w:rsid w:val="00251234"/>
    <w:rPr>
      <w:rFonts w:eastAsia="宋体fal"/>
    </w:rPr>
  </w:style>
  <w:style w:type="paragraph" w:customStyle="1" w:styleId="affffff4">
    <w:name w:val="无编号正文"/>
    <w:basedOn w:val="a1"/>
    <w:next w:val="a1"/>
    <w:rsid w:val="00251234"/>
    <w:pPr>
      <w:ind w:leftChars="200" w:left="200" w:firstLineChars="200" w:firstLine="200"/>
    </w:pPr>
    <w:rPr>
      <w:rFonts w:ascii="宋体"/>
    </w:rPr>
  </w:style>
  <w:style w:type="paragraph" w:customStyle="1" w:styleId="affffff5">
    <w:name w:val="表内文字"/>
    <w:basedOn w:val="a1"/>
    <w:rsid w:val="00251234"/>
    <w:pPr>
      <w:widowControl/>
      <w:jc w:val="center"/>
    </w:pPr>
    <w:rPr>
      <w:rFonts w:ascii="宋体fal" w:eastAsia="宋体fal" w:cs="宋体fal"/>
      <w:kern w:val="0"/>
      <w:sz w:val="24"/>
    </w:rPr>
  </w:style>
  <w:style w:type="paragraph" w:customStyle="1" w:styleId="811">
    <w:name w:val="标题 81"/>
    <w:basedOn w:val="a1"/>
    <w:next w:val="a1"/>
    <w:rsid w:val="00251234"/>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xl48">
    <w:name w:val="xl4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87">
    <w:name w:val="xl87"/>
    <w:basedOn w:val="a1"/>
    <w:rsid w:val="00251234"/>
    <w:pPr>
      <w:widowControl/>
      <w:pBdr>
        <w:top w:val="single" w:sz="4" w:space="0" w:color="auto"/>
        <w:left w:val="single" w:sz="8"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2f8">
    <w:name w:val="正文内容首行缩进2字符"/>
    <w:basedOn w:val="a1"/>
    <w:rsid w:val="00251234"/>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xl183">
    <w:name w:val="xl183"/>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57">
    <w:name w:val="xl57"/>
    <w:basedOn w:val="a1"/>
    <w:rsid w:val="00251234"/>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192">
    <w:name w:val="xl19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185">
    <w:name w:val="xl18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affffff6">
    <w:name w:val="特点黄标"/>
    <w:basedOn w:val="a1"/>
    <w:rsid w:val="00251234"/>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DocStatistics">
    <w:name w:val="Doc Statistics"/>
    <w:basedOn w:val="a1"/>
    <w:rsid w:val="00251234"/>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xl96">
    <w:name w:val="xl96"/>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Heading0">
    <w:name w:val="Heading 0"/>
    <w:basedOn w:val="1"/>
    <w:next w:val="af5"/>
    <w:rsid w:val="00251234"/>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eastAsia="Times New Roman" w:hAnsi="HelveticaNeue LT 57 Cn" w:cs="宋体"/>
      <w:b w:val="0"/>
      <w:bCs w:val="0"/>
      <w:i/>
      <w:kern w:val="0"/>
      <w:sz w:val="24"/>
      <w:szCs w:val="20"/>
      <w:lang w:eastAsia="en-US"/>
    </w:rPr>
  </w:style>
  <w:style w:type="paragraph" w:customStyle="1" w:styleId="xl95">
    <w:name w:val="xl95"/>
    <w:basedOn w:val="a1"/>
    <w:rsid w:val="00251234"/>
    <w:pPr>
      <w:widowControl/>
      <w:pBdr>
        <w:top w:val="single" w:sz="4" w:space="0" w:color="auto"/>
        <w:left w:val="single" w:sz="8"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affffff7">
    <w:name w:val="总标题（...设计方案）"/>
    <w:rsid w:val="00251234"/>
    <w:pPr>
      <w:spacing w:line="480" w:lineRule="auto"/>
      <w:jc w:val="center"/>
    </w:pPr>
    <w:rPr>
      <w:rFonts w:cs="宋体"/>
      <w:b/>
      <w:sz w:val="44"/>
      <w:szCs w:val="21"/>
    </w:rPr>
  </w:style>
  <w:style w:type="paragraph" w:customStyle="1" w:styleId="1ff4">
    <w:name w:val="¹Ø×¢ÄÚÈÝ:1"/>
    <w:basedOn w:val="a1"/>
    <w:rsid w:val="00251234"/>
    <w:pPr>
      <w:widowControl/>
      <w:pBdr>
        <w:top w:val="single" w:sz="6" w:space="7" w:color="auto"/>
        <w:bottom w:val="single" w:sz="6" w:space="7" w:color="auto"/>
      </w:pBdr>
      <w:tabs>
        <w:tab w:val="left" w:pos="375"/>
      </w:tabs>
      <w:overflowPunct w:val="0"/>
      <w:autoSpaceDE w:val="0"/>
      <w:autoSpaceDN w:val="0"/>
      <w:adjustRightInd w:val="0"/>
      <w:spacing w:before="120" w:after="120" w:line="240" w:lineRule="exact"/>
      <w:ind w:firstLineChars="200" w:firstLine="200"/>
      <w:jc w:val="left"/>
      <w:textAlignment w:val="baseline"/>
    </w:pPr>
    <w:rPr>
      <w:rFonts w:ascii="宋体" w:eastAsia="华文中宋" w:hAnsi="宋体" w:cs="宋体"/>
      <w:kern w:val="0"/>
      <w:sz w:val="24"/>
      <w:szCs w:val="20"/>
    </w:rPr>
  </w:style>
  <w:style w:type="paragraph" w:customStyle="1" w:styleId="Rechts">
    <w:name w:val="Rechts"/>
    <w:basedOn w:val="a1"/>
    <w:rsid w:val="00251234"/>
    <w:pPr>
      <w:widowControl/>
      <w:topLinePunct/>
      <w:autoSpaceDE w:val="0"/>
      <w:adjustRightInd w:val="0"/>
      <w:spacing w:line="280" w:lineRule="atLeast"/>
      <w:jc w:val="right"/>
    </w:pPr>
    <w:rPr>
      <w:rFonts w:ascii="Arial" w:eastAsia="Times New Roman" w:hAnsi="Arial" w:cs="宋体"/>
      <w:kern w:val="0"/>
      <w:sz w:val="19"/>
      <w:szCs w:val="20"/>
      <w:lang w:val="nl" w:eastAsia="nl"/>
    </w:rPr>
  </w:style>
  <w:style w:type="paragraph" w:customStyle="1" w:styleId="48">
    <w:name w:val="方案标题4"/>
    <w:basedOn w:val="40"/>
    <w:rsid w:val="00251234"/>
    <w:pPr>
      <w:keepLines w:val="0"/>
      <w:widowControl/>
      <w:tabs>
        <w:tab w:val="left" w:pos="360"/>
        <w:tab w:val="left" w:pos="2247"/>
      </w:tabs>
      <w:adjustRightInd w:val="0"/>
      <w:snapToGrid w:val="0"/>
      <w:spacing w:before="120" w:after="0" w:line="240" w:lineRule="atLeast"/>
      <w:ind w:firstLineChars="200" w:firstLine="200"/>
      <w:jc w:val="left"/>
    </w:pPr>
    <w:rPr>
      <w:rFonts w:eastAsia="黑体fal" w:cs="Arial"/>
      <w:b w:val="0"/>
      <w:bCs w:val="0"/>
      <w:color w:val="000000"/>
      <w:spacing w:val="14"/>
      <w:kern w:val="0"/>
    </w:rPr>
  </w:style>
  <w:style w:type="paragraph" w:customStyle="1" w:styleId="xl88">
    <w:name w:val="xl88"/>
    <w:basedOn w:val="a1"/>
    <w:rsid w:val="00251234"/>
    <w:pPr>
      <w:widowControl/>
      <w:pBdr>
        <w:top w:val="single" w:sz="4" w:space="0" w:color="auto"/>
        <w:left w:val="single" w:sz="4"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1ff5">
    <w:name w:val="缺省文本:1"/>
    <w:basedOn w:val="a1"/>
    <w:rsid w:val="00251234"/>
    <w:pPr>
      <w:widowControl/>
      <w:autoSpaceDE w:val="0"/>
      <w:autoSpaceDN w:val="0"/>
      <w:adjustRightInd w:val="0"/>
      <w:spacing w:line="360" w:lineRule="auto"/>
      <w:ind w:firstLineChars="200" w:firstLine="200"/>
      <w:jc w:val="left"/>
    </w:pPr>
    <w:rPr>
      <w:rFonts w:ascii="宋体" w:eastAsia="华文中宋" w:hAnsi="宋体" w:cs="宋体"/>
      <w:kern w:val="0"/>
      <w:sz w:val="24"/>
      <w:szCs w:val="20"/>
    </w:rPr>
  </w:style>
  <w:style w:type="paragraph" w:customStyle="1" w:styleId="xl176">
    <w:name w:val="xl17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reader-word-layerreader-word-s4-14">
    <w:name w:val="reader-word-layer reader-word-s4-14"/>
    <w:basedOn w:val="a1"/>
    <w:rsid w:val="00251234"/>
    <w:pPr>
      <w:widowControl/>
      <w:spacing w:before="100" w:beforeAutospacing="1" w:after="100" w:afterAutospacing="1"/>
      <w:jc w:val="left"/>
    </w:pPr>
    <w:rPr>
      <w:rFonts w:ascii="宋体" w:cs="宋体"/>
      <w:kern w:val="0"/>
      <w:sz w:val="24"/>
    </w:rPr>
  </w:style>
  <w:style w:type="paragraph" w:customStyle="1" w:styleId="xl41">
    <w:name w:val="xl41"/>
    <w:basedOn w:val="a1"/>
    <w:rsid w:val="00251234"/>
    <w:pPr>
      <w:widowControl/>
      <w:pBdr>
        <w:left w:val="single" w:sz="8" w:space="0" w:color="auto"/>
      </w:pBdr>
      <w:topLinePunct/>
      <w:autoSpaceDE w:val="0"/>
      <w:adjustRightInd w:val="0"/>
      <w:spacing w:before="100" w:beforeAutospacing="1" w:afterLines="50" w:afterAutospacing="1" w:line="360" w:lineRule="auto"/>
      <w:ind w:leftChars="200" w:left="200" w:firstLine="200"/>
      <w:jc w:val="center"/>
    </w:pPr>
    <w:rPr>
      <w:rFonts w:ascii="Arial Unicode MS" w:eastAsia="Arial Unicode MS" w:hAnsi="Arial Unicode MS" w:cs="Arial Unicode MS"/>
      <w:kern w:val="0"/>
      <w:sz w:val="16"/>
      <w:szCs w:val="16"/>
    </w:rPr>
  </w:style>
  <w:style w:type="paragraph" w:customStyle="1" w:styleId="CM36">
    <w:name w:val="CM36"/>
    <w:basedOn w:val="Default"/>
    <w:next w:val="Default"/>
    <w:rsid w:val="00251234"/>
    <w:pPr>
      <w:spacing w:line="468" w:lineRule="atLeast"/>
    </w:pPr>
    <w:rPr>
      <w:rFonts w:cs="Times New Roman"/>
      <w:color w:val="auto"/>
    </w:rPr>
  </w:style>
  <w:style w:type="paragraph" w:customStyle="1" w:styleId="911">
    <w:name w:val="标题 91"/>
    <w:basedOn w:val="a1"/>
    <w:next w:val="a1"/>
    <w:rsid w:val="00251234"/>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C11">
    <w:name w:val="C11"/>
    <w:basedOn w:val="a1"/>
    <w:rsid w:val="00251234"/>
    <w:pPr>
      <w:widowControl/>
      <w:tabs>
        <w:tab w:val="left" w:pos="360"/>
      </w:tabs>
      <w:autoSpaceDE w:val="0"/>
      <w:autoSpaceDN w:val="0"/>
      <w:adjustRightInd w:val="0"/>
      <w:spacing w:before="60" w:line="288" w:lineRule="auto"/>
      <w:ind w:firstLineChars="200" w:firstLine="200"/>
      <w:jc w:val="left"/>
      <w:textAlignment w:val="bottom"/>
    </w:pPr>
    <w:rPr>
      <w:rFonts w:ascii="宋体" w:eastAsia="華康細圓體" w:hAnsi="宋体" w:cs="宋体"/>
      <w:kern w:val="0"/>
      <w:sz w:val="22"/>
      <w:szCs w:val="20"/>
      <w:lang w:eastAsia="zh-TW"/>
    </w:rPr>
  </w:style>
  <w:style w:type="paragraph" w:customStyle="1" w:styleId="xl52">
    <w:name w:val="xl52"/>
    <w:basedOn w:val="a1"/>
    <w:rsid w:val="00251234"/>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CharChar1CharCharCharCharCharChar">
    <w:name w:val="Char Char1 Char Char Char Char Char Char"/>
    <w:basedOn w:val="a1"/>
    <w:rsid w:val="00251234"/>
    <w:pPr>
      <w:widowControl/>
      <w:jc w:val="left"/>
    </w:pPr>
    <w:rPr>
      <w:rFonts w:ascii="Verdana" w:eastAsia="仿宋_GB2312" w:hAnsi="Verdana" w:cs="Verdana"/>
      <w:kern w:val="0"/>
      <w:sz w:val="28"/>
      <w:szCs w:val="28"/>
    </w:rPr>
  </w:style>
  <w:style w:type="paragraph" w:customStyle="1" w:styleId="xl42">
    <w:name w:val="xl4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CM29">
    <w:name w:val="CM29"/>
    <w:basedOn w:val="a1"/>
    <w:next w:val="a1"/>
    <w:rsid w:val="00251234"/>
    <w:pPr>
      <w:widowControl/>
      <w:topLinePunct/>
      <w:autoSpaceDE w:val="0"/>
      <w:autoSpaceDN w:val="0"/>
      <w:adjustRightInd w:val="0"/>
      <w:spacing w:line="468" w:lineRule="atLeast"/>
      <w:jc w:val="left"/>
    </w:pPr>
    <w:rPr>
      <w:rFonts w:ascii="宋体" w:cs="宋体"/>
      <w:kern w:val="0"/>
      <w:sz w:val="24"/>
    </w:rPr>
  </w:style>
  <w:style w:type="paragraph" w:customStyle="1" w:styleId="affffff8">
    <w:name w:val="表样式"/>
    <w:basedOn w:val="a1"/>
    <w:rsid w:val="00251234"/>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affffff9">
    <w:name w:val="表头文本"/>
    <w:basedOn w:val="a1"/>
    <w:rsid w:val="00251234"/>
    <w:pPr>
      <w:widowControl/>
      <w:autoSpaceDE w:val="0"/>
      <w:autoSpaceDN w:val="0"/>
      <w:adjustRightInd w:val="0"/>
      <w:jc w:val="center"/>
    </w:pPr>
    <w:rPr>
      <w:rFonts w:ascii="宋体" w:eastAsia="宋体fal" w:hAnsi="宋体" w:cs="宋体"/>
      <w:b/>
      <w:bCs/>
      <w:kern w:val="0"/>
      <w:sz w:val="24"/>
    </w:rPr>
  </w:style>
  <w:style w:type="paragraph" w:customStyle="1" w:styleId="CharCharCharCharCharChar1Char">
    <w:name w:val="Char Char Char Char Char Char1 Char"/>
    <w:basedOn w:val="a1"/>
    <w:rsid w:val="00251234"/>
    <w:pPr>
      <w:widowControl/>
      <w:topLinePunct/>
      <w:autoSpaceDE w:val="0"/>
      <w:adjustRightInd w:val="0"/>
      <w:spacing w:after="160" w:line="240" w:lineRule="exact"/>
      <w:jc w:val="left"/>
    </w:pPr>
    <w:rPr>
      <w:rFonts w:ascii="Verdana" w:hAnsi="Verdana" w:cs="宋体"/>
      <w:kern w:val="0"/>
      <w:sz w:val="24"/>
      <w:szCs w:val="20"/>
    </w:rPr>
  </w:style>
  <w:style w:type="paragraph" w:customStyle="1" w:styleId="Style12">
    <w:name w:val="_Style 12"/>
    <w:basedOn w:val="a1"/>
    <w:next w:val="afc"/>
    <w:rsid w:val="00251234"/>
    <w:pPr>
      <w:widowControl/>
      <w:jc w:val="left"/>
    </w:pPr>
    <w:rPr>
      <w:rFonts w:ascii="Tahoma" w:eastAsia="Tahoma" w:hAnsi="Tahoma" w:cs="华文细黑"/>
      <w:kern w:val="0"/>
      <w:sz w:val="24"/>
      <w:szCs w:val="21"/>
    </w:rPr>
  </w:style>
  <w:style w:type="paragraph" w:customStyle="1" w:styleId="xl77">
    <w:name w:val="xl77"/>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5">
    <w:name w:val="标题-5"/>
    <w:basedOn w:val="5"/>
    <w:next w:val="5"/>
    <w:rsid w:val="00251234"/>
    <w:pPr>
      <w:topLinePunct/>
      <w:autoSpaceDE w:val="0"/>
      <w:adjustRightInd w:val="0"/>
      <w:spacing w:before="100" w:beforeAutospacing="1" w:after="100" w:afterAutospacing="1" w:line="240" w:lineRule="atLeast"/>
      <w:ind w:left="1680" w:rightChars="100" w:right="100" w:hanging="420"/>
    </w:pPr>
    <w:rPr>
      <w:rFonts w:ascii="宋体" w:cs="宋体"/>
      <w:b/>
      <w:kern w:val="0"/>
      <w:sz w:val="24"/>
      <w:szCs w:val="24"/>
      <w:lang w:bidi="en-US"/>
    </w:rPr>
  </w:style>
  <w:style w:type="paragraph" w:customStyle="1" w:styleId="xl191">
    <w:name w:val="xl191"/>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97">
    <w:name w:val="xl97"/>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xl84">
    <w:name w:val="xl84"/>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CharCharCharCharCharCharCharCharCharCharCharCharCharCharCharChar">
    <w:name w:val="Char Char Char Char Char Char Char Char Char Char Char Char Char Char Char Char"/>
    <w:basedOn w:val="a1"/>
    <w:rsid w:val="00251234"/>
    <w:pPr>
      <w:widowControl/>
      <w:tabs>
        <w:tab w:val="left" w:pos="360"/>
      </w:tabs>
      <w:spacing w:line="360" w:lineRule="auto"/>
      <w:ind w:left="482" w:firstLineChars="200" w:firstLine="200"/>
      <w:jc w:val="left"/>
    </w:pPr>
    <w:rPr>
      <w:rFonts w:ascii="宋体" w:eastAsia="华文中宋" w:hAnsi="宋体" w:cs="宋体"/>
      <w:kern w:val="0"/>
      <w:sz w:val="24"/>
    </w:rPr>
  </w:style>
  <w:style w:type="paragraph" w:customStyle="1" w:styleId="Style429">
    <w:name w:val="_Style 429"/>
    <w:next w:val="a1"/>
    <w:rsid w:val="00251234"/>
    <w:rPr>
      <w:rFonts w:ascii="宋体" w:cs="宋体"/>
      <w:sz w:val="24"/>
      <w:szCs w:val="24"/>
    </w:rPr>
  </w:style>
  <w:style w:type="paragraph" w:customStyle="1" w:styleId="1ff6">
    <w:name w:val="(1)"/>
    <w:basedOn w:val="a1"/>
    <w:rsid w:val="00251234"/>
    <w:pPr>
      <w:tabs>
        <w:tab w:val="left" w:pos="1134"/>
        <w:tab w:val="left" w:pos="1647"/>
      </w:tabs>
    </w:pPr>
    <w:rPr>
      <w:rFonts w:ascii="宋体"/>
      <w:sz w:val="24"/>
    </w:rPr>
  </w:style>
  <w:style w:type="paragraph" w:customStyle="1" w:styleId="2f9">
    <w:name w:val="副标题2"/>
    <w:basedOn w:val="a1"/>
    <w:next w:val="a1"/>
    <w:rsid w:val="00251234"/>
    <w:pPr>
      <w:spacing w:before="120" w:after="120"/>
      <w:jc w:val="left"/>
    </w:pPr>
    <w:rPr>
      <w:rFonts w:ascii="Arial" w:hAnsi="Arial"/>
      <w:b/>
      <w:bCs/>
      <w:color w:val="000000"/>
      <w:kern w:val="44"/>
      <w:sz w:val="20"/>
      <w:szCs w:val="20"/>
    </w:rPr>
  </w:style>
  <w:style w:type="character" w:customStyle="1" w:styleId="Char2b">
    <w:name w:val="普通文字 Char2"/>
    <w:aliases w:val="普通文字1 Char2,普通文字2 Char2,普通文字3 Char2,普通文字4 Char2,普通文字5 Char2,普通文字6 Char2,普通文字11 Char2,普通文字21 Char2,普通文字31 Char2,普通文字41 Char2,普通文字7 Char Char2"/>
    <w:rsid w:val="00251234"/>
    <w:rPr>
      <w:sz w:val="20"/>
    </w:rPr>
  </w:style>
  <w:style w:type="character" w:customStyle="1" w:styleId="2fa">
    <w:name w:val="未处理的提及2"/>
    <w:rsid w:val="00251234"/>
    <w:rPr>
      <w:color w:val="605E5C"/>
      <w:shd w:val="clear" w:color="auto" w:fill="E1DFDD"/>
    </w:rPr>
  </w:style>
  <w:style w:type="paragraph" w:customStyle="1" w:styleId="320">
    <w:name w:val="目录 32"/>
    <w:next w:val="a1"/>
    <w:rsid w:val="00251234"/>
    <w:pPr>
      <w:wordWrap w:val="0"/>
      <w:ind w:left="850"/>
      <w:jc w:val="both"/>
    </w:pPr>
    <w:rPr>
      <w:rFonts w:ascii="宋体" w:cs="宋体"/>
      <w:sz w:val="21"/>
    </w:rPr>
  </w:style>
  <w:style w:type="paragraph" w:customStyle="1" w:styleId="83">
    <w:name w:val="目录 83"/>
    <w:next w:val="a1"/>
    <w:rsid w:val="00251234"/>
    <w:pPr>
      <w:wordWrap w:val="0"/>
      <w:ind w:left="2975"/>
      <w:jc w:val="both"/>
    </w:pPr>
    <w:rPr>
      <w:rFonts w:ascii="宋体" w:cs="宋体"/>
      <w:sz w:val="21"/>
    </w:rPr>
  </w:style>
  <w:style w:type="paragraph" w:customStyle="1" w:styleId="122">
    <w:name w:val="目录 12"/>
    <w:next w:val="a1"/>
    <w:rsid w:val="00251234"/>
    <w:pPr>
      <w:wordWrap w:val="0"/>
      <w:jc w:val="both"/>
    </w:pPr>
    <w:rPr>
      <w:rFonts w:ascii="宋体" w:cs="宋体"/>
      <w:sz w:val="21"/>
    </w:rPr>
  </w:style>
  <w:style w:type="paragraph" w:customStyle="1" w:styleId="930">
    <w:name w:val="目录 93"/>
    <w:next w:val="a1"/>
    <w:rsid w:val="00251234"/>
    <w:pPr>
      <w:wordWrap w:val="0"/>
      <w:ind w:left="3400"/>
      <w:jc w:val="both"/>
    </w:pPr>
    <w:rPr>
      <w:rFonts w:ascii="宋体" w:cs="宋体"/>
      <w:sz w:val="21"/>
    </w:rPr>
  </w:style>
  <w:style w:type="paragraph" w:customStyle="1" w:styleId="63">
    <w:name w:val="目录 63"/>
    <w:next w:val="a1"/>
    <w:rsid w:val="00251234"/>
    <w:pPr>
      <w:wordWrap w:val="0"/>
      <w:ind w:left="2125"/>
      <w:jc w:val="both"/>
    </w:pPr>
    <w:rPr>
      <w:rFonts w:ascii="宋体" w:cs="宋体"/>
      <w:sz w:val="21"/>
    </w:rPr>
  </w:style>
  <w:style w:type="paragraph" w:customStyle="1" w:styleId="CharCharChar1CharCharCharCharCharCharChar1">
    <w:name w:val="Char Char Char1 Char Char Char Char Char Char Char"/>
    <w:basedOn w:val="a1"/>
    <w:next w:val="13"/>
    <w:rsid w:val="00251234"/>
    <w:rPr>
      <w:rFonts w:ascii="Tahoma" w:hAnsi="Tahoma" w:cs="宋体"/>
      <w:kern w:val="0"/>
      <w:sz w:val="24"/>
      <w:szCs w:val="20"/>
    </w:rPr>
  </w:style>
  <w:style w:type="paragraph" w:customStyle="1" w:styleId="420">
    <w:name w:val="目录 42"/>
    <w:next w:val="a1"/>
    <w:rsid w:val="00251234"/>
    <w:pPr>
      <w:wordWrap w:val="0"/>
      <w:ind w:left="1275"/>
      <w:jc w:val="both"/>
    </w:pPr>
    <w:rPr>
      <w:rFonts w:ascii="宋体" w:cs="宋体"/>
      <w:sz w:val="21"/>
    </w:rPr>
  </w:style>
  <w:style w:type="paragraph" w:customStyle="1" w:styleId="520">
    <w:name w:val="目录 52"/>
    <w:next w:val="a1"/>
    <w:rsid w:val="00251234"/>
    <w:pPr>
      <w:wordWrap w:val="0"/>
      <w:ind w:left="1700"/>
      <w:jc w:val="both"/>
    </w:pPr>
    <w:rPr>
      <w:rFonts w:ascii="宋体" w:cs="宋体"/>
      <w:sz w:val="21"/>
    </w:rPr>
  </w:style>
  <w:style w:type="paragraph" w:customStyle="1" w:styleId="2fb">
    <w:name w:val="普通(网站)2"/>
    <w:basedOn w:val="a1"/>
    <w:next w:val="a1"/>
    <w:rsid w:val="00251234"/>
    <w:pPr>
      <w:widowControl/>
      <w:wordWrap w:val="0"/>
    </w:pPr>
    <w:rPr>
      <w:rFonts w:eastAsia="Times New Roman" w:cs="宋体"/>
      <w:kern w:val="0"/>
      <w:sz w:val="24"/>
      <w:szCs w:val="20"/>
    </w:rPr>
  </w:style>
  <w:style w:type="paragraph" w:customStyle="1" w:styleId="720">
    <w:name w:val="目录 72"/>
    <w:next w:val="a1"/>
    <w:rsid w:val="00251234"/>
    <w:pPr>
      <w:wordWrap w:val="0"/>
      <w:ind w:left="2550"/>
      <w:jc w:val="both"/>
    </w:pPr>
    <w:rPr>
      <w:rFonts w:ascii="宋体" w:cs="宋体"/>
      <w:sz w:val="21"/>
    </w:rPr>
  </w:style>
  <w:style w:type="paragraph" w:customStyle="1" w:styleId="231">
    <w:name w:val="目录 23"/>
    <w:next w:val="a1"/>
    <w:rsid w:val="00251234"/>
    <w:pPr>
      <w:wordWrap w:val="0"/>
      <w:ind w:left="425"/>
      <w:jc w:val="both"/>
    </w:pPr>
    <w:rPr>
      <w:rFonts w:ascii="宋体" w:cs="宋体"/>
      <w:sz w:val="21"/>
    </w:rPr>
  </w:style>
  <w:style w:type="character" w:customStyle="1" w:styleId="Char8">
    <w:name w:val="正文缩进 Char"/>
    <w:rsid w:val="000B542A"/>
    <w:rPr>
      <w:rFonts w:eastAsia="楷体_GB231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11216">
      <w:bodyDiv w:val="1"/>
      <w:marLeft w:val="0"/>
      <w:marRight w:val="0"/>
      <w:marTop w:val="0"/>
      <w:marBottom w:val="0"/>
      <w:divBdr>
        <w:top w:val="none" w:sz="0" w:space="0" w:color="auto"/>
        <w:left w:val="none" w:sz="0" w:space="0" w:color="auto"/>
        <w:bottom w:val="none" w:sz="0" w:space="0" w:color="auto"/>
        <w:right w:val="none" w:sz="0" w:space="0" w:color="auto"/>
      </w:divBdr>
      <w:divsChild>
        <w:div w:id="795023829">
          <w:marLeft w:val="0"/>
          <w:marRight w:val="0"/>
          <w:marTop w:val="0"/>
          <w:marBottom w:val="0"/>
          <w:divBdr>
            <w:top w:val="none" w:sz="0" w:space="0" w:color="auto"/>
            <w:left w:val="none" w:sz="0" w:space="0" w:color="auto"/>
            <w:bottom w:val="none" w:sz="0" w:space="0" w:color="auto"/>
            <w:right w:val="none" w:sz="0" w:space="0" w:color="auto"/>
          </w:divBdr>
        </w:div>
      </w:divsChild>
    </w:div>
    <w:div w:id="347371467">
      <w:bodyDiv w:val="1"/>
      <w:marLeft w:val="0"/>
      <w:marRight w:val="0"/>
      <w:marTop w:val="0"/>
      <w:marBottom w:val="0"/>
      <w:divBdr>
        <w:top w:val="none" w:sz="0" w:space="0" w:color="auto"/>
        <w:left w:val="none" w:sz="0" w:space="0" w:color="auto"/>
        <w:bottom w:val="none" w:sz="0" w:space="0" w:color="auto"/>
        <w:right w:val="none" w:sz="0" w:space="0" w:color="auto"/>
      </w:divBdr>
      <w:divsChild>
        <w:div w:id="218707699">
          <w:marLeft w:val="0"/>
          <w:marRight w:val="0"/>
          <w:marTop w:val="0"/>
          <w:marBottom w:val="0"/>
          <w:divBdr>
            <w:top w:val="none" w:sz="0" w:space="0" w:color="auto"/>
            <w:left w:val="none" w:sz="0" w:space="0" w:color="auto"/>
            <w:bottom w:val="none" w:sz="0" w:space="0" w:color="auto"/>
            <w:right w:val="none" w:sz="0" w:space="0" w:color="auto"/>
          </w:divBdr>
        </w:div>
      </w:divsChild>
    </w:div>
    <w:div w:id="383481931">
      <w:bodyDiv w:val="1"/>
      <w:marLeft w:val="0"/>
      <w:marRight w:val="0"/>
      <w:marTop w:val="0"/>
      <w:marBottom w:val="0"/>
      <w:divBdr>
        <w:top w:val="none" w:sz="0" w:space="0" w:color="auto"/>
        <w:left w:val="none" w:sz="0" w:space="0" w:color="auto"/>
        <w:bottom w:val="none" w:sz="0" w:space="0" w:color="auto"/>
        <w:right w:val="none" w:sz="0" w:space="0" w:color="auto"/>
      </w:divBdr>
      <w:divsChild>
        <w:div w:id="424690139">
          <w:marLeft w:val="0"/>
          <w:marRight w:val="0"/>
          <w:marTop w:val="0"/>
          <w:marBottom w:val="0"/>
          <w:divBdr>
            <w:top w:val="none" w:sz="0" w:space="0" w:color="auto"/>
            <w:left w:val="none" w:sz="0" w:space="0" w:color="auto"/>
            <w:bottom w:val="none" w:sz="0" w:space="0" w:color="auto"/>
            <w:right w:val="none" w:sz="0" w:space="0" w:color="auto"/>
          </w:divBdr>
        </w:div>
      </w:divsChild>
    </w:div>
    <w:div w:id="642780674">
      <w:bodyDiv w:val="1"/>
      <w:marLeft w:val="0"/>
      <w:marRight w:val="0"/>
      <w:marTop w:val="0"/>
      <w:marBottom w:val="0"/>
      <w:divBdr>
        <w:top w:val="none" w:sz="0" w:space="0" w:color="auto"/>
        <w:left w:val="none" w:sz="0" w:space="0" w:color="auto"/>
        <w:bottom w:val="none" w:sz="0" w:space="0" w:color="auto"/>
        <w:right w:val="none" w:sz="0" w:space="0" w:color="auto"/>
      </w:divBdr>
    </w:div>
    <w:div w:id="1007098148">
      <w:bodyDiv w:val="1"/>
      <w:marLeft w:val="0"/>
      <w:marRight w:val="0"/>
      <w:marTop w:val="0"/>
      <w:marBottom w:val="0"/>
      <w:divBdr>
        <w:top w:val="none" w:sz="0" w:space="0" w:color="auto"/>
        <w:left w:val="none" w:sz="0" w:space="0" w:color="auto"/>
        <w:bottom w:val="none" w:sz="0" w:space="0" w:color="auto"/>
        <w:right w:val="none" w:sz="0" w:space="0" w:color="auto"/>
      </w:divBdr>
      <w:divsChild>
        <w:div w:id="394819334">
          <w:marLeft w:val="0"/>
          <w:marRight w:val="0"/>
          <w:marTop w:val="0"/>
          <w:marBottom w:val="0"/>
          <w:divBdr>
            <w:top w:val="none" w:sz="0" w:space="0" w:color="auto"/>
            <w:left w:val="none" w:sz="0" w:space="0" w:color="auto"/>
            <w:bottom w:val="none" w:sz="0" w:space="0" w:color="auto"/>
            <w:right w:val="none" w:sz="0" w:space="0" w:color="auto"/>
          </w:divBdr>
        </w:div>
      </w:divsChild>
    </w:div>
    <w:div w:id="1096831599">
      <w:bodyDiv w:val="1"/>
      <w:marLeft w:val="0"/>
      <w:marRight w:val="0"/>
      <w:marTop w:val="0"/>
      <w:marBottom w:val="0"/>
      <w:divBdr>
        <w:top w:val="none" w:sz="0" w:space="0" w:color="auto"/>
        <w:left w:val="none" w:sz="0" w:space="0" w:color="auto"/>
        <w:bottom w:val="none" w:sz="0" w:space="0" w:color="auto"/>
        <w:right w:val="none" w:sz="0" w:space="0" w:color="auto"/>
      </w:divBdr>
      <w:divsChild>
        <w:div w:id="369962666">
          <w:marLeft w:val="0"/>
          <w:marRight w:val="0"/>
          <w:marTop w:val="0"/>
          <w:marBottom w:val="0"/>
          <w:divBdr>
            <w:top w:val="none" w:sz="0" w:space="0" w:color="auto"/>
            <w:left w:val="none" w:sz="0" w:space="0" w:color="auto"/>
            <w:bottom w:val="none" w:sz="0" w:space="0" w:color="auto"/>
            <w:right w:val="none" w:sz="0" w:space="0" w:color="auto"/>
          </w:divBdr>
        </w:div>
      </w:divsChild>
    </w:div>
    <w:div w:id="1340356245">
      <w:bodyDiv w:val="1"/>
      <w:marLeft w:val="0"/>
      <w:marRight w:val="0"/>
      <w:marTop w:val="0"/>
      <w:marBottom w:val="0"/>
      <w:divBdr>
        <w:top w:val="none" w:sz="0" w:space="0" w:color="auto"/>
        <w:left w:val="none" w:sz="0" w:space="0" w:color="auto"/>
        <w:bottom w:val="none" w:sz="0" w:space="0" w:color="auto"/>
        <w:right w:val="none" w:sz="0" w:space="0" w:color="auto"/>
      </w:divBdr>
      <w:divsChild>
        <w:div w:id="1594631683">
          <w:marLeft w:val="0"/>
          <w:marRight w:val="0"/>
          <w:marTop w:val="0"/>
          <w:marBottom w:val="0"/>
          <w:divBdr>
            <w:top w:val="none" w:sz="0" w:space="0" w:color="auto"/>
            <w:left w:val="none" w:sz="0" w:space="0" w:color="auto"/>
            <w:bottom w:val="none" w:sz="0" w:space="0" w:color="auto"/>
            <w:right w:val="none" w:sz="0" w:space="0" w:color="auto"/>
          </w:divBdr>
        </w:div>
      </w:divsChild>
    </w:div>
    <w:div w:id="1509759291">
      <w:bodyDiv w:val="1"/>
      <w:marLeft w:val="0"/>
      <w:marRight w:val="0"/>
      <w:marTop w:val="0"/>
      <w:marBottom w:val="0"/>
      <w:divBdr>
        <w:top w:val="none" w:sz="0" w:space="0" w:color="auto"/>
        <w:left w:val="none" w:sz="0" w:space="0" w:color="auto"/>
        <w:bottom w:val="none" w:sz="0" w:space="0" w:color="auto"/>
        <w:right w:val="none" w:sz="0" w:space="0" w:color="auto"/>
      </w:divBdr>
      <w:divsChild>
        <w:div w:id="604121987">
          <w:marLeft w:val="0"/>
          <w:marRight w:val="0"/>
          <w:marTop w:val="75"/>
          <w:marBottom w:val="0"/>
          <w:divBdr>
            <w:top w:val="none" w:sz="0" w:space="0" w:color="auto"/>
            <w:left w:val="none" w:sz="0" w:space="0" w:color="auto"/>
            <w:bottom w:val="none" w:sz="0" w:space="0" w:color="auto"/>
            <w:right w:val="none" w:sz="0" w:space="0" w:color="auto"/>
          </w:divBdr>
        </w:div>
      </w:divsChild>
    </w:div>
    <w:div w:id="1559585655">
      <w:bodyDiv w:val="1"/>
      <w:marLeft w:val="0"/>
      <w:marRight w:val="0"/>
      <w:marTop w:val="0"/>
      <w:marBottom w:val="0"/>
      <w:divBdr>
        <w:top w:val="none" w:sz="0" w:space="0" w:color="auto"/>
        <w:left w:val="none" w:sz="0" w:space="0" w:color="auto"/>
        <w:bottom w:val="none" w:sz="0" w:space="0" w:color="auto"/>
        <w:right w:val="none" w:sz="0" w:space="0" w:color="auto"/>
      </w:divBdr>
    </w:div>
    <w:div w:id="1748844536">
      <w:bodyDiv w:val="1"/>
      <w:marLeft w:val="0"/>
      <w:marRight w:val="0"/>
      <w:marTop w:val="0"/>
      <w:marBottom w:val="0"/>
      <w:divBdr>
        <w:top w:val="none" w:sz="0" w:space="0" w:color="auto"/>
        <w:left w:val="none" w:sz="0" w:space="0" w:color="auto"/>
        <w:bottom w:val="none" w:sz="0" w:space="0" w:color="auto"/>
        <w:right w:val="none" w:sz="0" w:space="0" w:color="auto"/>
      </w:divBdr>
    </w:div>
    <w:div w:id="1813332652">
      <w:bodyDiv w:val="1"/>
      <w:marLeft w:val="0"/>
      <w:marRight w:val="0"/>
      <w:marTop w:val="0"/>
      <w:marBottom w:val="0"/>
      <w:divBdr>
        <w:top w:val="none" w:sz="0" w:space="0" w:color="auto"/>
        <w:left w:val="none" w:sz="0" w:space="0" w:color="auto"/>
        <w:bottom w:val="none" w:sz="0" w:space="0" w:color="auto"/>
        <w:right w:val="none" w:sz="0" w:space="0" w:color="auto"/>
      </w:divBdr>
    </w:div>
    <w:div w:id="1891770899">
      <w:bodyDiv w:val="1"/>
      <w:marLeft w:val="0"/>
      <w:marRight w:val="0"/>
      <w:marTop w:val="0"/>
      <w:marBottom w:val="0"/>
      <w:divBdr>
        <w:top w:val="none" w:sz="0" w:space="0" w:color="auto"/>
        <w:left w:val="none" w:sz="0" w:space="0" w:color="auto"/>
        <w:bottom w:val="none" w:sz="0" w:space="0" w:color="auto"/>
        <w:right w:val="none" w:sz="0" w:space="0" w:color="auto"/>
      </w:divBdr>
    </w:div>
    <w:div w:id="1983657915">
      <w:bodyDiv w:val="1"/>
      <w:marLeft w:val="0"/>
      <w:marRight w:val="0"/>
      <w:marTop w:val="0"/>
      <w:marBottom w:val="0"/>
      <w:divBdr>
        <w:top w:val="none" w:sz="0" w:space="0" w:color="auto"/>
        <w:left w:val="none" w:sz="0" w:space="0" w:color="auto"/>
        <w:bottom w:val="none" w:sz="0" w:space="0" w:color="auto"/>
        <w:right w:val="none" w:sz="0" w:space="0" w:color="auto"/>
      </w:divBdr>
      <w:divsChild>
        <w:div w:id="1495486663">
          <w:marLeft w:val="0"/>
          <w:marRight w:val="0"/>
          <w:marTop w:val="0"/>
          <w:marBottom w:val="0"/>
          <w:divBdr>
            <w:top w:val="none" w:sz="0" w:space="0" w:color="auto"/>
            <w:left w:val="none" w:sz="0" w:space="0" w:color="auto"/>
            <w:bottom w:val="none" w:sz="0" w:space="0" w:color="auto"/>
            <w:right w:val="none" w:sz="0" w:space="0" w:color="auto"/>
          </w:divBdr>
        </w:div>
      </w:divsChild>
    </w:div>
    <w:div w:id="2009283176">
      <w:bodyDiv w:val="1"/>
      <w:marLeft w:val="0"/>
      <w:marRight w:val="0"/>
      <w:marTop w:val="0"/>
      <w:marBottom w:val="0"/>
      <w:divBdr>
        <w:top w:val="none" w:sz="0" w:space="0" w:color="auto"/>
        <w:left w:val="none" w:sz="0" w:space="0" w:color="auto"/>
        <w:bottom w:val="none" w:sz="0" w:space="0" w:color="auto"/>
        <w:right w:val="none" w:sz="0" w:space="0" w:color="auto"/>
      </w:divBdr>
      <w:divsChild>
        <w:div w:id="994262871">
          <w:marLeft w:val="0"/>
          <w:marRight w:val="0"/>
          <w:marTop w:val="0"/>
          <w:marBottom w:val="0"/>
          <w:divBdr>
            <w:top w:val="none" w:sz="0" w:space="0" w:color="auto"/>
            <w:left w:val="none" w:sz="0" w:space="0" w:color="auto"/>
            <w:bottom w:val="none" w:sz="0" w:space="0" w:color="auto"/>
            <w:right w:val="none" w:sz="0" w:space="0" w:color="auto"/>
          </w:divBdr>
        </w:div>
      </w:divsChild>
    </w:div>
    <w:div w:id="2116096411">
      <w:bodyDiv w:val="1"/>
      <w:marLeft w:val="0"/>
      <w:marRight w:val="0"/>
      <w:marTop w:val="0"/>
      <w:marBottom w:val="0"/>
      <w:divBdr>
        <w:top w:val="none" w:sz="0" w:space="0" w:color="auto"/>
        <w:left w:val="none" w:sz="0" w:space="0" w:color="auto"/>
        <w:bottom w:val="none" w:sz="0" w:space="0" w:color="auto"/>
        <w:right w:val="none" w:sz="0" w:space="0" w:color="auto"/>
      </w:divBdr>
      <w:divsChild>
        <w:div w:id="1706515823">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ongchuan.gov.cn" TargetMode="External"/><Relationship Id="rId5" Type="http://schemas.openxmlformats.org/officeDocument/2006/relationships/footnotes" Target="footnotes.xml"/><Relationship Id="rId10" Type="http://schemas.openxmlformats.org/officeDocument/2006/relationships/hyperlink" Target="mailto:&#20197;&#30005;&#23376;&#25991;&#20214;&#24418;&#24335;&#21457;&#36865;&#33267;550362779@qq.com" TargetMode="External"/><Relationship Id="rId4" Type="http://schemas.openxmlformats.org/officeDocument/2006/relationships/webSettings" Target="webSettings.xml"/><Relationship Id="rId9" Type="http://schemas.openxmlformats.org/officeDocument/2006/relationships/hyperlink" Target="http://baike.baidu.com/link?url=mTbiNY1NEEw-ugMrfevpF9lR-J_LA27nR8a6drrRWbhZVpNzEdFzIaIlVQps9Wx6iVhSOJueuaqes1z3xRGqPK"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2444</TotalTime>
  <Pages>1</Pages>
  <Words>8002</Words>
  <Characters>45613</Characters>
  <Application>Microsoft Office Word</Application>
  <DocSecurity>0</DocSecurity>
  <PresentationFormat/>
  <Lines>380</Lines>
  <Paragraphs>107</Paragraphs>
  <Slides>0</Slides>
  <Notes>0</Notes>
  <HiddenSlides>0</HiddenSlides>
  <MMClips>0</MMClips>
  <ScaleCrop>false</ScaleCrop>
  <Company/>
  <LinksUpToDate>false</LinksUpToDate>
  <CharactersWithSpaces>53508</CharactersWithSpaces>
  <SharedDoc>false</SharedDoc>
  <HLinks>
    <vt:vector size="60" baseType="variant">
      <vt:variant>
        <vt:i4>4718684</vt:i4>
      </vt:variant>
      <vt:variant>
        <vt:i4>30</vt:i4>
      </vt:variant>
      <vt:variant>
        <vt:i4>0</vt:i4>
      </vt:variant>
      <vt:variant>
        <vt:i4>5</vt:i4>
      </vt:variant>
      <vt:variant>
        <vt:lpwstr>http://www.chongchuan.gov.cn/</vt:lpwstr>
      </vt:variant>
      <vt:variant>
        <vt:lpwstr/>
      </vt:variant>
      <vt:variant>
        <vt:i4>-1809670679</vt:i4>
      </vt:variant>
      <vt:variant>
        <vt:i4>27</vt:i4>
      </vt:variant>
      <vt:variant>
        <vt:i4>0</vt:i4>
      </vt:variant>
      <vt:variant>
        <vt:i4>5</vt:i4>
      </vt:variant>
      <vt:variant>
        <vt:lpwstr>mailto:以电子文件形式发送至550362779@qq.com</vt:lpwstr>
      </vt:variant>
      <vt:variant>
        <vt:lpwstr/>
      </vt:variant>
      <vt:variant>
        <vt:i4>1245234</vt:i4>
      </vt:variant>
      <vt:variant>
        <vt:i4>24</vt:i4>
      </vt:variant>
      <vt:variant>
        <vt:i4>0</vt:i4>
      </vt:variant>
      <vt:variant>
        <vt:i4>5</vt:i4>
      </vt:variant>
      <vt:variant>
        <vt:lpwstr/>
      </vt:variant>
      <vt:variant>
        <vt:lpwstr>_Toc343702252</vt:lpwstr>
      </vt:variant>
      <vt:variant>
        <vt:i4>1245234</vt:i4>
      </vt:variant>
      <vt:variant>
        <vt:i4>20</vt:i4>
      </vt:variant>
      <vt:variant>
        <vt:i4>0</vt:i4>
      </vt:variant>
      <vt:variant>
        <vt:i4>5</vt:i4>
      </vt:variant>
      <vt:variant>
        <vt:lpwstr/>
      </vt:variant>
      <vt:variant>
        <vt:lpwstr>_Toc343702251</vt:lpwstr>
      </vt:variant>
      <vt:variant>
        <vt:i4>1507378</vt:i4>
      </vt:variant>
      <vt:variant>
        <vt:i4>17</vt:i4>
      </vt:variant>
      <vt:variant>
        <vt:i4>0</vt:i4>
      </vt:variant>
      <vt:variant>
        <vt:i4>5</vt:i4>
      </vt:variant>
      <vt:variant>
        <vt:lpwstr/>
      </vt:variant>
      <vt:variant>
        <vt:lpwstr>_Toc343702214</vt:lpwstr>
      </vt:variant>
      <vt:variant>
        <vt:i4>1507378</vt:i4>
      </vt:variant>
      <vt:variant>
        <vt:i4>14</vt:i4>
      </vt:variant>
      <vt:variant>
        <vt:i4>0</vt:i4>
      </vt:variant>
      <vt:variant>
        <vt:i4>5</vt:i4>
      </vt:variant>
      <vt:variant>
        <vt:lpwstr/>
      </vt:variant>
      <vt:variant>
        <vt:lpwstr>_Toc343702210</vt:lpwstr>
      </vt:variant>
      <vt:variant>
        <vt:i4>1441842</vt:i4>
      </vt:variant>
      <vt:variant>
        <vt:i4>11</vt:i4>
      </vt:variant>
      <vt:variant>
        <vt:i4>0</vt:i4>
      </vt:variant>
      <vt:variant>
        <vt:i4>5</vt:i4>
      </vt:variant>
      <vt:variant>
        <vt:lpwstr/>
      </vt:variant>
      <vt:variant>
        <vt:lpwstr>_Toc343702203</vt:lpwstr>
      </vt:variant>
      <vt:variant>
        <vt:i4>1441842</vt:i4>
      </vt:variant>
      <vt:variant>
        <vt:i4>8</vt:i4>
      </vt:variant>
      <vt:variant>
        <vt:i4>0</vt:i4>
      </vt:variant>
      <vt:variant>
        <vt:i4>5</vt:i4>
      </vt:variant>
      <vt:variant>
        <vt:lpwstr/>
      </vt:variant>
      <vt:variant>
        <vt:lpwstr>_Toc343702202</vt:lpwstr>
      </vt:variant>
      <vt:variant>
        <vt:i4>2031665</vt:i4>
      </vt:variant>
      <vt:variant>
        <vt:i4>5</vt:i4>
      </vt:variant>
      <vt:variant>
        <vt:i4>0</vt:i4>
      </vt:variant>
      <vt:variant>
        <vt:i4>5</vt:i4>
      </vt:variant>
      <vt:variant>
        <vt:lpwstr/>
      </vt:variant>
      <vt:variant>
        <vt:lpwstr>_Toc343702192</vt:lpwstr>
      </vt:variant>
      <vt:variant>
        <vt:i4>1441842</vt:i4>
      </vt:variant>
      <vt:variant>
        <vt:i4>0</vt:i4>
      </vt:variant>
      <vt:variant>
        <vt:i4>0</vt:i4>
      </vt:variant>
      <vt:variant>
        <vt:i4>5</vt:i4>
      </vt:variant>
      <vt:variant>
        <vt:lpwstr/>
      </vt:variant>
      <vt:variant>
        <vt:lpwstr>_Toc343702202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91</cp:revision>
  <cp:lastPrinted>2017-07-13T06:14:00Z</cp:lastPrinted>
  <dcterms:created xsi:type="dcterms:W3CDTF">2019-08-12T07:30:00Z</dcterms:created>
  <dcterms:modified xsi:type="dcterms:W3CDTF">2024-02-26T07:02:00Z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