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114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6B455000">
      <w:pPr>
        <w:spacing w:line="460" w:lineRule="exact"/>
        <w:jc w:val="center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资格复审委托书</w:t>
      </w:r>
    </w:p>
    <w:p w14:paraId="345FBCA7">
      <w:pPr>
        <w:spacing w:line="460" w:lineRule="exact"/>
        <w:rPr>
          <w:rFonts w:ascii="仿宋" w:hAnsi="仿宋" w:eastAsia="仿宋" w:cs="仿宋"/>
          <w:b/>
          <w:sz w:val="36"/>
          <w:szCs w:val="36"/>
        </w:rPr>
      </w:pPr>
    </w:p>
    <w:p w14:paraId="13FAAFE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001A3239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，</w:t>
      </w:r>
      <w:r>
        <w:rPr>
          <w:rFonts w:hint="eastAsia" w:ascii="仿宋_GB2312" w:hAnsi="仿宋" w:eastAsia="仿宋_GB2312"/>
          <w:sz w:val="32"/>
          <w:szCs w:val="32"/>
        </w:rPr>
        <w:t>报考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南通市崇川区卫生健康委员会所属部分事业单位（南通市口腔医院）2026年长期公开招聘高层次人才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</w:rPr>
        <w:t>（岗位代码+岗位名称）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因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原因，不能现场参加资格复审。现委托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，携带资格复审要求的相关材料到贵单位进行资格复审。</w:t>
      </w:r>
    </w:p>
    <w:p w14:paraId="3B74CC87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5C57CCFB">
      <w:pPr>
        <w:spacing w:line="560" w:lineRule="exact"/>
        <w:ind w:firstLine="570"/>
        <w:rPr>
          <w:rFonts w:ascii="仿宋_GB2312" w:hAnsi="仿宋" w:eastAsia="仿宋_GB2312" w:cs="仿宋"/>
          <w:sz w:val="32"/>
          <w:szCs w:val="32"/>
        </w:rPr>
      </w:pPr>
    </w:p>
    <w:p w14:paraId="27D20EF6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考生（签名）：</w:t>
      </w:r>
    </w:p>
    <w:p w14:paraId="39F1D245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16BB99C0">
      <w:pPr>
        <w:wordWrap w:val="0"/>
        <w:spacing w:line="560" w:lineRule="exact"/>
        <w:ind w:firstLine="57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月   日  </w:t>
      </w:r>
    </w:p>
    <w:p w14:paraId="731FB070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03EC0B63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24B38620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670B65C1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46927115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0B10AE15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2D4FC6E0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078F6C89">
      <w:pPr>
        <w:spacing w:line="560" w:lineRule="exact"/>
        <w:ind w:right="32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（注：考生签名须是本人签字，不可用打印代替。）</w:t>
      </w:r>
    </w:p>
    <w:p w14:paraId="2C3CFD3A">
      <w:pPr>
        <w:spacing w:line="560" w:lineRule="exact"/>
        <w:ind w:right="320"/>
        <w:rPr>
          <w:rFonts w:hint="eastAsia" w:ascii="仿宋_GB2312" w:hAnsi="仿宋" w:eastAsia="仿宋_GB2312" w:cs="仿宋"/>
          <w:color w:val="FF0000"/>
          <w:sz w:val="32"/>
          <w:szCs w:val="32"/>
        </w:rPr>
      </w:pPr>
    </w:p>
    <w:p w14:paraId="496BA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spacing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566B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11BE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DlkZDAwYTEwN2RlZDAzNTI0ODlkMmNkZTM4MTMifQ=="/>
  </w:docVars>
  <w:rsids>
    <w:rsidRoot w:val="2F4221D6"/>
    <w:rsid w:val="00B71F13"/>
    <w:rsid w:val="027723A6"/>
    <w:rsid w:val="0435553A"/>
    <w:rsid w:val="0D0A3CF1"/>
    <w:rsid w:val="101D1A89"/>
    <w:rsid w:val="103F0435"/>
    <w:rsid w:val="1130655F"/>
    <w:rsid w:val="1A351B94"/>
    <w:rsid w:val="23A21498"/>
    <w:rsid w:val="26BB5053"/>
    <w:rsid w:val="27C932AC"/>
    <w:rsid w:val="2B3F734D"/>
    <w:rsid w:val="2F4221D6"/>
    <w:rsid w:val="37D44BCF"/>
    <w:rsid w:val="420D7568"/>
    <w:rsid w:val="4A6772B0"/>
    <w:rsid w:val="56674A08"/>
    <w:rsid w:val="56B12FE3"/>
    <w:rsid w:val="58913FBE"/>
    <w:rsid w:val="5BAC05B8"/>
    <w:rsid w:val="5C030ACA"/>
    <w:rsid w:val="62BC23B6"/>
    <w:rsid w:val="6870599E"/>
    <w:rsid w:val="695A1371"/>
    <w:rsid w:val="71427ED3"/>
    <w:rsid w:val="737A6F8A"/>
    <w:rsid w:val="743B523D"/>
    <w:rsid w:val="765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0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圆梦～在路上</cp:lastModifiedBy>
  <cp:lastPrinted>2024-06-12T01:19:00Z</cp:lastPrinted>
  <dcterms:modified xsi:type="dcterms:W3CDTF">2026-04-08T01:49:41Z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655ADE9AF9C44D6E8482B2F6CEB83330</vt:lpwstr>
  </property>
  <property fmtid="{D5CDD505-2E9C-101B-9397-08002B2CF9AE}" pid="4" name="KSOTemplateDocerSaveRecord">
    <vt:lpwstr>eyJoZGlkIjoiMDMzNDlkZDAwYTEwN2RlZDAzNTI0ODlkMmNkZTM4MTMiLCJ1c2VySWQiOiI0MzY0NDA1NDcifQ==</vt:lpwstr>
  </property>
</Properties>
</file>