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E4B3" w14:textId="0DE01028" w:rsidR="003114CE" w:rsidRPr="003114CE" w:rsidRDefault="003114CE" w:rsidP="003114CE">
      <w:pPr>
        <w:tabs>
          <w:tab w:val="left" w:pos="1050"/>
          <w:tab w:val="right" w:leader="dot" w:pos="9402"/>
        </w:tabs>
        <w:spacing w:beforeLines="100" w:before="312" w:line="600" w:lineRule="exact"/>
        <w:jc w:val="center"/>
        <w:outlineLvl w:val="0"/>
        <w:rPr>
          <w:rFonts w:ascii="Times New Roman" w:eastAsia="宋体" w:hAnsi="Times New Roman" w:cs="Times New Roman"/>
          <w:b/>
          <w:bCs/>
          <w:w w:val="80"/>
          <w:sz w:val="36"/>
          <w:szCs w:val="36"/>
        </w:rPr>
      </w:pPr>
      <w:bookmarkStart w:id="0" w:name="_Toc363573855"/>
      <w:r w:rsidRPr="003114CE">
        <w:rPr>
          <w:rFonts w:ascii="Times New Roman" w:eastAsia="宋体" w:hAnsi="Times New Roman" w:cs="Times New Roman"/>
          <w:b/>
          <w:bCs/>
          <w:w w:val="80"/>
          <w:sz w:val="36"/>
          <w:szCs w:val="36"/>
        </w:rPr>
        <w:t>项目需求</w:t>
      </w:r>
      <w:bookmarkEnd w:id="0"/>
    </w:p>
    <w:p w14:paraId="34CA2C4B" w14:textId="77777777" w:rsidR="00A75A99" w:rsidRPr="00A75A99" w:rsidRDefault="00A75A99" w:rsidP="00A75A99">
      <w:pPr>
        <w:spacing w:line="420" w:lineRule="exact"/>
        <w:ind w:firstLineChars="200" w:firstLine="482"/>
        <w:outlineLvl w:val="1"/>
        <w:rPr>
          <w:rFonts w:ascii="Times New Roman" w:eastAsia="宋体" w:hAnsi="Times New Roman" w:cs="Times New Roman"/>
          <w:bCs/>
          <w:sz w:val="24"/>
          <w:szCs w:val="24"/>
        </w:rPr>
      </w:pPr>
      <w:bookmarkStart w:id="1" w:name="_Toc13642116"/>
      <w:bookmarkStart w:id="2" w:name="_Hlk156565553"/>
      <w:bookmarkStart w:id="3" w:name="_Hlk156564603"/>
      <w:r w:rsidRPr="00A75A99">
        <w:rPr>
          <w:rFonts w:ascii="Times New Roman" w:eastAsia="宋体" w:hAnsi="Times New Roman" w:cs="Times New Roman"/>
          <w:b/>
          <w:sz w:val="24"/>
          <w:szCs w:val="24"/>
        </w:rPr>
        <w:t>一、项目概况</w:t>
      </w:r>
    </w:p>
    <w:p w14:paraId="4B1212DC" w14:textId="3F876F3C" w:rsidR="00A75A99" w:rsidRPr="00A75A99" w:rsidRDefault="00520A8C" w:rsidP="00A75A99">
      <w:pPr>
        <w:spacing w:line="420" w:lineRule="exact"/>
        <w:ind w:firstLineChars="200" w:firstLine="480"/>
        <w:rPr>
          <w:rFonts w:ascii="Times New Roman" w:eastAsia="宋体" w:hAnsi="Times New Roman" w:cs="Times New Roman"/>
          <w:bCs/>
          <w:sz w:val="24"/>
          <w:szCs w:val="24"/>
        </w:rPr>
      </w:pPr>
      <w:r w:rsidRPr="00520A8C">
        <w:rPr>
          <w:rFonts w:ascii="Times New Roman" w:eastAsia="宋体" w:hAnsi="Times New Roman" w:cs="Times New Roman" w:hint="eastAsia"/>
          <w:bCs/>
          <w:sz w:val="24"/>
          <w:szCs w:val="24"/>
        </w:rPr>
        <w:t>采购人拟对需求的“车身广告服务”需求进行采购，并就此项服务选择拥有南通市公共交通有限公司公交车车身广告独家发布权，有专业的广告制作团队的“南通文华广告传媒有限公司”进行，以便通过广告投放方式，全面立体式宣传采购</w:t>
      </w:r>
      <w:proofErr w:type="gramStart"/>
      <w:r w:rsidRPr="00520A8C">
        <w:rPr>
          <w:rFonts w:ascii="Times New Roman" w:eastAsia="宋体" w:hAnsi="Times New Roman" w:cs="Times New Roman" w:hint="eastAsia"/>
          <w:bCs/>
          <w:sz w:val="24"/>
          <w:szCs w:val="24"/>
        </w:rPr>
        <w:t>人品牌</w:t>
      </w:r>
      <w:proofErr w:type="gramEnd"/>
      <w:r w:rsidRPr="00520A8C">
        <w:rPr>
          <w:rFonts w:ascii="Times New Roman" w:eastAsia="宋体" w:hAnsi="Times New Roman" w:cs="Times New Roman" w:hint="eastAsia"/>
          <w:bCs/>
          <w:sz w:val="24"/>
          <w:szCs w:val="24"/>
        </w:rPr>
        <w:t>文化、医疗信息等</w:t>
      </w:r>
      <w:r w:rsidR="00A75A99" w:rsidRPr="00A75A99">
        <w:rPr>
          <w:rFonts w:ascii="Times New Roman" w:eastAsia="宋体" w:hAnsi="Times New Roman" w:cs="Times New Roman"/>
          <w:bCs/>
          <w:sz w:val="24"/>
          <w:szCs w:val="24"/>
        </w:rPr>
        <w:t>。</w:t>
      </w:r>
    </w:p>
    <w:bookmarkEnd w:id="1"/>
    <w:p w14:paraId="0F6A650E" w14:textId="77777777" w:rsidR="00A75A99" w:rsidRPr="00A75A99" w:rsidRDefault="00A75A99" w:rsidP="00A75A99">
      <w:pPr>
        <w:spacing w:line="420" w:lineRule="exact"/>
        <w:ind w:firstLineChars="200" w:firstLine="482"/>
        <w:outlineLvl w:val="1"/>
        <w:rPr>
          <w:rFonts w:ascii="Times New Roman" w:eastAsia="宋体" w:hAnsi="Times New Roman" w:cs="Times New Roman"/>
          <w:b/>
          <w:bCs/>
          <w:sz w:val="24"/>
          <w:szCs w:val="24"/>
        </w:rPr>
      </w:pPr>
      <w:r w:rsidRPr="00A75A99">
        <w:rPr>
          <w:rFonts w:ascii="Times New Roman" w:eastAsia="宋体" w:hAnsi="Times New Roman" w:cs="Times New Roman"/>
          <w:b/>
          <w:bCs/>
          <w:sz w:val="24"/>
          <w:szCs w:val="24"/>
        </w:rPr>
        <w:t>二、项目需求一览表</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6521"/>
        <w:gridCol w:w="1984"/>
      </w:tblGrid>
      <w:tr w:rsidR="00520A8C" w:rsidRPr="00B76B2B" w14:paraId="1F8EEED3" w14:textId="77777777" w:rsidTr="00B76B2B">
        <w:trPr>
          <w:trHeight w:val="441"/>
        </w:trPr>
        <w:tc>
          <w:tcPr>
            <w:tcW w:w="1021" w:type="dxa"/>
            <w:vAlign w:val="center"/>
          </w:tcPr>
          <w:p w14:paraId="7FB38979" w14:textId="25912A9D" w:rsidR="00520A8C" w:rsidRPr="00B76B2B" w:rsidRDefault="00520A8C" w:rsidP="00A75A99">
            <w:pPr>
              <w:spacing w:line="420" w:lineRule="exact"/>
              <w:jc w:val="center"/>
              <w:rPr>
                <w:rFonts w:ascii="Times New Roman" w:eastAsia="宋体" w:hAnsi="Times New Roman" w:cs="Times New Roman"/>
                <w:b/>
                <w:bCs/>
                <w:sz w:val="24"/>
                <w:szCs w:val="24"/>
              </w:rPr>
            </w:pPr>
            <w:r w:rsidRPr="00B76B2B">
              <w:rPr>
                <w:rFonts w:ascii="Times New Roman" w:eastAsia="宋体" w:hAnsi="Times New Roman" w:cs="Times New Roman" w:hint="eastAsia"/>
                <w:b/>
                <w:bCs/>
                <w:sz w:val="24"/>
                <w:szCs w:val="24"/>
              </w:rPr>
              <w:t>序</w:t>
            </w:r>
            <w:r w:rsidRPr="00B76B2B">
              <w:rPr>
                <w:rFonts w:ascii="Times New Roman" w:eastAsia="宋体" w:hAnsi="Times New Roman" w:cs="Times New Roman"/>
                <w:b/>
                <w:bCs/>
                <w:sz w:val="24"/>
                <w:szCs w:val="24"/>
              </w:rPr>
              <w:t>号</w:t>
            </w:r>
          </w:p>
        </w:tc>
        <w:tc>
          <w:tcPr>
            <w:tcW w:w="6521" w:type="dxa"/>
            <w:vAlign w:val="center"/>
          </w:tcPr>
          <w:p w14:paraId="25ADDA6C" w14:textId="16CAC9D7" w:rsidR="00520A8C" w:rsidRPr="00B76B2B" w:rsidRDefault="00520A8C" w:rsidP="00A75A99">
            <w:pPr>
              <w:spacing w:line="420" w:lineRule="exact"/>
              <w:jc w:val="center"/>
              <w:rPr>
                <w:rFonts w:ascii="Times New Roman" w:eastAsia="宋体" w:hAnsi="Times New Roman" w:cs="Times New Roman"/>
                <w:b/>
                <w:bCs/>
                <w:sz w:val="24"/>
                <w:szCs w:val="24"/>
              </w:rPr>
            </w:pPr>
            <w:r w:rsidRPr="00B76B2B">
              <w:rPr>
                <w:rFonts w:ascii="Times New Roman" w:eastAsia="宋体" w:hAnsi="Times New Roman" w:cs="Times New Roman" w:hint="eastAsia"/>
                <w:b/>
                <w:bCs/>
                <w:sz w:val="24"/>
                <w:szCs w:val="24"/>
              </w:rPr>
              <w:t>需求项目</w:t>
            </w:r>
          </w:p>
        </w:tc>
        <w:tc>
          <w:tcPr>
            <w:tcW w:w="1984" w:type="dxa"/>
            <w:vAlign w:val="center"/>
          </w:tcPr>
          <w:p w14:paraId="19A137A1" w14:textId="1B51E047" w:rsidR="00520A8C" w:rsidRPr="00B76B2B" w:rsidRDefault="00B76B2B" w:rsidP="00A75A99">
            <w:pPr>
              <w:spacing w:line="420" w:lineRule="exact"/>
              <w:jc w:val="center"/>
              <w:rPr>
                <w:rFonts w:ascii="Times New Roman" w:eastAsia="宋体" w:hAnsi="Times New Roman" w:cs="Times New Roman"/>
                <w:b/>
                <w:bCs/>
                <w:sz w:val="24"/>
                <w:szCs w:val="24"/>
              </w:rPr>
            </w:pPr>
            <w:r w:rsidRPr="00B76B2B">
              <w:rPr>
                <w:rFonts w:ascii="Times New Roman" w:eastAsia="宋体" w:hAnsi="Times New Roman" w:cs="Times New Roman" w:hint="eastAsia"/>
                <w:b/>
                <w:bCs/>
                <w:sz w:val="24"/>
                <w:szCs w:val="24"/>
              </w:rPr>
              <w:t>服务范围</w:t>
            </w:r>
          </w:p>
        </w:tc>
      </w:tr>
      <w:tr w:rsidR="00520A8C" w:rsidRPr="00B76B2B" w14:paraId="3CAB5813" w14:textId="77777777" w:rsidTr="00B76B2B">
        <w:trPr>
          <w:trHeight w:val="53"/>
        </w:trPr>
        <w:tc>
          <w:tcPr>
            <w:tcW w:w="1021" w:type="dxa"/>
            <w:vAlign w:val="center"/>
          </w:tcPr>
          <w:p w14:paraId="0C35888C" w14:textId="5B45C3B7" w:rsidR="00520A8C" w:rsidRPr="00B76B2B" w:rsidRDefault="00520A8C" w:rsidP="00A75A99">
            <w:pPr>
              <w:spacing w:line="420" w:lineRule="exact"/>
              <w:jc w:val="center"/>
              <w:rPr>
                <w:rFonts w:ascii="Times New Roman" w:eastAsia="宋体" w:hAnsi="Times New Roman" w:cs="Times New Roman"/>
                <w:sz w:val="24"/>
                <w:szCs w:val="24"/>
              </w:rPr>
            </w:pPr>
            <w:r w:rsidRPr="00B76B2B">
              <w:rPr>
                <w:rFonts w:ascii="Times New Roman" w:eastAsia="宋体" w:hAnsi="Times New Roman" w:cs="Times New Roman"/>
                <w:sz w:val="24"/>
                <w:szCs w:val="24"/>
              </w:rPr>
              <w:t>1</w:t>
            </w:r>
          </w:p>
        </w:tc>
        <w:tc>
          <w:tcPr>
            <w:tcW w:w="6521" w:type="dxa"/>
            <w:vAlign w:val="center"/>
          </w:tcPr>
          <w:p w14:paraId="7CC420F9" w14:textId="7080AF74" w:rsidR="00520A8C" w:rsidRPr="00B76B2B" w:rsidRDefault="00520A8C" w:rsidP="00A75A99">
            <w:pPr>
              <w:spacing w:line="420" w:lineRule="exact"/>
              <w:rPr>
                <w:rFonts w:ascii="Times New Roman" w:eastAsia="宋体" w:hAnsi="Times New Roman" w:cs="Times New Roman"/>
                <w:sz w:val="24"/>
                <w:szCs w:val="24"/>
              </w:rPr>
            </w:pPr>
            <w:bookmarkStart w:id="4" w:name="_Hlk156564017"/>
            <w:r w:rsidRPr="00B76B2B">
              <w:rPr>
                <w:rFonts w:ascii="Times New Roman" w:eastAsia="宋体" w:hAnsi="Times New Roman" w:cs="Times New Roman" w:hint="eastAsia"/>
                <w:sz w:val="24"/>
                <w:szCs w:val="24"/>
              </w:rPr>
              <w:t>南通市口腔医院暨南通市中西医结合医院</w:t>
            </w:r>
            <w:bookmarkEnd w:id="4"/>
            <w:r w:rsidRPr="00B76B2B">
              <w:rPr>
                <w:rFonts w:ascii="Times New Roman" w:eastAsia="宋体" w:hAnsi="Times New Roman" w:cs="Times New Roman" w:hint="eastAsia"/>
                <w:sz w:val="24"/>
                <w:szCs w:val="24"/>
              </w:rPr>
              <w:t>公交车身广告服务</w:t>
            </w:r>
          </w:p>
        </w:tc>
        <w:tc>
          <w:tcPr>
            <w:tcW w:w="1984" w:type="dxa"/>
            <w:vAlign w:val="center"/>
          </w:tcPr>
          <w:p w14:paraId="0B31E08E" w14:textId="53DEC96D" w:rsidR="00520A8C" w:rsidRPr="00B76B2B" w:rsidRDefault="00B76B2B" w:rsidP="00A75A99">
            <w:pPr>
              <w:spacing w:line="420" w:lineRule="exact"/>
              <w:jc w:val="center"/>
              <w:rPr>
                <w:rFonts w:ascii="Times New Roman" w:eastAsia="宋体" w:hAnsi="Times New Roman" w:cs="Times New Roman"/>
                <w:sz w:val="24"/>
                <w:szCs w:val="24"/>
              </w:rPr>
            </w:pPr>
            <w:r w:rsidRPr="00B76B2B">
              <w:rPr>
                <w:rFonts w:ascii="Times New Roman" w:eastAsia="宋体" w:hAnsi="Times New Roman" w:cs="Times New Roman" w:hint="eastAsia"/>
                <w:sz w:val="24"/>
                <w:szCs w:val="24"/>
              </w:rPr>
              <w:t>投放公交车</w:t>
            </w:r>
            <w:r w:rsidR="00520A8C" w:rsidRPr="00B76B2B">
              <w:rPr>
                <w:rFonts w:ascii="Times New Roman" w:eastAsia="宋体" w:hAnsi="Times New Roman" w:cs="Times New Roman"/>
                <w:sz w:val="24"/>
                <w:szCs w:val="24"/>
              </w:rPr>
              <w:t>2</w:t>
            </w:r>
            <w:r w:rsidR="00520A8C" w:rsidRPr="00B76B2B">
              <w:rPr>
                <w:rFonts w:ascii="Times New Roman" w:eastAsia="宋体" w:hAnsi="Times New Roman" w:cs="Times New Roman" w:hint="eastAsia"/>
                <w:sz w:val="24"/>
                <w:szCs w:val="24"/>
              </w:rPr>
              <w:t>辆</w:t>
            </w:r>
          </w:p>
        </w:tc>
      </w:tr>
    </w:tbl>
    <w:p w14:paraId="145E9B4F" w14:textId="1D8F1A79" w:rsidR="00A75A99" w:rsidRPr="00A75A99" w:rsidRDefault="00D5303B" w:rsidP="00A75A99">
      <w:pPr>
        <w:spacing w:line="420" w:lineRule="exact"/>
        <w:ind w:firstLineChars="200" w:firstLine="482"/>
        <w:outlineLvl w:val="1"/>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三</w:t>
      </w:r>
      <w:r w:rsidR="00A75A99" w:rsidRPr="00A75A99">
        <w:rPr>
          <w:rFonts w:ascii="Times New Roman" w:eastAsia="宋体" w:hAnsi="Times New Roman" w:cs="Times New Roman"/>
          <w:b/>
          <w:bCs/>
          <w:sz w:val="24"/>
          <w:szCs w:val="24"/>
        </w:rPr>
        <w:t>、合同</w:t>
      </w:r>
      <w:r w:rsidR="00CB6620">
        <w:rPr>
          <w:rFonts w:ascii="Times New Roman" w:eastAsia="宋体" w:hAnsi="Times New Roman" w:cs="Times New Roman" w:hint="eastAsia"/>
          <w:b/>
          <w:bCs/>
          <w:sz w:val="24"/>
          <w:szCs w:val="24"/>
        </w:rPr>
        <w:t>履行</w:t>
      </w:r>
      <w:r w:rsidR="00A75A99" w:rsidRPr="00A75A99">
        <w:rPr>
          <w:rFonts w:ascii="Times New Roman" w:eastAsia="宋体" w:hAnsi="Times New Roman" w:cs="Times New Roman"/>
          <w:b/>
          <w:bCs/>
          <w:sz w:val="24"/>
          <w:szCs w:val="24"/>
        </w:rPr>
        <w:t>期限</w:t>
      </w:r>
    </w:p>
    <w:p w14:paraId="0C78E757" w14:textId="78A188AF" w:rsidR="00A75A99" w:rsidRPr="00A75A99" w:rsidRDefault="00CB6620" w:rsidP="00A75A99">
      <w:pPr>
        <w:spacing w:line="420" w:lineRule="exact"/>
        <w:ind w:firstLineChars="200" w:firstLine="480"/>
        <w:rPr>
          <w:rFonts w:ascii="Times New Roman" w:eastAsia="宋体" w:hAnsi="Times New Roman" w:cs="Times New Roman"/>
          <w:bCs/>
          <w:sz w:val="24"/>
          <w:szCs w:val="24"/>
        </w:rPr>
      </w:pPr>
      <w:bookmarkStart w:id="5" w:name="_Hlk127801665"/>
      <w:r w:rsidRPr="00CB6620">
        <w:rPr>
          <w:rFonts w:ascii="Times New Roman" w:eastAsia="宋体" w:hAnsi="Times New Roman" w:cs="Times New Roman" w:hint="eastAsia"/>
          <w:bCs/>
          <w:sz w:val="24"/>
          <w:szCs w:val="24"/>
        </w:rPr>
        <w:t>广告发布时间</w:t>
      </w:r>
      <w:r>
        <w:rPr>
          <w:rFonts w:ascii="Times New Roman" w:eastAsia="宋体" w:hAnsi="Times New Roman" w:cs="Times New Roman" w:hint="eastAsia"/>
          <w:bCs/>
          <w:sz w:val="24"/>
          <w:szCs w:val="24"/>
        </w:rPr>
        <w:t>为</w:t>
      </w:r>
      <w:r w:rsidR="00A75A99" w:rsidRPr="00A75A99">
        <w:rPr>
          <w:rFonts w:ascii="Times New Roman" w:eastAsia="宋体" w:hAnsi="Times New Roman" w:cs="Times New Roman"/>
          <w:bCs/>
          <w:sz w:val="24"/>
          <w:szCs w:val="24"/>
        </w:rPr>
        <w:t>合同</w:t>
      </w:r>
      <w:r w:rsidR="00520A8C" w:rsidRPr="00A75A99">
        <w:rPr>
          <w:rFonts w:ascii="Times New Roman" w:eastAsia="宋体" w:hAnsi="Times New Roman" w:cs="Times New Roman"/>
          <w:bCs/>
          <w:sz w:val="24"/>
          <w:szCs w:val="24"/>
        </w:rPr>
        <w:t>签订</w:t>
      </w:r>
      <w:r w:rsidR="00A75A99" w:rsidRPr="00A75A99">
        <w:rPr>
          <w:rFonts w:ascii="Times New Roman" w:eastAsia="宋体" w:hAnsi="Times New Roman" w:cs="Times New Roman"/>
          <w:bCs/>
          <w:sz w:val="24"/>
          <w:szCs w:val="24"/>
        </w:rPr>
        <w:t>生效</w:t>
      </w:r>
      <w:bookmarkEnd w:id="5"/>
      <w:r w:rsidR="00520A8C" w:rsidRPr="00520A8C">
        <w:rPr>
          <w:rFonts w:ascii="Times New Roman" w:eastAsia="宋体" w:hAnsi="Times New Roman" w:cs="Times New Roman" w:hint="eastAsia"/>
          <w:sz w:val="24"/>
          <w:szCs w:val="24"/>
        </w:rPr>
        <w:t>后的</w:t>
      </w:r>
      <w:r w:rsidR="00520A8C" w:rsidRPr="00520A8C">
        <w:rPr>
          <w:rFonts w:ascii="Times New Roman" w:eastAsia="宋体" w:hAnsi="Times New Roman" w:cs="Times New Roman" w:hint="eastAsia"/>
          <w:sz w:val="24"/>
          <w:szCs w:val="24"/>
        </w:rPr>
        <w:t>1</w:t>
      </w:r>
      <w:r w:rsidR="00520A8C" w:rsidRPr="00520A8C">
        <w:rPr>
          <w:rFonts w:ascii="Times New Roman" w:eastAsia="宋体" w:hAnsi="Times New Roman" w:cs="Times New Roman" w:hint="eastAsia"/>
          <w:sz w:val="24"/>
          <w:szCs w:val="24"/>
        </w:rPr>
        <w:t>年，即</w:t>
      </w:r>
      <w:r w:rsidR="00520A8C" w:rsidRPr="00520A8C">
        <w:rPr>
          <w:rFonts w:ascii="Times New Roman" w:eastAsia="宋体" w:hAnsi="Times New Roman" w:cs="Times New Roman" w:hint="eastAsia"/>
          <w:sz w:val="24"/>
          <w:szCs w:val="24"/>
        </w:rPr>
        <w:t>1</w:t>
      </w:r>
      <w:r w:rsidR="00520A8C" w:rsidRPr="00520A8C">
        <w:rPr>
          <w:rFonts w:ascii="Times New Roman" w:eastAsia="宋体" w:hAnsi="Times New Roman" w:cs="Times New Roman"/>
          <w:sz w:val="24"/>
          <w:szCs w:val="24"/>
        </w:rPr>
        <w:t>2</w:t>
      </w:r>
      <w:r w:rsidR="00520A8C" w:rsidRPr="00520A8C">
        <w:rPr>
          <w:rFonts w:ascii="Times New Roman" w:eastAsia="宋体" w:hAnsi="Times New Roman" w:cs="Times New Roman" w:hint="eastAsia"/>
          <w:sz w:val="24"/>
          <w:szCs w:val="24"/>
        </w:rPr>
        <w:t>个月</w:t>
      </w:r>
      <w:r w:rsidR="00A75A99" w:rsidRPr="00A75A99">
        <w:rPr>
          <w:rFonts w:ascii="Times New Roman" w:eastAsia="宋体" w:hAnsi="Times New Roman" w:cs="Times New Roman"/>
          <w:bCs/>
          <w:sz w:val="24"/>
          <w:szCs w:val="24"/>
        </w:rPr>
        <w:t>。</w:t>
      </w:r>
    </w:p>
    <w:p w14:paraId="154FAC94" w14:textId="4D33DFB3" w:rsidR="00A75A99" w:rsidRPr="00A75A99" w:rsidRDefault="00D5303B" w:rsidP="00A75A99">
      <w:pPr>
        <w:spacing w:line="420" w:lineRule="exact"/>
        <w:ind w:firstLineChars="200" w:firstLine="482"/>
        <w:outlineLvl w:val="1"/>
        <w:rPr>
          <w:rFonts w:ascii="Times New Roman" w:eastAsia="宋体" w:hAnsi="Times New Roman" w:cs="Times New Roman"/>
          <w:bCs/>
          <w:sz w:val="24"/>
          <w:szCs w:val="24"/>
        </w:rPr>
      </w:pPr>
      <w:r>
        <w:rPr>
          <w:rFonts w:ascii="Times New Roman" w:eastAsia="宋体" w:hAnsi="Times New Roman" w:cs="Times New Roman" w:hint="eastAsia"/>
          <w:b/>
          <w:bCs/>
          <w:sz w:val="24"/>
          <w:szCs w:val="24"/>
        </w:rPr>
        <w:t>四</w:t>
      </w:r>
      <w:r w:rsidR="00A75A99" w:rsidRPr="00A75A99">
        <w:rPr>
          <w:rFonts w:ascii="Times New Roman" w:eastAsia="宋体" w:hAnsi="Times New Roman" w:cs="Times New Roman"/>
          <w:b/>
          <w:bCs/>
          <w:sz w:val="24"/>
          <w:szCs w:val="24"/>
        </w:rPr>
        <w:t>、服务要求</w:t>
      </w:r>
    </w:p>
    <w:p w14:paraId="2C9C778B" w14:textId="4AA12113" w:rsidR="00A75A99" w:rsidRPr="00A75A99" w:rsidRDefault="00A75A99" w:rsidP="00A75A99">
      <w:pPr>
        <w:snapToGrid w:val="0"/>
        <w:spacing w:line="420" w:lineRule="exact"/>
        <w:ind w:firstLineChars="206" w:firstLine="494"/>
        <w:rPr>
          <w:rFonts w:ascii="Times New Roman" w:eastAsia="宋体" w:hAnsi="Times New Roman" w:cs="Times New Roman"/>
          <w:bCs/>
          <w:sz w:val="24"/>
          <w:szCs w:val="24"/>
        </w:rPr>
      </w:pPr>
      <w:r w:rsidRPr="00A75A99">
        <w:rPr>
          <w:rFonts w:ascii="Times New Roman" w:eastAsia="宋体" w:hAnsi="Times New Roman" w:cs="Times New Roman"/>
          <w:bCs/>
          <w:sz w:val="24"/>
          <w:szCs w:val="24"/>
        </w:rPr>
        <w:t>1.</w:t>
      </w:r>
      <w:r w:rsidRPr="00A75A99">
        <w:rPr>
          <w:rFonts w:ascii="Times New Roman" w:eastAsia="宋体" w:hAnsi="Times New Roman" w:cs="Times New Roman"/>
          <w:bCs/>
          <w:sz w:val="24"/>
          <w:szCs w:val="24"/>
        </w:rPr>
        <w:t>供应商应当根据</w:t>
      </w:r>
      <w:r w:rsidR="00520A8C">
        <w:rPr>
          <w:rFonts w:ascii="Times New Roman" w:eastAsia="宋体" w:hAnsi="Times New Roman" w:cs="Times New Roman" w:hint="eastAsia"/>
          <w:bCs/>
          <w:sz w:val="24"/>
          <w:szCs w:val="24"/>
        </w:rPr>
        <w:t>采购人</w:t>
      </w:r>
      <w:r w:rsidRPr="00A75A99">
        <w:rPr>
          <w:rFonts w:ascii="Times New Roman" w:eastAsia="宋体" w:hAnsi="Times New Roman" w:cs="Times New Roman"/>
          <w:bCs/>
          <w:sz w:val="24"/>
          <w:szCs w:val="24"/>
        </w:rPr>
        <w:t>的实际需要，做好</w:t>
      </w:r>
      <w:r w:rsidR="00520A8C">
        <w:rPr>
          <w:rFonts w:ascii="Times New Roman" w:eastAsia="宋体" w:hAnsi="Times New Roman" w:cs="Times New Roman" w:hint="eastAsia"/>
          <w:bCs/>
          <w:sz w:val="24"/>
          <w:szCs w:val="24"/>
        </w:rPr>
        <w:t>车辆</w:t>
      </w:r>
      <w:r w:rsidRPr="00A75A99">
        <w:rPr>
          <w:rFonts w:ascii="Times New Roman" w:eastAsia="宋体" w:hAnsi="Times New Roman" w:cs="Times New Roman"/>
          <w:bCs/>
          <w:sz w:val="24"/>
          <w:szCs w:val="24"/>
        </w:rPr>
        <w:t>配备，</w:t>
      </w:r>
      <w:r w:rsidR="00520A8C">
        <w:rPr>
          <w:rFonts w:ascii="Times New Roman" w:eastAsia="宋体" w:hAnsi="Times New Roman" w:cs="Times New Roman" w:hint="eastAsia"/>
          <w:bCs/>
          <w:sz w:val="24"/>
          <w:szCs w:val="24"/>
        </w:rPr>
        <w:t>公交线路任选</w:t>
      </w:r>
      <w:r w:rsidRPr="00A75A99">
        <w:rPr>
          <w:rFonts w:ascii="Times New Roman" w:eastAsia="宋体" w:hAnsi="Times New Roman" w:cs="Times New Roman"/>
          <w:bCs/>
          <w:sz w:val="24"/>
          <w:szCs w:val="24"/>
        </w:rPr>
        <w:t>。</w:t>
      </w:r>
    </w:p>
    <w:p w14:paraId="591B8FB8" w14:textId="5B230DD7" w:rsidR="00B76B2B" w:rsidRPr="00B76B2B" w:rsidRDefault="00B76B2B" w:rsidP="00B76B2B">
      <w:pPr>
        <w:spacing w:line="42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2</w:t>
      </w:r>
      <w:r>
        <w:rPr>
          <w:rFonts w:ascii="Times New Roman" w:eastAsia="宋体" w:hAnsi="Times New Roman" w:cs="Times New Roman"/>
          <w:bCs/>
          <w:sz w:val="24"/>
          <w:szCs w:val="24"/>
        </w:rPr>
        <w:t>.</w:t>
      </w:r>
      <w:r w:rsidRPr="00B76B2B">
        <w:rPr>
          <w:rFonts w:ascii="Times New Roman" w:eastAsia="宋体" w:hAnsi="Times New Roman" w:cs="Times New Roman" w:hint="eastAsia"/>
          <w:bCs/>
          <w:sz w:val="24"/>
          <w:szCs w:val="24"/>
        </w:rPr>
        <w:t>根据南通市口腔医院暨南通市中西医结合医院</w:t>
      </w:r>
      <w:r>
        <w:rPr>
          <w:rFonts w:ascii="Times New Roman" w:eastAsia="宋体" w:hAnsi="Times New Roman" w:cs="Times New Roman" w:hint="eastAsia"/>
          <w:bCs/>
          <w:sz w:val="24"/>
          <w:szCs w:val="24"/>
        </w:rPr>
        <w:t>的经营</w:t>
      </w:r>
      <w:r w:rsidRPr="00B76B2B">
        <w:rPr>
          <w:rFonts w:ascii="Times New Roman" w:eastAsia="宋体" w:hAnsi="Times New Roman" w:cs="Times New Roman" w:hint="eastAsia"/>
          <w:bCs/>
          <w:sz w:val="24"/>
          <w:szCs w:val="24"/>
        </w:rPr>
        <w:t>特点，制定公交</w:t>
      </w:r>
      <w:r>
        <w:rPr>
          <w:rFonts w:ascii="Times New Roman" w:eastAsia="宋体" w:hAnsi="Times New Roman" w:cs="Times New Roman" w:hint="eastAsia"/>
          <w:bCs/>
          <w:sz w:val="24"/>
          <w:szCs w:val="24"/>
        </w:rPr>
        <w:t>车辆车身广告</w:t>
      </w:r>
      <w:r w:rsidRPr="00B76B2B">
        <w:rPr>
          <w:rFonts w:ascii="Times New Roman" w:eastAsia="宋体" w:hAnsi="Times New Roman" w:cs="Times New Roman" w:hint="eastAsia"/>
          <w:bCs/>
          <w:sz w:val="24"/>
          <w:szCs w:val="24"/>
        </w:rPr>
        <w:t>投放方案。</w:t>
      </w:r>
      <w:r w:rsidRPr="00B76B2B">
        <w:rPr>
          <w:rFonts w:ascii="Times New Roman" w:eastAsia="宋体" w:hAnsi="Times New Roman" w:cs="Times New Roman"/>
          <w:bCs/>
          <w:sz w:val="24"/>
          <w:szCs w:val="24"/>
        </w:rPr>
        <w:t xml:space="preserve"> </w:t>
      </w:r>
    </w:p>
    <w:p w14:paraId="09097C18" w14:textId="798B1938" w:rsidR="00D5303B" w:rsidRDefault="00D5303B" w:rsidP="00D5303B">
      <w:pPr>
        <w:spacing w:line="42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3</w:t>
      </w:r>
      <w:r>
        <w:rPr>
          <w:rFonts w:ascii="Times New Roman" w:eastAsia="宋体" w:hAnsi="Times New Roman" w:cs="Times New Roman"/>
          <w:bCs/>
          <w:sz w:val="24"/>
          <w:szCs w:val="24"/>
        </w:rPr>
        <w:t>.</w:t>
      </w:r>
      <w:r w:rsidRPr="00B76B2B">
        <w:rPr>
          <w:rFonts w:ascii="Times New Roman" w:eastAsia="宋体" w:hAnsi="Times New Roman" w:cs="Times New Roman" w:hint="eastAsia"/>
          <w:bCs/>
          <w:sz w:val="24"/>
          <w:szCs w:val="24"/>
        </w:rPr>
        <w:t>创意设计医院各类形象广告，创意突出，形象鲜明，提升南通市口腔医院暨南通市中西医结合医院的知名度和美誉度，实现营销目标。突出口腔医疗的专业性和医师的亲和力，广告整体具有较强的吸引力，能吸引人群关注，打造优质展示南通市口腔医院暨南通市中西医结合医院的新形象。</w:t>
      </w:r>
      <w:r w:rsidRPr="0087747C">
        <w:rPr>
          <w:rFonts w:ascii="Times New Roman" w:eastAsia="宋体" w:hAnsi="Times New Roman" w:cs="Times New Roman" w:hint="eastAsia"/>
          <w:bCs/>
          <w:sz w:val="24"/>
          <w:szCs w:val="24"/>
        </w:rPr>
        <w:t>项目实施期间如发生设计变更，中标单位应无条件接受采购方修改意见，并立即实施方案修改。</w:t>
      </w:r>
    </w:p>
    <w:p w14:paraId="09A2D7CE" w14:textId="648D6BA3" w:rsidR="00A75A99" w:rsidRDefault="00D5303B" w:rsidP="00B76B2B">
      <w:pPr>
        <w:spacing w:line="42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4</w:t>
      </w:r>
      <w:r w:rsidR="00B76B2B">
        <w:rPr>
          <w:rFonts w:ascii="Times New Roman" w:eastAsia="宋体" w:hAnsi="Times New Roman" w:cs="Times New Roman"/>
          <w:bCs/>
          <w:sz w:val="24"/>
          <w:szCs w:val="24"/>
        </w:rPr>
        <w:t>.</w:t>
      </w:r>
      <w:r w:rsidR="00B76B2B" w:rsidRPr="00A75A99">
        <w:rPr>
          <w:rFonts w:ascii="Times New Roman" w:eastAsia="宋体" w:hAnsi="Times New Roman" w:cs="Times New Roman"/>
          <w:bCs/>
          <w:sz w:val="24"/>
          <w:szCs w:val="24"/>
        </w:rPr>
        <w:t>供应商</w:t>
      </w:r>
      <w:r w:rsidR="00B76B2B" w:rsidRPr="00B76B2B">
        <w:rPr>
          <w:rFonts w:ascii="Times New Roman" w:eastAsia="宋体" w:hAnsi="Times New Roman" w:cs="Times New Roman" w:hint="eastAsia"/>
          <w:bCs/>
          <w:sz w:val="24"/>
          <w:szCs w:val="24"/>
        </w:rPr>
        <w:t>根据合理的技术规范，进行本项目广告的制作并及时发布</w:t>
      </w:r>
      <w:r w:rsidR="00B76B2B" w:rsidRPr="00A75A99">
        <w:rPr>
          <w:rFonts w:ascii="Times New Roman" w:eastAsia="宋体" w:hAnsi="Times New Roman" w:cs="Times New Roman"/>
          <w:bCs/>
          <w:sz w:val="24"/>
          <w:szCs w:val="24"/>
        </w:rPr>
        <w:t>。</w:t>
      </w:r>
    </w:p>
    <w:p w14:paraId="03FB531F" w14:textId="33C0AF81" w:rsidR="00D01604" w:rsidRPr="00A75A99" w:rsidRDefault="00D5303B" w:rsidP="00D01604">
      <w:pPr>
        <w:snapToGrid w:val="0"/>
        <w:spacing w:line="420" w:lineRule="exact"/>
        <w:ind w:firstLineChars="206" w:firstLine="494"/>
        <w:rPr>
          <w:rFonts w:ascii="Times New Roman" w:eastAsia="宋体" w:hAnsi="Times New Roman" w:cs="Times New Roman"/>
          <w:bCs/>
          <w:sz w:val="24"/>
          <w:szCs w:val="24"/>
        </w:rPr>
      </w:pPr>
      <w:r>
        <w:rPr>
          <w:rFonts w:ascii="Times New Roman" w:eastAsia="宋体" w:hAnsi="Times New Roman" w:cs="Times New Roman"/>
          <w:bCs/>
          <w:sz w:val="24"/>
          <w:szCs w:val="24"/>
        </w:rPr>
        <w:t>5</w:t>
      </w:r>
      <w:r w:rsidR="00D01604">
        <w:rPr>
          <w:rFonts w:ascii="Times New Roman" w:eastAsia="宋体" w:hAnsi="Times New Roman" w:cs="Times New Roman"/>
          <w:bCs/>
          <w:sz w:val="24"/>
          <w:szCs w:val="24"/>
        </w:rPr>
        <w:t>.</w:t>
      </w:r>
      <w:r w:rsidR="00D01604" w:rsidRPr="0087747C">
        <w:rPr>
          <w:rFonts w:ascii="Times New Roman" w:eastAsia="宋体" w:hAnsi="Times New Roman" w:cs="Times New Roman" w:hint="eastAsia"/>
          <w:bCs/>
          <w:sz w:val="24"/>
          <w:szCs w:val="24"/>
        </w:rPr>
        <w:t>本次</w:t>
      </w:r>
      <w:r w:rsidR="00D01604">
        <w:rPr>
          <w:rFonts w:ascii="Times New Roman" w:eastAsia="宋体" w:hAnsi="Times New Roman" w:cs="Times New Roman" w:hint="eastAsia"/>
          <w:bCs/>
          <w:sz w:val="24"/>
          <w:szCs w:val="24"/>
        </w:rPr>
        <w:t>车身广告投放</w:t>
      </w:r>
      <w:r w:rsidR="00D01604" w:rsidRPr="0087747C">
        <w:rPr>
          <w:rFonts w:ascii="Times New Roman" w:eastAsia="宋体" w:hAnsi="Times New Roman" w:cs="Times New Roman" w:hint="eastAsia"/>
          <w:bCs/>
          <w:sz w:val="24"/>
          <w:szCs w:val="24"/>
        </w:rPr>
        <w:t>所形成的相关知识产权归南通市口腔医院暨南通市中西医结合医院所有。</w:t>
      </w:r>
    </w:p>
    <w:p w14:paraId="48B40AF8" w14:textId="2F8DDA8F" w:rsidR="00D01604" w:rsidRPr="00D01604" w:rsidRDefault="00D5303B" w:rsidP="00D01604">
      <w:pPr>
        <w:spacing w:line="42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6</w:t>
      </w:r>
      <w:r w:rsidR="00D01604">
        <w:rPr>
          <w:rFonts w:ascii="Times New Roman" w:eastAsia="宋体" w:hAnsi="Times New Roman" w:cs="Times New Roman"/>
          <w:bCs/>
          <w:sz w:val="24"/>
          <w:szCs w:val="24"/>
        </w:rPr>
        <w:t>.</w:t>
      </w:r>
      <w:r w:rsidR="00D01604">
        <w:rPr>
          <w:rFonts w:ascii="Times New Roman" w:eastAsia="宋体" w:hAnsi="Times New Roman" w:cs="Times New Roman" w:hint="eastAsia"/>
          <w:bCs/>
          <w:sz w:val="24"/>
          <w:szCs w:val="24"/>
        </w:rPr>
        <w:t>供应商</w:t>
      </w:r>
      <w:r w:rsidR="00D01604" w:rsidRPr="00D01604">
        <w:rPr>
          <w:rFonts w:ascii="Times New Roman" w:eastAsia="宋体" w:hAnsi="Times New Roman" w:cs="Times New Roman" w:hint="eastAsia"/>
          <w:bCs/>
          <w:sz w:val="24"/>
          <w:szCs w:val="24"/>
        </w:rPr>
        <w:t>发布</w:t>
      </w:r>
      <w:r w:rsidR="00D01604">
        <w:rPr>
          <w:rFonts w:ascii="Times New Roman" w:eastAsia="宋体" w:hAnsi="Times New Roman" w:cs="Times New Roman" w:hint="eastAsia"/>
          <w:bCs/>
          <w:sz w:val="24"/>
          <w:szCs w:val="24"/>
        </w:rPr>
        <w:t>的车身广告不得</w:t>
      </w:r>
      <w:r w:rsidR="00D01604" w:rsidRPr="00D01604">
        <w:rPr>
          <w:rFonts w:ascii="Times New Roman" w:eastAsia="宋体" w:hAnsi="Times New Roman" w:cs="Times New Roman" w:hint="eastAsia"/>
          <w:bCs/>
          <w:sz w:val="24"/>
          <w:szCs w:val="24"/>
        </w:rPr>
        <w:t>侵犯任何第三方的专利、商标或版权或其他合法权利。否则，</w:t>
      </w:r>
      <w:r w:rsidR="00D01604">
        <w:rPr>
          <w:rFonts w:ascii="Times New Roman" w:eastAsia="宋体" w:hAnsi="Times New Roman" w:cs="Times New Roman" w:hint="eastAsia"/>
          <w:bCs/>
          <w:sz w:val="24"/>
          <w:szCs w:val="24"/>
        </w:rPr>
        <w:t>供应商</w:t>
      </w:r>
      <w:r w:rsidR="00D01604" w:rsidRPr="00D01604">
        <w:rPr>
          <w:rFonts w:ascii="Times New Roman" w:eastAsia="宋体" w:hAnsi="Times New Roman" w:cs="Times New Roman" w:hint="eastAsia"/>
          <w:bCs/>
          <w:sz w:val="24"/>
          <w:szCs w:val="24"/>
        </w:rPr>
        <w:t>须对第三方承担全部责任并承担因此而发生的所有费用。</w:t>
      </w:r>
    </w:p>
    <w:p w14:paraId="473DB82D" w14:textId="267129D7" w:rsidR="00A75A99" w:rsidRPr="00A75A99" w:rsidRDefault="00D5303B" w:rsidP="00A75A99">
      <w:pPr>
        <w:spacing w:line="420" w:lineRule="exact"/>
        <w:ind w:firstLineChars="200" w:firstLine="482"/>
        <w:outlineLvl w:val="1"/>
        <w:rPr>
          <w:rFonts w:ascii="Times New Roman" w:eastAsia="宋体" w:hAnsi="Times New Roman" w:cs="Times New Roman"/>
          <w:bCs/>
          <w:sz w:val="24"/>
          <w:szCs w:val="24"/>
        </w:rPr>
      </w:pPr>
      <w:r>
        <w:rPr>
          <w:rFonts w:ascii="Times New Roman" w:eastAsia="宋体" w:hAnsi="Times New Roman" w:cs="Times New Roman" w:hint="eastAsia"/>
          <w:b/>
          <w:bCs/>
          <w:sz w:val="24"/>
          <w:szCs w:val="24"/>
        </w:rPr>
        <w:t>五</w:t>
      </w:r>
      <w:r w:rsidR="00A75A99" w:rsidRPr="00A75A99">
        <w:rPr>
          <w:rFonts w:ascii="Times New Roman" w:eastAsia="宋体" w:hAnsi="Times New Roman" w:cs="Times New Roman"/>
          <w:b/>
          <w:bCs/>
          <w:sz w:val="24"/>
          <w:szCs w:val="24"/>
        </w:rPr>
        <w:t>、服务标准</w:t>
      </w:r>
    </w:p>
    <w:p w14:paraId="25CF74FC" w14:textId="5ECC3B58" w:rsidR="00A75A99" w:rsidRDefault="00D5303B" w:rsidP="00A75A99">
      <w:pPr>
        <w:snapToGrid w:val="0"/>
        <w:spacing w:line="420" w:lineRule="exact"/>
        <w:ind w:firstLineChars="206" w:firstLine="494"/>
        <w:rPr>
          <w:rFonts w:ascii="Times New Roman" w:eastAsia="宋体" w:hAnsi="Times New Roman" w:cs="Times New Roman"/>
          <w:bCs/>
          <w:sz w:val="24"/>
          <w:szCs w:val="24"/>
        </w:rPr>
      </w:pPr>
      <w:bookmarkStart w:id="6" w:name="_Hlk156568472"/>
      <w:r>
        <w:rPr>
          <w:rFonts w:ascii="Times New Roman" w:eastAsia="宋体" w:hAnsi="Times New Roman" w:cs="Times New Roman" w:hint="eastAsia"/>
          <w:bCs/>
          <w:sz w:val="24"/>
          <w:szCs w:val="24"/>
        </w:rPr>
        <w:t>1</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服务应当符合</w:t>
      </w:r>
      <w:r w:rsidRPr="008C7416">
        <w:rPr>
          <w:rFonts w:ascii="Times New Roman" w:eastAsia="宋体" w:hAnsi="Times New Roman" w:cs="Times New Roman" w:hint="eastAsia"/>
          <w:bCs/>
          <w:sz w:val="24"/>
          <w:szCs w:val="24"/>
        </w:rPr>
        <w:t>《中华人民共和国广告法》、国务院《广告管理条例》等有关法律、法规、规章的规定</w:t>
      </w:r>
      <w:r>
        <w:rPr>
          <w:rFonts w:ascii="Times New Roman" w:eastAsia="宋体" w:hAnsi="Times New Roman" w:cs="Times New Roman" w:hint="eastAsia"/>
          <w:bCs/>
          <w:sz w:val="24"/>
          <w:szCs w:val="24"/>
        </w:rPr>
        <w:t>。</w:t>
      </w:r>
    </w:p>
    <w:p w14:paraId="1E7FF78E" w14:textId="29F1783E" w:rsidR="00D01604" w:rsidRDefault="00D01604" w:rsidP="00A75A99">
      <w:pPr>
        <w:snapToGrid w:val="0"/>
        <w:spacing w:line="420" w:lineRule="exact"/>
        <w:ind w:firstLineChars="206" w:firstLine="494"/>
        <w:rPr>
          <w:rFonts w:ascii="Times New Roman" w:eastAsia="宋体" w:hAnsi="Times New Roman" w:cs="Times New Roman"/>
          <w:bCs/>
          <w:sz w:val="24"/>
          <w:szCs w:val="24"/>
        </w:rPr>
      </w:pPr>
      <w:r>
        <w:rPr>
          <w:rFonts w:ascii="Times New Roman" w:eastAsia="宋体" w:hAnsi="Times New Roman" w:cs="Times New Roman" w:hint="eastAsia"/>
          <w:bCs/>
          <w:sz w:val="24"/>
          <w:szCs w:val="24"/>
        </w:rPr>
        <w:t>2</w:t>
      </w:r>
      <w:r>
        <w:rPr>
          <w:rFonts w:ascii="Times New Roman" w:eastAsia="宋体" w:hAnsi="Times New Roman" w:cs="Times New Roman"/>
          <w:bCs/>
          <w:sz w:val="24"/>
          <w:szCs w:val="24"/>
        </w:rPr>
        <w:t>.</w:t>
      </w:r>
      <w:r w:rsidRPr="00D01604">
        <w:rPr>
          <w:rFonts w:ascii="Times New Roman" w:eastAsia="宋体" w:hAnsi="Times New Roman" w:cs="Times New Roman" w:hint="eastAsia"/>
          <w:bCs/>
          <w:sz w:val="24"/>
          <w:szCs w:val="24"/>
        </w:rPr>
        <w:t>本项目对知识产权有明确要求，在本项目进行过程中，所产生的所有与本项目相关的，无论以任何载体形式出现的工作成果，其知识产权均属于采购人所有。在未经采购方许可情况下</w:t>
      </w:r>
      <w:r w:rsidRPr="00D01604">
        <w:rPr>
          <w:rFonts w:ascii="Times New Roman" w:eastAsia="宋体" w:hAnsi="Times New Roman" w:cs="Times New Roman"/>
          <w:bCs/>
          <w:sz w:val="24"/>
          <w:szCs w:val="24"/>
        </w:rPr>
        <w:t>,</w:t>
      </w:r>
      <w:r w:rsidRPr="00D01604">
        <w:rPr>
          <w:rFonts w:ascii="Times New Roman" w:eastAsia="宋体" w:hAnsi="Times New Roman" w:cs="Times New Roman"/>
          <w:bCs/>
          <w:sz w:val="24"/>
          <w:szCs w:val="24"/>
        </w:rPr>
        <w:t>实施方不得向任何与本合同无关的第三方提供相关资料、数据信息等</w:t>
      </w:r>
      <w:r w:rsidRPr="00D01604">
        <w:rPr>
          <w:rFonts w:ascii="Times New Roman" w:eastAsia="宋体" w:hAnsi="Times New Roman" w:cs="Times New Roman"/>
          <w:bCs/>
          <w:sz w:val="24"/>
          <w:szCs w:val="24"/>
        </w:rPr>
        <w:t>,</w:t>
      </w:r>
      <w:r w:rsidRPr="00D01604">
        <w:rPr>
          <w:rFonts w:ascii="Times New Roman" w:eastAsia="宋体" w:hAnsi="Times New Roman" w:cs="Times New Roman"/>
          <w:bCs/>
          <w:sz w:val="24"/>
          <w:szCs w:val="24"/>
        </w:rPr>
        <w:t>以保护采购</w:t>
      </w:r>
      <w:proofErr w:type="gramStart"/>
      <w:r w:rsidRPr="00D01604">
        <w:rPr>
          <w:rFonts w:ascii="Times New Roman" w:eastAsia="宋体" w:hAnsi="Times New Roman" w:cs="Times New Roman"/>
          <w:bCs/>
          <w:sz w:val="24"/>
          <w:szCs w:val="24"/>
        </w:rPr>
        <w:t>方商业</w:t>
      </w:r>
      <w:proofErr w:type="gramEnd"/>
      <w:r w:rsidRPr="00D01604">
        <w:rPr>
          <w:rFonts w:ascii="Times New Roman" w:eastAsia="宋体" w:hAnsi="Times New Roman" w:cs="Times New Roman"/>
          <w:bCs/>
          <w:sz w:val="24"/>
          <w:szCs w:val="24"/>
        </w:rPr>
        <w:t>秘密。如有违反</w:t>
      </w:r>
      <w:r w:rsidRPr="00D01604">
        <w:rPr>
          <w:rFonts w:ascii="Times New Roman" w:eastAsia="宋体" w:hAnsi="Times New Roman" w:cs="Times New Roman"/>
          <w:bCs/>
          <w:sz w:val="24"/>
          <w:szCs w:val="24"/>
        </w:rPr>
        <w:t>,</w:t>
      </w:r>
      <w:r w:rsidRPr="00D01604">
        <w:rPr>
          <w:rFonts w:ascii="Times New Roman" w:eastAsia="宋体" w:hAnsi="Times New Roman" w:cs="Times New Roman"/>
          <w:bCs/>
          <w:sz w:val="24"/>
          <w:szCs w:val="24"/>
        </w:rPr>
        <w:t>采购方有权向采购方所在地人民法院提起诉讼。</w:t>
      </w:r>
    </w:p>
    <w:bookmarkEnd w:id="6"/>
    <w:p w14:paraId="2F6B7EB7" w14:textId="78DBDA1F" w:rsidR="00D01604" w:rsidRDefault="00D5303B" w:rsidP="00D01604">
      <w:pPr>
        <w:spacing w:line="420" w:lineRule="exact"/>
        <w:ind w:firstLineChars="200" w:firstLine="482"/>
        <w:outlineLvl w:val="1"/>
        <w:rPr>
          <w:rFonts w:ascii="Times New Roman" w:eastAsia="宋体" w:hAnsi="Times New Roman" w:cs="Times New Roman"/>
          <w:bCs/>
          <w:sz w:val="24"/>
          <w:szCs w:val="24"/>
        </w:rPr>
      </w:pPr>
      <w:r>
        <w:rPr>
          <w:rFonts w:ascii="Times New Roman" w:eastAsia="宋体" w:hAnsi="Times New Roman" w:cs="Times New Roman" w:hint="eastAsia"/>
          <w:b/>
          <w:bCs/>
          <w:sz w:val="24"/>
          <w:szCs w:val="24"/>
        </w:rPr>
        <w:t>六</w:t>
      </w:r>
      <w:r w:rsidR="00D01604" w:rsidRPr="00D01604">
        <w:rPr>
          <w:rFonts w:ascii="Times New Roman" w:eastAsia="宋体" w:hAnsi="Times New Roman" w:cs="Times New Roman" w:hint="eastAsia"/>
          <w:b/>
          <w:bCs/>
          <w:sz w:val="24"/>
          <w:szCs w:val="24"/>
        </w:rPr>
        <w:t>、售后服务</w:t>
      </w:r>
    </w:p>
    <w:p w14:paraId="12835C6F" w14:textId="36E1F651" w:rsidR="00D01604" w:rsidRDefault="00D01604" w:rsidP="00D01604">
      <w:pPr>
        <w:snapToGrid w:val="0"/>
        <w:spacing w:line="420" w:lineRule="exact"/>
        <w:ind w:firstLineChars="206" w:firstLine="494"/>
        <w:rPr>
          <w:rFonts w:ascii="Times New Roman" w:eastAsia="宋体" w:hAnsi="Times New Roman" w:cs="Times New Roman"/>
          <w:bCs/>
          <w:sz w:val="24"/>
          <w:szCs w:val="24"/>
        </w:rPr>
      </w:pPr>
      <w:r>
        <w:rPr>
          <w:rFonts w:ascii="Times New Roman" w:eastAsia="宋体" w:hAnsi="Times New Roman" w:cs="Times New Roman" w:hint="eastAsia"/>
          <w:bCs/>
          <w:sz w:val="24"/>
          <w:szCs w:val="24"/>
        </w:rPr>
        <w:t>1</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车身</w:t>
      </w:r>
      <w:r w:rsidRPr="00D01604">
        <w:rPr>
          <w:rFonts w:ascii="Times New Roman" w:eastAsia="宋体" w:hAnsi="Times New Roman" w:cs="Times New Roman"/>
          <w:bCs/>
          <w:sz w:val="24"/>
          <w:szCs w:val="24"/>
        </w:rPr>
        <w:t>广告的投放须经市</w:t>
      </w:r>
      <w:r>
        <w:rPr>
          <w:rFonts w:ascii="Times New Roman" w:eastAsia="宋体" w:hAnsi="Times New Roman" w:cs="Times New Roman" w:hint="eastAsia"/>
          <w:bCs/>
          <w:sz w:val="24"/>
          <w:szCs w:val="24"/>
        </w:rPr>
        <w:t>采购人</w:t>
      </w:r>
      <w:r w:rsidRPr="00D01604">
        <w:rPr>
          <w:rFonts w:ascii="Times New Roman" w:eastAsia="宋体" w:hAnsi="Times New Roman" w:cs="Times New Roman"/>
          <w:bCs/>
          <w:sz w:val="24"/>
          <w:szCs w:val="24"/>
        </w:rPr>
        <w:t>审核确认。</w:t>
      </w:r>
    </w:p>
    <w:p w14:paraId="259B945C" w14:textId="199C3597" w:rsidR="00D01604" w:rsidRDefault="00D01604" w:rsidP="00D01604">
      <w:pPr>
        <w:snapToGrid w:val="0"/>
        <w:spacing w:line="420" w:lineRule="exact"/>
        <w:ind w:firstLineChars="206" w:firstLine="494"/>
        <w:rPr>
          <w:rFonts w:ascii="Times New Roman" w:eastAsia="宋体" w:hAnsi="Times New Roman" w:cs="Times New Roman"/>
          <w:bCs/>
          <w:sz w:val="24"/>
          <w:szCs w:val="24"/>
        </w:rPr>
      </w:pPr>
      <w:bookmarkStart w:id="7" w:name="_Hlk156568492"/>
      <w:r>
        <w:rPr>
          <w:rFonts w:ascii="Times New Roman" w:eastAsia="宋体" w:hAnsi="Times New Roman" w:cs="Times New Roman" w:hint="eastAsia"/>
          <w:bCs/>
          <w:sz w:val="24"/>
          <w:szCs w:val="24"/>
        </w:rPr>
        <w:lastRenderedPageBreak/>
        <w:t>2</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供应商应当</w:t>
      </w:r>
      <w:r w:rsidRPr="00D01604">
        <w:rPr>
          <w:rFonts w:ascii="Times New Roman" w:eastAsia="宋体" w:hAnsi="Times New Roman" w:cs="Times New Roman"/>
          <w:bCs/>
          <w:sz w:val="24"/>
          <w:szCs w:val="24"/>
        </w:rPr>
        <w:t>负责对所发布的</w:t>
      </w:r>
      <w:r>
        <w:rPr>
          <w:rFonts w:ascii="Times New Roman" w:eastAsia="宋体" w:hAnsi="Times New Roman" w:cs="Times New Roman" w:hint="eastAsia"/>
          <w:bCs/>
          <w:sz w:val="24"/>
          <w:szCs w:val="24"/>
        </w:rPr>
        <w:t>车身</w:t>
      </w:r>
      <w:r w:rsidRPr="00D01604">
        <w:rPr>
          <w:rFonts w:ascii="Times New Roman" w:eastAsia="宋体" w:hAnsi="Times New Roman" w:cs="Times New Roman"/>
          <w:bCs/>
          <w:sz w:val="24"/>
          <w:szCs w:val="24"/>
        </w:rPr>
        <w:t>广告画面进行</w:t>
      </w:r>
      <w:r>
        <w:rPr>
          <w:rFonts w:ascii="Times New Roman" w:eastAsia="宋体" w:hAnsi="Times New Roman" w:cs="Times New Roman" w:hint="eastAsia"/>
          <w:bCs/>
          <w:sz w:val="24"/>
          <w:szCs w:val="24"/>
        </w:rPr>
        <w:t>日常的</w:t>
      </w:r>
      <w:r w:rsidRPr="00D01604">
        <w:rPr>
          <w:rFonts w:ascii="Times New Roman" w:eastAsia="宋体" w:hAnsi="Times New Roman" w:cs="Times New Roman"/>
          <w:bCs/>
          <w:sz w:val="24"/>
          <w:szCs w:val="24"/>
        </w:rPr>
        <w:t>维护，并对此承担责任。</w:t>
      </w:r>
    </w:p>
    <w:p w14:paraId="22777C7C" w14:textId="2F8F6B28" w:rsidR="00D01604" w:rsidRPr="00D01604" w:rsidRDefault="00D01604" w:rsidP="00D01604">
      <w:pPr>
        <w:snapToGrid w:val="0"/>
        <w:spacing w:line="420" w:lineRule="exact"/>
        <w:ind w:firstLineChars="206" w:firstLine="494"/>
        <w:rPr>
          <w:rFonts w:ascii="Times New Roman" w:eastAsia="宋体" w:hAnsi="Times New Roman" w:cs="Times New Roman"/>
          <w:bCs/>
          <w:sz w:val="24"/>
          <w:szCs w:val="24"/>
        </w:rPr>
      </w:pPr>
      <w:r>
        <w:rPr>
          <w:rFonts w:ascii="Times New Roman" w:eastAsia="宋体" w:hAnsi="Times New Roman" w:cs="Times New Roman" w:hint="eastAsia"/>
          <w:bCs/>
          <w:sz w:val="24"/>
          <w:szCs w:val="24"/>
        </w:rPr>
        <w:t>3</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供应商负责</w:t>
      </w:r>
      <w:r w:rsidRPr="00D01604">
        <w:rPr>
          <w:rFonts w:ascii="Times New Roman" w:eastAsia="宋体" w:hAnsi="Times New Roman" w:cs="Times New Roman"/>
          <w:bCs/>
          <w:sz w:val="24"/>
          <w:szCs w:val="24"/>
        </w:rPr>
        <w:t>办理户外广告发布的各类登记、审批手续，采购方及时履行其必要的配合义务。</w:t>
      </w:r>
    </w:p>
    <w:bookmarkEnd w:id="7"/>
    <w:p w14:paraId="5B7EE842" w14:textId="47CC3527" w:rsidR="00D01604" w:rsidRPr="00D01604" w:rsidRDefault="00D01604" w:rsidP="00D01604">
      <w:pPr>
        <w:snapToGrid w:val="0"/>
        <w:spacing w:line="420" w:lineRule="exact"/>
        <w:ind w:firstLineChars="206" w:firstLine="494"/>
        <w:rPr>
          <w:rFonts w:ascii="Times New Roman" w:eastAsia="宋体" w:hAnsi="Times New Roman" w:cs="Times New Roman"/>
          <w:bCs/>
          <w:sz w:val="24"/>
          <w:szCs w:val="24"/>
        </w:rPr>
      </w:pPr>
      <w:r>
        <w:rPr>
          <w:rFonts w:ascii="Times New Roman" w:eastAsia="宋体" w:hAnsi="Times New Roman" w:cs="Times New Roman" w:hint="eastAsia"/>
          <w:bCs/>
          <w:sz w:val="24"/>
          <w:szCs w:val="24"/>
        </w:rPr>
        <w:t>4</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供应商</w:t>
      </w:r>
      <w:r w:rsidRPr="00D01604">
        <w:rPr>
          <w:rFonts w:ascii="Times New Roman" w:eastAsia="宋体" w:hAnsi="Times New Roman" w:cs="Times New Roman"/>
          <w:bCs/>
          <w:sz w:val="24"/>
          <w:szCs w:val="24"/>
        </w:rPr>
        <w:t>具有独立完成本次项目的能力，严禁转委托</w:t>
      </w:r>
      <w:r>
        <w:rPr>
          <w:rFonts w:ascii="Times New Roman" w:eastAsia="宋体" w:hAnsi="Times New Roman" w:cs="Times New Roman" w:hint="eastAsia"/>
          <w:bCs/>
          <w:sz w:val="24"/>
          <w:szCs w:val="24"/>
        </w:rPr>
        <w:t>，</w:t>
      </w:r>
      <w:r w:rsidRPr="00D01604">
        <w:rPr>
          <w:rFonts w:ascii="Times New Roman" w:eastAsia="宋体" w:hAnsi="Times New Roman" w:cs="Times New Roman"/>
          <w:bCs/>
          <w:sz w:val="24"/>
          <w:szCs w:val="24"/>
        </w:rPr>
        <w:t>不得转包合同的全部或部分，如发现</w:t>
      </w:r>
      <w:r>
        <w:rPr>
          <w:rFonts w:ascii="Times New Roman" w:eastAsia="宋体" w:hAnsi="Times New Roman" w:cs="Times New Roman" w:hint="eastAsia"/>
          <w:bCs/>
          <w:sz w:val="24"/>
          <w:szCs w:val="24"/>
        </w:rPr>
        <w:t>供应商</w:t>
      </w:r>
      <w:r w:rsidRPr="00D01604">
        <w:rPr>
          <w:rFonts w:ascii="Times New Roman" w:eastAsia="宋体" w:hAnsi="Times New Roman" w:cs="Times New Roman"/>
          <w:bCs/>
          <w:sz w:val="24"/>
          <w:szCs w:val="24"/>
        </w:rPr>
        <w:t>私自转包</w:t>
      </w:r>
      <w:r>
        <w:rPr>
          <w:rFonts w:ascii="Times New Roman" w:eastAsia="宋体" w:hAnsi="Times New Roman" w:cs="Times New Roman" w:hint="eastAsia"/>
          <w:bCs/>
          <w:sz w:val="24"/>
          <w:szCs w:val="24"/>
        </w:rPr>
        <w:t>情形的</w:t>
      </w:r>
      <w:r w:rsidRPr="00D01604">
        <w:rPr>
          <w:rFonts w:ascii="Times New Roman" w:eastAsia="宋体" w:hAnsi="Times New Roman" w:cs="Times New Roman"/>
          <w:bCs/>
          <w:sz w:val="24"/>
          <w:szCs w:val="24"/>
        </w:rPr>
        <w:t>，采购人有权立即终止合同。</w:t>
      </w:r>
    </w:p>
    <w:p w14:paraId="22C7AAD6" w14:textId="77777777" w:rsidR="00A75A99" w:rsidRPr="00A75A99" w:rsidRDefault="00A75A99" w:rsidP="00A75A99">
      <w:pPr>
        <w:snapToGrid w:val="0"/>
        <w:spacing w:line="420" w:lineRule="exact"/>
        <w:ind w:firstLineChars="206" w:firstLine="496"/>
        <w:outlineLvl w:val="1"/>
        <w:rPr>
          <w:rFonts w:ascii="Times New Roman" w:eastAsia="宋体" w:hAnsi="Times New Roman" w:cs="Times New Roman"/>
          <w:b/>
          <w:sz w:val="24"/>
          <w:szCs w:val="24"/>
        </w:rPr>
      </w:pPr>
      <w:r w:rsidRPr="00A75A99">
        <w:rPr>
          <w:rFonts w:ascii="Times New Roman" w:eastAsia="宋体" w:hAnsi="Times New Roman" w:cs="Times New Roman"/>
          <w:b/>
          <w:sz w:val="24"/>
          <w:szCs w:val="24"/>
        </w:rPr>
        <w:t>七、付款方式</w:t>
      </w:r>
    </w:p>
    <w:p w14:paraId="60F18B90" w14:textId="77777777" w:rsidR="00A75A99" w:rsidRPr="00A75A99" w:rsidRDefault="00A75A99" w:rsidP="00A75A99">
      <w:pPr>
        <w:snapToGrid w:val="0"/>
        <w:spacing w:line="420" w:lineRule="exact"/>
        <w:ind w:firstLineChars="200" w:firstLine="482"/>
        <w:rPr>
          <w:rFonts w:ascii="Times New Roman" w:eastAsia="宋体" w:hAnsi="Times New Roman" w:cs="Times New Roman"/>
          <w:b/>
          <w:sz w:val="24"/>
          <w:szCs w:val="24"/>
        </w:rPr>
      </w:pPr>
      <w:r w:rsidRPr="00A75A99">
        <w:rPr>
          <w:rFonts w:ascii="Times New Roman" w:eastAsia="宋体" w:hAnsi="Times New Roman" w:cs="Times New Roman"/>
          <w:b/>
          <w:sz w:val="24"/>
          <w:szCs w:val="24"/>
        </w:rPr>
        <w:t>【特别提醒】付款方式不接受负偏离及任何意图改变付款方式的意图表达，否则作无效响应处理。</w:t>
      </w:r>
    </w:p>
    <w:p w14:paraId="3FA306E0" w14:textId="6499AD11" w:rsidR="00B76B2B" w:rsidRPr="00B76B2B" w:rsidRDefault="00B76B2B" w:rsidP="00B76B2B">
      <w:pPr>
        <w:snapToGrid w:val="0"/>
        <w:spacing w:line="420" w:lineRule="exact"/>
        <w:ind w:firstLineChars="200" w:firstLine="480"/>
        <w:rPr>
          <w:rFonts w:ascii="Times New Roman" w:eastAsia="宋体" w:hAnsi="Times New Roman" w:cs="Times New Roman"/>
          <w:bCs/>
          <w:sz w:val="24"/>
          <w:szCs w:val="24"/>
        </w:rPr>
      </w:pPr>
      <w:r w:rsidRPr="00B76B2B">
        <w:rPr>
          <w:rFonts w:ascii="Times New Roman" w:eastAsia="宋体" w:hAnsi="Times New Roman" w:cs="Times New Roman" w:hint="eastAsia"/>
          <w:bCs/>
          <w:sz w:val="24"/>
          <w:szCs w:val="24"/>
        </w:rPr>
        <w:t>合同签订生效后，供应商</w:t>
      </w:r>
      <w:r>
        <w:rPr>
          <w:rFonts w:ascii="Times New Roman" w:eastAsia="宋体" w:hAnsi="Times New Roman" w:cs="Times New Roman" w:hint="eastAsia"/>
          <w:bCs/>
          <w:sz w:val="24"/>
          <w:szCs w:val="24"/>
        </w:rPr>
        <w:t>履约至第</w:t>
      </w:r>
      <w:r>
        <w:rPr>
          <w:rFonts w:ascii="Times New Roman" w:eastAsia="宋体" w:hAnsi="Times New Roman" w:cs="Times New Roman" w:hint="eastAsia"/>
          <w:bCs/>
          <w:sz w:val="24"/>
          <w:szCs w:val="24"/>
        </w:rPr>
        <w:t>6</w:t>
      </w:r>
      <w:r>
        <w:rPr>
          <w:rFonts w:ascii="Times New Roman" w:eastAsia="宋体" w:hAnsi="Times New Roman" w:cs="Times New Roman" w:hint="eastAsia"/>
          <w:bCs/>
          <w:sz w:val="24"/>
          <w:szCs w:val="24"/>
        </w:rPr>
        <w:t>个月后，采购人收到供应商</w:t>
      </w:r>
      <w:r w:rsidRPr="00B76B2B">
        <w:rPr>
          <w:rFonts w:ascii="Times New Roman" w:eastAsia="宋体" w:hAnsi="Times New Roman" w:cs="Times New Roman" w:hint="eastAsia"/>
          <w:bCs/>
          <w:sz w:val="24"/>
          <w:szCs w:val="24"/>
        </w:rPr>
        <w:t>合格发票后的</w:t>
      </w:r>
      <w:r w:rsidRPr="00B76B2B">
        <w:rPr>
          <w:rFonts w:ascii="Times New Roman" w:eastAsia="宋体" w:hAnsi="Times New Roman" w:cs="Times New Roman"/>
          <w:bCs/>
          <w:sz w:val="24"/>
          <w:szCs w:val="24"/>
        </w:rPr>
        <w:t>15</w:t>
      </w:r>
      <w:r w:rsidRPr="00B76B2B">
        <w:rPr>
          <w:rFonts w:ascii="Times New Roman" w:eastAsia="宋体" w:hAnsi="Times New Roman" w:cs="Times New Roman"/>
          <w:bCs/>
          <w:sz w:val="24"/>
          <w:szCs w:val="24"/>
        </w:rPr>
        <w:t>日内支付合同价款的</w:t>
      </w:r>
      <w:r>
        <w:rPr>
          <w:rFonts w:ascii="Times New Roman" w:eastAsia="宋体" w:hAnsi="Times New Roman" w:cs="Times New Roman"/>
          <w:bCs/>
          <w:sz w:val="24"/>
          <w:szCs w:val="24"/>
        </w:rPr>
        <w:t>5</w:t>
      </w:r>
      <w:r w:rsidRPr="00B76B2B">
        <w:rPr>
          <w:rFonts w:ascii="Times New Roman" w:eastAsia="宋体" w:hAnsi="Times New Roman" w:cs="Times New Roman"/>
          <w:bCs/>
          <w:sz w:val="24"/>
          <w:szCs w:val="24"/>
        </w:rPr>
        <w:t>0%</w:t>
      </w:r>
      <w:r>
        <w:rPr>
          <w:rFonts w:ascii="Times New Roman" w:eastAsia="宋体" w:hAnsi="Times New Roman" w:cs="Times New Roman" w:hint="eastAsia"/>
          <w:bCs/>
          <w:sz w:val="24"/>
          <w:szCs w:val="24"/>
        </w:rPr>
        <w:t>，供应商履约至第</w:t>
      </w:r>
      <w:r>
        <w:rPr>
          <w:rFonts w:ascii="Times New Roman" w:eastAsia="宋体" w:hAnsi="Times New Roman" w:cs="Times New Roman" w:hint="eastAsia"/>
          <w:bCs/>
          <w:sz w:val="24"/>
          <w:szCs w:val="24"/>
        </w:rPr>
        <w:t>1</w:t>
      </w:r>
      <w:r>
        <w:rPr>
          <w:rFonts w:ascii="Times New Roman" w:eastAsia="宋体" w:hAnsi="Times New Roman" w:cs="Times New Roman"/>
          <w:bCs/>
          <w:sz w:val="24"/>
          <w:szCs w:val="24"/>
        </w:rPr>
        <w:t>2</w:t>
      </w:r>
      <w:r>
        <w:rPr>
          <w:rFonts w:ascii="Times New Roman" w:eastAsia="宋体" w:hAnsi="Times New Roman" w:cs="Times New Roman" w:hint="eastAsia"/>
          <w:bCs/>
          <w:sz w:val="24"/>
          <w:szCs w:val="24"/>
        </w:rPr>
        <w:t>个月，采购人</w:t>
      </w:r>
      <w:r w:rsidR="0087747C" w:rsidRPr="0087747C">
        <w:rPr>
          <w:rFonts w:ascii="Times New Roman" w:eastAsia="宋体" w:hAnsi="Times New Roman" w:cs="Times New Roman" w:hint="eastAsia"/>
          <w:bCs/>
          <w:sz w:val="24"/>
          <w:szCs w:val="24"/>
        </w:rPr>
        <w:t>收到供应商合格发票后的</w:t>
      </w:r>
      <w:r w:rsidR="0087747C" w:rsidRPr="0087747C">
        <w:rPr>
          <w:rFonts w:ascii="Times New Roman" w:eastAsia="宋体" w:hAnsi="Times New Roman" w:cs="Times New Roman"/>
          <w:bCs/>
          <w:sz w:val="24"/>
          <w:szCs w:val="24"/>
        </w:rPr>
        <w:t>15</w:t>
      </w:r>
      <w:r w:rsidR="0087747C" w:rsidRPr="0087747C">
        <w:rPr>
          <w:rFonts w:ascii="Times New Roman" w:eastAsia="宋体" w:hAnsi="Times New Roman" w:cs="Times New Roman"/>
          <w:bCs/>
          <w:sz w:val="24"/>
          <w:szCs w:val="24"/>
        </w:rPr>
        <w:t>日内支付合同价款的</w:t>
      </w:r>
      <w:r w:rsidR="0087747C" w:rsidRPr="0087747C">
        <w:rPr>
          <w:rFonts w:ascii="Times New Roman" w:eastAsia="宋体" w:hAnsi="Times New Roman" w:cs="Times New Roman"/>
          <w:bCs/>
          <w:sz w:val="24"/>
          <w:szCs w:val="24"/>
        </w:rPr>
        <w:t>50%</w:t>
      </w:r>
      <w:r w:rsidR="0087747C">
        <w:rPr>
          <w:rFonts w:ascii="Times New Roman" w:eastAsia="宋体" w:hAnsi="Times New Roman" w:cs="Times New Roman" w:hint="eastAsia"/>
          <w:bCs/>
          <w:sz w:val="24"/>
          <w:szCs w:val="24"/>
        </w:rPr>
        <w:t>，</w:t>
      </w:r>
      <w:r w:rsidR="0087747C" w:rsidRPr="00B76B2B">
        <w:rPr>
          <w:rFonts w:ascii="Times New Roman" w:eastAsia="宋体" w:hAnsi="Times New Roman" w:cs="Times New Roman"/>
          <w:bCs/>
          <w:sz w:val="24"/>
          <w:szCs w:val="24"/>
        </w:rPr>
        <w:t>合同价款支付完毕。</w:t>
      </w:r>
    </w:p>
    <w:bookmarkEnd w:id="2"/>
    <w:p w14:paraId="3EFACB74" w14:textId="77777777" w:rsidR="00A75A99" w:rsidRPr="00A75A99" w:rsidRDefault="00A75A99" w:rsidP="00A75A99">
      <w:pPr>
        <w:snapToGrid w:val="0"/>
        <w:spacing w:line="420" w:lineRule="exact"/>
        <w:ind w:firstLineChars="200" w:firstLine="482"/>
        <w:rPr>
          <w:rFonts w:ascii="Times New Roman" w:eastAsia="宋体" w:hAnsi="Times New Roman" w:cs="Times New Roman"/>
          <w:b/>
          <w:sz w:val="24"/>
          <w:szCs w:val="24"/>
          <w:u w:val="thick" w:color="FF0000"/>
        </w:rPr>
      </w:pPr>
    </w:p>
    <w:bookmarkEnd w:id="3"/>
    <w:p w14:paraId="365C06D2" w14:textId="77777777" w:rsidR="00A75A99" w:rsidRPr="00A75A99" w:rsidRDefault="00A75A99" w:rsidP="00A75A99">
      <w:pPr>
        <w:snapToGrid w:val="0"/>
        <w:spacing w:line="420" w:lineRule="exact"/>
        <w:ind w:firstLineChars="200" w:firstLine="482"/>
        <w:rPr>
          <w:rFonts w:ascii="Times New Roman" w:eastAsia="宋体" w:hAnsi="Times New Roman" w:cs="Times New Roman"/>
          <w:b/>
          <w:sz w:val="24"/>
          <w:szCs w:val="24"/>
          <w:u w:val="thick" w:color="FF0000"/>
        </w:rPr>
      </w:pPr>
    </w:p>
    <w:p w14:paraId="3D8A7BE7" w14:textId="77777777" w:rsidR="003114CE" w:rsidRPr="00A75A99" w:rsidRDefault="003114CE" w:rsidP="003114CE">
      <w:pPr>
        <w:spacing w:line="420" w:lineRule="exact"/>
        <w:ind w:firstLineChars="202" w:firstLine="485"/>
        <w:jc w:val="left"/>
        <w:rPr>
          <w:rFonts w:ascii="Times New Roman" w:eastAsia="宋体" w:hAnsi="Times New Roman" w:cs="Times New Roman"/>
          <w:sz w:val="24"/>
          <w:szCs w:val="24"/>
        </w:rPr>
      </w:pPr>
    </w:p>
    <w:p w14:paraId="04C0244A" w14:textId="77777777" w:rsidR="003114CE" w:rsidRPr="003114CE" w:rsidRDefault="003114CE" w:rsidP="003114CE">
      <w:pPr>
        <w:spacing w:line="420" w:lineRule="exact"/>
        <w:ind w:firstLineChars="202" w:firstLine="485"/>
        <w:jc w:val="left"/>
        <w:rPr>
          <w:rFonts w:ascii="Times New Roman" w:eastAsia="宋体" w:hAnsi="Times New Roman" w:cs="Times New Roman"/>
          <w:sz w:val="24"/>
          <w:szCs w:val="24"/>
        </w:rPr>
      </w:pPr>
    </w:p>
    <w:p w14:paraId="5A3CD66A" w14:textId="77777777" w:rsidR="003114CE" w:rsidRPr="003114CE" w:rsidRDefault="003114CE" w:rsidP="003114CE">
      <w:pPr>
        <w:spacing w:line="420" w:lineRule="exact"/>
        <w:ind w:firstLineChars="202" w:firstLine="485"/>
        <w:jc w:val="left"/>
        <w:rPr>
          <w:rFonts w:ascii="Times New Roman" w:eastAsia="宋体" w:hAnsi="Times New Roman" w:cs="Times New Roman"/>
          <w:sz w:val="24"/>
          <w:szCs w:val="24"/>
        </w:rPr>
      </w:pPr>
    </w:p>
    <w:p w14:paraId="6AFA8ECD" w14:textId="77777777" w:rsidR="003114CE" w:rsidRPr="003114CE" w:rsidRDefault="003114CE" w:rsidP="003114CE">
      <w:pPr>
        <w:spacing w:line="420" w:lineRule="exact"/>
        <w:ind w:firstLineChars="202" w:firstLine="485"/>
        <w:jc w:val="left"/>
        <w:rPr>
          <w:rFonts w:ascii="Times New Roman" w:eastAsia="宋体" w:hAnsi="Times New Roman" w:cs="Times New Roman"/>
          <w:sz w:val="24"/>
          <w:szCs w:val="24"/>
        </w:rPr>
      </w:pPr>
    </w:p>
    <w:p w14:paraId="294536B3" w14:textId="77777777" w:rsidR="003114CE" w:rsidRPr="003114CE" w:rsidRDefault="003114CE" w:rsidP="003114CE">
      <w:pPr>
        <w:spacing w:line="420" w:lineRule="exact"/>
        <w:ind w:firstLineChars="202" w:firstLine="485"/>
        <w:jc w:val="left"/>
        <w:rPr>
          <w:rFonts w:ascii="Times New Roman" w:eastAsia="宋体" w:hAnsi="Times New Roman" w:cs="Times New Roman"/>
          <w:sz w:val="24"/>
          <w:szCs w:val="24"/>
        </w:rPr>
      </w:pPr>
    </w:p>
    <w:p w14:paraId="5F503DFA" w14:textId="77777777" w:rsidR="003114CE" w:rsidRPr="003114CE" w:rsidRDefault="003114CE" w:rsidP="003114CE">
      <w:pPr>
        <w:spacing w:line="420" w:lineRule="exact"/>
        <w:ind w:firstLineChars="202" w:firstLine="485"/>
        <w:jc w:val="left"/>
        <w:rPr>
          <w:rFonts w:ascii="Times New Roman" w:eastAsia="宋体" w:hAnsi="Times New Roman" w:cs="Times New Roman"/>
          <w:sz w:val="24"/>
          <w:szCs w:val="24"/>
        </w:rPr>
      </w:pPr>
    </w:p>
    <w:p w14:paraId="24668E91" w14:textId="77777777" w:rsidR="003114CE" w:rsidRPr="003114CE" w:rsidRDefault="003114CE" w:rsidP="003114CE">
      <w:pPr>
        <w:spacing w:line="420" w:lineRule="exact"/>
        <w:ind w:firstLineChars="202" w:firstLine="485"/>
        <w:jc w:val="left"/>
        <w:rPr>
          <w:rFonts w:ascii="Times New Roman" w:eastAsia="宋体" w:hAnsi="Times New Roman" w:cs="Times New Roman"/>
          <w:sz w:val="24"/>
          <w:szCs w:val="24"/>
        </w:rPr>
      </w:pPr>
    </w:p>
    <w:p w14:paraId="0D7815FD" w14:textId="77777777" w:rsidR="003114CE" w:rsidRPr="003114CE" w:rsidRDefault="003114CE" w:rsidP="003114CE">
      <w:pPr>
        <w:spacing w:line="420" w:lineRule="exact"/>
        <w:ind w:firstLineChars="202" w:firstLine="485"/>
        <w:jc w:val="left"/>
        <w:rPr>
          <w:rFonts w:ascii="Times New Roman" w:eastAsia="宋体" w:hAnsi="Times New Roman" w:cs="Times New Roman"/>
          <w:sz w:val="24"/>
          <w:szCs w:val="24"/>
        </w:rPr>
      </w:pPr>
    </w:p>
    <w:p w14:paraId="52F03F0F" w14:textId="77777777" w:rsidR="003114CE" w:rsidRPr="003114CE" w:rsidRDefault="003114CE" w:rsidP="003114CE">
      <w:pPr>
        <w:spacing w:line="420" w:lineRule="exact"/>
        <w:ind w:firstLineChars="202" w:firstLine="485"/>
        <w:jc w:val="left"/>
        <w:rPr>
          <w:rFonts w:ascii="Times New Roman" w:eastAsia="宋体" w:hAnsi="Times New Roman" w:cs="Times New Roman"/>
          <w:sz w:val="24"/>
          <w:szCs w:val="24"/>
        </w:rPr>
      </w:pPr>
    </w:p>
    <w:p w14:paraId="65B00C79" w14:textId="77777777" w:rsidR="003114CE" w:rsidRPr="003114CE" w:rsidRDefault="003114CE" w:rsidP="003114CE">
      <w:pPr>
        <w:spacing w:line="420" w:lineRule="exact"/>
        <w:ind w:firstLineChars="202" w:firstLine="485"/>
        <w:jc w:val="left"/>
        <w:rPr>
          <w:rFonts w:ascii="Times New Roman" w:eastAsia="宋体" w:hAnsi="Times New Roman" w:cs="Times New Roman"/>
          <w:sz w:val="24"/>
          <w:szCs w:val="24"/>
        </w:rPr>
      </w:pPr>
    </w:p>
    <w:p w14:paraId="2DDB589F" w14:textId="77777777" w:rsidR="003114CE" w:rsidRPr="003114CE" w:rsidRDefault="003114CE" w:rsidP="003114CE">
      <w:pPr>
        <w:spacing w:line="420" w:lineRule="exact"/>
        <w:ind w:firstLineChars="202" w:firstLine="485"/>
        <w:jc w:val="left"/>
        <w:rPr>
          <w:rFonts w:ascii="Times New Roman" w:eastAsia="宋体" w:hAnsi="Times New Roman" w:cs="Times New Roman"/>
          <w:sz w:val="24"/>
          <w:szCs w:val="24"/>
        </w:rPr>
      </w:pPr>
    </w:p>
    <w:p w14:paraId="52E39D5C" w14:textId="77777777" w:rsidR="003114CE" w:rsidRPr="003114CE" w:rsidRDefault="003114CE" w:rsidP="003114CE">
      <w:pPr>
        <w:spacing w:line="420" w:lineRule="exact"/>
        <w:ind w:firstLineChars="202" w:firstLine="485"/>
        <w:jc w:val="left"/>
        <w:rPr>
          <w:rFonts w:ascii="Times New Roman" w:eastAsia="宋体" w:hAnsi="Times New Roman" w:cs="Times New Roman"/>
          <w:sz w:val="24"/>
          <w:szCs w:val="24"/>
        </w:rPr>
      </w:pPr>
    </w:p>
    <w:p w14:paraId="0118A4D9" w14:textId="77777777" w:rsidR="003114CE" w:rsidRPr="003114CE" w:rsidRDefault="003114CE" w:rsidP="003114CE">
      <w:pPr>
        <w:spacing w:line="420" w:lineRule="exact"/>
        <w:ind w:firstLineChars="202" w:firstLine="485"/>
        <w:jc w:val="left"/>
        <w:rPr>
          <w:rFonts w:ascii="Times New Roman" w:eastAsia="宋体" w:hAnsi="Times New Roman" w:cs="Times New Roman"/>
          <w:sz w:val="24"/>
          <w:szCs w:val="24"/>
        </w:rPr>
      </w:pPr>
    </w:p>
    <w:p w14:paraId="2978C4D1" w14:textId="77777777" w:rsidR="003114CE" w:rsidRPr="003114CE" w:rsidRDefault="003114CE" w:rsidP="003114CE">
      <w:pPr>
        <w:spacing w:line="420" w:lineRule="exact"/>
        <w:ind w:firstLineChars="202" w:firstLine="485"/>
        <w:jc w:val="left"/>
        <w:rPr>
          <w:rFonts w:ascii="Times New Roman" w:eastAsia="宋体" w:hAnsi="Times New Roman" w:cs="Times New Roman"/>
          <w:sz w:val="24"/>
          <w:szCs w:val="24"/>
        </w:rPr>
      </w:pPr>
    </w:p>
    <w:p w14:paraId="1923514F" w14:textId="77777777" w:rsidR="003114CE" w:rsidRPr="003114CE" w:rsidRDefault="003114CE" w:rsidP="003114CE">
      <w:pPr>
        <w:spacing w:line="420" w:lineRule="exact"/>
        <w:ind w:firstLineChars="202" w:firstLine="485"/>
        <w:jc w:val="left"/>
        <w:rPr>
          <w:rFonts w:ascii="Times New Roman" w:eastAsia="宋体" w:hAnsi="Times New Roman" w:cs="Times New Roman"/>
          <w:sz w:val="24"/>
          <w:szCs w:val="24"/>
        </w:rPr>
      </w:pPr>
    </w:p>
    <w:p w14:paraId="7AF2F855" w14:textId="77777777" w:rsidR="003114CE" w:rsidRPr="003114CE" w:rsidRDefault="003114CE" w:rsidP="003114CE">
      <w:pPr>
        <w:spacing w:line="420" w:lineRule="exact"/>
        <w:ind w:firstLineChars="202" w:firstLine="485"/>
        <w:jc w:val="left"/>
        <w:rPr>
          <w:rFonts w:ascii="Times New Roman" w:eastAsia="宋体" w:hAnsi="Times New Roman" w:cs="Times New Roman"/>
          <w:sz w:val="24"/>
          <w:szCs w:val="24"/>
        </w:rPr>
      </w:pPr>
    </w:p>
    <w:p w14:paraId="562DD904" w14:textId="77777777" w:rsidR="003114CE" w:rsidRPr="003114CE" w:rsidRDefault="003114CE" w:rsidP="003114CE">
      <w:pPr>
        <w:spacing w:line="420" w:lineRule="exact"/>
        <w:ind w:firstLineChars="202" w:firstLine="485"/>
        <w:jc w:val="left"/>
        <w:rPr>
          <w:rFonts w:ascii="Times New Roman" w:eastAsia="宋体" w:hAnsi="Times New Roman" w:cs="Times New Roman"/>
          <w:sz w:val="24"/>
          <w:szCs w:val="24"/>
        </w:rPr>
      </w:pPr>
    </w:p>
    <w:p w14:paraId="37EB418D" w14:textId="77777777" w:rsidR="003114CE" w:rsidRPr="003114CE" w:rsidRDefault="003114CE" w:rsidP="003114CE">
      <w:pPr>
        <w:spacing w:line="420" w:lineRule="exact"/>
        <w:ind w:firstLineChars="202" w:firstLine="485"/>
        <w:jc w:val="left"/>
        <w:rPr>
          <w:rFonts w:ascii="Times New Roman" w:eastAsia="宋体" w:hAnsi="Times New Roman" w:cs="Times New Roman"/>
          <w:sz w:val="24"/>
          <w:szCs w:val="24"/>
        </w:rPr>
      </w:pPr>
    </w:p>
    <w:p w14:paraId="573E828E" w14:textId="77777777" w:rsidR="003114CE" w:rsidRPr="003114CE" w:rsidRDefault="003114CE" w:rsidP="003114CE">
      <w:pPr>
        <w:spacing w:line="420" w:lineRule="exact"/>
        <w:ind w:firstLineChars="202" w:firstLine="485"/>
        <w:jc w:val="left"/>
        <w:rPr>
          <w:rFonts w:ascii="Times New Roman" w:eastAsia="宋体" w:hAnsi="Times New Roman" w:cs="Times New Roman"/>
          <w:sz w:val="24"/>
          <w:szCs w:val="24"/>
        </w:rPr>
      </w:pPr>
    </w:p>
    <w:p w14:paraId="1423749B" w14:textId="77777777" w:rsidR="003114CE" w:rsidRPr="003114CE" w:rsidRDefault="003114CE" w:rsidP="003114CE">
      <w:pPr>
        <w:spacing w:line="420" w:lineRule="exact"/>
        <w:ind w:firstLineChars="202" w:firstLine="485"/>
        <w:jc w:val="left"/>
        <w:rPr>
          <w:rFonts w:ascii="Times New Roman" w:eastAsia="宋体" w:hAnsi="Times New Roman" w:cs="Times New Roman"/>
          <w:sz w:val="24"/>
          <w:szCs w:val="24"/>
        </w:rPr>
      </w:pPr>
    </w:p>
    <w:p w14:paraId="2F3D0AD1" w14:textId="77777777" w:rsidR="003114CE" w:rsidRPr="003114CE" w:rsidRDefault="003114CE" w:rsidP="003114CE">
      <w:pPr>
        <w:spacing w:line="420" w:lineRule="exact"/>
        <w:ind w:firstLineChars="202" w:firstLine="485"/>
        <w:jc w:val="left"/>
        <w:rPr>
          <w:rFonts w:ascii="Times New Roman" w:eastAsia="宋体" w:hAnsi="Times New Roman" w:cs="Times New Roman"/>
          <w:sz w:val="24"/>
          <w:szCs w:val="24"/>
        </w:rPr>
      </w:pPr>
    </w:p>
    <w:p w14:paraId="53D4C9B8" w14:textId="77777777" w:rsidR="003114CE" w:rsidRPr="003114CE" w:rsidRDefault="003114CE" w:rsidP="003114CE">
      <w:pPr>
        <w:spacing w:line="420" w:lineRule="exact"/>
        <w:ind w:firstLineChars="202" w:firstLine="485"/>
        <w:jc w:val="left"/>
        <w:rPr>
          <w:rFonts w:ascii="Times New Roman" w:eastAsia="宋体" w:hAnsi="Times New Roman" w:cs="Times New Roman"/>
          <w:sz w:val="24"/>
          <w:szCs w:val="24"/>
        </w:rPr>
      </w:pPr>
    </w:p>
    <w:p w14:paraId="254B70DC" w14:textId="77777777" w:rsidR="003114CE" w:rsidRPr="003114CE" w:rsidRDefault="003114CE" w:rsidP="003114CE">
      <w:pPr>
        <w:spacing w:line="420" w:lineRule="exact"/>
        <w:ind w:firstLineChars="202" w:firstLine="485"/>
        <w:jc w:val="left"/>
        <w:rPr>
          <w:rFonts w:ascii="Times New Roman" w:eastAsia="宋体" w:hAnsi="Times New Roman" w:cs="Times New Roman"/>
          <w:sz w:val="24"/>
          <w:szCs w:val="24"/>
        </w:rPr>
      </w:pPr>
    </w:p>
    <w:p w14:paraId="5A3579AB" w14:textId="77777777" w:rsidR="003114CE" w:rsidRPr="003114CE" w:rsidRDefault="003114CE" w:rsidP="003114CE">
      <w:pPr>
        <w:spacing w:line="420" w:lineRule="exact"/>
        <w:ind w:firstLineChars="202" w:firstLine="485"/>
        <w:jc w:val="left"/>
        <w:rPr>
          <w:rFonts w:ascii="Times New Roman" w:eastAsia="宋体" w:hAnsi="Times New Roman" w:cs="Times New Roman"/>
          <w:sz w:val="24"/>
          <w:szCs w:val="24"/>
        </w:rPr>
      </w:pPr>
    </w:p>
    <w:p w14:paraId="5089757A" w14:textId="77777777" w:rsidR="003114CE" w:rsidRPr="003114CE" w:rsidRDefault="003114CE" w:rsidP="003114CE">
      <w:pPr>
        <w:spacing w:line="420" w:lineRule="exact"/>
        <w:ind w:firstLineChars="202" w:firstLine="485"/>
        <w:jc w:val="left"/>
        <w:rPr>
          <w:rFonts w:ascii="Times New Roman" w:eastAsia="宋体" w:hAnsi="Times New Roman" w:cs="Times New Roman"/>
          <w:sz w:val="24"/>
          <w:szCs w:val="24"/>
        </w:rPr>
      </w:pPr>
    </w:p>
    <w:p w14:paraId="446CB9CA" w14:textId="77777777" w:rsidR="003114CE" w:rsidRPr="003114CE" w:rsidRDefault="003114CE" w:rsidP="003114CE">
      <w:pPr>
        <w:spacing w:line="420" w:lineRule="exact"/>
        <w:ind w:firstLineChars="202" w:firstLine="485"/>
        <w:jc w:val="left"/>
        <w:rPr>
          <w:rFonts w:ascii="Times New Roman" w:eastAsia="宋体" w:hAnsi="Times New Roman" w:cs="Times New Roman"/>
          <w:sz w:val="24"/>
          <w:szCs w:val="24"/>
        </w:rPr>
      </w:pPr>
    </w:p>
    <w:p w14:paraId="1A204683" w14:textId="77777777" w:rsidR="003114CE" w:rsidRPr="003114CE" w:rsidRDefault="003114CE" w:rsidP="003114CE">
      <w:pPr>
        <w:spacing w:line="420" w:lineRule="exact"/>
        <w:ind w:firstLineChars="202" w:firstLine="485"/>
        <w:jc w:val="left"/>
        <w:rPr>
          <w:rFonts w:ascii="Times New Roman" w:eastAsia="宋体" w:hAnsi="Times New Roman" w:cs="Times New Roman"/>
          <w:sz w:val="24"/>
          <w:szCs w:val="24"/>
        </w:rPr>
      </w:pPr>
    </w:p>
    <w:p w14:paraId="633DD80B" w14:textId="77777777" w:rsidR="003114CE" w:rsidRPr="003114CE" w:rsidRDefault="003114CE" w:rsidP="003114CE">
      <w:pPr>
        <w:spacing w:line="420" w:lineRule="exact"/>
        <w:ind w:firstLineChars="202" w:firstLine="485"/>
        <w:jc w:val="left"/>
        <w:rPr>
          <w:rFonts w:ascii="Times New Roman" w:eastAsia="宋体" w:hAnsi="Times New Roman" w:cs="Times New Roman"/>
          <w:sz w:val="24"/>
          <w:szCs w:val="24"/>
        </w:rPr>
      </w:pPr>
    </w:p>
    <w:p w14:paraId="569610A3" w14:textId="77777777" w:rsidR="003114CE" w:rsidRPr="003114CE" w:rsidRDefault="003114CE" w:rsidP="003114CE">
      <w:pPr>
        <w:spacing w:line="420" w:lineRule="exact"/>
        <w:ind w:firstLineChars="202" w:firstLine="485"/>
        <w:jc w:val="left"/>
        <w:rPr>
          <w:rFonts w:ascii="Times New Roman" w:eastAsia="宋体" w:hAnsi="Times New Roman" w:cs="Times New Roman"/>
          <w:sz w:val="24"/>
          <w:szCs w:val="24"/>
        </w:rPr>
      </w:pPr>
    </w:p>
    <w:p w14:paraId="5609139B" w14:textId="77777777" w:rsidR="003114CE" w:rsidRPr="003114CE" w:rsidRDefault="003114CE" w:rsidP="003114CE">
      <w:pPr>
        <w:spacing w:line="420" w:lineRule="exact"/>
        <w:ind w:firstLineChars="202" w:firstLine="485"/>
        <w:jc w:val="left"/>
        <w:rPr>
          <w:rFonts w:ascii="Times New Roman" w:eastAsia="宋体" w:hAnsi="Times New Roman" w:cs="Times New Roman"/>
          <w:sz w:val="24"/>
          <w:szCs w:val="24"/>
        </w:rPr>
      </w:pPr>
    </w:p>
    <w:p w14:paraId="35420BB5" w14:textId="77777777" w:rsidR="003114CE" w:rsidRPr="003114CE" w:rsidRDefault="003114CE" w:rsidP="003114CE">
      <w:pPr>
        <w:spacing w:line="420" w:lineRule="exact"/>
        <w:ind w:firstLineChars="202" w:firstLine="485"/>
        <w:jc w:val="left"/>
        <w:rPr>
          <w:rFonts w:ascii="Times New Roman" w:eastAsia="宋体" w:hAnsi="Times New Roman" w:cs="Times New Roman"/>
          <w:sz w:val="24"/>
          <w:szCs w:val="24"/>
        </w:rPr>
      </w:pPr>
    </w:p>
    <w:p w14:paraId="75DF306E" w14:textId="77777777" w:rsidR="00F653D5" w:rsidRPr="003114CE" w:rsidRDefault="00F653D5"/>
    <w:sectPr w:rsidR="00F653D5" w:rsidRPr="003114CE" w:rsidSect="009B4750">
      <w:pgSz w:w="11906" w:h="16838"/>
      <w:pgMar w:top="1418" w:right="851"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6176C" w14:textId="77777777" w:rsidR="009B4750" w:rsidRDefault="009B4750" w:rsidP="00520A8C">
      <w:r>
        <w:separator/>
      </w:r>
    </w:p>
  </w:endnote>
  <w:endnote w:type="continuationSeparator" w:id="0">
    <w:p w14:paraId="676D325C" w14:textId="77777777" w:rsidR="009B4750" w:rsidRDefault="009B4750" w:rsidP="00520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505D8" w14:textId="77777777" w:rsidR="009B4750" w:rsidRDefault="009B4750" w:rsidP="00520A8C">
      <w:r>
        <w:separator/>
      </w:r>
    </w:p>
  </w:footnote>
  <w:footnote w:type="continuationSeparator" w:id="0">
    <w:p w14:paraId="6B3EC53A" w14:textId="77777777" w:rsidR="009B4750" w:rsidRDefault="009B4750" w:rsidP="00520A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4CE"/>
    <w:rsid w:val="003114CE"/>
    <w:rsid w:val="003148EE"/>
    <w:rsid w:val="00520A8C"/>
    <w:rsid w:val="007B0A37"/>
    <w:rsid w:val="0087747C"/>
    <w:rsid w:val="009B4750"/>
    <w:rsid w:val="00A1697E"/>
    <w:rsid w:val="00A75A99"/>
    <w:rsid w:val="00B76B2B"/>
    <w:rsid w:val="00C07FB2"/>
    <w:rsid w:val="00CB6620"/>
    <w:rsid w:val="00D01604"/>
    <w:rsid w:val="00D5303B"/>
    <w:rsid w:val="00DC532D"/>
    <w:rsid w:val="00F65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277AF"/>
  <w15:chartTrackingRefBased/>
  <w15:docId w15:val="{43DF34EA-3230-4009-ADEF-84B9A1B63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0A8C"/>
    <w:pPr>
      <w:tabs>
        <w:tab w:val="center" w:pos="4153"/>
        <w:tab w:val="right" w:pos="8306"/>
      </w:tabs>
      <w:snapToGrid w:val="0"/>
      <w:jc w:val="center"/>
    </w:pPr>
    <w:rPr>
      <w:sz w:val="18"/>
      <w:szCs w:val="18"/>
    </w:rPr>
  </w:style>
  <w:style w:type="character" w:customStyle="1" w:styleId="a4">
    <w:name w:val="页眉 字符"/>
    <w:basedOn w:val="a0"/>
    <w:link w:val="a3"/>
    <w:uiPriority w:val="99"/>
    <w:rsid w:val="00520A8C"/>
    <w:rPr>
      <w:sz w:val="18"/>
      <w:szCs w:val="18"/>
    </w:rPr>
  </w:style>
  <w:style w:type="paragraph" w:styleId="a5">
    <w:name w:val="footer"/>
    <w:basedOn w:val="a"/>
    <w:link w:val="a6"/>
    <w:uiPriority w:val="99"/>
    <w:unhideWhenUsed/>
    <w:rsid w:val="00520A8C"/>
    <w:pPr>
      <w:tabs>
        <w:tab w:val="center" w:pos="4153"/>
        <w:tab w:val="right" w:pos="8306"/>
      </w:tabs>
      <w:snapToGrid w:val="0"/>
      <w:jc w:val="left"/>
    </w:pPr>
    <w:rPr>
      <w:sz w:val="18"/>
      <w:szCs w:val="18"/>
    </w:rPr>
  </w:style>
  <w:style w:type="character" w:customStyle="1" w:styleId="a6">
    <w:name w:val="页脚 字符"/>
    <w:basedOn w:val="a0"/>
    <w:link w:val="a5"/>
    <w:uiPriority w:val="99"/>
    <w:rsid w:val="00520A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475</TotalTime>
  <Pages>3</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健秋 戴</dc:creator>
  <cp:keywords/>
  <dc:description/>
  <cp:lastModifiedBy>健秋 戴</cp:lastModifiedBy>
  <cp:revision>4</cp:revision>
  <dcterms:created xsi:type="dcterms:W3CDTF">2024-01-18T10:47:00Z</dcterms:created>
  <dcterms:modified xsi:type="dcterms:W3CDTF">2024-01-19T06:56:00Z</dcterms:modified>
</cp:coreProperties>
</file>