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CA74">
      <w:pPr>
        <w:pStyle w:val="4"/>
        <w:widowControl/>
        <w:spacing w:before="182" w:beforeAutospacing="0" w:after="150" w:afterAutospacing="0" w:line="432" w:lineRule="atLeast"/>
        <w:ind w:right="106"/>
        <w:jc w:val="center"/>
        <w:textAlignment w:val="baseline"/>
      </w:pPr>
      <w:r>
        <w:rPr>
          <w:rStyle w:val="8"/>
          <w:rFonts w:hint="eastAsia" w:ascii="MicrosoftYaHei" w:hAnsi="MicrosoftYaHei" w:eastAsia="宋体" w:cs="MicrosoftYaHei"/>
          <w:bCs/>
          <w:color w:val="333333"/>
          <w:spacing w:val="-15"/>
          <w:sz w:val="30"/>
          <w:szCs w:val="30"/>
          <w:lang w:val="en-US" w:eastAsia="zh-CN"/>
        </w:rPr>
        <w:t>任港</w:t>
      </w:r>
      <w:r>
        <w:rPr>
          <w:rStyle w:val="8"/>
          <w:rFonts w:hint="eastAsia" w:ascii="MicrosoftYaHei" w:hAnsi="MicrosoftYaHei" w:eastAsia="宋体" w:cs="MicrosoftYaHei"/>
          <w:bCs/>
          <w:color w:val="333333"/>
          <w:spacing w:val="-15"/>
          <w:sz w:val="30"/>
          <w:szCs w:val="30"/>
        </w:rPr>
        <w:t>中心</w:t>
      </w:r>
      <w:r>
        <w:rPr>
          <w:rStyle w:val="8"/>
          <w:rFonts w:hint="eastAsia" w:ascii="宋体" w:hAnsi="宋体" w:eastAsia="宋体" w:cs="宋体"/>
          <w:bCs/>
          <w:color w:val="333333"/>
          <w:spacing w:val="-15"/>
          <w:sz w:val="30"/>
          <w:szCs w:val="30"/>
        </w:rPr>
        <w:t>2025</w:t>
      </w:r>
      <w:r>
        <w:rPr>
          <w:rStyle w:val="8"/>
          <w:rFonts w:hint="eastAsia" w:ascii="MicrosoftYaHei" w:hAnsi="MicrosoftYaHei" w:eastAsia="宋体" w:cs="MicrosoftYaHei"/>
          <w:bCs/>
          <w:color w:val="333333"/>
          <w:spacing w:val="-15"/>
          <w:sz w:val="30"/>
          <w:szCs w:val="30"/>
        </w:rPr>
        <w:t>年中秋节工会福利物资套餐</w:t>
      </w:r>
      <w:r>
        <w:rPr>
          <w:rStyle w:val="8"/>
          <w:rFonts w:ascii="MicrosoftYaHei" w:hAnsi="MicrosoftYaHei" w:eastAsia="MicrosoftYaHei" w:cs="MicrosoftYaHei"/>
          <w:bCs/>
          <w:color w:val="333333"/>
          <w:sz w:val="30"/>
          <w:szCs w:val="30"/>
        </w:rPr>
        <w:t>报价明细表</w:t>
      </w:r>
    </w:p>
    <w:tbl>
      <w:tblPr>
        <w:tblStyle w:val="6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87"/>
        <w:gridCol w:w="945"/>
        <w:gridCol w:w="1472"/>
        <w:gridCol w:w="1504"/>
        <w:gridCol w:w="2034"/>
        <w:gridCol w:w="821"/>
      </w:tblGrid>
      <w:tr w14:paraId="4761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671" w:type="dxa"/>
          </w:tcPr>
          <w:p w14:paraId="2E0ED5C7">
            <w:pPr>
              <w:pStyle w:val="4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8"/>
                <w:rFonts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序号</w:t>
            </w:r>
          </w:p>
        </w:tc>
        <w:tc>
          <w:tcPr>
            <w:tcW w:w="1487" w:type="dxa"/>
          </w:tcPr>
          <w:p w14:paraId="7CB2DF1A">
            <w:pPr>
              <w:pStyle w:val="4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8"/>
                <w:rFonts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品名</w:t>
            </w:r>
          </w:p>
        </w:tc>
        <w:tc>
          <w:tcPr>
            <w:tcW w:w="945" w:type="dxa"/>
          </w:tcPr>
          <w:p w14:paraId="12FACB34">
            <w:pPr>
              <w:pStyle w:val="4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8"/>
                <w:rFonts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规格</w:t>
            </w:r>
          </w:p>
        </w:tc>
        <w:tc>
          <w:tcPr>
            <w:tcW w:w="1472" w:type="dxa"/>
          </w:tcPr>
          <w:p w14:paraId="1E05355F">
            <w:pPr>
              <w:pStyle w:val="4"/>
              <w:widowControl/>
              <w:spacing w:before="272" w:beforeAutospacing="0" w:after="150" w:afterAutospacing="0" w:line="525" w:lineRule="atLeast"/>
              <w:ind w:right="-3839" w:rightChars="-1828"/>
              <w:jc w:val="left"/>
              <w:textAlignment w:val="baseline"/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零售价（元）</w:t>
            </w:r>
          </w:p>
        </w:tc>
        <w:tc>
          <w:tcPr>
            <w:tcW w:w="1504" w:type="dxa"/>
          </w:tcPr>
          <w:p w14:paraId="0364AAD8">
            <w:pPr>
              <w:pStyle w:val="4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8"/>
                <w:rFonts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团购价</w:t>
            </w:r>
            <w:r>
              <w:rPr>
                <w:rStyle w:val="8"/>
                <w:rFonts w:hint="eastAsia" w:cs="MicrosoftYaHei" w:asciiTheme="minorEastAsia" w:hAnsiTheme="minorEastAsia"/>
                <w:bCs/>
                <w:color w:val="333333"/>
                <w:lang w:eastAsia="zh-CN"/>
              </w:rPr>
              <w:t>（</w:t>
            </w: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元）</w:t>
            </w:r>
          </w:p>
        </w:tc>
        <w:tc>
          <w:tcPr>
            <w:tcW w:w="2034" w:type="dxa"/>
          </w:tcPr>
          <w:p w14:paraId="6E2D612E">
            <w:pPr>
              <w:pStyle w:val="4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8"/>
                <w:rFonts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商品图片（彩色）</w:t>
            </w:r>
          </w:p>
        </w:tc>
        <w:tc>
          <w:tcPr>
            <w:tcW w:w="821" w:type="dxa"/>
          </w:tcPr>
          <w:p w14:paraId="67CFA5BE">
            <w:pPr>
              <w:pStyle w:val="4"/>
              <w:widowControl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8"/>
                <w:rFonts w:cs="MicrosoftYaHei" w:asciiTheme="minorEastAsia" w:hAnsiTheme="minorEastAsia" w:eastAsiaTheme="minorEastAsia"/>
                <w:bCs/>
                <w:color w:val="333333"/>
              </w:rPr>
            </w:pPr>
            <w:r>
              <w:rPr>
                <w:rStyle w:val="8"/>
                <w:rFonts w:hint="eastAsia" w:cs="MicrosoftYaHei" w:asciiTheme="minorEastAsia" w:hAnsiTheme="minorEastAsia" w:eastAsiaTheme="minorEastAsia"/>
                <w:bCs/>
                <w:color w:val="333333"/>
              </w:rPr>
              <w:t>备注</w:t>
            </w:r>
          </w:p>
        </w:tc>
      </w:tr>
      <w:tr w14:paraId="0905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</w:tcPr>
          <w:p w14:paraId="39A3BEDB">
            <w:pPr>
              <w:pStyle w:val="4"/>
              <w:widowControl/>
              <w:spacing w:beforeAutospacing="0" w:after="150" w:afterAutospacing="0" w:line="525" w:lineRule="atLeast"/>
              <w:ind w:right="-59" w:rightChars="-28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</w:rPr>
              <w:t>1</w:t>
            </w:r>
          </w:p>
        </w:tc>
        <w:tc>
          <w:tcPr>
            <w:tcW w:w="1487" w:type="dxa"/>
            <w:vAlign w:val="center"/>
          </w:tcPr>
          <w:p w14:paraId="15F6933A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56ADA55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0BF07867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3E2AFD7B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5990B2D9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1A7097CD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5197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Align w:val="center"/>
          </w:tcPr>
          <w:p w14:paraId="1EFB12C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</w:rPr>
              <w:t>2</w:t>
            </w:r>
          </w:p>
        </w:tc>
        <w:tc>
          <w:tcPr>
            <w:tcW w:w="1487" w:type="dxa"/>
            <w:vAlign w:val="center"/>
          </w:tcPr>
          <w:p w14:paraId="0C5D9B44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53B43DF2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348348F5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40890F04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3D172FE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67B71C2E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5BAA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Align w:val="center"/>
          </w:tcPr>
          <w:p w14:paraId="5836E3A5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</w:rPr>
              <w:t>3</w:t>
            </w:r>
          </w:p>
        </w:tc>
        <w:tc>
          <w:tcPr>
            <w:tcW w:w="1487" w:type="dxa"/>
            <w:vAlign w:val="center"/>
          </w:tcPr>
          <w:p w14:paraId="64CB6794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47D7B1BF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33A4698B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5CF12E76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5EEA41A7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3379081D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37A0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Align w:val="center"/>
          </w:tcPr>
          <w:p w14:paraId="209ABEC1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</w:rPr>
              <w:t>4</w:t>
            </w:r>
          </w:p>
        </w:tc>
        <w:tc>
          <w:tcPr>
            <w:tcW w:w="1487" w:type="dxa"/>
            <w:vAlign w:val="center"/>
          </w:tcPr>
          <w:p w14:paraId="2DC2F44A">
            <w:pPr>
              <w:pStyle w:val="4"/>
              <w:widowControl/>
              <w:spacing w:beforeAutospacing="0" w:after="150" w:afterAutospacing="0" w:line="276" w:lineRule="auto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3B699016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65E06746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5723338F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6B4E7861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261019E8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3CA3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671" w:type="dxa"/>
            <w:vAlign w:val="center"/>
          </w:tcPr>
          <w:p w14:paraId="2F4E9C1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ascii="宋体" w:hAnsi="宋体" w:eastAsia="宋体" w:cs="宋体"/>
                <w:bCs/>
                <w:color w:val="333333"/>
              </w:rPr>
              <w:t>5</w:t>
            </w:r>
          </w:p>
          <w:p w14:paraId="4CD0A87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</w:rPr>
              <w:t>...</w:t>
            </w:r>
          </w:p>
        </w:tc>
        <w:tc>
          <w:tcPr>
            <w:tcW w:w="1487" w:type="dxa"/>
            <w:vAlign w:val="center"/>
          </w:tcPr>
          <w:p w14:paraId="2B281AD8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00F035CC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0A20370D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6D3808BE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21F36177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3EEAF3A2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77AF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Align w:val="center"/>
          </w:tcPr>
          <w:p w14:paraId="5F5A506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宋体" w:hAnsi="宋体" w:eastAsia="宋体" w:cs="宋体"/>
                <w:bCs/>
                <w:color w:val="333333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</w:rPr>
              <w:t>6</w:t>
            </w:r>
          </w:p>
        </w:tc>
        <w:tc>
          <w:tcPr>
            <w:tcW w:w="1487" w:type="dxa"/>
            <w:vAlign w:val="center"/>
          </w:tcPr>
          <w:p w14:paraId="089A7BB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25C69B86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0673F282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0215D7A6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63DE11FE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1084FB74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28A6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Align w:val="center"/>
          </w:tcPr>
          <w:p w14:paraId="236F9C4F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Cs/>
                <w:color w:val="333333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  <w:lang w:val="en-US" w:eastAsia="zh-CN"/>
              </w:rPr>
              <w:t>7</w:t>
            </w:r>
          </w:p>
        </w:tc>
        <w:tc>
          <w:tcPr>
            <w:tcW w:w="1487" w:type="dxa"/>
            <w:vAlign w:val="center"/>
          </w:tcPr>
          <w:p w14:paraId="3BB4858E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0D68EC89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7B73501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551E312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70F60844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1DD755B1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76F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Align w:val="center"/>
          </w:tcPr>
          <w:p w14:paraId="6B19A660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Cs/>
                <w:color w:val="333333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color w:val="333333"/>
                <w:lang w:val="en-US" w:eastAsia="zh-CN"/>
              </w:rPr>
              <w:t>8</w:t>
            </w:r>
          </w:p>
        </w:tc>
        <w:tc>
          <w:tcPr>
            <w:tcW w:w="1487" w:type="dxa"/>
            <w:vAlign w:val="center"/>
          </w:tcPr>
          <w:p w14:paraId="4CAA407D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945" w:type="dxa"/>
            <w:vAlign w:val="center"/>
          </w:tcPr>
          <w:p w14:paraId="685D0CFB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472" w:type="dxa"/>
            <w:vAlign w:val="center"/>
          </w:tcPr>
          <w:p w14:paraId="40C54FBF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  <w:vAlign w:val="center"/>
          </w:tcPr>
          <w:p w14:paraId="19F7CD93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034" w:type="dxa"/>
            <w:vAlign w:val="center"/>
          </w:tcPr>
          <w:p w14:paraId="5F9929BD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821" w:type="dxa"/>
            <w:vAlign w:val="center"/>
          </w:tcPr>
          <w:p w14:paraId="0389DF2B">
            <w:pPr>
              <w:pStyle w:val="4"/>
              <w:widowControl/>
              <w:spacing w:beforeAutospacing="0" w:after="150" w:afterAutospacing="0" w:line="525" w:lineRule="atLeast"/>
              <w:jc w:val="center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</w:tr>
      <w:tr w14:paraId="144D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103" w:type="dxa"/>
            <w:gridSpan w:val="3"/>
          </w:tcPr>
          <w:p w14:paraId="65DFCC02">
            <w:pPr>
              <w:pStyle w:val="4"/>
              <w:widowControl/>
              <w:spacing w:beforeAutospacing="0" w:after="150" w:afterAutospacing="0" w:line="525" w:lineRule="atLeast"/>
              <w:ind w:firstLine="482" w:firstLineChars="200"/>
              <w:textAlignment w:val="baseline"/>
              <w:rPr>
                <w:rStyle w:val="8"/>
                <w:rFonts w:hint="eastAsia" w:ascii="MicrosoftYaHei" w:hAnsi="MicrosoftYaHei" w:eastAsia="宋体" w:cs="MicrosoftYaHei"/>
                <w:bCs/>
                <w:color w:val="333333"/>
              </w:rPr>
            </w:pPr>
            <w:r>
              <w:rPr>
                <w:rStyle w:val="8"/>
                <w:rFonts w:hint="eastAsia" w:ascii="MicrosoftYaHei" w:hAnsi="MicrosoftYaHei" w:eastAsia="宋体" w:cs="MicrosoftYaHei"/>
                <w:bCs/>
                <w:color w:val="333333"/>
              </w:rPr>
              <w:t>合计</w:t>
            </w:r>
          </w:p>
        </w:tc>
        <w:tc>
          <w:tcPr>
            <w:tcW w:w="1472" w:type="dxa"/>
          </w:tcPr>
          <w:p w14:paraId="59DBD6AC">
            <w:pPr>
              <w:pStyle w:val="4"/>
              <w:widowControl/>
              <w:spacing w:beforeAutospacing="0" w:after="150" w:afterAutospacing="0" w:line="525" w:lineRule="atLeast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1504" w:type="dxa"/>
          </w:tcPr>
          <w:p w14:paraId="4238E036">
            <w:pPr>
              <w:pStyle w:val="4"/>
              <w:widowControl/>
              <w:spacing w:beforeAutospacing="0" w:after="150" w:afterAutospacing="0" w:line="525" w:lineRule="atLeast"/>
              <w:textAlignment w:val="baseline"/>
              <w:rPr>
                <w:rStyle w:val="8"/>
                <w:rFonts w:ascii="MicrosoftYaHei" w:hAnsi="MicrosoftYaHei" w:eastAsia="MicrosoftYaHei" w:cs="MicrosoftYaHei"/>
                <w:bCs/>
                <w:color w:val="333333"/>
              </w:rPr>
            </w:pPr>
          </w:p>
        </w:tc>
        <w:tc>
          <w:tcPr>
            <w:tcW w:w="2855" w:type="dxa"/>
            <w:gridSpan w:val="2"/>
          </w:tcPr>
          <w:p w14:paraId="7534085E">
            <w:pPr>
              <w:pStyle w:val="4"/>
              <w:widowControl/>
              <w:spacing w:beforeAutospacing="0" w:after="150" w:afterAutospacing="0" w:line="525" w:lineRule="atLeast"/>
              <w:textAlignment w:val="baseline"/>
              <w:rPr>
                <w:rStyle w:val="8"/>
                <w:rFonts w:hint="eastAsia" w:ascii="MicrosoftYaHei" w:hAnsi="MicrosoftYaHei" w:eastAsia="宋体" w:cs="MicrosoftYaHei"/>
                <w:bCs/>
                <w:color w:val="333333"/>
              </w:rPr>
            </w:pPr>
          </w:p>
        </w:tc>
      </w:tr>
    </w:tbl>
    <w:p w14:paraId="1119B6C9">
      <w:pPr>
        <w:pStyle w:val="4"/>
        <w:widowControl/>
        <w:spacing w:before="332" w:beforeAutospacing="0" w:after="150" w:afterAutospacing="0" w:line="346" w:lineRule="atLeast"/>
        <w:ind w:right="616"/>
        <w:jc w:val="both"/>
        <w:textAlignment w:val="baseline"/>
        <w:rPr>
          <w:rStyle w:val="8"/>
          <w:rFonts w:ascii="MicrosoftYaHei" w:hAnsi="MicrosoftYaHei" w:eastAsia="MicrosoftYaHei" w:cs="MicrosoftYaHei"/>
          <w:b w:val="0"/>
          <w:bCs w:val="0"/>
          <w:color w:val="333333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333333"/>
          <w:lang w:val="en-US" w:eastAsia="zh-CN"/>
        </w:rPr>
        <w:t>注：</w:t>
      </w:r>
      <w:r>
        <w:rPr>
          <w:rStyle w:val="8"/>
          <w:rFonts w:hint="eastAsia" w:ascii="MicrosoftYaHei" w:hAnsi="MicrosoftYaHei" w:eastAsia="宋体" w:cs="MicrosoftYaHei"/>
          <w:b w:val="0"/>
          <w:bCs w:val="0"/>
          <w:color w:val="333333"/>
        </w:rPr>
        <w:t>此报价包含但不限于商品成本价、</w:t>
      </w:r>
      <w:r>
        <w:rPr>
          <w:rStyle w:val="8"/>
          <w:rFonts w:ascii="MicrosoftYaHei" w:hAnsi="MicrosoftYaHei" w:eastAsia="MicrosoftYaHei" w:cs="MicrosoftYaHei"/>
          <w:b w:val="0"/>
          <w:bCs w:val="0"/>
          <w:color w:val="333333"/>
        </w:rPr>
        <w:t>打包费、运输搬运费、</w:t>
      </w:r>
      <w:r>
        <w:rPr>
          <w:rStyle w:val="8"/>
          <w:rFonts w:hint="eastAsia" w:ascii="MicrosoftYaHei" w:hAnsi="MicrosoftYaHei" w:eastAsia="宋体" w:cs="MicrosoftYaHei"/>
          <w:b w:val="0"/>
          <w:bCs w:val="0"/>
          <w:color w:val="333333"/>
        </w:rPr>
        <w:t>利润、</w:t>
      </w:r>
      <w:r>
        <w:rPr>
          <w:rStyle w:val="8"/>
          <w:rFonts w:ascii="MicrosoftYaHei" w:hAnsi="MicrosoftYaHei" w:eastAsia="MicrosoftYaHei" w:cs="MicrosoftYaHei"/>
          <w:b w:val="0"/>
          <w:bCs w:val="0"/>
          <w:color w:val="333333"/>
        </w:rPr>
        <w:t>税费等费用以及采购文件规定的其他费用。</w:t>
      </w:r>
      <w:bookmarkStart w:id="0" w:name="_GoBack"/>
      <w:bookmarkEnd w:id="0"/>
    </w:p>
    <w:p w14:paraId="76626974">
      <w:pPr>
        <w:pStyle w:val="4"/>
        <w:widowControl/>
        <w:spacing w:before="332" w:beforeAutospacing="0" w:after="150" w:afterAutospacing="0" w:line="346" w:lineRule="atLeast"/>
        <w:ind w:right="616"/>
        <w:textAlignment w:val="baseline"/>
        <w:rPr>
          <w:rStyle w:val="8"/>
          <w:rFonts w:ascii="宋体" w:hAnsi="宋体" w:eastAsia="宋体" w:cs="宋体"/>
          <w:bCs/>
          <w:color w:val="333333"/>
        </w:rPr>
      </w:pPr>
      <w:r>
        <w:rPr>
          <w:rStyle w:val="8"/>
          <w:rFonts w:hint="eastAsia" w:ascii="宋体" w:hAnsi="宋体" w:eastAsia="宋体" w:cs="宋体"/>
          <w:bCs/>
          <w:color w:val="333333"/>
        </w:rPr>
        <w:t xml:space="preserve">        </w:t>
      </w:r>
    </w:p>
    <w:p w14:paraId="29CB5A53">
      <w:pPr>
        <w:pStyle w:val="4"/>
        <w:widowControl/>
        <w:spacing w:before="332" w:beforeAutospacing="0" w:after="150" w:afterAutospacing="0" w:line="346" w:lineRule="atLeast"/>
        <w:ind w:right="616" w:firstLine="3840" w:firstLineChars="1600"/>
        <w:textAlignment w:val="baseline"/>
      </w:pPr>
      <w:r>
        <w:rPr>
          <w:rFonts w:ascii="MicrosoftYaHei" w:hAnsi="MicrosoftYaHei" w:eastAsia="MicrosoftYaHei" w:cs="MicrosoftYaHei"/>
          <w:color w:val="333333"/>
        </w:rPr>
        <w:t>供应商名称：（盖章）</w:t>
      </w:r>
    </w:p>
    <w:p w14:paraId="2583076C">
      <w:pPr>
        <w:pStyle w:val="4"/>
        <w:widowControl/>
        <w:spacing w:before="452" w:beforeAutospacing="0" w:after="150" w:afterAutospacing="0" w:line="432" w:lineRule="atLeast"/>
        <w:ind w:right="746" w:firstLine="3990" w:firstLineChars="1900"/>
        <w:textAlignment w:val="baseline"/>
        <w:rPr>
          <w:rFonts w:ascii="MicrosoftYaHei" w:hAnsi="MicrosoftYaHei" w:eastAsia="MicrosoftYaHei" w:cs="MicrosoftYaHei"/>
          <w:color w:val="333333"/>
          <w:spacing w:val="-45"/>
        </w:rPr>
      </w:pPr>
      <w:r>
        <w:rPr>
          <w:rFonts w:hint="eastAsia" w:ascii="MicrosoftYaHei" w:hAnsi="MicrosoftYaHei" w:eastAsia="宋体" w:cs="MicrosoftYaHei"/>
          <w:color w:val="333333"/>
          <w:spacing w:val="-15"/>
        </w:rPr>
        <w:t>联系人及联系方式</w:t>
      </w:r>
      <w:r>
        <w:rPr>
          <w:rFonts w:ascii="MicrosoftYaHei" w:hAnsi="MicrosoftYaHei" w:eastAsia="MicrosoftYaHei" w:cs="MicrosoftYaHei"/>
          <w:color w:val="333333"/>
          <w:spacing w:val="-45"/>
        </w:rPr>
        <w:t>：</w:t>
      </w:r>
    </w:p>
    <w:p w14:paraId="17F86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F4"/>
    <w:rsid w:val="00010FEF"/>
    <w:rsid w:val="00197738"/>
    <w:rsid w:val="001B4A03"/>
    <w:rsid w:val="004161F4"/>
    <w:rsid w:val="00C960CE"/>
    <w:rsid w:val="00D0153E"/>
    <w:rsid w:val="00D9001C"/>
    <w:rsid w:val="00E13405"/>
    <w:rsid w:val="00F13E15"/>
    <w:rsid w:val="2B8447E6"/>
    <w:rsid w:val="4F286C6E"/>
    <w:rsid w:val="7A8F7CA1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137</Characters>
  <Lines>1</Lines>
  <Paragraphs>1</Paragraphs>
  <TotalTime>220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2025-05-21T01:26:00Z</dcterms:created>
  <dc:creator>HP</dc:creator>
  <cp:lastModifiedBy>ntszy</cp:lastModifiedBy>
  <dcterms:modified xsi:type="dcterms:W3CDTF">2025-09-03T08:59:34Z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eyJoZGlkIjoiNjZlNTczODE0MDMzNWMyYTgwY2QxYTk1NzY2MDNhMTciLCJ1c2VySWQiOiI4NjM0NDk1NzUifQ==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40E30D1F9BB84FC0B4E874A74DBE9C4C_13</vt:lpwstr>
  </property>
</Properties>
</file>