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38C" w:rsidRPr="00F7738C" w:rsidRDefault="00F7738C" w:rsidP="00F7738C">
      <w:pPr>
        <w:spacing w:after="120"/>
        <w:ind w:leftChars="200" w:left="420" w:firstLineChars="200" w:firstLine="883"/>
        <w:rPr>
          <w:rFonts w:ascii="宋体" w:eastAsia="宋体" w:hAnsi="宋体" w:cs="Times New Roman"/>
          <w:b/>
          <w:bCs/>
          <w:sz w:val="44"/>
          <w:szCs w:val="44"/>
        </w:rPr>
      </w:pPr>
    </w:p>
    <w:p w:rsidR="00F7738C" w:rsidRPr="00F7738C" w:rsidRDefault="00F7738C" w:rsidP="00F7738C">
      <w:pPr>
        <w:spacing w:after="120"/>
        <w:ind w:leftChars="200" w:left="420" w:firstLineChars="200" w:firstLine="883"/>
        <w:rPr>
          <w:rFonts w:ascii="宋体" w:eastAsia="宋体" w:hAnsi="宋体" w:cs="Times New Roman"/>
          <w:b/>
          <w:bCs/>
          <w:sz w:val="44"/>
          <w:szCs w:val="44"/>
        </w:rPr>
      </w:pPr>
    </w:p>
    <w:p w:rsidR="00F7738C" w:rsidRPr="00F7738C" w:rsidRDefault="002D3219" w:rsidP="00F7738C">
      <w:pPr>
        <w:spacing w:line="360" w:lineRule="auto"/>
        <w:jc w:val="center"/>
        <w:rPr>
          <w:rFonts w:ascii="宋体" w:eastAsia="宋体" w:hAnsi="宋体" w:cs="Times New Roman"/>
          <w:b/>
          <w:bCs/>
          <w:sz w:val="44"/>
          <w:szCs w:val="44"/>
        </w:rPr>
      </w:pPr>
      <w:r>
        <w:rPr>
          <w:rFonts w:ascii="宋体" w:eastAsia="宋体" w:hAnsi="宋体" w:cs="Times New Roman" w:hint="eastAsia"/>
          <w:b/>
          <w:bCs/>
          <w:sz w:val="44"/>
          <w:szCs w:val="44"/>
        </w:rPr>
        <w:t>2025年度崇川区文峰街道明星公墓殡仪服务站改造工程</w:t>
      </w:r>
    </w:p>
    <w:p w:rsidR="00F7738C" w:rsidRPr="00F7738C" w:rsidRDefault="00F7738C" w:rsidP="00F7738C">
      <w:pPr>
        <w:spacing w:line="360" w:lineRule="auto"/>
        <w:jc w:val="center"/>
        <w:rPr>
          <w:rFonts w:ascii="宋体" w:eastAsia="宋体" w:hAnsi="宋体" w:cs="Times New Roman"/>
          <w:b/>
          <w:bCs/>
          <w:sz w:val="52"/>
          <w:szCs w:val="52"/>
        </w:rPr>
      </w:pPr>
    </w:p>
    <w:p w:rsidR="00F7738C" w:rsidRPr="00F7738C" w:rsidRDefault="00F7738C" w:rsidP="00F7738C">
      <w:pPr>
        <w:spacing w:line="360" w:lineRule="auto"/>
        <w:jc w:val="center"/>
        <w:rPr>
          <w:rFonts w:ascii="宋体" w:eastAsia="宋体" w:hAnsi="宋体" w:cs="Times New Roman"/>
          <w:b/>
          <w:bCs/>
          <w:sz w:val="48"/>
          <w:szCs w:val="48"/>
        </w:rPr>
      </w:pPr>
      <w:r w:rsidRPr="00F7738C">
        <w:rPr>
          <w:rFonts w:ascii="宋体" w:eastAsia="宋体" w:hAnsi="宋体" w:cs="Times New Roman" w:hint="eastAsia"/>
          <w:b/>
          <w:bCs/>
          <w:sz w:val="48"/>
          <w:szCs w:val="48"/>
        </w:rPr>
        <w:t>招标文件</w:t>
      </w:r>
    </w:p>
    <w:p w:rsidR="00F7738C" w:rsidRPr="00F7738C" w:rsidRDefault="00F7738C" w:rsidP="00F7738C">
      <w:pPr>
        <w:spacing w:line="360" w:lineRule="auto"/>
        <w:jc w:val="center"/>
        <w:rPr>
          <w:rFonts w:ascii="宋体" w:eastAsia="宋体" w:hAnsi="宋体" w:cs="Times New Roman"/>
          <w:sz w:val="36"/>
          <w:szCs w:val="36"/>
        </w:rPr>
      </w:pPr>
      <w:r w:rsidRPr="00F7738C">
        <w:rPr>
          <w:rFonts w:ascii="宋体" w:eastAsia="宋体" w:hAnsi="宋体" w:cs="Times New Roman"/>
          <w:sz w:val="36"/>
          <w:szCs w:val="36"/>
        </w:rPr>
        <w:t>（工程量清单计价）</w:t>
      </w:r>
    </w:p>
    <w:p w:rsidR="00F7738C" w:rsidRPr="00F7738C" w:rsidRDefault="00F7738C" w:rsidP="00F7738C">
      <w:pPr>
        <w:spacing w:line="360" w:lineRule="auto"/>
        <w:rPr>
          <w:rFonts w:ascii="宋体" w:eastAsia="宋体" w:hAnsi="宋体" w:cs="Times New Roman"/>
          <w:sz w:val="36"/>
          <w:szCs w:val="36"/>
        </w:rPr>
      </w:pPr>
    </w:p>
    <w:p w:rsidR="00F7738C" w:rsidRPr="00F7738C" w:rsidRDefault="00F7738C" w:rsidP="00F7738C">
      <w:pPr>
        <w:spacing w:line="360" w:lineRule="auto"/>
        <w:jc w:val="center"/>
        <w:rPr>
          <w:rFonts w:ascii="宋体" w:eastAsia="宋体" w:hAnsi="宋体" w:cs="Times New Roman"/>
          <w:color w:val="FF0000"/>
          <w:sz w:val="32"/>
          <w:szCs w:val="32"/>
        </w:rPr>
      </w:pPr>
    </w:p>
    <w:p w:rsidR="00F7738C" w:rsidRPr="00F7738C" w:rsidRDefault="00F7738C" w:rsidP="00F7738C">
      <w:pPr>
        <w:spacing w:line="360" w:lineRule="auto"/>
        <w:jc w:val="center"/>
        <w:rPr>
          <w:rFonts w:ascii="宋体" w:eastAsia="宋体" w:hAnsi="宋体" w:cs="Times New Roman"/>
          <w:sz w:val="25"/>
          <w:szCs w:val="24"/>
        </w:rPr>
      </w:pPr>
    </w:p>
    <w:p w:rsidR="00F7738C" w:rsidRPr="00F7738C" w:rsidRDefault="00F7738C" w:rsidP="00F7738C">
      <w:pPr>
        <w:spacing w:line="360" w:lineRule="auto"/>
        <w:jc w:val="center"/>
        <w:rPr>
          <w:rFonts w:ascii="宋体" w:eastAsia="宋体" w:hAnsi="宋体" w:cs="Times New Roman"/>
          <w:sz w:val="25"/>
          <w:szCs w:val="24"/>
        </w:rPr>
      </w:pPr>
    </w:p>
    <w:p w:rsidR="00F7738C" w:rsidRPr="00F7738C" w:rsidRDefault="00F7738C" w:rsidP="00F7738C">
      <w:pPr>
        <w:spacing w:line="360" w:lineRule="auto"/>
        <w:jc w:val="center"/>
        <w:rPr>
          <w:rFonts w:ascii="宋体" w:eastAsia="宋体" w:hAnsi="宋体" w:cs="Times New Roman"/>
          <w:sz w:val="25"/>
          <w:szCs w:val="24"/>
        </w:rPr>
      </w:pPr>
    </w:p>
    <w:p w:rsidR="00F7738C" w:rsidRPr="00F7738C" w:rsidRDefault="00F7738C" w:rsidP="00F7738C">
      <w:pPr>
        <w:spacing w:line="360" w:lineRule="auto"/>
        <w:jc w:val="center"/>
        <w:rPr>
          <w:rFonts w:ascii="宋体" w:eastAsia="宋体" w:hAnsi="宋体" w:cs="Times New Roman"/>
          <w:sz w:val="25"/>
          <w:szCs w:val="24"/>
        </w:rPr>
      </w:pPr>
    </w:p>
    <w:p w:rsidR="00F7738C" w:rsidRPr="00F7738C" w:rsidRDefault="00F7738C" w:rsidP="00F7738C">
      <w:pPr>
        <w:spacing w:after="120"/>
        <w:ind w:leftChars="200" w:left="420" w:firstLineChars="200" w:firstLine="500"/>
        <w:rPr>
          <w:rFonts w:ascii="宋体" w:eastAsia="宋体" w:hAnsi="宋体" w:cs="Times New Roman"/>
          <w:sz w:val="25"/>
          <w:szCs w:val="24"/>
        </w:rPr>
      </w:pPr>
    </w:p>
    <w:p w:rsidR="00F7738C" w:rsidRPr="00F7738C" w:rsidRDefault="00F7738C" w:rsidP="00F7738C">
      <w:pPr>
        <w:spacing w:after="120"/>
        <w:ind w:leftChars="200" w:left="420" w:firstLineChars="200" w:firstLine="500"/>
        <w:rPr>
          <w:rFonts w:ascii="宋体" w:eastAsia="宋体" w:hAnsi="宋体" w:cs="Times New Roman"/>
          <w:sz w:val="25"/>
          <w:szCs w:val="24"/>
        </w:rPr>
      </w:pPr>
    </w:p>
    <w:p w:rsidR="00F7738C" w:rsidRPr="00F7738C" w:rsidRDefault="00F7738C" w:rsidP="00F7738C">
      <w:pPr>
        <w:spacing w:after="120"/>
        <w:ind w:leftChars="200" w:left="420" w:firstLineChars="200" w:firstLine="500"/>
        <w:rPr>
          <w:rFonts w:ascii="宋体" w:eastAsia="宋体" w:hAnsi="宋体" w:cs="Times New Roman"/>
          <w:sz w:val="25"/>
          <w:szCs w:val="24"/>
        </w:rPr>
      </w:pPr>
    </w:p>
    <w:p w:rsidR="00F7738C" w:rsidRPr="00F7738C" w:rsidRDefault="00F7738C" w:rsidP="00F7738C">
      <w:pPr>
        <w:spacing w:after="120"/>
        <w:ind w:leftChars="200" w:left="420" w:firstLineChars="200" w:firstLine="500"/>
        <w:rPr>
          <w:rFonts w:ascii="宋体" w:eastAsia="宋体" w:hAnsi="宋体" w:cs="Times New Roman"/>
          <w:sz w:val="25"/>
          <w:szCs w:val="24"/>
        </w:rPr>
      </w:pPr>
    </w:p>
    <w:p w:rsidR="00F7738C" w:rsidRPr="00F7738C" w:rsidRDefault="00F7738C" w:rsidP="00F7738C">
      <w:pPr>
        <w:spacing w:line="360" w:lineRule="auto"/>
        <w:jc w:val="center"/>
        <w:rPr>
          <w:rFonts w:ascii="宋体" w:eastAsia="宋体" w:hAnsi="宋体" w:cs="Times New Roman"/>
          <w:sz w:val="25"/>
          <w:szCs w:val="24"/>
        </w:rPr>
      </w:pPr>
    </w:p>
    <w:p w:rsidR="00F7738C" w:rsidRPr="00F7738C" w:rsidRDefault="00F7738C" w:rsidP="00F7738C">
      <w:pPr>
        <w:spacing w:line="360" w:lineRule="auto"/>
        <w:ind w:firstLineChars="200" w:firstLine="643"/>
        <w:rPr>
          <w:rFonts w:ascii="Times New Roman" w:eastAsia="宋体" w:hAnsi="宋体" w:cs="Times New Roman"/>
          <w:b/>
          <w:bCs/>
          <w:sz w:val="32"/>
          <w:szCs w:val="32"/>
        </w:rPr>
      </w:pPr>
      <w:r w:rsidRPr="00F7738C">
        <w:rPr>
          <w:rFonts w:ascii="Times New Roman" w:eastAsia="宋体" w:hAnsi="宋体" w:cs="Times New Roman"/>
          <w:b/>
          <w:bCs/>
          <w:sz w:val="32"/>
          <w:szCs w:val="32"/>
        </w:rPr>
        <w:t>招标人：</w:t>
      </w:r>
      <w:bookmarkStart w:id="0" w:name="OLE_LINK1"/>
      <w:r w:rsidR="002D3219">
        <w:rPr>
          <w:rFonts w:ascii="Times New Roman" w:eastAsia="宋体" w:hAnsi="宋体" w:cs="Times New Roman" w:hint="eastAsia"/>
          <w:b/>
          <w:bCs/>
          <w:sz w:val="32"/>
          <w:szCs w:val="32"/>
        </w:rPr>
        <w:t>南通市崇川区文峰街道</w:t>
      </w:r>
      <w:r w:rsidR="00BB7261">
        <w:rPr>
          <w:rFonts w:ascii="Times New Roman" w:eastAsia="宋体" w:hAnsi="宋体" w:cs="Times New Roman" w:hint="eastAsia"/>
          <w:b/>
          <w:bCs/>
          <w:sz w:val="32"/>
          <w:szCs w:val="32"/>
        </w:rPr>
        <w:t>明星公募殡仪服务站</w:t>
      </w:r>
      <w:bookmarkEnd w:id="0"/>
    </w:p>
    <w:p w:rsidR="00F7738C" w:rsidRPr="00F7738C" w:rsidRDefault="00F7738C" w:rsidP="00F7738C">
      <w:pPr>
        <w:spacing w:line="360" w:lineRule="auto"/>
        <w:ind w:firstLineChars="200" w:firstLine="643"/>
        <w:rPr>
          <w:rFonts w:ascii="Times New Roman" w:eastAsia="宋体" w:hAnsi="Times New Roman" w:cs="Times New Roman"/>
          <w:b/>
          <w:bCs/>
          <w:sz w:val="32"/>
          <w:szCs w:val="32"/>
        </w:rPr>
      </w:pPr>
      <w:r w:rsidRPr="00F7738C">
        <w:rPr>
          <w:rFonts w:ascii="Times New Roman" w:eastAsia="宋体" w:hAnsi="宋体" w:cs="Times New Roman"/>
          <w:b/>
          <w:bCs/>
          <w:sz w:val="32"/>
          <w:szCs w:val="32"/>
        </w:rPr>
        <w:t>招标代理</w:t>
      </w:r>
      <w:r w:rsidRPr="00F7738C">
        <w:rPr>
          <w:rFonts w:ascii="Times New Roman" w:eastAsia="宋体" w:hAnsi="宋体" w:cs="Times New Roman" w:hint="eastAsia"/>
          <w:b/>
          <w:bCs/>
          <w:sz w:val="32"/>
          <w:szCs w:val="32"/>
        </w:rPr>
        <w:t>机构</w:t>
      </w:r>
      <w:r w:rsidRPr="00F7738C">
        <w:rPr>
          <w:rFonts w:ascii="Times New Roman" w:eastAsia="宋体" w:hAnsi="宋体" w:cs="Times New Roman"/>
          <w:b/>
          <w:bCs/>
          <w:sz w:val="32"/>
          <w:szCs w:val="32"/>
        </w:rPr>
        <w:t>：</w:t>
      </w:r>
      <w:r w:rsidRPr="00F7738C">
        <w:rPr>
          <w:rFonts w:ascii="Times New Roman" w:eastAsia="宋体" w:hAnsi="宋体" w:cs="Times New Roman" w:hint="eastAsia"/>
          <w:b/>
          <w:bCs/>
          <w:sz w:val="32"/>
          <w:szCs w:val="32"/>
        </w:rPr>
        <w:t>南通新江海建设项目管理咨询有限公司</w:t>
      </w:r>
    </w:p>
    <w:p w:rsidR="00F7738C" w:rsidRPr="00F7738C" w:rsidRDefault="00F7738C" w:rsidP="002D3219">
      <w:pPr>
        <w:spacing w:beforeLines="50" w:before="120" w:line="360" w:lineRule="auto"/>
        <w:ind w:firstLineChars="200" w:firstLine="643"/>
        <w:rPr>
          <w:rFonts w:ascii="宋体" w:eastAsia="宋体" w:hAnsi="宋体" w:cs="Times New Roman"/>
          <w:b/>
          <w:kern w:val="0"/>
          <w:sz w:val="32"/>
          <w:szCs w:val="32"/>
        </w:rPr>
      </w:pPr>
      <w:r w:rsidRPr="00F7738C">
        <w:rPr>
          <w:rFonts w:ascii="宋体" w:eastAsia="宋体" w:hAnsi="宋体" w:cs="Times New Roman" w:hint="eastAsia"/>
          <w:b/>
          <w:kern w:val="0"/>
          <w:sz w:val="32"/>
          <w:szCs w:val="32"/>
        </w:rPr>
        <w:t>日        期：202</w:t>
      </w:r>
      <w:r w:rsidR="002D3219">
        <w:rPr>
          <w:rFonts w:ascii="宋体" w:eastAsia="宋体" w:hAnsi="宋体" w:cs="Times New Roman" w:hint="eastAsia"/>
          <w:b/>
          <w:kern w:val="0"/>
          <w:sz w:val="32"/>
          <w:szCs w:val="32"/>
        </w:rPr>
        <w:t>5</w:t>
      </w:r>
      <w:r w:rsidRPr="00F7738C">
        <w:rPr>
          <w:rFonts w:ascii="宋体" w:eastAsia="宋体" w:hAnsi="宋体" w:cs="Times New Roman" w:hint="eastAsia"/>
          <w:b/>
          <w:kern w:val="0"/>
          <w:sz w:val="32"/>
          <w:szCs w:val="32"/>
        </w:rPr>
        <w:t>年</w:t>
      </w:r>
      <w:r w:rsidR="000673FF">
        <w:rPr>
          <w:rFonts w:ascii="宋体" w:eastAsia="宋体" w:hAnsi="宋体" w:cs="Times New Roman" w:hint="eastAsia"/>
          <w:b/>
          <w:kern w:val="0"/>
          <w:sz w:val="32"/>
          <w:szCs w:val="32"/>
        </w:rPr>
        <w:t>5</w:t>
      </w:r>
      <w:r w:rsidRPr="00F7738C">
        <w:rPr>
          <w:rFonts w:ascii="宋体" w:eastAsia="宋体" w:hAnsi="宋体" w:cs="Times New Roman" w:hint="eastAsia"/>
          <w:b/>
          <w:kern w:val="0"/>
          <w:sz w:val="32"/>
          <w:szCs w:val="32"/>
        </w:rPr>
        <w:t>月</w:t>
      </w:r>
      <w:r w:rsidR="004D2126">
        <w:rPr>
          <w:rFonts w:ascii="宋体" w:eastAsia="宋体" w:hAnsi="宋体" w:cs="Times New Roman" w:hint="eastAsia"/>
          <w:b/>
          <w:kern w:val="0"/>
          <w:sz w:val="32"/>
          <w:szCs w:val="32"/>
        </w:rPr>
        <w:t>19</w:t>
      </w:r>
      <w:r w:rsidRPr="00F7738C">
        <w:rPr>
          <w:rFonts w:ascii="宋体" w:eastAsia="宋体" w:hAnsi="宋体" w:cs="Times New Roman" w:hint="eastAsia"/>
          <w:b/>
          <w:kern w:val="0"/>
          <w:sz w:val="32"/>
          <w:szCs w:val="32"/>
        </w:rPr>
        <w:t>日</w:t>
      </w:r>
    </w:p>
    <w:p w:rsidR="002D3219" w:rsidRDefault="002D3219">
      <w:pPr>
        <w:widowControl/>
        <w:jc w:val="left"/>
        <w:rPr>
          <w:rFonts w:ascii="宋体" w:eastAsia="宋体" w:hAnsi="宋体" w:cs="Times New Roman"/>
          <w:b/>
          <w:bCs/>
          <w:sz w:val="36"/>
          <w:szCs w:val="24"/>
        </w:rPr>
      </w:pPr>
      <w:bookmarkStart w:id="1" w:name="_Toc465181334"/>
      <w:bookmarkStart w:id="2" w:name="_Toc380681230"/>
      <w:bookmarkStart w:id="3" w:name="_Toc380681011"/>
      <w:bookmarkStart w:id="4" w:name="_Toc380680178"/>
      <w:bookmarkStart w:id="5" w:name="_Toc380680818"/>
      <w:r>
        <w:rPr>
          <w:rFonts w:ascii="宋体" w:eastAsia="宋体" w:hAnsi="宋体" w:cs="Times New Roman"/>
          <w:b/>
          <w:bCs/>
          <w:sz w:val="36"/>
          <w:szCs w:val="24"/>
        </w:rPr>
        <w:br w:type="page"/>
      </w:r>
    </w:p>
    <w:p w:rsidR="00F7738C" w:rsidRPr="00F7738C" w:rsidRDefault="00F7738C" w:rsidP="00F7738C">
      <w:pPr>
        <w:jc w:val="center"/>
        <w:rPr>
          <w:rFonts w:ascii="宋体" w:eastAsia="宋体" w:hAnsi="宋体" w:cs="Times New Roman"/>
          <w:b/>
          <w:bCs/>
          <w:sz w:val="36"/>
          <w:szCs w:val="24"/>
        </w:rPr>
      </w:pPr>
      <w:r w:rsidRPr="00F7738C">
        <w:rPr>
          <w:rFonts w:ascii="宋体" w:eastAsia="宋体" w:hAnsi="宋体" w:cs="Times New Roman"/>
          <w:b/>
          <w:bCs/>
          <w:sz w:val="36"/>
          <w:szCs w:val="24"/>
        </w:rPr>
        <w:lastRenderedPageBreak/>
        <w:t>标人须知前附表</w:t>
      </w:r>
      <w:bookmarkEnd w:id="1"/>
      <w:bookmarkEnd w:id="2"/>
      <w:bookmarkEnd w:id="3"/>
      <w:bookmarkEnd w:id="4"/>
      <w:bookmarkEnd w:id="5"/>
    </w:p>
    <w:p w:rsidR="00F7738C" w:rsidRPr="00F7738C" w:rsidRDefault="00F7738C" w:rsidP="00F7738C">
      <w:pPr>
        <w:keepNext/>
        <w:keepLines/>
        <w:spacing w:before="260" w:after="260"/>
        <w:jc w:val="center"/>
        <w:outlineLvl w:val="1"/>
        <w:rPr>
          <w:rFonts w:ascii="宋体" w:eastAsia="宋体" w:hAnsi="宋体" w:cs="Times New Roman"/>
          <w:b/>
          <w:bCs/>
          <w:kern w:val="0"/>
          <w:sz w:val="25"/>
          <w:szCs w:val="32"/>
        </w:rPr>
      </w:pPr>
      <w:bookmarkStart w:id="6" w:name="_Toc380680819"/>
      <w:bookmarkStart w:id="7" w:name="_Toc380680179"/>
      <w:bookmarkStart w:id="8" w:name="_Toc380681012"/>
      <w:bookmarkStart w:id="9" w:name="_Toc380681231"/>
      <w:r w:rsidRPr="00F7738C">
        <w:rPr>
          <w:rFonts w:ascii="宋体" w:eastAsia="宋体" w:hAnsi="宋体" w:cs="Times New Roman"/>
          <w:b/>
          <w:bCs/>
          <w:kern w:val="0"/>
          <w:sz w:val="30"/>
          <w:szCs w:val="32"/>
        </w:rPr>
        <w:t>一、投标人须知前附表</w:t>
      </w:r>
      <w:bookmarkEnd w:id="6"/>
      <w:bookmarkEnd w:id="7"/>
      <w:bookmarkEnd w:id="8"/>
      <w:bookmarkEnd w:id="9"/>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992"/>
        <w:gridCol w:w="1617"/>
        <w:gridCol w:w="5971"/>
      </w:tblGrid>
      <w:tr w:rsidR="00F7738C" w:rsidRPr="00F7738C" w:rsidTr="008545DE">
        <w:trPr>
          <w:trHeight w:val="454"/>
          <w:tblHeader/>
          <w:jc w:val="center"/>
        </w:trPr>
        <w:tc>
          <w:tcPr>
            <w:tcW w:w="814" w:type="dxa"/>
            <w:vAlign w:val="center"/>
          </w:tcPr>
          <w:p w:rsidR="00F7738C" w:rsidRPr="00F7738C" w:rsidRDefault="00F7738C" w:rsidP="00F7738C">
            <w:pPr>
              <w:spacing w:line="320" w:lineRule="exact"/>
              <w:ind w:left="23" w:hangingChars="11" w:hanging="23"/>
              <w:jc w:val="center"/>
              <w:rPr>
                <w:rFonts w:ascii="宋体" w:eastAsia="宋体" w:hAnsi="宋体" w:cs="宋体"/>
                <w:b/>
                <w:szCs w:val="21"/>
              </w:rPr>
            </w:pPr>
            <w:proofErr w:type="gramStart"/>
            <w:r w:rsidRPr="00F7738C">
              <w:rPr>
                <w:rFonts w:ascii="宋体" w:eastAsia="宋体" w:hAnsi="宋体" w:cs="宋体" w:hint="eastAsia"/>
                <w:b/>
                <w:szCs w:val="21"/>
              </w:rPr>
              <w:t>项号</w:t>
            </w:r>
            <w:proofErr w:type="gramEnd"/>
          </w:p>
        </w:tc>
        <w:tc>
          <w:tcPr>
            <w:tcW w:w="992" w:type="dxa"/>
            <w:vAlign w:val="center"/>
          </w:tcPr>
          <w:p w:rsidR="00F7738C" w:rsidRPr="00F7738C" w:rsidRDefault="00F7738C" w:rsidP="00F7738C">
            <w:pPr>
              <w:spacing w:line="320" w:lineRule="exact"/>
              <w:jc w:val="center"/>
              <w:rPr>
                <w:rFonts w:ascii="宋体" w:eastAsia="宋体" w:hAnsi="宋体" w:cs="宋体"/>
                <w:b/>
                <w:szCs w:val="21"/>
              </w:rPr>
            </w:pPr>
            <w:r w:rsidRPr="00F7738C">
              <w:rPr>
                <w:rFonts w:ascii="宋体" w:eastAsia="宋体" w:hAnsi="宋体" w:cs="宋体" w:hint="eastAsia"/>
                <w:b/>
                <w:szCs w:val="21"/>
              </w:rPr>
              <w:t>条款号</w:t>
            </w:r>
          </w:p>
        </w:tc>
        <w:tc>
          <w:tcPr>
            <w:tcW w:w="1617" w:type="dxa"/>
            <w:vAlign w:val="center"/>
          </w:tcPr>
          <w:p w:rsidR="00F7738C" w:rsidRPr="00F7738C" w:rsidRDefault="00F7738C" w:rsidP="00F7738C">
            <w:pPr>
              <w:spacing w:line="320" w:lineRule="exact"/>
              <w:jc w:val="center"/>
              <w:rPr>
                <w:rFonts w:ascii="宋体" w:eastAsia="宋体" w:hAnsi="宋体" w:cs="宋体"/>
                <w:b/>
                <w:szCs w:val="21"/>
              </w:rPr>
            </w:pPr>
            <w:r w:rsidRPr="00F7738C">
              <w:rPr>
                <w:rFonts w:ascii="宋体" w:eastAsia="宋体" w:hAnsi="宋体" w:cs="宋体" w:hint="eastAsia"/>
                <w:b/>
                <w:szCs w:val="21"/>
              </w:rPr>
              <w:t>内容</w:t>
            </w:r>
          </w:p>
        </w:tc>
        <w:tc>
          <w:tcPr>
            <w:tcW w:w="5971" w:type="dxa"/>
            <w:vAlign w:val="center"/>
          </w:tcPr>
          <w:p w:rsidR="00F7738C" w:rsidRPr="00F7738C" w:rsidRDefault="00F7738C" w:rsidP="00F7738C">
            <w:pPr>
              <w:spacing w:line="320" w:lineRule="exact"/>
              <w:jc w:val="center"/>
              <w:rPr>
                <w:rFonts w:ascii="宋体" w:eastAsia="宋体" w:hAnsi="宋体" w:cs="宋体"/>
                <w:b/>
                <w:szCs w:val="21"/>
              </w:rPr>
            </w:pPr>
            <w:r w:rsidRPr="00F7738C">
              <w:rPr>
                <w:rFonts w:ascii="宋体" w:eastAsia="宋体" w:hAnsi="宋体" w:cs="宋体" w:hint="eastAsia"/>
                <w:b/>
                <w:szCs w:val="21"/>
              </w:rPr>
              <w:t>说明与要求</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工程名称</w:t>
            </w:r>
          </w:p>
        </w:tc>
        <w:tc>
          <w:tcPr>
            <w:tcW w:w="5971" w:type="dxa"/>
            <w:vAlign w:val="center"/>
          </w:tcPr>
          <w:p w:rsidR="00F7738C" w:rsidRPr="00F7738C" w:rsidRDefault="002D3219" w:rsidP="00F7738C">
            <w:pPr>
              <w:spacing w:line="320" w:lineRule="exact"/>
              <w:rPr>
                <w:rFonts w:ascii="宋体" w:eastAsia="宋体" w:hAnsi="宋体" w:cs="宋体"/>
                <w:szCs w:val="21"/>
              </w:rPr>
            </w:pPr>
            <w:r>
              <w:rPr>
                <w:rFonts w:ascii="宋体" w:eastAsia="宋体" w:hAnsi="宋体" w:cs="宋体" w:hint="eastAsia"/>
                <w:szCs w:val="21"/>
              </w:rPr>
              <w:t>2025年度崇川区文峰街道明星公墓殡仪服务站改造工程</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建设地点</w:t>
            </w:r>
          </w:p>
        </w:tc>
        <w:tc>
          <w:tcPr>
            <w:tcW w:w="5971" w:type="dxa"/>
            <w:vAlign w:val="center"/>
          </w:tcPr>
          <w:p w:rsidR="00F7738C" w:rsidRPr="00F7738C" w:rsidRDefault="002D3219" w:rsidP="00F7738C">
            <w:pPr>
              <w:spacing w:line="320" w:lineRule="exact"/>
              <w:rPr>
                <w:rFonts w:ascii="宋体" w:eastAsia="宋体" w:hAnsi="宋体" w:cs="宋体"/>
                <w:szCs w:val="21"/>
              </w:rPr>
            </w:pPr>
            <w:r>
              <w:rPr>
                <w:rFonts w:ascii="宋体" w:eastAsia="宋体" w:hAnsi="宋体" w:cs="宋体" w:hint="eastAsia"/>
                <w:szCs w:val="21"/>
              </w:rPr>
              <w:t>崇川区</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3</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1617" w:type="dxa"/>
            <w:vAlign w:val="center"/>
          </w:tcPr>
          <w:p w:rsidR="00F7738C" w:rsidRPr="00FC0EB1" w:rsidRDefault="00F7738C" w:rsidP="00F7738C">
            <w:pPr>
              <w:spacing w:line="320" w:lineRule="exact"/>
              <w:jc w:val="center"/>
              <w:rPr>
                <w:rFonts w:ascii="宋体" w:eastAsia="宋体" w:hAnsi="宋体" w:cs="宋体"/>
                <w:szCs w:val="21"/>
              </w:rPr>
            </w:pPr>
            <w:r w:rsidRPr="00FC0EB1">
              <w:rPr>
                <w:rFonts w:ascii="宋体" w:eastAsia="宋体" w:hAnsi="宋体" w:cs="宋体" w:hint="eastAsia"/>
                <w:szCs w:val="21"/>
              </w:rPr>
              <w:t>建设规模</w:t>
            </w:r>
          </w:p>
        </w:tc>
        <w:tc>
          <w:tcPr>
            <w:tcW w:w="5971" w:type="dxa"/>
            <w:vAlign w:val="center"/>
          </w:tcPr>
          <w:p w:rsidR="00F7738C" w:rsidRPr="00FC0EB1" w:rsidRDefault="00F7738C" w:rsidP="00FC0EB1">
            <w:pPr>
              <w:spacing w:line="320" w:lineRule="exact"/>
              <w:rPr>
                <w:rFonts w:ascii="宋体" w:eastAsia="宋体" w:hAnsi="宋体" w:cs="宋体"/>
                <w:szCs w:val="21"/>
              </w:rPr>
            </w:pPr>
            <w:r w:rsidRPr="00FC0EB1">
              <w:rPr>
                <w:rFonts w:ascii="宋体" w:eastAsia="宋体" w:hAnsi="宋体" w:cs="宋体" w:hint="eastAsia"/>
                <w:szCs w:val="21"/>
              </w:rPr>
              <w:t>合同估算价约</w:t>
            </w:r>
            <w:r w:rsidR="00FC0EB1" w:rsidRPr="00FC0EB1">
              <w:rPr>
                <w:rFonts w:ascii="宋体" w:eastAsia="宋体" w:hAnsi="宋体" w:cs="宋体" w:hint="eastAsia"/>
                <w:szCs w:val="21"/>
              </w:rPr>
              <w:t>40</w:t>
            </w:r>
            <w:r w:rsidRPr="00FC0EB1">
              <w:rPr>
                <w:rFonts w:ascii="宋体" w:eastAsia="宋体" w:hAnsi="宋体" w:cs="宋体" w:hint="eastAsia"/>
                <w:szCs w:val="21"/>
              </w:rPr>
              <w:t>万元</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4</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承包方式</w:t>
            </w:r>
          </w:p>
        </w:tc>
        <w:tc>
          <w:tcPr>
            <w:tcW w:w="5971" w:type="dxa"/>
            <w:vAlign w:val="center"/>
          </w:tcPr>
          <w:p w:rsidR="00F7738C" w:rsidRPr="00F7738C" w:rsidRDefault="00F7738C" w:rsidP="00F7738C">
            <w:pPr>
              <w:spacing w:line="320" w:lineRule="exact"/>
              <w:rPr>
                <w:rFonts w:ascii="宋体" w:eastAsia="宋体" w:hAnsi="宋体" w:cs="宋体"/>
                <w:szCs w:val="21"/>
              </w:rPr>
            </w:pPr>
            <w:r w:rsidRPr="00F7738C">
              <w:rPr>
                <w:rFonts w:ascii="宋体" w:eastAsia="宋体" w:hAnsi="宋体" w:cs="宋体" w:hint="eastAsia"/>
                <w:szCs w:val="21"/>
              </w:rPr>
              <w:t>包工包料</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5</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质量标准</w:t>
            </w:r>
          </w:p>
        </w:tc>
        <w:tc>
          <w:tcPr>
            <w:tcW w:w="5971" w:type="dxa"/>
            <w:vAlign w:val="center"/>
          </w:tcPr>
          <w:p w:rsidR="00F7738C" w:rsidRPr="00F7738C" w:rsidRDefault="00F7738C" w:rsidP="00F7738C">
            <w:pPr>
              <w:spacing w:line="320" w:lineRule="exact"/>
              <w:jc w:val="left"/>
              <w:rPr>
                <w:rFonts w:ascii="宋体" w:eastAsia="宋体" w:hAnsi="宋体" w:cs="宋体"/>
                <w:szCs w:val="21"/>
              </w:rPr>
            </w:pPr>
            <w:r w:rsidRPr="00F7738C">
              <w:rPr>
                <w:rFonts w:ascii="宋体" w:eastAsia="宋体" w:hAnsi="宋体" w:cs="宋体" w:hint="eastAsia"/>
                <w:szCs w:val="21"/>
              </w:rPr>
              <w:t>合格</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6</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1617" w:type="dxa"/>
            <w:vAlign w:val="center"/>
          </w:tcPr>
          <w:p w:rsidR="00F7738C" w:rsidRPr="004D2126" w:rsidRDefault="00F7738C" w:rsidP="00F7738C">
            <w:pPr>
              <w:spacing w:line="320" w:lineRule="exact"/>
              <w:jc w:val="center"/>
              <w:rPr>
                <w:rFonts w:ascii="宋体" w:eastAsia="宋体" w:hAnsi="宋体" w:cs="宋体"/>
                <w:szCs w:val="21"/>
              </w:rPr>
            </w:pPr>
            <w:r w:rsidRPr="004D2126">
              <w:rPr>
                <w:rFonts w:ascii="宋体" w:eastAsia="宋体" w:hAnsi="宋体" w:cs="宋体" w:hint="eastAsia"/>
                <w:szCs w:val="21"/>
              </w:rPr>
              <w:t>工期要求</w:t>
            </w:r>
          </w:p>
        </w:tc>
        <w:tc>
          <w:tcPr>
            <w:tcW w:w="5971" w:type="dxa"/>
            <w:vAlign w:val="center"/>
          </w:tcPr>
          <w:p w:rsidR="00F7738C" w:rsidRPr="004D2126" w:rsidRDefault="00F7738C" w:rsidP="00F7738C">
            <w:pPr>
              <w:spacing w:line="320" w:lineRule="exact"/>
              <w:rPr>
                <w:rFonts w:ascii="宋体" w:eastAsia="宋体" w:hAnsi="宋体" w:cs="宋体"/>
                <w:szCs w:val="21"/>
                <w:u w:val="single"/>
              </w:rPr>
            </w:pPr>
            <w:r w:rsidRPr="004D2126">
              <w:rPr>
                <w:rFonts w:ascii="宋体" w:eastAsia="宋体" w:hAnsi="宋体" w:cs="宋体" w:hint="eastAsia"/>
                <w:szCs w:val="21"/>
              </w:rPr>
              <w:t>计划开工时间：</w:t>
            </w:r>
            <w:r w:rsidR="002D3219" w:rsidRPr="004D2126">
              <w:rPr>
                <w:rFonts w:ascii="宋体" w:eastAsia="宋体" w:hAnsi="宋体" w:cs="宋体" w:hint="eastAsia"/>
                <w:szCs w:val="21"/>
                <w:u w:val="single"/>
              </w:rPr>
              <w:t>2025年</w:t>
            </w:r>
            <w:r w:rsidR="00BB7261" w:rsidRPr="004D2126">
              <w:rPr>
                <w:rFonts w:ascii="宋体" w:eastAsia="宋体" w:hAnsi="宋体" w:cs="宋体" w:hint="eastAsia"/>
                <w:szCs w:val="21"/>
                <w:u w:val="single"/>
              </w:rPr>
              <w:t>6</w:t>
            </w:r>
            <w:r w:rsidRPr="004D2126">
              <w:rPr>
                <w:rFonts w:ascii="宋体" w:eastAsia="宋体" w:hAnsi="宋体" w:cs="宋体" w:hint="eastAsia"/>
                <w:szCs w:val="21"/>
                <w:u w:val="single"/>
              </w:rPr>
              <w:t>月</w:t>
            </w:r>
          </w:p>
          <w:p w:rsidR="00F7738C" w:rsidRPr="004D2126" w:rsidRDefault="00F7738C" w:rsidP="00F7738C">
            <w:pPr>
              <w:spacing w:line="320" w:lineRule="exact"/>
              <w:rPr>
                <w:rFonts w:ascii="宋体" w:eastAsia="宋体" w:hAnsi="宋体" w:cs="宋体"/>
                <w:szCs w:val="21"/>
              </w:rPr>
            </w:pPr>
            <w:r w:rsidRPr="004D2126">
              <w:rPr>
                <w:rFonts w:ascii="宋体" w:eastAsia="宋体" w:hAnsi="宋体" w:cs="宋体" w:hint="eastAsia"/>
                <w:szCs w:val="21"/>
              </w:rPr>
              <w:t>计划竣工时间：</w:t>
            </w:r>
            <w:r w:rsidR="002D3219" w:rsidRPr="004D2126">
              <w:rPr>
                <w:rFonts w:ascii="宋体" w:eastAsia="宋体" w:hAnsi="宋体" w:cs="宋体" w:hint="eastAsia"/>
                <w:szCs w:val="21"/>
                <w:u w:val="single"/>
              </w:rPr>
              <w:t>2025年</w:t>
            </w:r>
            <w:r w:rsidR="00BB7261" w:rsidRPr="004D2126">
              <w:rPr>
                <w:rFonts w:ascii="宋体" w:eastAsia="宋体" w:hAnsi="宋体" w:cs="宋体" w:hint="eastAsia"/>
                <w:szCs w:val="21"/>
                <w:u w:val="single"/>
              </w:rPr>
              <w:t>8</w:t>
            </w:r>
            <w:r w:rsidRPr="004D2126">
              <w:rPr>
                <w:rFonts w:ascii="宋体" w:eastAsia="宋体" w:hAnsi="宋体" w:cs="宋体" w:hint="eastAsia"/>
                <w:szCs w:val="21"/>
                <w:u w:val="single"/>
              </w:rPr>
              <w:t>月</w:t>
            </w:r>
          </w:p>
          <w:p w:rsidR="00F7738C" w:rsidRPr="004D2126" w:rsidRDefault="00F7738C" w:rsidP="00F7738C">
            <w:pPr>
              <w:spacing w:line="320" w:lineRule="exact"/>
              <w:rPr>
                <w:rFonts w:ascii="宋体" w:eastAsia="宋体" w:hAnsi="宋体" w:cs="宋体"/>
                <w:szCs w:val="21"/>
              </w:rPr>
            </w:pPr>
            <w:r w:rsidRPr="004D2126">
              <w:rPr>
                <w:rFonts w:ascii="宋体" w:eastAsia="宋体" w:hAnsi="宋体" w:cs="宋体" w:hint="eastAsia"/>
                <w:szCs w:val="21"/>
              </w:rPr>
              <w:t>施工总工期</w:t>
            </w:r>
            <w:r w:rsidR="00BB7261" w:rsidRPr="004D2126">
              <w:rPr>
                <w:rFonts w:ascii="宋体" w:eastAsia="宋体" w:hAnsi="宋体" w:cs="宋体" w:hint="eastAsia"/>
                <w:szCs w:val="21"/>
              </w:rPr>
              <w:t>60日历</w:t>
            </w:r>
            <w:r w:rsidRPr="004D2126">
              <w:rPr>
                <w:rFonts w:ascii="宋体" w:eastAsia="宋体" w:hAnsi="宋体" w:cs="宋体" w:hint="eastAsia"/>
                <w:szCs w:val="21"/>
              </w:rPr>
              <w:t>天</w:t>
            </w:r>
          </w:p>
          <w:p w:rsidR="00F7738C" w:rsidRPr="004D2126" w:rsidRDefault="00F7738C" w:rsidP="00F7738C">
            <w:pPr>
              <w:spacing w:line="320" w:lineRule="exact"/>
              <w:rPr>
                <w:rFonts w:ascii="宋体" w:eastAsia="宋体" w:hAnsi="宋体" w:cs="宋体"/>
                <w:szCs w:val="21"/>
              </w:rPr>
            </w:pPr>
            <w:r w:rsidRPr="004D2126">
              <w:rPr>
                <w:rFonts w:ascii="宋体" w:eastAsia="宋体" w:hAnsi="宋体" w:cs="宋体" w:hint="eastAsia"/>
                <w:szCs w:val="21"/>
              </w:rPr>
              <w:t>（具体开工时间以发包人签发的开工通知书为准）</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7</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1.4</w:t>
            </w:r>
          </w:p>
        </w:tc>
        <w:tc>
          <w:tcPr>
            <w:tcW w:w="1617" w:type="dxa"/>
            <w:vAlign w:val="center"/>
          </w:tcPr>
          <w:p w:rsidR="00F7738C" w:rsidRPr="00F7738C" w:rsidRDefault="00F7738C" w:rsidP="00F7738C">
            <w:pPr>
              <w:spacing w:line="320" w:lineRule="exact"/>
              <w:jc w:val="center"/>
              <w:rPr>
                <w:rFonts w:ascii="宋体" w:eastAsia="宋体" w:hAnsi="宋体" w:cs="宋体"/>
                <w:kern w:val="0"/>
                <w:szCs w:val="21"/>
              </w:rPr>
            </w:pPr>
            <w:r w:rsidRPr="00F7738C">
              <w:rPr>
                <w:rFonts w:ascii="宋体" w:eastAsia="宋体" w:hAnsi="宋体" w:cs="宋体" w:hint="eastAsia"/>
                <w:kern w:val="0"/>
                <w:szCs w:val="21"/>
              </w:rPr>
              <w:t>资金来源</w:t>
            </w:r>
          </w:p>
        </w:tc>
        <w:tc>
          <w:tcPr>
            <w:tcW w:w="5971" w:type="dxa"/>
            <w:vAlign w:val="center"/>
          </w:tcPr>
          <w:p w:rsidR="00F7738C" w:rsidRPr="00F7738C" w:rsidRDefault="00F7738C" w:rsidP="00F7738C">
            <w:pPr>
              <w:spacing w:line="320" w:lineRule="exact"/>
              <w:rPr>
                <w:rFonts w:ascii="宋体" w:eastAsia="宋体" w:hAnsi="宋体" w:cs="宋体"/>
                <w:kern w:val="0"/>
                <w:szCs w:val="21"/>
              </w:rPr>
            </w:pPr>
            <w:r w:rsidRPr="00F7738C">
              <w:rPr>
                <w:rFonts w:ascii="宋体" w:eastAsia="宋体" w:hAnsi="宋体" w:cs="宋体" w:hint="eastAsia"/>
                <w:kern w:val="0"/>
                <w:szCs w:val="21"/>
              </w:rPr>
              <w:t>自筹</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kern w:val="0"/>
                <w:szCs w:val="21"/>
              </w:rPr>
            </w:pPr>
            <w:r w:rsidRPr="00F7738C">
              <w:rPr>
                <w:rFonts w:ascii="宋体" w:eastAsia="宋体" w:hAnsi="宋体" w:cs="宋体" w:hint="eastAsia"/>
                <w:kern w:val="0"/>
                <w:szCs w:val="21"/>
              </w:rPr>
              <w:t>8</w:t>
            </w:r>
          </w:p>
        </w:tc>
        <w:tc>
          <w:tcPr>
            <w:tcW w:w="992" w:type="dxa"/>
            <w:vAlign w:val="center"/>
          </w:tcPr>
          <w:p w:rsidR="00F7738C" w:rsidRPr="00F7738C" w:rsidRDefault="00F7738C" w:rsidP="00F7738C">
            <w:pPr>
              <w:spacing w:line="320" w:lineRule="exact"/>
              <w:jc w:val="center"/>
              <w:rPr>
                <w:rFonts w:ascii="宋体" w:eastAsia="宋体" w:hAnsi="宋体" w:cs="宋体"/>
                <w:kern w:val="0"/>
                <w:szCs w:val="21"/>
              </w:rPr>
            </w:pPr>
            <w:r w:rsidRPr="00F7738C">
              <w:rPr>
                <w:rFonts w:ascii="宋体" w:eastAsia="宋体" w:hAnsi="宋体" w:cs="宋体" w:hint="eastAsia"/>
                <w:kern w:val="0"/>
                <w:szCs w:val="21"/>
              </w:rPr>
              <w:t>2.1</w:t>
            </w:r>
          </w:p>
        </w:tc>
        <w:tc>
          <w:tcPr>
            <w:tcW w:w="1617" w:type="dxa"/>
            <w:vAlign w:val="center"/>
          </w:tcPr>
          <w:p w:rsidR="00F7738C" w:rsidRPr="00F7738C" w:rsidRDefault="00F7738C" w:rsidP="00F7738C">
            <w:pPr>
              <w:spacing w:line="320" w:lineRule="exact"/>
              <w:jc w:val="center"/>
              <w:rPr>
                <w:rFonts w:ascii="宋体" w:eastAsia="宋体" w:hAnsi="宋体" w:cs="宋体"/>
                <w:kern w:val="0"/>
                <w:szCs w:val="21"/>
              </w:rPr>
            </w:pPr>
            <w:r w:rsidRPr="00F7738C">
              <w:rPr>
                <w:rFonts w:ascii="宋体" w:eastAsia="宋体" w:hAnsi="宋体" w:cs="宋体" w:hint="eastAsia"/>
                <w:kern w:val="0"/>
                <w:szCs w:val="21"/>
              </w:rPr>
              <w:t>招标范围</w:t>
            </w:r>
          </w:p>
        </w:tc>
        <w:tc>
          <w:tcPr>
            <w:tcW w:w="5971" w:type="dxa"/>
            <w:vAlign w:val="center"/>
          </w:tcPr>
          <w:p w:rsidR="00F7738C" w:rsidRPr="00F7738C" w:rsidRDefault="00F7738C" w:rsidP="00F7738C">
            <w:pPr>
              <w:adjustRightInd w:val="0"/>
              <w:snapToGrid w:val="0"/>
              <w:spacing w:line="320" w:lineRule="exact"/>
              <w:rPr>
                <w:rFonts w:ascii="宋体" w:eastAsia="宋体" w:hAnsi="宋体" w:cs="宋体"/>
                <w:kern w:val="0"/>
                <w:szCs w:val="21"/>
              </w:rPr>
            </w:pPr>
            <w:r w:rsidRPr="00F7738C">
              <w:rPr>
                <w:rFonts w:ascii="宋体" w:eastAsia="宋体" w:hAnsi="宋体" w:cs="宋体" w:hint="eastAsia"/>
                <w:szCs w:val="21"/>
              </w:rPr>
              <w:t>标段内施工图纸及工程量清单所示的全部内容，具体详见施工图及工程量清单。</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9</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16</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工程报价方式</w:t>
            </w:r>
          </w:p>
        </w:tc>
        <w:tc>
          <w:tcPr>
            <w:tcW w:w="5971" w:type="dxa"/>
            <w:vAlign w:val="center"/>
          </w:tcPr>
          <w:p w:rsidR="00F7738C" w:rsidRPr="00F7738C" w:rsidRDefault="00F7738C" w:rsidP="00F7738C">
            <w:pPr>
              <w:spacing w:line="320" w:lineRule="exact"/>
              <w:jc w:val="left"/>
              <w:rPr>
                <w:rFonts w:ascii="宋体" w:eastAsia="宋体" w:hAnsi="宋体" w:cs="宋体"/>
                <w:szCs w:val="21"/>
              </w:rPr>
            </w:pPr>
            <w:r w:rsidRPr="00F7738C">
              <w:rPr>
                <w:rFonts w:ascii="宋体" w:eastAsia="宋体" w:hAnsi="宋体" w:cs="宋体" w:hint="eastAsia"/>
                <w:szCs w:val="21"/>
              </w:rPr>
              <w:t>固定综合单价报价</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10</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12</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投标有效期</w:t>
            </w:r>
          </w:p>
        </w:tc>
        <w:tc>
          <w:tcPr>
            <w:tcW w:w="5971" w:type="dxa"/>
            <w:vAlign w:val="center"/>
          </w:tcPr>
          <w:p w:rsidR="00F7738C" w:rsidRPr="00F7738C" w:rsidRDefault="00F7738C" w:rsidP="00F7738C">
            <w:pPr>
              <w:spacing w:line="320" w:lineRule="exact"/>
              <w:jc w:val="left"/>
              <w:rPr>
                <w:rFonts w:ascii="宋体" w:eastAsia="宋体" w:hAnsi="宋体" w:cs="宋体"/>
                <w:szCs w:val="21"/>
              </w:rPr>
            </w:pPr>
            <w:r w:rsidRPr="00F7738C">
              <w:rPr>
                <w:rFonts w:ascii="宋体" w:eastAsia="宋体" w:hAnsi="宋体" w:cs="宋体" w:hint="eastAsia"/>
                <w:szCs w:val="21"/>
                <w:u w:val="single"/>
              </w:rPr>
              <w:t xml:space="preserve">  45  </w:t>
            </w:r>
            <w:proofErr w:type="gramStart"/>
            <w:r w:rsidRPr="00F7738C">
              <w:rPr>
                <w:rFonts w:ascii="宋体" w:eastAsia="宋体" w:hAnsi="宋体" w:cs="宋体" w:hint="eastAsia"/>
                <w:szCs w:val="21"/>
              </w:rPr>
              <w:t>日历天</w:t>
            </w:r>
            <w:proofErr w:type="gramEnd"/>
            <w:r w:rsidRPr="00F7738C">
              <w:rPr>
                <w:rFonts w:ascii="宋体" w:eastAsia="宋体" w:hAnsi="宋体" w:cs="宋体" w:hint="eastAsia"/>
                <w:szCs w:val="21"/>
              </w:rPr>
              <w:t>(从投标截止之日算起)</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11</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14</w:t>
            </w:r>
          </w:p>
        </w:tc>
        <w:tc>
          <w:tcPr>
            <w:tcW w:w="1617" w:type="dxa"/>
            <w:vAlign w:val="center"/>
          </w:tcPr>
          <w:p w:rsidR="00F7738C" w:rsidRPr="00FC0EB1" w:rsidRDefault="00F7738C" w:rsidP="00F7738C">
            <w:pPr>
              <w:spacing w:line="320" w:lineRule="exact"/>
              <w:jc w:val="center"/>
              <w:rPr>
                <w:rFonts w:ascii="宋体" w:eastAsia="宋体" w:hAnsi="宋体" w:cs="宋体"/>
                <w:szCs w:val="21"/>
              </w:rPr>
            </w:pPr>
            <w:r w:rsidRPr="00FC0EB1">
              <w:rPr>
                <w:rFonts w:ascii="宋体" w:eastAsia="宋体" w:hAnsi="宋体" w:cs="宋体" w:hint="eastAsia"/>
                <w:szCs w:val="21"/>
              </w:rPr>
              <w:t>投标保证金额</w:t>
            </w:r>
          </w:p>
        </w:tc>
        <w:tc>
          <w:tcPr>
            <w:tcW w:w="5971" w:type="dxa"/>
            <w:vAlign w:val="center"/>
          </w:tcPr>
          <w:p w:rsidR="00F7738C" w:rsidRPr="00FC0EB1" w:rsidRDefault="00F7738C" w:rsidP="00FC0EB1">
            <w:pPr>
              <w:adjustRightInd w:val="0"/>
              <w:snapToGrid w:val="0"/>
              <w:spacing w:line="320" w:lineRule="exact"/>
              <w:jc w:val="left"/>
              <w:rPr>
                <w:rFonts w:ascii="宋体" w:eastAsia="宋体" w:hAnsi="宋体" w:cs="宋体"/>
                <w:szCs w:val="21"/>
              </w:rPr>
            </w:pPr>
            <w:r w:rsidRPr="00FC0EB1">
              <w:rPr>
                <w:rFonts w:ascii="宋体" w:eastAsia="宋体" w:hAnsi="宋体" w:cs="宋体" w:hint="eastAsia"/>
                <w:szCs w:val="21"/>
              </w:rPr>
              <w:t>人民币</w:t>
            </w:r>
            <w:r w:rsidR="00FC0EB1" w:rsidRPr="00FC0EB1">
              <w:rPr>
                <w:rFonts w:ascii="宋体" w:eastAsia="宋体" w:hAnsi="宋体" w:cs="宋体" w:hint="eastAsia"/>
                <w:b/>
                <w:szCs w:val="21"/>
                <w:u w:val="single"/>
              </w:rPr>
              <w:t>5</w:t>
            </w:r>
            <w:r w:rsidRPr="00FC0EB1">
              <w:rPr>
                <w:rFonts w:ascii="宋体" w:eastAsia="宋体" w:hAnsi="宋体" w:cs="宋体" w:hint="eastAsia"/>
                <w:b/>
                <w:szCs w:val="21"/>
                <w:u w:val="single"/>
              </w:rPr>
              <w:t>000元整</w:t>
            </w:r>
            <w:r w:rsidRPr="00FC0EB1">
              <w:rPr>
                <w:rFonts w:ascii="宋体" w:eastAsia="宋体" w:hAnsi="宋体" w:cs="宋体" w:hint="eastAsia"/>
                <w:szCs w:val="21"/>
              </w:rPr>
              <w:t>（递交方式：</w:t>
            </w:r>
            <w:r w:rsidRPr="00FC0EB1">
              <w:rPr>
                <w:rFonts w:ascii="宋体" w:eastAsia="宋体" w:hAnsi="宋体" w:cs="宋体" w:hint="eastAsia"/>
                <w:b/>
                <w:bCs/>
                <w:szCs w:val="21"/>
              </w:rPr>
              <w:t>现金或保函或保险形式</w:t>
            </w:r>
            <w:r w:rsidRPr="00FC0EB1">
              <w:rPr>
                <w:rFonts w:ascii="宋体" w:eastAsia="宋体" w:hAnsi="宋体" w:cs="宋体" w:hint="eastAsia"/>
                <w:szCs w:val="21"/>
              </w:rPr>
              <w:t>）</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12</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6.2</w:t>
            </w:r>
          </w:p>
        </w:tc>
        <w:tc>
          <w:tcPr>
            <w:tcW w:w="1617" w:type="dxa"/>
            <w:vAlign w:val="center"/>
          </w:tcPr>
          <w:p w:rsidR="00F7738C" w:rsidRPr="004D2126" w:rsidRDefault="00F7738C" w:rsidP="00F7738C">
            <w:pPr>
              <w:spacing w:line="320" w:lineRule="exact"/>
              <w:jc w:val="center"/>
              <w:rPr>
                <w:rFonts w:ascii="宋体" w:eastAsia="宋体" w:hAnsi="宋体" w:cs="宋体"/>
                <w:szCs w:val="21"/>
              </w:rPr>
            </w:pPr>
            <w:r w:rsidRPr="004D2126">
              <w:rPr>
                <w:rFonts w:ascii="宋体" w:eastAsia="宋体" w:hAnsi="宋体" w:cs="宋体" w:hint="eastAsia"/>
                <w:szCs w:val="21"/>
              </w:rPr>
              <w:t>提交疑问材料</w:t>
            </w:r>
          </w:p>
          <w:p w:rsidR="00F7738C" w:rsidRPr="004D2126" w:rsidRDefault="00F7738C" w:rsidP="00F7738C">
            <w:pPr>
              <w:spacing w:line="320" w:lineRule="exact"/>
              <w:jc w:val="center"/>
              <w:rPr>
                <w:rFonts w:ascii="宋体" w:eastAsia="宋体" w:hAnsi="宋体" w:cs="宋体"/>
                <w:kern w:val="0"/>
                <w:szCs w:val="21"/>
              </w:rPr>
            </w:pPr>
            <w:r w:rsidRPr="004D2126">
              <w:rPr>
                <w:rFonts w:ascii="宋体" w:eastAsia="宋体" w:hAnsi="宋体" w:cs="宋体" w:hint="eastAsia"/>
                <w:szCs w:val="21"/>
              </w:rPr>
              <w:t>时间及方式</w:t>
            </w:r>
          </w:p>
        </w:tc>
        <w:tc>
          <w:tcPr>
            <w:tcW w:w="5971" w:type="dxa"/>
            <w:vAlign w:val="center"/>
          </w:tcPr>
          <w:p w:rsidR="00F7738C" w:rsidRPr="004D2126" w:rsidRDefault="00F7738C" w:rsidP="004D2126">
            <w:pPr>
              <w:adjustRightInd w:val="0"/>
              <w:snapToGrid w:val="0"/>
              <w:spacing w:line="320" w:lineRule="exact"/>
              <w:rPr>
                <w:rFonts w:ascii="宋体" w:eastAsia="宋体" w:hAnsi="宋体" w:cs="宋体"/>
                <w:szCs w:val="21"/>
              </w:rPr>
            </w:pPr>
            <w:r w:rsidRPr="004D2126">
              <w:rPr>
                <w:rFonts w:ascii="宋体" w:eastAsia="宋体" w:hAnsi="宋体" w:cs="宋体" w:hint="eastAsia"/>
                <w:szCs w:val="21"/>
              </w:rPr>
              <w:t>如有疑问需要招标人澄清应在</w:t>
            </w:r>
            <w:r w:rsidR="002D3219" w:rsidRPr="004D2126">
              <w:rPr>
                <w:rFonts w:ascii="宋体" w:eastAsia="宋体" w:hAnsi="宋体" w:cs="宋体" w:hint="eastAsia"/>
                <w:szCs w:val="21"/>
                <w:u w:val="single"/>
              </w:rPr>
              <w:t>2025年</w:t>
            </w:r>
            <w:r w:rsidR="000673FF" w:rsidRPr="004D2126">
              <w:rPr>
                <w:rFonts w:ascii="宋体" w:eastAsia="宋体" w:hAnsi="宋体" w:cs="宋体" w:hint="eastAsia"/>
                <w:szCs w:val="21"/>
                <w:u w:val="single"/>
              </w:rPr>
              <w:t>5</w:t>
            </w:r>
            <w:r w:rsidRPr="004D2126">
              <w:rPr>
                <w:rFonts w:ascii="宋体" w:eastAsia="宋体" w:hAnsi="宋体" w:cs="宋体" w:hint="eastAsia"/>
                <w:szCs w:val="21"/>
                <w:u w:val="single"/>
              </w:rPr>
              <w:t>月</w:t>
            </w:r>
            <w:r w:rsidR="004D2126" w:rsidRPr="004D2126">
              <w:rPr>
                <w:rFonts w:ascii="宋体" w:eastAsia="宋体" w:hAnsi="宋体" w:cs="宋体" w:hint="eastAsia"/>
                <w:szCs w:val="21"/>
                <w:u w:val="single"/>
              </w:rPr>
              <w:t>22</w:t>
            </w:r>
            <w:r w:rsidRPr="004D2126">
              <w:rPr>
                <w:rFonts w:ascii="宋体" w:eastAsia="宋体" w:hAnsi="宋体" w:cs="宋体" w:hint="eastAsia"/>
                <w:szCs w:val="21"/>
                <w:u w:val="single"/>
              </w:rPr>
              <w:t>日17时</w:t>
            </w:r>
            <w:r w:rsidRPr="004D2126">
              <w:rPr>
                <w:rFonts w:ascii="宋体" w:eastAsia="宋体" w:hAnsi="宋体" w:cs="宋体" w:hint="eastAsia"/>
                <w:szCs w:val="21"/>
              </w:rPr>
              <w:t>前以电子文件形式（不具单位名称、</w:t>
            </w:r>
            <w:proofErr w:type="gramStart"/>
            <w:r w:rsidRPr="004D2126">
              <w:rPr>
                <w:rFonts w:ascii="宋体" w:eastAsia="宋体" w:hAnsi="宋体" w:cs="宋体" w:hint="eastAsia"/>
                <w:szCs w:val="21"/>
              </w:rPr>
              <w:t>不</w:t>
            </w:r>
            <w:proofErr w:type="gramEnd"/>
            <w:r w:rsidRPr="004D2126">
              <w:rPr>
                <w:rFonts w:ascii="宋体" w:eastAsia="宋体" w:hAnsi="宋体" w:cs="宋体" w:hint="eastAsia"/>
                <w:szCs w:val="21"/>
              </w:rPr>
              <w:t>加盖单位公章）发送至指定邮箱</w:t>
            </w:r>
            <w:r w:rsidRPr="004D2126">
              <w:rPr>
                <w:rFonts w:ascii="宋体" w:eastAsia="宋体" w:hAnsi="宋体" w:cs="宋体" w:hint="eastAsia"/>
                <w:szCs w:val="21"/>
                <w:u w:val="single"/>
              </w:rPr>
              <w:t>（</w:t>
            </w:r>
            <w:r w:rsidRPr="004D2126">
              <w:rPr>
                <w:rFonts w:ascii="宋体" w:eastAsia="宋体" w:hAnsi="宋体" w:cs="宋体"/>
                <w:szCs w:val="21"/>
                <w:u w:val="single"/>
              </w:rPr>
              <w:t>1585059451@qq.com</w:t>
            </w:r>
            <w:r w:rsidRPr="004D2126">
              <w:rPr>
                <w:rFonts w:ascii="宋体" w:eastAsia="宋体" w:hAnsi="宋体" w:cs="宋体" w:hint="eastAsia"/>
                <w:szCs w:val="21"/>
                <w:u w:val="single"/>
              </w:rPr>
              <w:t>）</w:t>
            </w:r>
            <w:r w:rsidRPr="004D2126">
              <w:rPr>
                <w:rFonts w:ascii="宋体" w:eastAsia="宋体" w:hAnsi="宋体" w:cs="宋体" w:hint="eastAsia"/>
                <w:szCs w:val="21"/>
              </w:rPr>
              <w:t>向招标人提出，招标人予以解答，解答的内容将在“南通市崇川区人民政府网”（www.chongchuan.gov.cn）-公告</w:t>
            </w:r>
            <w:proofErr w:type="gramStart"/>
            <w:r w:rsidRPr="004D2126">
              <w:rPr>
                <w:rFonts w:ascii="宋体" w:eastAsia="宋体" w:hAnsi="宋体" w:cs="宋体" w:hint="eastAsia"/>
                <w:szCs w:val="21"/>
              </w:rPr>
              <w:t>公示栏块公布</w:t>
            </w:r>
            <w:proofErr w:type="gramEnd"/>
            <w:r w:rsidRPr="004D2126">
              <w:rPr>
                <w:rFonts w:ascii="宋体" w:eastAsia="宋体" w:hAnsi="宋体" w:cs="宋体" w:hint="eastAsia"/>
                <w:szCs w:val="21"/>
              </w:rPr>
              <w:t>。</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13</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4</w:t>
            </w:r>
          </w:p>
        </w:tc>
        <w:tc>
          <w:tcPr>
            <w:tcW w:w="1617" w:type="dxa"/>
            <w:vAlign w:val="center"/>
          </w:tcPr>
          <w:p w:rsidR="00F7738C" w:rsidRPr="004D2126" w:rsidRDefault="00F7738C" w:rsidP="00F7738C">
            <w:pPr>
              <w:spacing w:line="320" w:lineRule="exact"/>
              <w:jc w:val="center"/>
              <w:rPr>
                <w:rFonts w:ascii="宋体" w:eastAsia="宋体" w:hAnsi="宋体" w:cs="宋体"/>
                <w:szCs w:val="21"/>
              </w:rPr>
            </w:pPr>
            <w:r w:rsidRPr="004D2126">
              <w:rPr>
                <w:rFonts w:ascii="宋体" w:eastAsia="宋体" w:hAnsi="宋体" w:cs="宋体" w:hint="eastAsia"/>
                <w:szCs w:val="21"/>
              </w:rPr>
              <w:t>踏勘现场答疑时间</w:t>
            </w:r>
          </w:p>
        </w:tc>
        <w:tc>
          <w:tcPr>
            <w:tcW w:w="5971" w:type="dxa"/>
            <w:vAlign w:val="center"/>
          </w:tcPr>
          <w:p w:rsidR="00F7738C" w:rsidRPr="004D2126" w:rsidRDefault="00F7738C" w:rsidP="00F7738C">
            <w:pPr>
              <w:spacing w:line="320" w:lineRule="exact"/>
              <w:jc w:val="left"/>
              <w:rPr>
                <w:rFonts w:ascii="宋体" w:eastAsia="宋体" w:hAnsi="宋体" w:cs="宋体"/>
                <w:szCs w:val="21"/>
              </w:rPr>
            </w:pPr>
            <w:r w:rsidRPr="004D2126">
              <w:rPr>
                <w:rFonts w:ascii="宋体" w:eastAsia="宋体" w:hAnsi="宋体" w:cs="宋体" w:hint="eastAsia"/>
                <w:szCs w:val="21"/>
              </w:rPr>
              <w:t>投标人自行踏勘现场</w:t>
            </w:r>
          </w:p>
          <w:p w:rsidR="00F7738C" w:rsidRPr="004D2126" w:rsidRDefault="00F7738C" w:rsidP="004D2126">
            <w:pPr>
              <w:spacing w:line="320" w:lineRule="exact"/>
              <w:jc w:val="left"/>
              <w:rPr>
                <w:rFonts w:ascii="宋体" w:eastAsia="宋体" w:hAnsi="宋体" w:cs="宋体"/>
                <w:szCs w:val="21"/>
              </w:rPr>
            </w:pPr>
            <w:r w:rsidRPr="004D2126">
              <w:rPr>
                <w:rFonts w:ascii="宋体" w:eastAsia="宋体" w:hAnsi="宋体" w:cs="宋体" w:hint="eastAsia"/>
                <w:szCs w:val="21"/>
              </w:rPr>
              <w:t>答疑提交截止时间：</w:t>
            </w:r>
            <w:r w:rsidR="002D3219" w:rsidRPr="004D2126">
              <w:rPr>
                <w:rFonts w:ascii="宋体" w:eastAsia="宋体" w:hAnsi="宋体" w:cs="宋体" w:hint="eastAsia"/>
                <w:szCs w:val="21"/>
                <w:u w:val="single"/>
              </w:rPr>
              <w:t>2025年</w:t>
            </w:r>
            <w:r w:rsidR="000673FF" w:rsidRPr="004D2126">
              <w:rPr>
                <w:rFonts w:ascii="宋体" w:eastAsia="宋体" w:hAnsi="宋体" w:cs="宋体" w:hint="eastAsia"/>
                <w:szCs w:val="21"/>
                <w:u w:val="single"/>
              </w:rPr>
              <w:t>5</w:t>
            </w:r>
            <w:r w:rsidRPr="004D2126">
              <w:rPr>
                <w:rFonts w:ascii="宋体" w:eastAsia="宋体" w:hAnsi="宋体" w:cs="宋体" w:hint="eastAsia"/>
                <w:szCs w:val="21"/>
                <w:u w:val="single"/>
              </w:rPr>
              <w:t>月</w:t>
            </w:r>
            <w:r w:rsidR="004D2126" w:rsidRPr="004D2126">
              <w:rPr>
                <w:rFonts w:ascii="宋体" w:eastAsia="宋体" w:hAnsi="宋体" w:cs="宋体" w:hint="eastAsia"/>
                <w:szCs w:val="21"/>
                <w:u w:val="single"/>
              </w:rPr>
              <w:t>22</w:t>
            </w:r>
            <w:r w:rsidRPr="004D2126">
              <w:rPr>
                <w:rFonts w:ascii="宋体" w:eastAsia="宋体" w:hAnsi="宋体" w:cs="宋体" w:hint="eastAsia"/>
                <w:szCs w:val="21"/>
                <w:u w:val="single"/>
              </w:rPr>
              <w:t>日17时前</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14</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18.2</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招标控制价编制依据</w:t>
            </w:r>
          </w:p>
        </w:tc>
        <w:tc>
          <w:tcPr>
            <w:tcW w:w="5971" w:type="dxa"/>
            <w:vAlign w:val="center"/>
          </w:tcPr>
          <w:p w:rsidR="00F7738C" w:rsidRPr="00F7738C" w:rsidRDefault="00F7738C" w:rsidP="00F7738C">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szCs w:val="21"/>
              </w:rPr>
              <w:t>招标控制价编制执行：</w:t>
            </w:r>
          </w:p>
          <w:p w:rsidR="00F7738C" w:rsidRPr="00F7738C" w:rsidRDefault="00F7738C" w:rsidP="00F7738C">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kern w:val="0"/>
                <w:szCs w:val="21"/>
              </w:rPr>
              <w:t>（1）本工程施工图及其工程量清单；</w:t>
            </w:r>
          </w:p>
          <w:p w:rsidR="00F7738C" w:rsidRPr="00F7738C" w:rsidRDefault="00F7738C" w:rsidP="00F7738C">
            <w:pPr>
              <w:adjustRightInd w:val="0"/>
              <w:snapToGrid w:val="0"/>
              <w:spacing w:line="320" w:lineRule="exact"/>
              <w:jc w:val="left"/>
              <w:rPr>
                <w:rFonts w:ascii="宋体" w:eastAsia="宋体" w:hAnsi="宋体" w:cs="宋体"/>
                <w:spacing w:val="-10"/>
                <w:kern w:val="0"/>
                <w:szCs w:val="21"/>
              </w:rPr>
            </w:pPr>
            <w:r w:rsidRPr="00F7738C">
              <w:rPr>
                <w:rFonts w:ascii="宋体" w:eastAsia="宋体" w:hAnsi="宋体" w:cs="宋体" w:hint="eastAsia"/>
                <w:spacing w:val="-10"/>
                <w:kern w:val="0"/>
                <w:szCs w:val="21"/>
              </w:rPr>
              <w:t>（2）《建设工程工程量清单计价规范》（GB50500-2013）；</w:t>
            </w:r>
          </w:p>
          <w:p w:rsidR="00F7738C" w:rsidRPr="00F7738C" w:rsidRDefault="00F7738C" w:rsidP="00F7738C">
            <w:pPr>
              <w:adjustRightInd w:val="0"/>
              <w:snapToGrid w:val="0"/>
              <w:spacing w:line="320" w:lineRule="exact"/>
              <w:jc w:val="left"/>
              <w:rPr>
                <w:rFonts w:ascii="宋体" w:eastAsia="宋体" w:hAnsi="宋体" w:cs="宋体"/>
                <w:spacing w:val="-10"/>
                <w:kern w:val="0"/>
                <w:szCs w:val="21"/>
              </w:rPr>
            </w:pPr>
            <w:r w:rsidRPr="00F7738C">
              <w:rPr>
                <w:rFonts w:ascii="宋体" w:eastAsia="宋体" w:hAnsi="宋体" w:cs="宋体" w:hint="eastAsia"/>
                <w:spacing w:val="-10"/>
                <w:kern w:val="0"/>
                <w:szCs w:val="21"/>
              </w:rPr>
              <w:t>（3）《江苏省安装工程计价定额》2014年版；</w:t>
            </w:r>
          </w:p>
          <w:p w:rsidR="00F7738C" w:rsidRDefault="00F7738C" w:rsidP="00F7738C">
            <w:pPr>
              <w:adjustRightInd w:val="0"/>
              <w:snapToGrid w:val="0"/>
              <w:spacing w:line="320" w:lineRule="exact"/>
              <w:jc w:val="left"/>
              <w:rPr>
                <w:rFonts w:ascii="宋体" w:eastAsia="宋体" w:hAnsi="宋体" w:cs="宋体"/>
                <w:spacing w:val="-10"/>
                <w:kern w:val="0"/>
                <w:szCs w:val="21"/>
              </w:rPr>
            </w:pPr>
            <w:r w:rsidRPr="00F7738C">
              <w:rPr>
                <w:rFonts w:ascii="宋体" w:eastAsia="宋体" w:hAnsi="宋体" w:cs="宋体" w:hint="eastAsia"/>
                <w:spacing w:val="-10"/>
                <w:kern w:val="0"/>
                <w:szCs w:val="21"/>
              </w:rPr>
              <w:t>（4）《江苏省建设工程费用定额》2014年版；</w:t>
            </w:r>
          </w:p>
          <w:p w:rsidR="002D3219" w:rsidRDefault="002D3219" w:rsidP="00F7738C">
            <w:pPr>
              <w:adjustRightInd w:val="0"/>
              <w:snapToGrid w:val="0"/>
              <w:spacing w:line="320" w:lineRule="exact"/>
              <w:jc w:val="left"/>
              <w:rPr>
                <w:rFonts w:ascii="宋体" w:hAnsi="宋体" w:cs="宋体"/>
                <w:bCs/>
                <w:color w:val="000000"/>
              </w:rPr>
            </w:pPr>
            <w:r w:rsidRPr="00F7738C">
              <w:rPr>
                <w:rFonts w:ascii="宋体" w:eastAsia="宋体" w:hAnsi="宋体" w:cs="宋体" w:hint="eastAsia"/>
                <w:kern w:val="0"/>
                <w:szCs w:val="21"/>
              </w:rPr>
              <w:t>（5）</w:t>
            </w:r>
            <w:r w:rsidRPr="008C5FB9">
              <w:rPr>
                <w:rFonts w:ascii="宋体" w:hAnsi="宋体" w:cs="宋体" w:hint="eastAsia"/>
                <w:bCs/>
                <w:color w:val="000000"/>
              </w:rPr>
              <w:t>《江苏省建筑与装饰工程计价定额》（2014）</w:t>
            </w:r>
            <w:r w:rsidR="00FC0EB1">
              <w:rPr>
                <w:rFonts w:ascii="宋体" w:hAnsi="宋体" w:cs="宋体" w:hint="eastAsia"/>
                <w:bCs/>
                <w:color w:val="000000"/>
              </w:rPr>
              <w:t>；</w:t>
            </w:r>
          </w:p>
          <w:p w:rsidR="00FC0EB1" w:rsidRPr="00F7738C" w:rsidRDefault="00FC0EB1" w:rsidP="00F7738C">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kern w:val="0"/>
                <w:szCs w:val="21"/>
              </w:rPr>
              <w:t>（</w:t>
            </w:r>
            <w:r>
              <w:rPr>
                <w:rFonts w:ascii="宋体" w:eastAsia="宋体" w:hAnsi="宋体" w:cs="宋体" w:hint="eastAsia"/>
                <w:kern w:val="0"/>
                <w:szCs w:val="21"/>
              </w:rPr>
              <w:t>6</w:t>
            </w:r>
            <w:r w:rsidRPr="00F7738C">
              <w:rPr>
                <w:rFonts w:ascii="宋体" w:eastAsia="宋体" w:hAnsi="宋体" w:cs="宋体" w:hint="eastAsia"/>
                <w:kern w:val="0"/>
                <w:szCs w:val="21"/>
              </w:rPr>
              <w:t>）</w:t>
            </w:r>
            <w:r w:rsidRPr="00FC0EB1">
              <w:rPr>
                <w:rFonts w:ascii="宋体" w:eastAsia="宋体" w:hAnsi="宋体" w:cs="宋体" w:hint="eastAsia"/>
                <w:kern w:val="0"/>
                <w:szCs w:val="21"/>
              </w:rPr>
              <w:t>《江苏省房屋修缮工程计价表》（2009）</w:t>
            </w:r>
          </w:p>
          <w:p w:rsidR="00F7738C" w:rsidRPr="00F7738C" w:rsidRDefault="00F7738C" w:rsidP="00F7738C">
            <w:pPr>
              <w:widowControl/>
              <w:spacing w:line="320" w:lineRule="exact"/>
              <w:jc w:val="left"/>
              <w:rPr>
                <w:rFonts w:ascii="宋体" w:eastAsia="宋体" w:hAnsi="宋体" w:cs="宋体"/>
                <w:kern w:val="0"/>
                <w:szCs w:val="21"/>
              </w:rPr>
            </w:pPr>
            <w:r w:rsidRPr="00F7738C">
              <w:rPr>
                <w:rFonts w:ascii="宋体" w:eastAsia="宋体" w:hAnsi="宋体" w:cs="宋体" w:hint="eastAsia"/>
                <w:kern w:val="0"/>
                <w:szCs w:val="21"/>
              </w:rPr>
              <w:t>（</w:t>
            </w:r>
            <w:r w:rsidR="00FC0EB1">
              <w:rPr>
                <w:rFonts w:ascii="宋体" w:eastAsia="宋体" w:hAnsi="宋体" w:cs="宋体" w:hint="eastAsia"/>
                <w:kern w:val="0"/>
                <w:szCs w:val="21"/>
              </w:rPr>
              <w:t>7</w:t>
            </w:r>
            <w:r w:rsidRPr="00F7738C">
              <w:rPr>
                <w:rFonts w:ascii="宋体" w:eastAsia="宋体" w:hAnsi="宋体" w:cs="宋体" w:hint="eastAsia"/>
                <w:kern w:val="0"/>
                <w:szCs w:val="21"/>
              </w:rPr>
              <w:t>）</w:t>
            </w:r>
            <w:r w:rsidR="000673FF" w:rsidRPr="000673FF">
              <w:rPr>
                <w:rFonts w:ascii="宋体" w:eastAsia="宋体" w:hAnsi="宋体" w:cs="宋体" w:hint="eastAsia"/>
                <w:kern w:val="0"/>
                <w:szCs w:val="21"/>
              </w:rPr>
              <w:t>人工工资按《省住房和城乡建设厅关于发布</w:t>
            </w:r>
            <w:r w:rsidR="002D3219">
              <w:rPr>
                <w:rFonts w:ascii="宋体" w:eastAsia="宋体" w:hAnsi="宋体" w:cs="宋体" w:hint="eastAsia"/>
                <w:kern w:val="0"/>
                <w:szCs w:val="21"/>
              </w:rPr>
              <w:t>2025年</w:t>
            </w:r>
            <w:r w:rsidR="000673FF" w:rsidRPr="000673FF">
              <w:rPr>
                <w:rFonts w:ascii="宋体" w:eastAsia="宋体" w:hAnsi="宋体" w:cs="宋体" w:hint="eastAsia"/>
                <w:kern w:val="0"/>
                <w:szCs w:val="21"/>
              </w:rPr>
              <w:t>上半年建设工程人工工资指导价的通知》（</w:t>
            </w:r>
            <w:r w:rsidR="002D3219">
              <w:rPr>
                <w:rFonts w:ascii="宋体" w:eastAsia="宋体" w:hAnsi="宋体" w:cs="宋体" w:hint="eastAsia"/>
                <w:kern w:val="0"/>
                <w:szCs w:val="21"/>
              </w:rPr>
              <w:t>苏建函价[2025]66号</w:t>
            </w:r>
            <w:r w:rsidR="000673FF" w:rsidRPr="000673FF">
              <w:rPr>
                <w:rFonts w:ascii="宋体" w:eastAsia="宋体" w:hAnsi="宋体" w:cs="宋体" w:hint="eastAsia"/>
                <w:kern w:val="0"/>
                <w:szCs w:val="21"/>
              </w:rPr>
              <w:t>）</w:t>
            </w:r>
            <w:r w:rsidRPr="00F7738C">
              <w:rPr>
                <w:rFonts w:ascii="宋体" w:eastAsia="宋体" w:hAnsi="宋体" w:cs="宋体" w:hint="eastAsia"/>
                <w:kern w:val="0"/>
                <w:szCs w:val="21"/>
              </w:rPr>
              <w:t>；</w:t>
            </w:r>
          </w:p>
          <w:p w:rsidR="00F7738C" w:rsidRPr="00F7738C" w:rsidRDefault="00F7738C" w:rsidP="00F7738C">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kern w:val="0"/>
                <w:szCs w:val="21"/>
              </w:rPr>
              <w:t>（</w:t>
            </w:r>
            <w:r w:rsidR="00FC0EB1">
              <w:rPr>
                <w:rFonts w:ascii="宋体" w:eastAsia="宋体" w:hAnsi="宋体" w:cs="宋体" w:hint="eastAsia"/>
                <w:kern w:val="0"/>
                <w:szCs w:val="21"/>
              </w:rPr>
              <w:t>8</w:t>
            </w:r>
            <w:r w:rsidRPr="00F7738C">
              <w:rPr>
                <w:rFonts w:ascii="宋体" w:eastAsia="宋体" w:hAnsi="宋体" w:cs="宋体" w:hint="eastAsia"/>
                <w:kern w:val="0"/>
                <w:szCs w:val="21"/>
              </w:rPr>
              <w:t>）《省住房和城乡建设厅关于建筑业实施营改增后江苏省建设工程计价依据调整的通知》(</w:t>
            </w:r>
            <w:proofErr w:type="gramStart"/>
            <w:r w:rsidRPr="00F7738C">
              <w:rPr>
                <w:rFonts w:ascii="宋体" w:eastAsia="宋体" w:hAnsi="宋体" w:cs="宋体" w:hint="eastAsia"/>
                <w:kern w:val="0"/>
                <w:szCs w:val="21"/>
              </w:rPr>
              <w:t>苏建价</w:t>
            </w:r>
            <w:proofErr w:type="gramEnd"/>
            <w:r w:rsidRPr="00F7738C">
              <w:rPr>
                <w:rFonts w:ascii="宋体" w:eastAsia="宋体" w:hAnsi="宋体" w:cs="宋体" w:hint="eastAsia"/>
                <w:kern w:val="0"/>
                <w:szCs w:val="21"/>
              </w:rPr>
              <w:t>[2016]154号)、《省住房城乡建设厅关于调整建设工程计价增值税税率的通知》苏</w:t>
            </w:r>
            <w:proofErr w:type="gramStart"/>
            <w:r w:rsidRPr="00F7738C">
              <w:rPr>
                <w:rFonts w:ascii="宋体" w:eastAsia="宋体" w:hAnsi="宋体" w:cs="宋体" w:hint="eastAsia"/>
                <w:kern w:val="0"/>
                <w:szCs w:val="21"/>
              </w:rPr>
              <w:t>建函</w:t>
            </w:r>
            <w:r w:rsidRPr="00F7738C">
              <w:rPr>
                <w:rFonts w:ascii="宋体" w:eastAsia="宋体" w:hAnsi="宋体" w:cs="宋体" w:hint="eastAsia"/>
                <w:kern w:val="0"/>
                <w:szCs w:val="21"/>
              </w:rPr>
              <w:lastRenderedPageBreak/>
              <w:t>价〔2019〕</w:t>
            </w:r>
            <w:proofErr w:type="gramEnd"/>
            <w:r w:rsidRPr="00F7738C">
              <w:rPr>
                <w:rFonts w:ascii="宋体" w:eastAsia="宋体" w:hAnsi="宋体" w:cs="宋体" w:hint="eastAsia"/>
                <w:kern w:val="0"/>
                <w:szCs w:val="21"/>
              </w:rPr>
              <w:t>178号；</w:t>
            </w:r>
          </w:p>
          <w:p w:rsidR="00F7738C" w:rsidRPr="00F7738C" w:rsidRDefault="00F7738C" w:rsidP="00F7738C">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kern w:val="0"/>
                <w:szCs w:val="21"/>
              </w:rPr>
              <w:t>（</w:t>
            </w:r>
            <w:r w:rsidR="00FC0EB1">
              <w:rPr>
                <w:rFonts w:ascii="宋体" w:eastAsia="宋体" w:hAnsi="宋体" w:cs="宋体" w:hint="eastAsia"/>
                <w:kern w:val="0"/>
                <w:szCs w:val="21"/>
              </w:rPr>
              <w:t>9</w:t>
            </w:r>
            <w:r w:rsidRPr="00F7738C">
              <w:rPr>
                <w:rFonts w:ascii="宋体" w:eastAsia="宋体" w:hAnsi="宋体" w:cs="宋体" w:hint="eastAsia"/>
                <w:kern w:val="0"/>
                <w:szCs w:val="21"/>
              </w:rPr>
              <w:t>）材料价格参考《南通建设工程造价信息》</w:t>
            </w:r>
            <w:r w:rsidR="002D3219">
              <w:rPr>
                <w:rFonts w:ascii="宋体" w:eastAsia="宋体" w:hAnsi="宋体" w:cs="宋体" w:hint="eastAsia"/>
                <w:kern w:val="0"/>
                <w:szCs w:val="21"/>
              </w:rPr>
              <w:t>2025年</w:t>
            </w:r>
            <w:r w:rsidRPr="00F7738C">
              <w:rPr>
                <w:rFonts w:ascii="宋体" w:eastAsia="宋体" w:hAnsi="宋体" w:cs="宋体" w:hint="eastAsia"/>
                <w:kern w:val="0"/>
                <w:szCs w:val="21"/>
              </w:rPr>
              <w:t>第</w:t>
            </w:r>
            <w:r w:rsidR="000673FF" w:rsidRPr="000673FF">
              <w:rPr>
                <w:rFonts w:ascii="宋体" w:eastAsia="宋体" w:hAnsi="宋体" w:cs="宋体" w:hint="eastAsia"/>
                <w:kern w:val="0"/>
                <w:szCs w:val="21"/>
              </w:rPr>
              <w:t>4</w:t>
            </w:r>
            <w:r w:rsidRPr="00F7738C">
              <w:rPr>
                <w:rFonts w:ascii="宋体" w:eastAsia="宋体" w:hAnsi="宋体" w:cs="宋体" w:hint="eastAsia"/>
                <w:kern w:val="0"/>
                <w:szCs w:val="21"/>
              </w:rPr>
              <w:t>期，该价格已考虑</w:t>
            </w:r>
            <w:proofErr w:type="gramStart"/>
            <w:r w:rsidRPr="00F7738C">
              <w:rPr>
                <w:rFonts w:ascii="宋体" w:eastAsia="宋体" w:hAnsi="宋体" w:cs="宋体" w:hint="eastAsia"/>
                <w:kern w:val="0"/>
                <w:szCs w:val="21"/>
              </w:rPr>
              <w:t>营改增</w:t>
            </w:r>
            <w:proofErr w:type="gramEnd"/>
            <w:r w:rsidRPr="00F7738C">
              <w:rPr>
                <w:rFonts w:ascii="宋体" w:eastAsia="宋体" w:hAnsi="宋体" w:cs="宋体" w:hint="eastAsia"/>
                <w:kern w:val="0"/>
                <w:szCs w:val="21"/>
              </w:rPr>
              <w:t>的调整内容，材料按指导价中含税价格除税，征税方法采用一般计税法；</w:t>
            </w:r>
          </w:p>
          <w:p w:rsidR="00F7738C" w:rsidRPr="00F7738C" w:rsidRDefault="00F7738C" w:rsidP="00F7738C">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kern w:val="0"/>
                <w:szCs w:val="21"/>
              </w:rPr>
              <w:t>（</w:t>
            </w:r>
            <w:r w:rsidR="00FC0EB1">
              <w:rPr>
                <w:rFonts w:ascii="宋体" w:eastAsia="宋体" w:hAnsi="宋体" w:cs="宋体" w:hint="eastAsia"/>
                <w:kern w:val="0"/>
                <w:szCs w:val="21"/>
              </w:rPr>
              <w:t>10</w:t>
            </w:r>
            <w:r w:rsidRPr="00F7738C">
              <w:rPr>
                <w:rFonts w:ascii="宋体" w:eastAsia="宋体" w:hAnsi="宋体" w:cs="宋体" w:hint="eastAsia"/>
                <w:kern w:val="0"/>
                <w:szCs w:val="21"/>
              </w:rPr>
              <w:t>）江苏省、南通市现行的其它计价文件。</w:t>
            </w:r>
          </w:p>
          <w:p w:rsidR="00F7738C" w:rsidRPr="00F7738C" w:rsidRDefault="00F7738C" w:rsidP="00FC0EB1">
            <w:pPr>
              <w:adjustRightInd w:val="0"/>
              <w:snapToGrid w:val="0"/>
              <w:spacing w:line="320" w:lineRule="exact"/>
              <w:jc w:val="left"/>
              <w:rPr>
                <w:rFonts w:ascii="宋体" w:eastAsia="宋体" w:hAnsi="宋体" w:cs="宋体"/>
                <w:kern w:val="0"/>
                <w:szCs w:val="21"/>
              </w:rPr>
            </w:pPr>
            <w:r w:rsidRPr="00F7738C">
              <w:rPr>
                <w:rFonts w:ascii="宋体" w:eastAsia="宋体" w:hAnsi="宋体" w:cs="宋体" w:hint="eastAsia"/>
                <w:kern w:val="0"/>
                <w:szCs w:val="21"/>
              </w:rPr>
              <w:t>（</w:t>
            </w:r>
            <w:r w:rsidR="002D3219">
              <w:rPr>
                <w:rFonts w:ascii="宋体" w:eastAsia="宋体" w:hAnsi="宋体" w:cs="宋体" w:hint="eastAsia"/>
                <w:kern w:val="0"/>
                <w:szCs w:val="21"/>
              </w:rPr>
              <w:t>1</w:t>
            </w:r>
            <w:r w:rsidR="00FC0EB1">
              <w:rPr>
                <w:rFonts w:ascii="宋体" w:eastAsia="宋体" w:hAnsi="宋体" w:cs="宋体" w:hint="eastAsia"/>
                <w:kern w:val="0"/>
                <w:szCs w:val="21"/>
              </w:rPr>
              <w:t>1</w:t>
            </w:r>
            <w:r w:rsidRPr="00F7738C">
              <w:rPr>
                <w:rFonts w:ascii="宋体" w:eastAsia="宋体" w:hAnsi="宋体" w:cs="宋体" w:hint="eastAsia"/>
                <w:kern w:val="0"/>
                <w:szCs w:val="21"/>
              </w:rPr>
              <w:t>）答疑、补充通知或澄清文件。</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lastRenderedPageBreak/>
              <w:t>15</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18.3</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公布的招标控制</w:t>
            </w:r>
            <w:proofErr w:type="gramStart"/>
            <w:r w:rsidRPr="00F7738C">
              <w:rPr>
                <w:rFonts w:ascii="宋体" w:eastAsia="宋体" w:hAnsi="宋体" w:cs="宋体" w:hint="eastAsia"/>
                <w:szCs w:val="21"/>
              </w:rPr>
              <w:t>价文件</w:t>
            </w:r>
            <w:proofErr w:type="gramEnd"/>
            <w:r w:rsidRPr="00F7738C">
              <w:rPr>
                <w:rFonts w:ascii="宋体" w:eastAsia="宋体" w:hAnsi="宋体" w:cs="宋体" w:hint="eastAsia"/>
                <w:szCs w:val="21"/>
              </w:rPr>
              <w:t>组成</w:t>
            </w:r>
          </w:p>
        </w:tc>
        <w:tc>
          <w:tcPr>
            <w:tcW w:w="5971" w:type="dxa"/>
            <w:vAlign w:val="center"/>
          </w:tcPr>
          <w:p w:rsidR="00F7738C" w:rsidRPr="00F7738C" w:rsidRDefault="00F7738C" w:rsidP="00F7738C">
            <w:pPr>
              <w:spacing w:line="320" w:lineRule="exact"/>
              <w:jc w:val="left"/>
              <w:rPr>
                <w:rFonts w:ascii="宋体" w:eastAsia="宋体" w:hAnsi="宋体" w:cs="宋体"/>
                <w:szCs w:val="21"/>
              </w:rPr>
            </w:pPr>
            <w:r w:rsidRPr="00F7738C">
              <w:rPr>
                <w:rFonts w:ascii="宋体" w:eastAsia="宋体" w:hAnsi="宋体" w:cs="宋体" w:hint="eastAsia"/>
                <w:szCs w:val="21"/>
              </w:rPr>
              <w:t>建设项目招标控制价汇总表、分部分项工程和单价措施项目清单与计价表、材料价格表等</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16</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18.4</w:t>
            </w:r>
          </w:p>
        </w:tc>
        <w:tc>
          <w:tcPr>
            <w:tcW w:w="1617" w:type="dxa"/>
            <w:vAlign w:val="center"/>
          </w:tcPr>
          <w:p w:rsidR="00F7738C" w:rsidRPr="004D2126" w:rsidRDefault="00F7738C" w:rsidP="00F7738C">
            <w:pPr>
              <w:spacing w:line="320" w:lineRule="exact"/>
              <w:jc w:val="center"/>
              <w:rPr>
                <w:rFonts w:ascii="宋体" w:eastAsia="宋体" w:hAnsi="宋体" w:cs="宋体"/>
                <w:szCs w:val="21"/>
              </w:rPr>
            </w:pPr>
            <w:r w:rsidRPr="004D2126">
              <w:rPr>
                <w:rFonts w:ascii="宋体" w:eastAsia="宋体" w:hAnsi="宋体" w:cs="宋体" w:hint="eastAsia"/>
                <w:szCs w:val="21"/>
              </w:rPr>
              <w:t>招标控制</w:t>
            </w:r>
            <w:proofErr w:type="gramStart"/>
            <w:r w:rsidRPr="004D2126">
              <w:rPr>
                <w:rFonts w:ascii="宋体" w:eastAsia="宋体" w:hAnsi="宋体" w:cs="宋体" w:hint="eastAsia"/>
                <w:szCs w:val="21"/>
              </w:rPr>
              <w:t>价公布</w:t>
            </w:r>
            <w:proofErr w:type="gramEnd"/>
            <w:r w:rsidRPr="004D2126">
              <w:rPr>
                <w:rFonts w:ascii="宋体" w:eastAsia="宋体" w:hAnsi="宋体" w:cs="宋体" w:hint="eastAsia"/>
                <w:szCs w:val="21"/>
              </w:rPr>
              <w:t>时间</w:t>
            </w:r>
          </w:p>
        </w:tc>
        <w:tc>
          <w:tcPr>
            <w:tcW w:w="5971" w:type="dxa"/>
            <w:vAlign w:val="center"/>
          </w:tcPr>
          <w:p w:rsidR="00F7738C" w:rsidRPr="004D2126" w:rsidRDefault="00F7738C" w:rsidP="00F7738C">
            <w:pPr>
              <w:spacing w:line="320" w:lineRule="exact"/>
              <w:jc w:val="left"/>
              <w:rPr>
                <w:rFonts w:ascii="宋体" w:eastAsia="宋体" w:hAnsi="宋体" w:cs="宋体"/>
                <w:szCs w:val="21"/>
              </w:rPr>
            </w:pPr>
            <w:r w:rsidRPr="004D2126">
              <w:rPr>
                <w:rFonts w:ascii="宋体" w:eastAsia="宋体" w:hAnsi="宋体" w:cs="宋体" w:hint="eastAsia"/>
                <w:szCs w:val="21"/>
              </w:rPr>
              <w:t>本工程招标控制价：</w:t>
            </w:r>
            <w:r w:rsidR="00807BA9" w:rsidRPr="00807BA9">
              <w:rPr>
                <w:rFonts w:ascii="宋体" w:eastAsia="宋体" w:hAnsi="宋体" w:cs="宋体"/>
                <w:b/>
                <w:szCs w:val="21"/>
                <w:u w:val="single"/>
              </w:rPr>
              <w:t>407762.64</w:t>
            </w:r>
            <w:r w:rsidR="002D3219" w:rsidRPr="004D2126">
              <w:rPr>
                <w:rFonts w:ascii="宋体" w:eastAsia="宋体" w:hAnsi="宋体" w:cs="宋体" w:hint="eastAsia"/>
                <w:b/>
                <w:szCs w:val="21"/>
                <w:u w:val="single"/>
              </w:rPr>
              <w:t xml:space="preserve"> </w:t>
            </w:r>
            <w:r w:rsidRPr="004D2126">
              <w:rPr>
                <w:rFonts w:ascii="宋体" w:eastAsia="宋体" w:hAnsi="宋体" w:cs="宋体" w:hint="eastAsia"/>
                <w:b/>
                <w:szCs w:val="21"/>
                <w:u w:val="single"/>
              </w:rPr>
              <w:t>元。</w:t>
            </w:r>
          </w:p>
          <w:p w:rsidR="00F7738C" w:rsidRPr="004D2126" w:rsidRDefault="00F7738C" w:rsidP="00F7738C">
            <w:pPr>
              <w:spacing w:line="320" w:lineRule="exact"/>
              <w:jc w:val="left"/>
              <w:rPr>
                <w:rFonts w:ascii="宋体" w:eastAsia="宋体" w:hAnsi="宋体" w:cs="宋体"/>
                <w:szCs w:val="21"/>
              </w:rPr>
            </w:pPr>
            <w:r w:rsidRPr="004D2126">
              <w:rPr>
                <w:rFonts w:ascii="宋体" w:eastAsia="宋体" w:hAnsi="宋体" w:cs="宋体" w:hint="eastAsia"/>
                <w:szCs w:val="21"/>
              </w:rPr>
              <w:t>招标控制价等文件同招标文件同时在“南通市崇川区人民政府网”（www.chongchuan.gov.cn）-公告公示</w:t>
            </w:r>
            <w:proofErr w:type="gramStart"/>
            <w:r w:rsidRPr="004D2126">
              <w:rPr>
                <w:rFonts w:ascii="宋体" w:eastAsia="宋体" w:hAnsi="宋体" w:cs="宋体" w:hint="eastAsia"/>
                <w:szCs w:val="21"/>
              </w:rPr>
              <w:t>栏公布</w:t>
            </w:r>
            <w:proofErr w:type="gramEnd"/>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17</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20.1</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投标</w:t>
            </w:r>
          </w:p>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文件份数</w:t>
            </w:r>
          </w:p>
        </w:tc>
        <w:tc>
          <w:tcPr>
            <w:tcW w:w="5971" w:type="dxa"/>
            <w:vAlign w:val="center"/>
          </w:tcPr>
          <w:p w:rsidR="00F7738C" w:rsidRPr="00F7738C" w:rsidRDefault="00F7738C" w:rsidP="00F7738C">
            <w:pPr>
              <w:spacing w:line="320" w:lineRule="exact"/>
              <w:jc w:val="left"/>
              <w:rPr>
                <w:rFonts w:ascii="宋体" w:eastAsia="宋体" w:hAnsi="宋体" w:cs="宋体"/>
                <w:b/>
                <w:snapToGrid w:val="0"/>
                <w:kern w:val="0"/>
                <w:szCs w:val="21"/>
              </w:rPr>
            </w:pPr>
            <w:r w:rsidRPr="00F7738C">
              <w:rPr>
                <w:rFonts w:ascii="宋体" w:eastAsia="宋体" w:hAnsi="宋体" w:cs="宋体" w:hint="eastAsia"/>
                <w:b/>
                <w:snapToGrid w:val="0"/>
                <w:kern w:val="0"/>
                <w:szCs w:val="21"/>
              </w:rPr>
              <w:t>纸质文件</w:t>
            </w:r>
            <w:r w:rsidRPr="00F7738C">
              <w:rPr>
                <w:rFonts w:ascii="宋体" w:eastAsia="宋体" w:hAnsi="宋体" w:cs="宋体" w:hint="eastAsia"/>
                <w:bCs/>
                <w:snapToGrid w:val="0"/>
                <w:kern w:val="0"/>
                <w:szCs w:val="21"/>
              </w:rPr>
              <w:t>正本壹份（中标单位在领取中标通知书前再提供完整的投标文件(</w:t>
            </w:r>
            <w:r w:rsidR="00394496">
              <w:rPr>
                <w:rFonts w:ascii="宋体" w:eastAsia="宋体" w:hAnsi="宋体" w:cs="宋体" w:hint="eastAsia"/>
                <w:b/>
                <w:snapToGrid w:val="0"/>
                <w:kern w:val="0"/>
                <w:szCs w:val="21"/>
              </w:rPr>
              <w:t>叁</w:t>
            </w:r>
            <w:r w:rsidRPr="00F7738C">
              <w:rPr>
                <w:rFonts w:ascii="宋体" w:eastAsia="宋体" w:hAnsi="宋体" w:cs="宋体" w:hint="eastAsia"/>
                <w:b/>
                <w:snapToGrid w:val="0"/>
                <w:kern w:val="0"/>
                <w:szCs w:val="21"/>
              </w:rPr>
              <w:t>份</w:t>
            </w:r>
            <w:r w:rsidRPr="00F7738C">
              <w:rPr>
                <w:rFonts w:ascii="宋体" w:eastAsia="宋体" w:hAnsi="宋体" w:cs="宋体" w:hint="eastAsia"/>
                <w:bCs/>
                <w:snapToGrid w:val="0"/>
                <w:kern w:val="0"/>
                <w:szCs w:val="21"/>
              </w:rPr>
              <w:t>资格审查文件、</w:t>
            </w:r>
            <w:r w:rsidR="00394496">
              <w:rPr>
                <w:rFonts w:ascii="宋体" w:eastAsia="宋体" w:hAnsi="宋体" w:cs="宋体" w:hint="eastAsia"/>
                <w:b/>
                <w:snapToGrid w:val="0"/>
                <w:kern w:val="0"/>
                <w:szCs w:val="21"/>
              </w:rPr>
              <w:t>叁</w:t>
            </w:r>
            <w:r w:rsidR="00394496" w:rsidRPr="00F7738C">
              <w:rPr>
                <w:rFonts w:ascii="宋体" w:eastAsia="宋体" w:hAnsi="宋体" w:cs="宋体" w:hint="eastAsia"/>
                <w:b/>
                <w:snapToGrid w:val="0"/>
                <w:kern w:val="0"/>
                <w:szCs w:val="21"/>
              </w:rPr>
              <w:t>份</w:t>
            </w:r>
            <w:r w:rsidRPr="00F7738C">
              <w:rPr>
                <w:rFonts w:ascii="宋体" w:eastAsia="宋体" w:hAnsi="宋体" w:cs="宋体" w:hint="eastAsia"/>
                <w:bCs/>
                <w:snapToGrid w:val="0"/>
                <w:kern w:val="0"/>
                <w:szCs w:val="21"/>
              </w:rPr>
              <w:t>商务</w:t>
            </w:r>
            <w:proofErr w:type="gramStart"/>
            <w:r w:rsidRPr="00F7738C">
              <w:rPr>
                <w:rFonts w:ascii="宋体" w:eastAsia="宋体" w:hAnsi="宋体" w:cs="宋体" w:hint="eastAsia"/>
                <w:bCs/>
                <w:snapToGrid w:val="0"/>
                <w:kern w:val="0"/>
                <w:szCs w:val="21"/>
              </w:rPr>
              <w:t>标文件</w:t>
            </w:r>
            <w:proofErr w:type="gramEnd"/>
            <w:r w:rsidRPr="00F7738C">
              <w:rPr>
                <w:rFonts w:ascii="宋体" w:eastAsia="宋体" w:hAnsi="宋体" w:cs="宋体" w:hint="eastAsia"/>
                <w:bCs/>
                <w:snapToGrid w:val="0"/>
                <w:kern w:val="0"/>
                <w:szCs w:val="21"/>
              </w:rPr>
              <w:t>)）</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18</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21</w:t>
            </w:r>
          </w:p>
        </w:tc>
        <w:tc>
          <w:tcPr>
            <w:tcW w:w="1617" w:type="dxa"/>
            <w:vAlign w:val="center"/>
          </w:tcPr>
          <w:p w:rsidR="00F7738C" w:rsidRPr="004D2126" w:rsidRDefault="00F7738C" w:rsidP="00F7738C">
            <w:pPr>
              <w:spacing w:line="320" w:lineRule="exact"/>
              <w:jc w:val="center"/>
              <w:rPr>
                <w:rFonts w:ascii="宋体" w:eastAsia="宋体" w:hAnsi="宋体" w:cs="宋体"/>
                <w:szCs w:val="21"/>
              </w:rPr>
            </w:pPr>
            <w:r w:rsidRPr="004D2126">
              <w:rPr>
                <w:rFonts w:ascii="宋体" w:eastAsia="宋体" w:hAnsi="宋体" w:cs="宋体" w:hint="eastAsia"/>
                <w:szCs w:val="21"/>
              </w:rPr>
              <w:t>投标文件提交地点及截止时间</w:t>
            </w:r>
          </w:p>
        </w:tc>
        <w:tc>
          <w:tcPr>
            <w:tcW w:w="5971" w:type="dxa"/>
            <w:vAlign w:val="center"/>
          </w:tcPr>
          <w:p w:rsidR="00F7738C" w:rsidRPr="004D2126" w:rsidRDefault="00F7738C" w:rsidP="00F7738C">
            <w:pPr>
              <w:spacing w:line="320" w:lineRule="exact"/>
              <w:jc w:val="left"/>
              <w:rPr>
                <w:rFonts w:ascii="宋体" w:eastAsia="宋体" w:hAnsi="宋体" w:cs="宋体"/>
                <w:b/>
                <w:szCs w:val="21"/>
                <w:u w:val="single"/>
              </w:rPr>
            </w:pPr>
            <w:r w:rsidRPr="004D2126">
              <w:rPr>
                <w:rFonts w:ascii="宋体" w:eastAsia="宋体" w:hAnsi="宋体" w:cs="宋体" w:hint="eastAsia"/>
                <w:b/>
                <w:szCs w:val="21"/>
              </w:rPr>
              <w:t>截止时间：</w:t>
            </w:r>
            <w:r w:rsidR="002D3219" w:rsidRPr="004D2126">
              <w:rPr>
                <w:rFonts w:ascii="宋体" w:eastAsia="宋体" w:hAnsi="宋体" w:cs="宋体" w:hint="eastAsia"/>
                <w:b/>
                <w:bCs/>
                <w:szCs w:val="21"/>
                <w:u w:val="single"/>
              </w:rPr>
              <w:t>2025年</w:t>
            </w:r>
            <w:r w:rsidR="00FC0EB1" w:rsidRPr="004D2126">
              <w:rPr>
                <w:rFonts w:ascii="宋体" w:eastAsia="宋体" w:hAnsi="宋体" w:cs="宋体" w:hint="eastAsia"/>
                <w:b/>
                <w:bCs/>
                <w:szCs w:val="21"/>
                <w:u w:val="single"/>
              </w:rPr>
              <w:t>5</w:t>
            </w:r>
            <w:r w:rsidRPr="004D2126">
              <w:rPr>
                <w:rFonts w:ascii="宋体" w:eastAsia="宋体" w:hAnsi="宋体" w:cs="宋体" w:hint="eastAsia"/>
                <w:b/>
                <w:bCs/>
                <w:szCs w:val="21"/>
                <w:u w:val="single"/>
              </w:rPr>
              <w:t>月</w:t>
            </w:r>
            <w:r w:rsidR="004D2126" w:rsidRPr="004D2126">
              <w:rPr>
                <w:rFonts w:ascii="宋体" w:eastAsia="宋体" w:hAnsi="宋体" w:cs="宋体" w:hint="eastAsia"/>
                <w:b/>
                <w:bCs/>
                <w:szCs w:val="21"/>
                <w:u w:val="single"/>
              </w:rPr>
              <w:t>30</w:t>
            </w:r>
            <w:r w:rsidRPr="004D2126">
              <w:rPr>
                <w:rFonts w:ascii="宋体" w:eastAsia="宋体" w:hAnsi="宋体" w:cs="宋体" w:hint="eastAsia"/>
                <w:b/>
                <w:bCs/>
                <w:szCs w:val="21"/>
                <w:u w:val="single"/>
              </w:rPr>
              <w:t>日</w:t>
            </w:r>
            <w:r w:rsidR="004D2126" w:rsidRPr="004D2126">
              <w:rPr>
                <w:rFonts w:ascii="宋体" w:eastAsia="宋体" w:hAnsi="宋体" w:cs="宋体" w:hint="eastAsia"/>
                <w:b/>
                <w:bCs/>
                <w:szCs w:val="21"/>
                <w:u w:val="single"/>
              </w:rPr>
              <w:t>9</w:t>
            </w:r>
            <w:r w:rsidRPr="004D2126">
              <w:rPr>
                <w:rFonts w:ascii="宋体" w:eastAsia="宋体" w:hAnsi="宋体" w:cs="宋体" w:hint="eastAsia"/>
                <w:b/>
                <w:bCs/>
                <w:szCs w:val="21"/>
                <w:u w:val="single"/>
              </w:rPr>
              <w:t>时</w:t>
            </w:r>
            <w:r w:rsidR="000673FF" w:rsidRPr="004D2126">
              <w:rPr>
                <w:rFonts w:ascii="宋体" w:eastAsia="宋体" w:hAnsi="宋体" w:cs="宋体" w:hint="eastAsia"/>
                <w:b/>
                <w:bCs/>
                <w:szCs w:val="21"/>
                <w:u w:val="single"/>
              </w:rPr>
              <w:t>30</w:t>
            </w:r>
            <w:r w:rsidRPr="004D2126">
              <w:rPr>
                <w:rFonts w:ascii="宋体" w:eastAsia="宋体" w:hAnsi="宋体" w:cs="宋体" w:hint="eastAsia"/>
                <w:b/>
                <w:bCs/>
                <w:szCs w:val="21"/>
                <w:u w:val="single"/>
              </w:rPr>
              <w:t>分</w:t>
            </w:r>
          </w:p>
          <w:p w:rsidR="00F7738C" w:rsidRPr="004D2126" w:rsidRDefault="00F7738C" w:rsidP="00F7738C">
            <w:pPr>
              <w:spacing w:line="320" w:lineRule="exact"/>
              <w:jc w:val="left"/>
              <w:rPr>
                <w:rFonts w:ascii="宋体" w:eastAsia="宋体" w:hAnsi="宋体" w:cs="宋体"/>
                <w:szCs w:val="21"/>
                <w:u w:val="single"/>
              </w:rPr>
            </w:pPr>
            <w:r w:rsidRPr="004D2126">
              <w:rPr>
                <w:rFonts w:ascii="宋体" w:eastAsia="宋体" w:hAnsi="宋体" w:cs="宋体" w:hint="eastAsia"/>
                <w:b/>
                <w:szCs w:val="21"/>
              </w:rPr>
              <w:t>提交地点：</w:t>
            </w:r>
            <w:r w:rsidR="00372D44" w:rsidRPr="004D2126">
              <w:rPr>
                <w:rFonts w:hAnsi="宋体"/>
                <w:b/>
                <w:bCs/>
                <w:sz w:val="24"/>
                <w:u w:val="single"/>
              </w:rPr>
              <w:t>南通新江海建设项目管理咨询有限公司开标室（南通市南大街</w:t>
            </w:r>
            <w:r w:rsidR="00372D44" w:rsidRPr="004D2126">
              <w:rPr>
                <w:rFonts w:hAnsi="宋体"/>
                <w:b/>
                <w:bCs/>
                <w:sz w:val="24"/>
                <w:u w:val="single"/>
              </w:rPr>
              <w:t>129</w:t>
            </w:r>
            <w:r w:rsidR="00372D44" w:rsidRPr="004D2126">
              <w:rPr>
                <w:rFonts w:hAnsi="宋体"/>
                <w:b/>
                <w:bCs/>
                <w:sz w:val="24"/>
                <w:u w:val="single"/>
              </w:rPr>
              <w:t>号兴胜大厦</w:t>
            </w:r>
            <w:r w:rsidR="00372D44" w:rsidRPr="004D2126">
              <w:rPr>
                <w:rFonts w:hAnsi="宋体"/>
                <w:b/>
                <w:bCs/>
                <w:sz w:val="24"/>
                <w:u w:val="single"/>
              </w:rPr>
              <w:t>5</w:t>
            </w:r>
            <w:r w:rsidR="00372D44" w:rsidRPr="004D2126">
              <w:rPr>
                <w:rFonts w:hAnsi="宋体"/>
                <w:b/>
                <w:bCs/>
                <w:sz w:val="24"/>
                <w:u w:val="single"/>
              </w:rPr>
              <w:t>楼）</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19</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24</w:t>
            </w:r>
          </w:p>
        </w:tc>
        <w:tc>
          <w:tcPr>
            <w:tcW w:w="1617" w:type="dxa"/>
            <w:vAlign w:val="center"/>
          </w:tcPr>
          <w:p w:rsidR="00F7738C" w:rsidRPr="004D2126" w:rsidRDefault="00F7738C" w:rsidP="00F7738C">
            <w:pPr>
              <w:spacing w:line="320" w:lineRule="exact"/>
              <w:jc w:val="center"/>
              <w:rPr>
                <w:rFonts w:ascii="宋体" w:eastAsia="宋体" w:hAnsi="宋体" w:cs="宋体"/>
                <w:szCs w:val="21"/>
              </w:rPr>
            </w:pPr>
            <w:r w:rsidRPr="004D2126">
              <w:rPr>
                <w:rFonts w:ascii="宋体" w:eastAsia="宋体" w:hAnsi="宋体" w:cs="宋体" w:hint="eastAsia"/>
                <w:szCs w:val="21"/>
              </w:rPr>
              <w:t>开标</w:t>
            </w:r>
          </w:p>
        </w:tc>
        <w:tc>
          <w:tcPr>
            <w:tcW w:w="5971" w:type="dxa"/>
            <w:vAlign w:val="center"/>
          </w:tcPr>
          <w:p w:rsidR="00F7738C" w:rsidRPr="004D2126" w:rsidRDefault="00F7738C" w:rsidP="00F7738C">
            <w:pPr>
              <w:spacing w:line="320" w:lineRule="exact"/>
              <w:jc w:val="left"/>
              <w:rPr>
                <w:rFonts w:ascii="宋体" w:eastAsia="宋体" w:hAnsi="宋体" w:cs="宋体"/>
                <w:b/>
                <w:szCs w:val="21"/>
                <w:u w:val="single"/>
              </w:rPr>
            </w:pPr>
            <w:r w:rsidRPr="004D2126">
              <w:rPr>
                <w:rFonts w:ascii="宋体" w:eastAsia="宋体" w:hAnsi="宋体" w:cs="宋体" w:hint="eastAsia"/>
                <w:b/>
                <w:szCs w:val="21"/>
              </w:rPr>
              <w:t>开标时间：</w:t>
            </w:r>
            <w:r w:rsidR="002D3219" w:rsidRPr="004D2126">
              <w:rPr>
                <w:rFonts w:ascii="宋体" w:eastAsia="宋体" w:hAnsi="宋体" w:cs="宋体" w:hint="eastAsia"/>
                <w:b/>
                <w:bCs/>
                <w:szCs w:val="21"/>
                <w:u w:val="single"/>
              </w:rPr>
              <w:t>2025年</w:t>
            </w:r>
            <w:r w:rsidR="00FC0EB1" w:rsidRPr="004D2126">
              <w:rPr>
                <w:rFonts w:ascii="宋体" w:eastAsia="宋体" w:hAnsi="宋体" w:cs="宋体" w:hint="eastAsia"/>
                <w:b/>
                <w:bCs/>
                <w:szCs w:val="21"/>
                <w:u w:val="single"/>
              </w:rPr>
              <w:t>5</w:t>
            </w:r>
            <w:r w:rsidR="002D3219" w:rsidRPr="004D2126">
              <w:rPr>
                <w:rFonts w:ascii="宋体" w:eastAsia="宋体" w:hAnsi="宋体" w:cs="宋体" w:hint="eastAsia"/>
                <w:b/>
                <w:bCs/>
                <w:szCs w:val="21"/>
                <w:u w:val="single"/>
              </w:rPr>
              <w:t>月</w:t>
            </w:r>
            <w:r w:rsidR="004D2126" w:rsidRPr="004D2126">
              <w:rPr>
                <w:rFonts w:ascii="宋体" w:eastAsia="宋体" w:hAnsi="宋体" w:cs="宋体" w:hint="eastAsia"/>
                <w:b/>
                <w:bCs/>
                <w:szCs w:val="21"/>
                <w:u w:val="single"/>
              </w:rPr>
              <w:t>30</w:t>
            </w:r>
            <w:r w:rsidR="002D3219" w:rsidRPr="004D2126">
              <w:rPr>
                <w:rFonts w:ascii="宋体" w:eastAsia="宋体" w:hAnsi="宋体" w:cs="宋体" w:hint="eastAsia"/>
                <w:b/>
                <w:bCs/>
                <w:szCs w:val="21"/>
                <w:u w:val="single"/>
              </w:rPr>
              <w:t>日</w:t>
            </w:r>
            <w:r w:rsidR="004D2126" w:rsidRPr="004D2126">
              <w:rPr>
                <w:rFonts w:ascii="宋体" w:eastAsia="宋体" w:hAnsi="宋体" w:cs="宋体" w:hint="eastAsia"/>
                <w:b/>
                <w:bCs/>
                <w:szCs w:val="21"/>
                <w:u w:val="single"/>
              </w:rPr>
              <w:t>9</w:t>
            </w:r>
            <w:r w:rsidR="002D3219" w:rsidRPr="004D2126">
              <w:rPr>
                <w:rFonts w:ascii="宋体" w:eastAsia="宋体" w:hAnsi="宋体" w:cs="宋体" w:hint="eastAsia"/>
                <w:b/>
                <w:bCs/>
                <w:szCs w:val="21"/>
                <w:u w:val="single"/>
              </w:rPr>
              <w:t>时30分</w:t>
            </w:r>
          </w:p>
          <w:p w:rsidR="00F7738C" w:rsidRPr="004D2126" w:rsidRDefault="00F7738C" w:rsidP="00F7738C">
            <w:pPr>
              <w:spacing w:line="320" w:lineRule="exact"/>
              <w:jc w:val="left"/>
              <w:rPr>
                <w:rFonts w:ascii="宋体" w:eastAsia="宋体" w:hAnsi="宋体" w:cs="宋体"/>
                <w:b/>
                <w:snapToGrid w:val="0"/>
                <w:kern w:val="0"/>
                <w:szCs w:val="21"/>
              </w:rPr>
            </w:pPr>
            <w:r w:rsidRPr="004D2126">
              <w:rPr>
                <w:rFonts w:ascii="宋体" w:eastAsia="宋体" w:hAnsi="宋体" w:cs="宋体" w:hint="eastAsia"/>
                <w:b/>
                <w:szCs w:val="21"/>
              </w:rPr>
              <w:t>开标地点：</w:t>
            </w:r>
            <w:r w:rsidR="00372D44" w:rsidRPr="004D2126">
              <w:rPr>
                <w:rFonts w:hAnsi="宋体"/>
                <w:b/>
                <w:bCs/>
                <w:sz w:val="24"/>
                <w:u w:val="single"/>
              </w:rPr>
              <w:t>南通新江海建设项目管理咨询有限公司开标室（南通市南大街</w:t>
            </w:r>
            <w:r w:rsidR="00372D44" w:rsidRPr="004D2126">
              <w:rPr>
                <w:rFonts w:hAnsi="宋体"/>
                <w:b/>
                <w:bCs/>
                <w:sz w:val="24"/>
                <w:u w:val="single"/>
              </w:rPr>
              <w:t>129</w:t>
            </w:r>
            <w:r w:rsidR="00372D44" w:rsidRPr="004D2126">
              <w:rPr>
                <w:rFonts w:hAnsi="宋体"/>
                <w:b/>
                <w:bCs/>
                <w:sz w:val="24"/>
                <w:u w:val="single"/>
              </w:rPr>
              <w:t>号兴胜大厦</w:t>
            </w:r>
            <w:r w:rsidR="00372D44" w:rsidRPr="004D2126">
              <w:rPr>
                <w:rFonts w:hAnsi="宋体"/>
                <w:b/>
                <w:bCs/>
                <w:sz w:val="24"/>
                <w:u w:val="single"/>
              </w:rPr>
              <w:t>5</w:t>
            </w:r>
            <w:r w:rsidR="00372D44" w:rsidRPr="004D2126">
              <w:rPr>
                <w:rFonts w:hAnsi="宋体"/>
                <w:b/>
                <w:bCs/>
                <w:sz w:val="24"/>
                <w:u w:val="single"/>
              </w:rPr>
              <w:t>楼）</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20</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25</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评标委员会</w:t>
            </w:r>
          </w:p>
        </w:tc>
        <w:tc>
          <w:tcPr>
            <w:tcW w:w="5971" w:type="dxa"/>
            <w:vAlign w:val="center"/>
          </w:tcPr>
          <w:p w:rsidR="00F7738C" w:rsidRPr="00F7738C" w:rsidRDefault="00F7738C" w:rsidP="00F7738C">
            <w:pPr>
              <w:spacing w:line="320" w:lineRule="exact"/>
              <w:jc w:val="left"/>
              <w:rPr>
                <w:rFonts w:ascii="宋体" w:eastAsia="宋体" w:hAnsi="宋体" w:cs="宋体"/>
                <w:szCs w:val="21"/>
              </w:rPr>
            </w:pPr>
            <w:r w:rsidRPr="00F7738C">
              <w:rPr>
                <w:rFonts w:ascii="宋体" w:eastAsia="宋体" w:hAnsi="宋体" w:cs="Times New Roman" w:hint="eastAsia"/>
                <w:snapToGrid w:val="0"/>
                <w:kern w:val="0"/>
                <w:szCs w:val="21"/>
              </w:rPr>
              <w:t>由招标人依法组建。</w:t>
            </w:r>
          </w:p>
        </w:tc>
      </w:tr>
      <w:tr w:rsidR="00F7738C" w:rsidRPr="00F7738C" w:rsidTr="008545DE">
        <w:trPr>
          <w:trHeight w:val="454"/>
          <w:jc w:val="center"/>
        </w:trPr>
        <w:tc>
          <w:tcPr>
            <w:tcW w:w="814"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21</w:t>
            </w:r>
          </w:p>
        </w:tc>
        <w:tc>
          <w:tcPr>
            <w:tcW w:w="992"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35</w:t>
            </w:r>
          </w:p>
        </w:tc>
        <w:tc>
          <w:tcPr>
            <w:tcW w:w="1617" w:type="dxa"/>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履约担保金额</w:t>
            </w:r>
          </w:p>
        </w:tc>
        <w:tc>
          <w:tcPr>
            <w:tcW w:w="5971" w:type="dxa"/>
            <w:vAlign w:val="center"/>
          </w:tcPr>
          <w:p w:rsidR="00F7738C" w:rsidRPr="00F7738C" w:rsidRDefault="00F7738C" w:rsidP="000673FF">
            <w:pPr>
              <w:spacing w:after="120" w:line="320" w:lineRule="exact"/>
              <w:contextualSpacing/>
              <w:jc w:val="left"/>
              <w:rPr>
                <w:rFonts w:ascii="宋体" w:eastAsia="宋体" w:hAnsi="宋体" w:cs="Times New Roman"/>
                <w:snapToGrid w:val="0"/>
                <w:kern w:val="0"/>
                <w:szCs w:val="21"/>
              </w:rPr>
            </w:pPr>
            <w:r w:rsidRPr="00F7738C">
              <w:rPr>
                <w:rFonts w:ascii="宋体" w:eastAsia="宋体" w:hAnsi="宋体" w:cs="Times New Roman" w:hint="eastAsia"/>
                <w:snapToGrid w:val="0"/>
                <w:kern w:val="0"/>
                <w:szCs w:val="21"/>
              </w:rPr>
              <w:t>中标人须在中标通知书发出后5个工作日内交齐履约保证金后根据招标文件的要求签订合同，否则视为自动放弃中标资格，且投标保证金不予退还，该金额不足以弥补给招标人造成的直接和间接损失的（包括但不限于二次招标发生的招标费用、中标差价、招标代理服务费等），中标人应予补足。</w:t>
            </w:r>
          </w:p>
          <w:p w:rsidR="00F7738C" w:rsidRPr="00F7738C" w:rsidRDefault="00F7738C" w:rsidP="002D3219">
            <w:pPr>
              <w:spacing w:after="120" w:line="320" w:lineRule="exact"/>
              <w:contextualSpacing/>
              <w:jc w:val="left"/>
              <w:rPr>
                <w:rFonts w:ascii="宋体" w:eastAsia="宋体" w:hAnsi="宋体" w:cs="Times New Roman"/>
                <w:snapToGrid w:val="0"/>
                <w:kern w:val="0"/>
                <w:szCs w:val="21"/>
              </w:rPr>
            </w:pPr>
            <w:r w:rsidRPr="00F7738C">
              <w:rPr>
                <w:rFonts w:ascii="宋体" w:eastAsia="宋体" w:hAnsi="宋体" w:cs="Times New Roman" w:hint="eastAsia"/>
                <w:snapToGrid w:val="0"/>
                <w:kern w:val="0"/>
                <w:szCs w:val="21"/>
              </w:rPr>
              <w:t>履约保证金为合同价的10%，银行转账（必须从投标人基本账户转出）或现金或保函等形式，具体缴纳方式由招标人与中标单位确认后进行缴纳。</w:t>
            </w:r>
          </w:p>
        </w:tc>
      </w:tr>
      <w:tr w:rsidR="00F7738C" w:rsidRPr="00F7738C" w:rsidTr="008545DE">
        <w:tblPrEx>
          <w:tblCellMar>
            <w:left w:w="0" w:type="dxa"/>
            <w:right w:w="0" w:type="dxa"/>
          </w:tblCellMar>
        </w:tblPrEx>
        <w:trPr>
          <w:trHeight w:val="454"/>
          <w:jc w:val="center"/>
        </w:trPr>
        <w:tc>
          <w:tcPr>
            <w:tcW w:w="814" w:type="dxa"/>
            <w:tcBorders>
              <w:left w:val="single" w:sz="4" w:space="0" w:color="auto"/>
              <w:bottom w:val="single" w:sz="4" w:space="0" w:color="auto"/>
              <w:right w:val="single" w:sz="4" w:space="0" w:color="auto"/>
            </w:tcBorders>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22</w:t>
            </w:r>
          </w:p>
        </w:tc>
        <w:tc>
          <w:tcPr>
            <w:tcW w:w="2609" w:type="dxa"/>
            <w:gridSpan w:val="2"/>
            <w:tcBorders>
              <w:left w:val="single" w:sz="4" w:space="0" w:color="auto"/>
              <w:bottom w:val="single" w:sz="4" w:space="0" w:color="auto"/>
              <w:right w:val="single" w:sz="4" w:space="0" w:color="auto"/>
            </w:tcBorders>
            <w:vAlign w:val="center"/>
          </w:tcPr>
          <w:p w:rsidR="00F7738C" w:rsidRPr="00BB7261" w:rsidRDefault="00F7738C" w:rsidP="00F7738C">
            <w:pPr>
              <w:spacing w:line="320" w:lineRule="exact"/>
              <w:jc w:val="center"/>
              <w:rPr>
                <w:rFonts w:ascii="宋体" w:eastAsia="宋体" w:hAnsi="宋体" w:cs="宋体"/>
                <w:szCs w:val="21"/>
              </w:rPr>
            </w:pPr>
            <w:r w:rsidRPr="00BB7261">
              <w:rPr>
                <w:rFonts w:ascii="宋体" w:eastAsia="宋体" w:hAnsi="宋体" w:cs="宋体" w:hint="eastAsia"/>
                <w:szCs w:val="21"/>
              </w:rPr>
              <w:t>招标单位</w:t>
            </w:r>
          </w:p>
        </w:tc>
        <w:tc>
          <w:tcPr>
            <w:tcW w:w="5971" w:type="dxa"/>
            <w:tcBorders>
              <w:top w:val="single" w:sz="4" w:space="0" w:color="auto"/>
              <w:left w:val="single" w:sz="4" w:space="0" w:color="auto"/>
              <w:bottom w:val="single" w:sz="4" w:space="0" w:color="auto"/>
              <w:right w:val="single" w:sz="4" w:space="0" w:color="auto"/>
            </w:tcBorders>
            <w:vAlign w:val="center"/>
          </w:tcPr>
          <w:p w:rsidR="00F7738C" w:rsidRPr="00BB7261" w:rsidRDefault="00F7738C" w:rsidP="00F7738C">
            <w:pPr>
              <w:adjustRightInd w:val="0"/>
              <w:snapToGrid w:val="0"/>
              <w:spacing w:line="320" w:lineRule="exact"/>
              <w:jc w:val="left"/>
              <w:rPr>
                <w:rFonts w:ascii="宋体" w:eastAsia="宋体" w:hAnsi="宋体" w:cs="宋体"/>
                <w:szCs w:val="21"/>
              </w:rPr>
            </w:pPr>
            <w:r w:rsidRPr="00BB7261">
              <w:rPr>
                <w:rFonts w:ascii="宋体" w:eastAsia="宋体" w:hAnsi="宋体" w:cs="宋体" w:hint="eastAsia"/>
                <w:szCs w:val="21"/>
              </w:rPr>
              <w:t>单位名称：</w:t>
            </w:r>
            <w:r w:rsidR="00BB7261" w:rsidRPr="00BB7261">
              <w:rPr>
                <w:rFonts w:ascii="宋体" w:eastAsia="宋体" w:hAnsi="宋体" w:cs="宋体" w:hint="eastAsia"/>
                <w:szCs w:val="21"/>
              </w:rPr>
              <w:t>南通市崇川区文峰街道明星公募殡仪服务站</w:t>
            </w:r>
          </w:p>
          <w:p w:rsidR="00F7738C" w:rsidRPr="00BB7261" w:rsidRDefault="00F7738C" w:rsidP="00F7738C">
            <w:pPr>
              <w:adjustRightInd w:val="0"/>
              <w:snapToGrid w:val="0"/>
              <w:spacing w:line="320" w:lineRule="exact"/>
              <w:jc w:val="left"/>
              <w:rPr>
                <w:rFonts w:ascii="宋体" w:eastAsia="宋体" w:hAnsi="宋体" w:cs="宋体"/>
                <w:szCs w:val="21"/>
              </w:rPr>
            </w:pPr>
            <w:r w:rsidRPr="00BB7261">
              <w:rPr>
                <w:rFonts w:ascii="宋体" w:eastAsia="宋体" w:hAnsi="宋体" w:cs="宋体" w:hint="eastAsia"/>
                <w:szCs w:val="21"/>
              </w:rPr>
              <w:t>联 系 人：</w:t>
            </w:r>
            <w:r w:rsidR="00C332FF" w:rsidRPr="00C332FF">
              <w:rPr>
                <w:rFonts w:ascii="宋体" w:eastAsia="宋体" w:hAnsi="宋体" w:cs="宋体" w:hint="eastAsia"/>
                <w:szCs w:val="21"/>
              </w:rPr>
              <w:t>张志军</w:t>
            </w:r>
          </w:p>
          <w:p w:rsidR="00F7738C" w:rsidRPr="00BB7261" w:rsidRDefault="00F7738C" w:rsidP="002D3219">
            <w:pPr>
              <w:adjustRightInd w:val="0"/>
              <w:snapToGrid w:val="0"/>
              <w:spacing w:line="320" w:lineRule="exact"/>
              <w:jc w:val="left"/>
              <w:rPr>
                <w:rFonts w:ascii="宋体" w:eastAsia="宋体" w:hAnsi="宋体" w:cs="宋体"/>
                <w:szCs w:val="21"/>
              </w:rPr>
            </w:pPr>
            <w:r w:rsidRPr="00BB7261">
              <w:rPr>
                <w:rFonts w:ascii="宋体" w:eastAsia="宋体" w:hAnsi="宋体" w:cs="宋体" w:hint="eastAsia"/>
                <w:szCs w:val="21"/>
              </w:rPr>
              <w:t>联系电话：</w:t>
            </w:r>
            <w:r w:rsidR="00C332FF" w:rsidRPr="00C332FF">
              <w:rPr>
                <w:rFonts w:ascii="宋体" w:eastAsia="宋体" w:hAnsi="宋体" w:cs="宋体" w:hint="eastAsia"/>
                <w:szCs w:val="21"/>
              </w:rPr>
              <w:t>13862965519</w:t>
            </w:r>
          </w:p>
        </w:tc>
      </w:tr>
      <w:tr w:rsidR="00F7738C" w:rsidRPr="00F7738C" w:rsidTr="008545DE">
        <w:tblPrEx>
          <w:tblCellMar>
            <w:left w:w="0" w:type="dxa"/>
            <w:right w:w="0" w:type="dxa"/>
          </w:tblCellMar>
        </w:tblPrEx>
        <w:trPr>
          <w:trHeight w:val="454"/>
          <w:jc w:val="center"/>
        </w:trPr>
        <w:tc>
          <w:tcPr>
            <w:tcW w:w="814" w:type="dxa"/>
            <w:tcBorders>
              <w:left w:val="single" w:sz="4" w:space="0" w:color="auto"/>
              <w:bottom w:val="single" w:sz="4" w:space="0" w:color="auto"/>
              <w:right w:val="single" w:sz="4" w:space="0" w:color="auto"/>
            </w:tcBorders>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23</w:t>
            </w:r>
          </w:p>
        </w:tc>
        <w:tc>
          <w:tcPr>
            <w:tcW w:w="2609" w:type="dxa"/>
            <w:gridSpan w:val="2"/>
            <w:tcBorders>
              <w:left w:val="single" w:sz="4" w:space="0" w:color="auto"/>
              <w:bottom w:val="single" w:sz="4" w:space="0" w:color="auto"/>
              <w:right w:val="single" w:sz="4" w:space="0" w:color="auto"/>
            </w:tcBorders>
            <w:vAlign w:val="center"/>
          </w:tcPr>
          <w:p w:rsidR="00F7738C" w:rsidRPr="00F7738C" w:rsidRDefault="00F7738C" w:rsidP="00F7738C">
            <w:pPr>
              <w:spacing w:line="320" w:lineRule="exact"/>
              <w:jc w:val="center"/>
              <w:rPr>
                <w:rFonts w:ascii="宋体" w:eastAsia="宋体" w:hAnsi="宋体" w:cs="宋体"/>
                <w:szCs w:val="21"/>
              </w:rPr>
            </w:pPr>
            <w:r w:rsidRPr="00F7738C">
              <w:rPr>
                <w:rFonts w:ascii="宋体" w:eastAsia="宋体" w:hAnsi="宋体" w:cs="宋体" w:hint="eastAsia"/>
                <w:szCs w:val="21"/>
              </w:rPr>
              <w:t>招标代理单位</w:t>
            </w:r>
          </w:p>
        </w:tc>
        <w:tc>
          <w:tcPr>
            <w:tcW w:w="5971" w:type="dxa"/>
            <w:tcBorders>
              <w:top w:val="single" w:sz="4" w:space="0" w:color="auto"/>
              <w:left w:val="single" w:sz="4" w:space="0" w:color="auto"/>
              <w:bottom w:val="single" w:sz="4" w:space="0" w:color="auto"/>
              <w:right w:val="single" w:sz="4" w:space="0" w:color="auto"/>
            </w:tcBorders>
            <w:vAlign w:val="center"/>
          </w:tcPr>
          <w:p w:rsidR="00F7738C" w:rsidRPr="00F7738C" w:rsidRDefault="00F7738C" w:rsidP="00F7738C">
            <w:pPr>
              <w:adjustRightInd w:val="0"/>
              <w:snapToGrid w:val="0"/>
              <w:spacing w:line="320" w:lineRule="exact"/>
              <w:jc w:val="left"/>
              <w:rPr>
                <w:rFonts w:ascii="宋体" w:eastAsia="宋体" w:hAnsi="宋体" w:cs="宋体"/>
                <w:szCs w:val="21"/>
              </w:rPr>
            </w:pPr>
            <w:r w:rsidRPr="00F7738C">
              <w:rPr>
                <w:rFonts w:ascii="宋体" w:eastAsia="宋体" w:hAnsi="宋体" w:cs="宋体" w:hint="eastAsia"/>
                <w:szCs w:val="21"/>
              </w:rPr>
              <w:t>招标代理机构：南通新江海建设项目管理咨询有限公司</w:t>
            </w:r>
          </w:p>
          <w:p w:rsidR="00F7738C" w:rsidRPr="00F7738C" w:rsidRDefault="00F7738C" w:rsidP="00F7738C">
            <w:pPr>
              <w:adjustRightInd w:val="0"/>
              <w:snapToGrid w:val="0"/>
              <w:spacing w:line="320" w:lineRule="exact"/>
              <w:jc w:val="left"/>
              <w:rPr>
                <w:rFonts w:ascii="宋体" w:eastAsia="宋体" w:hAnsi="宋体" w:cs="宋体"/>
                <w:szCs w:val="21"/>
              </w:rPr>
            </w:pPr>
            <w:r w:rsidRPr="00F7738C">
              <w:rPr>
                <w:rFonts w:ascii="宋体" w:eastAsia="宋体" w:hAnsi="宋体" w:cs="宋体" w:hint="eastAsia"/>
                <w:szCs w:val="21"/>
              </w:rPr>
              <w:t>地址：南通市南大街129号兴胜大厦五楼</w:t>
            </w:r>
          </w:p>
          <w:p w:rsidR="00F7738C" w:rsidRPr="00F7738C" w:rsidRDefault="00F7738C" w:rsidP="00F7738C">
            <w:pPr>
              <w:adjustRightInd w:val="0"/>
              <w:snapToGrid w:val="0"/>
              <w:spacing w:line="320" w:lineRule="exact"/>
              <w:jc w:val="left"/>
              <w:rPr>
                <w:rFonts w:ascii="宋体" w:eastAsia="宋体" w:hAnsi="宋体" w:cs="宋体"/>
                <w:szCs w:val="21"/>
              </w:rPr>
            </w:pPr>
            <w:r w:rsidRPr="00F7738C">
              <w:rPr>
                <w:rFonts w:ascii="宋体" w:eastAsia="宋体" w:hAnsi="宋体" w:cs="宋体" w:hint="eastAsia"/>
                <w:szCs w:val="21"/>
              </w:rPr>
              <w:t>联系人：</w:t>
            </w:r>
            <w:proofErr w:type="gramStart"/>
            <w:r w:rsidRPr="00F7738C">
              <w:rPr>
                <w:rFonts w:ascii="宋体" w:eastAsia="宋体" w:hAnsi="宋体" w:cs="宋体" w:hint="eastAsia"/>
                <w:szCs w:val="21"/>
              </w:rPr>
              <w:t>柴九玲</w:t>
            </w:r>
            <w:proofErr w:type="gramEnd"/>
            <w:r w:rsidRPr="00F7738C">
              <w:rPr>
                <w:rFonts w:ascii="宋体" w:eastAsia="宋体" w:hAnsi="宋体" w:cs="宋体" w:hint="eastAsia"/>
                <w:szCs w:val="21"/>
              </w:rPr>
              <w:t xml:space="preserve">    联系电话：18012880304</w:t>
            </w:r>
          </w:p>
        </w:tc>
      </w:tr>
    </w:tbl>
    <w:p w:rsidR="00F7738C" w:rsidRPr="00F7738C" w:rsidRDefault="00F7738C" w:rsidP="00F7738C">
      <w:pPr>
        <w:widowControl/>
        <w:spacing w:line="360" w:lineRule="auto"/>
        <w:jc w:val="center"/>
        <w:rPr>
          <w:rFonts w:ascii="宋体" w:eastAsia="宋体" w:hAnsi="宋体" w:cs="Times New Roman"/>
          <w:sz w:val="30"/>
          <w:szCs w:val="24"/>
        </w:rPr>
      </w:pPr>
      <w:bookmarkStart w:id="10" w:name="_Toc380681013"/>
      <w:bookmarkStart w:id="11" w:name="_Toc380680180"/>
      <w:bookmarkStart w:id="12" w:name="_Toc380681232"/>
      <w:bookmarkStart w:id="13" w:name="_Toc380680820"/>
      <w:r w:rsidRPr="00F7738C">
        <w:rPr>
          <w:rFonts w:ascii="宋体" w:eastAsia="宋体" w:hAnsi="宋体" w:cs="Times New Roman"/>
          <w:sz w:val="30"/>
          <w:szCs w:val="24"/>
        </w:rPr>
        <w:br w:type="page"/>
      </w:r>
      <w:r w:rsidRPr="00F7738C">
        <w:rPr>
          <w:rFonts w:ascii="宋体" w:eastAsia="宋体" w:hAnsi="宋体" w:cs="Times New Roman"/>
          <w:sz w:val="30"/>
          <w:szCs w:val="24"/>
        </w:rPr>
        <w:lastRenderedPageBreak/>
        <w:t>二、投标须知</w:t>
      </w:r>
      <w:bookmarkEnd w:id="10"/>
      <w:bookmarkEnd w:id="11"/>
      <w:bookmarkEnd w:id="12"/>
      <w:bookmarkEnd w:id="13"/>
    </w:p>
    <w:p w:rsidR="00F7738C" w:rsidRPr="00F7738C" w:rsidRDefault="00F7738C" w:rsidP="00F7738C">
      <w:pPr>
        <w:keepNext/>
        <w:keepLines/>
        <w:spacing w:line="360" w:lineRule="auto"/>
        <w:jc w:val="center"/>
        <w:outlineLvl w:val="1"/>
        <w:rPr>
          <w:rFonts w:ascii="宋体" w:eastAsia="宋体" w:hAnsi="宋体" w:cs="Times New Roman"/>
          <w:b/>
          <w:bCs/>
          <w:kern w:val="0"/>
          <w:szCs w:val="21"/>
        </w:rPr>
      </w:pPr>
      <w:bookmarkStart w:id="14" w:name="_Toc380681014"/>
      <w:bookmarkStart w:id="15" w:name="_Toc380680821"/>
      <w:bookmarkStart w:id="16" w:name="_Toc380680181"/>
      <w:bookmarkStart w:id="17" w:name="_Toc380681233"/>
      <w:bookmarkStart w:id="18" w:name="_Toc286661158"/>
      <w:r w:rsidRPr="00F7738C">
        <w:rPr>
          <w:rFonts w:ascii="宋体" w:eastAsia="宋体" w:hAnsi="宋体" w:cs="Times New Roman"/>
          <w:b/>
          <w:bCs/>
          <w:kern w:val="0"/>
          <w:szCs w:val="21"/>
        </w:rPr>
        <w:t>（一）总则</w:t>
      </w:r>
      <w:bookmarkEnd w:id="14"/>
      <w:bookmarkEnd w:id="15"/>
      <w:bookmarkEnd w:id="16"/>
      <w:bookmarkEnd w:id="17"/>
      <w:bookmarkEnd w:id="18"/>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1</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工程概况</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1.1本招标工程项目说明详见本须知前附表第1项～第7项。</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1.2招标范围：见本须知前附表第8项。</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1.3现场条件：</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(1)施工现场拆迁及平整情况：</w:t>
      </w:r>
      <w:r w:rsidRPr="00F7738C">
        <w:rPr>
          <w:rFonts w:ascii="宋体" w:eastAsia="宋体" w:hAnsi="宋体" w:cs="Times New Roman" w:hint="eastAsia"/>
          <w:szCs w:val="21"/>
          <w:u w:val="single"/>
        </w:rPr>
        <w:t>以施工场地的现状为准。招标人提供的现状场地，中标人必须无条件接受。各投标人根据踏勘现场的情况自行制定相应措施，所发生的费用由各投标人自行考虑，并列入投标报价，工程结算时不作调整</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(2)施工用水、电：</w:t>
      </w:r>
      <w:r w:rsidRPr="00F7738C">
        <w:rPr>
          <w:rFonts w:ascii="宋体" w:eastAsia="宋体" w:hAnsi="宋体" w:cs="Times New Roman" w:hint="eastAsia"/>
          <w:szCs w:val="21"/>
          <w:u w:val="single"/>
        </w:rPr>
        <w:t>施工水、电由中标人自行解决，相关费用列入报价时不予调整</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 xml:space="preserve"> (3)场内外道路：</w:t>
      </w:r>
      <w:r w:rsidRPr="00F7738C">
        <w:rPr>
          <w:rFonts w:ascii="宋体" w:eastAsia="宋体" w:hAnsi="宋体" w:cs="Times New Roman" w:hint="eastAsia"/>
          <w:szCs w:val="21"/>
          <w:u w:val="single"/>
        </w:rPr>
        <w:t xml:space="preserve"> 以施工场地的现状为准，施工便道由投标人自行考虑，并列入投标报价，工程结算时不作调整</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rPr>
        <w:t xml:space="preserve"> (4)其他：</w:t>
      </w:r>
      <w:r w:rsidRPr="00F7738C">
        <w:rPr>
          <w:rFonts w:ascii="宋体" w:eastAsia="宋体" w:hAnsi="宋体" w:cs="Times New Roman" w:hint="eastAsia"/>
          <w:szCs w:val="21"/>
          <w:u w:val="single"/>
        </w:rPr>
        <w:t>投标人应认真对现场环境进行踏勘，对施工现场情况和影响施工的因素以及困难条件进行周密的勘察和研究，</w:t>
      </w:r>
      <w:proofErr w:type="gramStart"/>
      <w:r w:rsidRPr="00F7738C">
        <w:rPr>
          <w:rFonts w:ascii="宋体" w:eastAsia="宋体" w:hAnsi="宋体" w:cs="Times New Roman" w:hint="eastAsia"/>
          <w:szCs w:val="21"/>
          <w:u w:val="single"/>
        </w:rPr>
        <w:t>作出</w:t>
      </w:r>
      <w:proofErr w:type="gramEnd"/>
      <w:r w:rsidRPr="00F7738C">
        <w:rPr>
          <w:rFonts w:ascii="宋体" w:eastAsia="宋体" w:hAnsi="宋体" w:cs="Times New Roman" w:hint="eastAsia"/>
          <w:szCs w:val="21"/>
          <w:u w:val="single"/>
        </w:rPr>
        <w:t>自己的判断结论和估价。中标后和签订合同时及施工过程中，投标人均不得以不了解现场情况为由，提出任何形式增加工程造价的要求， 施工时因场地问题引起的成本费用（</w:t>
      </w:r>
      <w:proofErr w:type="gramStart"/>
      <w:r w:rsidRPr="00F7738C">
        <w:rPr>
          <w:rFonts w:ascii="宋体" w:eastAsia="宋体" w:hAnsi="宋体" w:cs="Times New Roman" w:hint="eastAsia"/>
          <w:szCs w:val="21"/>
          <w:u w:val="single"/>
        </w:rPr>
        <w:t>含清苗</w:t>
      </w:r>
      <w:proofErr w:type="gramEnd"/>
      <w:r w:rsidRPr="00F7738C">
        <w:rPr>
          <w:rFonts w:ascii="宋体" w:eastAsia="宋体" w:hAnsi="宋体" w:cs="Times New Roman" w:hint="eastAsia"/>
          <w:szCs w:val="21"/>
          <w:u w:val="single"/>
        </w:rPr>
        <w:t>补偿等）增加，均由承包人自行承担，结算时不予调整。</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监理单位的协调、管理，做好与其他专业分包单位的配套、成品保护、防盗等工作。</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u w:val="single"/>
        </w:rPr>
        <w:t>投标人务必自行认真踏勘现场条件，如若对现场施工条件有疑问，请在招标文件规定的</w:t>
      </w:r>
      <w:proofErr w:type="gramStart"/>
      <w:r w:rsidRPr="00F7738C">
        <w:rPr>
          <w:rFonts w:ascii="宋体" w:eastAsia="宋体" w:hAnsi="宋体" w:cs="Times New Roman" w:hint="eastAsia"/>
          <w:szCs w:val="21"/>
          <w:u w:val="single"/>
        </w:rPr>
        <w:t>时前提</w:t>
      </w:r>
      <w:proofErr w:type="gramEnd"/>
      <w:r w:rsidRPr="00F7738C">
        <w:rPr>
          <w:rFonts w:ascii="宋体" w:eastAsia="宋体" w:hAnsi="宋体" w:cs="Times New Roman" w:hint="eastAsia"/>
          <w:szCs w:val="21"/>
          <w:u w:val="single"/>
        </w:rPr>
        <w:t>出，否则视同认可。一旦中标不得对现场条件提出额外要求，不得要求增加费用</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1.4承包方式说明：</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工程发包范围内的包工、包料（发包人供应或发包人另行发包的除外）、包质量、包工期、包安全、包文明、包成品养护、</w:t>
      </w:r>
      <w:proofErr w:type="gramStart"/>
      <w:r w:rsidRPr="00F7738C">
        <w:rPr>
          <w:rFonts w:ascii="宋体" w:eastAsia="宋体" w:hAnsi="宋体" w:cs="Times New Roman"/>
          <w:szCs w:val="21"/>
        </w:rPr>
        <w:t>包风险</w:t>
      </w:r>
      <w:proofErr w:type="gramEnd"/>
      <w:r w:rsidRPr="00F7738C">
        <w:rPr>
          <w:rFonts w:ascii="宋体" w:eastAsia="宋体" w:hAnsi="宋体" w:cs="Times New Roman"/>
          <w:szCs w:val="21"/>
        </w:rPr>
        <w:t>等。</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1.5按照《中华人民共和国招标投标法》、《工程建设项目施工招标投标办法》及相关规定，上述工程已符合招标条件，现采用</w:t>
      </w:r>
      <w:r w:rsidRPr="00F7738C">
        <w:rPr>
          <w:rFonts w:ascii="宋体" w:eastAsia="宋体" w:hAnsi="宋体" w:cs="Times New Roman"/>
          <w:b/>
          <w:szCs w:val="21"/>
          <w:u w:val="single"/>
        </w:rPr>
        <w:t>公开招标、资格后审</w:t>
      </w:r>
      <w:r w:rsidRPr="00F7738C">
        <w:rPr>
          <w:rFonts w:ascii="宋体" w:eastAsia="宋体" w:hAnsi="宋体" w:cs="Times New Roman"/>
          <w:szCs w:val="21"/>
        </w:rPr>
        <w:t>招标方式，择优选定施工单位。</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bookmarkStart w:id="19" w:name="_Toc286661161"/>
      <w:r w:rsidRPr="00F7738C">
        <w:rPr>
          <w:rFonts w:ascii="宋体" w:eastAsia="宋体" w:hAnsi="宋体" w:cs="Times New Roman"/>
          <w:b/>
          <w:kern w:val="0"/>
          <w:szCs w:val="21"/>
        </w:rPr>
        <w:t>2</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投标人资格要求</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2.1投标人应具备承担本工程施工的资质条件、能力和信誉：</w:t>
      </w:r>
    </w:p>
    <w:p w:rsidR="00F7738C" w:rsidRPr="00F7738C" w:rsidRDefault="00F7738C" w:rsidP="00F7738C">
      <w:pPr>
        <w:spacing w:line="400" w:lineRule="exact"/>
        <w:ind w:firstLineChars="200" w:firstLine="420"/>
        <w:rPr>
          <w:rFonts w:ascii="宋体" w:eastAsia="宋体" w:hAnsi="宋体" w:cs="Times New Roman"/>
          <w:b/>
          <w:bCs/>
          <w:szCs w:val="21"/>
          <w:u w:val="single"/>
        </w:rPr>
      </w:pPr>
      <w:r w:rsidRPr="00F7738C">
        <w:rPr>
          <w:rFonts w:ascii="宋体" w:eastAsia="宋体" w:hAnsi="宋体" w:cs="Times New Roman"/>
          <w:snapToGrid w:val="0"/>
          <w:kern w:val="0"/>
          <w:szCs w:val="21"/>
        </w:rPr>
        <w:t>（1）企业资质条件：</w:t>
      </w:r>
      <w:r w:rsidRPr="00F7738C">
        <w:rPr>
          <w:rFonts w:ascii="宋体" w:eastAsia="宋体" w:hAnsi="宋体" w:cs="Times New Roman"/>
          <w:szCs w:val="21"/>
        </w:rPr>
        <w:t>具有</w:t>
      </w:r>
      <w:r w:rsidR="00676912" w:rsidRPr="00676912">
        <w:rPr>
          <w:rFonts w:ascii="宋体" w:eastAsia="宋体" w:hAnsi="宋体" w:cs="Times New Roman" w:hint="eastAsia"/>
          <w:b/>
          <w:kern w:val="0"/>
          <w:szCs w:val="21"/>
          <w:u w:val="single"/>
        </w:rPr>
        <w:t>建筑工程施工总承包三级及以上资质</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b/>
          <w:kern w:val="0"/>
          <w:szCs w:val="21"/>
          <w:u w:val="single"/>
        </w:rPr>
      </w:pPr>
      <w:r w:rsidRPr="00F7738C">
        <w:rPr>
          <w:rFonts w:ascii="宋体" w:eastAsia="宋体" w:hAnsi="宋体" w:cs="Times New Roman"/>
          <w:kern w:val="0"/>
          <w:szCs w:val="21"/>
        </w:rPr>
        <w:t>（2）</w:t>
      </w:r>
      <w:r w:rsidRPr="00F7738C">
        <w:rPr>
          <w:rFonts w:ascii="宋体" w:eastAsia="宋体" w:hAnsi="宋体" w:cs="Times New Roman" w:hint="eastAsia"/>
          <w:kern w:val="0"/>
          <w:szCs w:val="21"/>
        </w:rPr>
        <w:t>拟派</w:t>
      </w:r>
      <w:r w:rsidRPr="00F7738C">
        <w:rPr>
          <w:rFonts w:ascii="宋体" w:eastAsia="宋体" w:hAnsi="宋体" w:cs="Times New Roman"/>
          <w:kern w:val="0"/>
          <w:szCs w:val="21"/>
        </w:rPr>
        <w:t>项目负责人资格：</w:t>
      </w:r>
      <w:r w:rsidRPr="00F7738C">
        <w:rPr>
          <w:rFonts w:ascii="宋体" w:eastAsia="宋体" w:hAnsi="宋体" w:cs="Times New Roman" w:hint="eastAsia"/>
          <w:b/>
          <w:kern w:val="0"/>
          <w:szCs w:val="21"/>
          <w:u w:val="single"/>
        </w:rPr>
        <w:t>建筑工程专业二级及以上注册建造师资质，同时具有安全生产考核合格证（B证），证书注册单位为投标单位</w:t>
      </w:r>
      <w:r w:rsidRPr="00F7738C">
        <w:rPr>
          <w:rFonts w:ascii="宋体" w:eastAsia="宋体" w:hAnsi="宋体" w:cs="Times New Roman"/>
          <w:b/>
          <w:kern w:val="0"/>
          <w:szCs w:val="21"/>
          <w:u w:val="single"/>
        </w:rPr>
        <w:t>。</w:t>
      </w:r>
    </w:p>
    <w:p w:rsidR="00F7738C" w:rsidRDefault="00F7738C" w:rsidP="00F7738C">
      <w:pPr>
        <w:spacing w:line="400" w:lineRule="exact"/>
        <w:ind w:firstLineChars="200" w:firstLine="422"/>
        <w:contextualSpacing/>
        <w:rPr>
          <w:rFonts w:ascii="宋体" w:eastAsia="宋体" w:hAnsi="宋体" w:cs="Times New Roman"/>
          <w:b/>
          <w:szCs w:val="21"/>
        </w:rPr>
      </w:pPr>
      <w:r w:rsidRPr="00F7738C">
        <w:rPr>
          <w:rFonts w:ascii="宋体" w:eastAsia="宋体" w:hAnsi="宋体" w:cs="Times New Roman" w:hint="eastAsia"/>
          <w:b/>
          <w:szCs w:val="21"/>
        </w:rPr>
        <w:t>特别提醒：</w:t>
      </w:r>
    </w:p>
    <w:p w:rsidR="009F4C4E" w:rsidRPr="009F4C4E" w:rsidRDefault="009F4C4E" w:rsidP="009F4C4E">
      <w:pPr>
        <w:spacing w:line="400" w:lineRule="exact"/>
        <w:ind w:firstLineChars="200" w:firstLine="422"/>
        <w:contextualSpacing/>
        <w:rPr>
          <w:rFonts w:ascii="宋体" w:eastAsia="宋体" w:hAnsi="宋体" w:cs="Times New Roman"/>
          <w:b/>
          <w:szCs w:val="21"/>
        </w:rPr>
      </w:pPr>
      <w:r w:rsidRPr="009F4C4E">
        <w:rPr>
          <w:rFonts w:ascii="宋体" w:eastAsia="宋体" w:hAnsi="宋体" w:cs="Times New Roman" w:hint="eastAsia"/>
          <w:b/>
          <w:szCs w:val="21"/>
        </w:rPr>
        <w:t>①本工程投标人拟派项目负责人为二级注册建造师的，必须根据《省住房和城乡建设厅关于我省</w:t>
      </w:r>
      <w:r w:rsidRPr="009F4C4E">
        <w:rPr>
          <w:rFonts w:ascii="宋体" w:eastAsia="宋体" w:hAnsi="宋体" w:cs="Times New Roman" w:hint="eastAsia"/>
          <w:b/>
          <w:szCs w:val="21"/>
        </w:rPr>
        <w:lastRenderedPageBreak/>
        <w:t>二级建造师、二级造价工程师、二级注册结二级注册建筑师、构工程师注册证书电子证照换发的公告》（(2023)第26号）文件要求使用并提供证书，如未按文件要求提供证书，该证书无效，视为项目负责人的资格不符合要求。</w:t>
      </w:r>
    </w:p>
    <w:p w:rsidR="009F4C4E" w:rsidRPr="00F7738C" w:rsidRDefault="009F4C4E" w:rsidP="009F4C4E">
      <w:pPr>
        <w:spacing w:line="400" w:lineRule="exact"/>
        <w:ind w:firstLineChars="200" w:firstLine="422"/>
        <w:contextualSpacing/>
        <w:rPr>
          <w:rFonts w:ascii="宋体" w:eastAsia="宋体" w:hAnsi="宋体" w:cs="Times New Roman"/>
          <w:b/>
          <w:szCs w:val="21"/>
        </w:rPr>
      </w:pPr>
      <w:r w:rsidRPr="009F4C4E">
        <w:rPr>
          <w:rFonts w:ascii="宋体" w:eastAsia="宋体" w:hAnsi="宋体" w:cs="Times New Roman" w:hint="eastAsia"/>
          <w:b/>
          <w:szCs w:val="21"/>
        </w:rPr>
        <w:t>②如本工程投标人拟派项目经理（项目负责人）为一级注册建造师的，必须根据《住房和城乡建设部办公厅关于全面实行一级建造师电子注册证书的通知》（</w:t>
      </w:r>
      <w:proofErr w:type="gramStart"/>
      <w:r w:rsidRPr="009F4C4E">
        <w:rPr>
          <w:rFonts w:ascii="宋体" w:eastAsia="宋体" w:hAnsi="宋体" w:cs="Times New Roman" w:hint="eastAsia"/>
          <w:b/>
          <w:szCs w:val="21"/>
        </w:rPr>
        <w:t>建办市〔2021〕</w:t>
      </w:r>
      <w:proofErr w:type="gramEnd"/>
      <w:r w:rsidRPr="009F4C4E">
        <w:rPr>
          <w:rFonts w:ascii="宋体" w:eastAsia="宋体" w:hAnsi="宋体" w:cs="Times New Roman" w:hint="eastAsia"/>
          <w:b/>
          <w:szCs w:val="21"/>
        </w:rPr>
        <w:t>40 号）文件要求使用并提供电子证书，如未按文件要求提供电子证书，该电子证书无效，视为拟派项目负责人的资格不符合要求。</w:t>
      </w:r>
    </w:p>
    <w:p w:rsidR="00F7738C" w:rsidRPr="00F7738C" w:rsidRDefault="00F7738C" w:rsidP="00F7738C">
      <w:pPr>
        <w:spacing w:line="400" w:lineRule="exact"/>
        <w:ind w:firstLineChars="200" w:firstLine="422"/>
        <w:rPr>
          <w:rFonts w:ascii="宋体" w:eastAsia="宋体" w:hAnsi="宋体" w:cs="Times New Roman"/>
          <w:b/>
          <w:kern w:val="0"/>
          <w:szCs w:val="21"/>
        </w:rPr>
      </w:pPr>
      <w:r w:rsidRPr="00F7738C">
        <w:rPr>
          <w:rFonts w:ascii="宋体" w:eastAsia="宋体" w:hAnsi="宋体" w:cs="Times New Roman" w:hint="eastAsia"/>
          <w:b/>
          <w:kern w:val="0"/>
          <w:szCs w:val="21"/>
        </w:rPr>
        <w:t>（3）企业具备安全生产条件，并取得安全生产许可证；</w:t>
      </w:r>
    </w:p>
    <w:p w:rsidR="00F7738C" w:rsidRPr="00F7738C" w:rsidRDefault="00F7738C" w:rsidP="00F7738C">
      <w:pPr>
        <w:spacing w:line="400" w:lineRule="exact"/>
        <w:ind w:firstLineChars="200" w:firstLine="422"/>
        <w:rPr>
          <w:rFonts w:ascii="宋体" w:eastAsia="宋体" w:hAnsi="宋体" w:cs="Times New Roman"/>
          <w:b/>
          <w:kern w:val="0"/>
          <w:szCs w:val="21"/>
        </w:rPr>
      </w:pPr>
      <w:r w:rsidRPr="00F7738C">
        <w:rPr>
          <w:rFonts w:ascii="宋体" w:eastAsia="宋体" w:hAnsi="宋体" w:cs="Times New Roman" w:hint="eastAsia"/>
          <w:b/>
          <w:kern w:val="0"/>
          <w:szCs w:val="21"/>
        </w:rPr>
        <w:t>（4）根据苏建招办(2022)2号文要求,投标人在本招标项目投标文件递交截止时间当日，建筑业企业资质（特指：本项目招标文件要求资质）动态监管结果不处于不合格状态。</w:t>
      </w:r>
    </w:p>
    <w:p w:rsidR="00F7738C" w:rsidRPr="00F7738C" w:rsidRDefault="00F7738C" w:rsidP="00F7738C">
      <w:pPr>
        <w:spacing w:line="400" w:lineRule="exact"/>
        <w:ind w:firstLineChars="200" w:firstLine="422"/>
        <w:rPr>
          <w:rFonts w:ascii="宋体" w:eastAsia="宋体" w:hAnsi="宋体" w:cs="Times New Roman"/>
          <w:b/>
          <w:kern w:val="0"/>
          <w:szCs w:val="21"/>
        </w:rPr>
      </w:pPr>
      <w:r w:rsidRPr="00F7738C">
        <w:rPr>
          <w:rFonts w:ascii="宋体" w:eastAsia="宋体" w:hAnsi="宋体" w:cs="Times New Roman" w:hint="eastAsia"/>
          <w:b/>
          <w:kern w:val="0"/>
          <w:szCs w:val="21"/>
        </w:rPr>
        <w:t>（5）本工程不接受联合体方式的投标。</w:t>
      </w:r>
    </w:p>
    <w:p w:rsidR="00F7738C" w:rsidRPr="00F7738C" w:rsidRDefault="00F7738C" w:rsidP="00F7738C">
      <w:pPr>
        <w:spacing w:line="400" w:lineRule="exact"/>
        <w:ind w:firstLineChars="200" w:firstLine="422"/>
        <w:contextualSpacing/>
        <w:rPr>
          <w:rFonts w:ascii="宋体" w:eastAsia="宋体" w:hAnsi="宋体" w:cs="Times New Roman"/>
          <w:b/>
          <w:szCs w:val="21"/>
        </w:rPr>
      </w:pPr>
      <w:r w:rsidRPr="00F7738C">
        <w:rPr>
          <w:rFonts w:ascii="宋体" w:eastAsia="宋体" w:hAnsi="宋体" w:cs="Times New Roman" w:hint="eastAsia"/>
          <w:b/>
          <w:szCs w:val="21"/>
        </w:rPr>
        <w:t>注：具体要求详见本工程招标文件第二章中《资格审查标准汇总表》表。提供的资格审查材料及审查标准，前后矛盾的以《资格审查标准汇总表》为准。</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 xml:space="preserve">2.2投标人不得存在下列情形之一： </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（1）为招标人不具有独立法人资格的附属机构（单位）；</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（2）为本招标项目的监理人、代建人、项目管理人以及为本招标项目提供招标代理、设计服务的；</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（3）与本招标项目的监理人、代建人、招标代理机构同为一个法定代表人的，或者相互控股、参股的；</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（4）与招标人存在利害关系可能影响招标公正性的；</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（5）单位负责人为同一人或者存在控股、管理关系的不同单位；</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（6）处于被责令停业、财产被接管、冻结和破产状态，以及投标资格被取消或者被暂停且在暂停期内；</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（7）因拖欠工人工资或者发生质量安全事故被有关部门限制在招标项目所在地承接工程的。</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3</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投标费用</w:t>
      </w:r>
    </w:p>
    <w:p w:rsidR="00F7738C" w:rsidRPr="0031349B" w:rsidRDefault="00F7738C" w:rsidP="0031349B">
      <w:pPr>
        <w:spacing w:line="400" w:lineRule="exact"/>
        <w:ind w:firstLineChars="196" w:firstLine="413"/>
        <w:rPr>
          <w:rFonts w:ascii="宋体" w:eastAsia="宋体" w:hAnsi="宋体" w:cs="Times New Roman"/>
          <w:b/>
          <w:bCs/>
          <w:szCs w:val="21"/>
        </w:rPr>
      </w:pPr>
      <w:r w:rsidRPr="0031349B">
        <w:rPr>
          <w:rFonts w:ascii="宋体" w:eastAsia="宋体" w:hAnsi="宋体" w:cs="Times New Roman"/>
          <w:b/>
          <w:bCs/>
          <w:szCs w:val="21"/>
        </w:rPr>
        <w:t>3.1投标人在提交投标文件的同时提交300元招标文件相关费用，无论是否中标，该费用不予退还</w:t>
      </w:r>
      <w:r w:rsidRPr="0031349B">
        <w:rPr>
          <w:rFonts w:ascii="宋体" w:eastAsia="宋体" w:hAnsi="宋体" w:cs="Times New Roman" w:hint="eastAsia"/>
          <w:b/>
          <w:bCs/>
          <w:szCs w:val="21"/>
        </w:rPr>
        <w:t>，中标单位需承担本次招标的专家评审费</w:t>
      </w:r>
      <w:r w:rsidRPr="0031349B">
        <w:rPr>
          <w:rFonts w:ascii="宋体" w:eastAsia="宋体" w:hAnsi="宋体" w:cs="Times New Roman"/>
          <w:b/>
          <w:bCs/>
          <w:szCs w:val="21"/>
        </w:rPr>
        <w:t>。</w:t>
      </w:r>
    </w:p>
    <w:p w:rsidR="00B57704" w:rsidRPr="0031349B" w:rsidRDefault="00676912" w:rsidP="0031349B">
      <w:pPr>
        <w:spacing w:line="400" w:lineRule="exact"/>
        <w:ind w:firstLineChars="196" w:firstLine="413"/>
        <w:rPr>
          <w:rFonts w:ascii="宋体" w:eastAsia="宋体" w:hAnsi="宋体" w:cs="Times New Roman"/>
          <w:b/>
          <w:bCs/>
          <w:szCs w:val="21"/>
        </w:rPr>
      </w:pPr>
      <w:r w:rsidRPr="0031349B">
        <w:rPr>
          <w:rFonts w:ascii="宋体" w:eastAsia="宋体" w:hAnsi="宋体" w:cs="Times New Roman" w:hint="eastAsia"/>
          <w:b/>
          <w:bCs/>
          <w:szCs w:val="21"/>
        </w:rPr>
        <w:t>3.2本工程招标代理费3000元由中标单位在领取中标通知书时支付给招标代理公司。</w:t>
      </w:r>
    </w:p>
    <w:p w:rsidR="00676912" w:rsidRPr="0031349B" w:rsidRDefault="00B57704" w:rsidP="0031349B">
      <w:pPr>
        <w:spacing w:line="400" w:lineRule="exact"/>
        <w:ind w:firstLineChars="196" w:firstLine="413"/>
        <w:rPr>
          <w:rFonts w:ascii="宋体" w:eastAsia="宋体" w:hAnsi="宋体" w:cs="Times New Roman"/>
          <w:b/>
          <w:bCs/>
          <w:szCs w:val="21"/>
        </w:rPr>
      </w:pPr>
      <w:r w:rsidRPr="0031349B">
        <w:rPr>
          <w:rFonts w:ascii="宋体" w:eastAsia="宋体" w:hAnsi="宋体" w:cs="Times New Roman" w:hint="eastAsia"/>
          <w:b/>
          <w:bCs/>
          <w:szCs w:val="21"/>
        </w:rPr>
        <w:t>3.3</w:t>
      </w:r>
      <w:r w:rsidR="00BB7261" w:rsidRPr="0031349B">
        <w:rPr>
          <w:rFonts w:ascii="宋体" w:eastAsia="宋体" w:hAnsi="宋体" w:cs="Times New Roman" w:hint="eastAsia"/>
          <w:b/>
          <w:bCs/>
          <w:szCs w:val="21"/>
        </w:rPr>
        <w:t>本工程设计费5000元由中标单位在领取中标通知书时支付给</w:t>
      </w:r>
      <w:r w:rsidR="0031349B" w:rsidRPr="0031349B">
        <w:rPr>
          <w:rFonts w:ascii="宋体" w:eastAsia="宋体" w:hAnsi="宋体" w:cs="Times New Roman" w:hint="eastAsia"/>
          <w:b/>
          <w:bCs/>
          <w:szCs w:val="21"/>
        </w:rPr>
        <w:t>设计</w:t>
      </w:r>
      <w:r w:rsidR="00BB7261" w:rsidRPr="0031349B">
        <w:rPr>
          <w:rFonts w:ascii="宋体" w:eastAsia="宋体" w:hAnsi="宋体" w:cs="Times New Roman" w:hint="eastAsia"/>
          <w:b/>
          <w:bCs/>
          <w:szCs w:val="21"/>
        </w:rPr>
        <w:t>公司。</w:t>
      </w:r>
    </w:p>
    <w:p w:rsidR="00F7738C" w:rsidRPr="0031349B" w:rsidRDefault="00F7738C" w:rsidP="00F7738C">
      <w:pPr>
        <w:spacing w:line="400" w:lineRule="exact"/>
        <w:ind w:firstLine="480"/>
        <w:rPr>
          <w:rFonts w:ascii="宋体" w:eastAsia="宋体" w:hAnsi="宋体" w:cs="Times New Roman"/>
          <w:b/>
          <w:szCs w:val="21"/>
        </w:rPr>
      </w:pPr>
      <w:r w:rsidRPr="0031349B">
        <w:rPr>
          <w:rFonts w:ascii="宋体" w:eastAsia="宋体" w:hAnsi="宋体" w:cs="Times New Roman"/>
          <w:b/>
          <w:szCs w:val="21"/>
        </w:rPr>
        <w:t>3.</w:t>
      </w:r>
      <w:r w:rsidR="00B57704" w:rsidRPr="0031349B">
        <w:rPr>
          <w:rFonts w:ascii="宋体" w:eastAsia="宋体" w:hAnsi="宋体" w:cs="Times New Roman" w:hint="eastAsia"/>
          <w:b/>
          <w:szCs w:val="21"/>
        </w:rPr>
        <w:t>4</w:t>
      </w:r>
      <w:r w:rsidRPr="0031349B">
        <w:rPr>
          <w:rFonts w:ascii="宋体" w:eastAsia="宋体" w:hAnsi="宋体" w:cs="Times New Roman"/>
          <w:b/>
          <w:szCs w:val="21"/>
        </w:rPr>
        <w:t>投标人应承担其编制投标文件以及递交投标文件所涉及的一切费用。无论投标结果如何，招标人对上述费用不负任何责任。</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4、踏勘现场</w:t>
      </w:r>
    </w:p>
    <w:p w:rsidR="00F7738C" w:rsidRPr="00F7738C" w:rsidRDefault="000673FF" w:rsidP="000673FF">
      <w:pPr>
        <w:spacing w:line="400" w:lineRule="exact"/>
        <w:ind w:firstLine="480"/>
        <w:rPr>
          <w:rFonts w:ascii="宋体" w:eastAsia="宋体" w:hAnsi="宋体" w:cs="Times New Roman"/>
          <w:szCs w:val="21"/>
        </w:rPr>
      </w:pPr>
      <w:r>
        <w:rPr>
          <w:rFonts w:ascii="宋体" w:eastAsia="宋体" w:hAnsi="宋体" w:cs="Times New Roman" w:hint="eastAsia"/>
          <w:szCs w:val="21"/>
        </w:rPr>
        <w:t>4.1</w:t>
      </w:r>
      <w:r w:rsidR="00F7738C" w:rsidRPr="00F7738C">
        <w:rPr>
          <w:rFonts w:ascii="宋体" w:eastAsia="宋体" w:hAnsi="宋体" w:cs="Times New Roman"/>
          <w:szCs w:val="21"/>
        </w:rPr>
        <w:t>经招标人允许，投标人可为踏勘目的进入招标人的项目现场，但投标人不得因此使招标人承担有关的责任和蒙受损失，投标人应承担踏勘现场的责任和风险。</w:t>
      </w:r>
    </w:p>
    <w:p w:rsidR="00F7738C" w:rsidRPr="00F7738C" w:rsidRDefault="000673FF" w:rsidP="000673FF">
      <w:pPr>
        <w:spacing w:line="400" w:lineRule="exact"/>
        <w:ind w:firstLine="480"/>
        <w:rPr>
          <w:rFonts w:ascii="宋体" w:eastAsia="宋体" w:hAnsi="宋体" w:cs="Times New Roman"/>
          <w:szCs w:val="21"/>
        </w:rPr>
      </w:pPr>
      <w:r>
        <w:rPr>
          <w:rFonts w:ascii="宋体" w:eastAsia="宋体" w:hAnsi="宋体" w:cs="Times New Roman" w:hint="eastAsia"/>
          <w:szCs w:val="21"/>
        </w:rPr>
        <w:t>4.2</w:t>
      </w:r>
      <w:r w:rsidR="00F7738C" w:rsidRPr="00F7738C">
        <w:rPr>
          <w:rFonts w:ascii="宋体" w:eastAsia="宋体" w:hAnsi="宋体" w:cs="Times New Roman"/>
          <w:szCs w:val="21"/>
        </w:rPr>
        <w:t>投标人自行对工程现场及周围环境进行踏勘，以便投标人获取有关编制投标文件和签署合同</w:t>
      </w:r>
      <w:r w:rsidR="00F7738C" w:rsidRPr="00F7738C">
        <w:rPr>
          <w:rFonts w:ascii="宋体" w:eastAsia="宋体" w:hAnsi="宋体" w:cs="Times New Roman"/>
          <w:szCs w:val="21"/>
        </w:rPr>
        <w:lastRenderedPageBreak/>
        <w:t>所涉及的现场资料。投标人承担踏勘现场发生的一切费用。</w:t>
      </w:r>
    </w:p>
    <w:p w:rsidR="00F7738C" w:rsidRPr="00F7738C" w:rsidRDefault="000673FF" w:rsidP="000673FF">
      <w:pPr>
        <w:spacing w:line="400" w:lineRule="exact"/>
        <w:ind w:firstLine="480"/>
        <w:rPr>
          <w:rFonts w:ascii="宋体" w:eastAsia="宋体" w:hAnsi="宋体" w:cs="Times New Roman"/>
          <w:szCs w:val="21"/>
        </w:rPr>
      </w:pPr>
      <w:r>
        <w:rPr>
          <w:rFonts w:ascii="宋体" w:eastAsia="宋体" w:hAnsi="宋体" w:cs="Times New Roman" w:hint="eastAsia"/>
          <w:szCs w:val="21"/>
        </w:rPr>
        <w:t>4.3</w:t>
      </w:r>
      <w:r w:rsidR="00F7738C" w:rsidRPr="00F7738C">
        <w:rPr>
          <w:rFonts w:ascii="宋体" w:eastAsia="宋体" w:hAnsi="宋体" w:cs="Times New Roman"/>
          <w:szCs w:val="21"/>
        </w:rPr>
        <w:t>招标人向投标人提供的有关现场的数据和资料，是招标人现有的能被投标人利用的资料，招标人对投标人</w:t>
      </w:r>
      <w:proofErr w:type="gramStart"/>
      <w:r w:rsidR="00F7738C" w:rsidRPr="00F7738C">
        <w:rPr>
          <w:rFonts w:ascii="宋体" w:eastAsia="宋体" w:hAnsi="宋体" w:cs="Times New Roman"/>
          <w:szCs w:val="21"/>
        </w:rPr>
        <w:t>作出</w:t>
      </w:r>
      <w:proofErr w:type="gramEnd"/>
      <w:r w:rsidR="00F7738C" w:rsidRPr="00F7738C">
        <w:rPr>
          <w:rFonts w:ascii="宋体" w:eastAsia="宋体" w:hAnsi="宋体" w:cs="Times New Roman"/>
          <w:szCs w:val="21"/>
        </w:rPr>
        <w:t>的任何推论、理解和结论均不负责任。</w:t>
      </w:r>
    </w:p>
    <w:p w:rsidR="00F7738C" w:rsidRPr="00F7738C" w:rsidRDefault="000673FF" w:rsidP="000673FF">
      <w:pPr>
        <w:spacing w:line="400" w:lineRule="exact"/>
        <w:ind w:firstLine="480"/>
        <w:rPr>
          <w:rFonts w:ascii="宋体" w:eastAsia="宋体" w:hAnsi="宋体" w:cs="Times New Roman"/>
          <w:szCs w:val="21"/>
        </w:rPr>
      </w:pPr>
      <w:r>
        <w:rPr>
          <w:rFonts w:ascii="宋体" w:eastAsia="宋体" w:hAnsi="宋体" w:cs="Times New Roman" w:hint="eastAsia"/>
          <w:szCs w:val="21"/>
        </w:rPr>
        <w:t>4.4</w:t>
      </w:r>
      <w:r w:rsidR="00F7738C" w:rsidRPr="00F7738C">
        <w:rPr>
          <w:rFonts w:ascii="宋体" w:eastAsia="宋体" w:hAnsi="宋体" w:cs="Times New Roman"/>
          <w:szCs w:val="21"/>
        </w:rPr>
        <w:t>投标人应充分考虑标书制作过程中的数据变化因素，检查确认标书内容的正确完整和对招标文件的响应程度。</w:t>
      </w:r>
    </w:p>
    <w:p w:rsidR="00F7738C" w:rsidRPr="00F7738C" w:rsidRDefault="00F7738C" w:rsidP="00F7738C">
      <w:pPr>
        <w:keepNext/>
        <w:keepLines/>
        <w:spacing w:before="260" w:after="260" w:line="400" w:lineRule="exact"/>
        <w:jc w:val="center"/>
        <w:outlineLvl w:val="1"/>
        <w:rPr>
          <w:rFonts w:ascii="宋体" w:eastAsia="宋体" w:hAnsi="宋体" w:cs="Times New Roman"/>
          <w:b/>
          <w:bCs/>
          <w:kern w:val="0"/>
          <w:szCs w:val="21"/>
        </w:rPr>
      </w:pPr>
      <w:bookmarkStart w:id="20" w:name="_Toc380681015"/>
      <w:bookmarkStart w:id="21" w:name="_Toc380681234"/>
      <w:bookmarkStart w:id="22" w:name="_Toc380680822"/>
      <w:r w:rsidRPr="00F7738C">
        <w:rPr>
          <w:rFonts w:ascii="宋体" w:eastAsia="宋体" w:hAnsi="宋体" w:cs="Times New Roman"/>
          <w:b/>
          <w:bCs/>
          <w:kern w:val="0"/>
          <w:szCs w:val="21"/>
        </w:rPr>
        <w:t>（二）招标文件</w:t>
      </w:r>
      <w:bookmarkEnd w:id="20"/>
      <w:bookmarkEnd w:id="21"/>
      <w:bookmarkEnd w:id="22"/>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5</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招标文件的组成</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5.1招标文件包括下列内容：</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第一章：投标须知</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第二章：评标办法</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第三章：合同条款</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第四章：工程建设标准</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第五章：图纸、技术资料及附件</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第六章：投标文件格式</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第七章：资格审查证明材料</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第八章：工程量清单</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5.2根据本章第6、7款对招标文件所作的澄清、修改，构成招标文件的组成部分。投标人在投标截止时间前，应通过</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随时查阅有关该工程招标文件的澄清、招标文件的修改(招标答疑、补遗文件)、招标控制价公示等内容。</w:t>
      </w:r>
      <w:r w:rsidRPr="00F7738C">
        <w:rPr>
          <w:rFonts w:ascii="宋体" w:eastAsia="宋体" w:hAnsi="宋体" w:cs="Times New Roman"/>
          <w:b/>
          <w:szCs w:val="21"/>
        </w:rPr>
        <w:t>投标人查阅如有遗漏，其风险应由投标人自行承担。</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6、招标文件的澄清</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6.1投标人从</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6.2招标人不组织集中答疑，投标人如对招标公告、招标文件、工程量清单、图纸、标底、招标控制价等文件存在前后矛盾，部分条款说明不清、存在歧义、违反相关法律法规，存在限制性条款等有疑问的应</w:t>
      </w:r>
      <w:r w:rsidRPr="004D2126">
        <w:rPr>
          <w:rFonts w:ascii="宋体" w:eastAsia="宋体" w:hAnsi="宋体" w:cs="Times New Roman"/>
          <w:szCs w:val="21"/>
        </w:rPr>
        <w:t>在</w:t>
      </w:r>
      <w:r w:rsidR="002D3219" w:rsidRPr="004D2126">
        <w:rPr>
          <w:rFonts w:ascii="宋体" w:eastAsia="宋体" w:hAnsi="宋体" w:cs="Times New Roman"/>
          <w:b/>
          <w:szCs w:val="21"/>
          <w:u w:val="single"/>
        </w:rPr>
        <w:t>2025年</w:t>
      </w:r>
      <w:r w:rsidR="000673FF" w:rsidRPr="004D2126">
        <w:rPr>
          <w:rFonts w:ascii="宋体" w:eastAsia="宋体" w:hAnsi="宋体" w:cs="Times New Roman" w:hint="eastAsia"/>
          <w:b/>
          <w:szCs w:val="21"/>
          <w:u w:val="single"/>
        </w:rPr>
        <w:t>5</w:t>
      </w:r>
      <w:r w:rsidRPr="004D2126">
        <w:rPr>
          <w:rFonts w:ascii="宋体" w:eastAsia="宋体" w:hAnsi="宋体" w:cs="Times New Roman"/>
          <w:b/>
          <w:szCs w:val="21"/>
          <w:u w:val="single"/>
        </w:rPr>
        <w:t>月</w:t>
      </w:r>
      <w:r w:rsidR="004D2126" w:rsidRPr="004D2126">
        <w:rPr>
          <w:rFonts w:ascii="宋体" w:eastAsia="宋体" w:hAnsi="宋体" w:cs="Times New Roman" w:hint="eastAsia"/>
          <w:b/>
          <w:szCs w:val="21"/>
          <w:u w:val="single"/>
        </w:rPr>
        <w:t>22</w:t>
      </w:r>
      <w:r w:rsidRPr="004D2126">
        <w:rPr>
          <w:rFonts w:ascii="宋体" w:eastAsia="宋体" w:hAnsi="宋体" w:cs="Times New Roman"/>
          <w:b/>
          <w:szCs w:val="21"/>
          <w:u w:val="single"/>
        </w:rPr>
        <w:t>日17时</w:t>
      </w:r>
      <w:r w:rsidRPr="004D2126">
        <w:rPr>
          <w:rFonts w:ascii="宋体" w:eastAsia="宋体" w:hAnsi="宋体" w:cs="Times New Roman" w:hint="eastAsia"/>
          <w:b/>
          <w:szCs w:val="21"/>
          <w:u w:val="single"/>
        </w:rPr>
        <w:t>00分</w:t>
      </w:r>
      <w:r w:rsidRPr="004D2126">
        <w:rPr>
          <w:rFonts w:ascii="宋体" w:eastAsia="宋体" w:hAnsi="宋体" w:cs="Times New Roman"/>
          <w:b/>
          <w:szCs w:val="21"/>
          <w:u w:val="single"/>
        </w:rPr>
        <w:t>前</w:t>
      </w:r>
      <w:r w:rsidRPr="004D2126">
        <w:rPr>
          <w:rFonts w:ascii="宋体" w:eastAsia="宋体" w:hAnsi="宋体" w:cs="Times New Roman"/>
          <w:szCs w:val="21"/>
        </w:rPr>
        <w:t>向招标</w:t>
      </w:r>
      <w:r w:rsidRPr="00F7738C">
        <w:rPr>
          <w:rFonts w:ascii="宋体" w:eastAsia="宋体" w:hAnsi="宋体" w:cs="Times New Roman"/>
          <w:szCs w:val="21"/>
        </w:rPr>
        <w:t>人提出澄清要求，</w:t>
      </w:r>
      <w:hyperlink r:id="rId8" w:history="1">
        <w:r w:rsidRPr="00F7738C">
          <w:rPr>
            <w:rFonts w:ascii="宋体" w:eastAsia="宋体" w:hAnsi="宋体" w:cs="Times New Roman"/>
            <w:szCs w:val="21"/>
          </w:rPr>
          <w:t>以电子文件形式发送至</w:t>
        </w:r>
      </w:hyperlink>
      <w:r w:rsidRPr="00F7738C">
        <w:rPr>
          <w:rFonts w:ascii="宋体" w:eastAsia="宋体" w:hAnsi="宋体" w:cs="Times New Roman"/>
          <w:szCs w:val="21"/>
        </w:rPr>
        <w:t>指定邮箱：</w:t>
      </w:r>
      <w:hyperlink r:id="rId9" w:history="1">
        <w:r w:rsidRPr="000673FF">
          <w:rPr>
            <w:rFonts w:ascii="宋体" w:eastAsia="宋体" w:hAnsi="宋体" w:cs="Times New Roman"/>
          </w:rPr>
          <w:t>1585059451@qq.com不具单位名称，不加盖单位公章。招标人在收到疑问材料后</w:t>
        </w:r>
      </w:hyperlink>
      <w:r w:rsidRPr="00F7738C">
        <w:rPr>
          <w:rFonts w:ascii="宋体" w:eastAsia="宋体" w:hAnsi="宋体" w:cs="Times New Roman"/>
          <w:szCs w:val="21"/>
        </w:rPr>
        <w:t>将解答内容（若</w:t>
      </w:r>
      <w:r w:rsidRPr="00F7738C">
        <w:rPr>
          <w:rFonts w:ascii="宋体" w:eastAsia="宋体" w:hAnsi="宋体" w:cs="Times New Roman"/>
          <w:szCs w:val="21"/>
        </w:rPr>
        <w:lastRenderedPageBreak/>
        <w:t>有）以电子文档上传至</w:t>
      </w:r>
      <w:r w:rsidRPr="00F7738C">
        <w:rPr>
          <w:rFonts w:ascii="宋体" w:eastAsia="宋体" w:hAnsi="宋体" w:cs="Times New Roman" w:hint="eastAsia"/>
          <w:b/>
          <w:bCs/>
          <w:szCs w:val="21"/>
        </w:rPr>
        <w:t>“南通市崇川区人民政府网”（www.chongchuan.gov.cn）-公告公示栏</w:t>
      </w:r>
      <w:r w:rsidRPr="00F7738C">
        <w:rPr>
          <w:rFonts w:ascii="宋体" w:eastAsia="宋体" w:hAnsi="宋体" w:cs="Times New Roman"/>
          <w:szCs w:val="21"/>
        </w:rPr>
        <w:t>，请各潜在投标人在</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自行下载。</w:t>
      </w:r>
    </w:p>
    <w:p w:rsidR="00F7738C" w:rsidRPr="00F7738C" w:rsidRDefault="00F7738C" w:rsidP="00F7738C">
      <w:pPr>
        <w:spacing w:line="400" w:lineRule="exact"/>
        <w:ind w:firstLine="480"/>
        <w:rPr>
          <w:rFonts w:ascii="宋体" w:eastAsia="宋体" w:hAnsi="宋体" w:cs="Times New Roman"/>
          <w:b/>
          <w:szCs w:val="21"/>
        </w:rPr>
      </w:pPr>
      <w:r w:rsidRPr="00F7738C">
        <w:rPr>
          <w:rFonts w:ascii="宋体" w:eastAsia="宋体" w:hAnsi="宋体" w:cs="Times New Roman"/>
          <w:b/>
          <w:szCs w:val="21"/>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6.3招标文件的澄清答疑将在投标人须知前附表规定的时间，在</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投标人对招标人提供的招标文件所做出的推论、解释和结论，招标人概不负责。投标人由于对招标文件的任何推论和误解均由投标人自负。</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在投标截止时间</w:t>
      </w:r>
      <w:r w:rsidRPr="00F7738C">
        <w:rPr>
          <w:rFonts w:ascii="宋体" w:eastAsia="宋体" w:hAnsi="宋体" w:cs="Times New Roman" w:hint="eastAsia"/>
          <w:szCs w:val="21"/>
        </w:rPr>
        <w:t>3</w:t>
      </w:r>
      <w:r w:rsidRPr="00F7738C">
        <w:rPr>
          <w:rFonts w:ascii="宋体" w:eastAsia="宋体" w:hAnsi="宋体" w:cs="Times New Roman"/>
          <w:szCs w:val="21"/>
        </w:rPr>
        <w:t>天前，招标人可以修改招标文件，在</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发布。如果修改招标文件的时间距投标截止时间不足</w:t>
      </w:r>
      <w:r w:rsidRPr="00F7738C">
        <w:rPr>
          <w:rFonts w:ascii="宋体" w:eastAsia="宋体" w:hAnsi="宋体" w:cs="Times New Roman" w:hint="eastAsia"/>
          <w:szCs w:val="21"/>
        </w:rPr>
        <w:t>3</w:t>
      </w:r>
      <w:r w:rsidRPr="00F7738C">
        <w:rPr>
          <w:rFonts w:ascii="宋体" w:eastAsia="宋体" w:hAnsi="宋体" w:cs="Times New Roman"/>
          <w:szCs w:val="21"/>
        </w:rPr>
        <w:t>天，</w:t>
      </w:r>
      <w:r w:rsidRPr="00F7738C">
        <w:rPr>
          <w:rFonts w:ascii="宋体" w:eastAsia="宋体" w:hAnsi="宋体" w:cs="宋体" w:hint="eastAsia"/>
          <w:szCs w:val="21"/>
        </w:rPr>
        <w:t>并且修改内容可能影响投标文件编制的，</w:t>
      </w:r>
      <w:r w:rsidRPr="00F7738C">
        <w:rPr>
          <w:rFonts w:ascii="宋体" w:eastAsia="宋体" w:hAnsi="宋体" w:cs="Times New Roman"/>
          <w:szCs w:val="21"/>
        </w:rPr>
        <w:t>相应延长投标截止时间。</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7、招标文件的修改</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7.1招标文件发布后，在投标截止期前，确需对招标文件进行修改的，招标人以招标文件澄清、答疑方式，经</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向所有投标人公示</w:t>
      </w:r>
      <w:r w:rsidRPr="00F7738C">
        <w:rPr>
          <w:rFonts w:ascii="宋体" w:eastAsia="宋体" w:hAnsi="宋体" w:cs="Times New Roman" w:hint="eastAsia"/>
          <w:szCs w:val="21"/>
        </w:rPr>
        <w:t>。</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7.2招标人在投标截止期前对招标文件的所作澄清、答疑、修改作为招标文件的组成部分，对招标人、投标人均具有约束力。</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szCs w:val="21"/>
        </w:rPr>
        <w:t>7.3本工程采用电子答疑，招标人对招标文件的所作澄清、答疑、修改均以</w:t>
      </w:r>
      <w:r w:rsidRPr="00F7738C">
        <w:rPr>
          <w:rFonts w:ascii="宋体" w:eastAsia="宋体" w:hAnsi="宋体" w:cs="Times New Roman" w:hint="eastAsia"/>
          <w:szCs w:val="21"/>
        </w:rPr>
        <w:t>“南通市崇川区人民政府网”（www.chongchuan.gov.cn）-公告公示栏</w:t>
      </w:r>
      <w:r w:rsidRPr="00F7738C">
        <w:rPr>
          <w:rFonts w:ascii="宋体" w:eastAsia="宋体" w:hAnsi="宋体" w:cs="Times New Roman"/>
          <w:szCs w:val="21"/>
        </w:rPr>
        <w:t>上公布的内容为准。招标文件的答疑内容前后期相互矛盾时，以公示时间在后的文件为准。投标人应在投标截止时间前随时查看</w:t>
      </w:r>
      <w:r w:rsidRPr="00F7738C">
        <w:rPr>
          <w:rFonts w:ascii="宋体" w:eastAsia="宋体" w:hAnsi="宋体" w:cs="Times New Roman" w:hint="eastAsia"/>
          <w:b/>
          <w:bCs/>
          <w:szCs w:val="21"/>
        </w:rPr>
        <w:t>“南通市崇川区人民政府网”（www.chongchuan.gov.cn）-公告公示栏</w:t>
      </w:r>
      <w:r w:rsidRPr="00F7738C">
        <w:rPr>
          <w:rFonts w:ascii="宋体" w:eastAsia="宋体" w:hAnsi="宋体" w:cs="Times New Roman"/>
          <w:szCs w:val="21"/>
        </w:rPr>
        <w:t>中有关该工程招标文件的答疑内容。投标人因自身原因未能及时掌握上述网上公示信息，由此造成投标损失自负。</w:t>
      </w:r>
    </w:p>
    <w:p w:rsidR="00F7738C" w:rsidRPr="00F7738C" w:rsidRDefault="00F7738C" w:rsidP="00F7738C">
      <w:pPr>
        <w:keepNext/>
        <w:keepLines/>
        <w:spacing w:before="260" w:after="260" w:line="400" w:lineRule="exact"/>
        <w:jc w:val="center"/>
        <w:outlineLvl w:val="1"/>
        <w:rPr>
          <w:rFonts w:ascii="宋体" w:eastAsia="宋体" w:hAnsi="宋体" w:cs="Times New Roman"/>
          <w:b/>
          <w:bCs/>
          <w:kern w:val="0"/>
          <w:szCs w:val="21"/>
        </w:rPr>
      </w:pPr>
      <w:r w:rsidRPr="00F7738C">
        <w:rPr>
          <w:rFonts w:ascii="宋体" w:eastAsia="宋体" w:hAnsi="宋体" w:cs="Times New Roman"/>
          <w:b/>
          <w:bCs/>
          <w:kern w:val="0"/>
          <w:szCs w:val="21"/>
        </w:rPr>
        <w:t>（三）投标文件</w:t>
      </w:r>
    </w:p>
    <w:p w:rsidR="00F7738C" w:rsidRPr="00F7738C" w:rsidRDefault="00F7738C" w:rsidP="00F7738C">
      <w:pPr>
        <w:spacing w:line="400" w:lineRule="exact"/>
        <w:ind w:firstLineChars="200" w:firstLine="422"/>
        <w:rPr>
          <w:rFonts w:ascii="宋体" w:eastAsia="宋体" w:hAnsi="宋体" w:cs="Times New Roman"/>
          <w:szCs w:val="21"/>
        </w:rPr>
      </w:pPr>
      <w:r w:rsidRPr="00F7738C">
        <w:rPr>
          <w:rFonts w:ascii="宋体" w:eastAsia="宋体" w:hAnsi="宋体" w:cs="Times New Roman"/>
          <w:b/>
          <w:kern w:val="0"/>
          <w:szCs w:val="21"/>
        </w:rPr>
        <w:t>8</w:t>
      </w:r>
      <w:r w:rsidRPr="00F7738C">
        <w:rPr>
          <w:rFonts w:ascii="宋体" w:eastAsia="宋体" w:hAnsi="宋体" w:cs="Times New Roman" w:hint="eastAsia"/>
          <w:b/>
          <w:kern w:val="0"/>
          <w:szCs w:val="21"/>
        </w:rPr>
        <w:t>、</w:t>
      </w:r>
      <w:r w:rsidRPr="00F7738C">
        <w:rPr>
          <w:rFonts w:ascii="宋体" w:eastAsia="宋体" w:hAnsi="宋体" w:cs="Times New Roman"/>
          <w:szCs w:val="21"/>
        </w:rPr>
        <w:t>投标人应认真阅读招标文件所有内容，未按招标文件要求编制的投标文件将被拒绝或者</w:t>
      </w:r>
      <w:proofErr w:type="gramStart"/>
      <w:r w:rsidRPr="00F7738C">
        <w:rPr>
          <w:rFonts w:ascii="宋体" w:eastAsia="宋体" w:hAnsi="宋体" w:cs="Times New Roman"/>
          <w:szCs w:val="21"/>
        </w:rPr>
        <w:t>作为废标处理</w:t>
      </w:r>
      <w:proofErr w:type="gramEnd"/>
      <w:r w:rsidRPr="00F7738C">
        <w:rPr>
          <w:rFonts w:ascii="宋体" w:eastAsia="宋体" w:hAnsi="宋体" w:cs="Times New Roman"/>
          <w:szCs w:val="21"/>
        </w:rPr>
        <w:t>。</w:t>
      </w:r>
    </w:p>
    <w:p w:rsidR="00F7738C" w:rsidRPr="00F7738C" w:rsidRDefault="00F7738C" w:rsidP="00F7738C">
      <w:pPr>
        <w:spacing w:line="400" w:lineRule="exact"/>
        <w:ind w:firstLineChars="200" w:firstLine="422"/>
        <w:rPr>
          <w:rFonts w:ascii="宋体" w:eastAsia="宋体" w:hAnsi="宋体" w:cs="Times New Roman"/>
          <w:szCs w:val="21"/>
        </w:rPr>
      </w:pPr>
      <w:r w:rsidRPr="00F7738C">
        <w:rPr>
          <w:rFonts w:ascii="宋体" w:eastAsia="宋体" w:hAnsi="宋体" w:cs="Times New Roman"/>
          <w:b/>
          <w:kern w:val="0"/>
          <w:szCs w:val="21"/>
        </w:rPr>
        <w:t>9</w:t>
      </w:r>
      <w:r w:rsidRPr="00F7738C">
        <w:rPr>
          <w:rFonts w:ascii="宋体" w:eastAsia="宋体" w:hAnsi="宋体" w:cs="Times New Roman" w:hint="eastAsia"/>
          <w:b/>
          <w:kern w:val="0"/>
          <w:szCs w:val="21"/>
        </w:rPr>
        <w:t>、</w:t>
      </w:r>
      <w:r w:rsidRPr="00F7738C">
        <w:rPr>
          <w:rFonts w:ascii="宋体" w:eastAsia="宋体" w:hAnsi="宋体" w:cs="Times New Roman"/>
          <w:szCs w:val="21"/>
        </w:rPr>
        <w:t>本工程投标文件由</w:t>
      </w:r>
      <w:r w:rsidRPr="00F7738C">
        <w:rPr>
          <w:rFonts w:ascii="宋体" w:eastAsia="宋体" w:hAnsi="宋体" w:cs="Times New Roman"/>
          <w:b/>
          <w:szCs w:val="21"/>
          <w:u w:val="single"/>
        </w:rPr>
        <w:t>资格审查资料包、商务标、资格审查资料原件包</w:t>
      </w:r>
      <w:r w:rsidRPr="00F7738C">
        <w:rPr>
          <w:rFonts w:ascii="宋体" w:eastAsia="宋体" w:hAnsi="宋体" w:cs="Times New Roman" w:hint="eastAsia"/>
          <w:szCs w:val="21"/>
        </w:rPr>
        <w:t>三</w:t>
      </w:r>
      <w:r w:rsidRPr="00F7738C">
        <w:rPr>
          <w:rFonts w:ascii="宋体" w:eastAsia="宋体" w:hAnsi="宋体" w:cs="Times New Roman"/>
          <w:szCs w:val="21"/>
        </w:rPr>
        <w:t>部分组成，具体应包括以下内容：</w:t>
      </w:r>
    </w:p>
    <w:p w:rsidR="00F7738C" w:rsidRPr="00F7738C" w:rsidRDefault="00F7738C" w:rsidP="00F7738C">
      <w:pPr>
        <w:spacing w:line="400" w:lineRule="exact"/>
        <w:ind w:firstLineChars="200" w:firstLine="422"/>
        <w:rPr>
          <w:rFonts w:ascii="宋体" w:eastAsia="宋体" w:hAnsi="宋体" w:cs="Times New Roman"/>
          <w:b/>
          <w:szCs w:val="21"/>
        </w:rPr>
      </w:pPr>
      <w:r w:rsidRPr="00F7738C">
        <w:rPr>
          <w:rFonts w:ascii="宋体" w:eastAsia="宋体" w:hAnsi="宋体" w:cs="Times New Roman"/>
          <w:b/>
          <w:szCs w:val="21"/>
        </w:rPr>
        <w:t>9.1 资格审查资料</w:t>
      </w:r>
      <w:proofErr w:type="gramStart"/>
      <w:r w:rsidRPr="00F7738C">
        <w:rPr>
          <w:rFonts w:ascii="宋体" w:eastAsia="宋体" w:hAnsi="宋体" w:cs="Times New Roman"/>
          <w:b/>
          <w:szCs w:val="21"/>
        </w:rPr>
        <w:t>包包括</w:t>
      </w:r>
      <w:proofErr w:type="gramEnd"/>
      <w:r w:rsidRPr="00F7738C">
        <w:rPr>
          <w:rFonts w:ascii="宋体" w:eastAsia="宋体" w:hAnsi="宋体" w:cs="Times New Roman"/>
          <w:b/>
          <w:szCs w:val="21"/>
        </w:rPr>
        <w:t>内容：</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hint="eastAsia"/>
          <w:szCs w:val="21"/>
        </w:rPr>
        <w:lastRenderedPageBreak/>
        <w:t>（1）法定代表人身份证明书</w:t>
      </w:r>
      <w:r w:rsidRPr="00F7738C">
        <w:rPr>
          <w:rFonts w:ascii="宋体" w:eastAsia="宋体" w:hAnsi="宋体" w:cs="宋体" w:hint="eastAsia"/>
          <w:szCs w:val="21"/>
        </w:rPr>
        <w:t>（详见第七章）</w:t>
      </w:r>
      <w:r w:rsidRPr="00F7738C">
        <w:rPr>
          <w:rFonts w:ascii="宋体" w:eastAsia="宋体" w:hAnsi="宋体" w:cs="Times New Roman" w:hint="eastAsia"/>
          <w:szCs w:val="21"/>
        </w:rPr>
        <w:t>；</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hint="eastAsia"/>
          <w:szCs w:val="21"/>
        </w:rPr>
        <w:t>（2）授权委托书(如有授权)</w:t>
      </w:r>
      <w:r w:rsidRPr="00F7738C">
        <w:rPr>
          <w:rFonts w:ascii="宋体" w:eastAsia="宋体" w:hAnsi="宋体" w:cs="宋体" w:hint="eastAsia"/>
          <w:szCs w:val="21"/>
        </w:rPr>
        <w:t>（详见第七章）</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3</w:t>
      </w:r>
      <w:r w:rsidRPr="00F7738C">
        <w:rPr>
          <w:rFonts w:ascii="宋体" w:eastAsia="宋体" w:hAnsi="宋体" w:cs="宋体" w:hint="eastAsia"/>
          <w:szCs w:val="21"/>
        </w:rPr>
        <w:t>）有效的企业法人营业执照复印件；</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4</w:t>
      </w:r>
      <w:r w:rsidRPr="00F7738C">
        <w:rPr>
          <w:rFonts w:ascii="宋体" w:eastAsia="宋体" w:hAnsi="宋体" w:cs="宋体" w:hint="eastAsia"/>
          <w:szCs w:val="21"/>
        </w:rPr>
        <w:t>）有效的企业资质证书复印件；</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5</w:t>
      </w:r>
      <w:r w:rsidRPr="00F7738C">
        <w:rPr>
          <w:rFonts w:ascii="宋体" w:eastAsia="宋体" w:hAnsi="宋体" w:cs="宋体" w:hint="eastAsia"/>
          <w:szCs w:val="21"/>
        </w:rPr>
        <w:t>）有效的企业安全生产许可证复印件；</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6</w:t>
      </w:r>
      <w:r w:rsidRPr="00F7738C">
        <w:rPr>
          <w:rFonts w:ascii="宋体" w:eastAsia="宋体" w:hAnsi="宋体" w:cs="宋体" w:hint="eastAsia"/>
          <w:szCs w:val="21"/>
        </w:rPr>
        <w:t>）</w:t>
      </w:r>
      <w:r w:rsidRPr="00F7738C">
        <w:rPr>
          <w:rFonts w:ascii="宋体" w:eastAsia="宋体" w:hAnsi="宋体" w:cs="宋体"/>
          <w:szCs w:val="21"/>
        </w:rPr>
        <w:t>拟派项目负责人的建造</w:t>
      </w:r>
      <w:proofErr w:type="gramStart"/>
      <w:r w:rsidRPr="00F7738C">
        <w:rPr>
          <w:rFonts w:ascii="宋体" w:eastAsia="宋体" w:hAnsi="宋体" w:cs="宋体"/>
          <w:szCs w:val="21"/>
        </w:rPr>
        <w:t>师</w:t>
      </w:r>
      <w:r w:rsidRPr="00F7738C">
        <w:rPr>
          <w:rFonts w:ascii="宋体" w:eastAsia="宋体" w:hAnsi="宋体" w:cs="宋体" w:hint="eastAsia"/>
          <w:szCs w:val="21"/>
        </w:rPr>
        <w:t>注册</w:t>
      </w:r>
      <w:proofErr w:type="gramEnd"/>
      <w:r w:rsidRPr="00F7738C">
        <w:rPr>
          <w:rFonts w:ascii="宋体" w:eastAsia="宋体" w:hAnsi="宋体" w:cs="宋体"/>
          <w:szCs w:val="21"/>
        </w:rPr>
        <w:t>证书复印件；</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7</w:t>
      </w:r>
      <w:r w:rsidRPr="00F7738C">
        <w:rPr>
          <w:rFonts w:ascii="宋体" w:eastAsia="宋体" w:hAnsi="宋体" w:cs="宋体" w:hint="eastAsia"/>
          <w:szCs w:val="21"/>
        </w:rPr>
        <w:t>）</w:t>
      </w:r>
      <w:r w:rsidRPr="00F7738C">
        <w:rPr>
          <w:rFonts w:ascii="宋体" w:eastAsia="宋体" w:hAnsi="宋体" w:cs="宋体"/>
          <w:szCs w:val="21"/>
        </w:rPr>
        <w:t>拟派项目负责人安全生产考核合格证（B证）复印件；</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8</w:t>
      </w:r>
      <w:r w:rsidRPr="00F7738C">
        <w:rPr>
          <w:rFonts w:ascii="宋体" w:eastAsia="宋体" w:hAnsi="宋体" w:cs="宋体" w:hint="eastAsia"/>
          <w:szCs w:val="21"/>
        </w:rPr>
        <w:t>）</w:t>
      </w:r>
      <w:r w:rsidRPr="00F7738C">
        <w:rPr>
          <w:rFonts w:ascii="宋体" w:eastAsia="宋体" w:hAnsi="宋体" w:cs="宋体"/>
          <w:szCs w:val="21"/>
        </w:rPr>
        <w:t>拟派项目负责人为投标企业正式人员证明材料复印件；</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szCs w:val="21"/>
        </w:rPr>
        <w:t>（投标企业必须提供：投标企业与项目负责人双方签订的有效劳动合同书）</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宋体" w:hint="eastAsia"/>
          <w:bCs/>
          <w:szCs w:val="21"/>
        </w:rPr>
        <w:t>（</w:t>
      </w:r>
      <w:r w:rsidRPr="00F7738C">
        <w:rPr>
          <w:rFonts w:ascii="宋体" w:eastAsia="宋体" w:hAnsi="宋体" w:cs="宋体"/>
          <w:bCs/>
          <w:szCs w:val="21"/>
        </w:rPr>
        <w:t>9</w:t>
      </w:r>
      <w:r w:rsidRPr="00F7738C">
        <w:rPr>
          <w:rFonts w:ascii="宋体" w:eastAsia="宋体" w:hAnsi="宋体" w:cs="宋体" w:hint="eastAsia"/>
          <w:bCs/>
          <w:szCs w:val="21"/>
        </w:rPr>
        <w:t>）诚信</w:t>
      </w:r>
      <w:r w:rsidRPr="00F7738C">
        <w:rPr>
          <w:rFonts w:ascii="宋体" w:eastAsia="宋体" w:hAnsi="宋体" w:cs="Times New Roman" w:hint="eastAsia"/>
          <w:szCs w:val="21"/>
        </w:rPr>
        <w:t>承诺书</w:t>
      </w:r>
      <w:r w:rsidRPr="00F7738C">
        <w:rPr>
          <w:rFonts w:ascii="宋体" w:eastAsia="宋体" w:hAnsi="宋体" w:cs="宋体" w:hint="eastAsia"/>
          <w:szCs w:val="21"/>
        </w:rPr>
        <w:t>（详见第七章）</w:t>
      </w:r>
      <w:r w:rsidRPr="00F7738C">
        <w:rPr>
          <w:rFonts w:ascii="宋体" w:eastAsia="宋体" w:hAnsi="宋体" w:cs="Times New Roman" w:hint="eastAsia"/>
          <w:szCs w:val="21"/>
        </w:rPr>
        <w:t>；</w:t>
      </w:r>
    </w:p>
    <w:p w:rsidR="00F7738C" w:rsidRPr="00F7738C" w:rsidRDefault="00F7738C" w:rsidP="00F7738C">
      <w:pPr>
        <w:spacing w:line="440" w:lineRule="exact"/>
        <w:ind w:firstLineChars="200" w:firstLine="420"/>
        <w:rPr>
          <w:rFonts w:ascii="宋体" w:eastAsia="宋体" w:hAnsi="宋体" w:cs="宋体"/>
          <w:b/>
          <w:szCs w:val="21"/>
        </w:rPr>
      </w:pPr>
      <w:r w:rsidRPr="00F7738C">
        <w:rPr>
          <w:rFonts w:ascii="宋体" w:eastAsia="宋体" w:hAnsi="宋体" w:cs="宋体" w:hint="eastAsia"/>
          <w:bCs/>
          <w:szCs w:val="21"/>
        </w:rPr>
        <w:t>(10)工程完工证明复印件</w:t>
      </w:r>
      <w:r w:rsidRPr="00F7738C">
        <w:rPr>
          <w:rFonts w:ascii="宋体" w:eastAsia="宋体" w:hAnsi="宋体" w:cs="宋体" w:hint="eastAsia"/>
          <w:b/>
          <w:szCs w:val="21"/>
        </w:rPr>
        <w:t>（如有）；</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拟派项目负责人在崇川区范围内有在建工程的，虽然未正式竣工验收但工程确已完工的，必须有由建设单位出具“工程已完工，同意项目经理参加其他工程招投标活动”的证明。无此证明的一律</w:t>
      </w:r>
      <w:proofErr w:type="gramStart"/>
      <w:r w:rsidRPr="00F7738C">
        <w:rPr>
          <w:rFonts w:ascii="宋体" w:eastAsia="宋体" w:hAnsi="宋体" w:cs="宋体" w:hint="eastAsia"/>
          <w:szCs w:val="21"/>
        </w:rPr>
        <w:t>做废</w:t>
      </w:r>
      <w:proofErr w:type="gramEnd"/>
      <w:r w:rsidRPr="00F7738C">
        <w:rPr>
          <w:rFonts w:ascii="宋体" w:eastAsia="宋体" w:hAnsi="宋体" w:cs="宋体" w:hint="eastAsia"/>
          <w:szCs w:val="21"/>
        </w:rPr>
        <w:t>标处理。证明格式详见第七章—工程完工证明。</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 xml:space="preserve"> (11) 资格审查文件表格</w:t>
      </w:r>
      <w:r w:rsidRPr="00F7738C">
        <w:rPr>
          <w:rFonts w:ascii="宋体" w:eastAsia="宋体" w:hAnsi="宋体" w:cs="宋体" w:hint="eastAsia"/>
          <w:b/>
          <w:szCs w:val="21"/>
        </w:rPr>
        <w:t>（格式详见招标文件第七章）</w:t>
      </w:r>
      <w:r w:rsidRPr="00F7738C">
        <w:rPr>
          <w:rFonts w:ascii="宋体" w:eastAsia="宋体" w:hAnsi="宋体" w:cs="宋体" w:hint="eastAsia"/>
          <w:szCs w:val="21"/>
        </w:rPr>
        <w:t>。</w:t>
      </w:r>
    </w:p>
    <w:p w:rsidR="00F7738C" w:rsidRPr="00F7738C" w:rsidRDefault="00F7738C" w:rsidP="00F7738C">
      <w:pPr>
        <w:spacing w:line="440" w:lineRule="exact"/>
        <w:ind w:firstLineChars="250" w:firstLine="527"/>
        <w:rPr>
          <w:rFonts w:ascii="宋体" w:eastAsia="宋体" w:hAnsi="宋体" w:cs="宋体"/>
          <w:szCs w:val="21"/>
        </w:rPr>
      </w:pPr>
      <w:r w:rsidRPr="00F7738C">
        <w:rPr>
          <w:rFonts w:ascii="宋体" w:eastAsia="宋体" w:hAnsi="宋体" w:cs="宋体" w:hint="eastAsia"/>
          <w:b/>
          <w:szCs w:val="21"/>
          <w:u w:val="single"/>
        </w:rPr>
        <w:t>具体要求详见本招标文件第二章中附件《资格审查标准汇总表》。提供的资格审查材料及审查标准，前后矛盾的以《资格审查标准汇总表》为准。</w:t>
      </w:r>
    </w:p>
    <w:p w:rsidR="00F7738C" w:rsidRPr="00F7738C" w:rsidRDefault="00F7738C" w:rsidP="00F7738C">
      <w:pPr>
        <w:spacing w:line="440" w:lineRule="exact"/>
        <w:ind w:firstLineChars="250" w:firstLine="527"/>
        <w:rPr>
          <w:rFonts w:ascii="宋体" w:eastAsia="宋体" w:hAnsi="宋体" w:cs="宋体"/>
          <w:szCs w:val="21"/>
        </w:rPr>
      </w:pPr>
      <w:r w:rsidRPr="00F7738C">
        <w:rPr>
          <w:rFonts w:ascii="宋体" w:eastAsia="宋体" w:hAnsi="宋体" w:cs="宋体" w:hint="eastAsia"/>
          <w:b/>
          <w:szCs w:val="21"/>
          <w:u w:val="single"/>
        </w:rPr>
        <w:t>以上材料如为复印件的须加盖投标单位公章，原件为有效原件，所有材料须统一密封在一个封袋中并编写材料目录，以便在开标时备查，并在封袋上加盖投标人单位公章和法定代表人印章。</w:t>
      </w:r>
    </w:p>
    <w:p w:rsidR="00F7738C" w:rsidRPr="00F7738C" w:rsidRDefault="00F7738C" w:rsidP="00F7738C">
      <w:pPr>
        <w:spacing w:line="400" w:lineRule="exact"/>
        <w:ind w:firstLineChars="200" w:firstLine="422"/>
        <w:rPr>
          <w:rFonts w:ascii="宋体" w:eastAsia="宋体" w:hAnsi="宋体" w:cs="Times New Roman"/>
          <w:b/>
          <w:szCs w:val="21"/>
        </w:rPr>
      </w:pPr>
      <w:r w:rsidRPr="00F7738C">
        <w:rPr>
          <w:rFonts w:ascii="宋体" w:eastAsia="宋体" w:hAnsi="宋体" w:cs="Times New Roman"/>
          <w:b/>
          <w:szCs w:val="21"/>
        </w:rPr>
        <w:t>9.2.商务标</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（1）投标函</w:t>
      </w:r>
      <w:r w:rsidRPr="00F7738C">
        <w:rPr>
          <w:rFonts w:ascii="宋体" w:eastAsia="宋体" w:hAnsi="宋体" w:cs="宋体" w:hint="eastAsia"/>
          <w:szCs w:val="21"/>
        </w:rPr>
        <w:t>（详见第六章）</w:t>
      </w:r>
      <w:r w:rsidRPr="00F7738C">
        <w:rPr>
          <w:rFonts w:ascii="宋体" w:eastAsia="宋体" w:hAnsi="宋体" w:cs="Times New Roman"/>
          <w:szCs w:val="21"/>
        </w:rPr>
        <w:t>；</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w:t>
      </w:r>
      <w:proofErr w:type="gramStart"/>
      <w:r w:rsidRPr="00F7738C">
        <w:rPr>
          <w:rFonts w:ascii="宋体" w:eastAsia="宋体" w:hAnsi="宋体" w:cs="宋体" w:hint="eastAsia"/>
          <w:szCs w:val="21"/>
        </w:rPr>
        <w:t>暂估单价</w:t>
      </w:r>
      <w:proofErr w:type="gramEnd"/>
      <w:r w:rsidRPr="00F7738C">
        <w:rPr>
          <w:rFonts w:ascii="宋体" w:eastAsia="宋体" w:hAnsi="宋体" w:cs="宋体" w:hint="eastAsia"/>
          <w:szCs w:val="21"/>
        </w:rPr>
        <w:t>及调整表、专业工程暂估价及结算价表、计日工表、总承包服务费计价表、</w:t>
      </w:r>
      <w:proofErr w:type="gramStart"/>
      <w:r w:rsidRPr="00F7738C">
        <w:rPr>
          <w:rFonts w:ascii="宋体" w:eastAsia="宋体" w:hAnsi="宋体" w:cs="宋体" w:hint="eastAsia"/>
          <w:szCs w:val="21"/>
        </w:rPr>
        <w:t>规</w:t>
      </w:r>
      <w:proofErr w:type="gramEnd"/>
      <w:r w:rsidRPr="00F7738C">
        <w:rPr>
          <w:rFonts w:ascii="宋体" w:eastAsia="宋体" w:hAnsi="宋体" w:cs="宋体" w:hint="eastAsia"/>
          <w:szCs w:val="21"/>
        </w:rPr>
        <w:t>费、税金项目清单与计价表等；</w:t>
      </w:r>
    </w:p>
    <w:p w:rsidR="00F7738C" w:rsidRPr="00F7738C" w:rsidRDefault="00F7738C" w:rsidP="001521FD">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（3）计划投入的主要施工机械设备表、主要施工管理人员表（详见第六章）。</w:t>
      </w:r>
    </w:p>
    <w:p w:rsidR="00F7738C" w:rsidRPr="00F7738C" w:rsidRDefault="00F7738C" w:rsidP="00F7738C">
      <w:pPr>
        <w:spacing w:line="400" w:lineRule="exact"/>
        <w:ind w:firstLine="480"/>
        <w:rPr>
          <w:rFonts w:ascii="宋体" w:eastAsia="宋体" w:hAnsi="宋体" w:cs="Times New Roman"/>
          <w:b/>
          <w:szCs w:val="21"/>
        </w:rPr>
      </w:pPr>
      <w:r w:rsidRPr="00F7738C">
        <w:rPr>
          <w:rFonts w:ascii="宋体" w:eastAsia="宋体" w:hAnsi="宋体" w:cs="Times New Roman"/>
          <w:b/>
          <w:szCs w:val="21"/>
        </w:rPr>
        <w:t>9.3 资格审查资料原件</w:t>
      </w:r>
      <w:proofErr w:type="gramStart"/>
      <w:r w:rsidRPr="00F7738C">
        <w:rPr>
          <w:rFonts w:ascii="宋体" w:eastAsia="宋体" w:hAnsi="宋体" w:cs="Times New Roman"/>
          <w:b/>
          <w:szCs w:val="21"/>
        </w:rPr>
        <w:t>包包括</w:t>
      </w:r>
      <w:proofErr w:type="gramEnd"/>
      <w:r w:rsidRPr="00F7738C">
        <w:rPr>
          <w:rFonts w:ascii="宋体" w:eastAsia="宋体" w:hAnsi="宋体" w:cs="Times New Roman"/>
          <w:b/>
          <w:szCs w:val="21"/>
        </w:rPr>
        <w:t>以下内容：</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hint="eastAsia"/>
          <w:szCs w:val="21"/>
        </w:rPr>
        <w:t>（1）</w:t>
      </w:r>
      <w:r w:rsidRPr="00F7738C">
        <w:rPr>
          <w:rFonts w:ascii="宋体" w:eastAsia="宋体" w:hAnsi="宋体" w:cs="宋体" w:hint="eastAsia"/>
          <w:szCs w:val="21"/>
        </w:rPr>
        <w:t>有效的企业法人营业执照</w:t>
      </w:r>
      <w:r w:rsidRPr="00F7738C">
        <w:rPr>
          <w:rFonts w:ascii="宋体" w:eastAsia="宋体" w:hAnsi="宋体" w:cs="Times New Roman" w:hint="eastAsia"/>
          <w:szCs w:val="21"/>
        </w:rPr>
        <w:t>；</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hint="eastAsia"/>
          <w:szCs w:val="21"/>
        </w:rPr>
        <w:t>（2）</w:t>
      </w:r>
      <w:r w:rsidRPr="00F7738C">
        <w:rPr>
          <w:rFonts w:ascii="宋体" w:eastAsia="宋体" w:hAnsi="宋体" w:cs="宋体" w:hint="eastAsia"/>
          <w:szCs w:val="21"/>
        </w:rPr>
        <w:t>有效的企业资质证书</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3</w:t>
      </w:r>
      <w:r w:rsidRPr="00F7738C">
        <w:rPr>
          <w:rFonts w:ascii="宋体" w:eastAsia="宋体" w:hAnsi="宋体" w:cs="宋体" w:hint="eastAsia"/>
          <w:szCs w:val="21"/>
        </w:rPr>
        <w:t>）有效的企业安全生产许可证；</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4</w:t>
      </w:r>
      <w:r w:rsidRPr="00F7738C">
        <w:rPr>
          <w:rFonts w:ascii="宋体" w:eastAsia="宋体" w:hAnsi="宋体" w:cs="宋体" w:hint="eastAsia"/>
          <w:szCs w:val="21"/>
        </w:rPr>
        <w:t>）</w:t>
      </w:r>
      <w:r w:rsidRPr="00F7738C">
        <w:rPr>
          <w:rFonts w:ascii="宋体" w:eastAsia="宋体" w:hAnsi="宋体" w:cs="宋体"/>
          <w:szCs w:val="21"/>
        </w:rPr>
        <w:t>拟派项目负责人的建造</w:t>
      </w:r>
      <w:proofErr w:type="gramStart"/>
      <w:r w:rsidRPr="00F7738C">
        <w:rPr>
          <w:rFonts w:ascii="宋体" w:eastAsia="宋体" w:hAnsi="宋体" w:cs="宋体"/>
          <w:szCs w:val="21"/>
        </w:rPr>
        <w:t>师</w:t>
      </w:r>
      <w:r w:rsidRPr="00F7738C">
        <w:rPr>
          <w:rFonts w:ascii="宋体" w:eastAsia="宋体" w:hAnsi="宋体" w:cs="宋体" w:hint="eastAsia"/>
          <w:szCs w:val="21"/>
        </w:rPr>
        <w:t>注册</w:t>
      </w:r>
      <w:proofErr w:type="gramEnd"/>
      <w:r w:rsidRPr="00F7738C">
        <w:rPr>
          <w:rFonts w:ascii="宋体" w:eastAsia="宋体" w:hAnsi="宋体" w:cs="宋体"/>
          <w:szCs w:val="21"/>
        </w:rPr>
        <w:t>证书</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w:t>
      </w:r>
      <w:r w:rsidRPr="00F7738C">
        <w:rPr>
          <w:rFonts w:ascii="宋体" w:eastAsia="宋体" w:hAnsi="宋体" w:cs="宋体"/>
          <w:szCs w:val="21"/>
        </w:rPr>
        <w:t>5</w:t>
      </w:r>
      <w:r w:rsidRPr="00F7738C">
        <w:rPr>
          <w:rFonts w:ascii="宋体" w:eastAsia="宋体" w:hAnsi="宋体" w:cs="宋体" w:hint="eastAsia"/>
          <w:szCs w:val="21"/>
        </w:rPr>
        <w:t>）</w:t>
      </w:r>
      <w:r w:rsidRPr="00F7738C">
        <w:rPr>
          <w:rFonts w:ascii="宋体" w:eastAsia="宋体" w:hAnsi="宋体" w:cs="宋体"/>
          <w:szCs w:val="21"/>
        </w:rPr>
        <w:t>拟派项目负责人安全生产考核合格证（B证）</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lastRenderedPageBreak/>
        <w:t>（</w:t>
      </w:r>
      <w:r w:rsidRPr="00F7738C">
        <w:rPr>
          <w:rFonts w:ascii="宋体" w:eastAsia="宋体" w:hAnsi="宋体" w:cs="宋体"/>
          <w:szCs w:val="21"/>
        </w:rPr>
        <w:t>6</w:t>
      </w:r>
      <w:r w:rsidRPr="00F7738C">
        <w:rPr>
          <w:rFonts w:ascii="宋体" w:eastAsia="宋体" w:hAnsi="宋体" w:cs="宋体" w:hint="eastAsia"/>
          <w:szCs w:val="21"/>
        </w:rPr>
        <w:t>）</w:t>
      </w:r>
      <w:r w:rsidRPr="00F7738C">
        <w:rPr>
          <w:rFonts w:ascii="宋体" w:eastAsia="宋体" w:hAnsi="宋体" w:cs="宋体"/>
          <w:szCs w:val="21"/>
        </w:rPr>
        <w:t>拟派项目负责人为投标企业正式人员证明材料；</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szCs w:val="21"/>
        </w:rPr>
        <w:t>（投标企业必须提供：投标企业与项目负责人双方签订的有效劳动合同书）；</w:t>
      </w:r>
    </w:p>
    <w:p w:rsidR="00F7738C" w:rsidRPr="00F7738C" w:rsidRDefault="00F7738C" w:rsidP="00F7738C">
      <w:pPr>
        <w:spacing w:line="400" w:lineRule="exact"/>
        <w:ind w:firstLine="480"/>
        <w:rPr>
          <w:rFonts w:ascii="宋体" w:eastAsia="宋体" w:hAnsi="宋体" w:cs="Times New Roman"/>
          <w:b/>
          <w:szCs w:val="21"/>
          <w:u w:val="single"/>
        </w:rPr>
      </w:pPr>
      <w:r w:rsidRPr="00F7738C">
        <w:rPr>
          <w:rFonts w:ascii="宋体" w:eastAsia="宋体" w:hAnsi="宋体" w:cs="Times New Roman" w:hint="eastAsia"/>
          <w:b/>
          <w:szCs w:val="21"/>
          <w:u w:val="single"/>
        </w:rPr>
        <w:t>未尽之处具体详见“评标办法”中的“资格审查必要合格条件标准”，</w:t>
      </w:r>
      <w:r w:rsidRPr="00F7738C">
        <w:rPr>
          <w:rFonts w:ascii="宋体" w:eastAsia="宋体" w:hAnsi="宋体" w:cs="Times New Roman"/>
          <w:b/>
          <w:szCs w:val="21"/>
          <w:u w:val="single"/>
        </w:rPr>
        <w:t>前后矛盾的以</w:t>
      </w:r>
      <w:r w:rsidRPr="00F7738C">
        <w:rPr>
          <w:rFonts w:ascii="宋体" w:eastAsia="宋体" w:hAnsi="宋体" w:cs="Times New Roman" w:hint="eastAsia"/>
          <w:b/>
          <w:szCs w:val="21"/>
          <w:u w:val="single"/>
        </w:rPr>
        <w:t>“资格审查必要合格条件标准”</w:t>
      </w:r>
      <w:r w:rsidRPr="00F7738C">
        <w:rPr>
          <w:rFonts w:ascii="宋体" w:eastAsia="宋体" w:hAnsi="宋体" w:cs="Times New Roman"/>
          <w:b/>
          <w:szCs w:val="21"/>
          <w:u w:val="single"/>
        </w:rPr>
        <w:t>为准。</w:t>
      </w:r>
    </w:p>
    <w:p w:rsidR="00F7738C" w:rsidRPr="00F7738C" w:rsidRDefault="00F7738C" w:rsidP="00F7738C">
      <w:pPr>
        <w:widowControl/>
        <w:spacing w:line="400" w:lineRule="exact"/>
        <w:ind w:firstLineChars="250" w:firstLine="527"/>
        <w:jc w:val="left"/>
        <w:rPr>
          <w:rFonts w:ascii="宋体" w:eastAsia="宋体" w:hAnsi="宋体" w:cs="Times New Roman"/>
          <w:b/>
          <w:szCs w:val="21"/>
        </w:rPr>
      </w:pPr>
      <w:r w:rsidRPr="00F7738C">
        <w:rPr>
          <w:rFonts w:ascii="宋体" w:eastAsia="宋体" w:hAnsi="宋体" w:cs="Times New Roman"/>
          <w:b/>
          <w:szCs w:val="21"/>
        </w:rPr>
        <w:t>以上原件密封在一个封袋中（以便在开标时</w:t>
      </w:r>
      <w:r w:rsidRPr="00F7738C">
        <w:rPr>
          <w:rFonts w:ascii="宋体" w:eastAsia="宋体" w:hAnsi="宋体" w:cs="Times New Roman" w:hint="eastAsia"/>
          <w:b/>
          <w:szCs w:val="21"/>
        </w:rPr>
        <w:t>备查</w:t>
      </w:r>
      <w:r w:rsidRPr="00F7738C">
        <w:rPr>
          <w:rFonts w:ascii="宋体" w:eastAsia="宋体" w:hAnsi="宋体" w:cs="Times New Roman"/>
          <w:b/>
          <w:szCs w:val="21"/>
        </w:rPr>
        <w:t>），并在封袋上加盖投标人单位公章和法定代表人印章。</w:t>
      </w:r>
    </w:p>
    <w:p w:rsidR="00F7738C" w:rsidRPr="00F7738C" w:rsidRDefault="00F7738C" w:rsidP="00F7738C">
      <w:pPr>
        <w:widowControl/>
        <w:spacing w:line="400" w:lineRule="exact"/>
        <w:ind w:firstLineChars="250" w:firstLine="527"/>
        <w:jc w:val="left"/>
        <w:rPr>
          <w:rFonts w:ascii="宋体" w:eastAsia="宋体" w:hAnsi="宋体" w:cs="Times New Roman"/>
          <w:b/>
          <w:szCs w:val="21"/>
        </w:rPr>
      </w:pPr>
      <w:r w:rsidRPr="00F7738C">
        <w:rPr>
          <w:rFonts w:ascii="宋体" w:eastAsia="宋体" w:hAnsi="宋体" w:cs="宋体" w:hint="eastAsia"/>
          <w:b/>
          <w:szCs w:val="21"/>
        </w:rPr>
        <w:t>本项目资格审查以资格审查资料包的内容为准，招标文件中要求提交的资料请各投标人务必提供齐全，资格审查资料</w:t>
      </w:r>
      <w:proofErr w:type="gramStart"/>
      <w:r w:rsidRPr="00F7738C">
        <w:rPr>
          <w:rFonts w:ascii="宋体" w:eastAsia="宋体" w:hAnsi="宋体" w:cs="宋体" w:hint="eastAsia"/>
          <w:b/>
          <w:szCs w:val="21"/>
        </w:rPr>
        <w:t>原件包仅做</w:t>
      </w:r>
      <w:proofErr w:type="gramEnd"/>
      <w:r w:rsidRPr="00F7738C">
        <w:rPr>
          <w:rFonts w:ascii="宋体" w:eastAsia="宋体" w:hAnsi="宋体" w:cs="宋体" w:hint="eastAsia"/>
          <w:b/>
          <w:szCs w:val="21"/>
        </w:rPr>
        <w:t>备查，仅在资料</w:t>
      </w:r>
      <w:proofErr w:type="gramStart"/>
      <w:r w:rsidRPr="00F7738C">
        <w:rPr>
          <w:rFonts w:ascii="宋体" w:eastAsia="宋体" w:hAnsi="宋体" w:cs="宋体" w:hint="eastAsia"/>
          <w:b/>
          <w:szCs w:val="21"/>
        </w:rPr>
        <w:t>包内容</w:t>
      </w:r>
      <w:proofErr w:type="gramEnd"/>
      <w:r w:rsidRPr="00F7738C">
        <w:rPr>
          <w:rFonts w:ascii="宋体" w:eastAsia="宋体" w:hAnsi="宋体" w:cs="宋体" w:hint="eastAsia"/>
          <w:b/>
          <w:szCs w:val="21"/>
        </w:rPr>
        <w:t>存在字迹模糊、分辨不清等情形时予以查验。</w:t>
      </w:r>
    </w:p>
    <w:p w:rsidR="00F7738C" w:rsidRPr="00F7738C" w:rsidRDefault="00F7738C" w:rsidP="00F7738C">
      <w:pPr>
        <w:spacing w:line="400" w:lineRule="exact"/>
        <w:ind w:firstLine="480"/>
        <w:rPr>
          <w:rFonts w:ascii="宋体" w:eastAsia="宋体" w:hAnsi="宋体" w:cs="Times New Roman"/>
          <w:szCs w:val="21"/>
        </w:rPr>
      </w:pPr>
      <w:r w:rsidRPr="00F7738C">
        <w:rPr>
          <w:rFonts w:ascii="宋体" w:eastAsia="宋体" w:hAnsi="宋体" w:cs="Times New Roman"/>
          <w:b/>
          <w:kern w:val="0"/>
          <w:szCs w:val="21"/>
        </w:rPr>
        <w:t>10</w:t>
      </w:r>
      <w:r w:rsidRPr="00F7738C">
        <w:rPr>
          <w:rFonts w:ascii="宋体" w:eastAsia="宋体" w:hAnsi="宋体" w:cs="Times New Roman" w:hint="eastAsia"/>
          <w:b/>
          <w:kern w:val="0"/>
          <w:szCs w:val="21"/>
        </w:rPr>
        <w:t>、</w:t>
      </w:r>
      <w:r w:rsidRPr="00F7738C">
        <w:rPr>
          <w:rFonts w:ascii="宋体" w:eastAsia="宋体" w:hAnsi="宋体" w:cs="Times New Roman"/>
          <w:szCs w:val="21"/>
        </w:rPr>
        <w:t>招标文件提供的文件格式</w:t>
      </w:r>
      <w:r w:rsidRPr="00F7738C">
        <w:rPr>
          <w:rFonts w:ascii="宋体" w:eastAsia="宋体" w:hAnsi="宋体" w:cs="宋体" w:hint="eastAsia"/>
          <w:szCs w:val="21"/>
        </w:rPr>
        <w:t>(第六章、第七章)</w:t>
      </w:r>
      <w:r w:rsidRPr="00F7738C">
        <w:rPr>
          <w:rFonts w:ascii="宋体" w:eastAsia="宋体" w:hAnsi="宋体" w:cs="Times New Roman"/>
          <w:szCs w:val="21"/>
        </w:rPr>
        <w:t>投标人必须使用。但表式可以按同样格式进行扩展。</w:t>
      </w:r>
    </w:p>
    <w:p w:rsidR="00F7738C" w:rsidRPr="00F7738C" w:rsidRDefault="00F7738C" w:rsidP="00F7738C">
      <w:pPr>
        <w:spacing w:line="400" w:lineRule="exact"/>
        <w:ind w:firstLineChars="200" w:firstLine="422"/>
        <w:outlineLvl w:val="3"/>
        <w:rPr>
          <w:rFonts w:ascii="宋体" w:eastAsia="宋体" w:hAnsi="宋体" w:cs="Times New Roman"/>
          <w:szCs w:val="21"/>
        </w:rPr>
      </w:pPr>
      <w:r w:rsidRPr="00F7738C">
        <w:rPr>
          <w:rFonts w:ascii="宋体" w:eastAsia="宋体" w:hAnsi="宋体" w:cs="Times New Roman"/>
          <w:b/>
          <w:kern w:val="0"/>
          <w:szCs w:val="21"/>
        </w:rPr>
        <w:t>11</w:t>
      </w:r>
      <w:r w:rsidRPr="00F7738C">
        <w:rPr>
          <w:rFonts w:ascii="宋体" w:eastAsia="宋体" w:hAnsi="宋体" w:cs="Times New Roman" w:hint="eastAsia"/>
          <w:b/>
          <w:kern w:val="0"/>
          <w:szCs w:val="21"/>
        </w:rPr>
        <w:t>、</w:t>
      </w:r>
      <w:r w:rsidRPr="00F7738C">
        <w:rPr>
          <w:rFonts w:ascii="宋体" w:eastAsia="宋体" w:hAnsi="宋体" w:cs="Times New Roman"/>
          <w:szCs w:val="21"/>
        </w:rPr>
        <w:t>投标文件正本须用不能擦去的墨水书写或打印，投标文件副本可以复印，其正、副本都应装订成册，并在封面上正确标明“正本”、“副本”字样。资格审查资料原件包、资格审查资料包、商务标分开装袋密封。</w:t>
      </w:r>
    </w:p>
    <w:p w:rsidR="00F7738C" w:rsidRPr="00F7738C" w:rsidRDefault="00F7738C" w:rsidP="00F7738C">
      <w:pPr>
        <w:spacing w:line="400" w:lineRule="exact"/>
        <w:ind w:firstLineChars="200" w:firstLine="420"/>
        <w:outlineLvl w:val="3"/>
        <w:rPr>
          <w:rFonts w:ascii="宋体" w:eastAsia="宋体" w:hAnsi="宋体" w:cs="Times New Roman"/>
          <w:szCs w:val="21"/>
        </w:rPr>
      </w:pPr>
      <w:r w:rsidRPr="00F7738C">
        <w:rPr>
          <w:rFonts w:ascii="宋体" w:eastAsia="宋体" w:hAnsi="宋体" w:cs="Times New Roman"/>
          <w:szCs w:val="21"/>
        </w:rPr>
        <w:t>全套投标文件应无修改和行间插字。如有修改，须在修改处加盖投标人法定代表人或其代理人的印鉴。</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b/>
          <w:kern w:val="0"/>
          <w:szCs w:val="21"/>
        </w:rPr>
        <w:t>12</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投标有效期</w:t>
      </w:r>
    </w:p>
    <w:p w:rsidR="00F7738C" w:rsidRPr="00F7738C" w:rsidRDefault="00F7738C" w:rsidP="00F7738C">
      <w:pPr>
        <w:autoSpaceDE w:val="0"/>
        <w:autoSpaceDN w:val="0"/>
        <w:adjustRightInd w:val="0"/>
        <w:spacing w:line="400" w:lineRule="exact"/>
        <w:ind w:left="500"/>
        <w:jc w:val="left"/>
        <w:rPr>
          <w:rFonts w:ascii="宋体" w:eastAsia="宋体" w:hAnsi="宋体" w:cs="Times New Roman"/>
          <w:b/>
          <w:kern w:val="0"/>
          <w:szCs w:val="21"/>
        </w:rPr>
      </w:pPr>
      <w:r w:rsidRPr="00F7738C">
        <w:rPr>
          <w:rFonts w:ascii="宋体" w:eastAsia="宋体" w:hAnsi="宋体" w:cs="Times New Roman"/>
          <w:szCs w:val="21"/>
        </w:rPr>
        <w:t>投标文件自投标截止时间起至投标须知前附表规定的时间内有效。</w:t>
      </w:r>
    </w:p>
    <w:p w:rsidR="00F7738C" w:rsidRPr="00F7738C" w:rsidRDefault="00F7738C" w:rsidP="00F7738C">
      <w:pPr>
        <w:autoSpaceDE w:val="0"/>
        <w:autoSpaceDN w:val="0"/>
        <w:adjustRightInd w:val="0"/>
        <w:spacing w:line="400" w:lineRule="exact"/>
        <w:ind w:firstLineChars="200" w:firstLine="422"/>
        <w:jc w:val="left"/>
        <w:rPr>
          <w:rFonts w:ascii="宋体" w:eastAsia="宋体" w:hAnsi="宋体" w:cs="Times New Roman"/>
          <w:b/>
          <w:kern w:val="0"/>
          <w:szCs w:val="21"/>
        </w:rPr>
      </w:pPr>
      <w:r w:rsidRPr="00F7738C">
        <w:rPr>
          <w:rFonts w:ascii="宋体" w:eastAsia="宋体" w:hAnsi="宋体" w:cs="Times New Roman"/>
          <w:b/>
          <w:kern w:val="0"/>
          <w:szCs w:val="21"/>
        </w:rPr>
        <w:t>13</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投标保证金</w:t>
      </w:r>
    </w:p>
    <w:p w:rsidR="00F7738C" w:rsidRDefault="00F7738C" w:rsidP="00F7738C">
      <w:pPr>
        <w:spacing w:line="400" w:lineRule="exact"/>
        <w:ind w:firstLineChars="200" w:firstLine="422"/>
        <w:rPr>
          <w:rFonts w:ascii="宋体" w:eastAsia="宋体" w:hAnsi="宋体" w:cs="Times New Roman"/>
          <w:b/>
          <w:szCs w:val="21"/>
        </w:rPr>
      </w:pPr>
      <w:r w:rsidRPr="00F7738C">
        <w:rPr>
          <w:rFonts w:ascii="宋体" w:eastAsia="宋体" w:hAnsi="宋体" w:cs="Times New Roman" w:hint="eastAsia"/>
          <w:b/>
          <w:szCs w:val="21"/>
        </w:rPr>
        <w:t>13.1投标人必须按照前附表第11项规定于投标文件提交截止时间前将投标保证金递交给招标代理查验。</w:t>
      </w:r>
    </w:p>
    <w:p w:rsidR="00FD2BC6" w:rsidRPr="00FD2BC6" w:rsidRDefault="00FD2BC6" w:rsidP="00FD2BC6">
      <w:pPr>
        <w:spacing w:after="120" w:line="40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①投标保证金（</w:t>
      </w:r>
      <w:r>
        <w:rPr>
          <w:rFonts w:ascii="宋体" w:eastAsia="宋体" w:hAnsi="宋体" w:cs="Times New Roman" w:hint="eastAsia"/>
          <w:szCs w:val="21"/>
        </w:rPr>
        <w:t>现金</w:t>
      </w:r>
      <w:r w:rsidRPr="00FD2BC6">
        <w:rPr>
          <w:rFonts w:ascii="宋体" w:eastAsia="宋体" w:hAnsi="宋体" w:cs="Times New Roman" w:hint="eastAsia"/>
          <w:szCs w:val="21"/>
        </w:rPr>
        <w:t>形式）</w:t>
      </w:r>
      <w:r>
        <w:rPr>
          <w:rFonts w:ascii="宋体" w:eastAsia="宋体" w:hAnsi="宋体" w:cs="Times New Roman" w:hint="eastAsia"/>
          <w:szCs w:val="21"/>
        </w:rPr>
        <w:t>：现金须密封在信封中，并在信封上注明投标单位名称</w:t>
      </w:r>
    </w:p>
    <w:p w:rsidR="00FD2BC6" w:rsidRPr="00FD2BC6" w:rsidRDefault="00FD2BC6" w:rsidP="00FD2BC6">
      <w:pPr>
        <w:spacing w:after="120" w:line="40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②投标保证金（保函或保险形式）开具对象应为</w:t>
      </w:r>
      <w:r w:rsidRPr="00661AC6">
        <w:rPr>
          <w:rFonts w:ascii="宋体" w:eastAsia="宋体" w:hAnsi="宋体" w:cs="宋体" w:hint="eastAsia"/>
          <w:b/>
          <w:szCs w:val="21"/>
          <w:u w:val="single"/>
        </w:rPr>
        <w:t>南通市崇川区文峰街道明星公募殡仪服务站</w:t>
      </w:r>
      <w:r w:rsidRPr="00FD2BC6">
        <w:rPr>
          <w:rFonts w:ascii="宋体" w:eastAsia="宋体" w:hAnsi="宋体" w:cs="Times New Roman" w:hint="eastAsia"/>
          <w:szCs w:val="21"/>
        </w:rPr>
        <w:t>。</w:t>
      </w:r>
      <w:r w:rsidRPr="005504CB">
        <w:rPr>
          <w:rFonts w:ascii="Times New Roman" w:eastAsia="宋体" w:hAnsi="Times New Roman" w:cs="Times New Roman" w:hint="eastAsia"/>
          <w:b/>
          <w:szCs w:val="24"/>
        </w:rPr>
        <w:t>各类保函、保单的费用</w:t>
      </w:r>
      <w:r w:rsidRPr="005504CB">
        <w:rPr>
          <w:rFonts w:ascii="宋体" w:eastAsia="宋体" w:hAnsi="宋体" w:cs="Times New Roman" w:hint="eastAsia"/>
          <w:b/>
          <w:szCs w:val="21"/>
        </w:rPr>
        <w:t>必须由企业法人基本存款账户汇出，否则不予接受。</w:t>
      </w:r>
    </w:p>
    <w:p w:rsidR="00FD2BC6" w:rsidRPr="00FD2BC6" w:rsidRDefault="00FD2BC6" w:rsidP="00FD2BC6">
      <w:pPr>
        <w:spacing w:after="120" w:line="40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投标保函（保险）上投保的投标保证金有效期为自本次项目招标文件中约定的投标人提交投标文件的截止之日起至招标人与中标人签订书面合同之日止。</w:t>
      </w:r>
    </w:p>
    <w:p w:rsidR="00FD2BC6" w:rsidRPr="00FD2BC6" w:rsidRDefault="00FD2BC6" w:rsidP="00FD2BC6">
      <w:pPr>
        <w:adjustRightInd w:val="0"/>
        <w:snapToGrid w:val="0"/>
        <w:spacing w:after="120" w:line="40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特别提醒：</w:t>
      </w:r>
    </w:p>
    <w:p w:rsidR="00FD2BC6" w:rsidRPr="00FD2BC6" w:rsidRDefault="00FD2BC6" w:rsidP="00FD2BC6">
      <w:pPr>
        <w:adjustRightInd w:val="0"/>
        <w:snapToGrid w:val="0"/>
        <w:spacing w:after="120" w:line="40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（1）</w:t>
      </w:r>
      <w:r w:rsidRPr="00FD2BC6">
        <w:rPr>
          <w:rFonts w:ascii="宋体" w:eastAsia="宋体" w:hAnsi="宋体" w:cs="Times New Roman" w:hint="eastAsia"/>
          <w:spacing w:val="-4"/>
          <w:szCs w:val="21"/>
        </w:rPr>
        <w:t>本工程投标保证金的形式为</w:t>
      </w:r>
      <w:r>
        <w:rPr>
          <w:rFonts w:ascii="宋体" w:eastAsia="宋体" w:hAnsi="宋体" w:cs="Times New Roman" w:hint="eastAsia"/>
          <w:spacing w:val="-4"/>
          <w:szCs w:val="21"/>
        </w:rPr>
        <w:t>现金</w:t>
      </w:r>
      <w:r w:rsidRPr="00FD2BC6">
        <w:rPr>
          <w:rFonts w:ascii="宋体" w:eastAsia="宋体" w:hAnsi="宋体" w:cs="Times New Roman" w:hint="eastAsia"/>
          <w:spacing w:val="-4"/>
          <w:szCs w:val="21"/>
        </w:rPr>
        <w:t>或保函或保险形式（并非将保证金款打入指定账户）。</w:t>
      </w:r>
    </w:p>
    <w:p w:rsidR="00FD2BC6" w:rsidRPr="00FD2BC6" w:rsidRDefault="00FD2BC6" w:rsidP="00FD2BC6">
      <w:pPr>
        <w:adjustRightInd w:val="0"/>
        <w:snapToGrid w:val="0"/>
        <w:spacing w:after="120" w:line="40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（2）保证金形式，收款人、汇款人、保函或保险开具对象等必须符合招标文件规定，否则其投标文件不予接收。</w:t>
      </w:r>
    </w:p>
    <w:p w:rsidR="00FD2BC6" w:rsidRPr="00FD2BC6" w:rsidRDefault="00FD2BC6" w:rsidP="00FD2BC6">
      <w:pPr>
        <w:adjustRightInd w:val="0"/>
        <w:snapToGrid w:val="0"/>
        <w:spacing w:after="120" w:line="44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（3）投标保证金相关费用必须由企业法人基本存款账户汇出，否则不予接受。</w:t>
      </w:r>
    </w:p>
    <w:p w:rsidR="00FD2BC6" w:rsidRPr="00FD2BC6" w:rsidRDefault="00FD2BC6" w:rsidP="00FD2BC6">
      <w:pPr>
        <w:adjustRightInd w:val="0"/>
        <w:snapToGrid w:val="0"/>
        <w:spacing w:after="120" w:line="440" w:lineRule="exact"/>
        <w:ind w:firstLineChars="200" w:firstLine="420"/>
        <w:contextualSpacing/>
        <w:rPr>
          <w:rFonts w:ascii="宋体" w:eastAsia="宋体" w:hAnsi="宋体" w:cs="Times New Roman"/>
          <w:szCs w:val="21"/>
        </w:rPr>
      </w:pPr>
      <w:r w:rsidRPr="00FD2BC6">
        <w:rPr>
          <w:rFonts w:ascii="宋体" w:eastAsia="宋体" w:hAnsi="宋体" w:cs="Times New Roman" w:hint="eastAsia"/>
          <w:szCs w:val="21"/>
        </w:rPr>
        <w:t>（4）各投标人在递交投标文件的同时需递交投标保证金缴纳凭证：</w:t>
      </w:r>
    </w:p>
    <w:p w:rsidR="00FD2BC6" w:rsidRPr="00FD2BC6" w:rsidRDefault="00FD2BC6" w:rsidP="00FD2BC6">
      <w:pPr>
        <w:spacing w:line="420" w:lineRule="exact"/>
        <w:ind w:firstLineChars="200" w:firstLine="422"/>
        <w:rPr>
          <w:rFonts w:ascii="宋体" w:eastAsia="宋体" w:hAnsi="宋体" w:cs="Times New Roman"/>
          <w:b/>
          <w:bCs/>
          <w:szCs w:val="21"/>
        </w:rPr>
      </w:pPr>
      <w:r w:rsidRPr="00FD2BC6">
        <w:rPr>
          <w:rFonts w:ascii="宋体" w:eastAsia="宋体" w:hAnsi="宋体" w:cs="Times New Roman" w:hint="eastAsia"/>
          <w:b/>
          <w:bCs/>
          <w:szCs w:val="21"/>
        </w:rPr>
        <w:t>A.以</w:t>
      </w:r>
      <w:r>
        <w:rPr>
          <w:rFonts w:ascii="宋体" w:eastAsia="宋体" w:hAnsi="宋体" w:cs="Times New Roman" w:hint="eastAsia"/>
          <w:b/>
          <w:bCs/>
          <w:szCs w:val="21"/>
        </w:rPr>
        <w:t>现金</w:t>
      </w:r>
      <w:r w:rsidRPr="00FD2BC6">
        <w:rPr>
          <w:rFonts w:ascii="宋体" w:eastAsia="宋体" w:hAnsi="宋体" w:cs="Times New Roman" w:hint="eastAsia"/>
          <w:b/>
          <w:bCs/>
          <w:szCs w:val="21"/>
        </w:rPr>
        <w:t>形式提交投标保证金的，须提供</w:t>
      </w:r>
      <w:r>
        <w:rPr>
          <w:rFonts w:ascii="宋体" w:eastAsia="宋体" w:hAnsi="宋体" w:cs="Times New Roman" w:hint="eastAsia"/>
          <w:b/>
          <w:bCs/>
          <w:szCs w:val="21"/>
        </w:rPr>
        <w:t>密封的现金</w:t>
      </w:r>
      <w:r w:rsidRPr="00FD2BC6">
        <w:rPr>
          <w:rFonts w:ascii="宋体" w:eastAsia="宋体" w:hAnsi="宋体" w:cs="Times New Roman" w:hint="eastAsia"/>
          <w:b/>
          <w:bCs/>
          <w:szCs w:val="21"/>
        </w:rPr>
        <w:t>供招标人代表查验，否则其投标文件不予接收。</w:t>
      </w:r>
    </w:p>
    <w:p w:rsidR="00FD2BC6" w:rsidRPr="00F7738C" w:rsidRDefault="00FD2BC6" w:rsidP="00FD2BC6">
      <w:pPr>
        <w:spacing w:line="400" w:lineRule="exact"/>
        <w:ind w:firstLineChars="200" w:firstLine="422"/>
        <w:rPr>
          <w:rFonts w:ascii="宋体" w:eastAsia="宋体" w:hAnsi="宋体" w:cs="Times New Roman"/>
          <w:b/>
          <w:szCs w:val="21"/>
        </w:rPr>
      </w:pPr>
      <w:r w:rsidRPr="00FD2BC6">
        <w:rPr>
          <w:rFonts w:ascii="宋体" w:eastAsia="宋体" w:hAnsi="宋体" w:cs="Times New Roman" w:hint="eastAsia"/>
          <w:b/>
          <w:bCs/>
          <w:szCs w:val="21"/>
        </w:rPr>
        <w:t>B.以保函或保险形式提交投标保证金的，须</w:t>
      </w:r>
      <w:r>
        <w:rPr>
          <w:rFonts w:ascii="宋体" w:eastAsia="宋体" w:hAnsi="宋体" w:cs="Times New Roman" w:hint="eastAsia"/>
          <w:b/>
          <w:bCs/>
          <w:szCs w:val="21"/>
        </w:rPr>
        <w:t>同时</w:t>
      </w:r>
      <w:r w:rsidRPr="00FD2BC6">
        <w:rPr>
          <w:rFonts w:ascii="宋体" w:eastAsia="宋体" w:hAnsi="宋体" w:cs="Times New Roman" w:hint="eastAsia"/>
          <w:b/>
          <w:bCs/>
          <w:szCs w:val="21"/>
        </w:rPr>
        <w:t>提供</w:t>
      </w:r>
      <w:r>
        <w:rPr>
          <w:rFonts w:ascii="宋体" w:eastAsia="宋体" w:hAnsi="宋体" w:cs="Times New Roman" w:hint="eastAsia"/>
          <w:b/>
          <w:bCs/>
          <w:szCs w:val="21"/>
        </w:rPr>
        <w:t>①</w:t>
      </w:r>
      <w:r w:rsidRPr="00FD2BC6">
        <w:rPr>
          <w:rFonts w:ascii="宋体" w:eastAsia="宋体" w:hAnsi="宋体" w:cs="Times New Roman" w:hint="eastAsia"/>
          <w:b/>
          <w:bCs/>
          <w:szCs w:val="21"/>
        </w:rPr>
        <w:t>保函或保险保单复印件加盖公章</w:t>
      </w:r>
      <w:r>
        <w:rPr>
          <w:rFonts w:ascii="宋体" w:eastAsia="宋体" w:hAnsi="宋体" w:cs="Times New Roman" w:hint="eastAsia"/>
          <w:b/>
          <w:bCs/>
          <w:szCs w:val="21"/>
        </w:rPr>
        <w:t>、②</w:t>
      </w:r>
      <w:r w:rsidRPr="00FD2BC6">
        <w:rPr>
          <w:rFonts w:ascii="宋体" w:eastAsia="宋体" w:hAnsi="宋体" w:cs="Times New Roman" w:hint="eastAsia"/>
          <w:b/>
          <w:bCs/>
          <w:szCs w:val="21"/>
        </w:rPr>
        <w:t>基本</w:t>
      </w:r>
      <w:r w:rsidRPr="00FD2BC6">
        <w:rPr>
          <w:rFonts w:ascii="宋体" w:eastAsia="宋体" w:hAnsi="宋体" w:cs="Times New Roman" w:hint="eastAsia"/>
          <w:b/>
          <w:bCs/>
          <w:szCs w:val="21"/>
        </w:rPr>
        <w:lastRenderedPageBreak/>
        <w:t>账户开户许可证（或基本存款账户信息）复印件</w:t>
      </w:r>
      <w:r w:rsidR="00661AC6">
        <w:rPr>
          <w:rFonts w:ascii="宋体" w:eastAsia="宋体" w:hAnsi="宋体" w:cs="Times New Roman" w:hint="eastAsia"/>
          <w:b/>
          <w:bCs/>
          <w:szCs w:val="21"/>
        </w:rPr>
        <w:t>加盖公章</w:t>
      </w:r>
      <w:r>
        <w:rPr>
          <w:rFonts w:ascii="宋体" w:eastAsia="宋体" w:hAnsi="宋体" w:cs="Times New Roman" w:hint="eastAsia"/>
          <w:b/>
          <w:bCs/>
          <w:szCs w:val="21"/>
        </w:rPr>
        <w:t>、③</w:t>
      </w:r>
      <w:r w:rsidRPr="00FD2BC6">
        <w:rPr>
          <w:rFonts w:ascii="宋体" w:eastAsia="宋体" w:hAnsi="宋体" w:cs="Times New Roman" w:hint="eastAsia"/>
          <w:b/>
          <w:bCs/>
          <w:szCs w:val="21"/>
        </w:rPr>
        <w:t>银行保函或保险保函的费用从投标人基本账户汇出凭证</w:t>
      </w:r>
      <w:r>
        <w:rPr>
          <w:rFonts w:ascii="宋体" w:eastAsia="宋体" w:hAnsi="宋体" w:cs="Times New Roman" w:hint="eastAsia"/>
          <w:b/>
          <w:bCs/>
          <w:szCs w:val="21"/>
        </w:rPr>
        <w:t>三个材料</w:t>
      </w:r>
      <w:r w:rsidRPr="00FD2BC6">
        <w:rPr>
          <w:rFonts w:ascii="宋体" w:eastAsia="宋体" w:hAnsi="宋体" w:cs="Times New Roman" w:hint="eastAsia"/>
          <w:b/>
          <w:bCs/>
          <w:szCs w:val="21"/>
        </w:rPr>
        <w:t>（采用银行保函或保险电保函的格式详见附件）（无须密封）供招标人代表查验，否则其投标文件不予接收。</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w:t>
      </w:r>
      <w:r w:rsidRPr="00661AC6">
        <w:rPr>
          <w:rFonts w:ascii="宋体" w:eastAsia="宋体" w:hAnsi="宋体" w:cs="Times New Roman" w:hint="eastAsia"/>
          <w:szCs w:val="21"/>
        </w:rPr>
        <w:t>、</w:t>
      </w:r>
      <w:r w:rsidRPr="00661AC6">
        <w:rPr>
          <w:rFonts w:ascii="宋体" w:eastAsia="宋体" w:hAnsi="宋体" w:cs="Times New Roman"/>
          <w:szCs w:val="21"/>
        </w:rPr>
        <w:t>投标保证金退还</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14.1 未中标单位的投标保证金在其定标后予以退还。</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14.2 中标单位的投标保证金在施工合同生效后一周内予以退还。</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14.3 投标人出现下列情况，其投标保证金一律不予退还。</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14.3.1投标人在投标有效期内撤回其投标文件；</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14.3.2投标人存在《江苏省房屋建筑和市政基础设施工程招标投标中串通投标和弄虚作假行为认定处理办法（试行）》（苏建</w:t>
      </w:r>
      <w:proofErr w:type="gramStart"/>
      <w:r w:rsidRPr="00661AC6">
        <w:rPr>
          <w:rFonts w:ascii="宋体" w:eastAsia="宋体" w:hAnsi="宋体" w:cs="Times New Roman"/>
          <w:szCs w:val="21"/>
        </w:rPr>
        <w:t>规</w:t>
      </w:r>
      <w:proofErr w:type="gramEnd"/>
      <w:r w:rsidRPr="00661AC6">
        <w:rPr>
          <w:rFonts w:ascii="宋体" w:eastAsia="宋体" w:hAnsi="宋体" w:cs="Times New Roman"/>
          <w:szCs w:val="21"/>
        </w:rPr>
        <w:t>字〔2014〕2号）第四条、第五条、第六条、第七条规定的串通投标、弄虚作假等行为的；</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14.3.3不同投标人的投标文件、已标价的</w:t>
      </w:r>
      <w:proofErr w:type="gramStart"/>
      <w:r w:rsidRPr="00661AC6">
        <w:rPr>
          <w:rFonts w:ascii="宋体" w:eastAsia="宋体" w:hAnsi="宋体" w:cs="Times New Roman"/>
          <w:szCs w:val="21"/>
        </w:rPr>
        <w:t>工程量清单经清标</w:t>
      </w:r>
      <w:proofErr w:type="gramEnd"/>
      <w:r w:rsidRPr="00661AC6">
        <w:rPr>
          <w:rFonts w:ascii="宋体" w:eastAsia="宋体" w:hAnsi="宋体" w:cs="Times New Roman"/>
          <w:szCs w:val="21"/>
        </w:rPr>
        <w:t>分析，出现了评标委员会认为不应当雷同的情况（相同错误）的，且被评委认定为串标的。</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14.3.4投标人已签订《诚信承诺书》（详见招标文件标准格式）的，自投标之日起，中标公示结束之日止，经举报或区招标监管机构（评标委员会）复核，有悖于《诚信承诺书》相关承诺的，且查证属实的。</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14.4中标通知书发出后，除不可抗力情况外，中标人出现下列情形之一的，招标人必须取消其中标资格，并不</w:t>
      </w:r>
      <w:proofErr w:type="gramStart"/>
      <w:r w:rsidRPr="00661AC6">
        <w:rPr>
          <w:rFonts w:ascii="宋体" w:eastAsia="宋体" w:hAnsi="宋体" w:cs="Times New Roman"/>
          <w:szCs w:val="21"/>
        </w:rPr>
        <w:t>予退</w:t>
      </w:r>
      <w:proofErr w:type="gramEnd"/>
      <w:r w:rsidRPr="00661AC6">
        <w:rPr>
          <w:rFonts w:ascii="宋体" w:eastAsia="宋体" w:hAnsi="宋体" w:cs="Times New Roman"/>
          <w:szCs w:val="21"/>
        </w:rPr>
        <w:t>还其投标保证金：</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14.4.1放弃中标项目的；</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14.4.2拒不按照招标文件的要求提交履约保证金的；</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14.4.3除不可抗力情况外不执行本招标文件条款的；</w:t>
      </w:r>
    </w:p>
    <w:p w:rsidR="00F7738C" w:rsidRPr="00661AC6" w:rsidRDefault="00F7738C" w:rsidP="00661AC6">
      <w:pPr>
        <w:spacing w:line="400" w:lineRule="exact"/>
        <w:ind w:firstLineChars="200" w:firstLine="420"/>
        <w:rPr>
          <w:rFonts w:ascii="宋体" w:eastAsia="宋体" w:hAnsi="宋体" w:cs="Times New Roman"/>
          <w:szCs w:val="21"/>
        </w:rPr>
      </w:pPr>
      <w:r w:rsidRPr="00661AC6">
        <w:rPr>
          <w:rFonts w:ascii="宋体" w:eastAsia="宋体" w:hAnsi="宋体" w:cs="Times New Roman"/>
          <w:szCs w:val="21"/>
        </w:rPr>
        <w:t>14.4.4不与招标人签订合同的，或者在签订合同时向招标人提出附加条件或者更改合同实质性内容的。</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存在上述</w:t>
      </w:r>
      <w:r w:rsidRPr="00F7738C">
        <w:rPr>
          <w:rFonts w:ascii="宋体" w:eastAsia="宋体" w:hAnsi="宋体" w:cs="Times New Roman"/>
          <w:bCs/>
          <w:kern w:val="0"/>
          <w:szCs w:val="21"/>
        </w:rPr>
        <w:t>14.3</w:t>
      </w:r>
      <w:r w:rsidRPr="00F7738C">
        <w:rPr>
          <w:rFonts w:ascii="宋体" w:eastAsia="宋体" w:hAnsi="宋体" w:cs="Times New Roman" w:hint="eastAsia"/>
          <w:bCs/>
          <w:kern w:val="0"/>
          <w:szCs w:val="21"/>
        </w:rPr>
        <w:t>--</w:t>
      </w:r>
      <w:r w:rsidRPr="00F7738C">
        <w:rPr>
          <w:rFonts w:ascii="宋体" w:eastAsia="宋体" w:hAnsi="宋体" w:cs="Times New Roman"/>
          <w:bCs/>
          <w:kern w:val="0"/>
          <w:szCs w:val="21"/>
        </w:rPr>
        <w:t>14.4</w:t>
      </w:r>
      <w:r w:rsidRPr="00F7738C">
        <w:rPr>
          <w:rFonts w:ascii="宋体" w:eastAsia="宋体" w:hAnsi="宋体" w:cs="Times New Roman" w:hint="eastAsia"/>
          <w:bCs/>
          <w:kern w:val="0"/>
          <w:szCs w:val="21"/>
        </w:rPr>
        <w:t>行为的，招标人不退还投标保证金，参与投标的企业将视为遵守以上处理条款。</w:t>
      </w:r>
    </w:p>
    <w:p w:rsidR="00F7738C" w:rsidRPr="00F7738C" w:rsidRDefault="00F7738C" w:rsidP="00F7738C">
      <w:pPr>
        <w:spacing w:line="400" w:lineRule="exact"/>
        <w:ind w:firstLineChars="200" w:firstLine="422"/>
        <w:jc w:val="center"/>
        <w:rPr>
          <w:rFonts w:ascii="宋体" w:eastAsia="宋体" w:hAnsi="宋体" w:cs="Times New Roman"/>
          <w:b/>
          <w:szCs w:val="21"/>
        </w:rPr>
      </w:pPr>
      <w:r w:rsidRPr="00F7738C">
        <w:rPr>
          <w:rFonts w:ascii="宋体" w:eastAsia="宋体" w:hAnsi="宋体" w:cs="Times New Roman"/>
          <w:b/>
          <w:szCs w:val="21"/>
        </w:rPr>
        <w:t>（四）投标报价</w:t>
      </w:r>
      <w:bookmarkEnd w:id="19"/>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bCs/>
          <w:kern w:val="0"/>
          <w:szCs w:val="21"/>
        </w:rPr>
        <w:t>15、</w:t>
      </w:r>
      <w:r w:rsidRPr="00F7738C">
        <w:rPr>
          <w:rFonts w:ascii="宋体" w:eastAsia="宋体" w:hAnsi="宋体" w:cs="Times New Roman" w:hint="eastAsia"/>
          <w:bCs/>
          <w:kern w:val="0"/>
          <w:szCs w:val="21"/>
        </w:rPr>
        <w:t>投标报价应包括招标文件所确定的招标范围内相应工程量清单及相关资料的全部内容，以及为完成上述内容所必须的附属工程、临时工程、材料、劳务及所需的全部费用。</w:t>
      </w:r>
    </w:p>
    <w:p w:rsidR="00F7738C" w:rsidRPr="00F7738C" w:rsidRDefault="00F7738C" w:rsidP="00F7738C">
      <w:pPr>
        <w:spacing w:line="400" w:lineRule="exact"/>
        <w:ind w:firstLineChars="200" w:firstLine="420"/>
        <w:rPr>
          <w:rFonts w:ascii="宋体" w:eastAsia="宋体" w:hAnsi="宋体" w:cs="Times New Roman"/>
          <w:bCs/>
          <w:kern w:val="0"/>
          <w:szCs w:val="21"/>
        </w:rPr>
      </w:pPr>
      <w:r w:rsidRPr="00F7738C">
        <w:rPr>
          <w:rFonts w:ascii="宋体" w:eastAsia="宋体" w:hAnsi="宋体" w:cs="Times New Roman" w:hint="eastAsia"/>
          <w:bCs/>
          <w:kern w:val="0"/>
          <w:szCs w:val="21"/>
        </w:rPr>
        <w:t>招标文件后附的工程量清单标明的工程量清单表是投标人投标报价的共同基础。招标人提供的工程量清单，投标人应结合投标须知、投标须知前附表、合同条款、技术标准和要求与图纸一起阅读理解，除设计变更外，招标人在工程量清单中未列明或项目特征描述不全，但投标人为满足招标人和设计图纸的要求而必须完成的工作，投标人应计入工程量清单相应子目中，工程结算时招标人</w:t>
      </w:r>
      <w:proofErr w:type="gramStart"/>
      <w:r w:rsidRPr="00F7738C">
        <w:rPr>
          <w:rFonts w:ascii="宋体" w:eastAsia="宋体" w:hAnsi="宋体" w:cs="Times New Roman" w:hint="eastAsia"/>
          <w:bCs/>
          <w:kern w:val="0"/>
          <w:szCs w:val="21"/>
        </w:rPr>
        <w:t>不</w:t>
      </w:r>
      <w:proofErr w:type="gramEnd"/>
      <w:r w:rsidRPr="00F7738C">
        <w:rPr>
          <w:rFonts w:ascii="宋体" w:eastAsia="宋体" w:hAnsi="宋体" w:cs="Times New Roman" w:hint="eastAsia"/>
          <w:bCs/>
          <w:kern w:val="0"/>
          <w:szCs w:val="21"/>
        </w:rPr>
        <w:t>为此类项目另外支付。</w:t>
      </w:r>
    </w:p>
    <w:p w:rsidR="00F7738C" w:rsidRPr="00F7738C" w:rsidRDefault="00F7738C" w:rsidP="00F7738C">
      <w:pPr>
        <w:spacing w:line="400" w:lineRule="exact"/>
        <w:ind w:firstLineChars="200" w:firstLine="422"/>
        <w:rPr>
          <w:rFonts w:ascii="宋体" w:eastAsia="宋体" w:hAnsi="宋体" w:cs="Times New Roman"/>
          <w:b/>
          <w:kern w:val="0"/>
          <w:szCs w:val="21"/>
        </w:rPr>
      </w:pPr>
      <w:r w:rsidRPr="00F7738C">
        <w:rPr>
          <w:rFonts w:ascii="宋体" w:eastAsia="宋体" w:hAnsi="宋体" w:cs="Times New Roman"/>
          <w:b/>
          <w:kern w:val="0"/>
          <w:szCs w:val="21"/>
        </w:rPr>
        <w:t>16、投标报价方式：</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16.1本工程项目</w:t>
      </w:r>
      <w:r w:rsidRPr="00F7738C">
        <w:rPr>
          <w:rFonts w:ascii="宋体" w:eastAsia="宋体" w:hAnsi="宋体" w:cs="宋体" w:hint="eastAsia"/>
          <w:b/>
          <w:bCs/>
          <w:szCs w:val="21"/>
          <w:u w:val="single"/>
        </w:rPr>
        <w:t>固定单价报价</w:t>
      </w:r>
      <w:r w:rsidRPr="00F7738C">
        <w:rPr>
          <w:rFonts w:ascii="宋体" w:eastAsia="宋体" w:hAnsi="宋体" w:cs="宋体" w:hint="eastAsia"/>
          <w:szCs w:val="21"/>
        </w:rPr>
        <w:t>方式。投标人报价时应充分考虑施工期间各类建材的市场风险。</w:t>
      </w:r>
      <w:r w:rsidRPr="00F7738C">
        <w:rPr>
          <w:rFonts w:ascii="宋体" w:eastAsia="宋体" w:hAnsi="宋体" w:cs="宋体" w:hint="eastAsia"/>
          <w:szCs w:val="21"/>
        </w:rPr>
        <w:lastRenderedPageBreak/>
        <w:t>工程量的风险由发包人承担，价格风险在约定风险范围内的，由承包人承担，风险范围以外的按合同约定承担。竣工结算的工程量</w:t>
      </w:r>
      <w:proofErr w:type="gramStart"/>
      <w:r w:rsidRPr="00F7738C">
        <w:rPr>
          <w:rFonts w:ascii="宋体" w:eastAsia="宋体" w:hAnsi="宋体" w:cs="宋体" w:hint="eastAsia"/>
          <w:szCs w:val="21"/>
        </w:rPr>
        <w:t>按发承包</w:t>
      </w:r>
      <w:proofErr w:type="gramEnd"/>
      <w:r w:rsidRPr="00F7738C">
        <w:rPr>
          <w:rFonts w:ascii="宋体" w:eastAsia="宋体" w:hAnsi="宋体" w:cs="宋体" w:hint="eastAsia"/>
          <w:szCs w:val="21"/>
        </w:rPr>
        <w:t>双方在合同中约定应</w:t>
      </w:r>
      <w:proofErr w:type="gramStart"/>
      <w:r w:rsidRPr="00F7738C">
        <w:rPr>
          <w:rFonts w:ascii="宋体" w:eastAsia="宋体" w:hAnsi="宋体" w:cs="宋体" w:hint="eastAsia"/>
          <w:szCs w:val="21"/>
        </w:rPr>
        <w:t>予计量且实际</w:t>
      </w:r>
      <w:proofErr w:type="gramEnd"/>
      <w:r w:rsidRPr="00F7738C">
        <w:rPr>
          <w:rFonts w:ascii="宋体" w:eastAsia="宋体" w:hAnsi="宋体" w:cs="宋体" w:hint="eastAsia"/>
          <w:szCs w:val="21"/>
        </w:rPr>
        <w:t>完成的工程量确定，完成发包人要求的合同以外的零星工作或发生非承包人责任事件的工程量按现场签证确定。</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16.2除下列条款中风险范围的内容可调整外，其余不可调整。</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（1）工程量偏差；</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（2）与招标清单项目特征描述不符；</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 xml:space="preserve">（3）工程量清单缺、漏项； </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（4）工程变更；</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（5）现场签证；</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（6）暂列金额及暂估价；</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（7）发承包人双方约定的其他调整事项。</w:t>
      </w:r>
    </w:p>
    <w:p w:rsidR="00F7738C" w:rsidRPr="00F7738C" w:rsidRDefault="00F7738C" w:rsidP="00F7738C">
      <w:pPr>
        <w:widowControl/>
        <w:spacing w:line="440" w:lineRule="exact"/>
        <w:ind w:firstLineChars="200" w:firstLine="420"/>
        <w:jc w:val="left"/>
        <w:rPr>
          <w:rFonts w:ascii="宋体" w:eastAsia="宋体" w:hAnsi="宋体" w:cs="宋体"/>
          <w:szCs w:val="21"/>
        </w:rPr>
      </w:pPr>
      <w:r w:rsidRPr="00F7738C">
        <w:rPr>
          <w:rFonts w:ascii="宋体" w:eastAsia="宋体" w:hAnsi="宋体" w:cs="宋体" w:hint="eastAsia"/>
          <w:szCs w:val="21"/>
        </w:rPr>
        <w:t>16.3工程价款调整</w:t>
      </w:r>
    </w:p>
    <w:p w:rsidR="00F7738C" w:rsidRPr="00F7738C" w:rsidRDefault="00F7738C" w:rsidP="00F7738C">
      <w:pPr>
        <w:widowControl/>
        <w:spacing w:line="440" w:lineRule="exact"/>
        <w:ind w:firstLineChars="200" w:firstLine="420"/>
        <w:jc w:val="left"/>
        <w:rPr>
          <w:rFonts w:ascii="宋体" w:eastAsia="宋体" w:hAnsi="宋体" w:cs="宋体"/>
          <w:b/>
          <w:kern w:val="0"/>
          <w:szCs w:val="21"/>
        </w:rPr>
      </w:pPr>
      <w:r w:rsidRPr="00F7738C">
        <w:rPr>
          <w:rFonts w:ascii="宋体" w:eastAsia="宋体" w:hAnsi="宋体" w:cs="宋体" w:hint="eastAsia"/>
          <w:szCs w:val="21"/>
        </w:rPr>
        <w:t>详见招标文件第三章合同条款专用合同条款第12条。</w:t>
      </w:r>
    </w:p>
    <w:p w:rsidR="00F7738C" w:rsidRPr="00F7738C" w:rsidRDefault="00F7738C" w:rsidP="00F7738C">
      <w:pPr>
        <w:spacing w:line="400" w:lineRule="exact"/>
        <w:ind w:firstLineChars="200" w:firstLine="422"/>
        <w:rPr>
          <w:rFonts w:ascii="宋体" w:eastAsia="宋体" w:hAnsi="宋体" w:cs="Times New Roman"/>
          <w:szCs w:val="21"/>
        </w:rPr>
      </w:pPr>
      <w:r w:rsidRPr="00F7738C">
        <w:rPr>
          <w:rFonts w:ascii="宋体" w:eastAsia="宋体" w:hAnsi="宋体" w:cs="Times New Roman"/>
          <w:b/>
          <w:kern w:val="0"/>
          <w:szCs w:val="21"/>
        </w:rPr>
        <w:t>17、投标报价的计价方法</w:t>
      </w:r>
    </w:p>
    <w:p w:rsidR="00F7738C" w:rsidRPr="00F7738C" w:rsidRDefault="00F7738C" w:rsidP="00F7738C">
      <w:pPr>
        <w:spacing w:line="440" w:lineRule="exact"/>
        <w:ind w:firstLineChars="200" w:firstLine="420"/>
        <w:rPr>
          <w:rFonts w:ascii="宋体" w:eastAsia="宋体" w:hAnsi="宋体" w:cs="宋体"/>
          <w:szCs w:val="21"/>
        </w:rPr>
      </w:pPr>
      <w:r w:rsidRPr="00F7738C">
        <w:rPr>
          <w:rFonts w:ascii="宋体" w:eastAsia="宋体" w:hAnsi="宋体" w:cs="宋体" w:hint="eastAsia"/>
          <w:szCs w:val="21"/>
        </w:rPr>
        <w:t>按照“省住房和城乡建设厅关于建筑业实施营改增后江苏省建设工程计价依据调整的通知”苏建价（2016）154号文、省住房城乡建设厅关于建筑业增值税计价政策调整的通知（苏</w:t>
      </w:r>
      <w:proofErr w:type="gramStart"/>
      <w:r w:rsidRPr="00F7738C">
        <w:rPr>
          <w:rFonts w:ascii="宋体" w:eastAsia="宋体" w:hAnsi="宋体" w:cs="宋体" w:hint="eastAsia"/>
          <w:szCs w:val="21"/>
        </w:rPr>
        <w:t>建函价〔2018〕</w:t>
      </w:r>
      <w:proofErr w:type="gramEnd"/>
      <w:r w:rsidRPr="00F7738C">
        <w:rPr>
          <w:rFonts w:ascii="宋体" w:eastAsia="宋体" w:hAnsi="宋体" w:cs="宋体" w:hint="eastAsia"/>
          <w:szCs w:val="21"/>
        </w:rPr>
        <w:t>298号）、《省住房城乡建设厅关于调整建设工程计价增值税税率的通知》苏</w:t>
      </w:r>
      <w:proofErr w:type="gramStart"/>
      <w:r w:rsidRPr="00F7738C">
        <w:rPr>
          <w:rFonts w:ascii="宋体" w:eastAsia="宋体" w:hAnsi="宋体" w:cs="宋体" w:hint="eastAsia"/>
          <w:szCs w:val="21"/>
        </w:rPr>
        <w:t>建函价〔2019〕</w:t>
      </w:r>
      <w:proofErr w:type="gramEnd"/>
      <w:r w:rsidRPr="00F7738C">
        <w:rPr>
          <w:rFonts w:ascii="宋体" w:eastAsia="宋体" w:hAnsi="宋体" w:cs="宋体" w:hint="eastAsia"/>
          <w:szCs w:val="21"/>
        </w:rPr>
        <w:t>178号、《建设工程工程量计价规范》(GB50500-2013)、《房屋建筑与装饰工程工程量计算规范》（GB50854-2013）、《江苏省房屋修缮工程计价表》（2009年版）、《江苏省安装工程计价定额》（2014）、《江苏省建筑与装饰工程计价定额》（2014）、《江苏省建设工程费用定额》（2014）及相应补充规定和现行省、市有关规定。由招标人(发包人)提供工程量数量，投标人(承包人)自主报价确定工程造价的计价方式。</w:t>
      </w:r>
    </w:p>
    <w:p w:rsidR="00F7738C" w:rsidRPr="00F7738C" w:rsidRDefault="00F7738C" w:rsidP="00F7738C">
      <w:pPr>
        <w:spacing w:line="400" w:lineRule="exact"/>
        <w:ind w:firstLineChars="200" w:firstLine="422"/>
        <w:rPr>
          <w:rFonts w:ascii="宋体" w:eastAsia="宋体" w:hAnsi="宋体" w:cs="Times New Roman"/>
          <w:b/>
          <w:kern w:val="0"/>
          <w:szCs w:val="21"/>
        </w:rPr>
      </w:pPr>
      <w:r w:rsidRPr="00F7738C">
        <w:rPr>
          <w:rFonts w:ascii="宋体" w:eastAsia="宋体" w:hAnsi="宋体" w:cs="Times New Roman"/>
          <w:b/>
          <w:kern w:val="0"/>
          <w:szCs w:val="21"/>
        </w:rPr>
        <w:t>18</w:t>
      </w:r>
      <w:r w:rsidRPr="00F7738C">
        <w:rPr>
          <w:rFonts w:ascii="宋体" w:eastAsia="宋体" w:hAnsi="宋体" w:cs="Times New Roman" w:hint="eastAsia"/>
          <w:b/>
          <w:kern w:val="0"/>
          <w:szCs w:val="21"/>
        </w:rPr>
        <w:t>、</w:t>
      </w:r>
      <w:r w:rsidRPr="00F7738C">
        <w:rPr>
          <w:rFonts w:ascii="宋体" w:eastAsia="宋体" w:hAnsi="宋体" w:cs="Times New Roman"/>
          <w:b/>
          <w:kern w:val="0"/>
          <w:szCs w:val="21"/>
        </w:rPr>
        <w:t>招标控制价</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18.1招标控制价，是招标人根据国家或省级、行业建设主管部门颁发的有关计价依据和办法，以及本招标文件和招标工程量清单，结合工程具体情况编制的本次招标工程的最高投标限价。本工程招标控制</w:t>
      </w:r>
      <w:proofErr w:type="gramStart"/>
      <w:r w:rsidRPr="00F7738C">
        <w:rPr>
          <w:rFonts w:ascii="宋体" w:eastAsia="宋体" w:hAnsi="宋体" w:cs="Times New Roman" w:hint="eastAsia"/>
          <w:szCs w:val="21"/>
        </w:rPr>
        <w:t>价金额见</w:t>
      </w:r>
      <w:proofErr w:type="gramEnd"/>
      <w:r w:rsidRPr="00F7738C">
        <w:rPr>
          <w:rFonts w:ascii="宋体" w:eastAsia="宋体" w:hAnsi="宋体" w:cs="Times New Roman" w:hint="eastAsia"/>
          <w:szCs w:val="21"/>
        </w:rPr>
        <w:t>“投标人须知前附表”，招标控制</w:t>
      </w:r>
      <w:proofErr w:type="gramStart"/>
      <w:r w:rsidRPr="00F7738C">
        <w:rPr>
          <w:rFonts w:ascii="宋体" w:eastAsia="宋体" w:hAnsi="宋体" w:cs="Times New Roman" w:hint="eastAsia"/>
          <w:szCs w:val="21"/>
        </w:rPr>
        <w:t>价文件</w:t>
      </w:r>
      <w:proofErr w:type="gramEnd"/>
      <w:r w:rsidRPr="00F7738C">
        <w:rPr>
          <w:rFonts w:ascii="宋体" w:eastAsia="宋体" w:hAnsi="宋体" w:cs="Times New Roman" w:hint="eastAsia"/>
          <w:szCs w:val="21"/>
        </w:rPr>
        <w:t>随本项目招标文件同步发布。招标人确需对已发布的招标控制价进行修改的，将通过书面形式发给所有投标人。投标人的投标报价高于招标控制价的，招标人应予拒绝。</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18.2招标控制价编制依据</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bCs/>
          <w:szCs w:val="21"/>
        </w:rPr>
        <w:t>18.2.1</w:t>
      </w:r>
      <w:r w:rsidRPr="00F7738C">
        <w:rPr>
          <w:rFonts w:ascii="宋体" w:eastAsia="宋体" w:hAnsi="宋体" w:cs="Times New Roman" w:hint="eastAsia"/>
          <w:bCs/>
          <w:szCs w:val="21"/>
        </w:rPr>
        <w:t>本工程招标文件、施工图纸及现有的设计变更、图纸审查意见及回复、招标答疑（如有）等有关技术资料</w:t>
      </w:r>
      <w:r w:rsidRPr="00F7738C">
        <w:rPr>
          <w:rFonts w:ascii="宋体" w:eastAsia="宋体" w:hAnsi="宋体" w:cs="Times New Roman"/>
          <w:bCs/>
          <w:szCs w:val="21"/>
        </w:rPr>
        <w:t>。</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bCs/>
          <w:kern w:val="0"/>
          <w:szCs w:val="21"/>
        </w:rPr>
        <w:t xml:space="preserve">18.2.2 </w:t>
      </w:r>
      <w:r w:rsidRPr="00F7738C">
        <w:rPr>
          <w:rFonts w:ascii="宋体" w:eastAsia="宋体" w:hAnsi="宋体" w:cs="Times New Roman"/>
          <w:bCs/>
          <w:szCs w:val="21"/>
        </w:rPr>
        <w:t>《建设工程工程量清单计价规范》 (GB50500-2013)</w:t>
      </w:r>
      <w:r w:rsidRPr="00F7738C">
        <w:rPr>
          <w:rFonts w:ascii="宋体" w:eastAsia="宋体" w:hAnsi="宋体" w:cs="Times New Roman" w:hint="eastAsia"/>
          <w:bCs/>
          <w:szCs w:val="21"/>
        </w:rPr>
        <w:t>及配套的工程量清单计算规范</w:t>
      </w:r>
      <w:r w:rsidRPr="00F7738C">
        <w:rPr>
          <w:rFonts w:ascii="宋体" w:eastAsia="宋体" w:hAnsi="宋体" w:cs="Times New Roman"/>
          <w:bCs/>
          <w:szCs w:val="21"/>
        </w:rPr>
        <w:t>、</w:t>
      </w:r>
      <w:r w:rsidRPr="00F7738C">
        <w:rPr>
          <w:rFonts w:ascii="宋体" w:eastAsia="宋体" w:hAnsi="宋体" w:cs="Times New Roman" w:hint="eastAsia"/>
          <w:bCs/>
          <w:szCs w:val="21"/>
        </w:rPr>
        <w:t>《江苏省安装工程计价定额》（2014年）</w:t>
      </w:r>
      <w:r w:rsidRPr="00F7738C">
        <w:rPr>
          <w:rFonts w:ascii="宋体" w:eastAsia="宋体" w:hAnsi="宋体" w:cs="Times New Roman"/>
          <w:bCs/>
          <w:szCs w:val="21"/>
        </w:rPr>
        <w:t>、《江苏省建设工程费用定额》2014年版等国家或省级、行业建设</w:t>
      </w:r>
      <w:r w:rsidRPr="00F7738C">
        <w:rPr>
          <w:rFonts w:ascii="宋体" w:eastAsia="宋体" w:hAnsi="宋体" w:cs="Times New Roman"/>
          <w:bCs/>
          <w:szCs w:val="21"/>
        </w:rPr>
        <w:lastRenderedPageBreak/>
        <w:t>主管部门颁发的计价办法</w:t>
      </w:r>
      <w:r w:rsidRPr="00F7738C">
        <w:rPr>
          <w:rFonts w:ascii="宋体" w:eastAsia="宋体" w:hAnsi="宋体" w:cs="Times New Roman" w:hint="eastAsia"/>
          <w:bCs/>
          <w:szCs w:val="21"/>
        </w:rPr>
        <w:t>，</w:t>
      </w:r>
      <w:r w:rsidRPr="00F7738C">
        <w:rPr>
          <w:rFonts w:ascii="宋体" w:eastAsia="宋体" w:hAnsi="宋体" w:cs="Times New Roman"/>
          <w:szCs w:val="21"/>
        </w:rPr>
        <w:t>江苏省、</w:t>
      </w:r>
      <w:r w:rsidRPr="00F7738C">
        <w:rPr>
          <w:rFonts w:ascii="宋体" w:eastAsia="宋体" w:hAnsi="宋体" w:cs="Times New Roman" w:hint="eastAsia"/>
          <w:szCs w:val="21"/>
        </w:rPr>
        <w:t>南通</w:t>
      </w:r>
      <w:r w:rsidRPr="00F7738C">
        <w:rPr>
          <w:rFonts w:ascii="宋体" w:eastAsia="宋体" w:hAnsi="宋体" w:cs="Times New Roman"/>
          <w:szCs w:val="21"/>
        </w:rPr>
        <w:t>市现行的</w:t>
      </w:r>
      <w:r w:rsidRPr="00F7738C">
        <w:rPr>
          <w:rFonts w:ascii="宋体" w:eastAsia="宋体" w:hAnsi="宋体" w:cs="Times New Roman" w:hint="eastAsia"/>
          <w:szCs w:val="21"/>
        </w:rPr>
        <w:t>其它</w:t>
      </w:r>
      <w:r w:rsidRPr="00F7738C">
        <w:rPr>
          <w:rFonts w:ascii="宋体" w:eastAsia="宋体" w:hAnsi="宋体" w:cs="Times New Roman"/>
          <w:szCs w:val="21"/>
        </w:rPr>
        <w:t>计价文件</w:t>
      </w:r>
      <w:r w:rsidRPr="00F7738C">
        <w:rPr>
          <w:rFonts w:ascii="宋体" w:eastAsia="宋体" w:hAnsi="宋体" w:cs="Times New Roman"/>
          <w:bCs/>
          <w:szCs w:val="21"/>
        </w:rPr>
        <w:t>。</w:t>
      </w:r>
    </w:p>
    <w:p w:rsidR="00F7738C" w:rsidRPr="004D2126"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bCs/>
          <w:szCs w:val="21"/>
        </w:rPr>
        <w:t>18.2.3</w:t>
      </w:r>
      <w:r w:rsidR="000673FF" w:rsidRPr="000673FF">
        <w:rPr>
          <w:rFonts w:ascii="宋体" w:eastAsia="宋体" w:hAnsi="宋体" w:cs="Times New Roman" w:hint="eastAsia"/>
          <w:bCs/>
          <w:szCs w:val="21"/>
        </w:rPr>
        <w:t>人工工资按《省住房和城乡建设厅关于发布</w:t>
      </w:r>
      <w:r w:rsidR="002D3219">
        <w:rPr>
          <w:rFonts w:ascii="宋体" w:eastAsia="宋体" w:hAnsi="宋体" w:cs="Times New Roman" w:hint="eastAsia"/>
          <w:bCs/>
          <w:szCs w:val="21"/>
        </w:rPr>
        <w:t>2025年</w:t>
      </w:r>
      <w:r w:rsidR="000673FF" w:rsidRPr="000673FF">
        <w:rPr>
          <w:rFonts w:ascii="宋体" w:eastAsia="宋体" w:hAnsi="宋体" w:cs="Times New Roman" w:hint="eastAsia"/>
          <w:bCs/>
          <w:szCs w:val="21"/>
        </w:rPr>
        <w:t>上半年建设工程人工工资指导价的通知》（</w:t>
      </w:r>
      <w:r w:rsidR="002D3219">
        <w:rPr>
          <w:rFonts w:ascii="宋体" w:eastAsia="宋体" w:hAnsi="宋体" w:cs="Times New Roman" w:hint="eastAsia"/>
          <w:bCs/>
          <w:szCs w:val="21"/>
        </w:rPr>
        <w:t>苏</w:t>
      </w:r>
      <w:proofErr w:type="gramStart"/>
      <w:r w:rsidR="002D3219">
        <w:rPr>
          <w:rFonts w:ascii="宋体" w:eastAsia="宋体" w:hAnsi="宋体" w:cs="Times New Roman" w:hint="eastAsia"/>
          <w:bCs/>
          <w:szCs w:val="21"/>
        </w:rPr>
        <w:t>建函价</w:t>
      </w:r>
      <w:proofErr w:type="gramEnd"/>
      <w:r w:rsidR="002D3219">
        <w:rPr>
          <w:rFonts w:ascii="宋体" w:eastAsia="宋体" w:hAnsi="宋体" w:cs="Times New Roman" w:hint="eastAsia"/>
          <w:bCs/>
          <w:szCs w:val="21"/>
        </w:rPr>
        <w:t>[2025]66号</w:t>
      </w:r>
      <w:r w:rsidR="000673FF" w:rsidRPr="000673FF">
        <w:rPr>
          <w:rFonts w:ascii="宋体" w:eastAsia="宋体" w:hAnsi="宋体" w:cs="Times New Roman" w:hint="eastAsia"/>
          <w:bCs/>
          <w:szCs w:val="21"/>
        </w:rPr>
        <w:t>）</w:t>
      </w:r>
      <w:r w:rsidRPr="00F7738C">
        <w:rPr>
          <w:rFonts w:ascii="宋体" w:eastAsia="宋体" w:hAnsi="宋体" w:cs="Times New Roman"/>
          <w:bCs/>
          <w:szCs w:val="21"/>
        </w:rPr>
        <w:t>，</w:t>
      </w:r>
      <w:r w:rsidRPr="00F7738C">
        <w:rPr>
          <w:rFonts w:ascii="宋体" w:eastAsia="宋体" w:hAnsi="宋体" w:cs="宋体" w:hint="eastAsia"/>
          <w:kern w:val="0"/>
          <w:szCs w:val="21"/>
        </w:rPr>
        <w:t>材料价格参考</w:t>
      </w:r>
      <w:r w:rsidRPr="004D2126">
        <w:rPr>
          <w:rFonts w:ascii="宋体" w:eastAsia="宋体" w:hAnsi="宋体" w:cs="宋体" w:hint="eastAsia"/>
          <w:kern w:val="0"/>
          <w:szCs w:val="21"/>
        </w:rPr>
        <w:t>《南通建设工程造价信息》</w:t>
      </w:r>
      <w:r w:rsidR="002D3219" w:rsidRPr="004D2126">
        <w:rPr>
          <w:rFonts w:ascii="宋体" w:eastAsia="宋体" w:hAnsi="宋体" w:cs="宋体" w:hint="eastAsia"/>
          <w:kern w:val="0"/>
          <w:szCs w:val="21"/>
        </w:rPr>
        <w:t>2025年</w:t>
      </w:r>
      <w:r w:rsidRPr="004D2126">
        <w:rPr>
          <w:rFonts w:ascii="宋体" w:eastAsia="宋体" w:hAnsi="宋体" w:cs="宋体" w:hint="eastAsia"/>
          <w:kern w:val="0"/>
          <w:szCs w:val="21"/>
        </w:rPr>
        <w:t>第</w:t>
      </w:r>
      <w:r w:rsidR="000673FF" w:rsidRPr="004D2126">
        <w:rPr>
          <w:rFonts w:ascii="宋体" w:eastAsia="宋体" w:hAnsi="宋体" w:cs="宋体" w:hint="eastAsia"/>
          <w:kern w:val="0"/>
          <w:szCs w:val="21"/>
        </w:rPr>
        <w:t>4</w:t>
      </w:r>
      <w:r w:rsidRPr="004D2126">
        <w:rPr>
          <w:rFonts w:ascii="宋体" w:eastAsia="宋体" w:hAnsi="宋体" w:cs="宋体" w:hint="eastAsia"/>
          <w:kern w:val="0"/>
          <w:szCs w:val="21"/>
        </w:rPr>
        <w:t>期</w:t>
      </w:r>
      <w:r w:rsidRPr="004D2126">
        <w:rPr>
          <w:rFonts w:ascii="宋体" w:eastAsia="宋体" w:hAnsi="宋体" w:cs="Times New Roman" w:hint="eastAsia"/>
          <w:bCs/>
          <w:szCs w:val="21"/>
        </w:rPr>
        <w:t>。</w:t>
      </w:r>
    </w:p>
    <w:p w:rsidR="00F7738C" w:rsidRPr="004D2126" w:rsidRDefault="00F7738C" w:rsidP="00F7738C">
      <w:pPr>
        <w:spacing w:line="400" w:lineRule="exact"/>
        <w:ind w:firstLineChars="200" w:firstLine="420"/>
        <w:rPr>
          <w:rFonts w:ascii="宋体" w:eastAsia="宋体" w:hAnsi="宋体" w:cs="Times New Roman"/>
          <w:bCs/>
          <w:szCs w:val="21"/>
        </w:rPr>
      </w:pPr>
      <w:r w:rsidRPr="004D2126">
        <w:rPr>
          <w:rFonts w:ascii="宋体" w:eastAsia="宋体" w:hAnsi="宋体" w:cs="Times New Roman"/>
          <w:bCs/>
          <w:szCs w:val="21"/>
        </w:rPr>
        <w:t>18.2.4本工程采用一般计税方法，具体按</w:t>
      </w:r>
      <w:r w:rsidRPr="004D2126">
        <w:rPr>
          <w:rFonts w:ascii="宋体" w:eastAsia="宋体" w:hAnsi="宋体" w:cs="Times New Roman" w:hint="eastAsia"/>
          <w:bCs/>
          <w:szCs w:val="21"/>
        </w:rPr>
        <w:t>《省住房和城乡建设厅关于建筑业实施营改增后江苏省建设工程计价依据调整的通知》(</w:t>
      </w:r>
      <w:proofErr w:type="gramStart"/>
      <w:r w:rsidRPr="004D2126">
        <w:rPr>
          <w:rFonts w:ascii="宋体" w:eastAsia="宋体" w:hAnsi="宋体" w:cs="Times New Roman" w:hint="eastAsia"/>
          <w:bCs/>
          <w:szCs w:val="21"/>
        </w:rPr>
        <w:t>苏建价</w:t>
      </w:r>
      <w:proofErr w:type="gramEnd"/>
      <w:r w:rsidRPr="004D2126">
        <w:rPr>
          <w:rFonts w:ascii="宋体" w:eastAsia="宋体" w:hAnsi="宋体" w:cs="Times New Roman" w:hint="eastAsia"/>
          <w:bCs/>
          <w:szCs w:val="21"/>
        </w:rPr>
        <w:t>[2016]154号)、《</w:t>
      </w:r>
      <w:r w:rsidRPr="004D2126">
        <w:rPr>
          <w:rFonts w:ascii="宋体" w:eastAsia="宋体" w:hAnsi="宋体" w:cs="Times New Roman"/>
          <w:bCs/>
          <w:szCs w:val="21"/>
        </w:rPr>
        <w:t>省住房城乡建设厅关于调整建设工程计价增值税税率的通知</w:t>
      </w:r>
      <w:r w:rsidRPr="004D2126">
        <w:rPr>
          <w:rFonts w:ascii="宋体" w:eastAsia="宋体" w:hAnsi="宋体" w:cs="Times New Roman" w:hint="eastAsia"/>
          <w:bCs/>
          <w:szCs w:val="21"/>
        </w:rPr>
        <w:t>》苏</w:t>
      </w:r>
      <w:proofErr w:type="gramStart"/>
      <w:r w:rsidRPr="004D2126">
        <w:rPr>
          <w:rFonts w:ascii="宋体" w:eastAsia="宋体" w:hAnsi="宋体" w:cs="Times New Roman" w:hint="eastAsia"/>
          <w:bCs/>
          <w:szCs w:val="21"/>
        </w:rPr>
        <w:t>建函价〔</w:t>
      </w:r>
      <w:r w:rsidRPr="004D2126">
        <w:rPr>
          <w:rFonts w:ascii="宋体" w:eastAsia="宋体" w:hAnsi="宋体" w:cs="Times New Roman"/>
          <w:bCs/>
          <w:szCs w:val="21"/>
        </w:rPr>
        <w:t>2019</w:t>
      </w:r>
      <w:r w:rsidRPr="004D2126">
        <w:rPr>
          <w:rFonts w:ascii="宋体" w:eastAsia="宋体" w:hAnsi="宋体" w:cs="Times New Roman" w:hint="eastAsia"/>
          <w:bCs/>
          <w:szCs w:val="21"/>
        </w:rPr>
        <w:t>〕</w:t>
      </w:r>
      <w:proofErr w:type="gramEnd"/>
      <w:r w:rsidRPr="004D2126">
        <w:rPr>
          <w:rFonts w:ascii="宋体" w:eastAsia="宋体" w:hAnsi="宋体" w:cs="Times New Roman"/>
          <w:bCs/>
          <w:szCs w:val="21"/>
        </w:rPr>
        <w:t>178</w:t>
      </w:r>
      <w:r w:rsidRPr="004D2126">
        <w:rPr>
          <w:rFonts w:ascii="宋体" w:eastAsia="宋体" w:hAnsi="宋体" w:cs="Times New Roman" w:hint="eastAsia"/>
          <w:bCs/>
          <w:szCs w:val="21"/>
        </w:rPr>
        <w:t>号</w:t>
      </w:r>
      <w:proofErr w:type="gramStart"/>
      <w:r w:rsidRPr="004D2126">
        <w:rPr>
          <w:rFonts w:ascii="宋体" w:eastAsia="宋体" w:hAnsi="宋体" w:cs="Times New Roman"/>
          <w:bCs/>
          <w:szCs w:val="21"/>
        </w:rPr>
        <w:t>文相关</w:t>
      </w:r>
      <w:proofErr w:type="gramEnd"/>
      <w:r w:rsidRPr="004D2126">
        <w:rPr>
          <w:rFonts w:ascii="宋体" w:eastAsia="宋体" w:hAnsi="宋体" w:cs="Times New Roman"/>
          <w:bCs/>
          <w:szCs w:val="21"/>
        </w:rPr>
        <w:t>要求执行。</w:t>
      </w:r>
    </w:p>
    <w:p w:rsidR="00F7738C" w:rsidRPr="00F7738C" w:rsidRDefault="00F7738C" w:rsidP="00F7738C">
      <w:pPr>
        <w:spacing w:line="440" w:lineRule="exact"/>
        <w:ind w:firstLineChars="200" w:firstLine="420"/>
        <w:rPr>
          <w:rFonts w:ascii="宋体" w:eastAsia="宋体" w:hAnsi="宋体" w:cs="Times New Roman"/>
          <w:bCs/>
          <w:szCs w:val="21"/>
        </w:rPr>
      </w:pPr>
      <w:r w:rsidRPr="00F7738C">
        <w:rPr>
          <w:rFonts w:ascii="宋体" w:eastAsia="宋体" w:hAnsi="宋体" w:cs="Times New Roman"/>
          <w:bCs/>
          <w:szCs w:val="21"/>
        </w:rPr>
        <w:t>18.2.5本工程不可竞争费用项目及其费率见下表</w:t>
      </w:r>
      <w:r w:rsidRPr="00F7738C">
        <w:rPr>
          <w:rFonts w:ascii="宋体" w:eastAsia="宋体" w:hAnsi="宋体" w:cs="Times New Roman" w:hint="eastAsia"/>
          <w:bCs/>
          <w:szCs w:val="21"/>
        </w:rPr>
        <w:t>(%)</w:t>
      </w:r>
      <w:r w:rsidRPr="00F7738C">
        <w:rPr>
          <w:rFonts w:ascii="宋体" w:eastAsia="宋体" w:hAnsi="宋体" w:cs="Times New Roman"/>
          <w:bCs/>
          <w:szCs w:val="21"/>
        </w:rPr>
        <w:t xml:space="preserve">： </w:t>
      </w:r>
    </w:p>
    <w:tbl>
      <w:tblPr>
        <w:tblW w:w="8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1472"/>
        <w:gridCol w:w="2233"/>
        <w:gridCol w:w="1417"/>
        <w:gridCol w:w="1560"/>
        <w:gridCol w:w="1560"/>
      </w:tblGrid>
      <w:tr w:rsidR="00BD098E" w:rsidRPr="00F7738C" w:rsidTr="00BD098E">
        <w:trPr>
          <w:trHeight w:val="567"/>
          <w:tblHeader/>
          <w:jc w:val="center"/>
        </w:trPr>
        <w:tc>
          <w:tcPr>
            <w:tcW w:w="729"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序</w:t>
            </w:r>
            <w:r w:rsidRPr="00F7738C">
              <w:rPr>
                <w:rFonts w:ascii="宋体" w:eastAsia="宋体" w:hAnsi="宋体" w:cs="Times New Roman"/>
                <w:szCs w:val="21"/>
              </w:rPr>
              <w:t>号</w:t>
            </w:r>
          </w:p>
        </w:tc>
        <w:tc>
          <w:tcPr>
            <w:tcW w:w="1472"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费用类别</w:t>
            </w:r>
          </w:p>
        </w:tc>
        <w:tc>
          <w:tcPr>
            <w:tcW w:w="2233"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ind w:firstLineChars="50" w:firstLine="105"/>
              <w:jc w:val="center"/>
              <w:rPr>
                <w:rFonts w:ascii="宋体" w:eastAsia="宋体" w:hAnsi="宋体" w:cs="Times New Roman"/>
                <w:szCs w:val="21"/>
              </w:rPr>
            </w:pPr>
            <w:r w:rsidRPr="00F7738C">
              <w:rPr>
                <w:rFonts w:ascii="宋体" w:eastAsia="宋体" w:hAnsi="宋体" w:cs="Times New Roman"/>
                <w:szCs w:val="21"/>
              </w:rPr>
              <w:t>费用名称</w:t>
            </w:r>
          </w:p>
        </w:tc>
        <w:tc>
          <w:tcPr>
            <w:tcW w:w="1417"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计费基数</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BD098E" w:rsidRDefault="00BD098E" w:rsidP="00BD098E">
            <w:pPr>
              <w:widowControl/>
              <w:jc w:val="center"/>
              <w:rPr>
                <w:rFonts w:ascii="宋体" w:eastAsia="宋体" w:hAnsi="宋体" w:cs="Times New Roman"/>
                <w:szCs w:val="21"/>
              </w:rPr>
            </w:pPr>
            <w:r w:rsidRPr="00BD098E">
              <w:rPr>
                <w:rFonts w:ascii="宋体" w:eastAsia="宋体" w:hAnsi="宋体" w:cs="Times New Roman" w:hint="eastAsia"/>
                <w:szCs w:val="21"/>
              </w:rPr>
              <w:t>修缮</w:t>
            </w:r>
            <w:r w:rsidRPr="00BD098E">
              <w:rPr>
                <w:rFonts w:ascii="宋体" w:eastAsia="宋体" w:hAnsi="宋体" w:cs="Times New Roman"/>
                <w:szCs w:val="21"/>
              </w:rPr>
              <w:t>（</w:t>
            </w:r>
            <w:r w:rsidRPr="00BD098E">
              <w:rPr>
                <w:rFonts w:ascii="宋体" w:eastAsia="宋体" w:hAnsi="宋体" w:cs="Times New Roman" w:hint="eastAsia"/>
                <w:szCs w:val="21"/>
              </w:rPr>
              <w:t>%</w:t>
            </w:r>
            <w:r w:rsidRPr="00BD098E">
              <w:rPr>
                <w:rFonts w:ascii="宋体" w:eastAsia="宋体" w:hAnsi="宋体" w:cs="Times New Roman"/>
                <w:szCs w:val="21"/>
              </w:rPr>
              <w:t>）</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widowControl/>
              <w:jc w:val="center"/>
              <w:rPr>
                <w:rFonts w:ascii="宋体" w:eastAsia="宋体" w:hAnsi="宋体" w:cs="Times New Roman"/>
                <w:szCs w:val="21"/>
              </w:rPr>
            </w:pPr>
            <w:r w:rsidRPr="00F7738C">
              <w:rPr>
                <w:rFonts w:ascii="宋体" w:eastAsia="宋体" w:hAnsi="宋体" w:cs="Times New Roman" w:hint="eastAsia"/>
                <w:szCs w:val="21"/>
              </w:rPr>
              <w:t xml:space="preserve"> 安装（%）</w:t>
            </w:r>
          </w:p>
        </w:tc>
      </w:tr>
      <w:tr w:rsidR="00BD098E" w:rsidRPr="00F7738C" w:rsidTr="00BD098E">
        <w:trPr>
          <w:trHeight w:val="567"/>
          <w:tblHeader/>
          <w:jc w:val="center"/>
        </w:trPr>
        <w:tc>
          <w:tcPr>
            <w:tcW w:w="729"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1</w:t>
            </w:r>
          </w:p>
        </w:tc>
        <w:tc>
          <w:tcPr>
            <w:tcW w:w="1472" w:type="dxa"/>
            <w:vMerge w:val="restart"/>
            <w:tcBorders>
              <w:left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proofErr w:type="gramStart"/>
            <w:r w:rsidRPr="00F7738C">
              <w:rPr>
                <w:rFonts w:ascii="宋体" w:eastAsia="宋体" w:hAnsi="宋体" w:cs="Times New Roman"/>
                <w:szCs w:val="21"/>
              </w:rPr>
              <w:t>规</w:t>
            </w:r>
            <w:proofErr w:type="gramEnd"/>
            <w:r w:rsidRPr="00F7738C">
              <w:rPr>
                <w:rFonts w:ascii="宋体" w:eastAsia="宋体" w:hAnsi="宋体" w:cs="Times New Roman"/>
                <w:szCs w:val="21"/>
              </w:rPr>
              <w:t xml:space="preserve"> 费</w:t>
            </w:r>
          </w:p>
        </w:tc>
        <w:tc>
          <w:tcPr>
            <w:tcW w:w="2233"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社会保障费</w:t>
            </w:r>
          </w:p>
        </w:tc>
        <w:tc>
          <w:tcPr>
            <w:tcW w:w="1417"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A+B+C-D</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BD098E" w:rsidRDefault="00BD098E" w:rsidP="00BD098E">
            <w:pPr>
              <w:widowControl/>
              <w:jc w:val="center"/>
              <w:rPr>
                <w:rFonts w:ascii="宋体" w:eastAsia="宋体" w:hAnsi="宋体" w:cs="Times New Roman"/>
                <w:szCs w:val="21"/>
              </w:rPr>
            </w:pPr>
            <w:r w:rsidRPr="00BD098E">
              <w:rPr>
                <w:rFonts w:ascii="宋体" w:eastAsia="宋体" w:hAnsi="宋体" w:cs="Times New Roman" w:hint="eastAsia"/>
                <w:szCs w:val="21"/>
              </w:rPr>
              <w:t>3</w:t>
            </w:r>
            <w:r w:rsidRPr="00BD098E">
              <w:rPr>
                <w:rFonts w:ascii="宋体" w:eastAsia="宋体" w:hAnsi="宋体" w:cs="Times New Roman"/>
                <w:szCs w:val="21"/>
              </w:rPr>
              <w:t>.8</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widowControl/>
              <w:jc w:val="center"/>
              <w:rPr>
                <w:rFonts w:ascii="宋体" w:eastAsia="宋体" w:hAnsi="宋体" w:cs="Times New Roman"/>
                <w:szCs w:val="21"/>
              </w:rPr>
            </w:pPr>
            <w:r w:rsidRPr="00F7738C">
              <w:rPr>
                <w:rFonts w:ascii="宋体" w:eastAsia="宋体" w:hAnsi="宋体" w:cs="Times New Roman" w:hint="eastAsia"/>
                <w:szCs w:val="21"/>
              </w:rPr>
              <w:t>2.4</w:t>
            </w:r>
          </w:p>
        </w:tc>
      </w:tr>
      <w:tr w:rsidR="00BD098E" w:rsidRPr="00F7738C" w:rsidTr="00BD098E">
        <w:trPr>
          <w:trHeight w:val="567"/>
          <w:tblHeader/>
          <w:jc w:val="center"/>
        </w:trPr>
        <w:tc>
          <w:tcPr>
            <w:tcW w:w="729"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2</w:t>
            </w:r>
          </w:p>
        </w:tc>
        <w:tc>
          <w:tcPr>
            <w:tcW w:w="1472" w:type="dxa"/>
            <w:vMerge/>
            <w:tcBorders>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p>
        </w:tc>
        <w:tc>
          <w:tcPr>
            <w:tcW w:w="2233"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住房公积金</w:t>
            </w:r>
          </w:p>
        </w:tc>
        <w:tc>
          <w:tcPr>
            <w:tcW w:w="1417"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A+B+C-D</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BD098E" w:rsidRDefault="00BD098E" w:rsidP="00BD098E">
            <w:pPr>
              <w:widowControl/>
              <w:jc w:val="center"/>
              <w:rPr>
                <w:rFonts w:ascii="宋体" w:eastAsia="宋体" w:hAnsi="宋体" w:cs="Times New Roman"/>
                <w:szCs w:val="21"/>
              </w:rPr>
            </w:pPr>
            <w:r w:rsidRPr="00BD098E">
              <w:rPr>
                <w:rFonts w:ascii="宋体" w:eastAsia="宋体" w:hAnsi="宋体" w:cs="Times New Roman" w:hint="eastAsia"/>
                <w:szCs w:val="21"/>
              </w:rPr>
              <w:t>0</w:t>
            </w:r>
            <w:r w:rsidRPr="00BD098E">
              <w:rPr>
                <w:rFonts w:ascii="宋体" w:eastAsia="宋体" w:hAnsi="宋体" w:cs="Times New Roman"/>
                <w:szCs w:val="21"/>
              </w:rPr>
              <w:t>.67</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widowControl/>
              <w:jc w:val="center"/>
              <w:rPr>
                <w:rFonts w:ascii="宋体" w:eastAsia="宋体" w:hAnsi="宋体" w:cs="Times New Roman"/>
                <w:szCs w:val="21"/>
              </w:rPr>
            </w:pPr>
            <w:r w:rsidRPr="00F7738C">
              <w:rPr>
                <w:rFonts w:ascii="宋体" w:eastAsia="宋体" w:hAnsi="宋体" w:cs="Times New Roman" w:hint="eastAsia"/>
                <w:szCs w:val="21"/>
              </w:rPr>
              <w:t>0.42</w:t>
            </w:r>
          </w:p>
        </w:tc>
      </w:tr>
      <w:tr w:rsidR="00BD098E" w:rsidRPr="00F7738C" w:rsidTr="00BD098E">
        <w:trPr>
          <w:trHeight w:val="567"/>
          <w:tblHeader/>
          <w:jc w:val="center"/>
        </w:trPr>
        <w:tc>
          <w:tcPr>
            <w:tcW w:w="729"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3</w:t>
            </w:r>
          </w:p>
        </w:tc>
        <w:tc>
          <w:tcPr>
            <w:tcW w:w="1472" w:type="dxa"/>
            <w:vMerge w:val="restart"/>
            <w:tcBorders>
              <w:top w:val="single" w:sz="4" w:space="0" w:color="auto"/>
              <w:left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现场安</w:t>
            </w:r>
            <w:r w:rsidRPr="00F7738C">
              <w:rPr>
                <w:rFonts w:ascii="宋体" w:eastAsia="宋体" w:hAnsi="宋体" w:cs="Times New Roman" w:hint="eastAsia"/>
                <w:szCs w:val="21"/>
              </w:rPr>
              <w:t>全</w:t>
            </w:r>
            <w:r w:rsidRPr="00F7738C">
              <w:rPr>
                <w:rFonts w:ascii="宋体" w:eastAsia="宋体" w:hAnsi="宋体" w:cs="Times New Roman"/>
                <w:szCs w:val="21"/>
              </w:rPr>
              <w:t>文明施工措施</w:t>
            </w:r>
            <w:r w:rsidRPr="00F7738C">
              <w:rPr>
                <w:rFonts w:ascii="宋体" w:eastAsia="宋体" w:hAnsi="宋体" w:cs="Times New Roman" w:hint="eastAsia"/>
                <w:szCs w:val="21"/>
              </w:rPr>
              <w:t>费</w:t>
            </w:r>
          </w:p>
        </w:tc>
        <w:tc>
          <w:tcPr>
            <w:tcW w:w="2233"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基本费</w:t>
            </w:r>
          </w:p>
        </w:tc>
        <w:tc>
          <w:tcPr>
            <w:tcW w:w="1417"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A+</w:t>
            </w:r>
            <w:r w:rsidRPr="00F7738C">
              <w:rPr>
                <w:rFonts w:ascii="宋体" w:eastAsia="宋体" w:hAnsi="宋体" w:cs="Times New Roman" w:hint="eastAsia"/>
                <w:szCs w:val="21"/>
              </w:rPr>
              <w:t>E</w:t>
            </w:r>
            <w:r w:rsidRPr="00F7738C">
              <w:rPr>
                <w:rFonts w:ascii="宋体" w:eastAsia="宋体" w:hAnsi="宋体" w:cs="Times New Roman"/>
                <w:szCs w:val="21"/>
              </w:rPr>
              <w:t>-D</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BD098E" w:rsidRDefault="00BD098E" w:rsidP="00BD098E">
            <w:pPr>
              <w:widowControl/>
              <w:jc w:val="center"/>
              <w:rPr>
                <w:rFonts w:ascii="宋体" w:eastAsia="宋体" w:hAnsi="宋体" w:cs="Times New Roman"/>
                <w:szCs w:val="21"/>
              </w:rPr>
            </w:pPr>
            <w:r w:rsidRPr="00BD098E">
              <w:rPr>
                <w:rFonts w:ascii="宋体" w:eastAsia="宋体" w:hAnsi="宋体" w:cs="Times New Roman" w:hint="eastAsia"/>
                <w:szCs w:val="21"/>
              </w:rPr>
              <w:t>1</w:t>
            </w:r>
            <w:r w:rsidRPr="00BD098E">
              <w:rPr>
                <w:rFonts w:ascii="宋体" w:eastAsia="宋体" w:hAnsi="宋体" w:cs="Times New Roman"/>
                <w:szCs w:val="21"/>
              </w:rPr>
              <w:t>.5</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widowControl/>
              <w:jc w:val="center"/>
              <w:rPr>
                <w:rFonts w:ascii="宋体" w:eastAsia="宋体" w:hAnsi="宋体" w:cs="Times New Roman"/>
                <w:szCs w:val="21"/>
              </w:rPr>
            </w:pPr>
            <w:r w:rsidRPr="00F7738C">
              <w:rPr>
                <w:rFonts w:ascii="宋体" w:eastAsia="宋体" w:hAnsi="宋体" w:cs="Times New Roman" w:hint="eastAsia"/>
                <w:szCs w:val="21"/>
              </w:rPr>
              <w:t>1.5</w:t>
            </w:r>
          </w:p>
        </w:tc>
      </w:tr>
      <w:tr w:rsidR="00BD098E" w:rsidRPr="00F7738C" w:rsidTr="00BD098E">
        <w:trPr>
          <w:trHeight w:val="567"/>
          <w:tblHeader/>
          <w:jc w:val="center"/>
        </w:trPr>
        <w:tc>
          <w:tcPr>
            <w:tcW w:w="729"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4</w:t>
            </w:r>
          </w:p>
        </w:tc>
        <w:tc>
          <w:tcPr>
            <w:tcW w:w="1472" w:type="dxa"/>
            <w:vMerge/>
            <w:tcBorders>
              <w:left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p>
        </w:tc>
        <w:tc>
          <w:tcPr>
            <w:tcW w:w="2233"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扬尘污染防治增加费</w:t>
            </w:r>
          </w:p>
        </w:tc>
        <w:tc>
          <w:tcPr>
            <w:tcW w:w="1417"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A+</w:t>
            </w:r>
            <w:r w:rsidRPr="00F7738C">
              <w:rPr>
                <w:rFonts w:ascii="宋体" w:eastAsia="宋体" w:hAnsi="宋体" w:cs="Times New Roman" w:hint="eastAsia"/>
                <w:szCs w:val="21"/>
              </w:rPr>
              <w:t>E</w:t>
            </w:r>
            <w:r w:rsidRPr="00F7738C">
              <w:rPr>
                <w:rFonts w:ascii="宋体" w:eastAsia="宋体" w:hAnsi="宋体" w:cs="Times New Roman"/>
                <w:szCs w:val="21"/>
              </w:rPr>
              <w:t>-D</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BD098E" w:rsidRDefault="00BD098E" w:rsidP="00BD098E">
            <w:pPr>
              <w:widowControl/>
              <w:jc w:val="center"/>
              <w:rPr>
                <w:rFonts w:ascii="宋体" w:eastAsia="宋体" w:hAnsi="宋体" w:cs="Times New Roman"/>
                <w:szCs w:val="21"/>
              </w:rPr>
            </w:pPr>
            <w:r w:rsidRPr="00BD098E">
              <w:rPr>
                <w:rFonts w:ascii="宋体" w:eastAsia="宋体" w:hAnsi="宋体" w:cs="Times New Roman" w:hint="eastAsia"/>
                <w:szCs w:val="21"/>
              </w:rPr>
              <w:t>0.</w:t>
            </w:r>
            <w:r w:rsidRPr="00BD098E">
              <w:rPr>
                <w:rFonts w:ascii="宋体" w:eastAsia="宋体" w:hAnsi="宋体" w:cs="Times New Roman"/>
                <w:szCs w:val="21"/>
              </w:rPr>
              <w:t>21</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widowControl/>
              <w:jc w:val="center"/>
              <w:rPr>
                <w:rFonts w:ascii="宋体" w:eastAsia="宋体" w:hAnsi="宋体" w:cs="Times New Roman"/>
                <w:szCs w:val="21"/>
              </w:rPr>
            </w:pPr>
            <w:r w:rsidRPr="00F7738C">
              <w:rPr>
                <w:rFonts w:ascii="宋体" w:eastAsia="宋体" w:hAnsi="宋体" w:cs="Times New Roman" w:hint="eastAsia"/>
                <w:szCs w:val="21"/>
              </w:rPr>
              <w:t>0.21</w:t>
            </w:r>
          </w:p>
        </w:tc>
      </w:tr>
      <w:tr w:rsidR="00BD098E" w:rsidRPr="00F7738C" w:rsidTr="00BD098E">
        <w:trPr>
          <w:trHeight w:val="567"/>
          <w:tblHeader/>
          <w:jc w:val="center"/>
        </w:trPr>
        <w:tc>
          <w:tcPr>
            <w:tcW w:w="729"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hint="eastAsia"/>
                <w:szCs w:val="21"/>
              </w:rPr>
              <w:t>5</w:t>
            </w:r>
          </w:p>
        </w:tc>
        <w:tc>
          <w:tcPr>
            <w:tcW w:w="1472"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税  金</w:t>
            </w:r>
          </w:p>
        </w:tc>
        <w:tc>
          <w:tcPr>
            <w:tcW w:w="2233"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税   金</w:t>
            </w:r>
          </w:p>
        </w:tc>
        <w:tc>
          <w:tcPr>
            <w:tcW w:w="1417"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jc w:val="center"/>
              <w:rPr>
                <w:rFonts w:ascii="宋体" w:eastAsia="宋体" w:hAnsi="宋体" w:cs="Times New Roman"/>
                <w:szCs w:val="21"/>
              </w:rPr>
            </w:pPr>
            <w:r w:rsidRPr="00F7738C">
              <w:rPr>
                <w:rFonts w:ascii="宋体" w:eastAsia="宋体" w:hAnsi="宋体" w:cs="Times New Roman"/>
                <w:szCs w:val="21"/>
              </w:rPr>
              <w:t>税前造价</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BD098E" w:rsidRDefault="00BD098E" w:rsidP="00BD098E">
            <w:pPr>
              <w:widowControl/>
              <w:jc w:val="center"/>
              <w:rPr>
                <w:rFonts w:ascii="宋体" w:eastAsia="宋体" w:hAnsi="宋体" w:cs="Times New Roman"/>
                <w:szCs w:val="21"/>
              </w:rPr>
            </w:pPr>
            <w:r w:rsidRPr="00BD098E">
              <w:rPr>
                <w:rFonts w:ascii="宋体" w:eastAsia="宋体" w:hAnsi="宋体" w:cs="Times New Roman" w:hint="eastAsia"/>
                <w:szCs w:val="21"/>
              </w:rPr>
              <w:t>9</w:t>
            </w:r>
          </w:p>
        </w:tc>
        <w:tc>
          <w:tcPr>
            <w:tcW w:w="1560" w:type="dxa"/>
            <w:tcBorders>
              <w:top w:val="single" w:sz="4" w:space="0" w:color="auto"/>
              <w:left w:val="single" w:sz="4" w:space="0" w:color="auto"/>
              <w:bottom w:val="single" w:sz="4" w:space="0" w:color="auto"/>
              <w:right w:val="single" w:sz="4" w:space="0" w:color="auto"/>
            </w:tcBorders>
            <w:vAlign w:val="center"/>
          </w:tcPr>
          <w:p w:rsidR="00BD098E" w:rsidRPr="00F7738C" w:rsidRDefault="00BD098E" w:rsidP="00F7738C">
            <w:pPr>
              <w:widowControl/>
              <w:jc w:val="center"/>
              <w:rPr>
                <w:rFonts w:ascii="宋体" w:eastAsia="宋体" w:hAnsi="宋体" w:cs="Times New Roman"/>
                <w:szCs w:val="21"/>
              </w:rPr>
            </w:pPr>
            <w:r w:rsidRPr="00F7738C">
              <w:rPr>
                <w:rFonts w:ascii="宋体" w:eastAsia="宋体" w:hAnsi="宋体" w:cs="Times New Roman" w:hint="eastAsia"/>
                <w:szCs w:val="21"/>
              </w:rPr>
              <w:t>9</w:t>
            </w:r>
          </w:p>
        </w:tc>
      </w:tr>
    </w:tbl>
    <w:p w:rsidR="00F7738C" w:rsidRPr="00F7738C" w:rsidRDefault="00F7738C" w:rsidP="00F7738C">
      <w:pPr>
        <w:spacing w:line="400" w:lineRule="exact"/>
        <w:ind w:firstLineChars="200" w:firstLine="420"/>
        <w:contextualSpacing/>
        <w:rPr>
          <w:rFonts w:ascii="宋体" w:eastAsia="宋体" w:hAnsi="宋体" w:cs="Times New Roman"/>
          <w:bCs/>
          <w:szCs w:val="21"/>
        </w:rPr>
      </w:pPr>
      <w:r w:rsidRPr="00F7738C">
        <w:rPr>
          <w:rFonts w:ascii="宋体" w:eastAsia="宋体" w:hAnsi="宋体" w:cs="Times New Roman" w:hint="eastAsia"/>
          <w:bCs/>
          <w:szCs w:val="21"/>
        </w:rPr>
        <w:t>注：1）计算基础：A为分部分项工程费，B为措施项目清单费用，C其它项目费，D为除税工程设备费，E为单价措施项目费。</w:t>
      </w:r>
    </w:p>
    <w:p w:rsidR="001521FD" w:rsidRPr="001521FD" w:rsidRDefault="001521FD" w:rsidP="001521FD">
      <w:pPr>
        <w:numPr>
          <w:ilvl w:val="0"/>
          <w:numId w:val="2"/>
        </w:numPr>
        <w:spacing w:line="400" w:lineRule="exact"/>
        <w:ind w:firstLine="420"/>
        <w:contextualSpacing/>
        <w:rPr>
          <w:rFonts w:ascii="宋体" w:eastAsia="宋体" w:hAnsi="宋体" w:cs="Times New Roman"/>
          <w:bCs/>
          <w:szCs w:val="21"/>
        </w:rPr>
      </w:pPr>
      <w:r w:rsidRPr="001521FD">
        <w:rPr>
          <w:rFonts w:ascii="宋体" w:eastAsia="宋体" w:hAnsi="宋体" w:cs="宋体" w:hint="eastAsia"/>
          <w:bCs/>
          <w:szCs w:val="21"/>
        </w:rPr>
        <w:t>现场安全文明施工措施费率为暂定，最终按相关文件执行，否则在总价中扣除。</w:t>
      </w:r>
    </w:p>
    <w:p w:rsidR="00F7738C" w:rsidRPr="00F7738C" w:rsidRDefault="00F7738C" w:rsidP="001521FD">
      <w:pPr>
        <w:numPr>
          <w:ilvl w:val="0"/>
          <w:numId w:val="2"/>
        </w:numPr>
        <w:spacing w:line="400" w:lineRule="exact"/>
        <w:ind w:firstLine="420"/>
        <w:contextualSpacing/>
        <w:rPr>
          <w:rFonts w:ascii="宋体" w:eastAsia="宋体" w:hAnsi="宋体" w:cs="Times New Roman"/>
          <w:bCs/>
          <w:szCs w:val="21"/>
        </w:rPr>
      </w:pPr>
      <w:r w:rsidRPr="00F7738C">
        <w:rPr>
          <w:rFonts w:ascii="宋体" w:eastAsia="宋体" w:hAnsi="宋体" w:cs="Times New Roman" w:hint="eastAsia"/>
          <w:bCs/>
          <w:szCs w:val="21"/>
        </w:rPr>
        <w:t>不可竞争费费率以网上发布的13jz格式文件中的费率为准。</w:t>
      </w:r>
    </w:p>
    <w:p w:rsidR="00F7738C" w:rsidRPr="00F7738C" w:rsidRDefault="00F7738C" w:rsidP="00F7738C">
      <w:pPr>
        <w:numPr>
          <w:ilvl w:val="0"/>
          <w:numId w:val="2"/>
        </w:numPr>
        <w:spacing w:line="400" w:lineRule="exact"/>
        <w:ind w:firstLineChars="200" w:firstLine="420"/>
        <w:contextualSpacing/>
        <w:rPr>
          <w:rFonts w:ascii="宋体" w:eastAsia="宋体" w:hAnsi="宋体" w:cs="Times New Roman"/>
          <w:bCs/>
          <w:szCs w:val="21"/>
        </w:rPr>
      </w:pPr>
      <w:r w:rsidRPr="00F7738C">
        <w:rPr>
          <w:rFonts w:ascii="宋体" w:eastAsia="宋体" w:hAnsi="宋体" w:cs="Times New Roman" w:hint="eastAsia"/>
          <w:bCs/>
          <w:szCs w:val="21"/>
        </w:rPr>
        <w:t>其他有关费率以控制</w:t>
      </w:r>
      <w:proofErr w:type="gramStart"/>
      <w:r w:rsidRPr="00F7738C">
        <w:rPr>
          <w:rFonts w:ascii="宋体" w:eastAsia="宋体" w:hAnsi="宋体" w:cs="Times New Roman" w:hint="eastAsia"/>
          <w:bCs/>
          <w:szCs w:val="21"/>
        </w:rPr>
        <w:t>价文件</w:t>
      </w:r>
      <w:proofErr w:type="gramEnd"/>
      <w:r w:rsidRPr="00F7738C">
        <w:rPr>
          <w:rFonts w:ascii="宋体" w:eastAsia="宋体" w:hAnsi="宋体" w:cs="Times New Roman" w:hint="eastAsia"/>
          <w:bCs/>
          <w:szCs w:val="21"/>
        </w:rPr>
        <w:t>为准。</w:t>
      </w:r>
    </w:p>
    <w:p w:rsidR="00F7738C" w:rsidRPr="00F7738C" w:rsidRDefault="00F7738C" w:rsidP="00F7738C">
      <w:pPr>
        <w:adjustRightInd w:val="0"/>
        <w:snapToGrid w:val="0"/>
        <w:spacing w:line="400" w:lineRule="exact"/>
        <w:ind w:leftChars="50" w:left="105" w:firstLineChars="150" w:firstLine="315"/>
        <w:contextualSpacing/>
        <w:rPr>
          <w:rFonts w:ascii="宋体" w:eastAsia="宋体" w:hAnsi="宋体" w:cs="Times New Roman"/>
          <w:szCs w:val="21"/>
        </w:rPr>
      </w:pPr>
      <w:r w:rsidRPr="00F7738C">
        <w:rPr>
          <w:rFonts w:ascii="宋体" w:eastAsia="宋体" w:hAnsi="宋体" w:cs="Times New Roman"/>
          <w:szCs w:val="21"/>
        </w:rPr>
        <w:t>18.3 招标控制</w:t>
      </w:r>
      <w:proofErr w:type="gramStart"/>
      <w:r w:rsidRPr="00F7738C">
        <w:rPr>
          <w:rFonts w:ascii="宋体" w:eastAsia="宋体" w:hAnsi="宋体" w:cs="Times New Roman"/>
          <w:szCs w:val="21"/>
        </w:rPr>
        <w:t>价文件</w:t>
      </w:r>
      <w:proofErr w:type="gramEnd"/>
      <w:r w:rsidRPr="00F7738C">
        <w:rPr>
          <w:rFonts w:ascii="宋体" w:eastAsia="宋体" w:hAnsi="宋体" w:cs="Times New Roman"/>
          <w:szCs w:val="21"/>
        </w:rPr>
        <w:t>组成。</w:t>
      </w:r>
    </w:p>
    <w:p w:rsidR="00F7738C" w:rsidRPr="00F7738C" w:rsidRDefault="00F7738C" w:rsidP="00F7738C">
      <w:pPr>
        <w:adjustRightInd w:val="0"/>
        <w:snapToGrid w:val="0"/>
        <w:spacing w:line="400" w:lineRule="exact"/>
        <w:ind w:firstLineChars="200" w:firstLine="420"/>
        <w:contextualSpacing/>
        <w:rPr>
          <w:rFonts w:ascii="宋体" w:eastAsia="宋体" w:hAnsi="宋体" w:cs="Times New Roman"/>
          <w:szCs w:val="21"/>
        </w:rPr>
      </w:pPr>
      <w:r w:rsidRPr="00F7738C">
        <w:rPr>
          <w:rFonts w:ascii="宋体" w:eastAsia="宋体" w:hAnsi="宋体" w:cs="Times New Roman" w:hint="eastAsia"/>
          <w:szCs w:val="21"/>
        </w:rPr>
        <w:t>招标人公布的招标控制价应当包括建设项目招标控制价汇总表、分部分项工程和单价措施项目清单与计价表、材料价格表等。</w:t>
      </w:r>
    </w:p>
    <w:p w:rsidR="00F7738C" w:rsidRPr="00F7738C" w:rsidRDefault="00F7738C" w:rsidP="00F7738C">
      <w:pPr>
        <w:adjustRightInd w:val="0"/>
        <w:snapToGrid w:val="0"/>
        <w:spacing w:line="400" w:lineRule="exact"/>
        <w:ind w:firstLineChars="200" w:firstLine="420"/>
        <w:contextualSpacing/>
        <w:rPr>
          <w:rFonts w:ascii="宋体" w:eastAsia="宋体" w:hAnsi="宋体" w:cs="Times New Roman"/>
          <w:szCs w:val="21"/>
        </w:rPr>
      </w:pPr>
      <w:r w:rsidRPr="00F7738C">
        <w:rPr>
          <w:rFonts w:ascii="宋体" w:eastAsia="宋体" w:hAnsi="宋体" w:cs="Times New Roman"/>
          <w:szCs w:val="21"/>
        </w:rPr>
        <w:t>18.4 公布招标控制价时间。</w:t>
      </w:r>
    </w:p>
    <w:p w:rsidR="00F7738C" w:rsidRPr="00F7738C" w:rsidRDefault="00F7738C" w:rsidP="00F7738C">
      <w:pPr>
        <w:spacing w:line="400" w:lineRule="exact"/>
        <w:ind w:firstLineChars="200" w:firstLine="420"/>
        <w:contextualSpacing/>
        <w:rPr>
          <w:rFonts w:ascii="宋体" w:eastAsia="宋体" w:hAnsi="宋体" w:cs="Times New Roman"/>
          <w:szCs w:val="21"/>
        </w:rPr>
      </w:pPr>
      <w:r w:rsidRPr="00F7738C">
        <w:rPr>
          <w:rFonts w:ascii="宋体" w:eastAsia="宋体" w:hAnsi="宋体" w:cs="Times New Roman" w:hint="eastAsia"/>
          <w:szCs w:val="21"/>
        </w:rPr>
        <w:t>招标控制价和招标文件同时在“南通市崇川区人民政府网”（www.chongchuan.gov.cn）-公告公示栏上发布。</w:t>
      </w:r>
    </w:p>
    <w:p w:rsidR="00F7738C" w:rsidRPr="00F7738C" w:rsidRDefault="00F7738C" w:rsidP="00F7738C">
      <w:pPr>
        <w:spacing w:line="400" w:lineRule="exact"/>
        <w:ind w:firstLineChars="200" w:firstLine="420"/>
        <w:contextualSpacing/>
        <w:rPr>
          <w:rFonts w:ascii="Times New Roman" w:eastAsia="宋体" w:hAnsi="Times New Roman" w:cs="Times New Roman"/>
          <w:szCs w:val="21"/>
        </w:rPr>
      </w:pPr>
      <w:r w:rsidRPr="00F7738C">
        <w:rPr>
          <w:rFonts w:ascii="Times New Roman" w:eastAsia="宋体" w:hAnsi="Times New Roman" w:cs="Times New Roman"/>
          <w:szCs w:val="21"/>
        </w:rPr>
        <w:t xml:space="preserve">18.5 </w:t>
      </w:r>
      <w:r w:rsidRPr="00F7738C">
        <w:rPr>
          <w:rFonts w:ascii="Times New Roman" w:eastAsia="宋体" w:hAnsi="Times New Roman" w:cs="Times New Roman"/>
          <w:szCs w:val="21"/>
        </w:rPr>
        <w:t>招标控制价异议处理：</w:t>
      </w:r>
    </w:p>
    <w:p w:rsidR="00F7738C" w:rsidRPr="00F7738C" w:rsidRDefault="00F7738C" w:rsidP="00F7738C">
      <w:pPr>
        <w:spacing w:line="400" w:lineRule="exact"/>
        <w:ind w:firstLineChars="200" w:firstLine="420"/>
        <w:contextualSpacing/>
        <w:rPr>
          <w:rFonts w:ascii="Times New Roman" w:eastAsia="宋体" w:hAnsi="Times New Roman" w:cs="Times New Roman"/>
          <w:b/>
          <w:szCs w:val="21"/>
          <w:u w:val="single"/>
        </w:rPr>
      </w:pPr>
      <w:r w:rsidRPr="00F7738C">
        <w:rPr>
          <w:rFonts w:ascii="Times New Roman" w:eastAsia="宋体" w:hAnsi="Times New Roman" w:cs="Times New Roman"/>
          <w:szCs w:val="21"/>
        </w:rPr>
        <w:t>投标人对招标控制价有异议的，应在控制价发布后</w:t>
      </w:r>
      <w:r w:rsidRPr="00F7738C">
        <w:rPr>
          <w:rFonts w:ascii="Times New Roman" w:eastAsia="宋体" w:hAnsi="Times New Roman" w:cs="Times New Roman"/>
          <w:szCs w:val="21"/>
        </w:rPr>
        <w:t>2</w:t>
      </w:r>
      <w:r w:rsidRPr="00F7738C">
        <w:rPr>
          <w:rFonts w:ascii="Times New Roman" w:eastAsia="宋体" w:hAnsi="Times New Roman" w:cs="Times New Roman"/>
          <w:szCs w:val="21"/>
        </w:rPr>
        <w:t>日内向招标人书面提出；招标人不答复或对招标人答复不满意时，投标人可按规定程序向工程所在地造价管理机构投诉。</w:t>
      </w:r>
      <w:r w:rsidRPr="00F7738C">
        <w:rPr>
          <w:rFonts w:ascii="Times New Roman" w:eastAsia="宋体" w:hAnsi="Times New Roman" w:cs="Times New Roman"/>
          <w:b/>
          <w:szCs w:val="21"/>
          <w:u w:val="single"/>
        </w:rPr>
        <w:t>具体请参照通建工【</w:t>
      </w:r>
      <w:r w:rsidRPr="00F7738C">
        <w:rPr>
          <w:rFonts w:ascii="Times New Roman" w:eastAsia="宋体" w:hAnsi="Times New Roman" w:cs="Times New Roman"/>
          <w:b/>
          <w:szCs w:val="21"/>
          <w:u w:val="single"/>
        </w:rPr>
        <w:t>2014</w:t>
      </w:r>
      <w:r w:rsidRPr="00F7738C">
        <w:rPr>
          <w:rFonts w:ascii="Times New Roman" w:eastAsia="宋体" w:hAnsi="Times New Roman" w:cs="Times New Roman"/>
          <w:b/>
          <w:szCs w:val="21"/>
          <w:u w:val="single"/>
        </w:rPr>
        <w:t>】</w:t>
      </w:r>
      <w:r w:rsidRPr="00F7738C">
        <w:rPr>
          <w:rFonts w:ascii="Times New Roman" w:eastAsia="宋体" w:hAnsi="Times New Roman" w:cs="Times New Roman"/>
          <w:b/>
          <w:szCs w:val="21"/>
          <w:u w:val="single"/>
        </w:rPr>
        <w:t>369</w:t>
      </w:r>
      <w:r w:rsidRPr="00F7738C">
        <w:rPr>
          <w:rFonts w:ascii="Times New Roman" w:eastAsia="宋体" w:hAnsi="Times New Roman" w:cs="Times New Roman"/>
          <w:b/>
          <w:szCs w:val="21"/>
          <w:u w:val="single"/>
        </w:rPr>
        <w:t>号文。</w:t>
      </w:r>
    </w:p>
    <w:p w:rsidR="00F7738C" w:rsidRPr="00F7738C" w:rsidRDefault="00F7738C" w:rsidP="00F7738C">
      <w:pPr>
        <w:spacing w:line="400" w:lineRule="exact"/>
        <w:ind w:firstLineChars="200" w:firstLine="420"/>
        <w:contextualSpacing/>
        <w:rPr>
          <w:rFonts w:ascii="Times New Roman" w:eastAsia="宋体" w:hAnsi="Times New Roman" w:cs="Times New Roman"/>
          <w:szCs w:val="21"/>
        </w:rPr>
      </w:pPr>
      <w:r w:rsidRPr="00F7738C">
        <w:rPr>
          <w:rFonts w:ascii="Times New Roman" w:eastAsia="宋体" w:hAnsi="Times New Roman" w:cs="Times New Roman"/>
          <w:szCs w:val="21"/>
        </w:rPr>
        <w:t>招标人根据招标控制价复查结论需要重新公布招标控制价的，其最终公布的时间至招标文件要求提交投标文件截止时间不足</w:t>
      </w:r>
      <w:r w:rsidRPr="00F7738C">
        <w:rPr>
          <w:rFonts w:ascii="Times New Roman" w:eastAsia="宋体" w:hAnsi="Times New Roman" w:cs="Times New Roman"/>
          <w:szCs w:val="21"/>
        </w:rPr>
        <w:t>3</w:t>
      </w:r>
      <w:r w:rsidRPr="00F7738C">
        <w:rPr>
          <w:rFonts w:ascii="Times New Roman" w:eastAsia="宋体" w:hAnsi="Times New Roman" w:cs="Times New Roman"/>
          <w:szCs w:val="21"/>
        </w:rPr>
        <w:t>天的，将相应延长投标文件的截止时间。</w:t>
      </w:r>
    </w:p>
    <w:p w:rsidR="00F7738C" w:rsidRPr="00F7738C" w:rsidRDefault="00F7738C" w:rsidP="00F7738C">
      <w:pPr>
        <w:spacing w:line="400" w:lineRule="exact"/>
        <w:ind w:firstLineChars="200" w:firstLine="422"/>
        <w:contextualSpacing/>
        <w:rPr>
          <w:rFonts w:ascii="Times New Roman" w:eastAsia="宋体" w:hAnsi="Times New Roman" w:cs="Times New Roman"/>
          <w:b/>
          <w:szCs w:val="21"/>
        </w:rPr>
      </w:pPr>
      <w:r w:rsidRPr="00F7738C">
        <w:rPr>
          <w:rFonts w:ascii="Times New Roman" w:eastAsia="宋体" w:hAnsi="Times New Roman" w:cs="Times New Roman"/>
          <w:b/>
          <w:szCs w:val="21"/>
        </w:rPr>
        <w:t>19</w:t>
      </w:r>
      <w:r w:rsidRPr="00F7738C">
        <w:rPr>
          <w:rFonts w:ascii="Times New Roman" w:eastAsia="宋体" w:hAnsi="Times New Roman" w:cs="Times New Roman"/>
          <w:b/>
          <w:szCs w:val="21"/>
        </w:rPr>
        <w:t>、投标报价编制要求</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w:t>
      </w:r>
      <w:r w:rsidRPr="00F7738C">
        <w:rPr>
          <w:rFonts w:ascii="Times New Roman" w:eastAsia="宋体" w:hAnsi="Times New Roman" w:cs="Times New Roman"/>
          <w:szCs w:val="21"/>
        </w:rPr>
        <w:t>采用工程量清单计价方式，投标人不得采用总价让利或以总价百分比让利等办法进行投标报</w:t>
      </w:r>
      <w:r w:rsidRPr="00F7738C">
        <w:rPr>
          <w:rFonts w:ascii="Times New Roman" w:eastAsia="宋体" w:hAnsi="Times New Roman" w:cs="Times New Roman"/>
          <w:szCs w:val="21"/>
        </w:rPr>
        <w:lastRenderedPageBreak/>
        <w:t>价。工程量清单中投标人没有填入单价或价格的子目，其费用视为已分摊在工程量清单中其他子目的单价或价格之中。</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19.2</w:t>
      </w:r>
      <w:r w:rsidRPr="00F7738C">
        <w:rPr>
          <w:rFonts w:ascii="Times New Roman" w:eastAsia="宋体" w:hAnsi="Times New Roman" w:cs="Times New Roman"/>
          <w:szCs w:val="21"/>
        </w:rPr>
        <w:t>投标人投标报价的项目编码、项目名称、计量单位、工程量必须与招标人提供的一致。</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19.3</w:t>
      </w:r>
      <w:r w:rsidRPr="00F7738C">
        <w:rPr>
          <w:rFonts w:ascii="Times New Roman" w:eastAsia="宋体" w:hAnsi="Times New Roman" w:cs="Times New Roman"/>
          <w:szCs w:val="21"/>
        </w:rPr>
        <w:t>投标报价应根据招标文件中的工程量清单和有关要求、施工现场实际情况及拟定的施工方案或施工组织设计，依据企业定额和市场价格信息，实行自主报价（已列入不可竞争的项目除外）。投标人所报设备价、</w:t>
      </w:r>
      <w:proofErr w:type="gramStart"/>
      <w:r w:rsidRPr="00F7738C">
        <w:rPr>
          <w:rFonts w:ascii="Times New Roman" w:eastAsia="宋体" w:hAnsi="Times New Roman" w:cs="Times New Roman"/>
          <w:szCs w:val="21"/>
        </w:rPr>
        <w:t>材料价如低于</w:t>
      </w:r>
      <w:proofErr w:type="gramEnd"/>
      <w:r w:rsidRPr="00F7738C">
        <w:rPr>
          <w:rFonts w:ascii="Times New Roman" w:eastAsia="宋体" w:hAnsi="Times New Roman" w:cs="Times New Roman"/>
          <w:szCs w:val="21"/>
        </w:rPr>
        <w:t>同期的省、市、县的造价信息或低于同期的市场价格信息，视为对招标人的优惠。</w:t>
      </w:r>
      <w:proofErr w:type="gramStart"/>
      <w:r w:rsidRPr="00F7738C">
        <w:rPr>
          <w:rFonts w:ascii="Times New Roman" w:eastAsia="宋体" w:hAnsi="Times New Roman" w:cs="Times New Roman"/>
          <w:szCs w:val="21"/>
        </w:rPr>
        <w:t>投标人标函中</w:t>
      </w:r>
      <w:proofErr w:type="gramEnd"/>
      <w:r w:rsidRPr="00F7738C">
        <w:rPr>
          <w:rFonts w:ascii="Times New Roman" w:eastAsia="宋体" w:hAnsi="Times New Roman" w:cs="Times New Roman"/>
          <w:szCs w:val="21"/>
        </w:rPr>
        <w:t>所报设备、材料其规格、尺寸、等级不得低于清单的要求。中标人应根据清单确定的标准、等级、规格组织施工。</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19.4</w:t>
      </w:r>
      <w:r w:rsidRPr="00F7738C">
        <w:rPr>
          <w:rFonts w:ascii="Times New Roman" w:eastAsia="宋体" w:hAnsi="Times New Roman" w:cs="Times New Roman"/>
          <w:szCs w:val="21"/>
        </w:rPr>
        <w:t>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19.5</w:t>
      </w:r>
      <w:r w:rsidRPr="00F7738C">
        <w:rPr>
          <w:rFonts w:ascii="Times New Roman" w:eastAsia="宋体" w:hAnsi="Times New Roman" w:cs="Times New Roman"/>
          <w:szCs w:val="21"/>
        </w:rPr>
        <w:t>本工程施工期间涉及环保、消防、城市卫生、市政、居委会、派出所等相关部门收取的费用，以及</w:t>
      </w:r>
      <w:proofErr w:type="gramStart"/>
      <w:r w:rsidRPr="00F7738C">
        <w:rPr>
          <w:rFonts w:ascii="Times New Roman" w:eastAsia="宋体" w:hAnsi="Times New Roman" w:cs="Times New Roman"/>
          <w:szCs w:val="21"/>
        </w:rPr>
        <w:t>夜间文明</w:t>
      </w:r>
      <w:proofErr w:type="gramEnd"/>
      <w:r w:rsidRPr="00F7738C">
        <w:rPr>
          <w:rFonts w:ascii="Times New Roman" w:eastAsia="宋体" w:hAnsi="Times New Roman" w:cs="Times New Roman"/>
          <w:szCs w:val="21"/>
        </w:rPr>
        <w:t>施工、保护周边地下管线和架空线的安全的费用等，投标人均应综合考虑在投标报价中，竣工结算时一律不作调整。</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19.6</w:t>
      </w:r>
      <w:r w:rsidRPr="00F7738C">
        <w:rPr>
          <w:rFonts w:ascii="Times New Roman" w:eastAsia="宋体" w:hAnsi="Times New Roman" w:cs="Times New Roman"/>
          <w:szCs w:val="21"/>
        </w:rPr>
        <w:t>投标人必须认真仔细踏勘施工现场，结合本工程实际情况，并在投标报价</w:t>
      </w:r>
      <w:proofErr w:type="gramStart"/>
      <w:r w:rsidRPr="00F7738C">
        <w:rPr>
          <w:rFonts w:ascii="Times New Roman" w:eastAsia="宋体" w:hAnsi="Times New Roman" w:cs="Times New Roman"/>
          <w:szCs w:val="21"/>
        </w:rPr>
        <w:t>时综合</w:t>
      </w:r>
      <w:proofErr w:type="gramEnd"/>
      <w:r w:rsidRPr="00F7738C">
        <w:rPr>
          <w:rFonts w:ascii="Times New Roman" w:eastAsia="宋体" w:hAnsi="Times New Roman" w:cs="Times New Roman"/>
          <w:szCs w:val="21"/>
        </w:rPr>
        <w:t>考虑临时设施费</w:t>
      </w:r>
      <w:r w:rsidRPr="00F7738C">
        <w:rPr>
          <w:rFonts w:ascii="Times New Roman" w:eastAsia="宋体" w:hAnsi="Times New Roman" w:cs="Times New Roman"/>
          <w:szCs w:val="21"/>
        </w:rPr>
        <w:t xml:space="preserve"> </w:t>
      </w:r>
      <w:r w:rsidRPr="00F7738C">
        <w:rPr>
          <w:rFonts w:ascii="Times New Roman" w:eastAsia="宋体" w:hAnsi="Times New Roman" w:cs="Times New Roman"/>
          <w:szCs w:val="21"/>
        </w:rPr>
        <w:t>、赶工措施费、已完工程及设备保护费、冬雨季施工增加费、夜间施工费总价措施费项目，并计入报价，该费用一次性包定，结算时一律不作调整。</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19.7</w:t>
      </w:r>
      <w:r w:rsidRPr="00F7738C">
        <w:rPr>
          <w:rFonts w:ascii="Times New Roman" w:eastAsia="宋体" w:hAnsi="Times New Roman" w:cs="Times New Roman"/>
          <w:szCs w:val="21"/>
        </w:rPr>
        <w:t>与其他承包商间的协调、配合、通信关系，由中标人自行解决，确保各分项工程满足设计图纸、验收规范等要求，发生的费用由投标人自行承担，并相互做好成品保护工作，并无条件接受招标人的总包管理，不再另行支付任何涉及工序交叉影响的费用。</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19.8</w:t>
      </w:r>
      <w:r w:rsidRPr="00F7738C">
        <w:rPr>
          <w:rFonts w:ascii="Times New Roman" w:eastAsia="宋体" w:hAnsi="Times New Roman" w:cs="Times New Roman"/>
          <w:szCs w:val="21"/>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19.9</w:t>
      </w:r>
      <w:r w:rsidRPr="00F7738C">
        <w:rPr>
          <w:rFonts w:ascii="Times New Roman" w:eastAsia="宋体" w:hAnsi="Times New Roman" w:cs="Times New Roman"/>
          <w:szCs w:val="21"/>
        </w:rPr>
        <w:t>报价书中的工程数量乘以综合单价必须等于合价。如有误差，在结算时以综合单价金额小的为计算依据。</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19.10</w:t>
      </w:r>
      <w:r w:rsidRPr="00F7738C">
        <w:rPr>
          <w:rFonts w:ascii="Times New Roman" w:eastAsia="宋体" w:hAnsi="Times New Roman" w:cs="Times New Roman"/>
          <w:szCs w:val="21"/>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19.11</w:t>
      </w:r>
      <w:r w:rsidRPr="00F7738C">
        <w:rPr>
          <w:rFonts w:ascii="Times New Roman" w:eastAsia="宋体" w:hAnsi="Times New Roman" w:cs="Times New Roman"/>
          <w:szCs w:val="21"/>
        </w:rPr>
        <w:t>确定投标报价时</w:t>
      </w:r>
      <w:r w:rsidRPr="00F7738C">
        <w:rPr>
          <w:rFonts w:ascii="Times New Roman" w:eastAsia="宋体" w:hAnsi="Times New Roman" w:cs="Times New Roman" w:hint="eastAsia"/>
          <w:szCs w:val="21"/>
        </w:rPr>
        <w:t>，投标人</w:t>
      </w:r>
      <w:r w:rsidRPr="00F7738C">
        <w:rPr>
          <w:rFonts w:ascii="Times New Roman" w:eastAsia="宋体" w:hAnsi="Times New Roman" w:cs="Times New Roman"/>
          <w:szCs w:val="21"/>
        </w:rPr>
        <w:t>应考虑施工过程中</w:t>
      </w:r>
      <w:r w:rsidRPr="00F7738C">
        <w:rPr>
          <w:rFonts w:ascii="Times New Roman" w:eastAsia="宋体" w:hAnsi="Times New Roman" w:cs="Times New Roman" w:hint="eastAsia"/>
          <w:szCs w:val="21"/>
        </w:rPr>
        <w:t>产生的建筑垃圾</w:t>
      </w:r>
      <w:r w:rsidRPr="00F7738C">
        <w:rPr>
          <w:rFonts w:ascii="Times New Roman" w:eastAsia="宋体" w:hAnsi="Times New Roman" w:cs="Times New Roman"/>
          <w:szCs w:val="21"/>
        </w:rPr>
        <w:t>必须运出</w:t>
      </w:r>
      <w:r w:rsidRPr="00F7738C">
        <w:rPr>
          <w:rFonts w:ascii="Times New Roman" w:eastAsia="宋体" w:hAnsi="Times New Roman" w:cs="Times New Roman" w:hint="eastAsia"/>
          <w:szCs w:val="21"/>
        </w:rPr>
        <w:t>崇川</w:t>
      </w:r>
      <w:r w:rsidRPr="00F7738C">
        <w:rPr>
          <w:rFonts w:ascii="Times New Roman" w:eastAsia="宋体" w:hAnsi="Times New Roman" w:cs="Times New Roman"/>
          <w:szCs w:val="21"/>
        </w:rPr>
        <w:t>区全境以外，否则，除须接受相关部门的处罚外，发现一次发包人将视情节严重向承包人收取</w:t>
      </w:r>
      <w:r w:rsidRPr="00F7738C">
        <w:rPr>
          <w:rFonts w:ascii="Times New Roman" w:eastAsia="宋体" w:hAnsi="Times New Roman" w:cs="Times New Roman"/>
          <w:szCs w:val="21"/>
        </w:rPr>
        <w:t>1-10</w:t>
      </w:r>
      <w:r w:rsidRPr="00F7738C">
        <w:rPr>
          <w:rFonts w:ascii="Times New Roman" w:eastAsia="宋体" w:hAnsi="Times New Roman" w:cs="Times New Roman"/>
          <w:szCs w:val="21"/>
        </w:rPr>
        <w:t>万元</w:t>
      </w:r>
      <w:r w:rsidRPr="00F7738C">
        <w:rPr>
          <w:rFonts w:ascii="Times New Roman" w:eastAsia="宋体" w:hAnsi="Times New Roman" w:cs="Times New Roman"/>
          <w:szCs w:val="21"/>
        </w:rPr>
        <w:t>/</w:t>
      </w:r>
      <w:r w:rsidRPr="00F7738C">
        <w:rPr>
          <w:rFonts w:ascii="Times New Roman" w:eastAsia="宋体" w:hAnsi="Times New Roman" w:cs="Times New Roman"/>
          <w:szCs w:val="21"/>
        </w:rPr>
        <w:t>次的违约金，并有权要求其重新清运出。清运前承包人必须向发包人指明堆放地点</w:t>
      </w:r>
      <w:r w:rsidRPr="00F7738C">
        <w:rPr>
          <w:rFonts w:ascii="Times New Roman" w:eastAsia="宋体" w:hAnsi="Times New Roman" w:cs="Times New Roman"/>
          <w:szCs w:val="21"/>
        </w:rPr>
        <w:t>(</w:t>
      </w:r>
      <w:r w:rsidRPr="00F7738C">
        <w:rPr>
          <w:rFonts w:ascii="Times New Roman" w:eastAsia="宋体" w:hAnsi="Times New Roman" w:cs="Times New Roman"/>
          <w:szCs w:val="21"/>
        </w:rPr>
        <w:t>该地点必须符合相关部门要求</w:t>
      </w:r>
      <w:r w:rsidRPr="00F7738C">
        <w:rPr>
          <w:rFonts w:ascii="Times New Roman" w:eastAsia="宋体" w:hAnsi="Times New Roman" w:cs="Times New Roman"/>
          <w:szCs w:val="21"/>
        </w:rPr>
        <w:t>)</w:t>
      </w:r>
      <w:r w:rsidRPr="00F7738C">
        <w:rPr>
          <w:rFonts w:ascii="Times New Roman" w:eastAsia="宋体" w:hAnsi="Times New Roman" w:cs="Times New Roman"/>
          <w:szCs w:val="21"/>
        </w:rPr>
        <w:t>，相关部门收取的建筑垃圾处置费由投标人考虑在报价中。</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19.12</w:t>
      </w:r>
      <w:r w:rsidRPr="00F7738C">
        <w:rPr>
          <w:rFonts w:ascii="Times New Roman" w:eastAsia="宋体" w:hAnsi="Times New Roman" w:cs="Times New Roman"/>
          <w:szCs w:val="21"/>
        </w:rPr>
        <w:t>若投标人在投标报价时擅自改变招标文件及清单内容，评审时未被发现，实际施工时均按招标文件及清单内容执行，结算时不予调整。</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19.13</w:t>
      </w:r>
      <w:r w:rsidRPr="00F7738C">
        <w:rPr>
          <w:rFonts w:ascii="Times New Roman" w:eastAsia="宋体" w:hAnsi="Times New Roman" w:cs="Times New Roman"/>
          <w:szCs w:val="21"/>
        </w:rPr>
        <w:t>投标人确定投标报价，同时应考虑合同中包含的风险、责任等各项费用。</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lastRenderedPageBreak/>
        <w:t>19.14</w:t>
      </w:r>
      <w:r w:rsidRPr="00F7738C">
        <w:rPr>
          <w:rFonts w:ascii="Times New Roman" w:eastAsia="宋体" w:hAnsi="Times New Roman" w:cs="Times New Roman"/>
          <w:szCs w:val="21"/>
        </w:rPr>
        <w:t>中标单位必须保护现有房屋、道路、结构物、绿化等成品，如有损坏，应按照不低于原设计标准恢复，费用列入报价。</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19.15</w:t>
      </w:r>
      <w:r w:rsidRPr="00F7738C">
        <w:rPr>
          <w:rFonts w:ascii="Times New Roman" w:eastAsia="宋体" w:hAnsi="Times New Roman" w:cs="Times New Roman"/>
          <w:szCs w:val="21"/>
        </w:rPr>
        <w:t>投标人工地踏勘应充分了解工地位置情况，道路、储存空间、装卸限制及任何其它足以影响报价的情况，任何忽视或误解工地情况而导致的索赔及工期延长申请将不被批准。</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19.16</w:t>
      </w:r>
      <w:r w:rsidRPr="00F7738C">
        <w:rPr>
          <w:rFonts w:ascii="Times New Roman" w:eastAsia="宋体" w:hAnsi="Times New Roman" w:cs="Times New Roman"/>
          <w:szCs w:val="21"/>
        </w:rPr>
        <w:t>中标单位不得拒绝完成建设单位在施工地点范围内变更或要求增加和减少的工程内容。</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szCs w:val="21"/>
        </w:rPr>
        <w:t>19.1</w:t>
      </w:r>
      <w:r w:rsidRPr="00F7738C">
        <w:rPr>
          <w:rFonts w:ascii="Times New Roman" w:eastAsia="宋体" w:hAnsi="Times New Roman" w:cs="Times New Roman" w:hint="eastAsia"/>
          <w:szCs w:val="21"/>
        </w:rPr>
        <w:t>7</w:t>
      </w:r>
      <w:r w:rsidRPr="00F7738C">
        <w:rPr>
          <w:rFonts w:ascii="Times New Roman" w:eastAsia="宋体" w:hAnsi="Times New Roman" w:cs="Times New Roman"/>
          <w:szCs w:val="21"/>
        </w:rPr>
        <w:t>在工程实施过程中，承包人必须收集齐全所有隐蔽项目（包含但不限于拆除、基层垫层面层的铺设及厚度测量、土方开挖、降水、回填处理、管道开挖安放、井砌筑等）的影像视频资料，在送审结算资料中必须一并提交。所有签证资料必须附有详细影像彩色照片，所摄照片必须有可参照性。如影像资料未能反映清单、签证等列明的工作内容则结算时该项内容不予认可。</w:t>
      </w:r>
    </w:p>
    <w:p w:rsidR="00F7738C" w:rsidRPr="00F7738C" w:rsidRDefault="00F7738C" w:rsidP="00F7738C">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hint="eastAsia"/>
          <w:szCs w:val="21"/>
        </w:rPr>
        <w:t>19.18</w:t>
      </w:r>
      <w:proofErr w:type="gramStart"/>
      <w:r w:rsidRPr="00F7738C">
        <w:rPr>
          <w:rFonts w:ascii="Times New Roman" w:eastAsia="宋体" w:hAnsi="Times New Roman" w:cs="Times New Roman"/>
          <w:szCs w:val="21"/>
        </w:rPr>
        <w:t>各</w:t>
      </w:r>
      <w:proofErr w:type="gramEnd"/>
      <w:r w:rsidRPr="00F7738C">
        <w:rPr>
          <w:rFonts w:ascii="Times New Roman" w:eastAsia="宋体" w:hAnsi="Times New Roman" w:cs="Times New Roman"/>
          <w:szCs w:val="21"/>
        </w:rPr>
        <w:t>投标人应充分考虑本工程各项费用风险，周密调研，理性报价。</w:t>
      </w:r>
    </w:p>
    <w:p w:rsidR="003E5A3F" w:rsidRPr="006C77CE" w:rsidRDefault="00F7738C" w:rsidP="006C77CE">
      <w:pPr>
        <w:spacing w:line="400" w:lineRule="exact"/>
        <w:ind w:firstLineChars="150" w:firstLine="315"/>
        <w:contextualSpacing/>
        <w:rPr>
          <w:rFonts w:ascii="Times New Roman" w:eastAsia="宋体" w:hAnsi="Times New Roman" w:cs="Times New Roman"/>
          <w:szCs w:val="21"/>
        </w:rPr>
      </w:pPr>
      <w:r w:rsidRPr="00F7738C">
        <w:rPr>
          <w:rFonts w:ascii="Times New Roman" w:eastAsia="宋体" w:hAnsi="Times New Roman" w:cs="Times New Roman" w:hint="eastAsia"/>
          <w:szCs w:val="21"/>
        </w:rPr>
        <w:t>19.20</w:t>
      </w:r>
      <w:r w:rsidRPr="006C77CE">
        <w:rPr>
          <w:rFonts w:ascii="Times New Roman" w:eastAsia="宋体" w:hAnsi="Times New Roman" w:cs="Times New Roman" w:hint="eastAsia"/>
          <w:szCs w:val="21"/>
        </w:rPr>
        <w:t>其他未尽事宜在书面答疑中明确。</w:t>
      </w:r>
    </w:p>
    <w:p w:rsidR="00F7738C" w:rsidRPr="00F7738C" w:rsidRDefault="00F7738C" w:rsidP="003E5A3F">
      <w:pPr>
        <w:spacing w:line="360" w:lineRule="auto"/>
        <w:ind w:firstLineChars="150" w:firstLine="316"/>
        <w:jc w:val="center"/>
        <w:rPr>
          <w:rFonts w:ascii="宋体" w:eastAsia="宋体" w:hAnsi="宋体" w:cs="Times New Roman"/>
          <w:b/>
          <w:szCs w:val="21"/>
        </w:rPr>
      </w:pPr>
      <w:r w:rsidRPr="00F7738C">
        <w:rPr>
          <w:rFonts w:ascii="宋体" w:eastAsia="宋体" w:hAnsi="宋体" w:cs="Times New Roman"/>
          <w:b/>
          <w:szCs w:val="21"/>
        </w:rPr>
        <w:t>(五) 投标文件的密封和递交</w:t>
      </w:r>
    </w:p>
    <w:p w:rsidR="00F7738C" w:rsidRPr="00F7738C" w:rsidRDefault="00F7738C" w:rsidP="00F7738C">
      <w:pPr>
        <w:spacing w:line="400" w:lineRule="exact"/>
        <w:ind w:firstLineChars="200" w:firstLine="422"/>
        <w:contextualSpacing/>
        <w:rPr>
          <w:rFonts w:ascii="宋体" w:eastAsia="宋体" w:hAnsi="宋体" w:cs="Times New Roman"/>
          <w:b/>
          <w:szCs w:val="21"/>
        </w:rPr>
      </w:pPr>
      <w:r w:rsidRPr="00F7738C">
        <w:rPr>
          <w:rFonts w:ascii="宋体" w:eastAsia="宋体" w:hAnsi="宋体" w:cs="Times New Roman"/>
          <w:b/>
          <w:szCs w:val="21"/>
        </w:rPr>
        <w:t>20</w:t>
      </w:r>
      <w:r w:rsidRPr="00F7738C">
        <w:rPr>
          <w:rFonts w:ascii="宋体" w:eastAsia="宋体" w:hAnsi="宋体" w:cs="Times New Roman" w:hint="eastAsia"/>
          <w:b/>
          <w:szCs w:val="21"/>
        </w:rPr>
        <w:t>、</w:t>
      </w:r>
      <w:r w:rsidRPr="00F7738C">
        <w:rPr>
          <w:rFonts w:ascii="宋体" w:eastAsia="宋体" w:hAnsi="宋体" w:cs="Times New Roman"/>
          <w:b/>
          <w:szCs w:val="21"/>
        </w:rPr>
        <w:t>投标文件的密封与标志</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t>20.1 本工程投标文件由</w:t>
      </w:r>
      <w:r w:rsidRPr="00F7738C">
        <w:rPr>
          <w:rFonts w:ascii="宋体" w:eastAsia="宋体" w:hAnsi="宋体" w:cs="Times New Roman"/>
          <w:b/>
          <w:szCs w:val="21"/>
          <w:u w:val="single"/>
        </w:rPr>
        <w:t>资格审查资料包、商务标、资格审查资料原件包</w:t>
      </w:r>
      <w:r w:rsidRPr="00F7738C">
        <w:rPr>
          <w:rFonts w:ascii="宋体" w:eastAsia="宋体" w:hAnsi="宋体" w:cs="Times New Roman"/>
          <w:szCs w:val="21"/>
        </w:rPr>
        <w:t>三部分组成。</w:t>
      </w:r>
    </w:p>
    <w:p w:rsidR="00F7738C" w:rsidRPr="00F7738C" w:rsidRDefault="00F7738C" w:rsidP="00F7738C">
      <w:pPr>
        <w:spacing w:line="400" w:lineRule="exact"/>
        <w:ind w:firstLineChars="196" w:firstLine="413"/>
        <w:contextualSpacing/>
        <w:rPr>
          <w:rFonts w:ascii="宋体" w:eastAsia="宋体" w:hAnsi="宋体" w:cs="Times New Roman"/>
          <w:b/>
          <w:snapToGrid w:val="0"/>
          <w:kern w:val="0"/>
          <w:szCs w:val="21"/>
        </w:rPr>
      </w:pPr>
      <w:r w:rsidRPr="00F7738C">
        <w:rPr>
          <w:rFonts w:ascii="宋体" w:eastAsia="宋体" w:hAnsi="宋体" w:cs="Times New Roman"/>
          <w:b/>
          <w:snapToGrid w:val="0"/>
          <w:kern w:val="0"/>
          <w:szCs w:val="21"/>
        </w:rPr>
        <w:t>20.</w:t>
      </w:r>
      <w:r w:rsidRPr="00F7738C">
        <w:rPr>
          <w:rFonts w:ascii="宋体" w:eastAsia="宋体" w:hAnsi="宋体" w:cs="Times New Roman" w:hint="eastAsia"/>
          <w:b/>
          <w:snapToGrid w:val="0"/>
          <w:kern w:val="0"/>
          <w:szCs w:val="21"/>
        </w:rPr>
        <w:t>2</w:t>
      </w:r>
      <w:r w:rsidRPr="00F7738C">
        <w:rPr>
          <w:rFonts w:ascii="宋体" w:eastAsia="宋体" w:hAnsi="宋体" w:cs="Times New Roman"/>
          <w:b/>
          <w:bCs/>
          <w:szCs w:val="21"/>
        </w:rPr>
        <w:t>资格审查资料原件包</w:t>
      </w:r>
      <w:r w:rsidRPr="00F7738C">
        <w:rPr>
          <w:rFonts w:ascii="宋体" w:eastAsia="宋体" w:hAnsi="宋体" w:cs="Times New Roman"/>
          <w:b/>
          <w:bCs/>
          <w:szCs w:val="21"/>
          <w:u w:val="single"/>
        </w:rPr>
        <w:t>壹</w:t>
      </w:r>
      <w:r w:rsidRPr="00F7738C">
        <w:rPr>
          <w:rFonts w:ascii="宋体" w:eastAsia="宋体" w:hAnsi="宋体" w:cs="Times New Roman"/>
          <w:b/>
          <w:bCs/>
          <w:szCs w:val="21"/>
        </w:rPr>
        <w:t>份；资格审查资料包</w:t>
      </w:r>
      <w:r w:rsidRPr="00F7738C">
        <w:rPr>
          <w:rFonts w:ascii="宋体" w:eastAsia="宋体" w:hAnsi="宋体" w:cs="Times New Roman"/>
          <w:b/>
          <w:bCs/>
          <w:szCs w:val="21"/>
          <w:u w:val="single"/>
        </w:rPr>
        <w:t>壹</w:t>
      </w:r>
      <w:r w:rsidRPr="00F7738C">
        <w:rPr>
          <w:rFonts w:ascii="宋体" w:eastAsia="宋体" w:hAnsi="宋体" w:cs="Times New Roman"/>
          <w:b/>
          <w:bCs/>
          <w:szCs w:val="21"/>
        </w:rPr>
        <w:t>份；</w:t>
      </w:r>
      <w:proofErr w:type="gramStart"/>
      <w:r w:rsidRPr="00F7738C">
        <w:rPr>
          <w:rFonts w:ascii="宋体" w:eastAsia="宋体" w:hAnsi="宋体" w:cs="Times New Roman"/>
          <w:b/>
          <w:bCs/>
          <w:szCs w:val="21"/>
        </w:rPr>
        <w:t>商务标包</w:t>
      </w:r>
      <w:r w:rsidRPr="00F7738C">
        <w:rPr>
          <w:rFonts w:ascii="宋体" w:eastAsia="宋体" w:hAnsi="宋体" w:cs="Times New Roman"/>
          <w:b/>
          <w:bCs/>
          <w:szCs w:val="21"/>
          <w:u w:val="single"/>
        </w:rPr>
        <w:t>壹</w:t>
      </w:r>
      <w:r w:rsidRPr="00F7738C">
        <w:rPr>
          <w:rFonts w:ascii="宋体" w:eastAsia="宋体" w:hAnsi="宋体" w:cs="Times New Roman"/>
          <w:b/>
          <w:bCs/>
          <w:szCs w:val="21"/>
        </w:rPr>
        <w:t>份</w:t>
      </w:r>
      <w:proofErr w:type="gramEnd"/>
      <w:r w:rsidRPr="00F7738C">
        <w:rPr>
          <w:rFonts w:ascii="宋体" w:eastAsia="宋体" w:hAnsi="宋体" w:cs="Times New Roman"/>
          <w:b/>
          <w:bCs/>
          <w:szCs w:val="21"/>
        </w:rPr>
        <w:t>。</w:t>
      </w:r>
      <w:r w:rsidRPr="00F7738C">
        <w:rPr>
          <w:rFonts w:ascii="宋体" w:eastAsia="宋体" w:hAnsi="宋体" w:cs="Times New Roman" w:hint="eastAsia"/>
          <w:b/>
          <w:bCs/>
          <w:szCs w:val="21"/>
        </w:rPr>
        <w:t>封袋内的</w:t>
      </w:r>
      <w:r w:rsidRPr="00F7738C">
        <w:rPr>
          <w:rFonts w:ascii="宋体" w:eastAsia="宋体" w:hAnsi="宋体" w:cs="Times New Roman"/>
          <w:b/>
          <w:bCs/>
          <w:szCs w:val="21"/>
        </w:rPr>
        <w:t>资格审查</w:t>
      </w:r>
      <w:r w:rsidRPr="00F7738C">
        <w:rPr>
          <w:rFonts w:ascii="宋体" w:eastAsia="宋体" w:hAnsi="宋体" w:cs="Times New Roman" w:hint="eastAsia"/>
          <w:b/>
          <w:bCs/>
          <w:szCs w:val="21"/>
        </w:rPr>
        <w:t>文件</w:t>
      </w:r>
      <w:r w:rsidRPr="00F7738C">
        <w:rPr>
          <w:rFonts w:ascii="宋体" w:eastAsia="宋体" w:hAnsi="宋体" w:cs="Times New Roman"/>
          <w:b/>
          <w:bCs/>
          <w:szCs w:val="21"/>
        </w:rPr>
        <w:t>、商务标</w:t>
      </w:r>
      <w:r w:rsidRPr="00F7738C">
        <w:rPr>
          <w:rFonts w:ascii="宋体" w:eastAsia="宋体" w:hAnsi="宋体" w:cs="Times New Roman" w:hint="eastAsia"/>
          <w:b/>
          <w:bCs/>
          <w:szCs w:val="21"/>
        </w:rPr>
        <w:t>投标书封面</w:t>
      </w:r>
      <w:r w:rsidRPr="00F7738C">
        <w:rPr>
          <w:rFonts w:ascii="宋体" w:eastAsia="宋体" w:hAnsi="宋体" w:cs="Times New Roman"/>
          <w:b/>
          <w:bCs/>
          <w:szCs w:val="21"/>
        </w:rPr>
        <w:t>标明“正本”。</w:t>
      </w:r>
      <w:r w:rsidRPr="00F7738C">
        <w:rPr>
          <w:rFonts w:ascii="宋体" w:eastAsia="宋体" w:hAnsi="宋体" w:cs="Times New Roman"/>
          <w:b/>
          <w:snapToGrid w:val="0"/>
          <w:kern w:val="0"/>
          <w:szCs w:val="21"/>
        </w:rPr>
        <w:t>中标人在领取中标通知书前再提供完整投标文件（资格审查文件</w:t>
      </w:r>
      <w:r w:rsidRPr="00F7738C">
        <w:rPr>
          <w:rFonts w:ascii="宋体" w:eastAsia="宋体" w:hAnsi="宋体" w:cs="Times New Roman" w:hint="eastAsia"/>
          <w:b/>
          <w:snapToGrid w:val="0"/>
          <w:kern w:val="0"/>
          <w:szCs w:val="21"/>
        </w:rPr>
        <w:t>肆</w:t>
      </w:r>
      <w:r w:rsidRPr="00F7738C">
        <w:rPr>
          <w:rFonts w:ascii="宋体" w:eastAsia="宋体" w:hAnsi="宋体" w:cs="Times New Roman"/>
          <w:b/>
          <w:snapToGrid w:val="0"/>
          <w:kern w:val="0"/>
          <w:szCs w:val="21"/>
        </w:rPr>
        <w:t>份，商务标</w:t>
      </w:r>
      <w:r w:rsidRPr="00F7738C">
        <w:rPr>
          <w:rFonts w:ascii="宋体" w:eastAsia="宋体" w:hAnsi="宋体" w:cs="Times New Roman" w:hint="eastAsia"/>
          <w:b/>
          <w:snapToGrid w:val="0"/>
          <w:kern w:val="0"/>
          <w:szCs w:val="21"/>
        </w:rPr>
        <w:t>肆</w:t>
      </w:r>
      <w:r w:rsidRPr="00F7738C">
        <w:rPr>
          <w:rFonts w:ascii="宋体" w:eastAsia="宋体" w:hAnsi="宋体" w:cs="Times New Roman"/>
          <w:b/>
          <w:snapToGrid w:val="0"/>
          <w:kern w:val="0"/>
          <w:szCs w:val="21"/>
        </w:rPr>
        <w:t>份）。</w:t>
      </w:r>
    </w:p>
    <w:p w:rsidR="00F7738C" w:rsidRPr="00F7738C" w:rsidRDefault="00F7738C" w:rsidP="00F7738C">
      <w:pPr>
        <w:spacing w:line="400" w:lineRule="exact"/>
        <w:ind w:firstLineChars="196" w:firstLine="413"/>
        <w:contextualSpacing/>
        <w:rPr>
          <w:rFonts w:ascii="宋体" w:eastAsia="宋体" w:hAnsi="宋体" w:cs="Times New Roman"/>
          <w:b/>
          <w:snapToGrid w:val="0"/>
          <w:kern w:val="0"/>
          <w:szCs w:val="21"/>
        </w:rPr>
      </w:pPr>
      <w:r w:rsidRPr="00F7738C">
        <w:rPr>
          <w:rFonts w:ascii="宋体" w:eastAsia="宋体" w:hAnsi="宋体" w:cs="Times New Roman"/>
          <w:b/>
          <w:snapToGrid w:val="0"/>
          <w:kern w:val="0"/>
          <w:szCs w:val="21"/>
        </w:rPr>
        <w:t>资格审查资料原件包、资格审查资料包、商务标三部分，必须分袋密封，并在封袋上加盖投标人单位公章和单位法定代表人章，另须在封袋上标明“资格审查资料原件包” 或“资格审查资料包”或“商务标”，同时还要写明工程名称。</w:t>
      </w:r>
    </w:p>
    <w:p w:rsidR="00F7738C" w:rsidRPr="00F7738C" w:rsidRDefault="00F7738C" w:rsidP="00F7738C">
      <w:pPr>
        <w:spacing w:line="400" w:lineRule="exact"/>
        <w:ind w:firstLineChars="200" w:firstLine="420"/>
        <w:contextualSpacing/>
        <w:rPr>
          <w:rFonts w:ascii="宋体" w:eastAsia="宋体" w:hAnsi="宋体" w:cs="Times New Roman"/>
          <w:snapToGrid w:val="0"/>
          <w:kern w:val="0"/>
          <w:szCs w:val="21"/>
        </w:rPr>
      </w:pPr>
      <w:r w:rsidRPr="00F7738C">
        <w:rPr>
          <w:rFonts w:ascii="宋体" w:eastAsia="宋体" w:hAnsi="宋体" w:cs="Times New Roman"/>
          <w:snapToGrid w:val="0"/>
          <w:kern w:val="0"/>
          <w:szCs w:val="21"/>
        </w:rPr>
        <w:t>20.</w:t>
      </w:r>
      <w:r w:rsidRPr="00F7738C">
        <w:rPr>
          <w:rFonts w:ascii="宋体" w:eastAsia="宋体" w:hAnsi="宋体" w:cs="Times New Roman" w:hint="eastAsia"/>
          <w:snapToGrid w:val="0"/>
          <w:kern w:val="0"/>
          <w:szCs w:val="21"/>
        </w:rPr>
        <w:t xml:space="preserve">4 </w:t>
      </w:r>
      <w:r w:rsidRPr="00F7738C">
        <w:rPr>
          <w:rFonts w:ascii="宋体" w:eastAsia="宋体" w:hAnsi="宋体" w:cs="Times New Roman"/>
          <w:snapToGrid w:val="0"/>
          <w:kern w:val="0"/>
          <w:szCs w:val="21"/>
        </w:rPr>
        <w:t>投标文件正、副本不一致时，以正本为准。</w:t>
      </w:r>
    </w:p>
    <w:p w:rsidR="00F7738C" w:rsidRPr="00F7738C" w:rsidRDefault="00F7738C" w:rsidP="00F7738C">
      <w:pPr>
        <w:spacing w:line="400" w:lineRule="exact"/>
        <w:ind w:firstLineChars="200" w:firstLine="420"/>
        <w:contextualSpacing/>
        <w:rPr>
          <w:rFonts w:ascii="宋体" w:eastAsia="宋体" w:hAnsi="宋体" w:cs="Times New Roman"/>
          <w:snapToGrid w:val="0"/>
          <w:kern w:val="0"/>
          <w:szCs w:val="21"/>
        </w:rPr>
      </w:pPr>
      <w:r w:rsidRPr="00F7738C">
        <w:rPr>
          <w:rFonts w:ascii="宋体" w:eastAsia="宋体" w:hAnsi="宋体" w:cs="Times New Roman"/>
          <w:snapToGrid w:val="0"/>
          <w:kern w:val="0"/>
          <w:szCs w:val="21"/>
        </w:rPr>
        <w:t>20.</w:t>
      </w:r>
      <w:r w:rsidRPr="00F7738C">
        <w:rPr>
          <w:rFonts w:ascii="宋体" w:eastAsia="宋体" w:hAnsi="宋体" w:cs="Times New Roman" w:hint="eastAsia"/>
          <w:snapToGrid w:val="0"/>
          <w:kern w:val="0"/>
          <w:szCs w:val="21"/>
        </w:rPr>
        <w:t>5</w:t>
      </w:r>
      <w:r w:rsidRPr="00F7738C">
        <w:rPr>
          <w:rFonts w:ascii="宋体" w:eastAsia="宋体" w:hAnsi="宋体" w:cs="Times New Roman"/>
          <w:snapToGrid w:val="0"/>
          <w:kern w:val="0"/>
          <w:szCs w:val="21"/>
        </w:rPr>
        <w:t xml:space="preserve"> 投标人未按上述规定提交投标文件，其投标文件将被拒绝，并退还给投标人。</w:t>
      </w:r>
    </w:p>
    <w:p w:rsidR="00F7738C" w:rsidRPr="00F7738C" w:rsidRDefault="00F7738C" w:rsidP="00F7738C">
      <w:pPr>
        <w:spacing w:line="400" w:lineRule="exact"/>
        <w:ind w:firstLineChars="200" w:firstLine="422"/>
        <w:contextualSpacing/>
        <w:rPr>
          <w:rFonts w:ascii="宋体" w:eastAsia="宋体" w:hAnsi="宋体" w:cs="Times New Roman"/>
          <w:b/>
          <w:snapToGrid w:val="0"/>
          <w:kern w:val="0"/>
          <w:szCs w:val="21"/>
        </w:rPr>
      </w:pPr>
      <w:r w:rsidRPr="00F7738C">
        <w:rPr>
          <w:rFonts w:ascii="宋体" w:eastAsia="宋体" w:hAnsi="宋体" w:cs="Times New Roman"/>
          <w:b/>
          <w:szCs w:val="21"/>
        </w:rPr>
        <w:t>21</w:t>
      </w:r>
      <w:r w:rsidRPr="00F7738C">
        <w:rPr>
          <w:rFonts w:ascii="宋体" w:eastAsia="宋体" w:hAnsi="宋体" w:cs="Times New Roman" w:hint="eastAsia"/>
          <w:b/>
          <w:szCs w:val="21"/>
        </w:rPr>
        <w:t>、</w:t>
      </w:r>
      <w:r w:rsidRPr="00F7738C">
        <w:rPr>
          <w:rFonts w:ascii="宋体" w:eastAsia="宋体" w:hAnsi="宋体" w:cs="Times New Roman"/>
          <w:b/>
          <w:szCs w:val="21"/>
        </w:rPr>
        <w:t>投标文件的递交</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t>21.1投标人应在投标人须知前附表</w:t>
      </w:r>
      <w:r w:rsidRPr="00F7738C">
        <w:rPr>
          <w:rFonts w:ascii="宋体" w:eastAsia="宋体" w:hAnsi="宋体" w:cs="Times New Roman"/>
          <w:szCs w:val="21"/>
          <w:u w:val="single"/>
        </w:rPr>
        <w:t>第18条</w:t>
      </w:r>
      <w:r w:rsidRPr="00F7738C">
        <w:rPr>
          <w:rFonts w:ascii="宋体" w:eastAsia="宋体" w:hAnsi="宋体" w:cs="Times New Roman"/>
          <w:szCs w:val="21"/>
        </w:rPr>
        <w:t>规定的投标文件递交截止时间之前完成电子投标文件、纸质投标文件的递交。招标人延长递交投标文件截止时间的，招标人与投标人在原投标截止期的全部权利、义务、责任将适用于延长后新的投标截止期。</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t>21.2逾期送达的或者未送达指定地点的投标文件，招标人不予受理。</w:t>
      </w:r>
    </w:p>
    <w:p w:rsidR="00F7738C" w:rsidRPr="00F7738C" w:rsidRDefault="00F7738C" w:rsidP="00F7738C">
      <w:pPr>
        <w:spacing w:line="400" w:lineRule="exact"/>
        <w:ind w:firstLine="480"/>
        <w:contextualSpacing/>
        <w:rPr>
          <w:rFonts w:ascii="宋体" w:eastAsia="宋体" w:hAnsi="宋体" w:cs="Times New Roman"/>
          <w:b/>
          <w:szCs w:val="21"/>
        </w:rPr>
      </w:pPr>
      <w:r w:rsidRPr="00F7738C">
        <w:rPr>
          <w:rFonts w:ascii="宋体" w:eastAsia="宋体" w:hAnsi="宋体" w:cs="Times New Roman"/>
          <w:b/>
          <w:szCs w:val="21"/>
        </w:rPr>
        <w:t>22</w:t>
      </w:r>
      <w:r w:rsidRPr="00F7738C">
        <w:rPr>
          <w:rFonts w:ascii="宋体" w:eastAsia="宋体" w:hAnsi="宋体" w:cs="Times New Roman" w:hint="eastAsia"/>
          <w:b/>
          <w:szCs w:val="21"/>
        </w:rPr>
        <w:t>、</w:t>
      </w:r>
      <w:r w:rsidRPr="00F7738C">
        <w:rPr>
          <w:rFonts w:ascii="宋体" w:eastAsia="宋体" w:hAnsi="宋体" w:cs="Times New Roman"/>
          <w:b/>
          <w:szCs w:val="21"/>
        </w:rPr>
        <w:t>投标文件的修改与撤回</w:t>
      </w:r>
    </w:p>
    <w:p w:rsidR="00F7738C" w:rsidRPr="00F7738C" w:rsidRDefault="00F7738C" w:rsidP="00F7738C">
      <w:pPr>
        <w:spacing w:line="400" w:lineRule="exact"/>
        <w:ind w:firstLine="480"/>
        <w:contextualSpacing/>
        <w:rPr>
          <w:rFonts w:ascii="宋体" w:eastAsia="宋体" w:hAnsi="宋体" w:cs="Times New Roman"/>
          <w:b/>
          <w:szCs w:val="21"/>
        </w:rPr>
      </w:pPr>
      <w:r w:rsidRPr="00F7738C">
        <w:rPr>
          <w:rFonts w:ascii="宋体" w:eastAsia="宋体" w:hAnsi="宋体" w:cs="Times New Roman"/>
          <w:szCs w:val="21"/>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rsidR="00F7738C" w:rsidRPr="00F7738C" w:rsidRDefault="00F7738C" w:rsidP="00F7738C">
      <w:pPr>
        <w:adjustRightInd w:val="0"/>
        <w:spacing w:after="284" w:line="400" w:lineRule="exact"/>
        <w:contextualSpacing/>
        <w:jc w:val="center"/>
        <w:outlineLvl w:val="1"/>
        <w:rPr>
          <w:rFonts w:ascii="宋体" w:eastAsia="宋体" w:hAnsi="宋体" w:cs="Times New Roman"/>
          <w:b/>
          <w:kern w:val="0"/>
          <w:szCs w:val="21"/>
        </w:rPr>
      </w:pPr>
      <w:r w:rsidRPr="00F7738C">
        <w:rPr>
          <w:rFonts w:ascii="宋体" w:eastAsia="宋体" w:hAnsi="宋体" w:cs="Times New Roman"/>
          <w:b/>
          <w:kern w:val="0"/>
          <w:szCs w:val="21"/>
        </w:rPr>
        <w:t xml:space="preserve"> (六) 开标、评标和定标</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b/>
          <w:szCs w:val="21"/>
        </w:rPr>
        <w:t>23</w:t>
      </w:r>
      <w:r w:rsidRPr="00F7738C">
        <w:rPr>
          <w:rFonts w:ascii="宋体" w:eastAsia="宋体" w:hAnsi="宋体" w:cs="Times New Roman" w:hint="eastAsia"/>
          <w:b/>
          <w:szCs w:val="21"/>
        </w:rPr>
        <w:t>、</w:t>
      </w:r>
      <w:r w:rsidRPr="00F7738C">
        <w:rPr>
          <w:rFonts w:ascii="宋体" w:eastAsia="宋体" w:hAnsi="宋体" w:cs="Times New Roman"/>
          <w:szCs w:val="21"/>
        </w:rPr>
        <w:t>本工程评标、定标办法采用下列</w:t>
      </w:r>
      <w:r w:rsidRPr="00F7738C">
        <w:rPr>
          <w:rFonts w:ascii="宋体" w:eastAsia="宋体" w:hAnsi="宋体" w:cs="Times New Roman"/>
          <w:b/>
          <w:szCs w:val="21"/>
          <w:u w:val="single"/>
        </w:rPr>
        <w:t xml:space="preserve">  23.1 </w:t>
      </w:r>
      <w:r w:rsidRPr="00F7738C">
        <w:rPr>
          <w:rFonts w:ascii="宋体" w:eastAsia="宋体" w:hAnsi="宋体" w:cs="Times New Roman"/>
          <w:szCs w:val="21"/>
        </w:rPr>
        <w:t>种方式</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t>23.1价格单因素评标办法</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t>23.2含施工组织设计的价格单因素评标方法</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lastRenderedPageBreak/>
        <w:t>23.3综合评估法</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b/>
          <w:szCs w:val="21"/>
        </w:rPr>
        <w:t>24</w:t>
      </w:r>
      <w:r w:rsidRPr="00F7738C">
        <w:rPr>
          <w:rFonts w:ascii="宋体" w:eastAsia="宋体" w:hAnsi="宋体" w:cs="Times New Roman" w:hint="eastAsia"/>
          <w:b/>
          <w:szCs w:val="21"/>
        </w:rPr>
        <w:t>、</w:t>
      </w:r>
      <w:r w:rsidRPr="00F7738C">
        <w:rPr>
          <w:rFonts w:ascii="宋体" w:eastAsia="宋体" w:hAnsi="宋体" w:cs="Times New Roman"/>
          <w:szCs w:val="21"/>
        </w:rPr>
        <w:t>招标人按本须知前附表规定的时间、地点公开开标。开标会由招标代理机构主持，</w:t>
      </w:r>
      <w:r w:rsidRPr="00F7738C">
        <w:rPr>
          <w:rFonts w:ascii="Times New Roman" w:eastAsia="宋体" w:hAnsi="宋体" w:cs="Times New Roman" w:hint="eastAsia"/>
          <w:szCs w:val="21"/>
        </w:rPr>
        <w:t>由投标人或者其推选的代表检查投标文件的密封情况，也可以由招标人委托的公证机构检查并公证。经确认无误签字确认后，当众启封投标文件及修改文件，公布投标文件的主要内容。</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b/>
          <w:szCs w:val="21"/>
        </w:rPr>
        <w:t>25</w:t>
      </w:r>
      <w:r w:rsidRPr="00F7738C">
        <w:rPr>
          <w:rFonts w:ascii="宋体" w:eastAsia="宋体" w:hAnsi="宋体" w:cs="Times New Roman" w:hint="eastAsia"/>
          <w:b/>
          <w:szCs w:val="21"/>
        </w:rPr>
        <w:t>、</w:t>
      </w:r>
      <w:r w:rsidRPr="00F7738C">
        <w:rPr>
          <w:rFonts w:ascii="宋体" w:eastAsia="宋体" w:hAnsi="宋体" w:cs="Times New Roman"/>
          <w:szCs w:val="21"/>
        </w:rPr>
        <w:t>评标委员会应当审查每一投标文件是否对招标文件提出的所有实质性要求和条件</w:t>
      </w:r>
      <w:proofErr w:type="gramStart"/>
      <w:r w:rsidRPr="00F7738C">
        <w:rPr>
          <w:rFonts w:ascii="宋体" w:eastAsia="宋体" w:hAnsi="宋体" w:cs="Times New Roman"/>
          <w:szCs w:val="21"/>
        </w:rPr>
        <w:t>作出</w:t>
      </w:r>
      <w:proofErr w:type="gramEnd"/>
      <w:r w:rsidRPr="00F7738C">
        <w:rPr>
          <w:rFonts w:ascii="宋体" w:eastAsia="宋体" w:hAnsi="宋体" w:cs="Times New Roman"/>
          <w:szCs w:val="21"/>
        </w:rPr>
        <w:t>响应。</w:t>
      </w:r>
    </w:p>
    <w:p w:rsidR="00F7738C" w:rsidRPr="00F7738C" w:rsidRDefault="00F7738C" w:rsidP="00F7738C">
      <w:pPr>
        <w:spacing w:line="400" w:lineRule="exact"/>
        <w:ind w:firstLineChars="200" w:firstLine="422"/>
        <w:contextualSpacing/>
        <w:rPr>
          <w:rFonts w:ascii="宋体" w:eastAsia="宋体" w:hAnsi="宋体" w:cs="Times New Roman"/>
          <w:b/>
          <w:szCs w:val="21"/>
        </w:rPr>
      </w:pPr>
      <w:r w:rsidRPr="00F7738C">
        <w:rPr>
          <w:rFonts w:ascii="宋体" w:eastAsia="宋体" w:hAnsi="宋体" w:cs="Times New Roman"/>
          <w:b/>
          <w:szCs w:val="21"/>
        </w:rPr>
        <w:t>26</w:t>
      </w:r>
      <w:r w:rsidRPr="00F7738C">
        <w:rPr>
          <w:rFonts w:ascii="宋体" w:eastAsia="宋体" w:hAnsi="宋体" w:cs="Times New Roman" w:hint="eastAsia"/>
          <w:b/>
          <w:szCs w:val="21"/>
        </w:rPr>
        <w:t>、</w:t>
      </w:r>
      <w:r w:rsidRPr="00F7738C">
        <w:rPr>
          <w:rFonts w:ascii="宋体" w:eastAsia="宋体" w:hAnsi="宋体" w:cs="Times New Roman"/>
          <w:b/>
          <w:kern w:val="0"/>
          <w:szCs w:val="21"/>
        </w:rPr>
        <w:t>凡</w:t>
      </w:r>
      <w:r w:rsidRPr="00F7738C">
        <w:rPr>
          <w:rFonts w:ascii="宋体" w:eastAsia="宋体" w:hAnsi="宋体" w:cs="Times New Roman"/>
          <w:b/>
          <w:szCs w:val="21"/>
        </w:rPr>
        <w:t>投标文件有下列情况之一的，属于重大偏差，视同未能对招标文件</w:t>
      </w:r>
      <w:proofErr w:type="gramStart"/>
      <w:r w:rsidRPr="00F7738C">
        <w:rPr>
          <w:rFonts w:ascii="宋体" w:eastAsia="宋体" w:hAnsi="宋体" w:cs="Times New Roman"/>
          <w:b/>
          <w:szCs w:val="21"/>
        </w:rPr>
        <w:t>作出</w:t>
      </w:r>
      <w:proofErr w:type="gramEnd"/>
      <w:r w:rsidRPr="00F7738C">
        <w:rPr>
          <w:rFonts w:ascii="宋体" w:eastAsia="宋体" w:hAnsi="宋体" w:cs="Times New Roman"/>
          <w:b/>
          <w:szCs w:val="21"/>
        </w:rPr>
        <w:t>实质性响应，</w:t>
      </w:r>
      <w:proofErr w:type="gramStart"/>
      <w:r w:rsidRPr="00F7738C">
        <w:rPr>
          <w:rFonts w:ascii="宋体" w:eastAsia="宋体" w:hAnsi="宋体" w:cs="Times New Roman"/>
          <w:b/>
          <w:szCs w:val="21"/>
        </w:rPr>
        <w:t>按废标处理</w:t>
      </w:r>
      <w:proofErr w:type="gramEnd"/>
      <w:r w:rsidRPr="00F7738C">
        <w:rPr>
          <w:rFonts w:ascii="宋体" w:eastAsia="宋体" w:hAnsi="宋体" w:cs="Times New Roman"/>
          <w:b/>
          <w:szCs w:val="21"/>
        </w:rPr>
        <w:t>。</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26.1</w:t>
      </w:r>
      <w:r w:rsidRPr="00F7738C">
        <w:rPr>
          <w:rFonts w:ascii="宋体" w:eastAsia="宋体" w:hAnsi="宋体" w:cs="宋体" w:hint="eastAsia"/>
          <w:b/>
          <w:bCs/>
          <w:szCs w:val="21"/>
        </w:rPr>
        <w:t>投标文件中的</w:t>
      </w:r>
      <w:proofErr w:type="gramStart"/>
      <w:r w:rsidRPr="00F7738C">
        <w:rPr>
          <w:rFonts w:ascii="宋体" w:eastAsia="宋体" w:hAnsi="宋体" w:cs="宋体" w:hint="eastAsia"/>
          <w:b/>
          <w:bCs/>
          <w:szCs w:val="21"/>
        </w:rPr>
        <w:t>投标函未加盖</w:t>
      </w:r>
      <w:proofErr w:type="gramEnd"/>
      <w:r w:rsidRPr="00F7738C">
        <w:rPr>
          <w:rFonts w:ascii="宋体" w:eastAsia="宋体" w:hAnsi="宋体" w:cs="宋体" w:hint="eastAsia"/>
          <w:b/>
          <w:bCs/>
          <w:szCs w:val="21"/>
        </w:rPr>
        <w:t>投标人的公章；</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26.2</w:t>
      </w:r>
      <w:r w:rsidRPr="00F7738C">
        <w:rPr>
          <w:rFonts w:ascii="宋体" w:eastAsia="宋体" w:hAnsi="宋体" w:cs="宋体" w:hint="eastAsia"/>
          <w:b/>
          <w:bCs/>
          <w:szCs w:val="21"/>
        </w:rPr>
        <w:t>投标文件中的</w:t>
      </w:r>
      <w:proofErr w:type="gramStart"/>
      <w:r w:rsidRPr="00F7738C">
        <w:rPr>
          <w:rFonts w:ascii="宋体" w:eastAsia="宋体" w:hAnsi="宋体" w:cs="宋体" w:hint="eastAsia"/>
          <w:b/>
          <w:bCs/>
          <w:szCs w:val="21"/>
        </w:rPr>
        <w:t>投标函未加盖</w:t>
      </w:r>
      <w:proofErr w:type="gramEnd"/>
      <w:r w:rsidRPr="00F7738C">
        <w:rPr>
          <w:rFonts w:ascii="宋体" w:eastAsia="宋体" w:hAnsi="宋体" w:cs="宋体" w:hint="eastAsia"/>
          <w:b/>
          <w:bCs/>
          <w:szCs w:val="21"/>
        </w:rPr>
        <w:t>企业法定代表人（或委托代理人）印章（或签字）的；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26.3</w:t>
      </w:r>
      <w:r w:rsidRPr="00F7738C">
        <w:rPr>
          <w:rFonts w:ascii="宋体" w:eastAsia="宋体" w:hAnsi="宋体" w:cs="宋体" w:hint="eastAsia"/>
          <w:b/>
          <w:bCs/>
          <w:szCs w:val="21"/>
        </w:rPr>
        <w:t>如投标函加盖企业委托代理人印章（或签字）的，委托代理人没有合法、有效的委托书（原件）的；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26.4</w:t>
      </w:r>
      <w:r w:rsidRPr="00F7738C">
        <w:rPr>
          <w:rFonts w:ascii="宋体" w:eastAsia="宋体" w:hAnsi="宋体" w:cs="宋体" w:hint="eastAsia"/>
          <w:b/>
          <w:bCs/>
          <w:szCs w:val="21"/>
        </w:rPr>
        <w:t>投标人资格条件不符合国家有关规定或招标文件要求的；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w:t>
      </w:r>
      <w:r w:rsidRPr="00F7738C">
        <w:rPr>
          <w:rFonts w:ascii="宋体" w:eastAsia="宋体" w:hAnsi="宋体" w:cs="Times New Roman" w:hint="eastAsia"/>
          <w:b/>
          <w:bCs/>
          <w:szCs w:val="21"/>
        </w:rPr>
        <w:t>5</w:t>
      </w:r>
      <w:r w:rsidRPr="00F7738C">
        <w:rPr>
          <w:rFonts w:ascii="宋体" w:eastAsia="宋体" w:hAnsi="宋体" w:cs="宋体" w:hint="eastAsia"/>
          <w:b/>
          <w:bCs/>
          <w:szCs w:val="21"/>
        </w:rPr>
        <w:t>投标报价低于成本</w:t>
      </w:r>
      <w:r w:rsidRPr="00F7738C">
        <w:rPr>
          <w:rFonts w:ascii="Times New Roman" w:eastAsia="宋体" w:hAnsi="宋体" w:cs="宋体" w:hint="eastAsia"/>
          <w:b/>
          <w:bCs/>
          <w:szCs w:val="21"/>
        </w:rPr>
        <w:t>或者高于招标文件设定的招标控制价的</w:t>
      </w:r>
      <w:r w:rsidRPr="00F7738C">
        <w:rPr>
          <w:rFonts w:ascii="宋体" w:eastAsia="宋体" w:hAnsi="宋体" w:cs="宋体" w:hint="eastAsia"/>
          <w:b/>
          <w:bCs/>
          <w:szCs w:val="21"/>
        </w:rPr>
        <w:t>；</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w:t>
      </w:r>
      <w:r w:rsidRPr="00F7738C">
        <w:rPr>
          <w:rFonts w:ascii="宋体" w:eastAsia="宋体" w:hAnsi="宋体" w:cs="Times New Roman" w:hint="eastAsia"/>
          <w:b/>
          <w:bCs/>
          <w:szCs w:val="21"/>
        </w:rPr>
        <w:t>6</w:t>
      </w:r>
      <w:r w:rsidRPr="00F7738C">
        <w:rPr>
          <w:rFonts w:ascii="宋体" w:eastAsia="宋体" w:hAnsi="宋体" w:cs="宋体" w:hint="eastAsia"/>
          <w:b/>
          <w:bCs/>
          <w:szCs w:val="21"/>
        </w:rPr>
        <w:t>同一投标人提交两个及以上不同的投标文件或者投标报价，但招标文件要求提交备选投标的除外；</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w:t>
      </w:r>
      <w:r w:rsidRPr="00F7738C">
        <w:rPr>
          <w:rFonts w:ascii="宋体" w:eastAsia="宋体" w:hAnsi="宋体" w:cs="Times New Roman" w:hint="eastAsia"/>
          <w:b/>
          <w:bCs/>
          <w:szCs w:val="21"/>
        </w:rPr>
        <w:t>7</w:t>
      </w:r>
      <w:r w:rsidRPr="00F7738C">
        <w:rPr>
          <w:rFonts w:ascii="宋体" w:eastAsia="宋体" w:hAnsi="宋体" w:cs="宋体" w:hint="eastAsia"/>
          <w:b/>
          <w:bCs/>
          <w:szCs w:val="21"/>
        </w:rPr>
        <w:t>与招标文件规定的暂估价、暂列金额</w:t>
      </w:r>
      <w:proofErr w:type="gramStart"/>
      <w:r w:rsidRPr="00F7738C">
        <w:rPr>
          <w:rFonts w:ascii="宋体" w:eastAsia="宋体" w:hAnsi="宋体" w:cs="宋体" w:hint="eastAsia"/>
          <w:b/>
          <w:bCs/>
          <w:szCs w:val="21"/>
        </w:rPr>
        <w:t>及甲供材料</w:t>
      </w:r>
      <w:proofErr w:type="gramEnd"/>
      <w:r w:rsidRPr="00F7738C">
        <w:rPr>
          <w:rFonts w:ascii="宋体" w:eastAsia="宋体" w:hAnsi="宋体" w:cs="宋体" w:hint="eastAsia"/>
          <w:b/>
          <w:bCs/>
          <w:szCs w:val="21"/>
        </w:rPr>
        <w:t>价格不一致的；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w:t>
      </w:r>
      <w:r w:rsidRPr="00F7738C">
        <w:rPr>
          <w:rFonts w:ascii="宋体" w:eastAsia="宋体" w:hAnsi="宋体" w:cs="Times New Roman" w:hint="eastAsia"/>
          <w:b/>
          <w:bCs/>
          <w:szCs w:val="21"/>
        </w:rPr>
        <w:t>8</w:t>
      </w:r>
      <w:r w:rsidRPr="00F7738C">
        <w:rPr>
          <w:rFonts w:ascii="宋体" w:eastAsia="宋体" w:hAnsi="宋体" w:cs="宋体" w:hint="eastAsia"/>
          <w:b/>
          <w:bCs/>
          <w:szCs w:val="21"/>
        </w:rPr>
        <w:t>与招标文件明确列出的不可竞争费用项目或费率或计算基础不一致的；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w:t>
      </w:r>
      <w:r w:rsidRPr="00F7738C">
        <w:rPr>
          <w:rFonts w:ascii="宋体" w:eastAsia="宋体" w:hAnsi="宋体" w:cs="Times New Roman" w:hint="eastAsia"/>
          <w:b/>
          <w:bCs/>
          <w:szCs w:val="21"/>
        </w:rPr>
        <w:t>9</w:t>
      </w:r>
      <w:r w:rsidRPr="00F7738C">
        <w:rPr>
          <w:rFonts w:ascii="宋体" w:eastAsia="宋体" w:hAnsi="宋体" w:cs="宋体" w:hint="eastAsia"/>
          <w:b/>
          <w:bCs/>
          <w:szCs w:val="21"/>
        </w:rPr>
        <w:t>与招标文件提供的工程量清单中的项目编码、项目名称、项目特征、计量单位、工程量不一致的；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26.1</w:t>
      </w:r>
      <w:r w:rsidRPr="00F7738C">
        <w:rPr>
          <w:rFonts w:ascii="宋体" w:eastAsia="宋体" w:hAnsi="宋体" w:cs="Times New Roman" w:hint="eastAsia"/>
          <w:b/>
          <w:bCs/>
          <w:szCs w:val="21"/>
        </w:rPr>
        <w:t>0</w:t>
      </w:r>
      <w:r w:rsidRPr="00F7738C">
        <w:rPr>
          <w:rFonts w:ascii="宋体" w:eastAsia="宋体" w:hAnsi="宋体" w:cs="宋体" w:hint="eastAsia"/>
          <w:b/>
          <w:bCs/>
          <w:szCs w:val="21"/>
        </w:rPr>
        <w:t>未按招标文件要求提供投标保证金的；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26.1</w:t>
      </w:r>
      <w:r w:rsidRPr="00F7738C">
        <w:rPr>
          <w:rFonts w:ascii="宋体" w:eastAsia="宋体" w:hAnsi="宋体" w:cs="Times New Roman" w:hint="eastAsia"/>
          <w:b/>
          <w:bCs/>
          <w:szCs w:val="21"/>
        </w:rPr>
        <w:t>1</w:t>
      </w:r>
      <w:r w:rsidRPr="00F7738C">
        <w:rPr>
          <w:rFonts w:ascii="宋体" w:eastAsia="宋体" w:hAnsi="宋体" w:cs="宋体" w:hint="eastAsia"/>
          <w:b/>
          <w:bCs/>
          <w:szCs w:val="21"/>
        </w:rPr>
        <w:t>投标文件载明的招标项目完成期限超过招标文件规定的期限的；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26.1</w:t>
      </w:r>
      <w:r w:rsidRPr="00F7738C">
        <w:rPr>
          <w:rFonts w:ascii="宋体" w:eastAsia="宋体" w:hAnsi="宋体" w:cs="Times New Roman" w:hint="eastAsia"/>
          <w:b/>
          <w:bCs/>
          <w:szCs w:val="21"/>
        </w:rPr>
        <w:t>2</w:t>
      </w:r>
      <w:r w:rsidRPr="00F7738C">
        <w:rPr>
          <w:rFonts w:ascii="宋体" w:eastAsia="宋体" w:hAnsi="宋体" w:cs="宋体" w:hint="eastAsia"/>
          <w:b/>
          <w:bCs/>
          <w:szCs w:val="21"/>
        </w:rPr>
        <w:t>明显不符合技术规范、技术标准的要求的；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26.1</w:t>
      </w:r>
      <w:r w:rsidRPr="00F7738C">
        <w:rPr>
          <w:rFonts w:ascii="宋体" w:eastAsia="宋体" w:hAnsi="宋体" w:cs="Times New Roman" w:hint="eastAsia"/>
          <w:b/>
          <w:bCs/>
          <w:szCs w:val="21"/>
        </w:rPr>
        <w:t>3</w:t>
      </w:r>
      <w:r w:rsidRPr="00F7738C">
        <w:rPr>
          <w:rFonts w:ascii="宋体" w:eastAsia="宋体" w:hAnsi="宋体" w:cs="宋体" w:hint="eastAsia"/>
          <w:b/>
          <w:bCs/>
          <w:szCs w:val="21"/>
        </w:rPr>
        <w:t>投标文件载明的货物包装方式、检验标准和方法等不符合招标文件的要求的；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Times New Roman"/>
          <w:b/>
          <w:bCs/>
          <w:szCs w:val="21"/>
        </w:rPr>
        <w:t>26.1</w:t>
      </w:r>
      <w:r w:rsidRPr="00F7738C">
        <w:rPr>
          <w:rFonts w:ascii="宋体" w:eastAsia="宋体" w:hAnsi="宋体" w:cs="Times New Roman" w:hint="eastAsia"/>
          <w:b/>
          <w:bCs/>
          <w:szCs w:val="21"/>
        </w:rPr>
        <w:t>4</w:t>
      </w:r>
      <w:r w:rsidRPr="00F7738C">
        <w:rPr>
          <w:rFonts w:ascii="宋体" w:eastAsia="宋体" w:hAnsi="宋体" w:cs="宋体" w:hint="eastAsia"/>
          <w:b/>
          <w:bCs/>
          <w:szCs w:val="21"/>
        </w:rPr>
        <w:t>投标文件提出了不能满足招标文件要求或招标人不能接受的工程验收、计量、价款结算和支付办法的；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宋体"/>
          <w:b/>
          <w:bCs/>
          <w:szCs w:val="21"/>
        </w:rPr>
        <w:t>26.</w:t>
      </w:r>
      <w:r w:rsidRPr="00F7738C">
        <w:rPr>
          <w:rFonts w:ascii="宋体" w:eastAsia="宋体" w:hAnsi="宋体" w:cs="宋体" w:hint="eastAsia"/>
          <w:b/>
          <w:bCs/>
          <w:szCs w:val="21"/>
        </w:rPr>
        <w:t>15不同投标人的投标文件以及投标文件制作过程出现了评标委员会认为不应当雷同的情况的；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宋体"/>
          <w:b/>
          <w:bCs/>
          <w:szCs w:val="21"/>
        </w:rPr>
        <w:t>26.</w:t>
      </w:r>
      <w:r w:rsidRPr="00F7738C">
        <w:rPr>
          <w:rFonts w:ascii="宋体" w:eastAsia="宋体" w:hAnsi="宋体" w:cs="宋体" w:hint="eastAsia"/>
          <w:b/>
          <w:bCs/>
          <w:szCs w:val="21"/>
        </w:rPr>
        <w:t>16以他人的名义投标、串通投标、以行贿手段谋取中标或者以其他弄虚作假方式投标的；</w:t>
      </w:r>
    </w:p>
    <w:p w:rsidR="00F7738C" w:rsidRPr="00F7738C" w:rsidRDefault="00F7738C" w:rsidP="00F7738C">
      <w:pPr>
        <w:spacing w:line="400" w:lineRule="exact"/>
        <w:ind w:firstLine="480"/>
        <w:contextualSpacing/>
        <w:rPr>
          <w:rFonts w:ascii="宋体" w:eastAsia="宋体" w:hAnsi="宋体" w:cs="宋体"/>
          <w:b/>
          <w:bCs/>
          <w:szCs w:val="21"/>
        </w:rPr>
      </w:pPr>
      <w:r w:rsidRPr="00F7738C">
        <w:rPr>
          <w:rFonts w:ascii="宋体" w:eastAsia="宋体" w:hAnsi="宋体" w:cs="宋体"/>
          <w:b/>
          <w:bCs/>
          <w:szCs w:val="21"/>
        </w:rPr>
        <w:t>26.</w:t>
      </w:r>
      <w:r w:rsidRPr="00F7738C">
        <w:rPr>
          <w:rFonts w:ascii="宋体" w:eastAsia="宋体" w:hAnsi="宋体" w:cs="宋体" w:hint="eastAsia"/>
          <w:b/>
          <w:bCs/>
          <w:szCs w:val="21"/>
        </w:rPr>
        <w:t>17不符合招标文件有关暗标的要求。</w:t>
      </w:r>
    </w:p>
    <w:p w:rsidR="00F7738C" w:rsidRPr="00F7738C" w:rsidRDefault="00F7738C" w:rsidP="00F7738C">
      <w:pPr>
        <w:spacing w:line="400" w:lineRule="exact"/>
        <w:ind w:firstLineChars="209" w:firstLine="441"/>
        <w:contextualSpacing/>
        <w:rPr>
          <w:rFonts w:ascii="宋体" w:eastAsia="宋体" w:hAnsi="宋体" w:cs="宋体"/>
          <w:b/>
          <w:bCs/>
          <w:szCs w:val="21"/>
        </w:rPr>
      </w:pPr>
      <w:r w:rsidRPr="00F7738C">
        <w:rPr>
          <w:rFonts w:ascii="宋体" w:eastAsia="宋体" w:hAnsi="宋体" w:cs="宋体"/>
          <w:b/>
          <w:bCs/>
          <w:szCs w:val="21"/>
        </w:rPr>
        <w:t>26.</w:t>
      </w:r>
      <w:r w:rsidRPr="00F7738C">
        <w:rPr>
          <w:rFonts w:ascii="宋体" w:eastAsia="宋体" w:hAnsi="宋体" w:cs="宋体" w:hint="eastAsia"/>
          <w:b/>
          <w:bCs/>
          <w:szCs w:val="21"/>
        </w:rPr>
        <w:t>18投标文件未按照招标文件规定密封、分装的。</w:t>
      </w:r>
    </w:p>
    <w:p w:rsidR="00F7738C" w:rsidRPr="00F7738C" w:rsidRDefault="00F7738C" w:rsidP="00F7738C">
      <w:pPr>
        <w:spacing w:line="400" w:lineRule="exact"/>
        <w:ind w:firstLineChars="200" w:firstLine="422"/>
        <w:contextualSpacing/>
        <w:rPr>
          <w:rFonts w:ascii="宋体" w:eastAsia="宋体" w:hAnsi="宋体" w:cs="Times New Roman"/>
          <w:szCs w:val="21"/>
        </w:rPr>
      </w:pPr>
      <w:r w:rsidRPr="00F7738C">
        <w:rPr>
          <w:rFonts w:ascii="宋体" w:eastAsia="宋体" w:hAnsi="宋体" w:cs="Times New Roman"/>
          <w:b/>
          <w:szCs w:val="21"/>
        </w:rPr>
        <w:t>27</w:t>
      </w:r>
      <w:r w:rsidRPr="00F7738C">
        <w:rPr>
          <w:rFonts w:ascii="宋体" w:eastAsia="宋体" w:hAnsi="宋体" w:cs="Times New Roman" w:hint="eastAsia"/>
          <w:b/>
          <w:szCs w:val="21"/>
        </w:rPr>
        <w:t>、</w:t>
      </w:r>
      <w:r w:rsidRPr="00F7738C">
        <w:rPr>
          <w:rFonts w:ascii="宋体" w:eastAsia="宋体" w:hAnsi="宋体" w:cs="Times New Roman"/>
          <w:szCs w:val="21"/>
        </w:rPr>
        <w:t>评标、定标工作由招标人或代理机构组织进行。</w:t>
      </w:r>
    </w:p>
    <w:p w:rsidR="00F7738C" w:rsidRPr="00F7738C" w:rsidRDefault="00F7738C" w:rsidP="00F7738C">
      <w:pPr>
        <w:spacing w:line="400" w:lineRule="exact"/>
        <w:ind w:firstLineChars="200" w:firstLine="422"/>
        <w:contextualSpacing/>
        <w:rPr>
          <w:rFonts w:ascii="宋体" w:eastAsia="宋体" w:hAnsi="宋体" w:cs="Times New Roman"/>
          <w:szCs w:val="21"/>
        </w:rPr>
      </w:pPr>
      <w:r w:rsidRPr="00F7738C">
        <w:rPr>
          <w:rFonts w:ascii="宋体" w:eastAsia="宋体" w:hAnsi="宋体" w:cs="Times New Roman"/>
          <w:b/>
          <w:szCs w:val="21"/>
        </w:rPr>
        <w:t>28</w:t>
      </w:r>
      <w:r w:rsidRPr="00F7738C">
        <w:rPr>
          <w:rFonts w:ascii="宋体" w:eastAsia="宋体" w:hAnsi="宋体" w:cs="Times New Roman" w:hint="eastAsia"/>
          <w:b/>
          <w:szCs w:val="21"/>
        </w:rPr>
        <w:t>、</w:t>
      </w:r>
      <w:r w:rsidRPr="00F7738C">
        <w:rPr>
          <w:rFonts w:ascii="宋体" w:eastAsia="宋体" w:hAnsi="宋体" w:cs="Times New Roman"/>
          <w:szCs w:val="21"/>
        </w:rPr>
        <w:t>投标文件的澄清</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zCs w:val="21"/>
        </w:rPr>
        <w:t>在评标过程中，评标委员会认为需要，可以书面形式要求投标人对投标文件中的有关问题进行澄清或提供补充说明及有关资料，投标人应</w:t>
      </w:r>
      <w:proofErr w:type="gramStart"/>
      <w:r w:rsidRPr="00F7738C">
        <w:rPr>
          <w:rFonts w:ascii="宋体" w:eastAsia="宋体" w:hAnsi="宋体" w:cs="Times New Roman"/>
          <w:szCs w:val="21"/>
        </w:rPr>
        <w:t>作出</w:t>
      </w:r>
      <w:proofErr w:type="gramEnd"/>
      <w:r w:rsidRPr="00F7738C">
        <w:rPr>
          <w:rFonts w:ascii="宋体" w:eastAsia="宋体" w:hAnsi="宋体" w:cs="Times New Roman"/>
          <w:szCs w:val="21"/>
        </w:rPr>
        <w:t>书面答复。书面答复中不得有变更价格、工期、自报质量等级等实质性内容。</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spacing w:val="-2"/>
          <w:szCs w:val="21"/>
        </w:rPr>
        <w:lastRenderedPageBreak/>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sidRPr="00F7738C">
        <w:rPr>
          <w:rFonts w:ascii="宋体" w:eastAsia="宋体" w:hAnsi="宋体" w:cs="Times New Roman"/>
          <w:szCs w:val="21"/>
        </w:rPr>
        <w:t>。</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b/>
          <w:szCs w:val="21"/>
        </w:rPr>
        <w:t>29</w:t>
      </w:r>
      <w:r w:rsidRPr="00F7738C">
        <w:rPr>
          <w:rFonts w:ascii="宋体" w:eastAsia="宋体" w:hAnsi="宋体" w:cs="Times New Roman" w:hint="eastAsia"/>
          <w:b/>
          <w:szCs w:val="21"/>
        </w:rPr>
        <w:t>、</w:t>
      </w:r>
      <w:r w:rsidRPr="00F7738C">
        <w:rPr>
          <w:rFonts w:ascii="宋体" w:eastAsia="宋体" w:hAnsi="宋体" w:cs="Times New Roman"/>
          <w:szCs w:val="21"/>
        </w:rPr>
        <w:t>评标委员会在对实质性响应招标文件要求的投标进行报价评估时，除招标文件另有约定外，应当按下列原则进行修正：(</w:t>
      </w:r>
      <w:proofErr w:type="gramStart"/>
      <w:r w:rsidRPr="00F7738C">
        <w:rPr>
          <w:rFonts w:ascii="宋体" w:eastAsia="宋体" w:hAnsi="宋体" w:cs="Times New Roman"/>
          <w:szCs w:val="21"/>
        </w:rPr>
        <w:t>一</w:t>
      </w:r>
      <w:proofErr w:type="gramEnd"/>
      <w:r w:rsidRPr="00F7738C">
        <w:rPr>
          <w:rFonts w:ascii="宋体" w:eastAsia="宋体" w:hAnsi="宋体" w:cs="Times New Roman"/>
          <w:szCs w:val="21"/>
        </w:rPr>
        <w:t>)投标文件中的大写金额与小写金额不一致</w:t>
      </w:r>
      <w:r w:rsidRPr="00F7738C">
        <w:rPr>
          <w:rFonts w:ascii="宋体" w:eastAsia="宋体" w:hAnsi="宋体" w:cs="Times New Roman" w:hint="eastAsia"/>
          <w:szCs w:val="21"/>
        </w:rPr>
        <w:t>的</w:t>
      </w:r>
      <w:r w:rsidRPr="00F7738C">
        <w:rPr>
          <w:rFonts w:ascii="宋体" w:eastAsia="宋体" w:hAnsi="宋体" w:cs="Times New Roman"/>
          <w:szCs w:val="21"/>
        </w:rPr>
        <w:t>，以大写金额为准；(二)总价金额与单价不一致的，以单价金额为准，但单价金额小数点有明显错误的除外；(三)对不同文字文本投标文件的解释发生异议的，以中文文本为准。</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b/>
          <w:szCs w:val="21"/>
        </w:rPr>
        <w:t>30</w:t>
      </w:r>
      <w:r w:rsidRPr="00F7738C">
        <w:rPr>
          <w:rFonts w:ascii="宋体" w:eastAsia="宋体" w:hAnsi="宋体" w:cs="Times New Roman" w:hint="eastAsia"/>
          <w:b/>
          <w:szCs w:val="21"/>
        </w:rPr>
        <w:t>、</w:t>
      </w:r>
      <w:r w:rsidRPr="00F7738C">
        <w:rPr>
          <w:rFonts w:ascii="宋体" w:eastAsia="宋体" w:hAnsi="宋体" w:cs="Times New Roman"/>
          <w:szCs w:val="21"/>
        </w:rPr>
        <w:t>投标报价可以四舍五入到“元”。</w:t>
      </w:r>
    </w:p>
    <w:p w:rsidR="00F7738C" w:rsidRPr="00F7738C" w:rsidRDefault="00F7738C" w:rsidP="00F7738C">
      <w:pPr>
        <w:spacing w:line="400" w:lineRule="exact"/>
        <w:ind w:firstLine="480"/>
        <w:contextualSpacing/>
        <w:rPr>
          <w:rFonts w:ascii="宋体" w:eastAsia="宋体" w:hAnsi="宋体" w:cs="Times New Roman"/>
          <w:szCs w:val="21"/>
        </w:rPr>
      </w:pPr>
      <w:r w:rsidRPr="00F7738C">
        <w:rPr>
          <w:rFonts w:ascii="宋体" w:eastAsia="宋体" w:hAnsi="宋体" w:cs="Times New Roman"/>
          <w:b/>
          <w:szCs w:val="21"/>
        </w:rPr>
        <w:t>31</w:t>
      </w:r>
      <w:r w:rsidRPr="00F7738C">
        <w:rPr>
          <w:rFonts w:ascii="宋体" w:eastAsia="宋体" w:hAnsi="宋体" w:cs="Times New Roman" w:hint="eastAsia"/>
          <w:b/>
          <w:szCs w:val="21"/>
        </w:rPr>
        <w:t>、</w:t>
      </w:r>
      <w:r w:rsidRPr="00F7738C">
        <w:rPr>
          <w:rFonts w:ascii="宋体" w:eastAsia="宋体" w:hAnsi="宋体" w:cs="Times New Roman"/>
          <w:szCs w:val="21"/>
        </w:rPr>
        <w:t>在投标文件的审查、澄清、评价和比较以及授予合同的过程中，投标人对招标人和评标组织成员施加影响的任何行为，都将导致取消其中标资格。</w:t>
      </w:r>
    </w:p>
    <w:p w:rsidR="00F7738C" w:rsidRPr="00F7738C" w:rsidRDefault="00F7738C" w:rsidP="00F7738C">
      <w:pPr>
        <w:widowControl/>
        <w:spacing w:line="400" w:lineRule="exact"/>
        <w:ind w:firstLineChars="200" w:firstLine="422"/>
        <w:contextualSpacing/>
        <w:rPr>
          <w:rFonts w:ascii="宋体" w:eastAsia="宋体" w:hAnsi="宋体" w:cs="Times New Roman"/>
          <w:spacing w:val="-2"/>
          <w:szCs w:val="21"/>
        </w:rPr>
      </w:pPr>
      <w:r w:rsidRPr="00F7738C">
        <w:rPr>
          <w:rFonts w:ascii="宋体" w:eastAsia="宋体" w:hAnsi="宋体" w:cs="Times New Roman"/>
          <w:b/>
          <w:szCs w:val="21"/>
        </w:rPr>
        <w:t>32</w:t>
      </w:r>
      <w:r w:rsidRPr="00F7738C">
        <w:rPr>
          <w:rFonts w:ascii="宋体" w:eastAsia="宋体" w:hAnsi="宋体" w:cs="Times New Roman" w:hint="eastAsia"/>
          <w:b/>
          <w:szCs w:val="21"/>
        </w:rPr>
        <w:t>、</w:t>
      </w:r>
      <w:r w:rsidRPr="00F7738C">
        <w:rPr>
          <w:rFonts w:ascii="宋体" w:eastAsia="宋体" w:hAnsi="宋体" w:cs="Times New Roman" w:hint="eastAsia"/>
          <w:spacing w:val="-2"/>
          <w:szCs w:val="21"/>
        </w:rPr>
        <w:t>评标委员会在评标工作完成后，将在评标报告之外按照统一格式公布评标结果公开的内容，在中标结果公示的同时一并在“南通市崇川区人民政府网”（www.chongchuan.gov.cn）-公告公示栏公示，公布的时间为三日。</w:t>
      </w:r>
    </w:p>
    <w:p w:rsidR="00F7738C" w:rsidRPr="00F7738C" w:rsidRDefault="00F7738C" w:rsidP="00F7738C">
      <w:pPr>
        <w:keepNext/>
        <w:keepLines/>
        <w:spacing w:before="260" w:after="260" w:line="400" w:lineRule="exact"/>
        <w:contextualSpacing/>
        <w:jc w:val="center"/>
        <w:outlineLvl w:val="1"/>
        <w:rPr>
          <w:rFonts w:ascii="宋体" w:eastAsia="宋体" w:hAnsi="宋体" w:cs="Times New Roman"/>
          <w:b/>
          <w:bCs/>
          <w:kern w:val="0"/>
          <w:szCs w:val="21"/>
        </w:rPr>
      </w:pPr>
      <w:r w:rsidRPr="00F7738C">
        <w:rPr>
          <w:rFonts w:ascii="宋体" w:eastAsia="宋体" w:hAnsi="宋体" w:cs="Times New Roman"/>
          <w:b/>
          <w:bCs/>
          <w:kern w:val="0"/>
          <w:szCs w:val="21"/>
        </w:rPr>
        <w:t>（七）授予合同</w:t>
      </w:r>
    </w:p>
    <w:p w:rsidR="00F7738C" w:rsidRPr="00F7738C" w:rsidRDefault="00F7738C" w:rsidP="00F7738C">
      <w:pPr>
        <w:spacing w:line="400" w:lineRule="exact"/>
        <w:ind w:firstLineChars="200" w:firstLine="422"/>
        <w:contextualSpacing/>
        <w:jc w:val="left"/>
        <w:rPr>
          <w:rFonts w:ascii="宋体" w:eastAsia="宋体" w:hAnsi="宋体" w:cs="宋体"/>
          <w:szCs w:val="21"/>
        </w:rPr>
      </w:pPr>
      <w:bookmarkStart w:id="23" w:name="_Toc404159959"/>
      <w:bookmarkStart w:id="24" w:name="_Toc465181335"/>
      <w:r w:rsidRPr="00F7738C">
        <w:rPr>
          <w:rFonts w:ascii="宋体" w:eastAsia="宋体" w:hAnsi="宋体" w:cs="宋体" w:hint="eastAsia"/>
          <w:b/>
          <w:szCs w:val="21"/>
        </w:rPr>
        <w:t>33</w:t>
      </w:r>
      <w:r w:rsidRPr="00F7738C">
        <w:rPr>
          <w:rFonts w:ascii="宋体" w:eastAsia="宋体" w:hAnsi="宋体" w:cs="Times New Roman" w:hint="eastAsia"/>
          <w:b/>
          <w:szCs w:val="21"/>
        </w:rPr>
        <w:t>、</w:t>
      </w:r>
      <w:r w:rsidRPr="00F7738C">
        <w:rPr>
          <w:rFonts w:ascii="宋体" w:eastAsia="宋体" w:hAnsi="宋体" w:cs="宋体" w:hint="eastAsia"/>
          <w:b/>
          <w:spacing w:val="-2"/>
          <w:szCs w:val="21"/>
        </w:rPr>
        <w:t>招</w:t>
      </w:r>
      <w:r w:rsidRPr="00F7738C">
        <w:rPr>
          <w:rFonts w:ascii="宋体" w:eastAsia="宋体" w:hAnsi="宋体" w:cs="宋体" w:hint="eastAsia"/>
          <w:b/>
          <w:spacing w:val="-6"/>
          <w:szCs w:val="21"/>
        </w:rPr>
        <w:t>标人和中标人应当自中标通知书发出之日起30日内</w:t>
      </w:r>
      <w:r w:rsidRPr="00F7738C">
        <w:rPr>
          <w:rFonts w:ascii="宋体" w:eastAsia="宋体" w:hAnsi="宋体" w:cs="宋体" w:hint="eastAsia"/>
          <w:spacing w:val="-6"/>
          <w:szCs w:val="21"/>
        </w:rPr>
        <w:t>，按照本招标文件和中标人的投标文件订立书面合同。招标人和中标人不得再订立背离合同实质性内容的其他协议</w:t>
      </w:r>
      <w:r w:rsidRPr="00F7738C">
        <w:rPr>
          <w:rFonts w:ascii="宋体" w:eastAsia="宋体" w:hAnsi="宋体" w:cs="宋体" w:hint="eastAsia"/>
          <w:szCs w:val="21"/>
        </w:rPr>
        <w:t>。</w:t>
      </w:r>
    </w:p>
    <w:p w:rsidR="00F7738C" w:rsidRPr="00F7738C" w:rsidRDefault="00F7738C" w:rsidP="00F7738C">
      <w:pPr>
        <w:spacing w:line="400" w:lineRule="exact"/>
        <w:ind w:firstLineChars="195" w:firstLine="411"/>
        <w:contextualSpacing/>
        <w:jc w:val="left"/>
        <w:rPr>
          <w:rFonts w:ascii="宋体" w:eastAsia="宋体" w:hAnsi="宋体" w:cs="宋体"/>
          <w:szCs w:val="21"/>
        </w:rPr>
      </w:pPr>
      <w:r w:rsidRPr="00F7738C">
        <w:rPr>
          <w:rFonts w:ascii="宋体" w:eastAsia="宋体" w:hAnsi="宋体" w:cs="宋体" w:hint="eastAsia"/>
          <w:b/>
          <w:szCs w:val="21"/>
        </w:rPr>
        <w:t>34</w:t>
      </w:r>
      <w:r w:rsidRPr="00F7738C">
        <w:rPr>
          <w:rFonts w:ascii="宋体" w:eastAsia="宋体" w:hAnsi="宋体" w:cs="Times New Roman" w:hint="eastAsia"/>
          <w:b/>
          <w:szCs w:val="21"/>
        </w:rPr>
        <w:t>、</w:t>
      </w:r>
      <w:r w:rsidRPr="00F7738C">
        <w:rPr>
          <w:rFonts w:ascii="宋体" w:eastAsia="宋体" w:hAnsi="宋体" w:cs="宋体" w:hint="eastAsia"/>
          <w:b/>
          <w:szCs w:val="21"/>
        </w:rPr>
        <w:t>中标通知书发出后</w:t>
      </w:r>
      <w:r w:rsidR="009F4C4E" w:rsidRPr="009F4C4E">
        <w:rPr>
          <w:rFonts w:ascii="宋体" w:eastAsia="宋体" w:hAnsi="宋体" w:cs="宋体" w:hint="eastAsia"/>
          <w:b/>
          <w:szCs w:val="21"/>
        </w:rPr>
        <w:t>5个工作日</w:t>
      </w:r>
      <w:r w:rsidR="009F4C4E">
        <w:rPr>
          <w:rFonts w:ascii="宋体" w:eastAsia="宋体" w:hAnsi="宋体" w:cs="宋体" w:hint="eastAsia"/>
          <w:b/>
          <w:szCs w:val="21"/>
        </w:rPr>
        <w:t>内</w:t>
      </w:r>
      <w:r w:rsidRPr="00F7738C">
        <w:rPr>
          <w:rFonts w:ascii="宋体" w:eastAsia="宋体" w:hAnsi="宋体" w:cs="宋体" w:hint="eastAsia"/>
          <w:szCs w:val="21"/>
        </w:rPr>
        <w:t>，中标人应按本须知前附表</w:t>
      </w:r>
      <w:r w:rsidRPr="00F7738C">
        <w:rPr>
          <w:rFonts w:ascii="宋体" w:eastAsia="宋体" w:hAnsi="宋体" w:cs="宋体" w:hint="eastAsia"/>
          <w:szCs w:val="21"/>
          <w:u w:val="single"/>
        </w:rPr>
        <w:t>第21项</w:t>
      </w:r>
      <w:r w:rsidRPr="00F7738C">
        <w:rPr>
          <w:rFonts w:ascii="宋体" w:eastAsia="宋体" w:hAnsi="宋体" w:cs="宋体" w:hint="eastAsia"/>
          <w:szCs w:val="21"/>
        </w:rPr>
        <w:t>规定的金额向招标人提交履约担保，担保的形式为</w:t>
      </w:r>
      <w:r w:rsidRPr="00F7738C">
        <w:rPr>
          <w:rFonts w:ascii="宋体" w:eastAsia="宋体" w:hAnsi="宋体" w:cs="宋体" w:hint="eastAsia"/>
          <w:b/>
          <w:szCs w:val="21"/>
        </w:rPr>
        <w:t>银行转账或现金</w:t>
      </w:r>
      <w:r w:rsidRPr="00F7738C">
        <w:rPr>
          <w:rFonts w:ascii="Times New Roman" w:eastAsia="宋体" w:hAnsi="Times New Roman" w:cs="Times New Roman" w:hint="eastAsia"/>
          <w:b/>
          <w:bCs/>
          <w:snapToGrid w:val="0"/>
          <w:kern w:val="0"/>
          <w:szCs w:val="21"/>
        </w:rPr>
        <w:t>或保函等</w:t>
      </w:r>
      <w:r w:rsidRPr="00F7738C">
        <w:rPr>
          <w:rFonts w:ascii="Times New Roman" w:eastAsia="宋体" w:hAnsi="Times New Roman" w:cs="Times New Roman" w:hint="eastAsia"/>
          <w:snapToGrid w:val="0"/>
          <w:kern w:val="0"/>
          <w:szCs w:val="21"/>
        </w:rPr>
        <w:t>形式，具体缴纳方式由招标人与中标单位确认后进行缴纳。</w:t>
      </w:r>
    </w:p>
    <w:p w:rsidR="00F7738C" w:rsidRPr="00F7738C" w:rsidRDefault="00F7738C" w:rsidP="00F7738C">
      <w:pPr>
        <w:spacing w:line="400" w:lineRule="exact"/>
        <w:ind w:firstLineChars="195" w:firstLine="411"/>
        <w:contextualSpacing/>
        <w:jc w:val="left"/>
        <w:rPr>
          <w:rFonts w:ascii="宋体" w:eastAsia="宋体" w:hAnsi="宋体" w:cs="宋体"/>
          <w:szCs w:val="21"/>
        </w:rPr>
      </w:pPr>
      <w:r w:rsidRPr="00F7738C">
        <w:rPr>
          <w:rFonts w:ascii="宋体" w:eastAsia="宋体" w:hAnsi="宋体" w:cs="宋体" w:hint="eastAsia"/>
          <w:b/>
          <w:szCs w:val="21"/>
        </w:rPr>
        <w:t>35</w:t>
      </w:r>
      <w:r w:rsidRPr="00F7738C">
        <w:rPr>
          <w:rFonts w:ascii="宋体" w:eastAsia="宋体" w:hAnsi="宋体" w:cs="Times New Roman" w:hint="eastAsia"/>
          <w:b/>
          <w:szCs w:val="21"/>
        </w:rPr>
        <w:t>、</w:t>
      </w:r>
      <w:r w:rsidRPr="00F7738C">
        <w:rPr>
          <w:rFonts w:ascii="宋体" w:eastAsia="宋体" w:hAnsi="宋体" w:cs="宋体" w:hint="eastAsia"/>
          <w:szCs w:val="21"/>
        </w:rPr>
        <w:t>若中标人不能按本须知第33条、34条款的规定执行，</w:t>
      </w:r>
      <w:r w:rsidRPr="00F7738C">
        <w:rPr>
          <w:rFonts w:ascii="宋体" w:eastAsia="宋体" w:hAnsi="宋体" w:cs="宋体" w:hint="eastAsia"/>
          <w:b/>
          <w:szCs w:val="21"/>
        </w:rPr>
        <w:t>招标人将有充分的理由认为中标人放弃中标项目及签订合同的权利，并没收其投标保证金，</w:t>
      </w:r>
      <w:r w:rsidRPr="00F7738C">
        <w:rPr>
          <w:rFonts w:ascii="宋体" w:eastAsia="宋体" w:hAnsi="宋体" w:cs="宋体" w:hint="eastAsia"/>
          <w:szCs w:val="21"/>
        </w:rPr>
        <w:t>中标人的行为给招标人造成损失超过投标保证金数额的，还应当对超过部分予以赔偿。</w:t>
      </w:r>
    </w:p>
    <w:p w:rsidR="00F7738C" w:rsidRPr="00F7738C" w:rsidRDefault="00F7738C" w:rsidP="00F7738C">
      <w:pPr>
        <w:spacing w:line="400" w:lineRule="exact"/>
        <w:ind w:firstLineChars="194" w:firstLine="409"/>
        <w:contextualSpacing/>
        <w:jc w:val="left"/>
        <w:rPr>
          <w:rFonts w:ascii="宋体" w:eastAsia="宋体" w:hAnsi="宋体" w:cs="宋体"/>
          <w:szCs w:val="21"/>
        </w:rPr>
      </w:pPr>
      <w:r w:rsidRPr="00F7738C">
        <w:rPr>
          <w:rFonts w:ascii="宋体" w:eastAsia="宋体" w:hAnsi="宋体" w:cs="宋体" w:hint="eastAsia"/>
          <w:b/>
          <w:szCs w:val="21"/>
        </w:rPr>
        <w:t>36</w:t>
      </w:r>
      <w:r w:rsidRPr="00F7738C">
        <w:rPr>
          <w:rFonts w:ascii="宋体" w:eastAsia="宋体" w:hAnsi="宋体" w:cs="Times New Roman" w:hint="eastAsia"/>
          <w:b/>
          <w:szCs w:val="21"/>
        </w:rPr>
        <w:t>、</w:t>
      </w:r>
      <w:r w:rsidRPr="00F7738C">
        <w:rPr>
          <w:rFonts w:ascii="宋体" w:eastAsia="宋体" w:hAnsi="宋体" w:cs="宋体" w:hint="eastAsia"/>
          <w:szCs w:val="21"/>
        </w:rPr>
        <w:t>中标人在中标后或施工期间不得随意变更中标项目负责人。如果出现特殊情况，确需更换的，应当经招标人同意。</w:t>
      </w:r>
    </w:p>
    <w:p w:rsidR="00F7738C" w:rsidRPr="00F7738C" w:rsidRDefault="00F7738C" w:rsidP="00F7738C">
      <w:pPr>
        <w:widowControl/>
        <w:spacing w:line="440" w:lineRule="exact"/>
        <w:jc w:val="center"/>
        <w:rPr>
          <w:rFonts w:ascii="宋体" w:eastAsia="宋体" w:hAnsi="宋体" w:cs="Times New Roman"/>
          <w:b/>
          <w:bCs/>
          <w:sz w:val="30"/>
          <w:szCs w:val="30"/>
        </w:rPr>
      </w:pPr>
      <w:r w:rsidRPr="00F7738C">
        <w:rPr>
          <w:rFonts w:ascii="宋体" w:eastAsia="宋体" w:hAnsi="宋体" w:cs="Times New Roman"/>
          <w:sz w:val="36"/>
          <w:szCs w:val="36"/>
        </w:rPr>
        <w:br w:type="page"/>
      </w:r>
      <w:r w:rsidRPr="00F7738C">
        <w:rPr>
          <w:rFonts w:ascii="宋体" w:eastAsia="宋体" w:hAnsi="宋体" w:cs="Times New Roman"/>
          <w:b/>
          <w:bCs/>
          <w:sz w:val="30"/>
          <w:szCs w:val="30"/>
        </w:rPr>
        <w:lastRenderedPageBreak/>
        <w:t>第二章评标办法（价格单因素评标办法）</w:t>
      </w:r>
      <w:bookmarkEnd w:id="23"/>
      <w:bookmarkEnd w:id="24"/>
    </w:p>
    <w:p w:rsidR="00F7738C" w:rsidRPr="00F7738C" w:rsidRDefault="00F7738C" w:rsidP="00F7738C">
      <w:pPr>
        <w:spacing w:line="440" w:lineRule="exact"/>
        <w:ind w:firstLine="482"/>
        <w:rPr>
          <w:rFonts w:ascii="宋体" w:eastAsia="宋体" w:hAnsi="宋体" w:cs="Times New Roman"/>
          <w:b/>
          <w:bCs/>
          <w:kern w:val="0"/>
          <w:szCs w:val="21"/>
        </w:rPr>
      </w:pPr>
      <w:r w:rsidRPr="00F7738C">
        <w:rPr>
          <w:rFonts w:ascii="宋体" w:eastAsia="宋体" w:hAnsi="宋体" w:cs="仿宋_GB2312" w:hint="eastAsia"/>
          <w:b/>
          <w:bCs/>
          <w:kern w:val="0"/>
          <w:szCs w:val="21"/>
        </w:rPr>
        <w:t>一、本工程采用价格单因素评标办法，且采用资格后审，具体资格审查及评标细则如下：</w:t>
      </w:r>
    </w:p>
    <w:p w:rsidR="00F7738C" w:rsidRPr="00F7738C" w:rsidRDefault="00F7738C" w:rsidP="00F7738C">
      <w:pPr>
        <w:spacing w:line="440" w:lineRule="exact"/>
        <w:ind w:firstLine="482"/>
        <w:rPr>
          <w:rFonts w:ascii="宋体" w:eastAsia="宋体" w:hAnsi="宋体" w:cs="Times New Roman"/>
          <w:szCs w:val="21"/>
        </w:rPr>
      </w:pPr>
      <w:r w:rsidRPr="00F7738C">
        <w:rPr>
          <w:rFonts w:ascii="宋体" w:eastAsia="宋体" w:hAnsi="宋体" w:cs="仿宋_GB2312" w:hint="eastAsia"/>
          <w:kern w:val="0"/>
          <w:szCs w:val="21"/>
        </w:rPr>
        <w:t>（一）评标程序</w:t>
      </w:r>
    </w:p>
    <w:p w:rsidR="00F7738C" w:rsidRDefault="001C0185" w:rsidP="00F7738C">
      <w:pPr>
        <w:widowControl/>
        <w:adjustRightInd w:val="0"/>
        <w:snapToGrid w:val="0"/>
        <w:spacing w:line="440" w:lineRule="exact"/>
        <w:ind w:firstLineChars="200" w:firstLine="420"/>
        <w:jc w:val="left"/>
        <w:rPr>
          <w:rFonts w:ascii="宋体" w:hAnsi="宋体" w:cs="宋体"/>
          <w:kern w:val="0"/>
          <w:szCs w:val="21"/>
        </w:rPr>
      </w:pPr>
      <w:r>
        <w:rPr>
          <w:rFonts w:ascii="宋体" w:hAnsi="宋体" w:cs="宋体" w:hint="eastAsia"/>
          <w:kern w:val="0"/>
          <w:szCs w:val="21"/>
        </w:rPr>
        <w:t>商务标开标</w:t>
      </w:r>
      <w:r>
        <w:rPr>
          <w:rFonts w:ascii="宋体" w:hAnsi="宋体"/>
          <w:kern w:val="0"/>
          <w:szCs w:val="21"/>
        </w:rPr>
        <w:t>→</w:t>
      </w:r>
      <w:r>
        <w:rPr>
          <w:rFonts w:ascii="宋体" w:hAnsi="宋体" w:cs="宋体" w:hint="eastAsia"/>
          <w:kern w:val="0"/>
          <w:szCs w:val="21"/>
        </w:rPr>
        <w:t>评标入围评审</w:t>
      </w:r>
      <w:r>
        <w:rPr>
          <w:rFonts w:ascii="宋体" w:hAnsi="宋体"/>
          <w:kern w:val="0"/>
          <w:szCs w:val="21"/>
        </w:rPr>
        <w:t>→</w:t>
      </w:r>
      <w:r>
        <w:rPr>
          <w:rFonts w:ascii="宋体" w:hAnsi="宋体" w:cs="宋体" w:hint="eastAsia"/>
          <w:kern w:val="0"/>
          <w:szCs w:val="21"/>
        </w:rPr>
        <w:t>资格符合性评审</w:t>
      </w:r>
      <w:r>
        <w:rPr>
          <w:rFonts w:ascii="宋体" w:hAnsi="宋体"/>
          <w:kern w:val="0"/>
          <w:szCs w:val="21"/>
        </w:rPr>
        <w:t>→</w:t>
      </w:r>
      <w:r>
        <w:rPr>
          <w:rFonts w:ascii="宋体" w:hAnsi="宋体" w:cs="宋体" w:hint="eastAsia"/>
          <w:kern w:val="0"/>
          <w:szCs w:val="21"/>
        </w:rPr>
        <w:t>商务标评审方法及相关系数</w:t>
      </w:r>
      <w:r>
        <w:rPr>
          <w:rFonts w:ascii="宋体" w:hAnsi="宋体"/>
          <w:kern w:val="0"/>
          <w:szCs w:val="21"/>
        </w:rPr>
        <w:t>→</w:t>
      </w:r>
      <w:r>
        <w:rPr>
          <w:rFonts w:ascii="宋体" w:hAnsi="宋体" w:cs="宋体" w:hint="eastAsia"/>
          <w:kern w:val="0"/>
          <w:szCs w:val="21"/>
        </w:rPr>
        <w:t>商务标评委详细评审</w:t>
      </w:r>
      <w:r>
        <w:rPr>
          <w:rFonts w:ascii="宋体" w:hAnsi="宋体"/>
          <w:kern w:val="0"/>
          <w:szCs w:val="21"/>
        </w:rPr>
        <w:t>→</w:t>
      </w:r>
      <w:r>
        <w:rPr>
          <w:rFonts w:ascii="宋体" w:hAnsi="宋体" w:cs="宋体" w:hint="eastAsia"/>
          <w:kern w:val="0"/>
          <w:szCs w:val="21"/>
        </w:rPr>
        <w:t>确定中标候选人</w:t>
      </w:r>
    </w:p>
    <w:p w:rsidR="001C0185" w:rsidRPr="001C0185" w:rsidRDefault="001C0185" w:rsidP="001C0185">
      <w:pPr>
        <w:widowControl/>
        <w:adjustRightInd w:val="0"/>
        <w:snapToGrid w:val="0"/>
        <w:spacing w:line="440" w:lineRule="exact"/>
        <w:ind w:firstLineChars="200" w:firstLine="422"/>
        <w:jc w:val="left"/>
        <w:rPr>
          <w:rFonts w:ascii="宋体" w:eastAsia="宋体" w:hAnsi="宋体" w:cs="Times New Roman"/>
          <w:b/>
          <w:bCs/>
          <w:kern w:val="0"/>
          <w:szCs w:val="21"/>
        </w:rPr>
      </w:pPr>
      <w:r w:rsidRPr="001C0185">
        <w:rPr>
          <w:rFonts w:ascii="宋体" w:eastAsia="宋体" w:hAnsi="宋体" w:cs="宋体" w:hint="eastAsia"/>
          <w:b/>
          <w:bCs/>
          <w:kern w:val="0"/>
          <w:szCs w:val="21"/>
        </w:rPr>
        <w:t>评标入围：本项目将在开标后，首先由评标委员会根据招标文件载明的评标入围合格条件进行审查，确定进入后续评标环节的投标人。</w:t>
      </w:r>
    </w:p>
    <w:p w:rsidR="001C0185" w:rsidRPr="001C0185" w:rsidRDefault="001C0185" w:rsidP="001C0185">
      <w:pPr>
        <w:adjustRightInd w:val="0"/>
        <w:snapToGrid w:val="0"/>
        <w:spacing w:line="440" w:lineRule="exact"/>
        <w:rPr>
          <w:rFonts w:ascii="宋体" w:eastAsia="宋体" w:hAnsi="宋体" w:cs="Times New Roman"/>
          <w:szCs w:val="21"/>
        </w:rPr>
      </w:pPr>
      <w:r w:rsidRPr="001C0185">
        <w:rPr>
          <w:rFonts w:ascii="宋体" w:eastAsia="宋体" w:hAnsi="宋体" w:cs="宋体" w:hint="eastAsia"/>
          <w:szCs w:val="21"/>
        </w:rPr>
        <w:t>（</w:t>
      </w:r>
      <w:r w:rsidRPr="001C0185">
        <w:rPr>
          <w:rFonts w:ascii="宋体" w:eastAsia="宋体" w:hAnsi="宋体" w:cs="宋体"/>
          <w:szCs w:val="21"/>
        </w:rPr>
        <w:t>1</w:t>
      </w:r>
      <w:r w:rsidRPr="001C0185">
        <w:rPr>
          <w:rFonts w:ascii="宋体" w:eastAsia="宋体" w:hAnsi="宋体" w:cs="宋体" w:hint="eastAsia"/>
          <w:szCs w:val="21"/>
        </w:rPr>
        <w:t>）评标入围合格条件如下：</w:t>
      </w:r>
    </w:p>
    <w:p w:rsidR="001C0185" w:rsidRPr="001C0185" w:rsidRDefault="001C0185" w:rsidP="001C0185">
      <w:pPr>
        <w:numPr>
          <w:ilvl w:val="0"/>
          <w:numId w:val="8"/>
        </w:numPr>
        <w:adjustRightInd w:val="0"/>
        <w:snapToGrid w:val="0"/>
        <w:spacing w:line="440" w:lineRule="exact"/>
        <w:ind w:firstLineChars="200" w:firstLine="420"/>
        <w:rPr>
          <w:rFonts w:ascii="宋体" w:eastAsia="宋体" w:hAnsi="宋体" w:cs="Times New Roman"/>
          <w:szCs w:val="21"/>
        </w:rPr>
      </w:pPr>
      <w:r w:rsidRPr="001C0185">
        <w:rPr>
          <w:rFonts w:ascii="宋体" w:eastAsia="宋体" w:hAnsi="宋体" w:cs="宋体" w:hint="eastAsia"/>
          <w:szCs w:val="21"/>
        </w:rPr>
        <w:t>至投标截止时间止，已足额递交投标保证金；</w:t>
      </w:r>
    </w:p>
    <w:p w:rsidR="001C0185" w:rsidRPr="001C0185" w:rsidRDefault="001C0185" w:rsidP="001C0185">
      <w:pPr>
        <w:numPr>
          <w:ilvl w:val="0"/>
          <w:numId w:val="8"/>
        </w:numPr>
        <w:adjustRightInd w:val="0"/>
        <w:snapToGrid w:val="0"/>
        <w:spacing w:line="440" w:lineRule="exact"/>
        <w:ind w:firstLineChars="200" w:firstLine="420"/>
        <w:rPr>
          <w:rFonts w:ascii="宋体" w:eastAsia="宋体" w:hAnsi="宋体" w:cs="Times New Roman"/>
          <w:szCs w:val="21"/>
        </w:rPr>
      </w:pPr>
      <w:r w:rsidRPr="001C0185">
        <w:rPr>
          <w:rFonts w:ascii="宋体" w:eastAsia="宋体" w:hAnsi="宋体" w:cs="宋体" w:hint="eastAsia"/>
          <w:szCs w:val="21"/>
        </w:rPr>
        <w:t>投标函中载明的招标项目完成期限未超过招标文件规定的期限；</w:t>
      </w:r>
    </w:p>
    <w:p w:rsidR="001C0185" w:rsidRPr="001C0185" w:rsidRDefault="001C0185" w:rsidP="001C0185">
      <w:pPr>
        <w:numPr>
          <w:ilvl w:val="0"/>
          <w:numId w:val="8"/>
        </w:numPr>
        <w:adjustRightInd w:val="0"/>
        <w:snapToGrid w:val="0"/>
        <w:spacing w:line="440" w:lineRule="exact"/>
        <w:ind w:firstLineChars="200" w:firstLine="420"/>
        <w:rPr>
          <w:rFonts w:ascii="宋体" w:eastAsia="宋体" w:hAnsi="宋体" w:cs="Times New Roman"/>
          <w:szCs w:val="21"/>
        </w:rPr>
      </w:pPr>
      <w:r w:rsidRPr="001C0185">
        <w:rPr>
          <w:rFonts w:ascii="宋体" w:eastAsia="宋体" w:hAnsi="宋体" w:cs="宋体" w:hint="eastAsia"/>
          <w:szCs w:val="21"/>
        </w:rPr>
        <w:t>投标函中载明的投标质量标准响应招标文件的实质性要求和条件；</w:t>
      </w:r>
    </w:p>
    <w:p w:rsidR="001C0185" w:rsidRPr="001C0185" w:rsidRDefault="001C0185" w:rsidP="001C0185">
      <w:pPr>
        <w:numPr>
          <w:ilvl w:val="0"/>
          <w:numId w:val="8"/>
        </w:numPr>
        <w:adjustRightInd w:val="0"/>
        <w:snapToGrid w:val="0"/>
        <w:spacing w:line="440" w:lineRule="exact"/>
        <w:ind w:firstLineChars="200" w:firstLine="420"/>
        <w:rPr>
          <w:rFonts w:ascii="宋体" w:eastAsia="宋体" w:hAnsi="宋体" w:cs="Times New Roman"/>
          <w:szCs w:val="21"/>
        </w:rPr>
      </w:pPr>
      <w:r w:rsidRPr="001C0185">
        <w:rPr>
          <w:rFonts w:ascii="宋体" w:eastAsia="宋体" w:hAnsi="宋体" w:cs="宋体" w:hint="eastAsia"/>
          <w:szCs w:val="21"/>
        </w:rPr>
        <w:t>投标函中载明的投标报价</w:t>
      </w:r>
      <w:r w:rsidRPr="001C0185">
        <w:rPr>
          <w:rFonts w:ascii="Times New Roman" w:eastAsia="宋体" w:hAnsi="宋体" w:cs="Times New Roman" w:hint="eastAsia"/>
          <w:kern w:val="0"/>
          <w:szCs w:val="21"/>
        </w:rPr>
        <w:t>未高于招标人设置的招标控制价</w:t>
      </w:r>
      <w:r w:rsidRPr="001C0185">
        <w:rPr>
          <w:rFonts w:ascii="宋体" w:eastAsia="宋体" w:hAnsi="宋体" w:cs="宋体" w:hint="eastAsia"/>
          <w:szCs w:val="21"/>
        </w:rPr>
        <w:t>。</w:t>
      </w:r>
    </w:p>
    <w:p w:rsidR="001C0185" w:rsidRPr="001C0185" w:rsidRDefault="001C0185" w:rsidP="001C0185">
      <w:pPr>
        <w:adjustRightInd w:val="0"/>
        <w:snapToGrid w:val="0"/>
        <w:spacing w:line="440" w:lineRule="exact"/>
        <w:ind w:firstLineChars="200" w:firstLine="420"/>
        <w:rPr>
          <w:rFonts w:ascii="宋体" w:eastAsia="宋体" w:hAnsi="宋体" w:cs="Times New Roman"/>
          <w:szCs w:val="21"/>
        </w:rPr>
      </w:pPr>
      <w:r w:rsidRPr="001C0185">
        <w:rPr>
          <w:rFonts w:ascii="宋体" w:eastAsia="宋体" w:hAnsi="宋体" w:cs="宋体" w:hint="eastAsia"/>
          <w:szCs w:val="21"/>
        </w:rPr>
        <w:t>全部满足上述条件的投标人进入评标入围环节，未满足上述情况之一的，不再进行后续评标。</w:t>
      </w:r>
    </w:p>
    <w:p w:rsidR="001C0185" w:rsidRPr="001C0185" w:rsidRDefault="001C0185" w:rsidP="001C0185">
      <w:pPr>
        <w:adjustRightInd w:val="0"/>
        <w:snapToGrid w:val="0"/>
        <w:spacing w:line="440" w:lineRule="exact"/>
        <w:rPr>
          <w:rFonts w:ascii="宋体" w:eastAsia="宋体" w:hAnsi="宋体" w:cs="Times New Roman"/>
          <w:szCs w:val="21"/>
        </w:rPr>
      </w:pPr>
      <w:r w:rsidRPr="001C0185">
        <w:rPr>
          <w:rFonts w:ascii="宋体" w:eastAsia="宋体" w:hAnsi="宋体" w:cs="宋体" w:hint="eastAsia"/>
          <w:szCs w:val="21"/>
        </w:rPr>
        <w:t>（</w:t>
      </w:r>
      <w:r w:rsidRPr="001C0185">
        <w:rPr>
          <w:rFonts w:ascii="宋体" w:eastAsia="宋体" w:hAnsi="宋体" w:cs="宋体"/>
          <w:szCs w:val="21"/>
        </w:rPr>
        <w:t>2</w:t>
      </w:r>
      <w:r w:rsidRPr="001C0185">
        <w:rPr>
          <w:rFonts w:ascii="宋体" w:eastAsia="宋体" w:hAnsi="宋体" w:cs="宋体" w:hint="eastAsia"/>
          <w:szCs w:val="21"/>
        </w:rPr>
        <w:t>）评标入围方法：</w:t>
      </w:r>
    </w:p>
    <w:p w:rsidR="001C0185" w:rsidRPr="001C0185" w:rsidRDefault="001C0185" w:rsidP="001C0185">
      <w:pPr>
        <w:adjustRightInd w:val="0"/>
        <w:snapToGrid w:val="0"/>
        <w:spacing w:line="440" w:lineRule="exact"/>
        <w:ind w:firstLineChars="200" w:firstLine="420"/>
        <w:rPr>
          <w:rFonts w:ascii="宋体" w:eastAsia="宋体" w:hAnsi="宋体" w:cs="Times New Roman"/>
          <w:b/>
          <w:bCs/>
          <w:szCs w:val="21"/>
        </w:rPr>
      </w:pPr>
      <w:r w:rsidRPr="001C0185">
        <w:rPr>
          <w:rFonts w:ascii="宋体" w:eastAsia="宋体" w:hAnsi="宋体" w:cs="宋体"/>
          <w:szCs w:val="21"/>
        </w:rPr>
        <w:t>1</w:t>
      </w:r>
      <w:r w:rsidRPr="001C0185">
        <w:rPr>
          <w:rFonts w:ascii="宋体" w:eastAsia="宋体" w:hAnsi="宋体" w:cs="宋体" w:hint="eastAsia"/>
          <w:szCs w:val="21"/>
        </w:rPr>
        <w:t>、当满足评标入围条件的投标人未超过</w:t>
      </w:r>
      <w:r w:rsidRPr="001C0185">
        <w:rPr>
          <w:rFonts w:ascii="宋体" w:eastAsia="宋体" w:hAnsi="宋体" w:cs="宋体"/>
          <w:szCs w:val="21"/>
        </w:rPr>
        <w:t>20</w:t>
      </w:r>
      <w:r w:rsidRPr="001C0185">
        <w:rPr>
          <w:rFonts w:ascii="宋体" w:eastAsia="宋体" w:hAnsi="宋体" w:cs="宋体" w:hint="eastAsia"/>
          <w:szCs w:val="21"/>
        </w:rPr>
        <w:t>家（含</w:t>
      </w:r>
      <w:r w:rsidRPr="001C0185">
        <w:rPr>
          <w:rFonts w:ascii="宋体" w:eastAsia="宋体" w:hAnsi="宋体" w:cs="宋体"/>
          <w:szCs w:val="21"/>
        </w:rPr>
        <w:t>20</w:t>
      </w:r>
      <w:r w:rsidRPr="001C0185">
        <w:rPr>
          <w:rFonts w:ascii="宋体" w:eastAsia="宋体" w:hAnsi="宋体" w:cs="宋体" w:hint="eastAsia"/>
          <w:szCs w:val="21"/>
        </w:rPr>
        <w:t>家）时，本项目采用</w:t>
      </w:r>
      <w:r w:rsidRPr="001C0185">
        <w:rPr>
          <w:rFonts w:ascii="宋体" w:eastAsia="宋体" w:hAnsi="宋体" w:cs="宋体" w:hint="eastAsia"/>
          <w:b/>
          <w:bCs/>
          <w:szCs w:val="21"/>
        </w:rPr>
        <w:t>全部入围法：进入评标入围环节的投标人全部进入后续评标程序。</w:t>
      </w:r>
    </w:p>
    <w:p w:rsidR="001C0185" w:rsidRPr="001C0185" w:rsidRDefault="001C0185" w:rsidP="001C0185">
      <w:pPr>
        <w:autoSpaceDE w:val="0"/>
        <w:adjustRightInd w:val="0"/>
        <w:snapToGrid w:val="0"/>
        <w:spacing w:line="440" w:lineRule="exact"/>
        <w:ind w:firstLineChars="200" w:firstLine="420"/>
        <w:jc w:val="left"/>
        <w:rPr>
          <w:rFonts w:ascii="宋体" w:eastAsia="宋体" w:hAnsi="宋体" w:cs="Times New Roman"/>
          <w:kern w:val="0"/>
          <w:szCs w:val="21"/>
        </w:rPr>
      </w:pPr>
      <w:r w:rsidRPr="001C0185">
        <w:rPr>
          <w:rFonts w:ascii="宋体" w:eastAsia="宋体" w:hAnsi="宋体" w:cs="宋体"/>
          <w:szCs w:val="21"/>
        </w:rPr>
        <w:t>2</w:t>
      </w:r>
      <w:r w:rsidRPr="001C0185">
        <w:rPr>
          <w:rFonts w:ascii="宋体" w:eastAsia="宋体" w:hAnsi="宋体" w:cs="宋体" w:hint="eastAsia"/>
          <w:szCs w:val="21"/>
        </w:rPr>
        <w:t>、当满足评标入围条件的投标人超过</w:t>
      </w:r>
      <w:r w:rsidRPr="001C0185">
        <w:rPr>
          <w:rFonts w:ascii="宋体" w:eastAsia="宋体" w:hAnsi="宋体" w:cs="宋体"/>
          <w:szCs w:val="21"/>
        </w:rPr>
        <w:t>20</w:t>
      </w:r>
      <w:r w:rsidRPr="001C0185">
        <w:rPr>
          <w:rFonts w:ascii="宋体" w:eastAsia="宋体" w:hAnsi="宋体" w:cs="宋体" w:hint="eastAsia"/>
          <w:szCs w:val="21"/>
        </w:rPr>
        <w:t>家时，</w:t>
      </w:r>
      <w:r w:rsidRPr="001C0185">
        <w:rPr>
          <w:rFonts w:ascii="宋体" w:eastAsia="宋体" w:hAnsi="宋体" w:cs="宋体" w:hint="eastAsia"/>
          <w:kern w:val="0"/>
          <w:szCs w:val="21"/>
        </w:rPr>
        <w:t>本项目将由招标人代表从下列二种入围方法中抽签，具体如下：</w:t>
      </w:r>
    </w:p>
    <w:p w:rsidR="001C0185" w:rsidRPr="001C0185" w:rsidRDefault="001C0185" w:rsidP="001C0185">
      <w:pPr>
        <w:adjustRightInd w:val="0"/>
        <w:snapToGrid w:val="0"/>
        <w:spacing w:line="440" w:lineRule="exact"/>
        <w:ind w:firstLine="482"/>
        <w:rPr>
          <w:rFonts w:ascii="宋体" w:eastAsia="宋体" w:hAnsi="宋体" w:cs="Times New Roman"/>
          <w:b/>
          <w:bCs/>
          <w:kern w:val="0"/>
          <w:szCs w:val="21"/>
        </w:rPr>
      </w:pPr>
      <w:r w:rsidRPr="001C0185">
        <w:rPr>
          <w:rFonts w:ascii="宋体" w:eastAsia="宋体" w:hAnsi="宋体" w:cs="宋体" w:hint="eastAsia"/>
          <w:kern w:val="0"/>
          <w:szCs w:val="21"/>
        </w:rPr>
        <w:t>方法</w:t>
      </w:r>
      <w:proofErr w:type="gramStart"/>
      <w:r w:rsidRPr="001C0185">
        <w:rPr>
          <w:rFonts w:ascii="宋体" w:eastAsia="宋体" w:hAnsi="宋体" w:cs="宋体" w:hint="eastAsia"/>
          <w:kern w:val="0"/>
          <w:szCs w:val="21"/>
        </w:rPr>
        <w:t>一</w:t>
      </w:r>
      <w:proofErr w:type="gramEnd"/>
      <w:r w:rsidRPr="001C0185">
        <w:rPr>
          <w:rFonts w:ascii="宋体" w:eastAsia="宋体" w:hAnsi="宋体" w:cs="宋体" w:hint="eastAsia"/>
          <w:kern w:val="0"/>
          <w:szCs w:val="21"/>
        </w:rPr>
        <w:t>：</w:t>
      </w:r>
      <w:r w:rsidRPr="001C0185">
        <w:rPr>
          <w:rFonts w:ascii="宋体" w:eastAsia="宋体" w:hAnsi="宋体" w:cs="宋体" w:hint="eastAsia"/>
          <w:b/>
          <w:bCs/>
          <w:kern w:val="0"/>
          <w:szCs w:val="21"/>
        </w:rPr>
        <w:t>低价排序法。先按报价由低到高去除进入评标入围环节的投标人数量</w:t>
      </w:r>
      <w:r w:rsidRPr="001C0185">
        <w:rPr>
          <w:rFonts w:ascii="宋体" w:eastAsia="宋体" w:hAnsi="宋体" w:cs="宋体"/>
          <w:b/>
          <w:bCs/>
          <w:kern w:val="0"/>
          <w:szCs w:val="21"/>
        </w:rPr>
        <w:t>*10%</w:t>
      </w:r>
      <w:r w:rsidRPr="001C0185">
        <w:rPr>
          <w:rFonts w:ascii="宋体" w:eastAsia="宋体" w:hAnsi="宋体" w:cs="宋体" w:hint="eastAsia"/>
          <w:b/>
          <w:bCs/>
          <w:kern w:val="0"/>
          <w:szCs w:val="21"/>
        </w:rPr>
        <w:t>（去尾取整）的最低报价的投标人</w:t>
      </w:r>
      <w:r w:rsidRPr="001C0185">
        <w:rPr>
          <w:rFonts w:ascii="宋体" w:eastAsia="宋体" w:hAnsi="宋体" w:cs="宋体"/>
          <w:b/>
          <w:bCs/>
          <w:kern w:val="0"/>
          <w:szCs w:val="21"/>
        </w:rPr>
        <w:t>(</w:t>
      </w:r>
      <w:r w:rsidRPr="001C0185">
        <w:rPr>
          <w:rFonts w:ascii="宋体" w:eastAsia="宋体" w:hAnsi="宋体" w:cs="宋体" w:hint="eastAsia"/>
          <w:b/>
          <w:bCs/>
          <w:kern w:val="0"/>
          <w:szCs w:val="21"/>
        </w:rPr>
        <w:t>末位投标报价相同的均去除</w:t>
      </w:r>
      <w:r w:rsidRPr="001C0185">
        <w:rPr>
          <w:rFonts w:ascii="宋体" w:eastAsia="宋体" w:hAnsi="宋体" w:cs="宋体"/>
          <w:b/>
          <w:bCs/>
          <w:kern w:val="0"/>
          <w:szCs w:val="21"/>
        </w:rPr>
        <w:t>),</w:t>
      </w:r>
      <w:r w:rsidRPr="001C0185">
        <w:rPr>
          <w:rFonts w:ascii="宋体" w:eastAsia="宋体" w:hAnsi="宋体" w:cs="宋体" w:hint="eastAsia"/>
          <w:b/>
          <w:bCs/>
          <w:kern w:val="0"/>
          <w:szCs w:val="21"/>
        </w:rPr>
        <w:t>再按报价由</w:t>
      </w:r>
      <w:proofErr w:type="gramStart"/>
      <w:r w:rsidRPr="001C0185">
        <w:rPr>
          <w:rFonts w:ascii="宋体" w:eastAsia="宋体" w:hAnsi="宋体" w:cs="宋体" w:hint="eastAsia"/>
          <w:b/>
          <w:bCs/>
          <w:kern w:val="0"/>
          <w:szCs w:val="21"/>
        </w:rPr>
        <w:t>低到高取</w:t>
      </w:r>
      <w:r w:rsidRPr="001C0185">
        <w:rPr>
          <w:rFonts w:ascii="宋体" w:eastAsia="宋体" w:hAnsi="宋体" w:cs="宋体"/>
          <w:b/>
          <w:bCs/>
          <w:kern w:val="0"/>
          <w:szCs w:val="21"/>
        </w:rPr>
        <w:t>15</w:t>
      </w:r>
      <w:r w:rsidRPr="001C0185">
        <w:rPr>
          <w:rFonts w:ascii="宋体" w:eastAsia="宋体" w:hAnsi="宋体" w:cs="宋体" w:hint="eastAsia"/>
          <w:b/>
          <w:bCs/>
          <w:kern w:val="0"/>
          <w:szCs w:val="21"/>
        </w:rPr>
        <w:t>家</w:t>
      </w:r>
      <w:proofErr w:type="gramEnd"/>
      <w:r w:rsidRPr="001C0185">
        <w:rPr>
          <w:rFonts w:ascii="宋体" w:eastAsia="宋体" w:hAnsi="宋体" w:cs="宋体" w:hint="eastAsia"/>
          <w:b/>
          <w:bCs/>
          <w:kern w:val="0"/>
          <w:szCs w:val="21"/>
        </w:rPr>
        <w:t>投标人进入后续评标程序。投标报价相同的</w:t>
      </w:r>
      <w:r w:rsidRPr="001C0185">
        <w:rPr>
          <w:rFonts w:ascii="宋体" w:eastAsia="宋体" w:hAnsi="宋体" w:cs="宋体"/>
          <w:b/>
          <w:bCs/>
          <w:kern w:val="0"/>
          <w:szCs w:val="21"/>
        </w:rPr>
        <w:t>,</w:t>
      </w:r>
      <w:r w:rsidRPr="001C0185">
        <w:rPr>
          <w:rFonts w:ascii="宋体" w:eastAsia="宋体" w:hAnsi="宋体" w:cs="宋体" w:hint="eastAsia"/>
          <w:b/>
          <w:bCs/>
          <w:kern w:val="0"/>
          <w:szCs w:val="21"/>
        </w:rPr>
        <w:t>同时入围</w:t>
      </w:r>
      <w:r w:rsidRPr="001C0185">
        <w:rPr>
          <w:rFonts w:ascii="宋体" w:eastAsia="宋体" w:hAnsi="宋体" w:cs="宋体"/>
          <w:b/>
          <w:bCs/>
          <w:kern w:val="0"/>
          <w:szCs w:val="21"/>
        </w:rPr>
        <w:t>;</w:t>
      </w:r>
      <w:r w:rsidRPr="001C0185">
        <w:rPr>
          <w:rFonts w:ascii="宋体" w:eastAsia="宋体" w:hAnsi="宋体" w:cs="宋体" w:hint="eastAsia"/>
          <w:b/>
          <w:bCs/>
          <w:kern w:val="0"/>
          <w:szCs w:val="21"/>
        </w:rPr>
        <w:t>不足</w:t>
      </w:r>
      <w:r w:rsidRPr="001C0185">
        <w:rPr>
          <w:rFonts w:ascii="宋体" w:eastAsia="宋体" w:hAnsi="宋体" w:cs="宋体"/>
          <w:b/>
          <w:bCs/>
          <w:kern w:val="0"/>
          <w:szCs w:val="21"/>
        </w:rPr>
        <w:t>15</w:t>
      </w:r>
      <w:r w:rsidRPr="001C0185">
        <w:rPr>
          <w:rFonts w:ascii="宋体" w:eastAsia="宋体" w:hAnsi="宋体" w:cs="宋体" w:hint="eastAsia"/>
          <w:b/>
          <w:bCs/>
          <w:kern w:val="0"/>
          <w:szCs w:val="21"/>
        </w:rPr>
        <w:t>家时</w:t>
      </w:r>
      <w:r w:rsidRPr="001C0185">
        <w:rPr>
          <w:rFonts w:ascii="宋体" w:eastAsia="宋体" w:hAnsi="宋体" w:cs="宋体"/>
          <w:b/>
          <w:bCs/>
          <w:kern w:val="0"/>
          <w:szCs w:val="21"/>
        </w:rPr>
        <w:t>,</w:t>
      </w:r>
      <w:r w:rsidRPr="001C0185">
        <w:rPr>
          <w:rFonts w:ascii="宋体" w:eastAsia="宋体" w:hAnsi="宋体" w:cs="宋体" w:hint="eastAsia"/>
          <w:b/>
          <w:bCs/>
          <w:kern w:val="0"/>
          <w:szCs w:val="21"/>
        </w:rPr>
        <w:t>按实际数量计取。</w:t>
      </w:r>
    </w:p>
    <w:p w:rsidR="001C0185" w:rsidRPr="001C0185" w:rsidRDefault="001C0185" w:rsidP="001C0185">
      <w:pPr>
        <w:adjustRightInd w:val="0"/>
        <w:snapToGrid w:val="0"/>
        <w:spacing w:line="440" w:lineRule="exact"/>
        <w:ind w:firstLine="482"/>
        <w:rPr>
          <w:rFonts w:ascii="宋体" w:eastAsia="宋体" w:hAnsi="宋体" w:cs="Times New Roman"/>
          <w:b/>
          <w:bCs/>
          <w:kern w:val="0"/>
          <w:szCs w:val="21"/>
        </w:rPr>
      </w:pPr>
      <w:r w:rsidRPr="001C0185">
        <w:rPr>
          <w:rFonts w:ascii="宋体" w:eastAsia="宋体" w:hAnsi="宋体" w:cs="宋体" w:hint="eastAsia"/>
          <w:kern w:val="0"/>
          <w:szCs w:val="21"/>
        </w:rPr>
        <w:t>方法二</w:t>
      </w:r>
      <w:r w:rsidRPr="001C0185">
        <w:rPr>
          <w:rFonts w:ascii="宋体" w:eastAsia="宋体" w:hAnsi="宋体" w:cs="宋体"/>
          <w:kern w:val="0"/>
          <w:szCs w:val="21"/>
        </w:rPr>
        <w:t>:</w:t>
      </w:r>
      <w:r w:rsidRPr="001C0185">
        <w:rPr>
          <w:rFonts w:ascii="宋体" w:eastAsia="宋体" w:hAnsi="宋体" w:cs="宋体" w:hint="eastAsia"/>
          <w:b/>
          <w:bCs/>
          <w:kern w:val="0"/>
          <w:szCs w:val="21"/>
        </w:rPr>
        <w:t>均值入围法。先按报价由高到低去除进入评标入围环节的投标人数量</w:t>
      </w:r>
      <w:r w:rsidRPr="001C0185">
        <w:rPr>
          <w:rFonts w:ascii="宋体" w:eastAsia="宋体" w:hAnsi="宋体" w:cs="宋体"/>
          <w:b/>
          <w:bCs/>
          <w:kern w:val="0"/>
          <w:szCs w:val="21"/>
        </w:rPr>
        <w:t>*10%(</w:t>
      </w:r>
      <w:r w:rsidRPr="001C0185">
        <w:rPr>
          <w:rFonts w:ascii="宋体" w:eastAsia="宋体" w:hAnsi="宋体" w:cs="宋体" w:hint="eastAsia"/>
          <w:b/>
          <w:bCs/>
          <w:kern w:val="0"/>
          <w:szCs w:val="21"/>
        </w:rPr>
        <w:t>去尾取整</w:t>
      </w:r>
      <w:r w:rsidRPr="001C0185">
        <w:rPr>
          <w:rFonts w:ascii="宋体" w:eastAsia="宋体" w:hAnsi="宋体" w:cs="宋体"/>
          <w:b/>
          <w:bCs/>
          <w:kern w:val="0"/>
          <w:szCs w:val="21"/>
        </w:rPr>
        <w:t>)</w:t>
      </w:r>
      <w:r w:rsidRPr="001C0185">
        <w:rPr>
          <w:rFonts w:ascii="宋体" w:eastAsia="宋体" w:hAnsi="宋体" w:cs="宋体" w:hint="eastAsia"/>
          <w:b/>
          <w:bCs/>
          <w:kern w:val="0"/>
          <w:szCs w:val="21"/>
        </w:rPr>
        <w:t>的最高报价的投标人后</w:t>
      </w:r>
      <w:r w:rsidRPr="001C0185">
        <w:rPr>
          <w:rFonts w:ascii="宋体" w:eastAsia="宋体" w:hAnsi="宋体" w:cs="宋体"/>
          <w:b/>
          <w:bCs/>
          <w:kern w:val="0"/>
          <w:szCs w:val="21"/>
        </w:rPr>
        <w:t>(</w:t>
      </w:r>
      <w:r w:rsidRPr="001C0185">
        <w:rPr>
          <w:rFonts w:ascii="宋体" w:eastAsia="宋体" w:hAnsi="宋体" w:cs="宋体" w:hint="eastAsia"/>
          <w:b/>
          <w:bCs/>
          <w:kern w:val="0"/>
          <w:szCs w:val="21"/>
        </w:rPr>
        <w:t>末位投标报价相同的均去除</w:t>
      </w:r>
      <w:r w:rsidRPr="001C0185">
        <w:rPr>
          <w:rFonts w:ascii="宋体" w:eastAsia="宋体" w:hAnsi="宋体" w:cs="宋体"/>
          <w:b/>
          <w:bCs/>
          <w:kern w:val="0"/>
          <w:szCs w:val="21"/>
        </w:rPr>
        <w:t>),</w:t>
      </w:r>
      <w:r w:rsidRPr="001C0185">
        <w:rPr>
          <w:rFonts w:ascii="宋体" w:eastAsia="宋体" w:hAnsi="宋体" w:cs="宋体" w:hint="eastAsia"/>
          <w:b/>
          <w:bCs/>
          <w:kern w:val="0"/>
          <w:szCs w:val="21"/>
        </w:rPr>
        <w:t>计算剩余投标人的报价平均值</w:t>
      </w:r>
      <w:r w:rsidRPr="001C0185">
        <w:rPr>
          <w:rFonts w:ascii="宋体" w:eastAsia="宋体" w:hAnsi="宋体" w:cs="宋体"/>
          <w:b/>
          <w:bCs/>
          <w:kern w:val="0"/>
          <w:szCs w:val="21"/>
        </w:rPr>
        <w:t>,</w:t>
      </w:r>
      <w:r w:rsidRPr="001C0185">
        <w:rPr>
          <w:rFonts w:ascii="宋体" w:eastAsia="宋体" w:hAnsi="宋体" w:cs="宋体" w:hint="eastAsia"/>
          <w:b/>
          <w:bCs/>
          <w:kern w:val="0"/>
          <w:szCs w:val="21"/>
        </w:rPr>
        <w:t>取平均值以上</w:t>
      </w:r>
      <w:r w:rsidRPr="001C0185">
        <w:rPr>
          <w:rFonts w:ascii="宋体" w:eastAsia="宋体" w:hAnsi="宋体" w:cs="宋体"/>
          <w:b/>
          <w:bCs/>
          <w:kern w:val="0"/>
          <w:szCs w:val="21"/>
        </w:rPr>
        <w:t>7</w:t>
      </w:r>
      <w:r w:rsidRPr="001C0185">
        <w:rPr>
          <w:rFonts w:ascii="宋体" w:eastAsia="宋体" w:hAnsi="宋体" w:cs="宋体" w:hint="eastAsia"/>
          <w:b/>
          <w:bCs/>
          <w:kern w:val="0"/>
          <w:szCs w:val="21"/>
        </w:rPr>
        <w:t>家和以下</w:t>
      </w:r>
      <w:r w:rsidRPr="001C0185">
        <w:rPr>
          <w:rFonts w:ascii="宋体" w:eastAsia="宋体" w:hAnsi="宋体" w:cs="宋体"/>
          <w:b/>
          <w:bCs/>
          <w:kern w:val="0"/>
          <w:szCs w:val="21"/>
        </w:rPr>
        <w:t>8</w:t>
      </w:r>
      <w:r w:rsidRPr="001C0185">
        <w:rPr>
          <w:rFonts w:ascii="宋体" w:eastAsia="宋体" w:hAnsi="宋体" w:cs="宋体" w:hint="eastAsia"/>
          <w:b/>
          <w:bCs/>
          <w:kern w:val="0"/>
          <w:szCs w:val="21"/>
        </w:rPr>
        <w:t>家投标人进入后续评标程序。评标入围过程中</w:t>
      </w:r>
      <w:r w:rsidRPr="001C0185">
        <w:rPr>
          <w:rFonts w:ascii="宋体" w:eastAsia="宋体" w:hAnsi="宋体" w:cs="宋体"/>
          <w:b/>
          <w:bCs/>
          <w:kern w:val="0"/>
          <w:szCs w:val="21"/>
        </w:rPr>
        <w:t>,</w:t>
      </w:r>
      <w:r w:rsidRPr="001C0185">
        <w:rPr>
          <w:rFonts w:ascii="宋体" w:eastAsia="宋体" w:hAnsi="宋体" w:cs="宋体" w:hint="eastAsia"/>
          <w:b/>
          <w:bCs/>
          <w:kern w:val="0"/>
          <w:szCs w:val="21"/>
        </w:rPr>
        <w:t>当投标人平均值以上</w:t>
      </w:r>
      <w:r w:rsidRPr="001C0185">
        <w:rPr>
          <w:rFonts w:ascii="宋体" w:eastAsia="宋体" w:hAnsi="宋体" w:cs="宋体"/>
          <w:b/>
          <w:bCs/>
          <w:kern w:val="0"/>
          <w:szCs w:val="21"/>
        </w:rPr>
        <w:t>(</w:t>
      </w:r>
      <w:r w:rsidRPr="001C0185">
        <w:rPr>
          <w:rFonts w:ascii="宋体" w:eastAsia="宋体" w:hAnsi="宋体" w:cs="宋体" w:hint="eastAsia"/>
          <w:b/>
          <w:bCs/>
          <w:kern w:val="0"/>
          <w:szCs w:val="21"/>
        </w:rPr>
        <w:t>或以下</w:t>
      </w:r>
      <w:r w:rsidRPr="001C0185">
        <w:rPr>
          <w:rFonts w:ascii="宋体" w:eastAsia="宋体" w:hAnsi="宋体" w:cs="宋体"/>
          <w:b/>
          <w:bCs/>
          <w:kern w:val="0"/>
          <w:szCs w:val="21"/>
        </w:rPr>
        <w:t>)</w:t>
      </w:r>
      <w:r w:rsidRPr="001C0185">
        <w:rPr>
          <w:rFonts w:ascii="宋体" w:eastAsia="宋体" w:hAnsi="宋体" w:cs="宋体" w:hint="eastAsia"/>
          <w:b/>
          <w:bCs/>
          <w:kern w:val="0"/>
          <w:szCs w:val="21"/>
        </w:rPr>
        <w:t>的数量不足时按实际数量计取</w:t>
      </w:r>
      <w:r w:rsidRPr="001C0185">
        <w:rPr>
          <w:rFonts w:ascii="宋体" w:eastAsia="宋体" w:hAnsi="宋体" w:cs="宋体"/>
          <w:b/>
          <w:bCs/>
          <w:kern w:val="0"/>
          <w:szCs w:val="21"/>
        </w:rPr>
        <w:t>,</w:t>
      </w:r>
      <w:r w:rsidRPr="001C0185">
        <w:rPr>
          <w:rFonts w:ascii="宋体" w:eastAsia="宋体" w:hAnsi="宋体" w:cs="宋体" w:hint="eastAsia"/>
          <w:b/>
          <w:bCs/>
          <w:kern w:val="0"/>
          <w:szCs w:val="21"/>
        </w:rPr>
        <w:t>但</w:t>
      </w:r>
      <w:proofErr w:type="gramStart"/>
      <w:r w:rsidRPr="001C0185">
        <w:rPr>
          <w:rFonts w:ascii="宋体" w:eastAsia="宋体" w:hAnsi="宋体" w:cs="宋体" w:hint="eastAsia"/>
          <w:b/>
          <w:bCs/>
          <w:kern w:val="0"/>
          <w:szCs w:val="21"/>
        </w:rPr>
        <w:t>不</w:t>
      </w:r>
      <w:proofErr w:type="gramEnd"/>
      <w:r w:rsidRPr="001C0185">
        <w:rPr>
          <w:rFonts w:ascii="宋体" w:eastAsia="宋体" w:hAnsi="宋体" w:cs="宋体" w:hint="eastAsia"/>
          <w:b/>
          <w:bCs/>
          <w:kern w:val="0"/>
          <w:szCs w:val="21"/>
        </w:rPr>
        <w:t>因此增加平均值以下</w:t>
      </w:r>
      <w:r w:rsidRPr="001C0185">
        <w:rPr>
          <w:rFonts w:ascii="宋体" w:eastAsia="宋体" w:hAnsi="宋体" w:cs="宋体"/>
          <w:b/>
          <w:bCs/>
          <w:kern w:val="0"/>
          <w:szCs w:val="21"/>
        </w:rPr>
        <w:t>(</w:t>
      </w:r>
      <w:r w:rsidRPr="001C0185">
        <w:rPr>
          <w:rFonts w:ascii="宋体" w:eastAsia="宋体" w:hAnsi="宋体" w:cs="宋体" w:hint="eastAsia"/>
          <w:b/>
          <w:bCs/>
          <w:kern w:val="0"/>
          <w:szCs w:val="21"/>
        </w:rPr>
        <w:t>或以上</w:t>
      </w:r>
      <w:r w:rsidRPr="001C0185">
        <w:rPr>
          <w:rFonts w:ascii="宋体" w:eastAsia="宋体" w:hAnsi="宋体" w:cs="宋体"/>
          <w:b/>
          <w:bCs/>
          <w:kern w:val="0"/>
          <w:szCs w:val="21"/>
        </w:rPr>
        <w:t>)</w:t>
      </w:r>
      <w:r w:rsidRPr="001C0185">
        <w:rPr>
          <w:rFonts w:ascii="宋体" w:eastAsia="宋体" w:hAnsi="宋体" w:cs="宋体" w:hint="eastAsia"/>
          <w:b/>
          <w:bCs/>
          <w:kern w:val="0"/>
          <w:szCs w:val="21"/>
        </w:rPr>
        <w:t>的数量。按顺序取平均值以上的投标人时</w:t>
      </w:r>
      <w:r w:rsidRPr="001C0185">
        <w:rPr>
          <w:rFonts w:ascii="宋体" w:eastAsia="宋体" w:hAnsi="宋体" w:cs="宋体"/>
          <w:b/>
          <w:bCs/>
          <w:kern w:val="0"/>
          <w:szCs w:val="21"/>
        </w:rPr>
        <w:t>,</w:t>
      </w:r>
      <w:r w:rsidRPr="001C0185">
        <w:rPr>
          <w:rFonts w:ascii="宋体" w:eastAsia="宋体" w:hAnsi="宋体" w:cs="宋体" w:hint="eastAsia"/>
          <w:b/>
          <w:bCs/>
          <w:kern w:val="0"/>
          <w:szCs w:val="21"/>
        </w:rPr>
        <w:t>报价相同的投标人均</w:t>
      </w:r>
      <w:proofErr w:type="gramStart"/>
      <w:r w:rsidRPr="001C0185">
        <w:rPr>
          <w:rFonts w:ascii="宋体" w:eastAsia="宋体" w:hAnsi="宋体" w:cs="宋体" w:hint="eastAsia"/>
          <w:b/>
          <w:bCs/>
          <w:kern w:val="0"/>
          <w:szCs w:val="21"/>
        </w:rPr>
        <w:t>不</w:t>
      </w:r>
      <w:proofErr w:type="gramEnd"/>
      <w:r w:rsidRPr="001C0185">
        <w:rPr>
          <w:rFonts w:ascii="宋体" w:eastAsia="宋体" w:hAnsi="宋体" w:cs="宋体" w:hint="eastAsia"/>
          <w:b/>
          <w:bCs/>
          <w:kern w:val="0"/>
          <w:szCs w:val="21"/>
        </w:rPr>
        <w:t>入围</w:t>
      </w:r>
      <w:r w:rsidRPr="001C0185">
        <w:rPr>
          <w:rFonts w:ascii="宋体" w:eastAsia="宋体" w:hAnsi="宋体" w:cs="宋体"/>
          <w:b/>
          <w:bCs/>
          <w:kern w:val="0"/>
          <w:szCs w:val="21"/>
        </w:rPr>
        <w:t>;</w:t>
      </w:r>
      <w:r w:rsidRPr="001C0185">
        <w:rPr>
          <w:rFonts w:ascii="宋体" w:eastAsia="宋体" w:hAnsi="宋体" w:cs="宋体" w:hint="eastAsia"/>
          <w:b/>
          <w:bCs/>
          <w:kern w:val="0"/>
          <w:szCs w:val="21"/>
        </w:rPr>
        <w:t>按顺序取平均值以下的投标人时</w:t>
      </w:r>
      <w:r w:rsidRPr="001C0185">
        <w:rPr>
          <w:rFonts w:ascii="宋体" w:eastAsia="宋体" w:hAnsi="宋体" w:cs="宋体"/>
          <w:b/>
          <w:bCs/>
          <w:kern w:val="0"/>
          <w:szCs w:val="21"/>
        </w:rPr>
        <w:t>,</w:t>
      </w:r>
      <w:r w:rsidRPr="001C0185">
        <w:rPr>
          <w:rFonts w:ascii="宋体" w:eastAsia="宋体" w:hAnsi="宋体" w:cs="宋体" w:hint="eastAsia"/>
          <w:b/>
          <w:bCs/>
          <w:kern w:val="0"/>
          <w:szCs w:val="21"/>
        </w:rPr>
        <w:t>报价相同的投标人同时入围。投标单位报价</w:t>
      </w:r>
      <w:r w:rsidRPr="001C0185">
        <w:rPr>
          <w:rFonts w:ascii="宋体" w:eastAsia="宋体" w:hAnsi="宋体" w:cs="Times New Roman" w:hint="eastAsia"/>
          <w:b/>
          <w:bCs/>
          <w:kern w:val="0"/>
          <w:szCs w:val="21"/>
        </w:rPr>
        <w:t>等于</w:t>
      </w:r>
      <w:r w:rsidRPr="001C0185">
        <w:rPr>
          <w:rFonts w:ascii="宋体" w:eastAsia="宋体" w:hAnsi="宋体" w:cs="宋体" w:hint="eastAsia"/>
          <w:b/>
          <w:bCs/>
          <w:kern w:val="0"/>
          <w:szCs w:val="21"/>
        </w:rPr>
        <w:t>平均值也入围。</w:t>
      </w:r>
    </w:p>
    <w:p w:rsidR="001C0185" w:rsidRPr="00F7738C" w:rsidRDefault="001C0185" w:rsidP="001C0185">
      <w:pPr>
        <w:widowControl/>
        <w:adjustRightInd w:val="0"/>
        <w:snapToGrid w:val="0"/>
        <w:spacing w:line="440" w:lineRule="exact"/>
        <w:ind w:firstLineChars="200" w:firstLine="420"/>
        <w:jc w:val="left"/>
        <w:rPr>
          <w:rFonts w:ascii="宋体" w:eastAsia="宋体" w:hAnsi="宋体" w:cs="Times New Roman"/>
          <w:kern w:val="0"/>
          <w:szCs w:val="21"/>
        </w:rPr>
      </w:pPr>
      <w:r w:rsidRPr="001C0185">
        <w:rPr>
          <w:rFonts w:ascii="宋体" w:eastAsia="宋体" w:hAnsi="宋体" w:cs="宋体" w:hint="eastAsia"/>
          <w:kern w:val="0"/>
          <w:szCs w:val="21"/>
        </w:rPr>
        <w:t>当出现招投标当事人的质疑、投诉以及评委评审和计算存在错误情形的</w:t>
      </w:r>
      <w:r w:rsidRPr="001C0185">
        <w:rPr>
          <w:rFonts w:ascii="宋体" w:eastAsia="宋体" w:hAnsi="宋体" w:cs="宋体"/>
          <w:kern w:val="0"/>
          <w:szCs w:val="21"/>
        </w:rPr>
        <w:t>,</w:t>
      </w:r>
      <w:r w:rsidRPr="001C0185">
        <w:rPr>
          <w:rFonts w:ascii="宋体" w:eastAsia="宋体" w:hAnsi="宋体" w:cs="宋体" w:hint="eastAsia"/>
          <w:kern w:val="0"/>
          <w:szCs w:val="21"/>
        </w:rPr>
        <w:t>评标</w:t>
      </w:r>
      <w:proofErr w:type="gramStart"/>
      <w:r w:rsidRPr="001C0185">
        <w:rPr>
          <w:rFonts w:ascii="宋体" w:eastAsia="宋体" w:hAnsi="宋体" w:cs="宋体" w:hint="eastAsia"/>
          <w:kern w:val="0"/>
          <w:szCs w:val="21"/>
        </w:rPr>
        <w:t>入围除</w:t>
      </w:r>
      <w:proofErr w:type="gramEnd"/>
      <w:r w:rsidRPr="001C0185">
        <w:rPr>
          <w:rFonts w:ascii="宋体" w:eastAsia="宋体" w:hAnsi="宋体" w:cs="宋体" w:hint="eastAsia"/>
          <w:kern w:val="0"/>
          <w:szCs w:val="21"/>
        </w:rPr>
        <w:t>计算错误外其他情形不再重新确定。</w:t>
      </w:r>
    </w:p>
    <w:p w:rsidR="00F7738C" w:rsidRPr="00F7738C" w:rsidRDefault="00F7738C" w:rsidP="00F7738C">
      <w:pPr>
        <w:widowControl/>
        <w:spacing w:line="440" w:lineRule="exact"/>
        <w:ind w:firstLineChars="200" w:firstLine="420"/>
        <w:rPr>
          <w:rFonts w:ascii="宋体" w:eastAsia="宋体" w:hAnsi="宋体" w:cs="宋体"/>
          <w:kern w:val="0"/>
          <w:szCs w:val="21"/>
        </w:rPr>
      </w:pPr>
      <w:r w:rsidRPr="00F7738C">
        <w:rPr>
          <w:rFonts w:ascii="宋体" w:eastAsia="宋体" w:hAnsi="宋体" w:cs="宋体" w:hint="eastAsia"/>
          <w:kern w:val="0"/>
          <w:szCs w:val="21"/>
        </w:rPr>
        <w:t>（二）评审标准</w:t>
      </w:r>
    </w:p>
    <w:p w:rsidR="00F7738C" w:rsidRPr="00F7738C" w:rsidRDefault="00F7738C" w:rsidP="00F7738C">
      <w:pPr>
        <w:spacing w:line="440" w:lineRule="exact"/>
        <w:ind w:firstLineChars="200" w:firstLine="420"/>
        <w:rPr>
          <w:rFonts w:ascii="宋体" w:eastAsia="宋体" w:hAnsi="宋体" w:cs="Times New Roman"/>
          <w:szCs w:val="21"/>
        </w:rPr>
      </w:pPr>
      <w:r w:rsidRPr="00F7738C">
        <w:rPr>
          <w:rFonts w:ascii="宋体" w:eastAsia="宋体" w:hAnsi="宋体" w:cs="Times New Roman"/>
          <w:kern w:val="0"/>
          <w:szCs w:val="21"/>
        </w:rPr>
        <w:t>评标委员会将按评审标准、资格评审标准的合格条件，对各投标人递交的资格审查书面资料进行评审，并公布资格审查合格者名单。</w:t>
      </w:r>
      <w:r w:rsidRPr="00F7738C">
        <w:rPr>
          <w:rFonts w:ascii="宋体" w:eastAsia="宋体" w:hAnsi="宋体" w:cs="宋体" w:hint="eastAsia"/>
          <w:szCs w:val="21"/>
        </w:rPr>
        <w:t>本次资格审查采用合格制，各投标人只有满足资格审查必要合格</w:t>
      </w:r>
      <w:r w:rsidRPr="00F7738C">
        <w:rPr>
          <w:rFonts w:ascii="宋体" w:eastAsia="宋体" w:hAnsi="宋体" w:cs="宋体" w:hint="eastAsia"/>
          <w:szCs w:val="21"/>
        </w:rPr>
        <w:lastRenderedPageBreak/>
        <w:t>条件、满足资格审查标准汇总表后，方可参与商务标的评审。</w:t>
      </w:r>
    </w:p>
    <w:p w:rsidR="00F7738C" w:rsidRPr="00F7738C" w:rsidRDefault="00F7738C" w:rsidP="00F7738C">
      <w:pPr>
        <w:widowControl/>
        <w:spacing w:line="440" w:lineRule="exact"/>
        <w:ind w:firstLineChars="200" w:firstLine="420"/>
        <w:jc w:val="left"/>
        <w:rPr>
          <w:rFonts w:ascii="宋体" w:eastAsia="宋体" w:hAnsi="宋体" w:cs="Times New Roman"/>
          <w:kern w:val="0"/>
          <w:szCs w:val="21"/>
        </w:rPr>
      </w:pPr>
      <w:r w:rsidRPr="00F7738C">
        <w:rPr>
          <w:rFonts w:ascii="宋体" w:eastAsia="宋体" w:hAnsi="宋体" w:cs="Times New Roman"/>
          <w:kern w:val="0"/>
          <w:szCs w:val="21"/>
        </w:rPr>
        <w:t>1、资格符合性评审</w:t>
      </w:r>
    </w:p>
    <w:p w:rsidR="00F7738C" w:rsidRPr="00F7738C" w:rsidRDefault="00F7738C" w:rsidP="00F7738C">
      <w:pPr>
        <w:widowControl/>
        <w:spacing w:line="360" w:lineRule="auto"/>
        <w:ind w:firstLineChars="200" w:firstLine="422"/>
        <w:jc w:val="center"/>
        <w:rPr>
          <w:rFonts w:ascii="宋体" w:eastAsia="宋体" w:hAnsi="宋体" w:cs="Times New Roman"/>
          <w:kern w:val="0"/>
          <w:szCs w:val="21"/>
        </w:rPr>
      </w:pPr>
      <w:r w:rsidRPr="00F7738C">
        <w:rPr>
          <w:rFonts w:ascii="宋体" w:eastAsia="宋体" w:hAnsi="宋体" w:cs="Times New Roman"/>
          <w:b/>
          <w:szCs w:val="21"/>
          <w:u w:val="single"/>
        </w:rPr>
        <w:t>资格审查标准汇总表</w:t>
      </w:r>
    </w:p>
    <w:tbl>
      <w:tblPr>
        <w:tblW w:w="9844"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0"/>
        <w:gridCol w:w="1512"/>
        <w:gridCol w:w="4486"/>
        <w:gridCol w:w="3266"/>
      </w:tblGrid>
      <w:tr w:rsidR="00F7738C" w:rsidRPr="00F7738C" w:rsidTr="008545DE">
        <w:trPr>
          <w:trHeight w:val="567"/>
          <w:tblHeader/>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b/>
                <w:kern w:val="0"/>
                <w:szCs w:val="21"/>
              </w:rPr>
            </w:pPr>
            <w:bookmarkStart w:id="25" w:name="OLE_LINK2"/>
            <w:r w:rsidRPr="00F7738C">
              <w:rPr>
                <w:rFonts w:ascii="宋体" w:eastAsia="宋体" w:hAnsi="宋体" w:cs="Times New Roman"/>
                <w:b/>
                <w:kern w:val="0"/>
                <w:szCs w:val="21"/>
              </w:rPr>
              <w:t>序号</w:t>
            </w:r>
          </w:p>
        </w:tc>
        <w:tc>
          <w:tcPr>
            <w:tcW w:w="1512" w:type="dxa"/>
            <w:vAlign w:val="center"/>
          </w:tcPr>
          <w:p w:rsidR="00F7738C" w:rsidRPr="00F7738C" w:rsidRDefault="00F7738C" w:rsidP="007F614F">
            <w:pPr>
              <w:widowControl/>
              <w:spacing w:line="300" w:lineRule="exact"/>
              <w:jc w:val="center"/>
              <w:rPr>
                <w:rFonts w:ascii="宋体" w:eastAsia="宋体" w:hAnsi="宋体" w:cs="Times New Roman"/>
                <w:b/>
                <w:kern w:val="0"/>
                <w:szCs w:val="21"/>
              </w:rPr>
            </w:pPr>
            <w:r w:rsidRPr="00F7738C">
              <w:rPr>
                <w:rFonts w:ascii="宋体" w:eastAsia="宋体" w:hAnsi="宋体" w:cs="Times New Roman"/>
                <w:b/>
                <w:kern w:val="0"/>
                <w:szCs w:val="21"/>
              </w:rPr>
              <w:t>项目内容</w:t>
            </w:r>
          </w:p>
        </w:tc>
        <w:tc>
          <w:tcPr>
            <w:tcW w:w="4486" w:type="dxa"/>
            <w:vAlign w:val="center"/>
          </w:tcPr>
          <w:p w:rsidR="00F7738C" w:rsidRPr="00F7738C" w:rsidRDefault="00F7738C" w:rsidP="007F614F">
            <w:pPr>
              <w:widowControl/>
              <w:spacing w:line="300" w:lineRule="exact"/>
              <w:jc w:val="center"/>
              <w:rPr>
                <w:rFonts w:ascii="宋体" w:eastAsia="宋体" w:hAnsi="宋体" w:cs="Times New Roman"/>
                <w:b/>
                <w:kern w:val="0"/>
                <w:szCs w:val="21"/>
              </w:rPr>
            </w:pPr>
            <w:r w:rsidRPr="00F7738C">
              <w:rPr>
                <w:rFonts w:ascii="宋体" w:eastAsia="宋体" w:hAnsi="宋体" w:cs="Times New Roman"/>
                <w:b/>
                <w:kern w:val="0"/>
                <w:szCs w:val="21"/>
              </w:rPr>
              <w:t>合格条件</w:t>
            </w:r>
          </w:p>
        </w:tc>
        <w:tc>
          <w:tcPr>
            <w:tcW w:w="3266" w:type="dxa"/>
            <w:vAlign w:val="center"/>
          </w:tcPr>
          <w:p w:rsidR="00F7738C" w:rsidRPr="00F7738C" w:rsidRDefault="00F7738C" w:rsidP="007F614F">
            <w:pPr>
              <w:widowControl/>
              <w:spacing w:line="300" w:lineRule="exact"/>
              <w:jc w:val="center"/>
              <w:rPr>
                <w:rFonts w:ascii="宋体" w:eastAsia="宋体" w:hAnsi="宋体" w:cs="Times New Roman"/>
                <w:b/>
                <w:kern w:val="0"/>
                <w:szCs w:val="21"/>
              </w:rPr>
            </w:pPr>
            <w:r w:rsidRPr="00F7738C">
              <w:rPr>
                <w:rFonts w:ascii="宋体" w:eastAsia="宋体" w:hAnsi="宋体" w:cs="Times New Roman"/>
                <w:b/>
                <w:kern w:val="0"/>
                <w:szCs w:val="21"/>
              </w:rPr>
              <w:t>投标人需提供的材料</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1</w:t>
            </w:r>
          </w:p>
        </w:tc>
        <w:tc>
          <w:tcPr>
            <w:tcW w:w="1512"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法定代表人身份证明</w:t>
            </w:r>
          </w:p>
        </w:tc>
        <w:tc>
          <w:tcPr>
            <w:tcW w:w="448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有效的法定代表人身份证明书</w:t>
            </w:r>
          </w:p>
        </w:tc>
        <w:tc>
          <w:tcPr>
            <w:tcW w:w="326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法定代表人身份证明书原件（格式见第七章）</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2</w:t>
            </w:r>
          </w:p>
        </w:tc>
        <w:tc>
          <w:tcPr>
            <w:tcW w:w="1512"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授权委托书（如有授权）</w:t>
            </w:r>
          </w:p>
        </w:tc>
        <w:tc>
          <w:tcPr>
            <w:tcW w:w="448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有效的授权委托书</w:t>
            </w:r>
          </w:p>
        </w:tc>
        <w:tc>
          <w:tcPr>
            <w:tcW w:w="326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授权委托书原件（格式见第七章）</w:t>
            </w:r>
          </w:p>
        </w:tc>
      </w:tr>
      <w:bookmarkEnd w:id="25"/>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r w:rsidRPr="00F7738C">
              <w:rPr>
                <w:rFonts w:ascii="宋体" w:eastAsia="宋体" w:hAnsi="宋体" w:cs="Times New Roman"/>
                <w:kern w:val="0"/>
                <w:szCs w:val="21"/>
              </w:rPr>
              <w:t>3</w:t>
            </w:r>
          </w:p>
        </w:tc>
        <w:tc>
          <w:tcPr>
            <w:tcW w:w="1512"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具有独立订立合同的能力</w:t>
            </w:r>
          </w:p>
        </w:tc>
        <w:tc>
          <w:tcPr>
            <w:tcW w:w="4486"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有效的法人营业执照</w:t>
            </w:r>
          </w:p>
        </w:tc>
        <w:tc>
          <w:tcPr>
            <w:tcW w:w="3266"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有效的企业营业执照</w:t>
            </w:r>
            <w:r w:rsidRPr="00F7738C">
              <w:rPr>
                <w:rFonts w:ascii="宋体" w:eastAsia="宋体" w:hAnsi="宋体" w:cs="Times New Roman" w:hint="eastAsia"/>
                <w:kern w:val="0"/>
                <w:szCs w:val="21"/>
              </w:rPr>
              <w:t>复印件</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r w:rsidRPr="00F7738C">
              <w:rPr>
                <w:rFonts w:ascii="宋体" w:eastAsia="宋体" w:hAnsi="宋体" w:cs="Times New Roman"/>
                <w:kern w:val="0"/>
                <w:szCs w:val="21"/>
              </w:rPr>
              <w:t>4</w:t>
            </w:r>
          </w:p>
        </w:tc>
        <w:tc>
          <w:tcPr>
            <w:tcW w:w="1512"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企业资质类别等级</w:t>
            </w:r>
          </w:p>
        </w:tc>
        <w:tc>
          <w:tcPr>
            <w:tcW w:w="4486" w:type="dxa"/>
            <w:vAlign w:val="center"/>
          </w:tcPr>
          <w:p w:rsidR="00F7738C" w:rsidRPr="00F7738C" w:rsidRDefault="00F7738C" w:rsidP="007F614F">
            <w:pPr>
              <w:widowControl/>
              <w:spacing w:line="300" w:lineRule="exact"/>
              <w:jc w:val="left"/>
              <w:rPr>
                <w:rFonts w:ascii="宋体" w:eastAsia="宋体" w:hAnsi="宋体" w:cs="Times New Roman"/>
                <w:kern w:val="0"/>
                <w:szCs w:val="21"/>
                <w:u w:val="single"/>
              </w:rPr>
            </w:pPr>
            <w:r w:rsidRPr="00F7738C">
              <w:rPr>
                <w:rFonts w:ascii="宋体" w:eastAsia="宋体" w:hAnsi="宋体" w:cs="Times New Roman"/>
                <w:kern w:val="0"/>
                <w:szCs w:val="21"/>
              </w:rPr>
              <w:t>具有</w:t>
            </w:r>
            <w:r w:rsidR="00BD098E">
              <w:rPr>
                <w:rFonts w:ascii="宋体" w:eastAsia="宋体" w:hAnsi="宋体" w:cs="Times New Roman" w:hint="eastAsia"/>
                <w:kern w:val="0"/>
                <w:szCs w:val="21"/>
              </w:rPr>
              <w:t>建筑工程施工总承包叁级及</w:t>
            </w:r>
            <w:r w:rsidR="006C77CE" w:rsidRPr="006C77CE">
              <w:rPr>
                <w:rFonts w:ascii="宋体" w:eastAsia="宋体" w:hAnsi="宋体" w:cs="Times New Roman" w:hint="eastAsia"/>
                <w:kern w:val="0"/>
                <w:szCs w:val="21"/>
              </w:rPr>
              <w:t>以上资质（须在有效期内）</w:t>
            </w:r>
          </w:p>
        </w:tc>
        <w:tc>
          <w:tcPr>
            <w:tcW w:w="3266"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有效的企业资质证书复印件</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r w:rsidRPr="00F7738C">
              <w:rPr>
                <w:rFonts w:ascii="宋体" w:eastAsia="宋体" w:hAnsi="宋体" w:cs="Times New Roman" w:hint="eastAsia"/>
                <w:kern w:val="0"/>
                <w:szCs w:val="21"/>
              </w:rPr>
              <w:t>5</w:t>
            </w:r>
          </w:p>
        </w:tc>
        <w:tc>
          <w:tcPr>
            <w:tcW w:w="1512"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企业安全生产许可证</w:t>
            </w:r>
          </w:p>
        </w:tc>
        <w:tc>
          <w:tcPr>
            <w:tcW w:w="4486"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企业具备安全产生条件，并取得安全生产许可证。</w:t>
            </w:r>
          </w:p>
        </w:tc>
        <w:tc>
          <w:tcPr>
            <w:tcW w:w="3266"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有效的安全生产许可证复印件</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r w:rsidRPr="00F7738C">
              <w:rPr>
                <w:rFonts w:ascii="宋体" w:eastAsia="宋体" w:hAnsi="宋体" w:cs="Times New Roman" w:hint="eastAsia"/>
                <w:kern w:val="0"/>
                <w:szCs w:val="21"/>
              </w:rPr>
              <w:t>6</w:t>
            </w:r>
          </w:p>
        </w:tc>
        <w:tc>
          <w:tcPr>
            <w:tcW w:w="1512"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拟派项目负责人资质等级</w:t>
            </w:r>
          </w:p>
        </w:tc>
        <w:tc>
          <w:tcPr>
            <w:tcW w:w="4486" w:type="dxa"/>
            <w:vAlign w:val="center"/>
          </w:tcPr>
          <w:p w:rsidR="00F7738C" w:rsidRDefault="00F7738C" w:rsidP="007F614F">
            <w:pPr>
              <w:adjustRightInd w:val="0"/>
              <w:snapToGrid w:val="0"/>
              <w:spacing w:line="300" w:lineRule="exact"/>
              <w:rPr>
                <w:rFonts w:ascii="宋体" w:eastAsia="宋体" w:hAnsi="宋体" w:cs="Times New Roman"/>
                <w:kern w:val="0"/>
                <w:szCs w:val="21"/>
              </w:rPr>
            </w:pPr>
            <w:r w:rsidRPr="00F7738C">
              <w:rPr>
                <w:rFonts w:ascii="宋体" w:eastAsia="宋体" w:hAnsi="宋体" w:cs="Times New Roman" w:hint="eastAsia"/>
                <w:kern w:val="0"/>
                <w:szCs w:val="21"/>
              </w:rPr>
              <w:t>拟派项目负责人具有建筑工程专业二级及以上注册建造师，同时具有安全生产考核合格证（B证）。以上证书聘用单位（注册单位）为投标单位。</w:t>
            </w:r>
          </w:p>
          <w:p w:rsidR="009F4C4E" w:rsidRPr="009F4C4E" w:rsidRDefault="009F4C4E" w:rsidP="007F614F">
            <w:pPr>
              <w:adjustRightInd w:val="0"/>
              <w:snapToGrid w:val="0"/>
              <w:spacing w:line="300" w:lineRule="exact"/>
              <w:rPr>
                <w:rFonts w:ascii="宋体" w:eastAsia="宋体" w:hAnsi="宋体" w:cs="Times New Roman"/>
                <w:kern w:val="0"/>
                <w:szCs w:val="21"/>
              </w:rPr>
            </w:pPr>
            <w:r w:rsidRPr="009F4C4E">
              <w:rPr>
                <w:rFonts w:ascii="宋体" w:eastAsia="宋体" w:hAnsi="宋体" w:cs="Times New Roman" w:hint="eastAsia"/>
                <w:kern w:val="0"/>
                <w:szCs w:val="21"/>
              </w:rPr>
              <w:t>特别提醒：</w:t>
            </w:r>
          </w:p>
          <w:p w:rsidR="009F4C4E" w:rsidRPr="009F4C4E" w:rsidRDefault="009F4C4E" w:rsidP="007F614F">
            <w:pPr>
              <w:adjustRightInd w:val="0"/>
              <w:snapToGrid w:val="0"/>
              <w:spacing w:line="300" w:lineRule="exact"/>
              <w:rPr>
                <w:rFonts w:ascii="宋体" w:eastAsia="宋体" w:hAnsi="宋体" w:cs="Times New Roman"/>
                <w:kern w:val="0"/>
                <w:szCs w:val="21"/>
              </w:rPr>
            </w:pPr>
            <w:r w:rsidRPr="009F4C4E">
              <w:rPr>
                <w:rFonts w:ascii="宋体" w:eastAsia="宋体" w:hAnsi="宋体" w:cs="Times New Roman" w:hint="eastAsia"/>
                <w:kern w:val="0"/>
                <w:szCs w:val="21"/>
              </w:rPr>
              <w:t>①本工程投标人拟派项目负责人为二级注册建造师的，必须根据《省住房和城乡建设厅关于我省二级建造师、二级造价工程师、二级注册结二级注册建筑师、构工程师注册证书电子证照换发的公告》（(2023)第26号）文件要求使用并提供证书，如未按文件要求提供证书，该证书无效，视为项目负责人的资格不符合要求。</w:t>
            </w:r>
          </w:p>
          <w:p w:rsidR="009F4C4E" w:rsidRPr="00F7738C" w:rsidRDefault="009F4C4E" w:rsidP="007F614F">
            <w:pPr>
              <w:adjustRightInd w:val="0"/>
              <w:snapToGrid w:val="0"/>
              <w:spacing w:line="300" w:lineRule="exact"/>
              <w:rPr>
                <w:rFonts w:ascii="宋体" w:eastAsia="宋体" w:hAnsi="宋体" w:cs="Times New Roman"/>
                <w:kern w:val="0"/>
                <w:szCs w:val="21"/>
              </w:rPr>
            </w:pPr>
            <w:r w:rsidRPr="009F4C4E">
              <w:rPr>
                <w:rFonts w:ascii="宋体" w:eastAsia="宋体" w:hAnsi="宋体" w:cs="Times New Roman" w:hint="eastAsia"/>
                <w:kern w:val="0"/>
                <w:szCs w:val="21"/>
              </w:rPr>
              <w:t>②如本工程投标人拟派项目经理（项目负责人）为一级注册建造师的，必须根据《住房和城乡建设部办公厅关于全面实行一级建造师电子注册证书的通知》（</w:t>
            </w:r>
            <w:proofErr w:type="gramStart"/>
            <w:r w:rsidRPr="009F4C4E">
              <w:rPr>
                <w:rFonts w:ascii="宋体" w:eastAsia="宋体" w:hAnsi="宋体" w:cs="Times New Roman" w:hint="eastAsia"/>
                <w:kern w:val="0"/>
                <w:szCs w:val="21"/>
              </w:rPr>
              <w:t>建办市〔2021〕</w:t>
            </w:r>
            <w:proofErr w:type="gramEnd"/>
            <w:r w:rsidRPr="009F4C4E">
              <w:rPr>
                <w:rFonts w:ascii="宋体" w:eastAsia="宋体" w:hAnsi="宋体" w:cs="Times New Roman" w:hint="eastAsia"/>
                <w:kern w:val="0"/>
                <w:szCs w:val="21"/>
              </w:rPr>
              <w:t>40 号）文件要求使用并提供电子证书，如未按文件要求提供电子证书，该电子证书无效，视为拟派项目负责人的资格不符合要求。</w:t>
            </w:r>
          </w:p>
        </w:tc>
        <w:tc>
          <w:tcPr>
            <w:tcW w:w="3266" w:type="dxa"/>
            <w:vAlign w:val="center"/>
          </w:tcPr>
          <w:p w:rsidR="00F7738C" w:rsidRPr="00F7738C" w:rsidRDefault="00F7738C" w:rsidP="007F614F">
            <w:pPr>
              <w:widowControl/>
              <w:spacing w:line="300" w:lineRule="exact"/>
              <w:jc w:val="left"/>
              <w:rPr>
                <w:rFonts w:ascii="Times New Roman" w:eastAsia="宋体" w:hAnsi="Times New Roman" w:cs="Times New Roman"/>
                <w:szCs w:val="24"/>
              </w:rPr>
            </w:pPr>
            <w:r w:rsidRPr="00F7738C">
              <w:rPr>
                <w:rFonts w:ascii="Times New Roman" w:eastAsia="宋体" w:hAnsi="Times New Roman" w:cs="Times New Roman"/>
                <w:szCs w:val="24"/>
              </w:rPr>
              <w:t>有效的注册</w:t>
            </w:r>
            <w:r w:rsidR="009F4C4E">
              <w:rPr>
                <w:rFonts w:ascii="Times New Roman" w:eastAsia="宋体" w:hAnsi="Times New Roman" w:cs="Times New Roman"/>
                <w:szCs w:val="24"/>
              </w:rPr>
              <w:t>建造师</w:t>
            </w:r>
            <w:r w:rsidRPr="00F7738C">
              <w:rPr>
                <w:rFonts w:ascii="Times New Roman" w:eastAsia="宋体" w:hAnsi="Times New Roman" w:cs="Times New Roman"/>
                <w:szCs w:val="24"/>
              </w:rPr>
              <w:t>证书</w:t>
            </w:r>
            <w:r w:rsidR="009F4C4E">
              <w:rPr>
                <w:rFonts w:ascii="Times New Roman" w:eastAsia="宋体" w:hAnsi="Times New Roman" w:cs="Times New Roman"/>
                <w:szCs w:val="24"/>
              </w:rPr>
              <w:t>和</w:t>
            </w:r>
            <w:r w:rsidR="009F4C4E" w:rsidRPr="009F4C4E">
              <w:rPr>
                <w:rFonts w:ascii="Times New Roman" w:eastAsia="宋体" w:hAnsi="Times New Roman" w:cs="Times New Roman" w:hint="eastAsia"/>
                <w:szCs w:val="24"/>
              </w:rPr>
              <w:t>安全生产考核合格证</w:t>
            </w:r>
            <w:r w:rsidRPr="00F7738C">
              <w:rPr>
                <w:rFonts w:ascii="Times New Roman" w:eastAsia="宋体" w:hAnsi="Times New Roman" w:cs="Times New Roman"/>
                <w:szCs w:val="24"/>
              </w:rPr>
              <w:t>；</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r w:rsidRPr="00F7738C">
              <w:rPr>
                <w:rFonts w:ascii="宋体" w:eastAsia="宋体" w:hAnsi="宋体" w:cs="Times New Roman" w:hint="eastAsia"/>
                <w:kern w:val="0"/>
                <w:szCs w:val="21"/>
              </w:rPr>
              <w:t>7</w:t>
            </w:r>
          </w:p>
        </w:tc>
        <w:tc>
          <w:tcPr>
            <w:tcW w:w="1512" w:type="dxa"/>
            <w:vAlign w:val="center"/>
          </w:tcPr>
          <w:p w:rsidR="00F7738C" w:rsidRPr="00F7738C" w:rsidRDefault="00F7738C" w:rsidP="007F614F">
            <w:pPr>
              <w:autoSpaceDE w:val="0"/>
              <w:autoSpaceDN w:val="0"/>
              <w:adjustRightInd w:val="0"/>
              <w:snapToGrid w:val="0"/>
              <w:spacing w:line="300" w:lineRule="exact"/>
              <w:rPr>
                <w:rFonts w:ascii="宋体" w:eastAsia="宋体" w:hAnsi="宋体" w:cs="Times New Roman"/>
                <w:kern w:val="0"/>
                <w:szCs w:val="21"/>
              </w:rPr>
            </w:pPr>
            <w:r w:rsidRPr="00F7738C">
              <w:rPr>
                <w:rFonts w:ascii="宋体" w:eastAsia="宋体" w:hAnsi="宋体" w:cs="Times New Roman"/>
                <w:kern w:val="0"/>
                <w:szCs w:val="21"/>
              </w:rPr>
              <w:t>拟派项目负责人为投标企业正式人员</w:t>
            </w:r>
          </w:p>
        </w:tc>
        <w:tc>
          <w:tcPr>
            <w:tcW w:w="4486" w:type="dxa"/>
            <w:vAlign w:val="center"/>
          </w:tcPr>
          <w:p w:rsidR="00F7738C" w:rsidRPr="00F7738C" w:rsidRDefault="00F7738C" w:rsidP="007F614F">
            <w:pPr>
              <w:autoSpaceDE w:val="0"/>
              <w:autoSpaceDN w:val="0"/>
              <w:adjustRightInd w:val="0"/>
              <w:snapToGrid w:val="0"/>
              <w:spacing w:line="300" w:lineRule="exact"/>
              <w:rPr>
                <w:rFonts w:ascii="宋体" w:eastAsia="宋体" w:hAnsi="宋体" w:cs="Times New Roman"/>
                <w:kern w:val="0"/>
                <w:szCs w:val="21"/>
              </w:rPr>
            </w:pPr>
            <w:r w:rsidRPr="00F7738C">
              <w:rPr>
                <w:rFonts w:ascii="宋体" w:eastAsia="宋体" w:hAnsi="宋体" w:cs="Times New Roman"/>
                <w:kern w:val="0"/>
                <w:szCs w:val="21"/>
              </w:rPr>
              <w:t>企业与项目负责人双方签订的有效劳动合同书</w:t>
            </w:r>
          </w:p>
        </w:tc>
        <w:tc>
          <w:tcPr>
            <w:tcW w:w="3266" w:type="dxa"/>
            <w:vAlign w:val="center"/>
          </w:tcPr>
          <w:p w:rsidR="00F7738C" w:rsidRPr="00F7738C" w:rsidRDefault="00F7738C" w:rsidP="007F614F">
            <w:pPr>
              <w:autoSpaceDE w:val="0"/>
              <w:autoSpaceDN w:val="0"/>
              <w:adjustRightInd w:val="0"/>
              <w:snapToGrid w:val="0"/>
              <w:spacing w:line="300" w:lineRule="exact"/>
              <w:rPr>
                <w:rFonts w:ascii="宋体" w:eastAsia="宋体" w:hAnsi="宋体" w:cs="Times New Roman"/>
                <w:kern w:val="0"/>
                <w:szCs w:val="21"/>
              </w:rPr>
            </w:pPr>
            <w:r w:rsidRPr="00F7738C">
              <w:rPr>
                <w:rFonts w:ascii="宋体" w:eastAsia="宋体" w:hAnsi="宋体" w:cs="Times New Roman"/>
                <w:kern w:val="0"/>
                <w:szCs w:val="21"/>
              </w:rPr>
              <w:t>有效的劳动合同书</w:t>
            </w:r>
            <w:r w:rsidRPr="00F7738C">
              <w:rPr>
                <w:rFonts w:ascii="宋体" w:eastAsia="宋体" w:hAnsi="宋体" w:cs="Times New Roman" w:hint="eastAsia"/>
                <w:kern w:val="0"/>
                <w:szCs w:val="21"/>
              </w:rPr>
              <w:t>复印件</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8</w:t>
            </w:r>
          </w:p>
        </w:tc>
        <w:tc>
          <w:tcPr>
            <w:tcW w:w="1512" w:type="dxa"/>
            <w:vAlign w:val="center"/>
          </w:tcPr>
          <w:p w:rsidR="00F7738C" w:rsidRPr="00F7738C" w:rsidRDefault="00F7738C" w:rsidP="007F614F">
            <w:pPr>
              <w:widowControl/>
              <w:spacing w:line="300" w:lineRule="exact"/>
              <w:jc w:val="left"/>
              <w:rPr>
                <w:rFonts w:ascii="宋体" w:eastAsia="宋体" w:hAnsi="宋体" w:cs="Times New Roman"/>
                <w:kern w:val="0"/>
                <w:szCs w:val="21"/>
              </w:rPr>
            </w:pPr>
            <w:r w:rsidRPr="00F7738C">
              <w:rPr>
                <w:rFonts w:ascii="宋体" w:eastAsia="宋体" w:hAnsi="宋体" w:cs="Times New Roman"/>
                <w:kern w:val="0"/>
                <w:szCs w:val="21"/>
              </w:rPr>
              <w:t>拟派项目负责人无在建工程</w:t>
            </w:r>
          </w:p>
        </w:tc>
        <w:tc>
          <w:tcPr>
            <w:tcW w:w="4486" w:type="dxa"/>
            <w:vAlign w:val="center"/>
          </w:tcPr>
          <w:p w:rsidR="00F7738C" w:rsidRPr="00F7738C" w:rsidRDefault="00F7738C" w:rsidP="007F614F">
            <w:pPr>
              <w:widowControl/>
              <w:spacing w:line="300" w:lineRule="exact"/>
              <w:jc w:val="left"/>
              <w:textAlignment w:val="center"/>
              <w:rPr>
                <w:rFonts w:ascii="宋体" w:eastAsia="宋体" w:hAnsi="宋体" w:cs="宋体"/>
                <w:kern w:val="0"/>
                <w:szCs w:val="21"/>
              </w:rPr>
            </w:pPr>
            <w:r w:rsidRPr="00F7738C">
              <w:rPr>
                <w:rFonts w:ascii="宋体" w:eastAsia="宋体" w:hAnsi="宋体" w:cs="宋体" w:hint="eastAsia"/>
                <w:kern w:val="0"/>
                <w:szCs w:val="21"/>
              </w:rPr>
              <w:t>项目负责人必须符合下列条件：</w:t>
            </w:r>
          </w:p>
          <w:p w:rsidR="00F7738C" w:rsidRPr="00F7738C" w:rsidRDefault="00F7738C" w:rsidP="007F614F">
            <w:pPr>
              <w:widowControl/>
              <w:spacing w:line="300" w:lineRule="exact"/>
              <w:ind w:firstLineChars="100" w:firstLine="210"/>
              <w:jc w:val="left"/>
              <w:textAlignment w:val="center"/>
              <w:rPr>
                <w:rFonts w:ascii="宋体" w:eastAsia="宋体" w:hAnsi="宋体" w:cs="Times New Roman"/>
                <w:kern w:val="0"/>
                <w:szCs w:val="21"/>
              </w:rPr>
            </w:pPr>
            <w:r w:rsidRPr="00F7738C">
              <w:rPr>
                <w:rFonts w:ascii="宋体" w:eastAsia="宋体" w:hAnsi="宋体" w:cs="宋体" w:hint="eastAsia"/>
                <w:kern w:val="0"/>
                <w:szCs w:val="21"/>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w:t>
            </w:r>
            <w:r w:rsidRPr="00F7738C">
              <w:rPr>
                <w:rFonts w:ascii="宋体" w:eastAsia="宋体" w:hAnsi="宋体" w:cs="宋体" w:hint="eastAsia"/>
                <w:kern w:val="0"/>
                <w:szCs w:val="21"/>
              </w:rPr>
              <w:lastRenderedPageBreak/>
              <w:t>责人执业范围之内。</w:t>
            </w:r>
          </w:p>
        </w:tc>
        <w:tc>
          <w:tcPr>
            <w:tcW w:w="3266" w:type="dxa"/>
            <w:vAlign w:val="center"/>
          </w:tcPr>
          <w:p w:rsidR="00F7738C" w:rsidRPr="00CB624D" w:rsidRDefault="00CB624D" w:rsidP="00CB624D">
            <w:pPr>
              <w:widowControl/>
              <w:spacing w:line="300" w:lineRule="exact"/>
              <w:jc w:val="left"/>
              <w:textAlignment w:val="center"/>
              <w:rPr>
                <w:rFonts w:ascii="宋体" w:eastAsia="宋体" w:hAnsi="宋体" w:cs="宋体"/>
                <w:kern w:val="0"/>
                <w:szCs w:val="21"/>
              </w:rPr>
            </w:pPr>
            <w:r w:rsidRPr="00CB624D">
              <w:rPr>
                <w:rFonts w:ascii="宋体" w:eastAsia="宋体" w:hAnsi="宋体" w:cs="宋体" w:hint="eastAsia"/>
              </w:rPr>
              <w:lastRenderedPageBreak/>
              <w:t>①诚信承诺书</w:t>
            </w:r>
            <w:r w:rsidR="00F7738C" w:rsidRPr="00CB624D">
              <w:rPr>
                <w:rFonts w:ascii="宋体" w:eastAsia="宋体" w:hAnsi="宋体" w:cs="宋体"/>
              </w:rPr>
              <w:t>原件（格式见第七章）；</w:t>
            </w:r>
          </w:p>
          <w:p w:rsidR="00F7738C" w:rsidRPr="00F7738C" w:rsidRDefault="00F7738C" w:rsidP="007F614F">
            <w:pPr>
              <w:widowControl/>
              <w:spacing w:line="300" w:lineRule="exact"/>
              <w:jc w:val="left"/>
              <w:textAlignment w:val="center"/>
              <w:rPr>
                <w:rFonts w:ascii="宋体" w:eastAsia="宋体" w:hAnsi="宋体" w:cs="宋体"/>
                <w:szCs w:val="21"/>
              </w:rPr>
            </w:pPr>
            <w:r w:rsidRPr="00F7738C">
              <w:rPr>
                <w:rFonts w:ascii="宋体" w:eastAsia="宋体" w:hAnsi="宋体" w:cs="宋体" w:hint="eastAsia"/>
                <w:kern w:val="0"/>
                <w:szCs w:val="21"/>
              </w:rPr>
              <w:t>②原合同工期已满且变更备案之日已满6个月的证明或建设单位同意并已办理项目负责人变更手续的证明。</w:t>
            </w:r>
          </w:p>
          <w:p w:rsidR="00F7738C" w:rsidRPr="00F7738C" w:rsidRDefault="00F7738C" w:rsidP="007F614F">
            <w:pPr>
              <w:widowControl/>
              <w:spacing w:line="300" w:lineRule="exact"/>
              <w:jc w:val="left"/>
              <w:textAlignment w:val="center"/>
              <w:rPr>
                <w:rFonts w:ascii="宋体" w:eastAsia="宋体" w:hAnsi="宋体" w:cs="Times New Roman"/>
                <w:kern w:val="0"/>
                <w:szCs w:val="21"/>
              </w:rPr>
            </w:pPr>
            <w:r w:rsidRPr="00F7738C">
              <w:rPr>
                <w:rFonts w:ascii="宋体" w:eastAsia="宋体" w:hAnsi="宋体" w:cs="宋体" w:hint="eastAsia"/>
                <w:kern w:val="0"/>
                <w:szCs w:val="21"/>
              </w:rPr>
              <w:t>③工程完工证明（如有）（详见第七章“工程完工证明”）</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r w:rsidRPr="00F7738C">
              <w:rPr>
                <w:rFonts w:ascii="宋体" w:eastAsia="宋体" w:hAnsi="宋体" w:cs="Times New Roman" w:hint="eastAsia"/>
                <w:kern w:val="0"/>
                <w:szCs w:val="21"/>
              </w:rPr>
              <w:lastRenderedPageBreak/>
              <w:t>9</w:t>
            </w:r>
          </w:p>
        </w:tc>
        <w:tc>
          <w:tcPr>
            <w:tcW w:w="1512"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诚信承诺书</w:t>
            </w:r>
          </w:p>
        </w:tc>
        <w:tc>
          <w:tcPr>
            <w:tcW w:w="448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有效的诚信承诺书</w:t>
            </w:r>
          </w:p>
        </w:tc>
        <w:tc>
          <w:tcPr>
            <w:tcW w:w="326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提供有效的诚信承诺书原件（格式见第七章）</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10</w:t>
            </w:r>
          </w:p>
        </w:tc>
        <w:tc>
          <w:tcPr>
            <w:tcW w:w="1512"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动态监管查询结果</w:t>
            </w:r>
          </w:p>
        </w:tc>
        <w:tc>
          <w:tcPr>
            <w:tcW w:w="4486" w:type="dxa"/>
            <w:vAlign w:val="center"/>
          </w:tcPr>
          <w:p w:rsidR="00F7738C" w:rsidRPr="00F7738C" w:rsidRDefault="00F7738C" w:rsidP="007F614F">
            <w:pPr>
              <w:widowControl/>
              <w:spacing w:line="300" w:lineRule="exact"/>
              <w:jc w:val="left"/>
              <w:textAlignment w:val="center"/>
              <w:rPr>
                <w:rFonts w:ascii="宋体" w:eastAsia="宋体" w:hAnsi="宋体" w:cs="宋体"/>
                <w:color w:val="000000"/>
                <w:kern w:val="0"/>
                <w:szCs w:val="21"/>
              </w:rPr>
            </w:pPr>
            <w:r w:rsidRPr="00F7738C">
              <w:rPr>
                <w:rFonts w:ascii="宋体" w:eastAsia="宋体" w:hAnsi="宋体" w:cs="宋体" w:hint="eastAsia"/>
                <w:color w:val="000000"/>
                <w:kern w:val="0"/>
                <w:szCs w:val="21"/>
              </w:rPr>
              <w:t>动态监管查询结果</w:t>
            </w:r>
          </w:p>
        </w:tc>
        <w:tc>
          <w:tcPr>
            <w:tcW w:w="3266" w:type="dxa"/>
            <w:vAlign w:val="center"/>
          </w:tcPr>
          <w:p w:rsidR="00F7738C" w:rsidRPr="00F7738C" w:rsidRDefault="00F7738C" w:rsidP="007F614F">
            <w:pPr>
              <w:spacing w:line="300" w:lineRule="exact"/>
              <w:jc w:val="left"/>
              <w:rPr>
                <w:rFonts w:ascii="宋体" w:eastAsia="宋体" w:hAnsi="宋体" w:cs="Times New Roman"/>
                <w:szCs w:val="21"/>
                <w:highlight w:val="yellow"/>
              </w:rPr>
            </w:pPr>
            <w:r w:rsidRPr="00F7738C">
              <w:rPr>
                <w:rFonts w:ascii="宋体" w:eastAsia="宋体" w:hAnsi="宋体" w:cs="宋体" w:hint="eastAsia"/>
                <w:szCs w:val="21"/>
              </w:rPr>
              <w:t>根据苏建招办(2022)2 号文要求,投标人在本招标项目投标文件递交截止时间当日，建筑业企业资质（特指：本项目招标文件要求资质）动态监管结果不处于不合格状态。</w:t>
            </w:r>
          </w:p>
        </w:tc>
      </w:tr>
      <w:tr w:rsidR="00F7738C" w:rsidRPr="00F7738C" w:rsidTr="008545DE">
        <w:trPr>
          <w:trHeight w:val="567"/>
          <w:tblCellSpacing w:w="0" w:type="dxa"/>
          <w:jc w:val="center"/>
        </w:trPr>
        <w:tc>
          <w:tcPr>
            <w:tcW w:w="580" w:type="dxa"/>
            <w:vAlign w:val="center"/>
          </w:tcPr>
          <w:p w:rsidR="00F7738C" w:rsidRPr="00F7738C" w:rsidRDefault="00F7738C" w:rsidP="007F614F">
            <w:pPr>
              <w:widowControl/>
              <w:spacing w:line="300" w:lineRule="exact"/>
              <w:jc w:val="center"/>
              <w:rPr>
                <w:rFonts w:ascii="宋体" w:eastAsia="宋体" w:hAnsi="宋体" w:cs="Times New Roman"/>
                <w:kern w:val="0"/>
                <w:szCs w:val="21"/>
              </w:rPr>
            </w:pPr>
          </w:p>
        </w:tc>
        <w:tc>
          <w:tcPr>
            <w:tcW w:w="9264" w:type="dxa"/>
            <w:gridSpan w:val="3"/>
            <w:vAlign w:val="center"/>
          </w:tcPr>
          <w:p w:rsidR="00F7738C" w:rsidRPr="00F7738C" w:rsidRDefault="00F7738C" w:rsidP="007F614F">
            <w:pPr>
              <w:widowControl/>
              <w:spacing w:line="300" w:lineRule="exact"/>
              <w:jc w:val="left"/>
              <w:textAlignment w:val="center"/>
              <w:rPr>
                <w:rFonts w:ascii="宋体" w:eastAsia="宋体" w:hAnsi="宋体" w:cs="宋体"/>
                <w:color w:val="000000"/>
                <w:szCs w:val="21"/>
              </w:rPr>
            </w:pPr>
            <w:r w:rsidRPr="00F7738C">
              <w:rPr>
                <w:rFonts w:ascii="宋体" w:eastAsia="宋体" w:hAnsi="宋体" w:cs="宋体" w:hint="eastAsia"/>
                <w:color w:val="000000"/>
                <w:kern w:val="0"/>
                <w:szCs w:val="21"/>
              </w:rPr>
              <w:t>备注：</w:t>
            </w:r>
          </w:p>
          <w:p w:rsidR="00F7738C" w:rsidRPr="00F7738C" w:rsidRDefault="00F7738C" w:rsidP="007F614F">
            <w:pPr>
              <w:widowControl/>
              <w:spacing w:line="300" w:lineRule="exact"/>
              <w:ind w:firstLineChars="200" w:firstLine="420"/>
              <w:jc w:val="left"/>
              <w:textAlignment w:val="center"/>
              <w:rPr>
                <w:rFonts w:ascii="宋体" w:eastAsia="宋体" w:hAnsi="宋体" w:cs="宋体"/>
                <w:szCs w:val="21"/>
              </w:rPr>
            </w:pPr>
            <w:r w:rsidRPr="00F7738C">
              <w:rPr>
                <w:rFonts w:ascii="宋体" w:eastAsia="宋体" w:hAnsi="宋体" w:cs="宋体" w:hint="eastAsia"/>
                <w:color w:val="000000"/>
                <w:kern w:val="0"/>
                <w:szCs w:val="21"/>
              </w:rPr>
              <w:t>1、资格审查阶段，评标委员会根据</w:t>
            </w:r>
            <w:r w:rsidRPr="00F7738C">
              <w:rPr>
                <w:rFonts w:ascii="宋体" w:eastAsia="宋体" w:hAnsi="宋体" w:cs="宋体"/>
                <w:b/>
                <w:bCs/>
                <w:color w:val="000000"/>
              </w:rPr>
              <w:t>资格审查标准</w:t>
            </w:r>
            <w:r w:rsidRPr="00F7738C">
              <w:rPr>
                <w:rFonts w:ascii="宋体" w:eastAsia="宋体" w:hAnsi="宋体" w:cs="宋体"/>
                <w:color w:val="000000"/>
              </w:rPr>
              <w:t>、资格审查条件、“资格审查文件”、“资格审查资料原件包”中的资料进行资格评审，请投标人按照本招标文件要求准确提供全部资料，否则</w:t>
            </w:r>
            <w:proofErr w:type="gramStart"/>
            <w:r w:rsidRPr="00F7738C">
              <w:rPr>
                <w:rFonts w:ascii="宋体" w:eastAsia="宋体" w:hAnsi="宋体" w:cs="宋体"/>
                <w:color w:val="000000"/>
              </w:rPr>
              <w:t>做废</w:t>
            </w:r>
            <w:proofErr w:type="gramEnd"/>
            <w:r w:rsidRPr="00F7738C">
              <w:rPr>
                <w:rFonts w:ascii="宋体" w:eastAsia="宋体" w:hAnsi="宋体" w:cs="宋体"/>
                <w:color w:val="000000"/>
              </w:rPr>
              <w:t>标处理。资格审查资料</w:t>
            </w:r>
            <w:proofErr w:type="gramStart"/>
            <w:r w:rsidRPr="00F7738C">
              <w:rPr>
                <w:rFonts w:ascii="宋体" w:eastAsia="宋体" w:hAnsi="宋体" w:cs="宋体"/>
                <w:color w:val="000000"/>
              </w:rPr>
              <w:t>原件包仅做</w:t>
            </w:r>
            <w:proofErr w:type="gramEnd"/>
            <w:r w:rsidRPr="00F7738C">
              <w:rPr>
                <w:rFonts w:ascii="宋体" w:eastAsia="宋体" w:hAnsi="宋体" w:cs="宋体"/>
                <w:color w:val="000000"/>
              </w:rPr>
              <w:t>备查，仅在资格审查文件内容存在字迹模糊、分辨不清等情形时予</w:t>
            </w:r>
            <w:r w:rsidRPr="00F7738C">
              <w:rPr>
                <w:rFonts w:ascii="宋体" w:eastAsia="宋体" w:hAnsi="宋体" w:cs="宋体"/>
              </w:rPr>
              <w:t>以查验。</w:t>
            </w:r>
          </w:p>
          <w:p w:rsidR="00F7738C" w:rsidRPr="00F7738C" w:rsidRDefault="00F7738C" w:rsidP="007F614F">
            <w:pPr>
              <w:widowControl/>
              <w:spacing w:line="300" w:lineRule="exact"/>
              <w:ind w:firstLineChars="200" w:firstLine="420"/>
              <w:jc w:val="left"/>
              <w:textAlignment w:val="center"/>
              <w:rPr>
                <w:rFonts w:ascii="宋体" w:eastAsia="宋体" w:hAnsi="宋体" w:cs="宋体"/>
                <w:color w:val="000000"/>
                <w:szCs w:val="21"/>
              </w:rPr>
            </w:pPr>
            <w:r w:rsidRPr="00F7738C">
              <w:rPr>
                <w:rFonts w:ascii="宋体" w:eastAsia="宋体" w:hAnsi="宋体" w:cs="宋体" w:hint="eastAsia"/>
                <w:kern w:val="0"/>
                <w:szCs w:val="21"/>
              </w:rPr>
              <w:t>2、以上</w:t>
            </w:r>
            <w:r w:rsidRPr="00F7738C">
              <w:rPr>
                <w:rFonts w:ascii="宋体" w:eastAsia="宋体" w:hAnsi="宋体" w:cs="宋体"/>
              </w:rPr>
              <w:t>1-10中任何</w:t>
            </w:r>
            <w:r w:rsidRPr="00F7738C">
              <w:rPr>
                <w:rFonts w:ascii="宋体" w:eastAsia="宋体" w:hAnsi="宋体" w:cs="宋体"/>
                <w:color w:val="000000"/>
              </w:rPr>
              <w:t>一条不符合要求的，</w:t>
            </w:r>
            <w:proofErr w:type="gramStart"/>
            <w:r w:rsidRPr="00F7738C">
              <w:rPr>
                <w:rFonts w:ascii="宋体" w:eastAsia="宋体" w:hAnsi="宋体" w:cs="宋体"/>
                <w:color w:val="000000"/>
              </w:rPr>
              <w:t>则资格</w:t>
            </w:r>
            <w:proofErr w:type="gramEnd"/>
            <w:r w:rsidRPr="00F7738C">
              <w:rPr>
                <w:rFonts w:ascii="宋体" w:eastAsia="宋体" w:hAnsi="宋体" w:cs="宋体"/>
                <w:color w:val="000000"/>
              </w:rPr>
              <w:t>审查不通过。且上述序号3-7提供复印件并加盖单位公章，同时须提供原件备查，否则资格审查不通过，原件因年检无法带来的，须出具年检行政主管部门“年检证明”材料，否则后果自负。</w:t>
            </w:r>
          </w:p>
          <w:p w:rsidR="00F7738C" w:rsidRPr="00F7738C" w:rsidRDefault="00F7738C" w:rsidP="007F614F">
            <w:pPr>
              <w:widowControl/>
              <w:adjustRightInd w:val="0"/>
              <w:snapToGrid w:val="0"/>
              <w:spacing w:line="300" w:lineRule="exact"/>
              <w:jc w:val="left"/>
              <w:rPr>
                <w:rFonts w:ascii="宋体" w:eastAsia="宋体" w:hAnsi="宋体" w:cs="Times New Roman"/>
                <w:kern w:val="0"/>
                <w:szCs w:val="21"/>
              </w:rPr>
            </w:pPr>
            <w:r w:rsidRPr="00F7738C">
              <w:rPr>
                <w:rFonts w:ascii="宋体" w:eastAsia="宋体" w:hAnsi="宋体" w:cs="宋体" w:hint="eastAsia"/>
                <w:b/>
                <w:bCs/>
                <w:color w:val="000000"/>
                <w:kern w:val="0"/>
                <w:szCs w:val="21"/>
              </w:rPr>
              <w:t>3、</w:t>
            </w:r>
            <w:r w:rsidRPr="00F7738C">
              <w:rPr>
                <w:rFonts w:ascii="宋体" w:eastAsia="宋体" w:hAnsi="宋体" w:cs="宋体"/>
                <w:b/>
                <w:bCs/>
                <w:color w:val="000000"/>
              </w:rPr>
              <w:t>如法人名称和法定代表人姓名发生变化，请提供相关证明。否则，资格审查不通过。</w:t>
            </w:r>
          </w:p>
        </w:tc>
      </w:tr>
    </w:tbl>
    <w:p w:rsidR="00F7738C" w:rsidRPr="00F7738C" w:rsidRDefault="00F7738C" w:rsidP="00F7738C">
      <w:pPr>
        <w:spacing w:line="400" w:lineRule="exact"/>
        <w:ind w:firstLineChars="200" w:firstLine="420"/>
        <w:rPr>
          <w:rFonts w:ascii="宋体" w:eastAsia="宋体" w:hAnsi="宋体" w:cs="Times New Roman"/>
          <w:szCs w:val="21"/>
        </w:rPr>
      </w:pPr>
      <w:bookmarkStart w:id="26" w:name="_Toc404159960"/>
      <w:r w:rsidRPr="00F7738C">
        <w:rPr>
          <w:rFonts w:ascii="宋体" w:eastAsia="宋体" w:hAnsi="宋体" w:cs="Times New Roman"/>
          <w:szCs w:val="21"/>
        </w:rPr>
        <w:t>2</w:t>
      </w:r>
      <w:r w:rsidRPr="00F7738C">
        <w:rPr>
          <w:rFonts w:ascii="宋体" w:eastAsia="宋体" w:hAnsi="宋体" w:cs="宋体" w:hint="eastAsia"/>
          <w:szCs w:val="21"/>
        </w:rPr>
        <w:t>、商务标评审</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1)只有通过资格审查的投标人，才能参加商务标的评标。</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宋体" w:hint="eastAsia"/>
          <w:szCs w:val="21"/>
        </w:rPr>
        <w:t>2)</w:t>
      </w:r>
      <w:r w:rsidRPr="00F7738C">
        <w:rPr>
          <w:rFonts w:ascii="宋体" w:eastAsia="宋体" w:hAnsi="宋体" w:cs="宋体" w:hint="eastAsia"/>
          <w:b/>
          <w:bCs/>
          <w:szCs w:val="21"/>
        </w:rPr>
        <w:t>商务标评审共设两种方法，</w:t>
      </w:r>
      <w:r w:rsidRPr="00F7738C">
        <w:rPr>
          <w:rFonts w:ascii="宋体" w:eastAsia="宋体" w:hAnsi="宋体" w:cs="宋体" w:hint="eastAsia"/>
          <w:szCs w:val="21"/>
        </w:rPr>
        <w:t>由招标人代表在开标时现场抽取确定，相关系数由投标人代表现场抽取确定后进入评标程序。</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3)评分标准(满分100分)</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方法</w:t>
      </w:r>
      <w:proofErr w:type="gramStart"/>
      <w:r w:rsidRPr="00F7738C">
        <w:rPr>
          <w:rFonts w:ascii="宋体" w:eastAsia="宋体" w:hAnsi="宋体" w:cs="宋体" w:hint="eastAsia"/>
          <w:szCs w:val="21"/>
        </w:rPr>
        <w:t>一</w:t>
      </w:r>
      <w:proofErr w:type="gramEnd"/>
      <w:r w:rsidRPr="00F7738C">
        <w:rPr>
          <w:rFonts w:ascii="宋体" w:eastAsia="宋体" w:hAnsi="宋体" w:cs="宋体" w:hint="eastAsia"/>
          <w:szCs w:val="21"/>
        </w:rPr>
        <w:t xml:space="preserve">： </w:t>
      </w:r>
    </w:p>
    <w:p w:rsidR="00F7738C" w:rsidRPr="00F7738C" w:rsidRDefault="00F7738C" w:rsidP="00F7738C">
      <w:pPr>
        <w:numPr>
          <w:ilvl w:val="0"/>
          <w:numId w:val="3"/>
        </w:numPr>
        <w:spacing w:line="440" w:lineRule="exact"/>
        <w:ind w:firstLineChars="200" w:firstLine="420"/>
        <w:rPr>
          <w:rFonts w:ascii="Times New Roman" w:eastAsia="宋体" w:hAnsi="Times New Roman" w:cs="Times New Roman"/>
          <w:szCs w:val="21"/>
        </w:rPr>
      </w:pPr>
      <w:r w:rsidRPr="00F7738C">
        <w:rPr>
          <w:rFonts w:ascii="Times New Roman" w:eastAsia="宋体" w:hAnsi="Times New Roman" w:cs="Times New Roman"/>
          <w:szCs w:val="21"/>
        </w:rPr>
        <w:t>确定有效报价</w:t>
      </w:r>
    </w:p>
    <w:p w:rsidR="00F7738C" w:rsidRPr="00F7738C" w:rsidRDefault="00F7738C" w:rsidP="00F7738C">
      <w:pPr>
        <w:spacing w:line="440" w:lineRule="exact"/>
        <w:ind w:firstLineChars="200" w:firstLine="420"/>
        <w:rPr>
          <w:rFonts w:ascii="Times New Roman" w:eastAsia="宋体" w:hAnsi="Times New Roman" w:cs="Times New Roman"/>
          <w:szCs w:val="21"/>
        </w:rPr>
      </w:pPr>
      <w:r w:rsidRPr="00F7738C">
        <w:rPr>
          <w:rFonts w:ascii="Times New Roman" w:eastAsia="宋体" w:hAnsi="Times New Roman" w:cs="Times New Roman" w:hint="eastAsia"/>
          <w:szCs w:val="21"/>
        </w:rPr>
        <w:t>有效报价</w:t>
      </w:r>
      <w:r w:rsidRPr="00F7738C">
        <w:rPr>
          <w:rFonts w:ascii="Times New Roman" w:eastAsia="宋体" w:hAnsi="Times New Roman" w:cs="Times New Roman"/>
          <w:szCs w:val="21"/>
        </w:rPr>
        <w:t>是指投标人投标报价</w:t>
      </w:r>
      <w:r w:rsidRPr="00F7738C">
        <w:rPr>
          <w:rFonts w:ascii="宋体" w:eastAsia="宋体" w:hAnsi="宋体" w:cs="宋体" w:hint="eastAsia"/>
          <w:szCs w:val="21"/>
        </w:rPr>
        <w:t>不高于</w:t>
      </w:r>
      <w:r w:rsidRPr="00F7738C">
        <w:rPr>
          <w:rFonts w:ascii="Times New Roman" w:eastAsia="宋体" w:hAnsi="Times New Roman" w:cs="Times New Roman"/>
          <w:szCs w:val="21"/>
        </w:rPr>
        <w:t>招标人设定的招标控制价，投标报价高于招标控制价的为无效报价，作废标处理。</w:t>
      </w:r>
    </w:p>
    <w:p w:rsidR="00F7738C" w:rsidRPr="00F7738C" w:rsidRDefault="00F7738C" w:rsidP="00F7738C">
      <w:pPr>
        <w:spacing w:line="440" w:lineRule="exact"/>
        <w:ind w:firstLineChars="200" w:firstLine="420"/>
        <w:rPr>
          <w:rFonts w:ascii="Times New Roman" w:eastAsia="宋体" w:hAnsi="Times New Roman" w:cs="Times New Roman"/>
          <w:szCs w:val="21"/>
        </w:rPr>
      </w:pPr>
      <w:r w:rsidRPr="00F7738C">
        <w:rPr>
          <w:rFonts w:ascii="Times New Roman" w:eastAsia="宋体" w:hAnsi="Times New Roman" w:cs="Times New Roman"/>
          <w:szCs w:val="21"/>
        </w:rPr>
        <w:t>无效报价、被宣布为废标的投标报价均不参与评标基准价的计算。</w:t>
      </w:r>
    </w:p>
    <w:p w:rsidR="00F7738C" w:rsidRPr="00F7738C" w:rsidRDefault="00F7738C" w:rsidP="00F7738C">
      <w:pPr>
        <w:spacing w:line="440" w:lineRule="exact"/>
        <w:ind w:firstLineChars="200" w:firstLine="420"/>
        <w:rPr>
          <w:rFonts w:ascii="Times New Roman" w:eastAsia="宋体" w:hAnsi="Times New Roman" w:cs="Times New Roman"/>
          <w:szCs w:val="21"/>
        </w:rPr>
      </w:pPr>
      <w:r w:rsidRPr="00F7738C">
        <w:rPr>
          <w:rFonts w:ascii="Times New Roman" w:eastAsia="宋体" w:hAnsi="Times New Roman" w:cs="Times New Roman"/>
          <w:szCs w:val="21"/>
        </w:rPr>
        <w:t>（</w:t>
      </w:r>
      <w:r w:rsidRPr="00F7738C">
        <w:rPr>
          <w:rFonts w:ascii="Times New Roman" w:eastAsia="宋体" w:hAnsi="Times New Roman" w:cs="Times New Roman"/>
          <w:szCs w:val="21"/>
        </w:rPr>
        <w:t>2</w:t>
      </w:r>
      <w:r w:rsidRPr="00F7738C">
        <w:rPr>
          <w:rFonts w:ascii="Times New Roman" w:eastAsia="宋体" w:hAnsi="Times New Roman" w:cs="Times New Roman"/>
          <w:szCs w:val="21"/>
        </w:rPr>
        <w:t>）确定评标基准价</w:t>
      </w:r>
    </w:p>
    <w:p w:rsidR="00F7738C" w:rsidRPr="00F7738C" w:rsidRDefault="00F7738C" w:rsidP="00F7738C">
      <w:pPr>
        <w:autoSpaceDE w:val="0"/>
        <w:autoSpaceDN w:val="0"/>
        <w:adjustRightInd w:val="0"/>
        <w:spacing w:line="440" w:lineRule="exact"/>
        <w:ind w:firstLineChars="196" w:firstLine="413"/>
        <w:contextualSpacing/>
        <w:rPr>
          <w:rFonts w:ascii="宋体" w:eastAsia="宋体" w:hAnsi="Times New Roman" w:cs="Times New Roman"/>
          <w:szCs w:val="21"/>
        </w:rPr>
      </w:pPr>
      <w:r w:rsidRPr="00F7738C">
        <w:rPr>
          <w:rFonts w:ascii="宋体" w:eastAsia="宋体" w:hAnsi="Times New Roman" w:cs="Times New Roman" w:hint="eastAsia"/>
          <w:b/>
          <w:bCs/>
          <w:szCs w:val="21"/>
        </w:rPr>
        <w:t>以有效投标文件的评标价算术平均值为 A</w:t>
      </w:r>
      <w:r w:rsidRPr="00F7738C">
        <w:rPr>
          <w:rFonts w:ascii="宋体" w:eastAsia="宋体" w:hAnsi="Times New Roman" w:cs="Times New Roman" w:hint="eastAsia"/>
          <w:szCs w:val="21"/>
        </w:rPr>
        <w:t>（</w:t>
      </w:r>
      <w:proofErr w:type="gramStart"/>
      <w:r w:rsidRPr="00F7738C">
        <w:rPr>
          <w:rFonts w:ascii="宋体" w:eastAsia="宋体" w:hAnsi="宋体" w:cs="宋体" w:hint="eastAsia"/>
          <w:szCs w:val="21"/>
        </w:rPr>
        <w:t>当有效</w:t>
      </w:r>
      <w:proofErr w:type="gramEnd"/>
      <w:r w:rsidRPr="00F7738C">
        <w:rPr>
          <w:rFonts w:ascii="宋体" w:eastAsia="宋体" w:hAnsi="宋体" w:cs="宋体" w:hint="eastAsia"/>
          <w:szCs w:val="21"/>
        </w:rPr>
        <w:t>投标文件≥7 家时，去掉最高和最低各 20%（四舍五入取整，末位投标报价相同的均保留）后的算</w:t>
      </w:r>
      <w:bookmarkStart w:id="27" w:name="_GoBack"/>
      <w:bookmarkEnd w:id="27"/>
      <w:r w:rsidRPr="00F7738C">
        <w:rPr>
          <w:rFonts w:ascii="宋体" w:eastAsia="宋体" w:hAnsi="宋体" w:cs="宋体" w:hint="eastAsia"/>
          <w:szCs w:val="21"/>
        </w:rPr>
        <w:t>术平均值为 A；</w:t>
      </w:r>
      <w:proofErr w:type="gramStart"/>
      <w:r w:rsidRPr="00F7738C">
        <w:rPr>
          <w:rFonts w:ascii="宋体" w:eastAsia="宋体" w:hAnsi="宋体" w:cs="宋体" w:hint="eastAsia"/>
          <w:szCs w:val="21"/>
        </w:rPr>
        <w:t>当有效</w:t>
      </w:r>
      <w:proofErr w:type="gramEnd"/>
      <w:r w:rsidRPr="00F7738C">
        <w:rPr>
          <w:rFonts w:ascii="宋体" w:eastAsia="宋体" w:hAnsi="宋体" w:cs="宋体" w:hint="eastAsia"/>
          <w:szCs w:val="21"/>
        </w:rPr>
        <w:t>投标文件 4-6 家时，剔除最高报价（最高报价相同的均剔除）后的算术平均值为 A；</w:t>
      </w:r>
      <w:proofErr w:type="gramStart"/>
      <w:r w:rsidRPr="00F7738C">
        <w:rPr>
          <w:rFonts w:ascii="宋体" w:eastAsia="宋体" w:hAnsi="宋体" w:cs="宋体" w:hint="eastAsia"/>
          <w:szCs w:val="21"/>
        </w:rPr>
        <w:t>当有效</w:t>
      </w:r>
      <w:proofErr w:type="gramEnd"/>
      <w:r w:rsidRPr="00F7738C">
        <w:rPr>
          <w:rFonts w:ascii="宋体" w:eastAsia="宋体" w:hAnsi="宋体" w:cs="宋体" w:hint="eastAsia"/>
          <w:szCs w:val="21"/>
        </w:rPr>
        <w:t>投标文件＜4 时，则次低报价作为 A</w:t>
      </w:r>
      <w:r w:rsidRPr="00F7738C">
        <w:rPr>
          <w:rFonts w:ascii="宋体" w:eastAsia="宋体" w:hAnsi="Times New Roman" w:cs="Times New Roman" w:hint="eastAsia"/>
          <w:szCs w:val="21"/>
        </w:rPr>
        <w:t>）。</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Times New Roman" w:cs="Times New Roman" w:hint="eastAsia"/>
          <w:szCs w:val="21"/>
        </w:rPr>
        <w:t>评标基准价 =A×K，K 值在开标时由</w:t>
      </w:r>
      <w:r w:rsidRPr="00F7738C">
        <w:rPr>
          <w:rFonts w:ascii="宋体" w:eastAsia="宋体" w:hAnsi="Times New Roman" w:cs="Times New Roman" w:hint="eastAsia"/>
          <w:b/>
          <w:szCs w:val="21"/>
        </w:rPr>
        <w:t>投标人</w:t>
      </w:r>
      <w:r w:rsidRPr="00F7738C">
        <w:rPr>
          <w:rFonts w:ascii="宋体" w:eastAsia="宋体" w:hAnsi="Times New Roman" w:cs="Times New Roman" w:hint="eastAsia"/>
          <w:szCs w:val="21"/>
        </w:rPr>
        <w:t>代表抽取确定，K 值的取值范围为95%、96%、97%、98%。投标人的投标报价与评标基准价相等的得100分，与评标基准价相比较，每上浮1%扣 0.9 分，下浮1%扣 0.6 分。(</w:t>
      </w:r>
      <w:r w:rsidRPr="00F7738C">
        <w:rPr>
          <w:rFonts w:ascii="宋体" w:eastAsia="宋体" w:hAnsi="宋体" w:cs="宋体" w:hint="eastAsia"/>
          <w:szCs w:val="21"/>
        </w:rPr>
        <w:t>不足1%的，采用插入法，得分四舍五入保留两位小数</w:t>
      </w:r>
      <w:r w:rsidRPr="00F7738C">
        <w:rPr>
          <w:rFonts w:ascii="宋体" w:eastAsia="宋体" w:hAnsi="Times New Roman" w:cs="Times New Roman" w:hint="eastAsia"/>
          <w:szCs w:val="21"/>
        </w:rPr>
        <w:t>)。</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 xml:space="preserve">方法二： </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lastRenderedPageBreak/>
        <w:t>（1）确定有效报价</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有效报价是指投标人投标报价不高于招标人设定的招标控制价，投标报价高于招标控制价的为无效报价，作废标处理。</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无效报价、被宣布为废标的投标报价均不参与评标基准价的计算。</w:t>
      </w:r>
    </w:p>
    <w:p w:rsidR="00F7738C" w:rsidRPr="00F7738C" w:rsidRDefault="00F7738C" w:rsidP="00F7738C">
      <w:pPr>
        <w:numPr>
          <w:ilvl w:val="0"/>
          <w:numId w:val="3"/>
        </w:numPr>
        <w:autoSpaceDE w:val="0"/>
        <w:autoSpaceDN w:val="0"/>
        <w:adjustRightInd w:val="0"/>
        <w:snapToGrid w:val="0"/>
        <w:spacing w:line="400" w:lineRule="exact"/>
        <w:ind w:firstLineChars="200" w:firstLine="420"/>
        <w:rPr>
          <w:rFonts w:ascii="宋体" w:eastAsia="宋体" w:hAnsi="宋体" w:cs="宋体"/>
          <w:szCs w:val="21"/>
        </w:rPr>
      </w:pPr>
      <w:r w:rsidRPr="00F7738C">
        <w:rPr>
          <w:rFonts w:ascii="宋体" w:eastAsia="宋体" w:hAnsi="宋体" w:cs="宋体" w:hint="eastAsia"/>
          <w:szCs w:val="21"/>
        </w:rPr>
        <w:t>确定评标基准价</w:t>
      </w:r>
    </w:p>
    <w:p w:rsidR="00F7738C" w:rsidRPr="00F7738C" w:rsidRDefault="00F7738C" w:rsidP="00F7738C">
      <w:pPr>
        <w:autoSpaceDE w:val="0"/>
        <w:autoSpaceDN w:val="0"/>
        <w:adjustRightInd w:val="0"/>
        <w:snapToGrid w:val="0"/>
        <w:spacing w:line="400" w:lineRule="exact"/>
        <w:ind w:firstLineChars="196" w:firstLine="413"/>
        <w:rPr>
          <w:rFonts w:ascii="宋体" w:eastAsia="宋体" w:hAnsi="Times New Roman" w:cs="Times New Roman"/>
          <w:szCs w:val="21"/>
        </w:rPr>
      </w:pPr>
      <w:r w:rsidRPr="00F7738C">
        <w:rPr>
          <w:rFonts w:ascii="宋体" w:eastAsia="宋体" w:hAnsi="Times New Roman" w:cs="Times New Roman" w:hint="eastAsia"/>
          <w:b/>
          <w:bCs/>
          <w:szCs w:val="21"/>
        </w:rPr>
        <w:t>以有效投标文件的评标价算术平均值为A</w:t>
      </w:r>
      <w:r w:rsidRPr="00F7738C">
        <w:rPr>
          <w:rFonts w:ascii="宋体" w:eastAsia="宋体" w:hAnsi="Times New Roman" w:cs="Times New Roman" w:hint="eastAsia"/>
          <w:szCs w:val="21"/>
        </w:rPr>
        <w:t>（</w:t>
      </w:r>
      <w:r w:rsidRPr="00F7738C">
        <w:rPr>
          <w:rFonts w:ascii="宋体" w:eastAsia="宋体" w:hAnsi="宋体" w:cs="宋体" w:hint="eastAsia"/>
          <w:szCs w:val="21"/>
        </w:rPr>
        <w:t>以有效投标文件的评标价算术平均值为 A</w:t>
      </w:r>
      <w:proofErr w:type="gramStart"/>
      <w:r w:rsidRPr="00F7738C">
        <w:rPr>
          <w:rFonts w:ascii="宋体" w:eastAsia="宋体" w:hAnsi="宋体" w:cs="宋体" w:hint="eastAsia"/>
          <w:szCs w:val="21"/>
        </w:rPr>
        <w:t>〔</w:t>
      </w:r>
      <w:proofErr w:type="gramEnd"/>
      <w:r w:rsidRPr="00F7738C">
        <w:rPr>
          <w:rFonts w:ascii="宋体" w:eastAsia="宋体" w:hAnsi="宋体" w:cs="宋体" w:hint="eastAsia"/>
          <w:szCs w:val="21"/>
        </w:rPr>
        <w:t>当有效投标文件≥7 家时，去掉最高和最低各 20%（四舍五入取整，末位投标报价相同的均保留）后的算术平均值为 A；当有效投标文件 4-6 家时，剔除最高报价（最高报价相同的均剔除）后的算术平均值为 A；当有效投标文件＜4 时，则次低报价作为 A</w:t>
      </w:r>
      <w:r w:rsidRPr="00F7738C">
        <w:rPr>
          <w:rFonts w:ascii="宋体" w:eastAsia="宋体" w:hAnsi="Times New Roman" w:cs="Times New Roman" w:hint="eastAsia"/>
          <w:szCs w:val="21"/>
        </w:rPr>
        <w:t xml:space="preserve">）；最高投标限价为B，则: </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评标基准价 =A×K1×Q1+B×K2×Q2</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Q2=1-Q1, Q1的取值范围为65%、70%、75%、80%、85%；K1的取值范围为95%、96%、97%、98%；K2 的取值为88%；Q1、K1 值在开标时由</w:t>
      </w:r>
      <w:r w:rsidRPr="00F7738C">
        <w:rPr>
          <w:rFonts w:ascii="宋体" w:eastAsia="宋体" w:hAnsi="宋体" w:cs="宋体" w:hint="eastAsia"/>
          <w:b/>
          <w:bCs/>
          <w:szCs w:val="21"/>
        </w:rPr>
        <w:t>投标人</w:t>
      </w:r>
      <w:r w:rsidRPr="00F7738C">
        <w:rPr>
          <w:rFonts w:ascii="宋体" w:eastAsia="宋体" w:hAnsi="宋体" w:cs="宋体" w:hint="eastAsia"/>
          <w:szCs w:val="21"/>
        </w:rPr>
        <w:t>代表抽取确定。投标人的投标报价与评标基准价相等的得100分，与评标基准价相比较，每上浮1%扣 0.9分，每下浮1%扣0.6分。(不足1%的，采用插入法，得分采用四舍五入法保留两位小数)。</w:t>
      </w:r>
    </w:p>
    <w:p w:rsidR="00F7738C" w:rsidRPr="00F7738C" w:rsidRDefault="00F7738C" w:rsidP="00F7738C">
      <w:pPr>
        <w:autoSpaceDE w:val="0"/>
        <w:autoSpaceDN w:val="0"/>
        <w:adjustRightInd w:val="0"/>
        <w:snapToGrid w:val="0"/>
        <w:spacing w:line="400" w:lineRule="exact"/>
        <w:ind w:firstLineChars="196" w:firstLine="412"/>
        <w:rPr>
          <w:rFonts w:ascii="宋体" w:eastAsia="宋体" w:hAnsi="宋体" w:cs="宋体"/>
          <w:szCs w:val="21"/>
        </w:rPr>
      </w:pPr>
      <w:r w:rsidRPr="00F7738C">
        <w:rPr>
          <w:rFonts w:ascii="宋体" w:eastAsia="宋体" w:hAnsi="宋体" w:cs="宋体" w:hint="eastAsia"/>
          <w:szCs w:val="21"/>
        </w:rPr>
        <w:t xml:space="preserve"> 注：评标委员会在评标报告签字后，评标基准价不因招投标当事人质疑、投诉、复议以及其他任何情形而改变，但评标过程中的计算错误可作调整。</w:t>
      </w:r>
    </w:p>
    <w:p w:rsidR="00F7738C" w:rsidRPr="00F7738C" w:rsidRDefault="00F7738C" w:rsidP="00F7738C">
      <w:pPr>
        <w:autoSpaceDE w:val="0"/>
        <w:autoSpaceDN w:val="0"/>
        <w:adjustRightInd w:val="0"/>
        <w:snapToGrid w:val="0"/>
        <w:spacing w:line="400" w:lineRule="exact"/>
        <w:ind w:firstLineChars="196" w:firstLine="413"/>
        <w:rPr>
          <w:rFonts w:ascii="宋体" w:eastAsia="宋体" w:hAnsi="宋体" w:cs="宋体"/>
          <w:b/>
          <w:bCs/>
          <w:szCs w:val="21"/>
        </w:rPr>
      </w:pPr>
      <w:r w:rsidRPr="00F7738C">
        <w:rPr>
          <w:rFonts w:ascii="宋体" w:eastAsia="宋体" w:hAnsi="宋体" w:cs="宋体" w:hint="eastAsia"/>
          <w:b/>
          <w:bCs/>
          <w:szCs w:val="21"/>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排名。</w:t>
      </w:r>
    </w:p>
    <w:p w:rsidR="00F7738C" w:rsidRPr="00F7738C" w:rsidRDefault="00F7738C" w:rsidP="00F7738C">
      <w:pPr>
        <w:autoSpaceDE w:val="0"/>
        <w:autoSpaceDN w:val="0"/>
        <w:adjustRightInd w:val="0"/>
        <w:snapToGrid w:val="0"/>
        <w:spacing w:line="400" w:lineRule="exact"/>
        <w:ind w:firstLineChars="196" w:firstLine="413"/>
        <w:rPr>
          <w:rFonts w:ascii="宋体" w:eastAsia="宋体" w:hAnsi="宋体" w:cs="宋体"/>
          <w:b/>
          <w:bCs/>
          <w:szCs w:val="21"/>
        </w:rPr>
      </w:pPr>
      <w:r w:rsidRPr="00F7738C">
        <w:rPr>
          <w:rFonts w:ascii="宋体" w:eastAsia="宋体" w:hAnsi="宋体" w:cs="宋体" w:hint="eastAsia"/>
          <w:b/>
          <w:bCs/>
          <w:szCs w:val="21"/>
        </w:rPr>
        <w:t>本工程第一中标候选人原则上为中标人，中标价为其投标报价。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F7738C" w:rsidRPr="00F7738C" w:rsidRDefault="00F7738C" w:rsidP="00F7738C">
      <w:pPr>
        <w:autoSpaceDE w:val="0"/>
        <w:autoSpaceDN w:val="0"/>
        <w:adjustRightInd w:val="0"/>
        <w:snapToGrid w:val="0"/>
        <w:spacing w:line="400" w:lineRule="exact"/>
        <w:ind w:firstLineChars="196" w:firstLine="413"/>
        <w:rPr>
          <w:rFonts w:ascii="宋体" w:eastAsia="宋体" w:hAnsi="宋体" w:cs="宋体"/>
          <w:szCs w:val="21"/>
        </w:rPr>
      </w:pPr>
      <w:r w:rsidRPr="00F7738C">
        <w:rPr>
          <w:rFonts w:ascii="宋体" w:eastAsia="宋体" w:hAnsi="宋体" w:cs="宋体" w:hint="eastAsia"/>
          <w:b/>
          <w:bCs/>
          <w:szCs w:val="21"/>
        </w:rPr>
        <w:t>评标过程中出现本评标办法未尽事宜，由评标委员会根据有关法律、法规讨论决定。</w:t>
      </w:r>
    </w:p>
    <w:p w:rsidR="00F7738C" w:rsidRPr="00F7738C" w:rsidRDefault="00F7738C" w:rsidP="00F7738C">
      <w:pPr>
        <w:spacing w:line="400" w:lineRule="exact"/>
        <w:jc w:val="left"/>
        <w:rPr>
          <w:rFonts w:ascii="宋体" w:eastAsia="宋体" w:hAnsi="宋体" w:cs="Times New Roman"/>
          <w:b/>
          <w:bCs/>
          <w:kern w:val="0"/>
          <w:sz w:val="24"/>
          <w:szCs w:val="24"/>
        </w:rPr>
      </w:pPr>
      <w:r w:rsidRPr="00F7738C">
        <w:rPr>
          <w:rFonts w:ascii="宋体" w:eastAsia="宋体" w:hAnsi="宋体" w:cs="Times New Roman"/>
          <w:sz w:val="24"/>
          <w:szCs w:val="24"/>
        </w:rPr>
        <w:br w:type="page"/>
      </w:r>
    </w:p>
    <w:p w:rsidR="00F7738C" w:rsidRPr="00F7738C" w:rsidRDefault="00F7738C" w:rsidP="00F7738C">
      <w:pPr>
        <w:keepNext/>
        <w:keepLines/>
        <w:spacing w:line="579" w:lineRule="auto"/>
        <w:jc w:val="center"/>
        <w:outlineLvl w:val="0"/>
        <w:rPr>
          <w:rFonts w:ascii="Times New Roman" w:eastAsia="宋体" w:hAnsi="Times New Roman" w:cs="Times New Roman"/>
          <w:bCs/>
          <w:kern w:val="44"/>
          <w:sz w:val="52"/>
          <w:szCs w:val="52"/>
        </w:rPr>
      </w:pPr>
      <w:bookmarkStart w:id="28" w:name="_Toc388540283"/>
      <w:bookmarkEnd w:id="26"/>
      <w:r w:rsidRPr="00F7738C">
        <w:rPr>
          <w:rFonts w:ascii="Times New Roman" w:eastAsia="宋体" w:hAnsi="宋体" w:cs="Times New Roman"/>
          <w:b/>
          <w:bCs/>
          <w:kern w:val="44"/>
          <w:sz w:val="44"/>
          <w:szCs w:val="44"/>
        </w:rPr>
        <w:lastRenderedPageBreak/>
        <w:t>第三章合同条款及格式</w:t>
      </w:r>
    </w:p>
    <w:p w:rsidR="00F7738C" w:rsidRPr="00F7738C" w:rsidRDefault="00F7738C" w:rsidP="00F7738C">
      <w:pPr>
        <w:jc w:val="center"/>
        <w:rPr>
          <w:rFonts w:ascii="Times New Roman" w:eastAsia="华文中宋" w:hAnsi="Times New Roman" w:cs="Times New Roman"/>
          <w:b/>
          <w:sz w:val="52"/>
          <w:szCs w:val="52"/>
        </w:rPr>
      </w:pPr>
    </w:p>
    <w:p w:rsidR="00F7738C" w:rsidRPr="00F7738C" w:rsidRDefault="00F7738C" w:rsidP="00F7738C">
      <w:pPr>
        <w:jc w:val="center"/>
        <w:rPr>
          <w:rFonts w:ascii="Times New Roman" w:eastAsia="华文中宋" w:hAnsi="Times New Roman" w:cs="Times New Roman"/>
          <w:b/>
          <w:sz w:val="52"/>
          <w:szCs w:val="52"/>
        </w:rPr>
      </w:pPr>
    </w:p>
    <w:p w:rsidR="00F7738C" w:rsidRPr="00F7738C" w:rsidRDefault="00F7738C" w:rsidP="00F7738C">
      <w:pPr>
        <w:jc w:val="center"/>
        <w:rPr>
          <w:rFonts w:ascii="Times New Roman" w:eastAsia="华文中宋" w:hAnsi="Times New Roman" w:cs="Times New Roman"/>
          <w:b/>
          <w:sz w:val="52"/>
          <w:szCs w:val="52"/>
        </w:rPr>
      </w:pPr>
    </w:p>
    <w:p w:rsidR="00F7738C" w:rsidRPr="00F7738C" w:rsidRDefault="00F7738C" w:rsidP="00F7738C">
      <w:pPr>
        <w:jc w:val="center"/>
        <w:rPr>
          <w:rFonts w:ascii="Times New Roman" w:eastAsia="华文中宋" w:hAnsi="Times New Roman" w:cs="Times New Roman"/>
          <w:b/>
          <w:sz w:val="52"/>
          <w:szCs w:val="52"/>
        </w:rPr>
      </w:pPr>
    </w:p>
    <w:p w:rsidR="00F7738C" w:rsidRPr="00F7738C" w:rsidRDefault="00F7738C" w:rsidP="00F7738C">
      <w:pPr>
        <w:jc w:val="center"/>
        <w:rPr>
          <w:rFonts w:ascii="Times New Roman" w:eastAsia="华文中宋" w:hAnsi="Times New Roman" w:cs="Times New Roman"/>
          <w:sz w:val="72"/>
          <w:szCs w:val="52"/>
        </w:rPr>
      </w:pPr>
      <w:r w:rsidRPr="00F7738C">
        <w:rPr>
          <w:rFonts w:ascii="Times New Roman" w:eastAsia="华文中宋" w:hAnsi="Times New Roman" w:cs="Times New Roman"/>
          <w:sz w:val="72"/>
          <w:szCs w:val="52"/>
        </w:rPr>
        <w:t>建设工程施工合同</w:t>
      </w:r>
    </w:p>
    <w:p w:rsidR="00F7738C" w:rsidRPr="00F7738C" w:rsidRDefault="00F7738C" w:rsidP="00F7738C">
      <w:pPr>
        <w:jc w:val="center"/>
        <w:rPr>
          <w:rFonts w:ascii="Times New Roman" w:eastAsia="华文中宋" w:hAnsi="Times New Roman" w:cs="Times New Roman"/>
          <w:b/>
          <w:sz w:val="52"/>
          <w:szCs w:val="52"/>
        </w:rPr>
      </w:pPr>
      <w:r w:rsidRPr="00F7738C">
        <w:rPr>
          <w:rFonts w:ascii="Times New Roman" w:eastAsia="华文中宋" w:hAnsi="Times New Roman" w:cs="Times New Roman"/>
          <w:b/>
          <w:sz w:val="52"/>
          <w:szCs w:val="52"/>
        </w:rPr>
        <w:t>(</w:t>
      </w:r>
      <w:r w:rsidRPr="00F7738C">
        <w:rPr>
          <w:rFonts w:ascii="Times New Roman" w:eastAsia="华文中宋" w:hAnsi="Times New Roman" w:cs="Times New Roman"/>
          <w:b/>
          <w:sz w:val="52"/>
          <w:szCs w:val="52"/>
        </w:rPr>
        <w:t>示范文本</w:t>
      </w:r>
      <w:r w:rsidRPr="00F7738C">
        <w:rPr>
          <w:rFonts w:ascii="Times New Roman" w:eastAsia="华文中宋" w:hAnsi="Times New Roman" w:cs="Times New Roman"/>
          <w:b/>
          <w:sz w:val="52"/>
          <w:szCs w:val="52"/>
        </w:rPr>
        <w:t>)</w:t>
      </w:r>
    </w:p>
    <w:p w:rsidR="00F7738C" w:rsidRPr="00F7738C" w:rsidRDefault="00F7738C" w:rsidP="00F7738C">
      <w:pPr>
        <w:jc w:val="center"/>
        <w:rPr>
          <w:rFonts w:ascii="Times New Roman" w:eastAsia="仿宋_GB2312" w:hAnsi="Times New Roman" w:cs="Times New Roman"/>
          <w:bCs/>
          <w:sz w:val="32"/>
          <w:szCs w:val="32"/>
        </w:rPr>
      </w:pPr>
      <w:r w:rsidRPr="00F7738C">
        <w:rPr>
          <w:rFonts w:ascii="Times New Roman" w:eastAsia="仿宋_GB2312" w:hAnsi="Times New Roman" w:cs="Times New Roman"/>
          <w:bCs/>
          <w:sz w:val="32"/>
          <w:szCs w:val="32"/>
        </w:rPr>
        <w:t>(GF—2017—0201)</w:t>
      </w:r>
    </w:p>
    <w:p w:rsidR="00F7738C" w:rsidRPr="00F7738C" w:rsidRDefault="00F7738C" w:rsidP="00F7738C">
      <w:pPr>
        <w:jc w:val="center"/>
        <w:rPr>
          <w:rFonts w:ascii="Times New Roman" w:eastAsia="华文中宋" w:hAnsi="Times New Roman" w:cs="Times New Roman"/>
          <w:b/>
          <w:sz w:val="52"/>
          <w:szCs w:val="52"/>
        </w:rPr>
      </w:pPr>
    </w:p>
    <w:p w:rsidR="00F7738C" w:rsidRPr="00F7738C" w:rsidRDefault="00F7738C" w:rsidP="00F7738C">
      <w:pPr>
        <w:jc w:val="center"/>
        <w:rPr>
          <w:rFonts w:ascii="Times New Roman" w:eastAsia="黑体" w:hAnsi="Times New Roman" w:cs="Times New Roman"/>
          <w:b/>
          <w:sz w:val="72"/>
          <w:szCs w:val="72"/>
        </w:rPr>
      </w:pPr>
    </w:p>
    <w:p w:rsidR="00F7738C" w:rsidRPr="00F7738C" w:rsidRDefault="00F7738C" w:rsidP="00F7738C">
      <w:pPr>
        <w:jc w:val="center"/>
        <w:rPr>
          <w:rFonts w:ascii="Times New Roman" w:eastAsia="楷体_GB2312" w:hAnsi="Times New Roman" w:cs="Times New Roman"/>
          <w:b/>
          <w:sz w:val="72"/>
          <w:szCs w:val="72"/>
        </w:rPr>
      </w:pPr>
    </w:p>
    <w:p w:rsidR="00F7738C" w:rsidRPr="00F7738C" w:rsidRDefault="00F7738C" w:rsidP="00F7738C">
      <w:pPr>
        <w:jc w:val="center"/>
        <w:rPr>
          <w:rFonts w:ascii="Times New Roman" w:eastAsia="黑体" w:hAnsi="Times New Roman" w:cs="Times New Roman"/>
          <w:b/>
          <w:sz w:val="52"/>
          <w:szCs w:val="52"/>
        </w:rPr>
      </w:pPr>
    </w:p>
    <w:p w:rsidR="00F7738C" w:rsidRPr="00F7738C" w:rsidRDefault="00F7738C" w:rsidP="00F7738C">
      <w:pPr>
        <w:rPr>
          <w:rFonts w:ascii="Times New Roman" w:eastAsia="宋体" w:hAnsi="Times New Roman" w:cs="Times New Roman"/>
          <w:b/>
          <w:sz w:val="28"/>
          <w:szCs w:val="28"/>
        </w:rPr>
      </w:pPr>
    </w:p>
    <w:p w:rsidR="00F7738C" w:rsidRPr="00F7738C" w:rsidRDefault="00F7738C" w:rsidP="00F7738C">
      <w:pPr>
        <w:rPr>
          <w:rFonts w:ascii="Times New Roman" w:eastAsia="宋体" w:hAnsi="Times New Roman" w:cs="Times New Roman"/>
          <w:b/>
          <w:sz w:val="28"/>
          <w:szCs w:val="28"/>
        </w:rPr>
      </w:pPr>
    </w:p>
    <w:p w:rsidR="00F7738C" w:rsidRPr="00F7738C" w:rsidRDefault="00F7738C" w:rsidP="00F7738C">
      <w:pPr>
        <w:rPr>
          <w:rFonts w:ascii="Times New Roman" w:eastAsia="宋体" w:hAnsi="Times New Roman" w:cs="Times New Roman"/>
          <w:b/>
          <w:sz w:val="28"/>
          <w:szCs w:val="28"/>
        </w:rPr>
      </w:pPr>
    </w:p>
    <w:p w:rsidR="00F7738C" w:rsidRPr="00F7738C" w:rsidRDefault="00F7738C" w:rsidP="00F7738C">
      <w:pPr>
        <w:widowControl/>
        <w:tabs>
          <w:tab w:val="left" w:pos="7920"/>
        </w:tabs>
        <w:spacing w:line="360" w:lineRule="auto"/>
        <w:jc w:val="center"/>
        <w:rPr>
          <w:rFonts w:ascii="宋体" w:eastAsia="宋体" w:hAnsi="宋体" w:cs="Times New Roman"/>
          <w:b/>
          <w:bCs/>
          <w:sz w:val="30"/>
          <w:szCs w:val="30"/>
        </w:rPr>
      </w:pPr>
      <w:r w:rsidRPr="00F7738C">
        <w:rPr>
          <w:rFonts w:ascii="Times New Roman" w:eastAsia="宋体" w:hAnsi="Times New Roman" w:cs="Times New Roman"/>
          <w:szCs w:val="24"/>
        </w:rPr>
        <w:br w:type="page"/>
      </w:r>
      <w:bookmarkStart w:id="29" w:name="_Toc404159961"/>
      <w:r w:rsidRPr="00F7738C">
        <w:rPr>
          <w:rFonts w:ascii="宋体" w:eastAsia="宋体" w:hAnsi="宋体" w:cs="Times New Roman" w:hint="eastAsia"/>
          <w:b/>
          <w:bCs/>
          <w:sz w:val="30"/>
          <w:szCs w:val="30"/>
        </w:rPr>
        <w:lastRenderedPageBreak/>
        <w:t>第一部分 合同协议书</w:t>
      </w:r>
    </w:p>
    <w:p w:rsidR="00F7738C" w:rsidRPr="00F7738C" w:rsidRDefault="00F7738C" w:rsidP="00F7738C">
      <w:pPr>
        <w:spacing w:line="400" w:lineRule="exact"/>
        <w:rPr>
          <w:rFonts w:ascii="宋体" w:eastAsia="宋体" w:hAnsi="宋体" w:cs="Times New Roman"/>
          <w:b/>
          <w:szCs w:val="21"/>
          <w:u w:val="single"/>
        </w:rPr>
      </w:pPr>
      <w:r w:rsidRPr="00F7738C">
        <w:rPr>
          <w:rFonts w:ascii="宋体" w:eastAsia="宋体" w:hAnsi="宋体" w:cs="Times New Roman" w:hint="eastAsia"/>
          <w:b/>
          <w:szCs w:val="21"/>
        </w:rPr>
        <w:t>发包人（全称）：</w:t>
      </w:r>
      <w:r w:rsidR="009F4C4E" w:rsidRPr="00F7738C">
        <w:rPr>
          <w:rFonts w:ascii="宋体" w:eastAsia="宋体" w:hAnsi="宋体" w:cs="宋体" w:hint="eastAsia"/>
          <w:b/>
          <w:szCs w:val="21"/>
          <w:u w:val="single"/>
        </w:rPr>
        <w:t xml:space="preserve">             </w:t>
      </w:r>
    </w:p>
    <w:p w:rsidR="00F7738C" w:rsidRPr="00F7738C" w:rsidRDefault="00F7738C" w:rsidP="00F7738C">
      <w:pPr>
        <w:spacing w:line="400" w:lineRule="exact"/>
        <w:rPr>
          <w:rFonts w:ascii="宋体" w:eastAsia="宋体" w:hAnsi="宋体" w:cs="Times New Roman"/>
          <w:b/>
          <w:szCs w:val="21"/>
          <w:u w:val="single"/>
        </w:rPr>
      </w:pPr>
      <w:r w:rsidRPr="00F7738C">
        <w:rPr>
          <w:rFonts w:ascii="宋体" w:eastAsia="宋体" w:hAnsi="宋体" w:cs="Times New Roman" w:hint="eastAsia"/>
          <w:b/>
          <w:szCs w:val="21"/>
        </w:rPr>
        <w:t>承包人（全称）：</w:t>
      </w:r>
      <w:r w:rsidRPr="00F7738C">
        <w:rPr>
          <w:rFonts w:ascii="宋体" w:eastAsia="宋体" w:hAnsi="宋体" w:cs="宋体" w:hint="eastAsia"/>
          <w:b/>
          <w:szCs w:val="21"/>
          <w:u w:val="single"/>
        </w:rPr>
        <w:t xml:space="preserve">             </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根据《中华人民共和国民法典》、《中华人民共和国建筑法》及有关法律规定，遵循平等、自愿、公平和诚实信用的原则，双方就</w:t>
      </w:r>
      <w:r w:rsidR="002D3219">
        <w:rPr>
          <w:rFonts w:ascii="宋体" w:eastAsia="宋体" w:hAnsi="宋体" w:cs="宋体" w:hint="eastAsia"/>
          <w:b/>
          <w:bCs/>
          <w:spacing w:val="-4"/>
          <w:szCs w:val="21"/>
          <w:u w:val="single"/>
        </w:rPr>
        <w:t>2025年度崇川区文峰街道明星公墓殡仪服务站改造工程</w:t>
      </w:r>
      <w:r w:rsidRPr="00F7738C">
        <w:rPr>
          <w:rFonts w:ascii="宋体" w:eastAsia="宋体" w:hAnsi="宋体" w:cs="Times New Roman" w:hint="eastAsia"/>
          <w:szCs w:val="21"/>
        </w:rPr>
        <w:t>施工及有关事项协商一致，共同达成如下协议：</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bookmarkStart w:id="30" w:name="_Toc351203481"/>
      <w:r w:rsidRPr="00F7738C">
        <w:rPr>
          <w:rFonts w:ascii="宋体" w:eastAsia="宋体" w:hAnsi="宋体" w:cs="Times New Roman" w:hint="eastAsia"/>
          <w:bCs/>
          <w:szCs w:val="21"/>
        </w:rPr>
        <w:t>一、工程概况</w:t>
      </w:r>
      <w:bookmarkEnd w:id="30"/>
    </w:p>
    <w:p w:rsidR="00F7738C" w:rsidRPr="00F7738C" w:rsidRDefault="00F7738C" w:rsidP="00F7738C">
      <w:pPr>
        <w:spacing w:line="400" w:lineRule="exact"/>
        <w:ind w:firstLineChars="196" w:firstLine="412"/>
        <w:rPr>
          <w:rFonts w:ascii="宋体" w:eastAsia="宋体" w:hAnsi="宋体" w:cs="Times New Roman"/>
          <w:szCs w:val="21"/>
          <w:u w:val="single"/>
        </w:rPr>
      </w:pPr>
      <w:r w:rsidRPr="00F7738C">
        <w:rPr>
          <w:rFonts w:ascii="宋体" w:eastAsia="宋体" w:hAnsi="宋体" w:cs="Times New Roman"/>
          <w:bCs/>
          <w:szCs w:val="21"/>
        </w:rPr>
        <w:t>1.</w:t>
      </w:r>
      <w:r w:rsidRPr="00F7738C">
        <w:rPr>
          <w:rFonts w:ascii="宋体" w:eastAsia="宋体" w:hAnsi="宋体" w:cs="Times New Roman" w:hint="eastAsia"/>
          <w:bCs/>
          <w:szCs w:val="21"/>
        </w:rPr>
        <w:t>工程名称</w:t>
      </w:r>
      <w:r w:rsidRPr="00F7738C">
        <w:rPr>
          <w:rFonts w:ascii="宋体" w:eastAsia="宋体" w:hAnsi="宋体" w:cs="Times New Roman" w:hint="eastAsia"/>
          <w:szCs w:val="21"/>
        </w:rPr>
        <w:t>：</w:t>
      </w:r>
      <w:r w:rsidR="002D3219">
        <w:rPr>
          <w:rFonts w:ascii="宋体" w:eastAsia="宋体" w:hAnsi="宋体" w:cs="宋体" w:hint="eastAsia"/>
          <w:b/>
          <w:bCs/>
          <w:spacing w:val="-4"/>
          <w:szCs w:val="21"/>
          <w:u w:val="single"/>
        </w:rPr>
        <w:t>2025年度崇川区文峰街道明星公墓殡仪服务站改造工程</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bCs/>
          <w:szCs w:val="21"/>
        </w:rPr>
        <w:t>2.</w:t>
      </w:r>
      <w:r w:rsidRPr="00F7738C">
        <w:rPr>
          <w:rFonts w:ascii="宋体" w:eastAsia="宋体" w:hAnsi="宋体" w:cs="Times New Roman" w:hint="eastAsia"/>
          <w:bCs/>
          <w:szCs w:val="21"/>
        </w:rPr>
        <w:t>工程地点：</w:t>
      </w:r>
      <w:r w:rsidR="006C77CE">
        <w:rPr>
          <w:rFonts w:ascii="宋体" w:eastAsia="宋体" w:hAnsi="宋体" w:cs="宋体" w:hint="eastAsia"/>
          <w:b/>
          <w:bCs/>
          <w:spacing w:val="-4"/>
          <w:szCs w:val="21"/>
          <w:u w:val="single"/>
        </w:rPr>
        <w:t>崇川区</w:t>
      </w:r>
      <w:r w:rsidRPr="00F7738C">
        <w:rPr>
          <w:rFonts w:ascii="宋体" w:eastAsia="宋体" w:hAnsi="宋体" w:cs="Times New Roman" w:hint="eastAsia"/>
          <w:szCs w:val="21"/>
        </w:rPr>
        <w:t>。</w:t>
      </w:r>
    </w:p>
    <w:p w:rsidR="00F7738C" w:rsidRPr="00F7738C" w:rsidRDefault="00F7738C" w:rsidP="00F7738C">
      <w:pPr>
        <w:spacing w:line="400" w:lineRule="exact"/>
        <w:ind w:firstLineChars="196" w:firstLine="412"/>
        <w:rPr>
          <w:rFonts w:ascii="宋体" w:eastAsia="宋体" w:hAnsi="宋体" w:cs="Times New Roman"/>
          <w:bCs/>
          <w:szCs w:val="21"/>
        </w:rPr>
      </w:pPr>
      <w:r w:rsidRPr="00F7738C">
        <w:rPr>
          <w:rFonts w:ascii="宋体" w:eastAsia="宋体" w:hAnsi="宋体" w:cs="Times New Roman"/>
          <w:bCs/>
          <w:szCs w:val="21"/>
        </w:rPr>
        <w:t>3.</w:t>
      </w:r>
      <w:r w:rsidRPr="00F7738C">
        <w:rPr>
          <w:rFonts w:ascii="宋体" w:eastAsia="宋体" w:hAnsi="宋体" w:cs="Times New Roman" w:hint="eastAsia"/>
          <w:bCs/>
          <w:szCs w:val="21"/>
        </w:rPr>
        <w:t>工程立项批准文号：</w:t>
      </w:r>
      <w:r w:rsidRPr="00F7738C">
        <w:rPr>
          <w:rFonts w:ascii="宋体" w:eastAsia="宋体" w:hAnsi="宋体" w:cs="宋体" w:hint="eastAsia"/>
          <w:szCs w:val="21"/>
          <w:u w:val="single"/>
        </w:rPr>
        <w:t xml:space="preserve">       </w:t>
      </w:r>
      <w:r w:rsidRPr="00F7738C">
        <w:rPr>
          <w:rFonts w:ascii="宋体" w:eastAsia="宋体" w:hAnsi="宋体" w:cs="Times New Roman" w:hint="eastAsia"/>
          <w:bCs/>
          <w:szCs w:val="21"/>
        </w:rPr>
        <w:t>。</w:t>
      </w:r>
    </w:p>
    <w:p w:rsidR="00F7738C" w:rsidRPr="00F7738C" w:rsidRDefault="00F7738C" w:rsidP="00F7738C">
      <w:pPr>
        <w:spacing w:line="400" w:lineRule="exact"/>
        <w:ind w:firstLineChars="196" w:firstLine="412"/>
        <w:rPr>
          <w:rFonts w:ascii="宋体" w:eastAsia="宋体" w:hAnsi="宋体" w:cs="Times New Roman"/>
          <w:bCs/>
          <w:szCs w:val="21"/>
        </w:rPr>
      </w:pPr>
      <w:r w:rsidRPr="00F7738C">
        <w:rPr>
          <w:rFonts w:ascii="宋体" w:eastAsia="宋体" w:hAnsi="宋体" w:cs="Times New Roman"/>
          <w:bCs/>
          <w:szCs w:val="21"/>
        </w:rPr>
        <w:t>4.</w:t>
      </w:r>
      <w:r w:rsidRPr="00F7738C">
        <w:rPr>
          <w:rFonts w:ascii="宋体" w:eastAsia="宋体" w:hAnsi="宋体" w:cs="Times New Roman" w:hint="eastAsia"/>
          <w:bCs/>
          <w:szCs w:val="21"/>
        </w:rPr>
        <w:t>资金来源：</w:t>
      </w:r>
      <w:r w:rsidRPr="00F7738C">
        <w:rPr>
          <w:rFonts w:ascii="宋体" w:eastAsia="宋体" w:hAnsi="宋体" w:cs="宋体" w:hint="eastAsia"/>
          <w:szCs w:val="21"/>
          <w:u w:val="single"/>
        </w:rPr>
        <w:t></w:t>
      </w:r>
      <w:r w:rsidRPr="00F7738C">
        <w:rPr>
          <w:rFonts w:ascii="宋体" w:eastAsia="宋体" w:hAnsi="宋体" w:cs="Times New Roman" w:hint="eastAsia"/>
          <w:szCs w:val="21"/>
          <w:u w:val="single"/>
        </w:rPr>
        <w:t>自筹</w:t>
      </w:r>
      <w:r w:rsidRPr="00F7738C">
        <w:rPr>
          <w:rFonts w:ascii="宋体" w:eastAsia="宋体" w:hAnsi="宋体" w:cs="宋体" w:hint="eastAsia"/>
          <w:szCs w:val="21"/>
          <w:u w:val="single"/>
        </w:rPr>
        <w:t xml:space="preserve">       </w:t>
      </w:r>
      <w:r w:rsidRPr="00F7738C">
        <w:rPr>
          <w:rFonts w:ascii="宋体" w:eastAsia="宋体" w:hAnsi="宋体" w:cs="Times New Roman" w:hint="eastAsia"/>
          <w:bCs/>
          <w:szCs w:val="21"/>
        </w:rPr>
        <w:t>。</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bCs/>
          <w:szCs w:val="21"/>
        </w:rPr>
        <w:t>5.</w:t>
      </w:r>
      <w:r w:rsidRPr="00F7738C">
        <w:rPr>
          <w:rFonts w:ascii="宋体" w:eastAsia="宋体" w:hAnsi="宋体" w:cs="Times New Roman" w:hint="eastAsia"/>
          <w:bCs/>
          <w:szCs w:val="21"/>
        </w:rPr>
        <w:t>工程内容：</w:t>
      </w:r>
      <w:r w:rsidRPr="00F7738C">
        <w:rPr>
          <w:rFonts w:ascii="宋体" w:eastAsia="宋体" w:hAnsi="宋体" w:cs="宋体" w:hint="eastAsia"/>
          <w:szCs w:val="21"/>
          <w:u w:val="single"/>
        </w:rPr>
        <w:t></w:t>
      </w:r>
      <w:r w:rsidR="002D3219">
        <w:rPr>
          <w:rFonts w:ascii="宋体" w:eastAsia="宋体" w:hAnsi="宋体" w:cs="宋体" w:hint="eastAsia"/>
          <w:szCs w:val="21"/>
          <w:u w:val="single"/>
        </w:rPr>
        <w:t>2025年度崇川区文峰街道明星公墓殡仪服务站改造工程</w:t>
      </w:r>
      <w:r w:rsidRPr="00F7738C">
        <w:rPr>
          <w:rFonts w:ascii="宋体" w:eastAsia="宋体" w:hAnsi="宋体" w:cs="宋体" w:hint="eastAsia"/>
          <w:szCs w:val="21"/>
          <w:u w:val="single"/>
        </w:rPr>
        <w:t>，具体详见施工图及工程量清单</w:t>
      </w:r>
      <w:r w:rsidRPr="00F7738C">
        <w:rPr>
          <w:rFonts w:ascii="宋体" w:eastAsia="宋体" w:hAnsi="宋体" w:cs="宋体" w:hint="eastAsia"/>
          <w:bCs/>
          <w:szCs w:val="21"/>
          <w:u w:val="single"/>
        </w:rPr>
        <w:t>。</w:t>
      </w:r>
    </w:p>
    <w:p w:rsidR="00F7738C" w:rsidRPr="00F7738C" w:rsidRDefault="00F7738C" w:rsidP="00F7738C">
      <w:pPr>
        <w:spacing w:line="400" w:lineRule="exact"/>
        <w:ind w:firstLineChars="196" w:firstLine="412"/>
        <w:rPr>
          <w:rFonts w:ascii="宋体" w:eastAsia="宋体" w:hAnsi="宋体" w:cs="Times New Roman"/>
          <w:bCs/>
          <w:szCs w:val="21"/>
        </w:rPr>
      </w:pPr>
      <w:r w:rsidRPr="00F7738C">
        <w:rPr>
          <w:rFonts w:ascii="宋体" w:eastAsia="宋体" w:hAnsi="宋体" w:cs="Times New Roman" w:hint="eastAsia"/>
          <w:szCs w:val="21"/>
        </w:rPr>
        <w:t>群体工程应附《承包人承揽工程项目一览表》（附件</w:t>
      </w:r>
      <w:r w:rsidRPr="00F7738C">
        <w:rPr>
          <w:rFonts w:ascii="宋体" w:eastAsia="宋体" w:hAnsi="宋体" w:cs="Times New Roman"/>
          <w:szCs w:val="21"/>
        </w:rPr>
        <w:t>1</w:t>
      </w:r>
      <w:r w:rsidRPr="00F7738C">
        <w:rPr>
          <w:rFonts w:ascii="宋体" w:eastAsia="宋体" w:hAnsi="宋体" w:cs="Times New Roman" w:hint="eastAsia"/>
          <w:szCs w:val="21"/>
        </w:rPr>
        <w:t>）。</w:t>
      </w:r>
    </w:p>
    <w:p w:rsidR="00F7738C" w:rsidRPr="00F7738C" w:rsidRDefault="00F7738C" w:rsidP="00F7738C">
      <w:pPr>
        <w:spacing w:line="400" w:lineRule="exact"/>
        <w:ind w:firstLineChars="196" w:firstLine="412"/>
        <w:rPr>
          <w:rFonts w:ascii="宋体" w:eastAsia="宋体" w:hAnsi="宋体" w:cs="Times New Roman"/>
          <w:bCs/>
          <w:szCs w:val="21"/>
        </w:rPr>
      </w:pPr>
      <w:r w:rsidRPr="00F7738C">
        <w:rPr>
          <w:rFonts w:ascii="宋体" w:eastAsia="宋体" w:hAnsi="宋体" w:cs="Times New Roman"/>
          <w:bCs/>
          <w:szCs w:val="21"/>
        </w:rPr>
        <w:t>6.</w:t>
      </w:r>
      <w:r w:rsidRPr="00F7738C">
        <w:rPr>
          <w:rFonts w:ascii="宋体" w:eastAsia="宋体" w:hAnsi="宋体" w:cs="Times New Roman" w:hint="eastAsia"/>
          <w:bCs/>
          <w:szCs w:val="21"/>
        </w:rPr>
        <w:t>工程承包范围：</w:t>
      </w:r>
      <w:r w:rsidRPr="00F7738C">
        <w:rPr>
          <w:rFonts w:ascii="宋体" w:eastAsia="宋体" w:hAnsi="宋体" w:cs="宋体" w:hint="eastAsia"/>
          <w:szCs w:val="21"/>
          <w:u w:val="single"/>
        </w:rPr>
        <w:t xml:space="preserve">同工程内容 </w:t>
      </w:r>
      <w:r w:rsidRPr="00F7738C">
        <w:rPr>
          <w:rFonts w:ascii="宋体" w:eastAsia="宋体" w:hAnsi="宋体" w:cs="宋体" w:hint="eastAsia"/>
          <w:szCs w:val="21"/>
        </w:rPr>
        <w:t>。</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bookmarkStart w:id="31" w:name="_Toc351203482"/>
      <w:r w:rsidRPr="00F7738C">
        <w:rPr>
          <w:rFonts w:ascii="宋体" w:eastAsia="宋体" w:hAnsi="宋体" w:cs="Times New Roman" w:hint="eastAsia"/>
          <w:bCs/>
          <w:szCs w:val="21"/>
        </w:rPr>
        <w:t>二、合同工期</w:t>
      </w:r>
      <w:bookmarkEnd w:id="31"/>
    </w:p>
    <w:p w:rsidR="00F7738C" w:rsidRPr="00F7738C" w:rsidRDefault="00F7738C" w:rsidP="00F7738C">
      <w:pPr>
        <w:spacing w:line="400" w:lineRule="exact"/>
        <w:ind w:firstLine="459"/>
        <w:rPr>
          <w:rFonts w:ascii="宋体" w:eastAsia="宋体" w:hAnsi="宋体" w:cs="Times New Roman"/>
          <w:szCs w:val="21"/>
        </w:rPr>
      </w:pPr>
      <w:r w:rsidRPr="00F7738C">
        <w:rPr>
          <w:rFonts w:ascii="宋体" w:eastAsia="宋体" w:hAnsi="宋体" w:cs="Times New Roman" w:hint="eastAsia"/>
          <w:szCs w:val="21"/>
        </w:rPr>
        <w:t>计划开工日期：</w:t>
      </w:r>
      <w:r w:rsidRPr="00F7738C">
        <w:rPr>
          <w:rFonts w:ascii="宋体" w:eastAsia="宋体" w:hAnsi="宋体" w:cs="宋体" w:hint="eastAsia"/>
          <w:szCs w:val="21"/>
          <w:u w:val="single"/>
        </w:rPr>
        <w:t></w:t>
      </w:r>
      <w:r w:rsidR="002D3219">
        <w:rPr>
          <w:rFonts w:ascii="宋体" w:eastAsia="宋体" w:hAnsi="宋体" w:cs="Times New Roman" w:hint="eastAsia"/>
          <w:szCs w:val="21"/>
          <w:u w:val="single"/>
        </w:rPr>
        <w:t>2025年</w:t>
      </w:r>
      <w:r w:rsidRPr="00F7738C">
        <w:rPr>
          <w:rFonts w:ascii="宋体" w:eastAsia="宋体" w:hAnsi="宋体" w:cs="宋体" w:hint="eastAsia"/>
          <w:szCs w:val="21"/>
          <w:u w:val="single"/>
        </w:rPr>
        <w:t></w:t>
      </w:r>
      <w:r w:rsidRPr="00F7738C">
        <w:rPr>
          <w:rFonts w:ascii="宋体" w:eastAsia="宋体" w:hAnsi="宋体" w:cs="Times New Roman" w:hint="eastAsia"/>
          <w:szCs w:val="21"/>
        </w:rPr>
        <w:t>月</w:t>
      </w:r>
      <w:r w:rsidRPr="00F7738C">
        <w:rPr>
          <w:rFonts w:ascii="宋体" w:eastAsia="宋体" w:hAnsi="宋体" w:cs="宋体" w:hint="eastAsia"/>
          <w:szCs w:val="21"/>
          <w:u w:val="single"/>
        </w:rPr>
        <w:t></w:t>
      </w:r>
      <w:r w:rsidRPr="00F7738C">
        <w:rPr>
          <w:rFonts w:ascii="宋体" w:eastAsia="宋体" w:hAnsi="宋体" w:cs="Times New Roman" w:hint="eastAsia"/>
          <w:szCs w:val="21"/>
        </w:rPr>
        <w:t>日。</w:t>
      </w:r>
    </w:p>
    <w:p w:rsidR="00F7738C" w:rsidRPr="00F7738C" w:rsidRDefault="00F7738C" w:rsidP="00F7738C">
      <w:pPr>
        <w:spacing w:line="400" w:lineRule="exact"/>
        <w:ind w:firstLine="459"/>
        <w:rPr>
          <w:rFonts w:ascii="宋体" w:eastAsia="宋体" w:hAnsi="宋体" w:cs="Times New Roman"/>
          <w:szCs w:val="21"/>
        </w:rPr>
      </w:pPr>
      <w:r w:rsidRPr="00F7738C">
        <w:rPr>
          <w:rFonts w:ascii="宋体" w:eastAsia="宋体" w:hAnsi="宋体" w:cs="Times New Roman" w:hint="eastAsia"/>
          <w:szCs w:val="21"/>
        </w:rPr>
        <w:t>计划竣工日期：</w:t>
      </w:r>
      <w:r w:rsidRPr="00F7738C">
        <w:rPr>
          <w:rFonts w:ascii="宋体" w:eastAsia="宋体" w:hAnsi="宋体" w:cs="宋体" w:hint="eastAsia"/>
          <w:szCs w:val="21"/>
          <w:u w:val="single"/>
        </w:rPr>
        <w:t></w:t>
      </w:r>
      <w:r w:rsidRPr="00F7738C">
        <w:rPr>
          <w:rFonts w:ascii="宋体" w:eastAsia="宋体" w:hAnsi="宋体" w:cs="Times New Roman" w:hint="eastAsia"/>
          <w:szCs w:val="21"/>
          <w:u w:val="single"/>
        </w:rPr>
        <w:t>202</w:t>
      </w:r>
      <w:r w:rsidR="006C77CE">
        <w:rPr>
          <w:rFonts w:ascii="宋体" w:eastAsia="宋体" w:hAnsi="宋体" w:cs="Times New Roman" w:hint="eastAsia"/>
          <w:szCs w:val="21"/>
          <w:u w:val="single"/>
        </w:rPr>
        <w:t xml:space="preserve">5 </w:t>
      </w:r>
      <w:r w:rsidRPr="00F7738C">
        <w:rPr>
          <w:rFonts w:ascii="宋体" w:eastAsia="宋体" w:hAnsi="宋体" w:cs="Times New Roman" w:hint="eastAsia"/>
          <w:szCs w:val="21"/>
        </w:rPr>
        <w:t>年</w:t>
      </w:r>
      <w:r w:rsidRPr="00F7738C">
        <w:rPr>
          <w:rFonts w:ascii="宋体" w:eastAsia="宋体" w:hAnsi="宋体" w:cs="宋体" w:hint="eastAsia"/>
          <w:szCs w:val="21"/>
          <w:u w:val="single"/>
        </w:rPr>
        <w:t></w:t>
      </w:r>
      <w:r w:rsidRPr="00F7738C">
        <w:rPr>
          <w:rFonts w:ascii="宋体" w:eastAsia="宋体" w:hAnsi="宋体" w:cs="Times New Roman" w:hint="eastAsia"/>
          <w:szCs w:val="21"/>
        </w:rPr>
        <w:t>月</w:t>
      </w:r>
      <w:r w:rsidRPr="00F7738C">
        <w:rPr>
          <w:rFonts w:ascii="宋体" w:eastAsia="宋体" w:hAnsi="宋体" w:cs="宋体" w:hint="eastAsia"/>
          <w:szCs w:val="21"/>
          <w:u w:val="single"/>
        </w:rPr>
        <w:t></w:t>
      </w:r>
      <w:r w:rsidRPr="00F7738C">
        <w:rPr>
          <w:rFonts w:ascii="宋体" w:eastAsia="宋体" w:hAnsi="宋体" w:cs="Times New Roman" w:hint="eastAsia"/>
          <w:szCs w:val="21"/>
        </w:rPr>
        <w:t>日。</w:t>
      </w:r>
    </w:p>
    <w:p w:rsidR="00F7738C" w:rsidRPr="00F7738C" w:rsidRDefault="00F7738C" w:rsidP="00F7738C">
      <w:pPr>
        <w:spacing w:line="400" w:lineRule="exact"/>
        <w:ind w:firstLine="459"/>
        <w:rPr>
          <w:rFonts w:ascii="宋体" w:eastAsia="宋体" w:hAnsi="宋体" w:cs="Times New Roman"/>
          <w:szCs w:val="21"/>
        </w:rPr>
      </w:pPr>
      <w:r w:rsidRPr="00F7738C">
        <w:rPr>
          <w:rFonts w:ascii="宋体" w:eastAsia="宋体" w:hAnsi="宋体" w:cs="Times New Roman" w:hint="eastAsia"/>
          <w:szCs w:val="21"/>
        </w:rPr>
        <w:t>工期总日历天数：</w:t>
      </w:r>
      <w:r w:rsidR="009F4C4E">
        <w:rPr>
          <w:rFonts w:ascii="宋体" w:eastAsia="宋体" w:hAnsi="宋体" w:cs="Times New Roman" w:hint="eastAsia"/>
          <w:szCs w:val="21"/>
          <w:u w:val="single"/>
        </w:rPr>
        <w:t xml:space="preserve">             </w:t>
      </w:r>
      <w:r w:rsidRPr="00F7738C">
        <w:rPr>
          <w:rFonts w:ascii="宋体" w:eastAsia="宋体" w:hAnsi="宋体" w:cs="Times New Roman" w:hint="eastAsia"/>
          <w:szCs w:val="21"/>
        </w:rPr>
        <w:t>天。工期总日历天数与根据前述计划开竣工日期计算的工期天数不一致的，以工期总日历天数为准。</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bookmarkStart w:id="32" w:name="_Toc351203483"/>
      <w:r w:rsidRPr="00F7738C">
        <w:rPr>
          <w:rFonts w:ascii="宋体" w:eastAsia="宋体" w:hAnsi="宋体" w:cs="Times New Roman" w:hint="eastAsia"/>
          <w:bCs/>
          <w:szCs w:val="21"/>
        </w:rPr>
        <w:t>三、质量标准</w:t>
      </w:r>
      <w:bookmarkEnd w:id="32"/>
    </w:p>
    <w:p w:rsidR="00F7738C" w:rsidRPr="00F7738C" w:rsidRDefault="00F7738C" w:rsidP="00F7738C">
      <w:pPr>
        <w:spacing w:line="400" w:lineRule="exact"/>
        <w:ind w:firstLine="459"/>
        <w:rPr>
          <w:rFonts w:ascii="宋体" w:eastAsia="宋体" w:hAnsi="宋体" w:cs="Times New Roman"/>
          <w:szCs w:val="21"/>
        </w:rPr>
      </w:pPr>
      <w:r w:rsidRPr="00F7738C">
        <w:rPr>
          <w:rFonts w:ascii="宋体" w:eastAsia="宋体" w:hAnsi="宋体" w:cs="Times New Roman" w:hint="eastAsia"/>
          <w:szCs w:val="21"/>
        </w:rPr>
        <w:t>工程质量符合</w:t>
      </w:r>
      <w:r w:rsidRPr="00F7738C">
        <w:rPr>
          <w:rFonts w:ascii="宋体" w:eastAsia="宋体" w:hAnsi="宋体" w:cs="宋体" w:hint="eastAsia"/>
          <w:szCs w:val="21"/>
          <w:u w:val="single"/>
        </w:rPr>
        <w:t></w:t>
      </w:r>
      <w:r w:rsidRPr="00F7738C">
        <w:rPr>
          <w:rFonts w:ascii="宋体" w:eastAsia="宋体" w:hAnsi="宋体" w:cs="Times New Roman" w:hint="eastAsia"/>
          <w:szCs w:val="21"/>
          <w:u w:val="single"/>
        </w:rPr>
        <w:t>合格</w:t>
      </w:r>
      <w:r w:rsidRPr="00F7738C">
        <w:rPr>
          <w:rFonts w:ascii="宋体" w:eastAsia="宋体" w:hAnsi="宋体" w:cs="宋体" w:hint="eastAsia"/>
          <w:szCs w:val="21"/>
          <w:u w:val="single"/>
        </w:rPr>
        <w:t></w:t>
      </w:r>
      <w:r w:rsidRPr="00F7738C">
        <w:rPr>
          <w:rFonts w:ascii="宋体" w:eastAsia="宋体" w:hAnsi="宋体" w:cs="Times New Roman" w:hint="eastAsia"/>
          <w:szCs w:val="21"/>
        </w:rPr>
        <w:t>标准。</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t>四、签约合同价与合同价格形式</w:t>
      </w:r>
      <w:r w:rsidRPr="00F7738C">
        <w:rPr>
          <w:rFonts w:ascii="宋体" w:eastAsia="宋体" w:hAnsi="宋体" w:cs="Times New Roman"/>
          <w:bCs/>
          <w:szCs w:val="21"/>
        </w:rPr>
        <w:tab/>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w:t>
      </w:r>
      <w:r w:rsidRPr="00F7738C">
        <w:rPr>
          <w:rFonts w:ascii="宋体" w:eastAsia="宋体" w:hAnsi="宋体" w:cs="Times New Roman" w:hint="eastAsia"/>
          <w:szCs w:val="21"/>
        </w:rPr>
        <w:t>签约合同价为：</w:t>
      </w:r>
    </w:p>
    <w:p w:rsidR="00F7738C" w:rsidRPr="00F7738C" w:rsidRDefault="009F4C4E" w:rsidP="00F7738C">
      <w:pPr>
        <w:spacing w:line="400" w:lineRule="exact"/>
        <w:ind w:firstLineChars="250" w:firstLine="525"/>
        <w:rPr>
          <w:rFonts w:ascii="宋体" w:eastAsia="宋体" w:hAnsi="宋体" w:cs="Times New Roman"/>
          <w:szCs w:val="21"/>
        </w:rPr>
      </w:pPr>
      <w:r w:rsidRPr="004B2D85">
        <w:rPr>
          <w:rFonts w:ascii="宋体" w:eastAsia="宋体" w:hAnsi="宋体" w:hint="eastAsia"/>
          <w:szCs w:val="21"/>
        </w:rPr>
        <w:t>人民币（大写）</w:t>
      </w:r>
      <w:r w:rsidRPr="004B2D85">
        <w:rPr>
          <w:rFonts w:ascii="宋体" w:eastAsia="宋体" w:hAnsi="宋体"/>
          <w:szCs w:val="21"/>
          <w:u w:val="single"/>
        </w:rPr>
        <w:t xml:space="preserve">                 </w:t>
      </w:r>
      <w:r w:rsidRPr="004B2D85">
        <w:rPr>
          <w:rFonts w:ascii="宋体" w:eastAsia="宋体" w:hAnsi="宋体"/>
          <w:szCs w:val="21"/>
        </w:rPr>
        <w:t>(¥</w:t>
      </w:r>
      <w:r w:rsidRPr="004B2D85">
        <w:rPr>
          <w:rFonts w:ascii="宋体" w:eastAsia="宋体" w:hAnsi="宋体"/>
          <w:szCs w:val="21"/>
          <w:u w:val="single"/>
        </w:rPr>
        <w:t xml:space="preserve">            </w:t>
      </w:r>
      <w:r w:rsidRPr="004B2D85">
        <w:rPr>
          <w:rFonts w:ascii="宋体" w:eastAsia="宋体" w:hAnsi="宋体" w:hint="eastAsia"/>
          <w:szCs w:val="21"/>
        </w:rPr>
        <w:t>元</w:t>
      </w:r>
      <w:r w:rsidRPr="004B2D85">
        <w:rPr>
          <w:rFonts w:ascii="宋体" w:eastAsia="宋体" w:hAnsi="宋体"/>
          <w:szCs w:val="21"/>
        </w:rPr>
        <w:t>)</w:t>
      </w:r>
      <w:r w:rsidRPr="004B2D85">
        <w:rPr>
          <w:rFonts w:ascii="宋体" w:eastAsia="宋体" w:hAnsi="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其中：</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1</w:t>
      </w:r>
      <w:r w:rsidRPr="00F7738C">
        <w:rPr>
          <w:rFonts w:ascii="宋体" w:eastAsia="宋体" w:hAnsi="宋体" w:cs="Times New Roman" w:hint="eastAsia"/>
          <w:szCs w:val="21"/>
        </w:rPr>
        <w:t>）安全文明施工费：</w:t>
      </w:r>
    </w:p>
    <w:p w:rsidR="00F7738C" w:rsidRPr="00F7738C" w:rsidRDefault="009F4C4E" w:rsidP="00F7738C">
      <w:pPr>
        <w:spacing w:line="400" w:lineRule="exact"/>
        <w:ind w:firstLineChars="450" w:firstLine="945"/>
        <w:rPr>
          <w:rFonts w:ascii="宋体" w:eastAsia="宋体" w:hAnsi="宋体" w:cs="Times New Roman"/>
          <w:szCs w:val="21"/>
        </w:rPr>
      </w:pPr>
      <w:r w:rsidRPr="004B2D85">
        <w:rPr>
          <w:rFonts w:ascii="宋体" w:eastAsia="宋体" w:hAnsi="宋体" w:hint="eastAsia"/>
          <w:szCs w:val="21"/>
        </w:rPr>
        <w:t>人民币（大写）</w:t>
      </w:r>
      <w:r w:rsidRPr="004B2D85">
        <w:rPr>
          <w:rFonts w:ascii="宋体" w:eastAsia="宋体" w:hAnsi="宋体"/>
          <w:szCs w:val="21"/>
          <w:u w:val="single"/>
        </w:rPr>
        <w:t xml:space="preserve">                 </w:t>
      </w:r>
      <w:r w:rsidRPr="004B2D85">
        <w:rPr>
          <w:rFonts w:ascii="宋体" w:eastAsia="宋体" w:hAnsi="宋体"/>
          <w:szCs w:val="21"/>
        </w:rPr>
        <w:t>(¥</w:t>
      </w:r>
      <w:r w:rsidRPr="004B2D85">
        <w:rPr>
          <w:rFonts w:ascii="宋体" w:eastAsia="宋体" w:hAnsi="宋体"/>
          <w:szCs w:val="21"/>
          <w:u w:val="single"/>
        </w:rPr>
        <w:t xml:space="preserve">            </w:t>
      </w:r>
      <w:r w:rsidRPr="004B2D85">
        <w:rPr>
          <w:rFonts w:ascii="宋体" w:eastAsia="宋体" w:hAnsi="宋体" w:hint="eastAsia"/>
          <w:szCs w:val="21"/>
        </w:rPr>
        <w:t>元</w:t>
      </w:r>
      <w:r w:rsidRPr="004B2D85">
        <w:rPr>
          <w:rFonts w:ascii="宋体" w:eastAsia="宋体" w:hAnsi="宋体"/>
          <w:szCs w:val="21"/>
        </w:rPr>
        <w:t>)</w:t>
      </w:r>
      <w:r w:rsidRPr="004B2D85">
        <w:rPr>
          <w:rFonts w:ascii="宋体" w:eastAsia="宋体" w:hAnsi="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）材料和工程设备暂估价金额：</w:t>
      </w:r>
    </w:p>
    <w:p w:rsidR="00F7738C" w:rsidRPr="00F7738C" w:rsidRDefault="009F4C4E" w:rsidP="00F7738C">
      <w:pPr>
        <w:spacing w:line="400" w:lineRule="exact"/>
        <w:ind w:firstLineChars="450" w:firstLine="945"/>
        <w:rPr>
          <w:rFonts w:ascii="宋体" w:eastAsia="宋体" w:hAnsi="宋体" w:cs="Times New Roman"/>
          <w:szCs w:val="21"/>
        </w:rPr>
      </w:pPr>
      <w:r w:rsidRPr="004B2D85">
        <w:rPr>
          <w:rFonts w:ascii="宋体" w:eastAsia="宋体" w:hAnsi="宋体" w:hint="eastAsia"/>
          <w:szCs w:val="21"/>
        </w:rPr>
        <w:t>人民币（大写）</w:t>
      </w:r>
      <w:r w:rsidRPr="004B2D85">
        <w:rPr>
          <w:rFonts w:ascii="宋体" w:eastAsia="宋体" w:hAnsi="宋体"/>
          <w:szCs w:val="21"/>
          <w:u w:val="single"/>
        </w:rPr>
        <w:t xml:space="preserve">                 </w:t>
      </w:r>
      <w:r w:rsidRPr="004B2D85">
        <w:rPr>
          <w:rFonts w:ascii="宋体" w:eastAsia="宋体" w:hAnsi="宋体"/>
          <w:szCs w:val="21"/>
        </w:rPr>
        <w:t>(¥</w:t>
      </w:r>
      <w:r w:rsidRPr="004B2D85">
        <w:rPr>
          <w:rFonts w:ascii="宋体" w:eastAsia="宋体" w:hAnsi="宋体"/>
          <w:szCs w:val="21"/>
          <w:u w:val="single"/>
        </w:rPr>
        <w:t xml:space="preserve">            </w:t>
      </w:r>
      <w:r w:rsidRPr="004B2D85">
        <w:rPr>
          <w:rFonts w:ascii="宋体" w:eastAsia="宋体" w:hAnsi="宋体" w:hint="eastAsia"/>
          <w:szCs w:val="21"/>
        </w:rPr>
        <w:t>元</w:t>
      </w:r>
      <w:r w:rsidRPr="004B2D85">
        <w:rPr>
          <w:rFonts w:ascii="宋体" w:eastAsia="宋体" w:hAnsi="宋体"/>
          <w:szCs w:val="21"/>
        </w:rPr>
        <w:t>)</w:t>
      </w:r>
      <w:r w:rsidRPr="004B2D85">
        <w:rPr>
          <w:rFonts w:ascii="宋体" w:eastAsia="宋体" w:hAnsi="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3</w:t>
      </w:r>
      <w:r w:rsidRPr="00F7738C">
        <w:rPr>
          <w:rFonts w:ascii="宋体" w:eastAsia="宋体" w:hAnsi="宋体" w:cs="Times New Roman" w:hint="eastAsia"/>
          <w:szCs w:val="21"/>
        </w:rPr>
        <w:t>）专业工程暂估价金额：</w:t>
      </w:r>
    </w:p>
    <w:p w:rsidR="00F7738C" w:rsidRPr="00F7738C" w:rsidRDefault="009F4C4E" w:rsidP="00F7738C">
      <w:pPr>
        <w:spacing w:line="400" w:lineRule="exact"/>
        <w:ind w:firstLineChars="450" w:firstLine="945"/>
        <w:rPr>
          <w:rFonts w:ascii="宋体" w:eastAsia="宋体" w:hAnsi="宋体" w:cs="Times New Roman"/>
          <w:szCs w:val="21"/>
        </w:rPr>
      </w:pPr>
      <w:r w:rsidRPr="004B2D85">
        <w:rPr>
          <w:rFonts w:ascii="宋体" w:eastAsia="宋体" w:hAnsi="宋体" w:hint="eastAsia"/>
          <w:szCs w:val="21"/>
        </w:rPr>
        <w:t>人民币（大写）</w:t>
      </w:r>
      <w:r w:rsidRPr="004B2D85">
        <w:rPr>
          <w:rFonts w:ascii="宋体" w:eastAsia="宋体" w:hAnsi="宋体"/>
          <w:szCs w:val="21"/>
          <w:u w:val="single"/>
        </w:rPr>
        <w:t xml:space="preserve">                 </w:t>
      </w:r>
      <w:r w:rsidRPr="004B2D85">
        <w:rPr>
          <w:rFonts w:ascii="宋体" w:eastAsia="宋体" w:hAnsi="宋体"/>
          <w:szCs w:val="21"/>
        </w:rPr>
        <w:t>(¥</w:t>
      </w:r>
      <w:r w:rsidRPr="004B2D85">
        <w:rPr>
          <w:rFonts w:ascii="宋体" w:eastAsia="宋体" w:hAnsi="宋体"/>
          <w:szCs w:val="21"/>
          <w:u w:val="single"/>
        </w:rPr>
        <w:t xml:space="preserve">            </w:t>
      </w:r>
      <w:r w:rsidRPr="004B2D85">
        <w:rPr>
          <w:rFonts w:ascii="宋体" w:eastAsia="宋体" w:hAnsi="宋体" w:hint="eastAsia"/>
          <w:szCs w:val="21"/>
        </w:rPr>
        <w:t>元</w:t>
      </w:r>
      <w:r w:rsidRPr="004B2D85">
        <w:rPr>
          <w:rFonts w:ascii="宋体" w:eastAsia="宋体" w:hAnsi="宋体"/>
          <w:szCs w:val="21"/>
        </w:rPr>
        <w:t>)</w:t>
      </w:r>
      <w:r w:rsidRPr="004B2D85">
        <w:rPr>
          <w:rFonts w:ascii="宋体" w:eastAsia="宋体" w:hAnsi="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lastRenderedPageBreak/>
        <w:t>（</w:t>
      </w:r>
      <w:r w:rsidRPr="00F7738C">
        <w:rPr>
          <w:rFonts w:ascii="宋体" w:eastAsia="宋体" w:hAnsi="宋体" w:cs="Times New Roman"/>
          <w:szCs w:val="21"/>
        </w:rPr>
        <w:t>4</w:t>
      </w:r>
      <w:r w:rsidRPr="00F7738C">
        <w:rPr>
          <w:rFonts w:ascii="宋体" w:eastAsia="宋体" w:hAnsi="宋体" w:cs="Times New Roman" w:hint="eastAsia"/>
          <w:szCs w:val="21"/>
        </w:rPr>
        <w:t>）暂列金额：</w:t>
      </w:r>
    </w:p>
    <w:p w:rsidR="00F7738C" w:rsidRPr="00F7738C" w:rsidRDefault="009F4C4E" w:rsidP="00F7738C">
      <w:pPr>
        <w:spacing w:line="400" w:lineRule="exact"/>
        <w:ind w:firstLineChars="450" w:firstLine="945"/>
        <w:rPr>
          <w:rFonts w:ascii="宋体" w:eastAsia="宋体" w:hAnsi="宋体" w:cs="Times New Roman"/>
          <w:szCs w:val="21"/>
        </w:rPr>
      </w:pPr>
      <w:r w:rsidRPr="004B2D85">
        <w:rPr>
          <w:rFonts w:ascii="宋体" w:eastAsia="宋体" w:hAnsi="宋体" w:hint="eastAsia"/>
          <w:szCs w:val="21"/>
        </w:rPr>
        <w:t>人民币（大写）</w:t>
      </w:r>
      <w:r w:rsidRPr="004B2D85">
        <w:rPr>
          <w:rFonts w:ascii="宋体" w:eastAsia="宋体" w:hAnsi="宋体"/>
          <w:szCs w:val="21"/>
          <w:u w:val="single"/>
        </w:rPr>
        <w:t xml:space="preserve">                 </w:t>
      </w:r>
      <w:r w:rsidRPr="004B2D85">
        <w:rPr>
          <w:rFonts w:ascii="宋体" w:eastAsia="宋体" w:hAnsi="宋体"/>
          <w:szCs w:val="21"/>
        </w:rPr>
        <w:t>(¥</w:t>
      </w:r>
      <w:r w:rsidRPr="004B2D85">
        <w:rPr>
          <w:rFonts w:ascii="宋体" w:eastAsia="宋体" w:hAnsi="宋体"/>
          <w:szCs w:val="21"/>
          <w:u w:val="single"/>
        </w:rPr>
        <w:t xml:space="preserve">            </w:t>
      </w:r>
      <w:r w:rsidRPr="004B2D85">
        <w:rPr>
          <w:rFonts w:ascii="宋体" w:eastAsia="宋体" w:hAnsi="宋体" w:hint="eastAsia"/>
          <w:szCs w:val="21"/>
        </w:rPr>
        <w:t>元</w:t>
      </w:r>
      <w:r w:rsidRPr="004B2D85">
        <w:rPr>
          <w:rFonts w:ascii="宋体" w:eastAsia="宋体" w:hAnsi="宋体"/>
          <w:szCs w:val="21"/>
        </w:rPr>
        <w:t>)</w:t>
      </w:r>
      <w:r w:rsidR="00F7738C"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2.</w:t>
      </w:r>
      <w:r w:rsidRPr="00F7738C">
        <w:rPr>
          <w:rFonts w:ascii="宋体" w:eastAsia="宋体" w:hAnsi="宋体" w:cs="Times New Roman" w:hint="eastAsia"/>
          <w:szCs w:val="21"/>
        </w:rPr>
        <w:t>合同价格形式：</w:t>
      </w:r>
      <w:r w:rsidRPr="00F7738C">
        <w:rPr>
          <w:rFonts w:ascii="宋体" w:eastAsia="宋体" w:hAnsi="宋体" w:cs="宋体" w:hint="eastAsia"/>
          <w:szCs w:val="21"/>
          <w:u w:val="single"/>
        </w:rPr>
        <w:t xml:space="preserve">　固定单价合同 　</w:t>
      </w:r>
      <w:r w:rsidRPr="00F7738C">
        <w:rPr>
          <w:rFonts w:ascii="宋体" w:eastAsia="宋体" w:hAnsi="宋体" w:cs="宋体" w:hint="eastAsia"/>
          <w:szCs w:val="21"/>
        </w:rPr>
        <w:t>。</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hint="eastAsia"/>
          <w:bCs/>
          <w:szCs w:val="21"/>
        </w:rPr>
        <w:t>五、项目负责人</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承包人项目负责人：</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t>六、合同文件构成</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hint="eastAsia"/>
          <w:bCs/>
          <w:szCs w:val="21"/>
        </w:rPr>
        <w:t>本协议书与下列文件一起构成合同文件：</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1</w:t>
      </w:r>
      <w:r w:rsidRPr="00F7738C">
        <w:rPr>
          <w:rFonts w:ascii="宋体" w:eastAsia="宋体" w:hAnsi="宋体" w:cs="Times New Roman" w:hint="eastAsia"/>
          <w:szCs w:val="21"/>
        </w:rPr>
        <w:t>）中标通知书（如果有）；</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）投标函及其附录（如果有）；</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3</w:t>
      </w:r>
      <w:r w:rsidRPr="00F7738C">
        <w:rPr>
          <w:rFonts w:ascii="宋体" w:eastAsia="宋体" w:hAnsi="宋体" w:cs="Times New Roman" w:hint="eastAsia"/>
          <w:szCs w:val="21"/>
        </w:rPr>
        <w:t>）专用合同条款及其附件；</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4</w:t>
      </w:r>
      <w:r w:rsidRPr="00F7738C">
        <w:rPr>
          <w:rFonts w:ascii="宋体" w:eastAsia="宋体" w:hAnsi="宋体" w:cs="Times New Roman" w:hint="eastAsia"/>
          <w:szCs w:val="21"/>
        </w:rPr>
        <w:t>）通用合同条款；</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5</w:t>
      </w:r>
      <w:r w:rsidRPr="00F7738C">
        <w:rPr>
          <w:rFonts w:ascii="宋体" w:eastAsia="宋体" w:hAnsi="宋体" w:cs="Times New Roman" w:hint="eastAsia"/>
          <w:szCs w:val="21"/>
        </w:rPr>
        <w:t>）技术标准和要求；</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6</w:t>
      </w:r>
      <w:r w:rsidRPr="00F7738C">
        <w:rPr>
          <w:rFonts w:ascii="宋体" w:eastAsia="宋体" w:hAnsi="宋体" w:cs="Times New Roman" w:hint="eastAsia"/>
          <w:szCs w:val="21"/>
        </w:rPr>
        <w:t>）图纸；</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7</w:t>
      </w:r>
      <w:r w:rsidRPr="00F7738C">
        <w:rPr>
          <w:rFonts w:ascii="宋体" w:eastAsia="宋体" w:hAnsi="宋体" w:cs="Times New Roman" w:hint="eastAsia"/>
          <w:szCs w:val="21"/>
        </w:rPr>
        <w:t>）已标价工程量清单或预算书；</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8</w:t>
      </w:r>
      <w:r w:rsidRPr="00F7738C">
        <w:rPr>
          <w:rFonts w:ascii="宋体" w:eastAsia="宋体" w:hAnsi="宋体" w:cs="Times New Roman" w:hint="eastAsia"/>
          <w:szCs w:val="21"/>
        </w:rPr>
        <w:t>）其他合同文件。</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在合同订立及履行过程中形成的与合同有关的文件均构成合同文件组成部分。</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上述各项合同文件包括合同当事人就该项合同文件所</w:t>
      </w:r>
      <w:proofErr w:type="gramStart"/>
      <w:r w:rsidRPr="00F7738C">
        <w:rPr>
          <w:rFonts w:ascii="宋体" w:eastAsia="宋体" w:hAnsi="宋体" w:cs="Times New Roman" w:hint="eastAsia"/>
          <w:szCs w:val="21"/>
        </w:rPr>
        <w:t>作出</w:t>
      </w:r>
      <w:proofErr w:type="gramEnd"/>
      <w:r w:rsidRPr="00F7738C">
        <w:rPr>
          <w:rFonts w:ascii="宋体" w:eastAsia="宋体" w:hAnsi="宋体" w:cs="Times New Roman" w:hint="eastAsia"/>
          <w:szCs w:val="21"/>
        </w:rPr>
        <w:t>的补充和修改，属于同一类内容的文件，应以最新签署的为准。专用合同条款及其附件须经合同当事人签字或盖章。</w:t>
      </w:r>
    </w:p>
    <w:p w:rsidR="00F7738C" w:rsidRPr="00F7738C" w:rsidRDefault="00F7738C" w:rsidP="00F7738C">
      <w:pPr>
        <w:keepNext/>
        <w:keepLines/>
        <w:spacing w:before="120" w:after="120" w:line="400" w:lineRule="exact"/>
        <w:outlineLvl w:val="3"/>
        <w:rPr>
          <w:rFonts w:ascii="宋体" w:eastAsia="宋体" w:hAnsi="宋体" w:cs="Times New Roman"/>
          <w:szCs w:val="21"/>
        </w:rPr>
      </w:pPr>
      <w:r w:rsidRPr="00F7738C">
        <w:rPr>
          <w:rFonts w:ascii="宋体" w:eastAsia="宋体" w:hAnsi="宋体" w:cs="Times New Roman" w:hint="eastAsia"/>
          <w:bCs/>
          <w:szCs w:val="21"/>
        </w:rPr>
        <w:t>七、承诺</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bCs/>
          <w:szCs w:val="21"/>
        </w:rPr>
        <w:t>1.</w:t>
      </w:r>
      <w:r w:rsidRPr="00F7738C">
        <w:rPr>
          <w:rFonts w:ascii="宋体" w:eastAsia="宋体" w:hAnsi="宋体" w:cs="Times New Roman" w:hint="eastAsia"/>
          <w:bCs/>
          <w:szCs w:val="21"/>
        </w:rPr>
        <w:t>发包人承诺按照法律规定履行项目审批手续、筹集工程建设资金并按照合同约定的期限和方式支付合同价款。</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bCs/>
          <w:szCs w:val="21"/>
        </w:rPr>
        <w:t>2.</w:t>
      </w:r>
      <w:r w:rsidRPr="00F7738C">
        <w:rPr>
          <w:rFonts w:ascii="宋体" w:eastAsia="宋体" w:hAnsi="宋体" w:cs="Times New Roman" w:hint="eastAsia"/>
          <w:bCs/>
          <w:szCs w:val="21"/>
        </w:rPr>
        <w:t>承包人承诺按照法律规定及合同约定组织完成工程施工，确保工程质量和安全，不进行转包及违法分包，并在缺陷责任期及保修期内承担相应的工程维修责任。</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bCs/>
          <w:szCs w:val="21"/>
        </w:rPr>
        <w:t>3.</w:t>
      </w:r>
      <w:r w:rsidRPr="00F7738C">
        <w:rPr>
          <w:rFonts w:ascii="宋体" w:eastAsia="宋体" w:hAnsi="宋体" w:cs="Times New Roman" w:hint="eastAsia"/>
          <w:bCs/>
          <w:szCs w:val="21"/>
        </w:rPr>
        <w:t>发包人、</w:t>
      </w:r>
      <w:r w:rsidRPr="00F7738C">
        <w:rPr>
          <w:rFonts w:ascii="宋体" w:eastAsia="宋体" w:hAnsi="宋体" w:cs="Times New Roman"/>
          <w:bCs/>
          <w:szCs w:val="21"/>
        </w:rPr>
        <w:t>总承包人</w:t>
      </w:r>
      <w:r w:rsidRPr="00F7738C">
        <w:rPr>
          <w:rFonts w:ascii="宋体" w:eastAsia="宋体" w:hAnsi="宋体" w:cs="Times New Roman" w:hint="eastAsia"/>
          <w:bCs/>
          <w:szCs w:val="21"/>
        </w:rPr>
        <w:t>和承包人通过招投标形式签订合同的，三</w:t>
      </w:r>
      <w:proofErr w:type="gramStart"/>
      <w:r w:rsidRPr="00F7738C">
        <w:rPr>
          <w:rFonts w:ascii="宋体" w:eastAsia="宋体" w:hAnsi="宋体" w:cs="Times New Roman" w:hint="eastAsia"/>
          <w:bCs/>
          <w:szCs w:val="21"/>
        </w:rPr>
        <w:t>方理解</w:t>
      </w:r>
      <w:proofErr w:type="gramEnd"/>
      <w:r w:rsidRPr="00F7738C">
        <w:rPr>
          <w:rFonts w:ascii="宋体" w:eastAsia="宋体" w:hAnsi="宋体" w:cs="Times New Roman" w:hint="eastAsia"/>
          <w:bCs/>
          <w:szCs w:val="21"/>
        </w:rPr>
        <w:t>并承诺不再就同一工程另行签订与合同实质性内容相背离的协议。</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hint="eastAsia"/>
          <w:bCs/>
          <w:szCs w:val="21"/>
        </w:rPr>
        <w:t>八、词语含义</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hint="eastAsia"/>
          <w:bCs/>
          <w:szCs w:val="21"/>
        </w:rPr>
        <w:t>本协议书中词语含义与第二部分通用合同条款中赋予的含义相同。</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t>九、签订时间</w:t>
      </w:r>
    </w:p>
    <w:p w:rsidR="00F7738C" w:rsidRPr="00F7738C" w:rsidRDefault="009F4C4E" w:rsidP="00F7738C">
      <w:pPr>
        <w:spacing w:line="400" w:lineRule="exact"/>
        <w:ind w:firstLineChars="200" w:firstLine="420"/>
        <w:rPr>
          <w:rFonts w:ascii="宋体" w:eastAsia="宋体" w:hAnsi="宋体" w:cs="Times New Roman"/>
          <w:bCs/>
          <w:szCs w:val="21"/>
        </w:rPr>
      </w:pPr>
      <w:r w:rsidRPr="004B2D85">
        <w:rPr>
          <w:rFonts w:ascii="宋体" w:eastAsia="宋体" w:hAnsi="宋体" w:hint="eastAsia"/>
          <w:bCs/>
          <w:szCs w:val="21"/>
        </w:rPr>
        <w:t>本合同于</w:t>
      </w:r>
      <w:r w:rsidRPr="004B2D85">
        <w:rPr>
          <w:rFonts w:ascii="宋体" w:eastAsia="宋体" w:hAnsi="宋体"/>
          <w:bCs/>
          <w:szCs w:val="21"/>
          <w:u w:val="single"/>
        </w:rPr>
        <w:t xml:space="preserve">     </w:t>
      </w:r>
      <w:r w:rsidRPr="004B2D85">
        <w:rPr>
          <w:rFonts w:ascii="宋体" w:eastAsia="宋体" w:hAnsi="宋体" w:hint="eastAsia"/>
          <w:bCs/>
          <w:szCs w:val="21"/>
        </w:rPr>
        <w:t>年</w:t>
      </w:r>
      <w:r w:rsidRPr="004B2D85">
        <w:rPr>
          <w:rFonts w:ascii="宋体" w:eastAsia="宋体" w:hAnsi="宋体"/>
          <w:bCs/>
          <w:szCs w:val="21"/>
          <w:u w:val="single"/>
        </w:rPr>
        <w:t xml:space="preserve">    </w:t>
      </w:r>
      <w:r w:rsidRPr="004B2D85">
        <w:rPr>
          <w:rFonts w:ascii="宋体" w:eastAsia="宋体" w:hAnsi="宋体" w:hint="eastAsia"/>
          <w:bCs/>
          <w:szCs w:val="21"/>
        </w:rPr>
        <w:t>月</w:t>
      </w:r>
      <w:r w:rsidRPr="004B2D85">
        <w:rPr>
          <w:rFonts w:ascii="宋体" w:eastAsia="宋体" w:hAnsi="宋体"/>
          <w:bCs/>
          <w:szCs w:val="21"/>
          <w:u w:val="single"/>
        </w:rPr>
        <w:t xml:space="preserve">    </w:t>
      </w:r>
      <w:r w:rsidRPr="004B2D85">
        <w:rPr>
          <w:rFonts w:ascii="宋体" w:eastAsia="宋体" w:hAnsi="宋体" w:hint="eastAsia"/>
          <w:bCs/>
          <w:szCs w:val="21"/>
        </w:rPr>
        <w:t>日签订。</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t>十、签订地点</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hint="eastAsia"/>
          <w:bCs/>
          <w:szCs w:val="21"/>
        </w:rPr>
        <w:t>本合同在</w:t>
      </w:r>
      <w:r w:rsidR="009F4C4E">
        <w:rPr>
          <w:rFonts w:ascii="宋体" w:eastAsia="宋体" w:hAnsi="宋体" w:cs="Times New Roman" w:hint="eastAsia"/>
          <w:bCs/>
          <w:szCs w:val="21"/>
          <w:u w:val="single"/>
        </w:rPr>
        <w:t xml:space="preserve">                </w:t>
      </w:r>
      <w:r w:rsidRPr="00F7738C">
        <w:rPr>
          <w:rFonts w:ascii="宋体" w:eastAsia="宋体" w:hAnsi="宋体" w:cs="Times New Roman" w:hint="eastAsia"/>
          <w:bCs/>
          <w:szCs w:val="21"/>
        </w:rPr>
        <w:t>签订。</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lastRenderedPageBreak/>
        <w:t>十一、补充协议</w:t>
      </w:r>
    </w:p>
    <w:p w:rsidR="00F7738C" w:rsidRPr="00F7738C" w:rsidRDefault="00F7738C" w:rsidP="00F7738C">
      <w:pPr>
        <w:spacing w:line="400" w:lineRule="exact"/>
        <w:ind w:firstLineChars="200" w:firstLine="420"/>
        <w:rPr>
          <w:rFonts w:ascii="宋体" w:eastAsia="宋体" w:hAnsi="宋体" w:cs="Times New Roman"/>
          <w:b/>
          <w:bCs/>
          <w:szCs w:val="21"/>
        </w:rPr>
      </w:pPr>
      <w:r w:rsidRPr="00F7738C">
        <w:rPr>
          <w:rFonts w:ascii="宋体" w:eastAsia="宋体" w:hAnsi="宋体" w:cs="Times New Roman" w:hint="eastAsia"/>
          <w:bCs/>
          <w:szCs w:val="21"/>
        </w:rPr>
        <w:t>合同未尽事宜，合同当事人另行签订补充协议，补充协议是合同的组成部分。</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t>十二、合同生效</w:t>
      </w:r>
    </w:p>
    <w:p w:rsidR="00F7738C" w:rsidRPr="00F7738C" w:rsidRDefault="00F7738C" w:rsidP="00F7738C">
      <w:pPr>
        <w:spacing w:line="400" w:lineRule="exact"/>
        <w:ind w:firstLineChars="200" w:firstLine="420"/>
        <w:rPr>
          <w:rFonts w:ascii="宋体" w:eastAsia="宋体" w:hAnsi="宋体" w:cs="Times New Roman"/>
          <w:bCs/>
          <w:szCs w:val="21"/>
        </w:rPr>
      </w:pPr>
      <w:r w:rsidRPr="00F7738C">
        <w:rPr>
          <w:rFonts w:ascii="宋体" w:eastAsia="宋体" w:hAnsi="宋体" w:cs="Times New Roman" w:hint="eastAsia"/>
          <w:bCs/>
          <w:szCs w:val="21"/>
        </w:rPr>
        <w:t>本合同自</w:t>
      </w:r>
      <w:r w:rsidRPr="00F7738C">
        <w:rPr>
          <w:rFonts w:ascii="宋体" w:eastAsia="宋体" w:hAnsi="宋体" w:cs="宋体" w:hint="eastAsia"/>
          <w:szCs w:val="21"/>
          <w:u w:val="single"/>
        </w:rPr>
        <w:t>乙方缴纳履约保证金且双方签字盖章后</w:t>
      </w:r>
      <w:r w:rsidRPr="00F7738C">
        <w:rPr>
          <w:rFonts w:ascii="宋体" w:eastAsia="宋体" w:hAnsi="宋体" w:cs="Times New Roman" w:hint="eastAsia"/>
          <w:bCs/>
          <w:szCs w:val="21"/>
        </w:rPr>
        <w:t>生效。</w:t>
      </w:r>
    </w:p>
    <w:p w:rsidR="00F7738C" w:rsidRPr="00F7738C" w:rsidRDefault="00F7738C" w:rsidP="00F7738C">
      <w:pPr>
        <w:keepNext/>
        <w:keepLines/>
        <w:spacing w:before="120" w:after="120" w:line="400" w:lineRule="exact"/>
        <w:outlineLvl w:val="3"/>
        <w:rPr>
          <w:rFonts w:ascii="宋体" w:eastAsia="宋体" w:hAnsi="宋体" w:cs="Times New Roman"/>
          <w:b/>
          <w:szCs w:val="21"/>
        </w:rPr>
      </w:pPr>
      <w:r w:rsidRPr="00F7738C">
        <w:rPr>
          <w:rFonts w:ascii="宋体" w:eastAsia="宋体" w:hAnsi="宋体" w:cs="Times New Roman" w:hint="eastAsia"/>
          <w:bCs/>
          <w:szCs w:val="21"/>
        </w:rPr>
        <w:t>十三、合同份数</w:t>
      </w:r>
    </w:p>
    <w:p w:rsidR="00F7738C" w:rsidRPr="00F7738C" w:rsidRDefault="009F4C4E" w:rsidP="00F7738C">
      <w:pPr>
        <w:spacing w:line="400" w:lineRule="exact"/>
        <w:ind w:firstLineChars="200" w:firstLine="420"/>
        <w:rPr>
          <w:rFonts w:ascii="宋体" w:eastAsia="宋体" w:hAnsi="宋体" w:cs="Times New Roman"/>
          <w:bCs/>
          <w:szCs w:val="21"/>
        </w:rPr>
      </w:pPr>
      <w:r w:rsidRPr="004B2D85">
        <w:rPr>
          <w:rFonts w:ascii="宋体" w:eastAsia="宋体" w:hAnsi="宋体" w:hint="eastAsia"/>
          <w:bCs/>
          <w:szCs w:val="21"/>
        </w:rPr>
        <w:t>本合同一式</w:t>
      </w:r>
      <w:r w:rsidRPr="004B2D85">
        <w:rPr>
          <w:rFonts w:ascii="宋体" w:eastAsia="宋体" w:hAnsi="宋体"/>
          <w:bCs/>
          <w:szCs w:val="21"/>
          <w:u w:val="single"/>
        </w:rPr>
        <w:t xml:space="preserve">    </w:t>
      </w:r>
      <w:r w:rsidRPr="004B2D85">
        <w:rPr>
          <w:rFonts w:ascii="宋体" w:eastAsia="宋体" w:hAnsi="宋体" w:hint="eastAsia"/>
          <w:bCs/>
          <w:szCs w:val="21"/>
        </w:rPr>
        <w:t>份，均具有同等法律效力，发包人执</w:t>
      </w:r>
      <w:r w:rsidRPr="004B2D85">
        <w:rPr>
          <w:rFonts w:ascii="宋体" w:eastAsia="宋体" w:hAnsi="宋体"/>
          <w:bCs/>
          <w:szCs w:val="21"/>
          <w:u w:val="single"/>
        </w:rPr>
        <w:t xml:space="preserve">    </w:t>
      </w:r>
      <w:r w:rsidRPr="004B2D85">
        <w:rPr>
          <w:rFonts w:ascii="宋体" w:eastAsia="宋体" w:hAnsi="宋体" w:hint="eastAsia"/>
          <w:bCs/>
          <w:szCs w:val="21"/>
        </w:rPr>
        <w:t>份，承包人执</w:t>
      </w:r>
      <w:r w:rsidRPr="004B2D85">
        <w:rPr>
          <w:rFonts w:ascii="宋体" w:eastAsia="宋体" w:hAnsi="宋体"/>
          <w:bCs/>
          <w:szCs w:val="21"/>
          <w:u w:val="single"/>
        </w:rPr>
        <w:t xml:space="preserve">    </w:t>
      </w:r>
      <w:r w:rsidRPr="004B2D85">
        <w:rPr>
          <w:rFonts w:ascii="宋体" w:eastAsia="宋体" w:hAnsi="宋体" w:hint="eastAsia"/>
          <w:bCs/>
          <w:szCs w:val="21"/>
        </w:rPr>
        <w:t>份。</w:t>
      </w:r>
    </w:p>
    <w:p w:rsidR="00F7738C" w:rsidRPr="00F7738C" w:rsidRDefault="00F7738C" w:rsidP="00F7738C">
      <w:pPr>
        <w:spacing w:line="400" w:lineRule="exact"/>
        <w:rPr>
          <w:rFonts w:ascii="宋体" w:eastAsia="宋体" w:hAnsi="宋体" w:cs="Times New Roman"/>
          <w:bCs/>
          <w:szCs w:val="21"/>
        </w:rPr>
      </w:pPr>
    </w:p>
    <w:p w:rsidR="00F7738C" w:rsidRPr="00F7738C" w:rsidRDefault="00F7738C" w:rsidP="00F7738C">
      <w:pPr>
        <w:spacing w:line="400" w:lineRule="exact"/>
        <w:rPr>
          <w:rFonts w:ascii="宋体" w:eastAsia="宋体" w:hAnsi="宋体" w:cs="Times New Roman"/>
          <w:szCs w:val="21"/>
        </w:rPr>
      </w:pP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发包人：</w:t>
      </w:r>
      <w:r w:rsidRPr="009F4C4E">
        <w:rPr>
          <w:rFonts w:ascii="宋体" w:eastAsia="宋体" w:hAnsi="宋体" w:cs="Times New Roman"/>
          <w:szCs w:val="21"/>
        </w:rPr>
        <w:t xml:space="preserve">  (</w:t>
      </w:r>
      <w:r w:rsidRPr="009F4C4E">
        <w:rPr>
          <w:rFonts w:ascii="宋体" w:eastAsia="宋体" w:hAnsi="宋体" w:cs="Times New Roman" w:hint="eastAsia"/>
          <w:szCs w:val="21"/>
        </w:rPr>
        <w:t>公章</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承包人：</w:t>
      </w:r>
      <w:r w:rsidRPr="009F4C4E">
        <w:rPr>
          <w:rFonts w:ascii="宋体" w:eastAsia="宋体" w:hAnsi="宋体" w:cs="Times New Roman"/>
          <w:szCs w:val="21"/>
        </w:rPr>
        <w:t xml:space="preserve">  (</w:t>
      </w:r>
      <w:r w:rsidRPr="009F4C4E">
        <w:rPr>
          <w:rFonts w:ascii="宋体" w:eastAsia="宋体" w:hAnsi="宋体" w:cs="Times New Roman" w:hint="eastAsia"/>
          <w:szCs w:val="21"/>
        </w:rPr>
        <w:t>公章</w:t>
      </w:r>
      <w:r w:rsidRPr="009F4C4E">
        <w:rPr>
          <w:rFonts w:ascii="宋体" w:eastAsia="宋体" w:hAnsi="宋体" w:cs="Times New Roman"/>
          <w:szCs w:val="21"/>
        </w:rPr>
        <w:t>)</w:t>
      </w:r>
    </w:p>
    <w:p w:rsidR="009F4C4E" w:rsidRPr="009F4C4E" w:rsidRDefault="009F4C4E" w:rsidP="009F4C4E">
      <w:pPr>
        <w:spacing w:line="400" w:lineRule="exact"/>
        <w:rPr>
          <w:rFonts w:ascii="宋体" w:eastAsia="宋体" w:hAnsi="宋体" w:cs="Times New Roman"/>
          <w:szCs w:val="21"/>
          <w:u w:val="single"/>
        </w:rPr>
      </w:pP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法定代表人或其委托代理人：</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法定代表人或其委托代理人：</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（签字）</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（签字）</w:t>
      </w:r>
    </w:p>
    <w:p w:rsidR="009F4C4E" w:rsidRPr="009F4C4E" w:rsidRDefault="009F4C4E" w:rsidP="009F4C4E">
      <w:pPr>
        <w:spacing w:line="400" w:lineRule="exact"/>
        <w:rPr>
          <w:rFonts w:ascii="宋体" w:eastAsia="宋体" w:hAnsi="宋体" w:cs="Times New Roman"/>
          <w:szCs w:val="21"/>
          <w:u w:val="single"/>
        </w:rPr>
      </w:pPr>
    </w:p>
    <w:p w:rsidR="009F4C4E" w:rsidRPr="009F4C4E" w:rsidRDefault="009F4C4E" w:rsidP="009F4C4E">
      <w:pPr>
        <w:tabs>
          <w:tab w:val="left" w:pos="4410"/>
        </w:tabs>
        <w:spacing w:line="400" w:lineRule="exact"/>
        <w:rPr>
          <w:rFonts w:ascii="宋体" w:eastAsia="宋体" w:hAnsi="宋体" w:cs="Times New Roman"/>
          <w:szCs w:val="21"/>
        </w:rPr>
      </w:pPr>
      <w:r w:rsidRPr="009F4C4E">
        <w:rPr>
          <w:rFonts w:ascii="宋体" w:eastAsia="宋体" w:hAnsi="宋体" w:cs="Times New Roman" w:hint="eastAsia"/>
          <w:szCs w:val="21"/>
        </w:rPr>
        <w:t>组织机构代码：</w:t>
      </w:r>
      <w:r w:rsidRPr="009F4C4E">
        <w:rPr>
          <w:rFonts w:ascii="宋体" w:eastAsia="宋体" w:hAnsi="宋体" w:cs="宋体" w:hint="eastAsia"/>
          <w:szCs w:val="21"/>
          <w:u w:val="single"/>
        </w:rPr>
        <w:t xml:space="preserve">  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组织机构代码：</w:t>
      </w:r>
      <w:r w:rsidRPr="009F4C4E">
        <w:rPr>
          <w:rFonts w:ascii="宋体" w:eastAsia="宋体" w:hAnsi="宋体" w:cs="宋体" w:hint="eastAsia"/>
          <w:szCs w:val="21"/>
          <w:u w:val="single"/>
        </w:rPr>
        <w:t xml:space="preserve">          </w:t>
      </w:r>
      <w:r w:rsidRPr="009F4C4E">
        <w:rPr>
          <w:rFonts w:ascii="宋体" w:eastAsia="宋体" w:hAnsi="宋体" w:cs="Times New Roman"/>
          <w:szCs w:val="21"/>
        </w:rPr>
        <w:t xml:space="preserve">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地</w:t>
      </w:r>
      <w:r w:rsidRPr="009F4C4E">
        <w:rPr>
          <w:rFonts w:ascii="宋体" w:eastAsia="宋体" w:hAnsi="宋体" w:cs="Times New Roman"/>
          <w:szCs w:val="21"/>
        </w:rPr>
        <w:t xml:space="preserve">  </w:t>
      </w:r>
      <w:r w:rsidRPr="009F4C4E">
        <w:rPr>
          <w:rFonts w:ascii="宋体" w:eastAsia="宋体" w:hAnsi="宋体" w:cs="Times New Roman" w:hint="eastAsia"/>
          <w:szCs w:val="21"/>
        </w:rPr>
        <w:t>址：</w:t>
      </w:r>
      <w:r w:rsidRPr="009F4C4E">
        <w:rPr>
          <w:rFonts w:ascii="宋体" w:eastAsia="宋体" w:hAnsi="宋体" w:cs="Times New Roman"/>
          <w:szCs w:val="21"/>
          <w:u w:val="single"/>
        </w:rPr>
        <w:t xml:space="preserve"> </w:t>
      </w:r>
      <w:r w:rsidRPr="009F4C4E">
        <w:rPr>
          <w:rFonts w:ascii="宋体" w:eastAsia="宋体" w:hAnsi="宋体" w:cs="宋体" w:hint="eastAsia"/>
          <w:szCs w:val="21"/>
          <w:u w:val="single"/>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地</w:t>
      </w:r>
      <w:r w:rsidRPr="009F4C4E">
        <w:rPr>
          <w:rFonts w:ascii="宋体" w:eastAsia="宋体" w:hAnsi="宋体" w:cs="Times New Roman"/>
          <w:szCs w:val="21"/>
        </w:rPr>
        <w:t xml:space="preserve">  </w:t>
      </w:r>
      <w:r w:rsidRPr="009F4C4E">
        <w:rPr>
          <w:rFonts w:ascii="宋体" w:eastAsia="宋体" w:hAnsi="宋体" w:cs="Times New Roman" w:hint="eastAsia"/>
          <w:szCs w:val="21"/>
        </w:rPr>
        <w:t>址：</w:t>
      </w:r>
      <w:r w:rsidRPr="009F4C4E">
        <w:rPr>
          <w:rFonts w:ascii="宋体" w:eastAsia="宋体" w:hAnsi="宋体" w:cs="宋体" w:hint="eastAsia"/>
          <w:szCs w:val="21"/>
          <w:u w:val="single"/>
        </w:rPr>
        <w:t xml:space="preserve">  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邮政编码：</w:t>
      </w:r>
      <w:r w:rsidRPr="009F4C4E">
        <w:rPr>
          <w:rFonts w:ascii="宋体" w:eastAsia="宋体" w:hAnsi="宋体" w:cs="Times New Roman"/>
          <w:szCs w:val="21"/>
          <w:u w:val="single"/>
        </w:rPr>
        <w:t xml:space="preserve"> </w:t>
      </w:r>
      <w:r w:rsidRPr="009F4C4E">
        <w:rPr>
          <w:rFonts w:ascii="宋体" w:eastAsia="宋体" w:hAnsi="宋体" w:cs="宋体" w:hint="eastAsia"/>
          <w:szCs w:val="21"/>
          <w:u w:val="single"/>
        </w:rPr>
        <w:t xml:space="preserve"> 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邮政编码：</w:t>
      </w:r>
      <w:r w:rsidRPr="009F4C4E">
        <w:rPr>
          <w:rFonts w:ascii="宋体" w:eastAsia="宋体" w:hAnsi="宋体" w:cs="宋体" w:hint="eastAsia"/>
          <w:szCs w:val="21"/>
          <w:u w:val="single"/>
        </w:rPr>
        <w:t xml:space="preserve">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法定代表人：</w:t>
      </w:r>
      <w:r w:rsidRPr="009F4C4E">
        <w:rPr>
          <w:rFonts w:ascii="宋体" w:eastAsia="宋体" w:hAnsi="宋体" w:cs="宋体" w:hint="eastAsia"/>
          <w:szCs w:val="21"/>
          <w:u w:val="single"/>
        </w:rPr>
        <w:t xml:space="preserve">     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法定代表人：</w:t>
      </w:r>
      <w:r w:rsidRPr="009F4C4E">
        <w:rPr>
          <w:rFonts w:ascii="宋体" w:eastAsia="宋体" w:hAnsi="宋体" w:cs="宋体" w:hint="eastAsia"/>
          <w:szCs w:val="21"/>
          <w:u w:val="single"/>
        </w:rPr>
        <w:t xml:space="preserve">      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委托代理人：</w:t>
      </w:r>
      <w:r w:rsidRPr="009F4C4E">
        <w:rPr>
          <w:rFonts w:ascii="宋体" w:eastAsia="宋体" w:hAnsi="宋体" w:cs="宋体" w:hint="eastAsia"/>
          <w:szCs w:val="21"/>
          <w:u w:val="single"/>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委托代理人：</w:t>
      </w:r>
      <w:r w:rsidRPr="009F4C4E">
        <w:rPr>
          <w:rFonts w:ascii="宋体" w:eastAsia="宋体" w:hAnsi="宋体" w:cs="宋体" w:hint="eastAsia"/>
          <w:szCs w:val="21"/>
          <w:u w:val="single"/>
        </w:rPr>
        <w:t xml:space="preserve">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电</w:t>
      </w:r>
      <w:r w:rsidRPr="009F4C4E">
        <w:rPr>
          <w:rFonts w:ascii="宋体" w:eastAsia="宋体" w:hAnsi="宋体" w:cs="Times New Roman"/>
          <w:szCs w:val="21"/>
        </w:rPr>
        <w:t xml:space="preserve">  </w:t>
      </w:r>
      <w:r w:rsidRPr="009F4C4E">
        <w:rPr>
          <w:rFonts w:ascii="宋体" w:eastAsia="宋体" w:hAnsi="宋体" w:cs="Times New Roman" w:hint="eastAsia"/>
          <w:szCs w:val="21"/>
        </w:rPr>
        <w:t>话：</w:t>
      </w:r>
      <w:r w:rsidRPr="009F4C4E">
        <w:rPr>
          <w:rFonts w:ascii="宋体" w:eastAsia="宋体" w:hAnsi="宋体" w:cs="宋体" w:hint="eastAsia"/>
          <w:szCs w:val="21"/>
          <w:u w:val="single"/>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电</w:t>
      </w:r>
      <w:r w:rsidRPr="009F4C4E">
        <w:rPr>
          <w:rFonts w:ascii="宋体" w:eastAsia="宋体" w:hAnsi="宋体" w:cs="Times New Roman"/>
          <w:szCs w:val="21"/>
        </w:rPr>
        <w:t xml:space="preserve">  </w:t>
      </w:r>
      <w:r w:rsidRPr="009F4C4E">
        <w:rPr>
          <w:rFonts w:ascii="宋体" w:eastAsia="宋体" w:hAnsi="宋体" w:cs="Times New Roman" w:hint="eastAsia"/>
          <w:szCs w:val="21"/>
        </w:rPr>
        <w:t>话：</w:t>
      </w:r>
      <w:r w:rsidRPr="009F4C4E">
        <w:rPr>
          <w:rFonts w:ascii="宋体" w:eastAsia="宋体" w:hAnsi="宋体" w:cs="宋体" w:hint="eastAsia"/>
          <w:szCs w:val="21"/>
          <w:u w:val="single"/>
        </w:rPr>
        <w:t xml:space="preserve">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传</w:t>
      </w:r>
      <w:r w:rsidRPr="009F4C4E">
        <w:rPr>
          <w:rFonts w:ascii="宋体" w:eastAsia="宋体" w:hAnsi="宋体" w:cs="Times New Roman"/>
          <w:szCs w:val="21"/>
        </w:rPr>
        <w:t xml:space="preserve">  </w:t>
      </w:r>
      <w:r w:rsidRPr="009F4C4E">
        <w:rPr>
          <w:rFonts w:ascii="宋体" w:eastAsia="宋体" w:hAnsi="宋体" w:cs="Times New Roman" w:hint="eastAsia"/>
          <w:szCs w:val="21"/>
        </w:rPr>
        <w:t>真：</w:t>
      </w:r>
      <w:r w:rsidRPr="009F4C4E">
        <w:rPr>
          <w:rFonts w:ascii="宋体" w:eastAsia="宋体" w:hAnsi="宋体" w:cs="宋体" w:hint="eastAsia"/>
          <w:szCs w:val="21"/>
          <w:u w:val="single"/>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传</w:t>
      </w:r>
      <w:r w:rsidRPr="009F4C4E">
        <w:rPr>
          <w:rFonts w:ascii="宋体" w:eastAsia="宋体" w:hAnsi="宋体" w:cs="Times New Roman"/>
          <w:szCs w:val="21"/>
        </w:rPr>
        <w:t xml:space="preserve">  </w:t>
      </w:r>
      <w:r w:rsidRPr="009F4C4E">
        <w:rPr>
          <w:rFonts w:ascii="宋体" w:eastAsia="宋体" w:hAnsi="宋体" w:cs="Times New Roman" w:hint="eastAsia"/>
          <w:szCs w:val="21"/>
        </w:rPr>
        <w:t>真：</w:t>
      </w:r>
      <w:r w:rsidRPr="009F4C4E">
        <w:rPr>
          <w:rFonts w:ascii="宋体" w:eastAsia="宋体" w:hAnsi="宋体" w:cs="宋体" w:hint="eastAsia"/>
          <w:szCs w:val="21"/>
          <w:u w:val="single"/>
        </w:rPr>
        <w:t></w:t>
      </w:r>
      <w:r w:rsidRPr="009F4C4E">
        <w:rPr>
          <w:rFonts w:ascii="宋体" w:eastAsia="宋体" w:hAnsi="宋体" w:cs="Times New Roman"/>
          <w:szCs w:val="21"/>
          <w:u w:val="single"/>
        </w:rPr>
        <w:t xml:space="preserve">  </w:t>
      </w:r>
      <w:r w:rsidRPr="009F4C4E">
        <w:rPr>
          <w:rFonts w:ascii="宋体" w:eastAsia="宋体" w:hAnsi="宋体" w:cs="宋体" w:hint="eastAsia"/>
          <w:szCs w:val="21"/>
          <w:u w:val="single"/>
        </w:rPr>
        <w:t xml:space="preserve">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电子信箱：</w:t>
      </w:r>
      <w:r w:rsidRPr="009F4C4E">
        <w:rPr>
          <w:rFonts w:ascii="宋体" w:eastAsia="宋体" w:hAnsi="宋体" w:cs="Times New Roman"/>
          <w:szCs w:val="21"/>
          <w:u w:val="single"/>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电子信箱：</w:t>
      </w:r>
      <w:r w:rsidRPr="009F4C4E">
        <w:rPr>
          <w:rFonts w:ascii="宋体" w:eastAsia="宋体" w:hAnsi="宋体" w:cs="宋体" w:hint="eastAsia"/>
          <w:szCs w:val="21"/>
          <w:u w:val="single"/>
        </w:rPr>
        <w:t xml:space="preserve">   </w:t>
      </w:r>
    </w:p>
    <w:p w:rsidR="009F4C4E" w:rsidRPr="009F4C4E" w:rsidRDefault="009F4C4E" w:rsidP="009F4C4E">
      <w:pPr>
        <w:spacing w:line="400" w:lineRule="exact"/>
        <w:rPr>
          <w:rFonts w:ascii="宋体" w:eastAsia="宋体" w:hAnsi="宋体" w:cs="Times New Roman"/>
          <w:szCs w:val="21"/>
        </w:rPr>
      </w:pPr>
      <w:r w:rsidRPr="009F4C4E">
        <w:rPr>
          <w:rFonts w:ascii="宋体" w:eastAsia="宋体" w:hAnsi="宋体" w:cs="Times New Roman" w:hint="eastAsia"/>
          <w:szCs w:val="21"/>
        </w:rPr>
        <w:t>开户银行：</w:t>
      </w:r>
      <w:r w:rsidRPr="009F4C4E">
        <w:rPr>
          <w:rFonts w:ascii="宋体" w:eastAsia="宋体" w:hAnsi="宋体" w:cs="宋体" w:hint="eastAsia"/>
          <w:szCs w:val="21"/>
          <w:u w:val="single"/>
        </w:rPr>
        <w:t xml:space="preserve">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开户银行：</w:t>
      </w:r>
      <w:r w:rsidRPr="009F4C4E">
        <w:rPr>
          <w:rFonts w:ascii="宋体" w:eastAsia="宋体" w:hAnsi="宋体" w:cs="宋体" w:hint="eastAsia"/>
          <w:szCs w:val="21"/>
          <w:u w:val="single"/>
        </w:rPr>
        <w:t xml:space="preserve">   </w:t>
      </w:r>
    </w:p>
    <w:p w:rsidR="00F7738C" w:rsidRPr="00F7738C" w:rsidRDefault="009F4C4E" w:rsidP="009F4C4E">
      <w:pPr>
        <w:tabs>
          <w:tab w:val="left" w:pos="0"/>
        </w:tabs>
        <w:spacing w:line="360" w:lineRule="auto"/>
        <w:ind w:right="-36" w:firstLineChars="200" w:firstLine="420"/>
        <w:rPr>
          <w:rFonts w:ascii="宋体" w:eastAsia="宋体" w:hAnsi="宋体" w:cs="Times New Roman"/>
          <w:szCs w:val="21"/>
          <w:highlight w:val="white"/>
        </w:rPr>
      </w:pPr>
      <w:proofErr w:type="gramStart"/>
      <w:r w:rsidRPr="009F4C4E">
        <w:rPr>
          <w:rFonts w:ascii="宋体" w:eastAsia="宋体" w:hAnsi="宋体" w:cs="Times New Roman" w:hint="eastAsia"/>
          <w:szCs w:val="21"/>
        </w:rPr>
        <w:t>账</w:t>
      </w:r>
      <w:proofErr w:type="gramEnd"/>
      <w:r w:rsidRPr="009F4C4E">
        <w:rPr>
          <w:rFonts w:ascii="宋体" w:eastAsia="宋体" w:hAnsi="宋体" w:cs="Times New Roman"/>
          <w:szCs w:val="21"/>
        </w:rPr>
        <w:t xml:space="preserve">  </w:t>
      </w:r>
      <w:r w:rsidRPr="009F4C4E">
        <w:rPr>
          <w:rFonts w:ascii="宋体" w:eastAsia="宋体" w:hAnsi="宋体" w:cs="Times New Roman" w:hint="eastAsia"/>
          <w:szCs w:val="21"/>
        </w:rPr>
        <w:t>号：</w:t>
      </w:r>
      <w:r w:rsidRPr="009F4C4E">
        <w:rPr>
          <w:rFonts w:ascii="宋体" w:eastAsia="宋体" w:hAnsi="宋体" w:cs="宋体" w:hint="eastAsia"/>
          <w:szCs w:val="21"/>
          <w:u w:val="single"/>
        </w:rPr>
        <w:t xml:space="preserve">       </w:t>
      </w:r>
      <w:r w:rsidRPr="009F4C4E">
        <w:rPr>
          <w:rFonts w:ascii="宋体" w:eastAsia="宋体" w:hAnsi="宋体" w:cs="Times New Roman"/>
          <w:szCs w:val="21"/>
        </w:rPr>
        <w:t xml:space="preserve">  </w:t>
      </w:r>
      <w:r w:rsidRPr="009F4C4E">
        <w:rPr>
          <w:rFonts w:ascii="宋体" w:eastAsia="宋体" w:hAnsi="宋体" w:cs="Times New Roman" w:hint="eastAsia"/>
          <w:szCs w:val="21"/>
        </w:rPr>
        <w:t xml:space="preserve">    </w:t>
      </w:r>
      <w:r w:rsidRPr="009F4C4E">
        <w:rPr>
          <w:rFonts w:ascii="宋体" w:eastAsia="宋体" w:hAnsi="宋体" w:cs="Times New Roman"/>
          <w:szCs w:val="21"/>
        </w:rPr>
        <w:t xml:space="preserve"> </w:t>
      </w:r>
      <w:proofErr w:type="gramStart"/>
      <w:r w:rsidRPr="009F4C4E">
        <w:rPr>
          <w:rFonts w:ascii="宋体" w:eastAsia="宋体" w:hAnsi="宋体" w:cs="Times New Roman" w:hint="eastAsia"/>
          <w:szCs w:val="21"/>
        </w:rPr>
        <w:t>账</w:t>
      </w:r>
      <w:proofErr w:type="gramEnd"/>
      <w:r w:rsidRPr="009F4C4E">
        <w:rPr>
          <w:rFonts w:ascii="宋体" w:eastAsia="宋体" w:hAnsi="宋体" w:cs="Times New Roman"/>
          <w:szCs w:val="21"/>
        </w:rPr>
        <w:t xml:space="preserve">  </w:t>
      </w:r>
      <w:r w:rsidRPr="009F4C4E">
        <w:rPr>
          <w:rFonts w:ascii="宋体" w:eastAsia="宋体" w:hAnsi="宋体" w:cs="Times New Roman" w:hint="eastAsia"/>
          <w:szCs w:val="21"/>
        </w:rPr>
        <w:t>号：</w:t>
      </w:r>
      <w:r w:rsidRPr="009F4C4E">
        <w:rPr>
          <w:rFonts w:ascii="宋体" w:eastAsia="宋体" w:hAnsi="宋体" w:cs="宋体" w:hint="eastAsia"/>
          <w:szCs w:val="21"/>
          <w:u w:val="single"/>
        </w:rPr>
        <w:t xml:space="preserve">     </w:t>
      </w:r>
    </w:p>
    <w:p w:rsidR="00F7738C" w:rsidRPr="00F7738C" w:rsidRDefault="00F7738C" w:rsidP="00F7738C">
      <w:pPr>
        <w:keepNext/>
        <w:keepLines/>
        <w:spacing w:line="360" w:lineRule="auto"/>
        <w:jc w:val="center"/>
        <w:outlineLvl w:val="2"/>
        <w:rPr>
          <w:rFonts w:ascii="宋体" w:eastAsia="宋体" w:hAnsi="宋体" w:cs="Times New Roman"/>
          <w:b/>
          <w:bCs/>
          <w:sz w:val="24"/>
          <w:szCs w:val="24"/>
        </w:rPr>
      </w:pPr>
    </w:p>
    <w:p w:rsidR="00F7738C" w:rsidRPr="00F7738C" w:rsidRDefault="00F7738C" w:rsidP="00F7738C">
      <w:pPr>
        <w:keepNext/>
        <w:keepLines/>
        <w:spacing w:line="440" w:lineRule="exact"/>
        <w:jc w:val="center"/>
        <w:outlineLvl w:val="2"/>
        <w:rPr>
          <w:rFonts w:ascii="宋体" w:eastAsia="宋体" w:hAnsi="宋体" w:cs="Times New Roman"/>
          <w:b/>
          <w:bCs/>
          <w:sz w:val="24"/>
          <w:szCs w:val="24"/>
        </w:rPr>
      </w:pPr>
    </w:p>
    <w:p w:rsidR="00F7738C" w:rsidRPr="00F7738C" w:rsidRDefault="00F7738C" w:rsidP="00F7738C">
      <w:pPr>
        <w:adjustRightInd w:val="0"/>
        <w:spacing w:after="60" w:line="360" w:lineRule="atLeast"/>
        <w:ind w:leftChars="30" w:left="63" w:rightChars="30" w:right="63"/>
        <w:jc w:val="center"/>
        <w:textAlignment w:val="baseline"/>
        <w:rPr>
          <w:rFonts w:ascii="宋体" w:eastAsia="宋体" w:hAnsi="宋体" w:cs="Times New Roman"/>
          <w:b/>
          <w:bCs/>
          <w:sz w:val="24"/>
        </w:rPr>
      </w:pPr>
    </w:p>
    <w:p w:rsidR="00F7738C" w:rsidRPr="00F7738C" w:rsidRDefault="00F7738C" w:rsidP="00F7738C">
      <w:pPr>
        <w:adjustRightInd w:val="0"/>
        <w:spacing w:after="60" w:line="360" w:lineRule="atLeast"/>
        <w:ind w:leftChars="30" w:left="63" w:rightChars="30" w:right="63"/>
        <w:jc w:val="center"/>
        <w:textAlignment w:val="baseline"/>
        <w:rPr>
          <w:rFonts w:ascii="宋体" w:eastAsia="宋体" w:hAnsi="宋体" w:cs="Times New Roman"/>
          <w:b/>
          <w:bCs/>
          <w:sz w:val="24"/>
        </w:rPr>
      </w:pPr>
    </w:p>
    <w:p w:rsidR="00F7738C" w:rsidRPr="00F7738C" w:rsidRDefault="00F7738C" w:rsidP="00F7738C">
      <w:pPr>
        <w:keepNext/>
        <w:keepLines/>
        <w:spacing w:line="440" w:lineRule="exact"/>
        <w:jc w:val="center"/>
        <w:outlineLvl w:val="2"/>
        <w:rPr>
          <w:rFonts w:ascii="宋体" w:eastAsia="宋体" w:hAnsi="宋体" w:cs="Times New Roman"/>
          <w:b/>
          <w:bCs/>
          <w:sz w:val="30"/>
          <w:szCs w:val="30"/>
        </w:rPr>
      </w:pPr>
      <w:r w:rsidRPr="00F7738C">
        <w:rPr>
          <w:rFonts w:ascii="宋体" w:eastAsia="宋体" w:hAnsi="宋体" w:cs="Times New Roman" w:hint="eastAsia"/>
          <w:b/>
          <w:bCs/>
          <w:sz w:val="30"/>
          <w:szCs w:val="30"/>
        </w:rPr>
        <w:t>第二部分通用合同条款</w:t>
      </w:r>
    </w:p>
    <w:p w:rsidR="00F7738C" w:rsidRPr="00F7738C" w:rsidRDefault="00F7738C" w:rsidP="00F7738C">
      <w:pPr>
        <w:autoSpaceDE w:val="0"/>
        <w:autoSpaceDN w:val="0"/>
        <w:adjustRightInd w:val="0"/>
        <w:spacing w:line="360" w:lineRule="auto"/>
        <w:ind w:firstLineChars="200" w:firstLine="480"/>
        <w:jc w:val="left"/>
        <w:rPr>
          <w:rFonts w:ascii="宋体" w:eastAsia="宋体" w:hAnsi="Times New Roman" w:cs="Times New Roman"/>
          <w:sz w:val="24"/>
          <w:szCs w:val="24"/>
        </w:rPr>
      </w:pPr>
    </w:p>
    <w:p w:rsidR="00F7738C" w:rsidRPr="00F7738C" w:rsidRDefault="00F7738C" w:rsidP="00F7738C">
      <w:pPr>
        <w:autoSpaceDE w:val="0"/>
        <w:autoSpaceDN w:val="0"/>
        <w:adjustRightInd w:val="0"/>
        <w:spacing w:line="360" w:lineRule="auto"/>
        <w:ind w:firstLineChars="200" w:firstLine="420"/>
        <w:jc w:val="left"/>
        <w:rPr>
          <w:rFonts w:ascii="宋体" w:eastAsia="宋体" w:hAnsi="Times New Roman" w:cs="Times New Roman"/>
          <w:kern w:val="0"/>
          <w:szCs w:val="21"/>
        </w:rPr>
      </w:pPr>
      <w:r w:rsidRPr="00F7738C">
        <w:rPr>
          <w:rFonts w:ascii="宋体" w:eastAsia="宋体" w:hAnsi="宋体" w:cs="Times New Roman" w:hint="eastAsia"/>
          <w:szCs w:val="21"/>
        </w:rPr>
        <w:t>此部分采用《建设工程施工合同》范本（</w:t>
      </w:r>
      <w:r w:rsidRPr="00F7738C">
        <w:rPr>
          <w:rFonts w:ascii="宋体" w:eastAsia="宋体" w:hAnsi="宋体" w:cs="Times New Roman"/>
          <w:szCs w:val="21"/>
        </w:rPr>
        <w:t>GF-201</w:t>
      </w:r>
      <w:r w:rsidRPr="00F7738C">
        <w:rPr>
          <w:rFonts w:ascii="宋体" w:eastAsia="宋体" w:hAnsi="宋体" w:cs="Times New Roman" w:hint="eastAsia"/>
          <w:szCs w:val="21"/>
        </w:rPr>
        <w:t>7</w:t>
      </w:r>
      <w:r w:rsidRPr="00F7738C">
        <w:rPr>
          <w:rFonts w:ascii="宋体" w:eastAsia="宋体" w:hAnsi="宋体" w:cs="Times New Roman"/>
          <w:szCs w:val="21"/>
        </w:rPr>
        <w:t>-0201</w:t>
      </w:r>
      <w:r w:rsidRPr="00F7738C">
        <w:rPr>
          <w:rFonts w:ascii="宋体" w:eastAsia="宋体" w:hAnsi="宋体" w:cs="Times New Roman" w:hint="eastAsia"/>
          <w:szCs w:val="21"/>
        </w:rPr>
        <w:t>）中《第二部分通用条款》</w:t>
      </w:r>
    </w:p>
    <w:p w:rsidR="00F7738C" w:rsidRPr="00F7738C" w:rsidRDefault="00F7738C" w:rsidP="00F7738C">
      <w:pPr>
        <w:keepNext/>
        <w:keepLines/>
        <w:spacing w:line="440" w:lineRule="exact"/>
        <w:jc w:val="center"/>
        <w:outlineLvl w:val="2"/>
        <w:rPr>
          <w:rFonts w:ascii="宋体" w:eastAsia="宋体" w:hAnsi="宋体" w:cs="Times New Roman"/>
          <w:b/>
          <w:bCs/>
          <w:sz w:val="30"/>
          <w:szCs w:val="30"/>
        </w:rPr>
      </w:pPr>
    </w:p>
    <w:p w:rsidR="00F7738C" w:rsidRPr="00F7738C" w:rsidRDefault="00F7738C" w:rsidP="00F7738C">
      <w:pPr>
        <w:keepNext/>
        <w:keepLines/>
        <w:spacing w:line="440" w:lineRule="exact"/>
        <w:jc w:val="center"/>
        <w:outlineLvl w:val="2"/>
        <w:rPr>
          <w:rFonts w:ascii="宋体" w:eastAsia="宋体" w:hAnsi="宋体" w:cs="Times New Roman"/>
          <w:b/>
          <w:bCs/>
          <w:sz w:val="30"/>
          <w:szCs w:val="30"/>
        </w:rPr>
      </w:pPr>
      <w:r w:rsidRPr="00F7738C">
        <w:rPr>
          <w:rFonts w:ascii="宋体" w:eastAsia="宋体" w:hAnsi="宋体" w:cs="Times New Roman" w:hint="eastAsia"/>
          <w:b/>
          <w:bCs/>
          <w:sz w:val="30"/>
          <w:szCs w:val="30"/>
        </w:rPr>
        <w:t>第三部分 专用合同条款</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1. </w:t>
      </w:r>
      <w:r w:rsidRPr="00F7738C">
        <w:rPr>
          <w:rFonts w:ascii="宋体" w:eastAsia="宋体" w:hAnsi="宋体" w:cs="Times New Roman" w:hint="eastAsia"/>
          <w:bCs/>
          <w:szCs w:val="21"/>
        </w:rPr>
        <w:t>一般约定</w:t>
      </w:r>
    </w:p>
    <w:p w:rsidR="00F7738C" w:rsidRPr="00F7738C" w:rsidRDefault="00F7738C" w:rsidP="00F7738C">
      <w:pPr>
        <w:spacing w:after="120" w:line="400" w:lineRule="exact"/>
        <w:ind w:firstLineChars="200" w:firstLine="420"/>
        <w:outlineLvl w:val="0"/>
        <w:rPr>
          <w:rFonts w:ascii="宋体" w:eastAsia="宋体" w:hAnsi="宋体" w:cs="Times New Roman"/>
          <w:szCs w:val="21"/>
        </w:rPr>
      </w:pPr>
      <w:r w:rsidRPr="00F7738C">
        <w:rPr>
          <w:rFonts w:ascii="宋体" w:eastAsia="宋体" w:hAnsi="宋体" w:cs="Times New Roman"/>
          <w:szCs w:val="21"/>
        </w:rPr>
        <w:t xml:space="preserve">1.1 </w:t>
      </w:r>
      <w:r w:rsidRPr="00F7738C">
        <w:rPr>
          <w:rFonts w:ascii="宋体" w:eastAsia="宋体" w:hAnsi="宋体" w:cs="Times New Roman" w:hint="eastAsia"/>
          <w:szCs w:val="21"/>
        </w:rPr>
        <w:t>词语定义</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kern w:val="0"/>
          <w:szCs w:val="21"/>
        </w:rPr>
        <w:t>1.1.1</w:t>
      </w:r>
      <w:r w:rsidRPr="00F7738C">
        <w:rPr>
          <w:rFonts w:ascii="宋体" w:eastAsia="宋体" w:hAnsi="宋体" w:cs="Times New Roman" w:hint="eastAsia"/>
          <w:kern w:val="0"/>
          <w:szCs w:val="21"/>
        </w:rPr>
        <w:t>合同</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Times New Roman"/>
          <w:kern w:val="0"/>
          <w:szCs w:val="21"/>
        </w:rPr>
        <w:t>1.1.1.10</w:t>
      </w:r>
      <w:r w:rsidRPr="00F7738C">
        <w:rPr>
          <w:rFonts w:ascii="宋体" w:eastAsia="宋体" w:hAnsi="宋体" w:cs="Times New Roman" w:hint="eastAsia"/>
          <w:kern w:val="0"/>
          <w:szCs w:val="21"/>
        </w:rPr>
        <w:t>其他合同文件包括：</w:t>
      </w:r>
      <w:r w:rsidRPr="00F7738C">
        <w:rPr>
          <w:rFonts w:ascii="宋体" w:eastAsia="宋体" w:hAnsi="宋体" w:cs="宋体" w:hint="eastAsia"/>
          <w:b/>
          <w:bCs/>
          <w:szCs w:val="21"/>
          <w:u w:val="single"/>
        </w:rPr>
        <w:t>（1）协商备忘、合同补充文件；（2）招标文件及其附件（含答疑）；（3）发包人认可的设计变更；（4）经发包人确认有效的工程签证单（发包人签字盖章后方可生效）；（5）承诺书。</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1.1.2 </w:t>
      </w:r>
      <w:r w:rsidRPr="00F7738C">
        <w:rPr>
          <w:rFonts w:ascii="宋体" w:eastAsia="宋体" w:hAnsi="宋体" w:cs="Times New Roman" w:hint="eastAsia"/>
          <w:szCs w:val="21"/>
        </w:rPr>
        <w:t>合同当事人及其他相关方</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1.1.2.4</w:t>
      </w:r>
      <w:r w:rsidRPr="00F7738C">
        <w:rPr>
          <w:rFonts w:ascii="宋体" w:eastAsia="宋体" w:hAnsi="宋体" w:cs="Times New Roman" w:hint="eastAsia"/>
          <w:szCs w:val="21"/>
        </w:rPr>
        <w:t>监理人：</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名称：</w:t>
      </w:r>
      <w:r w:rsidRPr="00F7738C">
        <w:rPr>
          <w:rFonts w:ascii="宋体" w:eastAsia="宋体" w:hAnsi="宋体" w:cs="宋体" w:hint="eastAsia"/>
          <w:szCs w:val="21"/>
          <w:u w:val="single"/>
        </w:rPr>
        <w:t xml:space="preserve">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资质类别和等级：</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联系电话：</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电子信箱：</w:t>
      </w:r>
      <w:r w:rsidRPr="00F7738C">
        <w:rPr>
          <w:rFonts w:ascii="宋体" w:eastAsia="宋体" w:hAnsi="宋体" w:cs="宋体" w:hint="eastAsia"/>
          <w:szCs w:val="21"/>
          <w:u w:val="single"/>
        </w:rPr>
        <w:t>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通信地址：</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1.1.2.5 </w:t>
      </w:r>
      <w:r w:rsidRPr="00F7738C">
        <w:rPr>
          <w:rFonts w:ascii="宋体" w:eastAsia="宋体" w:hAnsi="宋体" w:cs="Times New Roman" w:hint="eastAsia"/>
          <w:szCs w:val="21"/>
        </w:rPr>
        <w:t>设计人：</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名称：</w:t>
      </w:r>
      <w:r w:rsidRPr="00F7738C">
        <w:rPr>
          <w:rFonts w:ascii="宋体" w:eastAsia="宋体" w:hAnsi="宋体" w:cs="宋体" w:hint="eastAsia"/>
          <w:szCs w:val="21"/>
          <w:u w:val="single"/>
        </w:rPr>
        <w:t xml:space="preserve">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资质类别和等级：</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联系电话：</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电子信箱：</w:t>
      </w:r>
      <w:r w:rsidRPr="00F7738C">
        <w:rPr>
          <w:rFonts w:ascii="宋体" w:eastAsia="宋体" w:hAnsi="宋体" w:cs="宋体" w:hint="eastAsia"/>
          <w:szCs w:val="21"/>
          <w:u w:val="single"/>
        </w:rPr>
        <w:t xml:space="preserve">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通信地址：</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1.1.3 </w:t>
      </w:r>
      <w:r w:rsidRPr="00F7738C">
        <w:rPr>
          <w:rFonts w:ascii="宋体" w:eastAsia="宋体" w:hAnsi="宋体" w:cs="Times New Roman" w:hint="eastAsia"/>
          <w:szCs w:val="21"/>
        </w:rPr>
        <w:t>工程和设备</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1.1.3.7 作为施工现场组成部分的其他场所包括：</w:t>
      </w:r>
      <w:r w:rsidRPr="00F7738C">
        <w:rPr>
          <w:rFonts w:ascii="宋体" w:eastAsia="宋体" w:hAnsi="宋体" w:cs="宋体" w:hint="eastAsia"/>
          <w:szCs w:val="21"/>
          <w:u w:val="single"/>
        </w:rPr>
        <w:t xml:space="preserve">   /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hint="eastAsia"/>
          <w:szCs w:val="21"/>
        </w:rPr>
        <w:t>1.1.3.9 永久占地包括：</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hint="eastAsia"/>
          <w:szCs w:val="21"/>
        </w:rPr>
        <w:t>1.1.3.10 临时占地包括：</w:t>
      </w:r>
      <w:r w:rsidRPr="00F7738C">
        <w:rPr>
          <w:rFonts w:ascii="宋体" w:eastAsia="宋体" w:hAnsi="宋体" w:cs="宋体" w:hint="eastAsia"/>
          <w:szCs w:val="21"/>
          <w:u w:val="single"/>
        </w:rPr>
        <w:t xml:space="preserve">     /   </w:t>
      </w:r>
      <w:r w:rsidRPr="00F7738C">
        <w:rPr>
          <w:rFonts w:ascii="宋体" w:eastAsia="宋体" w:hAnsi="宋体" w:cs="宋体" w:hint="eastAsia"/>
          <w:szCs w:val="21"/>
        </w:rPr>
        <w:t>。</w:t>
      </w:r>
    </w:p>
    <w:p w:rsidR="00F7738C" w:rsidRPr="00F7738C" w:rsidRDefault="00F7738C" w:rsidP="00F7738C">
      <w:pPr>
        <w:spacing w:after="120" w:line="400" w:lineRule="exact"/>
        <w:ind w:firstLineChars="200" w:firstLine="420"/>
        <w:rPr>
          <w:rFonts w:ascii="宋体" w:eastAsia="宋体" w:hAnsi="宋体" w:cs="Times New Roman"/>
          <w:szCs w:val="21"/>
        </w:rPr>
      </w:pPr>
      <w:r w:rsidRPr="00F7738C">
        <w:rPr>
          <w:rFonts w:ascii="宋体" w:eastAsia="宋体" w:hAnsi="宋体" w:cs="Times New Roman"/>
          <w:szCs w:val="21"/>
        </w:rPr>
        <w:t>1.3</w:t>
      </w:r>
      <w:r w:rsidRPr="00F7738C">
        <w:rPr>
          <w:rFonts w:ascii="宋体" w:eastAsia="宋体" w:hAnsi="宋体" w:cs="Times New Roman" w:hint="eastAsia"/>
          <w:szCs w:val="21"/>
        </w:rPr>
        <w:t>法律</w:t>
      </w:r>
    </w:p>
    <w:p w:rsidR="00F7738C" w:rsidRPr="00F7738C" w:rsidRDefault="00F7738C" w:rsidP="00F7738C">
      <w:pPr>
        <w:tabs>
          <w:tab w:val="left" w:pos="2410"/>
        </w:tabs>
        <w:autoSpaceDE w:val="0"/>
        <w:autoSpaceDN w:val="0"/>
        <w:adjustRightInd w:val="0"/>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适用于合同的其他规范性文件：</w:t>
      </w:r>
      <w:r w:rsidRPr="00F7738C">
        <w:rPr>
          <w:rFonts w:ascii="宋体" w:eastAsia="宋体" w:hAnsi="宋体" w:cs="宋体" w:hint="eastAsia"/>
          <w:b/>
          <w:bCs/>
          <w:szCs w:val="21"/>
          <w:u w:val="single"/>
        </w:rPr>
        <w:t>《中华人民共和国建筑法》、《中华人民共和国民法典》、《中华人民共和国招标投标法》、七部委第12号令《评标委员会和评标方法暂行规定》、建设部第89号令《房屋建筑和市政基础设施工程施工招标投标管理办法》、七部委第30号令、《建设工程质量管理条例》（国务院第279号令）、《江苏省建筑市场管理条例》。</w:t>
      </w:r>
    </w:p>
    <w:p w:rsidR="00F7738C" w:rsidRPr="00F7738C" w:rsidRDefault="00F7738C" w:rsidP="00F7738C">
      <w:pPr>
        <w:autoSpaceDE w:val="0"/>
        <w:autoSpaceDN w:val="0"/>
        <w:adjustRightInd w:val="0"/>
        <w:spacing w:line="400" w:lineRule="exact"/>
        <w:ind w:leftChars="284" w:left="596"/>
        <w:jc w:val="left"/>
        <w:rPr>
          <w:rFonts w:ascii="宋体" w:eastAsia="宋体" w:hAnsi="宋体" w:cs="Times New Roman"/>
          <w:szCs w:val="21"/>
        </w:rPr>
      </w:pPr>
      <w:r w:rsidRPr="00F7738C">
        <w:rPr>
          <w:rFonts w:ascii="宋体" w:eastAsia="宋体" w:hAnsi="宋体" w:cs="Times New Roman"/>
          <w:szCs w:val="21"/>
        </w:rPr>
        <w:t xml:space="preserve">1.4 </w:t>
      </w:r>
      <w:r w:rsidRPr="00F7738C">
        <w:rPr>
          <w:rFonts w:ascii="宋体" w:eastAsia="宋体" w:hAnsi="宋体" w:cs="Times New Roman" w:hint="eastAsia"/>
          <w:szCs w:val="21"/>
        </w:rPr>
        <w:t>标准和规范</w:t>
      </w:r>
    </w:p>
    <w:p w:rsidR="00F7738C" w:rsidRPr="00F7738C" w:rsidRDefault="00F7738C" w:rsidP="00F7738C">
      <w:pPr>
        <w:tabs>
          <w:tab w:val="left" w:pos="2410"/>
        </w:tabs>
        <w:spacing w:line="400" w:lineRule="exact"/>
        <w:ind w:firstLineChars="200" w:firstLine="420"/>
        <w:rPr>
          <w:rFonts w:ascii="宋体" w:eastAsia="宋体" w:hAnsi="宋体" w:cs="宋体"/>
          <w:b/>
          <w:bCs/>
          <w:szCs w:val="21"/>
          <w:u w:val="single"/>
        </w:rPr>
      </w:pPr>
      <w:r w:rsidRPr="00F7738C">
        <w:rPr>
          <w:rFonts w:ascii="宋体" w:eastAsia="宋体" w:hAnsi="宋体" w:cs="Times New Roman"/>
          <w:szCs w:val="21"/>
        </w:rPr>
        <w:t>1.4.1</w:t>
      </w:r>
      <w:r w:rsidRPr="00F7738C">
        <w:rPr>
          <w:rFonts w:ascii="宋体" w:eastAsia="宋体" w:hAnsi="宋体" w:cs="Times New Roman" w:hint="eastAsia"/>
          <w:szCs w:val="21"/>
        </w:rPr>
        <w:t>适用于工程的标准规范包括：</w:t>
      </w:r>
      <w:r w:rsidRPr="00F7738C">
        <w:rPr>
          <w:rFonts w:ascii="宋体" w:eastAsia="宋体" w:hAnsi="宋体" w:cs="宋体" w:hint="eastAsia"/>
          <w:b/>
          <w:bCs/>
          <w:szCs w:val="21"/>
          <w:u w:val="single"/>
        </w:rPr>
        <w:t>国家、地方、行业现行的建设工程规范和标准；国家、地方、行业现行的有关材料、设备的规范和标准；现行的江苏省工程预算定额及相关规定。</w:t>
      </w:r>
    </w:p>
    <w:p w:rsidR="00F7738C" w:rsidRPr="00F7738C" w:rsidRDefault="00F7738C" w:rsidP="00F7738C">
      <w:pPr>
        <w:tabs>
          <w:tab w:val="left" w:pos="2410"/>
        </w:tabs>
        <w:spacing w:line="400" w:lineRule="exact"/>
        <w:ind w:firstLineChars="200" w:firstLine="420"/>
        <w:rPr>
          <w:rFonts w:ascii="宋体" w:eastAsia="宋体" w:hAnsi="宋体" w:cs="宋体"/>
          <w:szCs w:val="21"/>
          <w:u w:val="single"/>
        </w:rPr>
      </w:pPr>
      <w:r w:rsidRPr="00F7738C">
        <w:rPr>
          <w:rFonts w:ascii="宋体" w:eastAsia="宋体" w:hAnsi="宋体" w:cs="宋体" w:hint="eastAsia"/>
          <w:szCs w:val="21"/>
        </w:rPr>
        <w:lastRenderedPageBreak/>
        <w:t>1.4.2 发包人提供国外标准、规范的名称：</w:t>
      </w:r>
      <w:r w:rsidRPr="00F7738C">
        <w:rPr>
          <w:rFonts w:ascii="宋体" w:eastAsia="宋体" w:hAnsi="宋体" w:cs="宋体" w:hint="eastAsia"/>
          <w:b/>
          <w:bCs/>
          <w:szCs w:val="21"/>
          <w:u w:val="single"/>
        </w:rPr>
        <w:t xml:space="preserve">无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发包人提供国外标准、规范的份数：</w:t>
      </w:r>
      <w:r w:rsidRPr="00F7738C">
        <w:rPr>
          <w:rFonts w:ascii="宋体" w:eastAsia="宋体" w:hAnsi="宋体" w:cs="宋体" w:hint="eastAsia"/>
          <w:b/>
          <w:bCs/>
          <w:szCs w:val="21"/>
          <w:u w:val="single"/>
        </w:rPr>
        <w:t>无</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发包人提供国外标准、规范的名称：</w:t>
      </w:r>
      <w:r w:rsidRPr="00F7738C">
        <w:rPr>
          <w:rFonts w:ascii="宋体" w:eastAsia="宋体" w:hAnsi="宋体" w:cs="宋体" w:hint="eastAsia"/>
          <w:b/>
          <w:bCs/>
          <w:szCs w:val="21"/>
          <w:u w:val="single"/>
        </w:rPr>
        <w:t>无</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1.4.3发包人对工程的技术标准和功能要求的特殊要求：</w:t>
      </w:r>
      <w:r w:rsidRPr="00F7738C">
        <w:rPr>
          <w:rFonts w:ascii="宋体" w:eastAsia="宋体" w:hAnsi="宋体" w:cs="宋体" w:hint="eastAsia"/>
          <w:b/>
          <w:bCs/>
          <w:szCs w:val="21"/>
          <w:u w:val="single"/>
        </w:rPr>
        <w:t>按设计要求执行</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1.5 合同文件的优先顺序</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宋体" w:hint="eastAsia"/>
          <w:szCs w:val="21"/>
        </w:rPr>
        <w:t>合同文件组成及优先顺序为：</w:t>
      </w:r>
      <w:r w:rsidRPr="00F7738C">
        <w:rPr>
          <w:rFonts w:ascii="宋体" w:eastAsia="宋体" w:hAnsi="宋体" w:cs="Times New Roman" w:hint="eastAsia"/>
          <w:b/>
          <w:bCs/>
          <w:kern w:val="0"/>
          <w:szCs w:val="21"/>
          <w:u w:val="single"/>
        </w:rPr>
        <w:t>（</w:t>
      </w:r>
      <w:r w:rsidRPr="00F7738C">
        <w:rPr>
          <w:rFonts w:ascii="宋体" w:eastAsia="宋体" w:hAnsi="宋体" w:cs="Times New Roman"/>
          <w:b/>
          <w:bCs/>
          <w:kern w:val="0"/>
          <w:szCs w:val="21"/>
          <w:u w:val="single"/>
        </w:rPr>
        <w:t>1）</w:t>
      </w:r>
      <w:r w:rsidRPr="00F7738C">
        <w:rPr>
          <w:rFonts w:ascii="宋体" w:eastAsia="宋体" w:hAnsi="宋体" w:cs="Times New Roman" w:hint="eastAsia"/>
          <w:b/>
          <w:bCs/>
          <w:kern w:val="0"/>
          <w:szCs w:val="21"/>
          <w:u w:val="single"/>
        </w:rPr>
        <w:t>合同协议书；</w:t>
      </w:r>
      <w:r w:rsidRPr="00F7738C">
        <w:rPr>
          <w:rFonts w:ascii="宋体" w:eastAsia="宋体" w:hAnsi="宋体" w:cs="Times New Roman"/>
          <w:b/>
          <w:bCs/>
          <w:kern w:val="0"/>
          <w:szCs w:val="21"/>
          <w:u w:val="single"/>
        </w:rPr>
        <w:t>（2）</w:t>
      </w:r>
      <w:r w:rsidRPr="00F7738C">
        <w:rPr>
          <w:rFonts w:ascii="宋体" w:eastAsia="宋体" w:hAnsi="宋体" w:cs="Times New Roman" w:hint="eastAsia"/>
          <w:b/>
          <w:bCs/>
          <w:kern w:val="0"/>
          <w:szCs w:val="21"/>
          <w:u w:val="single"/>
        </w:rPr>
        <w:t>中标通知书</w:t>
      </w:r>
      <w:r w:rsidRPr="00F7738C">
        <w:rPr>
          <w:rFonts w:ascii="宋体" w:eastAsia="宋体" w:hAnsi="宋体" w:cs="Times New Roman"/>
          <w:b/>
          <w:bCs/>
          <w:kern w:val="0"/>
          <w:szCs w:val="21"/>
          <w:u w:val="single"/>
        </w:rPr>
        <w:t>；（3）</w:t>
      </w:r>
      <w:r w:rsidRPr="00F7738C">
        <w:rPr>
          <w:rFonts w:ascii="宋体" w:eastAsia="宋体" w:hAnsi="宋体" w:cs="Times New Roman" w:hint="eastAsia"/>
          <w:b/>
          <w:bCs/>
          <w:kern w:val="0"/>
          <w:szCs w:val="21"/>
          <w:u w:val="single"/>
        </w:rPr>
        <w:t>招标文件及修改、补充文件；（4） 本合同专用条款</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5</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投标书及其附件</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6</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 xml:space="preserve"> 本合同通用条款</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7</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标准、规范及有关技术资料</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8</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图纸；（9</w:t>
      </w:r>
      <w:r w:rsidRPr="00F7738C">
        <w:rPr>
          <w:rFonts w:ascii="宋体" w:eastAsia="宋体" w:hAnsi="宋体" w:cs="Times New Roman"/>
          <w:b/>
          <w:bCs/>
          <w:kern w:val="0"/>
          <w:szCs w:val="21"/>
          <w:u w:val="single"/>
        </w:rPr>
        <w:t>）</w:t>
      </w:r>
      <w:r w:rsidRPr="00F7738C">
        <w:rPr>
          <w:rFonts w:ascii="宋体" w:eastAsia="宋体" w:hAnsi="宋体" w:cs="Times New Roman" w:hint="eastAsia"/>
          <w:b/>
          <w:bCs/>
          <w:kern w:val="0"/>
          <w:szCs w:val="21"/>
          <w:u w:val="single"/>
        </w:rPr>
        <w:t>工程报价单或预算书；（10）其他合同文件。</w:t>
      </w:r>
    </w:p>
    <w:p w:rsidR="00F7738C" w:rsidRPr="00F7738C" w:rsidRDefault="00F7738C" w:rsidP="00F7738C">
      <w:pPr>
        <w:spacing w:after="120" w:line="400" w:lineRule="exact"/>
        <w:ind w:firstLineChars="200" w:firstLine="420"/>
        <w:outlineLvl w:val="0"/>
        <w:rPr>
          <w:rFonts w:ascii="宋体" w:eastAsia="宋体" w:hAnsi="宋体" w:cs="Times New Roman"/>
          <w:szCs w:val="21"/>
        </w:rPr>
      </w:pPr>
      <w:r w:rsidRPr="00F7738C">
        <w:rPr>
          <w:rFonts w:ascii="宋体" w:eastAsia="宋体" w:hAnsi="宋体" w:cs="Times New Roman"/>
          <w:szCs w:val="21"/>
        </w:rPr>
        <w:t xml:space="preserve">1.6 </w:t>
      </w:r>
      <w:r w:rsidRPr="00F7738C">
        <w:rPr>
          <w:rFonts w:ascii="宋体" w:eastAsia="宋体" w:hAnsi="宋体" w:cs="Times New Roman" w:hint="eastAsia"/>
          <w:szCs w:val="21"/>
        </w:rPr>
        <w:t>图纸和承包人文件</w:t>
      </w:r>
      <w:r w:rsidRPr="00F7738C">
        <w:rPr>
          <w:rFonts w:ascii="宋体" w:eastAsia="宋体" w:hAnsi="宋体" w:cs="Times New Roman"/>
          <w:szCs w:val="21"/>
        </w:rPr>
        <w:tab/>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1.6.1 </w:t>
      </w:r>
      <w:r w:rsidRPr="00F7738C">
        <w:rPr>
          <w:rFonts w:ascii="宋体" w:eastAsia="宋体" w:hAnsi="宋体" w:cs="Times New Roman" w:hint="eastAsia"/>
          <w:szCs w:val="21"/>
        </w:rPr>
        <w:t>图纸的提供</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发包人向承包人提供图纸的期限：</w:t>
      </w:r>
      <w:r w:rsidRPr="00F7738C">
        <w:rPr>
          <w:rFonts w:ascii="宋体" w:eastAsia="宋体" w:hAnsi="宋体" w:cs="宋体" w:hint="eastAsia"/>
          <w:b/>
          <w:bCs/>
          <w:szCs w:val="21"/>
          <w:u w:val="single"/>
        </w:rPr>
        <w:t>发包人于工程开工前向承包人提供</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b/>
          <w:szCs w:val="21"/>
        </w:rPr>
      </w:pPr>
      <w:r w:rsidRPr="00F7738C">
        <w:rPr>
          <w:rFonts w:ascii="宋体" w:eastAsia="宋体" w:hAnsi="宋体" w:cs="宋体" w:hint="eastAsia"/>
          <w:szCs w:val="21"/>
        </w:rPr>
        <w:t>发包人向承包人提供图纸的数量：</w:t>
      </w:r>
      <w:r w:rsidRPr="00F7738C">
        <w:rPr>
          <w:rFonts w:ascii="宋体" w:eastAsia="宋体" w:hAnsi="宋体" w:cs="宋体" w:hint="eastAsia"/>
          <w:b/>
          <w:bCs/>
          <w:szCs w:val="21"/>
          <w:u w:val="single"/>
        </w:rPr>
        <w:t xml:space="preserve">肆套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发包人向承包人提供图纸的内容：</w:t>
      </w:r>
      <w:r w:rsidRPr="00F7738C">
        <w:rPr>
          <w:rFonts w:ascii="宋体" w:eastAsia="宋体" w:hAnsi="宋体" w:cs="宋体" w:hint="eastAsia"/>
          <w:b/>
          <w:bCs/>
          <w:szCs w:val="21"/>
          <w:u w:val="single"/>
        </w:rPr>
        <w:t>本合同发包内容中的全部图纸</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1.6.4 </w:t>
      </w:r>
      <w:r w:rsidRPr="00F7738C">
        <w:rPr>
          <w:rFonts w:ascii="宋体" w:eastAsia="宋体" w:hAnsi="宋体" w:cs="Times New Roman" w:hint="eastAsia"/>
          <w:szCs w:val="21"/>
        </w:rPr>
        <w:t>承包人文件</w:t>
      </w:r>
    </w:p>
    <w:p w:rsidR="00F7738C" w:rsidRPr="00F7738C" w:rsidRDefault="00F7738C" w:rsidP="00F7738C">
      <w:pPr>
        <w:tabs>
          <w:tab w:val="left" w:pos="2410"/>
        </w:tabs>
        <w:spacing w:line="400" w:lineRule="exact"/>
        <w:ind w:firstLineChars="200" w:firstLine="420"/>
        <w:rPr>
          <w:rFonts w:ascii="宋体" w:eastAsia="宋体" w:hAnsi="宋体" w:cs="宋体"/>
          <w:b/>
          <w:bCs/>
          <w:szCs w:val="21"/>
          <w:u w:val="single"/>
        </w:rPr>
      </w:pPr>
      <w:r w:rsidRPr="00F7738C">
        <w:rPr>
          <w:rFonts w:ascii="宋体" w:eastAsia="宋体" w:hAnsi="宋体" w:cs="Times New Roman" w:hint="eastAsia"/>
          <w:szCs w:val="21"/>
        </w:rPr>
        <w:t>需要由承包人提供的文件，包括：</w:t>
      </w:r>
      <w:r w:rsidRPr="00F7738C">
        <w:rPr>
          <w:rFonts w:ascii="宋体" w:eastAsia="宋体" w:hAnsi="宋体" w:cs="宋体" w:hint="eastAsia"/>
          <w:b/>
          <w:bCs/>
          <w:szCs w:val="21"/>
          <w:u w:val="single"/>
        </w:rPr>
        <w:t>施工组织设计、工程总进度计划及人员、机械、材料安排计划、</w:t>
      </w:r>
      <w:r w:rsidRPr="00F7738C">
        <w:rPr>
          <w:rFonts w:ascii="宋体" w:eastAsia="宋体" w:hAnsi="宋体" w:cs="Arial" w:hint="eastAsia"/>
          <w:b/>
          <w:szCs w:val="21"/>
          <w:u w:val="single"/>
        </w:rPr>
        <w:t>施工进度报表</w:t>
      </w:r>
      <w:r w:rsidRPr="00F7738C">
        <w:rPr>
          <w:rFonts w:ascii="宋体" w:eastAsia="宋体" w:hAnsi="宋体" w:cs="宋体" w:hint="eastAsia"/>
          <w:b/>
          <w:bCs/>
          <w:szCs w:val="21"/>
          <w:u w:val="single"/>
        </w:rPr>
        <w:t>；</w:t>
      </w:r>
    </w:p>
    <w:p w:rsidR="00F7738C" w:rsidRPr="00F7738C" w:rsidRDefault="00F7738C" w:rsidP="00F7738C">
      <w:pPr>
        <w:tabs>
          <w:tab w:val="left" w:pos="2410"/>
        </w:tabs>
        <w:spacing w:line="400" w:lineRule="exact"/>
        <w:ind w:firstLineChars="200" w:firstLine="420"/>
        <w:rPr>
          <w:rFonts w:ascii="宋体" w:eastAsia="宋体" w:hAnsi="宋体" w:cs="Arial"/>
          <w:b/>
          <w:szCs w:val="21"/>
          <w:u w:val="single"/>
        </w:rPr>
      </w:pPr>
      <w:r w:rsidRPr="00F7738C">
        <w:rPr>
          <w:rFonts w:ascii="宋体" w:eastAsia="宋体" w:hAnsi="宋体" w:cs="Times New Roman" w:hint="eastAsia"/>
          <w:szCs w:val="21"/>
        </w:rPr>
        <w:t>承包人提供的文件的期限为：</w:t>
      </w:r>
      <w:r w:rsidRPr="00F7738C">
        <w:rPr>
          <w:rFonts w:ascii="宋体" w:eastAsia="宋体" w:hAnsi="宋体" w:cs="Arial" w:hint="eastAsia"/>
          <w:b/>
          <w:szCs w:val="21"/>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承包人提供的文件的数量为：</w:t>
      </w:r>
      <w:r w:rsidRPr="00F7738C">
        <w:rPr>
          <w:rFonts w:ascii="宋体" w:eastAsia="宋体" w:hAnsi="宋体" w:cs="宋体" w:hint="eastAsia"/>
          <w:b/>
          <w:bCs/>
          <w:szCs w:val="21"/>
          <w:u w:val="single"/>
        </w:rPr>
        <w:t xml:space="preserve">视发包人要求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承包人提供的文件的形式为：</w:t>
      </w:r>
      <w:r w:rsidRPr="00F7738C">
        <w:rPr>
          <w:rFonts w:ascii="宋体" w:eastAsia="宋体" w:hAnsi="宋体" w:cs="宋体" w:hint="eastAsia"/>
          <w:b/>
          <w:bCs/>
          <w:szCs w:val="21"/>
          <w:u w:val="single"/>
        </w:rPr>
        <w:t xml:space="preserve">书面形式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发包人审批承包人文件的期限：</w:t>
      </w:r>
      <w:r w:rsidRPr="00F7738C">
        <w:rPr>
          <w:rFonts w:ascii="宋体" w:eastAsia="宋体" w:hAnsi="宋体" w:cs="宋体" w:hint="eastAsia"/>
          <w:b/>
          <w:bCs/>
          <w:szCs w:val="21"/>
          <w:u w:val="single"/>
        </w:rPr>
        <w:t>收到文件后7天内</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1.6.5 现场图纸准备</w:t>
      </w:r>
    </w:p>
    <w:p w:rsidR="00F7738C" w:rsidRPr="00F7738C" w:rsidRDefault="00F7738C" w:rsidP="00F7738C">
      <w:pPr>
        <w:tabs>
          <w:tab w:val="left" w:pos="2410"/>
        </w:tabs>
        <w:spacing w:line="400" w:lineRule="exact"/>
        <w:ind w:firstLineChars="200" w:firstLine="420"/>
        <w:rPr>
          <w:rFonts w:ascii="宋体" w:eastAsia="宋体" w:hAnsi="宋体" w:cs="宋体"/>
          <w:b/>
          <w:bCs/>
          <w:szCs w:val="21"/>
          <w:u w:val="single"/>
        </w:rPr>
      </w:pPr>
      <w:r w:rsidRPr="00F7738C">
        <w:rPr>
          <w:rFonts w:ascii="宋体" w:eastAsia="宋体" w:hAnsi="宋体" w:cs="宋体" w:hint="eastAsia"/>
          <w:szCs w:val="21"/>
        </w:rPr>
        <w:t>关于现场图纸准备的约定：</w:t>
      </w:r>
      <w:r w:rsidRPr="00F7738C">
        <w:rPr>
          <w:rFonts w:ascii="宋体" w:eastAsia="宋体" w:hAnsi="宋体" w:cs="宋体" w:hint="eastAsia"/>
          <w:b/>
          <w:bCs/>
          <w:szCs w:val="21"/>
          <w:u w:val="single"/>
        </w:rPr>
        <w:t>施工现场保留一套完整图纸供发包人、监理人及有关人员使用。</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1.7 联络</w:t>
      </w:r>
    </w:p>
    <w:p w:rsidR="00F7738C" w:rsidRPr="00F7738C" w:rsidRDefault="00F7738C" w:rsidP="00F7738C">
      <w:pPr>
        <w:tabs>
          <w:tab w:val="left" w:pos="2410"/>
        </w:tabs>
        <w:spacing w:line="400" w:lineRule="exact"/>
        <w:ind w:firstLineChars="200" w:firstLine="420"/>
        <w:rPr>
          <w:rFonts w:ascii="宋体" w:eastAsia="宋体" w:hAnsi="宋体" w:cs="Times New Roman"/>
          <w:kern w:val="0"/>
          <w:szCs w:val="21"/>
        </w:rPr>
      </w:pPr>
      <w:r w:rsidRPr="00F7738C">
        <w:rPr>
          <w:rFonts w:ascii="宋体" w:eastAsia="宋体" w:hAnsi="宋体" w:cs="宋体" w:hint="eastAsia"/>
          <w:szCs w:val="21"/>
        </w:rPr>
        <w:t>1.7.</w:t>
      </w:r>
      <w:r w:rsidRPr="00F7738C">
        <w:rPr>
          <w:rFonts w:ascii="宋体" w:eastAsia="宋体" w:hAnsi="宋体" w:cs="Times New Roman"/>
          <w:kern w:val="0"/>
          <w:szCs w:val="21"/>
        </w:rPr>
        <w:t>1</w:t>
      </w:r>
      <w:r w:rsidRPr="00F7738C">
        <w:rPr>
          <w:rFonts w:ascii="宋体" w:eastAsia="宋体" w:hAnsi="宋体" w:cs="Times New Roman" w:hint="eastAsia"/>
          <w:kern w:val="0"/>
          <w:szCs w:val="21"/>
        </w:rPr>
        <w:t>发包人和承包人应当在</w:t>
      </w:r>
      <w:r w:rsidRPr="00F7738C">
        <w:rPr>
          <w:rFonts w:ascii="宋体" w:eastAsia="宋体" w:hAnsi="宋体" w:cs="宋体" w:hint="eastAsia"/>
          <w:szCs w:val="21"/>
          <w:u w:val="single"/>
        </w:rPr>
        <w:t></w:t>
      </w:r>
      <w:r w:rsidRPr="00F7738C">
        <w:rPr>
          <w:rFonts w:ascii="宋体" w:eastAsia="宋体" w:hAnsi="宋体" w:cs="Times New Roman" w:hint="eastAsia"/>
          <w:b/>
          <w:szCs w:val="21"/>
          <w:u w:val="single"/>
        </w:rPr>
        <w:t>3</w:t>
      </w:r>
      <w:r w:rsidRPr="00F7738C">
        <w:rPr>
          <w:rFonts w:ascii="宋体" w:eastAsia="宋体" w:hAnsi="宋体" w:cs="Times New Roman" w:hint="eastAsia"/>
          <w:kern w:val="0"/>
          <w:szCs w:val="21"/>
        </w:rPr>
        <w:t>天内将与合同有关的通知、批准、证明、证书、指示、指令、要求、请求、同意、意见、确定和决定等书面函件送达对方当事人。</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kern w:val="0"/>
          <w:szCs w:val="21"/>
        </w:rPr>
        <w:t xml:space="preserve">1.7.2 </w:t>
      </w:r>
      <w:r w:rsidRPr="00F7738C">
        <w:rPr>
          <w:rFonts w:ascii="宋体" w:eastAsia="宋体" w:hAnsi="宋体" w:cs="Times New Roman" w:hint="eastAsia"/>
          <w:kern w:val="0"/>
          <w:szCs w:val="21"/>
        </w:rPr>
        <w:t>发包人接收文件的地点：</w:t>
      </w:r>
      <w:r w:rsidRPr="00F7738C">
        <w:rPr>
          <w:rFonts w:ascii="宋体" w:eastAsia="宋体" w:hAnsi="宋体" w:cs="宋体" w:hint="eastAsia"/>
          <w:szCs w:val="21"/>
          <w:u w:val="single"/>
        </w:rPr>
        <w:t>   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hint="eastAsia"/>
          <w:kern w:val="0"/>
          <w:szCs w:val="21"/>
        </w:rPr>
        <w:t>发包人指定的接收人为：</w:t>
      </w:r>
      <w:r w:rsidRPr="00F7738C">
        <w:rPr>
          <w:rFonts w:ascii="宋体" w:eastAsia="宋体" w:hAnsi="宋体" w:cs="宋体" w:hint="eastAsia"/>
          <w:szCs w:val="21"/>
          <w:u w:val="single"/>
        </w:rPr>
        <w:t>          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hint="eastAsia"/>
          <w:kern w:val="0"/>
          <w:szCs w:val="21"/>
        </w:rPr>
        <w:t>承包人接收文件的地点：</w:t>
      </w:r>
      <w:r w:rsidRPr="00F7738C">
        <w:rPr>
          <w:rFonts w:ascii="宋体" w:eastAsia="宋体" w:hAnsi="宋体" w:cs="宋体" w:hint="eastAsia"/>
          <w:szCs w:val="21"/>
          <w:u w:val="single"/>
        </w:rPr>
        <w:t> 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hint="eastAsia"/>
          <w:kern w:val="0"/>
          <w:szCs w:val="21"/>
        </w:rPr>
        <w:t>承包人指定的接收人为：</w:t>
      </w:r>
      <w:r w:rsidRPr="00F7738C">
        <w:rPr>
          <w:rFonts w:ascii="宋体" w:eastAsia="宋体" w:hAnsi="宋体" w:cs="宋体" w:hint="eastAsia"/>
          <w:szCs w:val="21"/>
          <w:u w:val="single"/>
        </w:rPr>
        <w:t> 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hint="eastAsia"/>
          <w:kern w:val="0"/>
          <w:szCs w:val="21"/>
        </w:rPr>
        <w:t>监理人接收文件的地点：</w:t>
      </w:r>
      <w:r w:rsidRPr="00F7738C">
        <w:rPr>
          <w:rFonts w:ascii="宋体" w:eastAsia="宋体" w:hAnsi="宋体" w:cs="宋体" w:hint="eastAsia"/>
          <w:szCs w:val="21"/>
          <w:u w:val="single"/>
        </w:rPr>
        <w:t>        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hint="eastAsia"/>
          <w:kern w:val="0"/>
          <w:szCs w:val="21"/>
        </w:rPr>
        <w:t>监理人指定的接收人为：</w:t>
      </w:r>
      <w:r w:rsidRPr="00F7738C">
        <w:rPr>
          <w:rFonts w:ascii="宋体" w:eastAsia="宋体" w:hAnsi="宋体" w:cs="宋体" w:hint="eastAsia"/>
          <w:szCs w:val="21"/>
          <w:u w:val="single"/>
        </w:rPr>
        <w:t>            </w:t>
      </w:r>
      <w:r w:rsidRPr="00F7738C">
        <w:rPr>
          <w:rFonts w:ascii="宋体" w:eastAsia="宋体" w:hAnsi="宋体" w:cs="Times New Roman" w:hint="eastAsia"/>
          <w:kern w:val="0"/>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lastRenderedPageBreak/>
        <w:t>1.10 交通运输</w:t>
      </w:r>
    </w:p>
    <w:p w:rsidR="00F7738C" w:rsidRPr="00F7738C" w:rsidRDefault="00F7738C" w:rsidP="00F7738C">
      <w:pPr>
        <w:tabs>
          <w:tab w:val="left" w:pos="2410"/>
        </w:tabs>
        <w:spacing w:line="400" w:lineRule="exact"/>
        <w:ind w:firstLineChars="200" w:firstLine="420"/>
        <w:rPr>
          <w:rFonts w:ascii="宋体" w:eastAsia="宋体" w:hAnsi="宋体" w:cs="Times New Roman"/>
          <w:szCs w:val="21"/>
        </w:rPr>
      </w:pPr>
      <w:r w:rsidRPr="00F7738C">
        <w:rPr>
          <w:rFonts w:ascii="宋体" w:eastAsia="宋体" w:hAnsi="宋体" w:cs="宋体" w:hint="eastAsia"/>
          <w:szCs w:val="21"/>
        </w:rPr>
        <w:t>1.10</w:t>
      </w:r>
      <w:r w:rsidRPr="00F7738C">
        <w:rPr>
          <w:rFonts w:ascii="宋体" w:eastAsia="宋体" w:hAnsi="宋体" w:cs="Times New Roman"/>
          <w:szCs w:val="21"/>
        </w:rPr>
        <w:t xml:space="preserve">.1 </w:t>
      </w:r>
      <w:r w:rsidRPr="00F7738C">
        <w:rPr>
          <w:rFonts w:ascii="宋体" w:eastAsia="宋体" w:hAnsi="宋体" w:cs="Times New Roman" w:hint="eastAsia"/>
          <w:szCs w:val="21"/>
        </w:rPr>
        <w:t>出入现场的权利</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Times New Roman" w:hint="eastAsia"/>
          <w:szCs w:val="21"/>
        </w:rPr>
        <w:t>关于出入现场的权利的约定：</w:t>
      </w:r>
      <w:r w:rsidRPr="00F7738C">
        <w:rPr>
          <w:rFonts w:ascii="宋体" w:eastAsia="宋体" w:hAnsi="宋体" w:cs="宋体"/>
          <w:b/>
          <w:bCs/>
          <w:szCs w:val="21"/>
          <w:u w:val="single"/>
        </w:rPr>
        <w:t xml:space="preserve"> /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1.10.3 </w:t>
      </w:r>
      <w:r w:rsidRPr="00F7738C">
        <w:rPr>
          <w:rFonts w:ascii="宋体" w:eastAsia="宋体" w:hAnsi="宋体" w:cs="Times New Roman" w:hint="eastAsia"/>
          <w:szCs w:val="21"/>
        </w:rPr>
        <w:t>场内交通</w:t>
      </w:r>
    </w:p>
    <w:p w:rsidR="00F7738C" w:rsidRPr="00F7738C" w:rsidRDefault="00F7738C" w:rsidP="00F7738C">
      <w:pPr>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kern w:val="0"/>
          <w:szCs w:val="21"/>
        </w:rPr>
        <w:t>关于场外交通和场内交通的边界的约定：</w:t>
      </w:r>
      <w:r w:rsidRPr="00F7738C">
        <w:rPr>
          <w:rFonts w:ascii="宋体" w:eastAsia="宋体" w:hAnsi="宋体" w:cs="宋体"/>
          <w:b/>
          <w:bCs/>
          <w:szCs w:val="21"/>
          <w:u w:val="single"/>
        </w:rPr>
        <w:t xml:space="preserve">  /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关于发包人向承包人免费提供满足工程施工需要的场内道路和交通设施的约定：</w:t>
      </w:r>
      <w:r w:rsidRPr="00F7738C">
        <w:rPr>
          <w:rFonts w:ascii="宋体" w:eastAsia="宋体" w:hAnsi="宋体" w:cs="宋体" w:hint="eastAsia"/>
          <w:b/>
          <w:bCs/>
          <w:szCs w:val="21"/>
          <w:u w:val="single"/>
        </w:rPr>
        <w:t>无</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1.10.4</w:t>
      </w:r>
      <w:r w:rsidRPr="00F7738C">
        <w:rPr>
          <w:rFonts w:ascii="宋体" w:eastAsia="宋体" w:hAnsi="宋体" w:cs="Times New Roman" w:hint="eastAsia"/>
          <w:szCs w:val="21"/>
        </w:rPr>
        <w:t>超大件和超重件的运输</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运输超大件或超重件所需的道路和桥梁临时加固改造费用和其他有关费用由</w:t>
      </w:r>
      <w:r w:rsidRPr="00F7738C">
        <w:rPr>
          <w:rFonts w:ascii="宋体" w:eastAsia="宋体" w:hAnsi="宋体" w:cs="宋体" w:hint="eastAsia"/>
          <w:b/>
          <w:szCs w:val="21"/>
          <w:u w:val="single"/>
        </w:rPr>
        <w:t>承包人</w:t>
      </w:r>
      <w:r w:rsidRPr="00F7738C">
        <w:rPr>
          <w:rFonts w:ascii="宋体" w:eastAsia="宋体" w:hAnsi="宋体" w:cs="Times New Roman" w:hint="eastAsia"/>
          <w:szCs w:val="21"/>
        </w:rPr>
        <w:t>承担。</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1.11 知识产权</w:t>
      </w:r>
    </w:p>
    <w:p w:rsidR="00F7738C" w:rsidRPr="00F7738C" w:rsidRDefault="00F7738C" w:rsidP="00F7738C">
      <w:pPr>
        <w:tabs>
          <w:tab w:val="left" w:pos="2410"/>
        </w:tabs>
        <w:spacing w:line="400" w:lineRule="exact"/>
        <w:ind w:firstLineChars="200" w:firstLine="420"/>
        <w:rPr>
          <w:rFonts w:ascii="宋体" w:eastAsia="宋体" w:hAnsi="宋体" w:cs="宋体"/>
          <w:b/>
          <w:szCs w:val="21"/>
        </w:rPr>
      </w:pPr>
      <w:r w:rsidRPr="00F7738C">
        <w:rPr>
          <w:rFonts w:ascii="宋体" w:eastAsia="宋体" w:hAnsi="宋体" w:cs="宋体" w:hint="eastAsia"/>
          <w:szCs w:val="21"/>
        </w:rPr>
        <w:t>1.11</w:t>
      </w:r>
      <w:r w:rsidRPr="00F7738C">
        <w:rPr>
          <w:rFonts w:ascii="宋体" w:eastAsia="宋体" w:hAnsi="宋体" w:cs="Times New Roman"/>
          <w:szCs w:val="21"/>
        </w:rPr>
        <w:t>.1</w:t>
      </w:r>
      <w:r w:rsidRPr="00F7738C">
        <w:rPr>
          <w:rFonts w:ascii="宋体" w:eastAsia="宋体" w:hAnsi="宋体" w:cs="Times New Roman" w:hint="eastAsia"/>
          <w:szCs w:val="21"/>
        </w:rPr>
        <w:t>关于发包人提供给承包人的图纸、发包人为实施工程自行编制或委托编制的技术规范以及反映发包人关于合同要求或其他类似性质的文件的著作权的归属：</w:t>
      </w:r>
      <w:r w:rsidRPr="00F7738C">
        <w:rPr>
          <w:rFonts w:ascii="宋体" w:eastAsia="宋体" w:hAnsi="宋体" w:cs="宋体" w:hint="eastAsia"/>
          <w:b/>
          <w:szCs w:val="21"/>
          <w:u w:val="single"/>
        </w:rPr>
        <w:t xml:space="preserve">归发包人所有，承包人未经发包人同意不得将本工程图纸转给第三人，不得进行复制，不得向承包人以外的人泄露有关图纸内容  </w:t>
      </w:r>
      <w:r w:rsidRPr="00F7738C">
        <w:rPr>
          <w:rFonts w:ascii="宋体" w:eastAsia="宋体" w:hAnsi="宋体" w:cs="宋体" w:hint="eastAsia"/>
          <w:b/>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Times New Roman" w:hint="eastAsia"/>
          <w:szCs w:val="21"/>
        </w:rPr>
        <w:t>关于发包人提供的上述文件的使用限制的要求：</w:t>
      </w:r>
      <w:r w:rsidRPr="00F7738C">
        <w:rPr>
          <w:rFonts w:ascii="宋体" w:eastAsia="宋体" w:hAnsi="宋体" w:cs="宋体" w:hint="eastAsia"/>
          <w:b/>
          <w:szCs w:val="21"/>
          <w:u w:val="single"/>
        </w:rPr>
        <w:t xml:space="preserve">按通用条款执行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Times New Roman"/>
          <w:szCs w:val="21"/>
        </w:rPr>
        <w:t xml:space="preserve">1.11.2 </w:t>
      </w:r>
      <w:r w:rsidRPr="00F7738C">
        <w:rPr>
          <w:rFonts w:ascii="宋体" w:eastAsia="宋体" w:hAnsi="宋体" w:cs="Times New Roman" w:hint="eastAsia"/>
          <w:szCs w:val="21"/>
        </w:rPr>
        <w:t>关于承包人为实施工程所编制文件的著作权的归属：</w:t>
      </w:r>
      <w:r w:rsidRPr="00F7738C">
        <w:rPr>
          <w:rFonts w:ascii="宋体" w:eastAsia="宋体" w:hAnsi="宋体" w:cs="宋体" w:hint="eastAsia"/>
          <w:b/>
          <w:szCs w:val="21"/>
          <w:u w:val="single"/>
        </w:rPr>
        <w:t xml:space="preserve">按通用条款执行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Times New Roman" w:hint="eastAsia"/>
          <w:szCs w:val="21"/>
        </w:rPr>
        <w:t>关于承包人提供的上述文件的使用限制的要求：</w:t>
      </w:r>
      <w:r w:rsidRPr="00F7738C">
        <w:rPr>
          <w:rFonts w:ascii="宋体" w:eastAsia="宋体" w:hAnsi="宋体" w:cs="宋体" w:hint="eastAsia"/>
          <w:b/>
          <w:szCs w:val="21"/>
          <w:u w:val="single"/>
        </w:rPr>
        <w:t xml:space="preserve">按通用条款执行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Times New Roman"/>
          <w:kern w:val="0"/>
          <w:szCs w:val="21"/>
        </w:rPr>
      </w:pPr>
      <w:r w:rsidRPr="00F7738C">
        <w:rPr>
          <w:rFonts w:ascii="宋体" w:eastAsia="宋体" w:hAnsi="宋体" w:cs="Times New Roman"/>
          <w:szCs w:val="21"/>
        </w:rPr>
        <w:t xml:space="preserve">1.11.4 </w:t>
      </w:r>
      <w:r w:rsidRPr="00F7738C">
        <w:rPr>
          <w:rFonts w:ascii="宋体" w:eastAsia="宋体" w:hAnsi="宋体" w:cs="Times New Roman" w:hint="eastAsia"/>
          <w:szCs w:val="21"/>
        </w:rPr>
        <w:t>承包人在施工过程中所采用的专利、专有技术、技术秘密的使用费的承担方式：</w:t>
      </w:r>
      <w:r w:rsidRPr="00F7738C">
        <w:rPr>
          <w:rFonts w:ascii="宋体" w:eastAsia="宋体" w:hAnsi="宋体" w:cs="宋体" w:hint="eastAsia"/>
          <w:b/>
          <w:szCs w:val="21"/>
          <w:u w:val="single"/>
        </w:rPr>
        <w:t>由承包人承担，费用已包含在合同价中</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1.13工程量清单错误的修正</w:t>
      </w:r>
    </w:p>
    <w:p w:rsidR="00F7738C" w:rsidRPr="00F7738C" w:rsidRDefault="00F7738C" w:rsidP="00F7738C">
      <w:pPr>
        <w:tabs>
          <w:tab w:val="left" w:pos="2410"/>
        </w:tabs>
        <w:spacing w:line="400" w:lineRule="exact"/>
        <w:ind w:firstLineChars="200" w:firstLine="420"/>
        <w:rPr>
          <w:rFonts w:ascii="宋体" w:eastAsia="宋体" w:hAnsi="宋体" w:cs="宋体"/>
          <w:b/>
          <w:bCs/>
          <w:spacing w:val="-2"/>
          <w:kern w:val="0"/>
          <w:szCs w:val="21"/>
        </w:rPr>
      </w:pPr>
      <w:r w:rsidRPr="00F7738C">
        <w:rPr>
          <w:rFonts w:ascii="宋体" w:eastAsia="宋体" w:hAnsi="宋体" w:cs="宋体" w:hint="eastAsia"/>
          <w:szCs w:val="21"/>
        </w:rPr>
        <w:t>出现工程量清单错误时，是否调整合同价格：</w:t>
      </w:r>
      <w:r w:rsidRPr="00F7738C">
        <w:rPr>
          <w:rFonts w:ascii="宋体" w:eastAsia="宋体" w:hAnsi="宋体" w:cs="宋体" w:hint="eastAsia"/>
          <w:b/>
          <w:bCs/>
          <w:spacing w:val="-2"/>
          <w:kern w:val="0"/>
          <w:szCs w:val="21"/>
          <w:u w:val="single"/>
        </w:rPr>
        <w:t>按本合同条款中第12.1相应条款执行</w:t>
      </w:r>
      <w:r w:rsidRPr="00F7738C">
        <w:rPr>
          <w:rFonts w:ascii="宋体" w:eastAsia="宋体" w:hAnsi="宋体" w:cs="宋体" w:hint="eastAsia"/>
          <w:b/>
          <w:bCs/>
          <w:spacing w:val="-2"/>
          <w:kern w:val="0"/>
          <w:szCs w:val="21"/>
        </w:rPr>
        <w:t>。</w:t>
      </w:r>
    </w:p>
    <w:p w:rsidR="00F7738C" w:rsidRPr="00F7738C" w:rsidRDefault="00F7738C" w:rsidP="00F7738C">
      <w:pPr>
        <w:spacing w:after="120" w:line="400" w:lineRule="exact"/>
        <w:ind w:firstLineChars="200" w:firstLine="420"/>
        <w:rPr>
          <w:rFonts w:ascii="宋体" w:eastAsia="宋体" w:hAnsi="宋体" w:cs="Times New Roman"/>
          <w:szCs w:val="21"/>
        </w:rPr>
      </w:pPr>
      <w:r w:rsidRPr="00F7738C">
        <w:rPr>
          <w:rFonts w:ascii="宋体" w:eastAsia="宋体" w:hAnsi="宋体" w:cs="宋体" w:hint="eastAsia"/>
          <w:szCs w:val="21"/>
        </w:rPr>
        <w:t>允许调整合同价格的工程量偏差范围：</w:t>
      </w:r>
      <w:r w:rsidRPr="00F7738C">
        <w:rPr>
          <w:rFonts w:ascii="宋体" w:eastAsia="宋体" w:hAnsi="宋体" w:cs="宋体" w:hint="eastAsia"/>
          <w:b/>
          <w:bCs/>
          <w:spacing w:val="-2"/>
          <w:kern w:val="0"/>
          <w:szCs w:val="21"/>
          <w:u w:val="single"/>
        </w:rPr>
        <w:t>按本合同条款中第12.1相应条款执行</w:t>
      </w:r>
      <w:r w:rsidRPr="00F7738C">
        <w:rPr>
          <w:rFonts w:ascii="宋体" w:eastAsia="宋体" w:hAnsi="宋体" w:cs="宋体" w:hint="eastAsia"/>
          <w:b/>
          <w:bCs/>
          <w:spacing w:val="-2"/>
          <w:kern w:val="0"/>
          <w:szCs w:val="21"/>
        </w:rPr>
        <w:t>。</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2. </w:t>
      </w:r>
      <w:r w:rsidRPr="00F7738C">
        <w:rPr>
          <w:rFonts w:ascii="宋体" w:eastAsia="宋体" w:hAnsi="宋体" w:cs="Times New Roman" w:hint="eastAsia"/>
          <w:bCs/>
          <w:szCs w:val="21"/>
        </w:rPr>
        <w:t>发包人</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2.2 发包人代表</w:t>
      </w:r>
    </w:p>
    <w:p w:rsidR="00F7738C" w:rsidRPr="00F7738C" w:rsidRDefault="00F7738C" w:rsidP="00F7738C">
      <w:pPr>
        <w:tabs>
          <w:tab w:val="left" w:pos="2410"/>
        </w:tabs>
        <w:spacing w:line="400" w:lineRule="exact"/>
        <w:ind w:firstLineChars="200" w:firstLine="420"/>
        <w:rPr>
          <w:rFonts w:ascii="宋体" w:eastAsia="宋体" w:hAnsi="宋体" w:cs="Times New Roman"/>
          <w:szCs w:val="21"/>
        </w:rPr>
      </w:pPr>
      <w:r w:rsidRPr="00F7738C">
        <w:rPr>
          <w:rFonts w:ascii="宋体" w:eastAsia="宋体" w:hAnsi="宋体" w:cs="宋体" w:hint="eastAsia"/>
          <w:szCs w:val="21"/>
        </w:rPr>
        <w:t>发</w:t>
      </w:r>
      <w:r w:rsidRPr="00F7738C">
        <w:rPr>
          <w:rFonts w:ascii="宋体" w:eastAsia="宋体" w:hAnsi="宋体" w:cs="Times New Roman" w:hint="eastAsia"/>
          <w:szCs w:val="21"/>
        </w:rPr>
        <w:t>包人代表：</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姓名：</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身份证号：</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职务：</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联系电话：</w:t>
      </w:r>
      <w:r w:rsidRPr="00F7738C">
        <w:rPr>
          <w:rFonts w:ascii="宋体" w:eastAsia="宋体" w:hAnsi="宋体" w:cs="宋体" w:hint="eastAsia"/>
          <w:szCs w:val="21"/>
          <w:u w:val="single"/>
        </w:rPr>
        <w:t>  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电子信箱：</w:t>
      </w:r>
      <w:r w:rsidRPr="00F7738C">
        <w:rPr>
          <w:rFonts w:ascii="宋体" w:eastAsia="宋体" w:hAnsi="宋体" w:cs="宋体" w:hint="eastAsia"/>
          <w:szCs w:val="21"/>
          <w:u w:val="single"/>
        </w:rPr>
        <w:t xml:space="preserve">  </w:t>
      </w:r>
      <w:proofErr w:type="gramStart"/>
      <w:r w:rsidRPr="00F7738C">
        <w:rPr>
          <w:rFonts w:ascii="宋体" w:eastAsia="宋体" w:hAnsi="宋体" w:cs="宋体" w:hint="eastAsia"/>
          <w:szCs w:val="21"/>
          <w:u w:val="single"/>
        </w:rPr>
        <w:t xml:space="preserve">  </w:t>
      </w:r>
      <w:proofErr w:type="gramEnd"/>
      <w:r w:rsidRPr="00F7738C">
        <w:rPr>
          <w:rFonts w:ascii="宋体" w:eastAsia="宋体" w:hAnsi="宋体" w:cs="宋体" w:hint="eastAsia"/>
          <w:szCs w:val="21"/>
          <w:u w:val="single"/>
        </w:rPr>
        <w:t></w:t>
      </w:r>
      <w:r w:rsidRPr="00F7738C">
        <w:rPr>
          <w:rFonts w:ascii="宋体" w:eastAsia="宋体" w:hAnsi="宋体" w:cs="Times New Roman"/>
          <w:szCs w:val="21"/>
          <w:u w:val="single"/>
        </w:rPr>
        <w:t xml:space="preserve"> </w:t>
      </w:r>
      <w:r w:rsidRPr="00F7738C">
        <w:rPr>
          <w:rFonts w:ascii="宋体" w:eastAsia="宋体" w:hAnsi="宋体" w:cs="宋体" w:hint="eastAsia"/>
          <w:szCs w:val="21"/>
          <w:u w:val="single"/>
        </w:rPr>
        <w:t></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通信地址：</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b/>
          <w:szCs w:val="21"/>
        </w:rPr>
      </w:pPr>
      <w:r w:rsidRPr="00F7738C">
        <w:rPr>
          <w:rFonts w:ascii="宋体" w:eastAsia="宋体" w:hAnsi="宋体" w:cs="Times New Roman" w:hint="eastAsia"/>
          <w:szCs w:val="21"/>
        </w:rPr>
        <w:t>发包人对发包人代表的授权范围如下：</w:t>
      </w:r>
      <w:r w:rsidRPr="00F7738C">
        <w:rPr>
          <w:rFonts w:ascii="宋体" w:eastAsia="宋体" w:hAnsi="宋体" w:cs="宋体" w:hint="eastAsia"/>
          <w:b/>
          <w:szCs w:val="21"/>
          <w:u w:val="single"/>
        </w:rPr>
        <w:t>代表发包方行使本合同约定的发包方的权力和管理承包方。</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2.4 </w:t>
      </w:r>
      <w:r w:rsidRPr="00F7738C">
        <w:rPr>
          <w:rFonts w:ascii="宋体" w:eastAsia="宋体" w:hAnsi="宋体" w:cs="Times New Roman" w:hint="eastAsia"/>
          <w:szCs w:val="21"/>
        </w:rPr>
        <w:t>施工现场、施工条件和基础资料的提供</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2.4.1 </w:t>
      </w:r>
      <w:r w:rsidRPr="00F7738C">
        <w:rPr>
          <w:rFonts w:ascii="宋体" w:eastAsia="宋体" w:hAnsi="宋体" w:cs="Times New Roman" w:hint="eastAsia"/>
          <w:szCs w:val="21"/>
        </w:rPr>
        <w:t>提供施工现场</w:t>
      </w:r>
    </w:p>
    <w:p w:rsidR="00F7738C" w:rsidRPr="00F7738C" w:rsidRDefault="00F7738C" w:rsidP="00F7738C">
      <w:pPr>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关于发包人移交施工现场的期限要求：</w:t>
      </w:r>
      <w:r w:rsidRPr="00F7738C">
        <w:rPr>
          <w:rFonts w:ascii="宋体" w:eastAsia="宋体" w:hAnsi="宋体" w:cs="宋体" w:hint="eastAsia"/>
          <w:b/>
          <w:bCs/>
          <w:szCs w:val="21"/>
          <w:u w:val="single"/>
        </w:rPr>
        <w:t>以施工场地的现状为准 。</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2.4.2 </w:t>
      </w:r>
      <w:r w:rsidRPr="00F7738C">
        <w:rPr>
          <w:rFonts w:ascii="宋体" w:eastAsia="宋体" w:hAnsi="宋体" w:cs="Times New Roman" w:hint="eastAsia"/>
          <w:szCs w:val="21"/>
        </w:rPr>
        <w:t>提供施工条件</w:t>
      </w:r>
    </w:p>
    <w:p w:rsidR="00F7738C" w:rsidRPr="00F7738C" w:rsidRDefault="00F7738C" w:rsidP="00F7738C">
      <w:pPr>
        <w:tabs>
          <w:tab w:val="left" w:pos="2410"/>
        </w:tabs>
        <w:spacing w:line="400" w:lineRule="exact"/>
        <w:ind w:firstLineChars="200" w:firstLine="420"/>
        <w:rPr>
          <w:rFonts w:ascii="宋体" w:eastAsia="宋体" w:hAnsi="宋体" w:cs="宋体"/>
          <w:b/>
          <w:szCs w:val="21"/>
          <w:u w:val="single"/>
        </w:rPr>
      </w:pPr>
      <w:r w:rsidRPr="00F7738C">
        <w:rPr>
          <w:rFonts w:ascii="宋体" w:eastAsia="宋体" w:hAnsi="宋体" w:cs="Times New Roman" w:hint="eastAsia"/>
          <w:szCs w:val="21"/>
        </w:rPr>
        <w:lastRenderedPageBreak/>
        <w:t>关于发包人应负责提供施工所需要的条件，包括：</w:t>
      </w:r>
      <w:r w:rsidRPr="00F7738C">
        <w:rPr>
          <w:rFonts w:ascii="宋体" w:eastAsia="宋体" w:hAnsi="宋体" w:cs="宋体" w:hint="eastAsia"/>
          <w:b/>
          <w:szCs w:val="21"/>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 。</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2.5 </w:t>
      </w:r>
      <w:r w:rsidRPr="00F7738C">
        <w:rPr>
          <w:rFonts w:ascii="宋体" w:eastAsia="宋体" w:hAnsi="宋体" w:cs="Times New Roman" w:hint="eastAsia"/>
          <w:szCs w:val="21"/>
        </w:rPr>
        <w:t>资金来源证明及支付担保</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发包人提供资金来源证明的期限要求：</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发包人是否提供支付担保：</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szCs w:val="21"/>
          <w:u w:val="single"/>
        </w:rPr>
      </w:pPr>
      <w:r w:rsidRPr="00F7738C">
        <w:rPr>
          <w:rFonts w:ascii="宋体" w:eastAsia="宋体" w:hAnsi="宋体" w:cs="宋体" w:hint="eastAsia"/>
          <w:szCs w:val="21"/>
        </w:rPr>
        <w:t>发包人提供支付担保的形式：</w:t>
      </w:r>
      <w:r w:rsidRPr="00F7738C">
        <w:rPr>
          <w:rFonts w:ascii="宋体" w:eastAsia="宋体" w:hAnsi="宋体" w:cs="宋体" w:hint="eastAsia"/>
          <w:b/>
          <w:szCs w:val="21"/>
          <w:u w:val="single"/>
        </w:rPr>
        <w:t xml:space="preserve"> </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3. </w:t>
      </w:r>
      <w:r w:rsidRPr="00F7738C">
        <w:rPr>
          <w:rFonts w:ascii="宋体" w:eastAsia="宋体" w:hAnsi="宋体" w:cs="Times New Roman" w:hint="eastAsia"/>
          <w:bCs/>
          <w:szCs w:val="21"/>
        </w:rPr>
        <w:t>承包人</w:t>
      </w:r>
    </w:p>
    <w:p w:rsidR="00F7738C" w:rsidRPr="00F7738C" w:rsidRDefault="00F7738C" w:rsidP="00F7738C">
      <w:pPr>
        <w:tabs>
          <w:tab w:val="left" w:pos="2410"/>
        </w:tabs>
        <w:spacing w:line="400" w:lineRule="exact"/>
        <w:ind w:firstLineChars="200" w:firstLine="420"/>
        <w:rPr>
          <w:rFonts w:ascii="宋体" w:eastAsia="宋体" w:hAnsi="宋体" w:cs="宋体"/>
          <w:szCs w:val="21"/>
        </w:rPr>
      </w:pPr>
      <w:r w:rsidRPr="00F7738C">
        <w:rPr>
          <w:rFonts w:ascii="宋体" w:eastAsia="宋体" w:hAnsi="宋体" w:cs="宋体" w:hint="eastAsia"/>
          <w:szCs w:val="21"/>
        </w:rPr>
        <w:t>3.1 承包人的一般义务</w:t>
      </w:r>
    </w:p>
    <w:p w:rsidR="00F7738C" w:rsidRPr="00F7738C" w:rsidRDefault="00F7738C" w:rsidP="00F7738C">
      <w:pPr>
        <w:tabs>
          <w:tab w:val="left" w:pos="2410"/>
        </w:tabs>
        <w:spacing w:line="400" w:lineRule="exact"/>
        <w:ind w:firstLineChars="200" w:firstLine="420"/>
        <w:rPr>
          <w:rFonts w:ascii="宋体" w:eastAsia="宋体" w:hAnsi="宋体" w:cs="宋体"/>
          <w:b/>
          <w:szCs w:val="21"/>
          <w:u w:val="single"/>
        </w:rPr>
      </w:pPr>
      <w:r w:rsidRPr="00F7738C">
        <w:rPr>
          <w:rFonts w:ascii="宋体" w:eastAsia="宋体" w:hAnsi="宋体" w:cs="宋体" w:hint="eastAsia"/>
          <w:szCs w:val="21"/>
        </w:rPr>
        <w:t>（9）</w:t>
      </w:r>
      <w:r w:rsidRPr="00F7738C">
        <w:rPr>
          <w:rFonts w:ascii="宋体" w:eastAsia="宋体" w:hAnsi="宋体" w:cs="Times New Roman" w:hint="eastAsia"/>
          <w:szCs w:val="21"/>
        </w:rPr>
        <w:t>承包人提交的竣工资料的内容：</w:t>
      </w:r>
      <w:r w:rsidRPr="00F7738C">
        <w:rPr>
          <w:rFonts w:ascii="宋体" w:eastAsia="宋体" w:hAnsi="宋体" w:cs="宋体" w:hint="eastAsia"/>
          <w:b/>
          <w:szCs w:val="21"/>
          <w:u w:val="single"/>
        </w:rPr>
        <w:t>承包人在工程竣工后一月内向发包人提供监理工程师审查通过的完整的竣工图、必须经城建档案部门或其他相关部门验收合格的资料及竣工结算其他资料。A.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rsidR="00F7738C" w:rsidRPr="00F7738C" w:rsidRDefault="00F7738C" w:rsidP="00F7738C">
      <w:pPr>
        <w:spacing w:line="400" w:lineRule="exact"/>
        <w:ind w:firstLineChars="200" w:firstLine="420"/>
        <w:jc w:val="left"/>
        <w:rPr>
          <w:rFonts w:ascii="宋体" w:eastAsia="宋体" w:hAnsi="宋体" w:cs="宋体"/>
          <w:b/>
          <w:szCs w:val="21"/>
          <w:u w:val="single"/>
        </w:rPr>
      </w:pPr>
      <w:r w:rsidRPr="00F7738C">
        <w:rPr>
          <w:rFonts w:ascii="宋体" w:eastAsia="宋体" w:hAnsi="宋体" w:cs="Times New Roman" w:hint="eastAsia"/>
          <w:szCs w:val="21"/>
        </w:rPr>
        <w:t>承包人需要提交的竣工资料套数：</w:t>
      </w:r>
      <w:r w:rsidRPr="00F7738C">
        <w:rPr>
          <w:rFonts w:ascii="宋体" w:eastAsia="宋体" w:hAnsi="宋体" w:cs="宋体" w:hint="eastAsia"/>
          <w:b/>
          <w:szCs w:val="21"/>
          <w:u w:val="single"/>
        </w:rPr>
        <w:t>完整的工程技术资料贰份（包括竣工图）,其中两套必须是原件。</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承包人提交的竣工资料的费用承担：</w:t>
      </w:r>
      <w:r w:rsidRPr="00F7738C">
        <w:rPr>
          <w:rFonts w:ascii="宋体" w:eastAsia="宋体" w:hAnsi="宋体" w:cs="宋体" w:hint="eastAsia"/>
          <w:b/>
          <w:szCs w:val="21"/>
          <w:u w:val="single"/>
        </w:rPr>
        <w:t xml:space="preserve"> 由承包人承担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承包人提交的竣工资料移交时间：</w:t>
      </w:r>
      <w:r w:rsidRPr="00F7738C">
        <w:rPr>
          <w:rFonts w:ascii="宋体" w:eastAsia="宋体" w:hAnsi="宋体" w:cs="宋体" w:hint="eastAsia"/>
          <w:b/>
          <w:szCs w:val="21"/>
          <w:u w:val="single"/>
        </w:rPr>
        <w:t>工程竣工验收合格之日算起28天内</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宋体"/>
          <w:b/>
          <w:szCs w:val="21"/>
          <w:u w:val="single"/>
        </w:rPr>
      </w:pPr>
      <w:r w:rsidRPr="00F7738C">
        <w:rPr>
          <w:rFonts w:ascii="宋体" w:eastAsia="宋体" w:hAnsi="宋体" w:cs="Times New Roman" w:hint="eastAsia"/>
          <w:szCs w:val="21"/>
        </w:rPr>
        <w:t>承包人提交的竣工资料形式要求：</w:t>
      </w:r>
      <w:r w:rsidRPr="00F7738C">
        <w:rPr>
          <w:rFonts w:ascii="宋体" w:eastAsia="宋体" w:hAnsi="宋体" w:cs="宋体" w:hint="eastAsia"/>
          <w:b/>
          <w:szCs w:val="21"/>
          <w:u w:val="single"/>
        </w:rPr>
        <w:t>承包人提供的竣工图必须与实际相符合，否则由此对发包人所造成的所有损失由承包人承担。竣工时，承包人根据发包人的要求在竣工图标出各类管线的实际走向和定位。</w:t>
      </w:r>
    </w:p>
    <w:p w:rsidR="00F7738C" w:rsidRPr="00F7738C" w:rsidRDefault="00F7738C" w:rsidP="00F7738C">
      <w:pPr>
        <w:widowControl/>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10</w:t>
      </w:r>
      <w:r w:rsidRPr="00F7738C">
        <w:rPr>
          <w:rFonts w:ascii="宋体" w:eastAsia="宋体" w:hAnsi="宋体" w:cs="Times New Roman" w:hint="eastAsia"/>
          <w:kern w:val="0"/>
          <w:szCs w:val="21"/>
        </w:rPr>
        <w:t>）承包人应履行的其他义务：</w:t>
      </w:r>
    </w:p>
    <w:p w:rsidR="00F7738C" w:rsidRPr="00F7738C" w:rsidRDefault="00F7738C" w:rsidP="00F7738C">
      <w:pPr>
        <w:widowControl/>
        <w:spacing w:line="400" w:lineRule="exact"/>
        <w:ind w:firstLineChars="200" w:firstLine="420"/>
        <w:jc w:val="left"/>
        <w:rPr>
          <w:rFonts w:ascii="宋体" w:eastAsia="宋体" w:hAnsi="宋体" w:cs="Arial"/>
          <w:szCs w:val="21"/>
          <w:u w:val="single"/>
        </w:rPr>
      </w:pPr>
      <w:r w:rsidRPr="00F7738C">
        <w:rPr>
          <w:rFonts w:ascii="宋体" w:eastAsia="宋体" w:hAnsi="宋体" w:cs="Arial" w:hint="eastAsia"/>
          <w:szCs w:val="21"/>
          <w:u w:val="single"/>
        </w:rPr>
        <w:t>①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方</w:t>
      </w:r>
      <w:proofErr w:type="gramStart"/>
      <w:r w:rsidRPr="00F7738C">
        <w:rPr>
          <w:rFonts w:ascii="宋体" w:eastAsia="宋体" w:hAnsi="宋体" w:cs="Arial" w:hint="eastAsia"/>
          <w:szCs w:val="21"/>
          <w:u w:val="single"/>
        </w:rPr>
        <w:t>不</w:t>
      </w:r>
      <w:proofErr w:type="gramEnd"/>
      <w:r w:rsidRPr="00F7738C">
        <w:rPr>
          <w:rFonts w:ascii="宋体" w:eastAsia="宋体" w:hAnsi="宋体" w:cs="Arial" w:hint="eastAsia"/>
          <w:szCs w:val="21"/>
          <w:u w:val="single"/>
        </w:rPr>
        <w:t>另行增加费用。E.在工程施工过程中，因承包人的原因出现质量问题、安全事故或者因其他原因受到报纸、电视等媒体的曝光或被政府有关主管部门通报批评，给本工程的社会形象带来负面影响，每次由承包人向发包人支付2万元违约金，从承包人工程进度款中扣除。</w:t>
      </w:r>
    </w:p>
    <w:p w:rsidR="00F7738C" w:rsidRPr="00F7738C" w:rsidRDefault="00F7738C" w:rsidP="00F7738C">
      <w:pPr>
        <w:widowControl/>
        <w:spacing w:line="400" w:lineRule="exact"/>
        <w:ind w:firstLineChars="200" w:firstLine="420"/>
        <w:jc w:val="left"/>
        <w:rPr>
          <w:rFonts w:ascii="宋体" w:eastAsia="宋体" w:hAnsi="宋体" w:cs="Arial"/>
          <w:szCs w:val="21"/>
          <w:u w:val="single"/>
        </w:rPr>
      </w:pPr>
      <w:r w:rsidRPr="00F7738C">
        <w:rPr>
          <w:rFonts w:ascii="宋体" w:eastAsia="宋体" w:hAnsi="宋体" w:cs="Arial" w:hint="eastAsia"/>
          <w:szCs w:val="21"/>
          <w:u w:val="single"/>
        </w:rPr>
        <w:t>②应提供计划、报表的名称及完成时间：根据现场工程师的要求提供。</w:t>
      </w:r>
    </w:p>
    <w:p w:rsidR="00F7738C" w:rsidRPr="00F7738C" w:rsidRDefault="00F7738C" w:rsidP="00F7738C">
      <w:pPr>
        <w:widowControl/>
        <w:spacing w:line="400" w:lineRule="exact"/>
        <w:ind w:firstLineChars="200" w:firstLine="420"/>
        <w:jc w:val="left"/>
        <w:rPr>
          <w:rFonts w:ascii="宋体" w:eastAsia="宋体" w:hAnsi="宋体" w:cs="Arial"/>
          <w:szCs w:val="21"/>
          <w:u w:val="single"/>
        </w:rPr>
      </w:pPr>
      <w:r w:rsidRPr="00F7738C">
        <w:rPr>
          <w:rFonts w:ascii="宋体" w:eastAsia="宋体" w:hAnsi="宋体" w:cs="Arial" w:hint="eastAsia"/>
          <w:szCs w:val="21"/>
          <w:u w:val="single"/>
        </w:rPr>
        <w:t>③需承包人办理的有关施工场地交通、环卫和施工噪音管理等手续：</w:t>
      </w:r>
    </w:p>
    <w:p w:rsidR="00F7738C" w:rsidRPr="00F7738C" w:rsidRDefault="00F7738C" w:rsidP="00F7738C">
      <w:pPr>
        <w:widowControl/>
        <w:spacing w:line="400" w:lineRule="exact"/>
        <w:ind w:firstLineChars="200" w:firstLine="420"/>
        <w:jc w:val="left"/>
        <w:rPr>
          <w:rFonts w:ascii="宋体" w:eastAsia="宋体" w:hAnsi="宋体" w:cs="Arial"/>
          <w:szCs w:val="21"/>
          <w:u w:val="single"/>
        </w:rPr>
      </w:pPr>
      <w:r w:rsidRPr="00F7738C">
        <w:rPr>
          <w:rFonts w:ascii="宋体" w:eastAsia="宋体" w:hAnsi="宋体" w:cs="Arial" w:hint="eastAsia"/>
          <w:szCs w:val="21"/>
          <w:u w:val="single"/>
        </w:rPr>
        <w:lastRenderedPageBreak/>
        <w:t>遵守政府有关主管部门对施工场地交通、施工噪音、环境保护和安全生产等的管理规定，按规定办理有关手续，并以书面形式通知发包人。所需费用均包含在合同价中。</w:t>
      </w:r>
    </w:p>
    <w:p w:rsidR="00F7738C" w:rsidRPr="00F7738C" w:rsidRDefault="00F7738C" w:rsidP="00F7738C">
      <w:pPr>
        <w:widowControl/>
        <w:spacing w:line="400" w:lineRule="exact"/>
        <w:ind w:firstLineChars="200" w:firstLine="420"/>
        <w:jc w:val="left"/>
        <w:rPr>
          <w:rFonts w:ascii="宋体" w:eastAsia="宋体" w:hAnsi="宋体" w:cs="Arial"/>
          <w:szCs w:val="21"/>
          <w:u w:val="single"/>
        </w:rPr>
      </w:pPr>
      <w:r w:rsidRPr="00F7738C">
        <w:rPr>
          <w:rFonts w:ascii="宋体" w:eastAsia="宋体" w:hAnsi="宋体" w:cs="Arial" w:hint="eastAsia"/>
          <w:szCs w:val="21"/>
          <w:u w:val="single"/>
        </w:rPr>
        <w:t>④已完工程成品保护的特殊要求及费用承担：</w:t>
      </w:r>
      <w:r w:rsidRPr="00F7738C">
        <w:rPr>
          <w:rFonts w:ascii="宋体" w:eastAsia="宋体" w:hAnsi="宋体" w:cs="Times New Roman" w:hint="eastAsia"/>
          <w:szCs w:val="21"/>
          <w:u w:val="single"/>
        </w:rPr>
        <w:t>已完工程未交付给发包人之前，</w:t>
      </w:r>
      <w:r w:rsidRPr="00F7738C">
        <w:rPr>
          <w:rFonts w:ascii="宋体" w:eastAsia="宋体" w:hAnsi="宋体" w:cs="Arial" w:hint="eastAsia"/>
          <w:szCs w:val="21"/>
          <w:u w:val="single"/>
        </w:rPr>
        <w:t>承包</w:t>
      </w:r>
      <w:r w:rsidRPr="00F7738C">
        <w:rPr>
          <w:rFonts w:ascii="宋体" w:eastAsia="宋体" w:hAnsi="宋体" w:cs="Times New Roman" w:hint="eastAsia"/>
          <w:szCs w:val="21"/>
          <w:u w:val="single"/>
        </w:rPr>
        <w:t>负责已完成工程的保护工作，所需费用包含在合同价内。</w:t>
      </w:r>
    </w:p>
    <w:p w:rsidR="00F7738C" w:rsidRPr="00F7738C" w:rsidRDefault="00F7738C" w:rsidP="00F7738C">
      <w:pPr>
        <w:widowControl/>
        <w:spacing w:line="400" w:lineRule="exact"/>
        <w:ind w:firstLineChars="200" w:firstLine="420"/>
        <w:jc w:val="left"/>
        <w:rPr>
          <w:rFonts w:ascii="宋体" w:eastAsia="宋体" w:hAnsi="宋体" w:cs="Arial"/>
          <w:szCs w:val="21"/>
          <w:u w:val="single"/>
        </w:rPr>
      </w:pPr>
      <w:r w:rsidRPr="00F7738C">
        <w:rPr>
          <w:rFonts w:ascii="宋体" w:eastAsia="宋体" w:hAnsi="宋体" w:cs="Arial" w:hint="eastAsia"/>
          <w:szCs w:val="21"/>
          <w:u w:val="single"/>
        </w:rPr>
        <w:t>⑤施工场地周围地下管线和邻近建筑物、构筑物（含文物保护建筑）、古树名木的保护要求及费用承担：保护措施由承包人根据实际情况制定，报发包人和现场监理审核批准后执行。</w:t>
      </w:r>
    </w:p>
    <w:p w:rsidR="00F7738C" w:rsidRPr="00F7738C" w:rsidRDefault="00F7738C" w:rsidP="00F7738C">
      <w:pPr>
        <w:widowControl/>
        <w:spacing w:line="400" w:lineRule="exact"/>
        <w:ind w:firstLineChars="200" w:firstLine="420"/>
        <w:jc w:val="left"/>
        <w:rPr>
          <w:rFonts w:ascii="宋体" w:eastAsia="宋体" w:hAnsi="宋体" w:cs="Times New Roman"/>
          <w:szCs w:val="21"/>
          <w:u w:val="single"/>
        </w:rPr>
      </w:pPr>
      <w:r w:rsidRPr="00F7738C">
        <w:rPr>
          <w:rFonts w:ascii="宋体" w:eastAsia="宋体" w:hAnsi="宋体" w:cs="Arial" w:hint="eastAsia"/>
          <w:szCs w:val="21"/>
          <w:u w:val="single"/>
        </w:rPr>
        <w:t>⑥中标后承包人做好各项进场准备，施工合同</w:t>
      </w:r>
      <w:proofErr w:type="gramStart"/>
      <w:r w:rsidRPr="00F7738C">
        <w:rPr>
          <w:rFonts w:ascii="宋体" w:eastAsia="宋体" w:hAnsi="宋体" w:cs="Arial" w:hint="eastAsia"/>
          <w:szCs w:val="21"/>
          <w:u w:val="single"/>
        </w:rPr>
        <w:t>签定</w:t>
      </w:r>
      <w:proofErr w:type="gramEnd"/>
      <w:r w:rsidRPr="00F7738C">
        <w:rPr>
          <w:rFonts w:ascii="宋体" w:eastAsia="宋体" w:hAnsi="宋体" w:cs="Arial" w:hint="eastAsia"/>
          <w:szCs w:val="21"/>
          <w:u w:val="single"/>
        </w:rPr>
        <w:t>后及时组织机械、设施和人员等进场施工。</w:t>
      </w:r>
    </w:p>
    <w:p w:rsidR="00F7738C" w:rsidRPr="00F7738C" w:rsidRDefault="00F7738C" w:rsidP="00F7738C">
      <w:pPr>
        <w:spacing w:line="400" w:lineRule="exact"/>
        <w:ind w:firstLine="420"/>
        <w:rPr>
          <w:rFonts w:ascii="宋体" w:eastAsia="宋体" w:hAnsi="宋体" w:cs="宋体"/>
          <w:b/>
          <w:szCs w:val="21"/>
          <w:u w:val="single"/>
        </w:rPr>
      </w:pPr>
      <w:r w:rsidRPr="00F7738C">
        <w:rPr>
          <w:rFonts w:ascii="宋体" w:eastAsia="宋体" w:hAnsi="宋体" w:cs="Times New Roman"/>
          <w:szCs w:val="21"/>
        </w:rPr>
        <w:t xml:space="preserve">3.2 </w:t>
      </w:r>
      <w:r w:rsidRPr="00F7738C">
        <w:rPr>
          <w:rFonts w:ascii="宋体" w:eastAsia="宋体" w:hAnsi="宋体" w:cs="Times New Roman" w:hint="eastAsia"/>
          <w:szCs w:val="21"/>
        </w:rPr>
        <w:t>项目负责人</w:t>
      </w:r>
    </w:p>
    <w:p w:rsidR="00F7738C" w:rsidRPr="00F7738C" w:rsidRDefault="00F7738C" w:rsidP="00F7738C">
      <w:pPr>
        <w:tabs>
          <w:tab w:val="left" w:pos="2410"/>
        </w:tabs>
        <w:spacing w:line="400" w:lineRule="exact"/>
        <w:ind w:firstLineChars="200" w:firstLine="420"/>
        <w:rPr>
          <w:rFonts w:ascii="宋体" w:eastAsia="宋体" w:hAnsi="宋体" w:cs="宋体"/>
          <w:b/>
          <w:szCs w:val="21"/>
          <w:u w:val="single"/>
        </w:rPr>
      </w:pPr>
      <w:r w:rsidRPr="00F7738C">
        <w:rPr>
          <w:rFonts w:ascii="宋体" w:eastAsia="宋体" w:hAnsi="宋体" w:cs="Times New Roman"/>
          <w:kern w:val="0"/>
          <w:szCs w:val="21"/>
        </w:rPr>
        <w:t xml:space="preserve">3.2.1 </w:t>
      </w:r>
      <w:r w:rsidRPr="00F7738C">
        <w:rPr>
          <w:rFonts w:ascii="宋体" w:eastAsia="宋体" w:hAnsi="宋体" w:cs="Times New Roman" w:hint="eastAsia"/>
          <w:szCs w:val="21"/>
        </w:rPr>
        <w:t>项目负责人：</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姓名：</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身份证号：</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建造师执业资格等级：</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建造</w:t>
      </w:r>
      <w:proofErr w:type="gramStart"/>
      <w:r w:rsidRPr="00F7738C">
        <w:rPr>
          <w:rFonts w:ascii="宋体" w:eastAsia="宋体" w:hAnsi="宋体" w:cs="Times New Roman" w:hint="eastAsia"/>
          <w:szCs w:val="21"/>
        </w:rPr>
        <w:t>师注册</w:t>
      </w:r>
      <w:proofErr w:type="gramEnd"/>
      <w:r w:rsidRPr="00F7738C">
        <w:rPr>
          <w:rFonts w:ascii="宋体" w:eastAsia="宋体" w:hAnsi="宋体" w:cs="Times New Roman" w:hint="eastAsia"/>
          <w:szCs w:val="21"/>
        </w:rPr>
        <w:t>证书号：</w:t>
      </w:r>
      <w:r w:rsidRPr="00F7738C">
        <w:rPr>
          <w:rFonts w:ascii="宋体" w:eastAsia="宋体" w:hAnsi="宋体" w:cs="宋体" w:hint="eastAsia"/>
          <w:szCs w:val="21"/>
          <w:u w:val="single"/>
        </w:rPr>
        <w:t>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建造师执业印章号：</w:t>
      </w:r>
      <w:r w:rsidRPr="00F7738C">
        <w:rPr>
          <w:rFonts w:ascii="宋体" w:eastAsia="宋体" w:hAnsi="宋体" w:cs="宋体" w:hint="eastAsia"/>
          <w:szCs w:val="21"/>
          <w:u w:val="single"/>
        </w:rPr>
        <w:t>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安全生产考核合格证书号：</w:t>
      </w:r>
      <w:r w:rsidRPr="00F7738C">
        <w:rPr>
          <w:rFonts w:ascii="宋体" w:eastAsia="宋体" w:hAnsi="宋体" w:cs="宋体" w:hint="eastAsia"/>
          <w:szCs w:val="21"/>
          <w:u w:val="single"/>
        </w:rPr>
        <w:t>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联系电话：</w:t>
      </w:r>
      <w:r w:rsidRPr="00F7738C">
        <w:rPr>
          <w:rFonts w:ascii="宋体" w:eastAsia="宋体" w:hAnsi="宋体" w:cs="宋体" w:hint="eastAsia"/>
          <w:szCs w:val="21"/>
          <w:u w:val="single"/>
        </w:rPr>
        <w:t>  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电子信箱：</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通信地址：</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b/>
          <w:szCs w:val="21"/>
          <w:u w:val="single"/>
        </w:rPr>
      </w:pPr>
      <w:r w:rsidRPr="00F7738C">
        <w:rPr>
          <w:rFonts w:ascii="宋体" w:eastAsia="宋体" w:hAnsi="宋体" w:cs="Times New Roman" w:hint="eastAsia"/>
          <w:szCs w:val="21"/>
        </w:rPr>
        <w:t>承包人对项目负责人的授权范围如下：</w:t>
      </w:r>
      <w:r w:rsidRPr="00F7738C">
        <w:rPr>
          <w:rFonts w:ascii="宋体" w:eastAsia="宋体" w:hAnsi="宋体" w:cs="宋体" w:hint="eastAsia"/>
          <w:b/>
          <w:bCs/>
          <w:szCs w:val="21"/>
          <w:u w:val="single"/>
        </w:rPr>
        <w:t>全</w:t>
      </w:r>
      <w:r w:rsidRPr="00F7738C">
        <w:rPr>
          <w:rFonts w:ascii="宋体" w:eastAsia="宋体" w:hAnsi="宋体" w:cs="宋体" w:hint="eastAsia"/>
          <w:b/>
          <w:szCs w:val="21"/>
          <w:u w:val="single"/>
        </w:rPr>
        <w:t>面履行本合同工程的施工管理职责，为工程参与各方做好协调和服务，在资金、技术、工程进度、质量、安全、环境保护、文明施工等合约目标范围向发包人直接负责，听从发包人和监理的指挥。</w:t>
      </w:r>
    </w:p>
    <w:p w:rsidR="00F7738C" w:rsidRPr="00F7738C" w:rsidRDefault="00F7738C" w:rsidP="00F7738C">
      <w:pPr>
        <w:spacing w:line="400" w:lineRule="exact"/>
        <w:ind w:firstLineChars="200" w:firstLine="420"/>
        <w:rPr>
          <w:rFonts w:ascii="宋体" w:eastAsia="宋体" w:hAnsi="宋体" w:cs="宋体"/>
          <w:b/>
          <w:szCs w:val="21"/>
          <w:u w:val="single"/>
        </w:rPr>
      </w:pPr>
      <w:r w:rsidRPr="00F7738C">
        <w:rPr>
          <w:rFonts w:ascii="宋体" w:eastAsia="宋体" w:hAnsi="宋体" w:cs="Times New Roman" w:hint="eastAsia"/>
          <w:kern w:val="0"/>
          <w:szCs w:val="21"/>
        </w:rPr>
        <w:t>关于项目负责人每周在施工现场的时间要求：</w:t>
      </w:r>
      <w:r w:rsidRPr="00F7738C">
        <w:rPr>
          <w:rFonts w:ascii="宋体" w:eastAsia="宋体" w:hAnsi="宋体" w:cs="宋体" w:hint="eastAsia"/>
          <w:b/>
          <w:szCs w:val="21"/>
          <w:u w:val="single"/>
        </w:rPr>
        <w:t>本工程施工期内周出勤率必须达5天以上，每天不少于8小时 ；</w:t>
      </w:r>
    </w:p>
    <w:p w:rsidR="00F7738C" w:rsidRPr="00F7738C" w:rsidRDefault="00F7738C" w:rsidP="00F7738C">
      <w:pPr>
        <w:tabs>
          <w:tab w:val="left" w:pos="2410"/>
        </w:tabs>
        <w:spacing w:line="400" w:lineRule="exact"/>
        <w:ind w:firstLineChars="200" w:firstLine="420"/>
        <w:jc w:val="left"/>
        <w:rPr>
          <w:rFonts w:ascii="宋体" w:eastAsia="宋体" w:hAnsi="宋体" w:cs="宋体"/>
          <w:b/>
          <w:szCs w:val="21"/>
          <w:u w:val="single"/>
        </w:rPr>
      </w:pPr>
      <w:r w:rsidRPr="00F7738C">
        <w:rPr>
          <w:rFonts w:ascii="宋体" w:eastAsia="宋体" w:hAnsi="宋体" w:cs="Times New Roman" w:hint="eastAsia"/>
          <w:kern w:val="0"/>
          <w:szCs w:val="21"/>
        </w:rPr>
        <w:t>承包人未提交劳动合同，以及没有为项目负责人缴纳社会保险证明的违约责任：</w:t>
      </w:r>
      <w:r w:rsidRPr="00F7738C">
        <w:rPr>
          <w:rFonts w:ascii="宋体" w:eastAsia="宋体" w:hAnsi="宋体" w:cs="宋体" w:hint="eastAsia"/>
          <w:b/>
          <w:szCs w:val="21"/>
          <w:u w:val="single"/>
        </w:rPr>
        <w:t>除必须补齐手续外，另须交纳违约金，详见16.2.2承包人违约的责任。</w:t>
      </w:r>
    </w:p>
    <w:p w:rsidR="00F7738C" w:rsidRPr="00F7738C" w:rsidRDefault="00F7738C" w:rsidP="00F7738C">
      <w:pPr>
        <w:adjustRightInd w:val="0"/>
        <w:snapToGrid w:val="0"/>
        <w:spacing w:line="400" w:lineRule="exact"/>
        <w:ind w:leftChars="-1" w:left="-2" w:firstLineChars="200" w:firstLine="420"/>
        <w:rPr>
          <w:rFonts w:ascii="宋体" w:eastAsia="宋体" w:hAnsi="宋体" w:cs="Times New Roman"/>
          <w:b/>
          <w:bCs/>
          <w:szCs w:val="21"/>
          <w:u w:val="single"/>
        </w:rPr>
      </w:pPr>
      <w:r w:rsidRPr="00F7738C">
        <w:rPr>
          <w:rFonts w:ascii="宋体" w:eastAsia="宋体" w:hAnsi="宋体" w:cs="Times New Roman" w:hint="eastAsia"/>
          <w:kern w:val="0"/>
          <w:szCs w:val="21"/>
        </w:rPr>
        <w:t>项目负责人未经批准，擅自离开施工现场的违约责任：</w:t>
      </w:r>
      <w:r w:rsidRPr="00F7738C">
        <w:rPr>
          <w:rFonts w:ascii="宋体" w:eastAsia="宋体" w:hAnsi="宋体" w:cs="Arial" w:hint="eastAsia"/>
          <w:szCs w:val="21"/>
          <w:u w:val="single"/>
        </w:rPr>
        <w:t>发包人将不定期进行考核检查，检查时，发现项目负责人不在现场发包人有权收取承包人5000元/人·天的违约金。如缺勤次数过多，且施工质量、进度等不能满足要求，招标人有权将承包人清出施工现场，已完工程量不予结算，</w:t>
      </w:r>
      <w:r w:rsidRPr="00F7738C">
        <w:rPr>
          <w:rFonts w:ascii="宋体" w:eastAsia="宋体" w:hAnsi="宋体" w:cs="Arial" w:hint="eastAsia"/>
          <w:b/>
          <w:szCs w:val="21"/>
          <w:u w:val="single"/>
        </w:rPr>
        <w:t>承包人常驻项目负责人经发包人和监理</w:t>
      </w:r>
      <w:proofErr w:type="gramStart"/>
      <w:r w:rsidRPr="00F7738C">
        <w:rPr>
          <w:rFonts w:ascii="宋体" w:eastAsia="宋体" w:hAnsi="宋体" w:cs="Arial" w:hint="eastAsia"/>
          <w:b/>
          <w:szCs w:val="21"/>
          <w:u w:val="single"/>
        </w:rPr>
        <w:t>方考核</w:t>
      </w:r>
      <w:proofErr w:type="gramEnd"/>
      <w:r w:rsidRPr="00F7738C">
        <w:rPr>
          <w:rFonts w:ascii="宋体" w:eastAsia="宋体" w:hAnsi="宋体" w:cs="Arial" w:hint="eastAsia"/>
          <w:b/>
          <w:szCs w:val="21"/>
          <w:u w:val="single"/>
        </w:rPr>
        <w:t>不合格者，承包方一周内必须无条件更换，同时须支付相应金额的违约金（更换项目负责人</w:t>
      </w:r>
      <w:r w:rsidR="006C77CE">
        <w:rPr>
          <w:rFonts w:ascii="宋体" w:eastAsia="宋体" w:hAnsi="宋体" w:cs="Arial" w:hint="eastAsia"/>
          <w:b/>
          <w:szCs w:val="21"/>
          <w:u w:val="single"/>
        </w:rPr>
        <w:t>1</w:t>
      </w:r>
      <w:r w:rsidRPr="00F7738C">
        <w:rPr>
          <w:rFonts w:ascii="宋体" w:eastAsia="宋体" w:hAnsi="宋体" w:cs="Arial" w:hint="eastAsia"/>
          <w:b/>
          <w:szCs w:val="21"/>
          <w:u w:val="single"/>
        </w:rPr>
        <w:t>万元/次）。</w:t>
      </w:r>
    </w:p>
    <w:p w:rsidR="00F7738C" w:rsidRPr="00F7738C" w:rsidRDefault="00F7738C" w:rsidP="00F7738C">
      <w:pPr>
        <w:spacing w:line="400" w:lineRule="exact"/>
        <w:ind w:firstLineChars="200" w:firstLine="420"/>
        <w:rPr>
          <w:rFonts w:ascii="宋体" w:eastAsia="宋体" w:hAnsi="宋体" w:cs="Arial"/>
          <w:szCs w:val="21"/>
          <w:u w:val="single"/>
        </w:rPr>
      </w:pPr>
      <w:r w:rsidRPr="00F7738C">
        <w:rPr>
          <w:rFonts w:ascii="宋体" w:eastAsia="宋体" w:hAnsi="宋体" w:cs="Times New Roman"/>
          <w:szCs w:val="21"/>
        </w:rPr>
        <w:t xml:space="preserve">3.2.3 </w:t>
      </w:r>
      <w:r w:rsidRPr="00F7738C">
        <w:rPr>
          <w:rFonts w:ascii="宋体" w:eastAsia="宋体" w:hAnsi="宋体" w:cs="Times New Roman" w:hint="eastAsia"/>
          <w:szCs w:val="21"/>
        </w:rPr>
        <w:t>承包人擅自更换项目负责人的违约责任：</w:t>
      </w:r>
      <w:r w:rsidRPr="00F7738C">
        <w:rPr>
          <w:rFonts w:ascii="宋体" w:eastAsia="宋体" w:hAnsi="宋体" w:cs="宋体" w:hint="eastAsia"/>
          <w:b/>
          <w:szCs w:val="21"/>
          <w:u w:val="single"/>
        </w:rPr>
        <w:t>派驻现场的项目负责人应与投标文件一致，工程施工期间</w:t>
      </w:r>
      <w:r w:rsidRPr="00F7738C">
        <w:rPr>
          <w:rFonts w:ascii="宋体" w:eastAsia="宋体" w:hAnsi="宋体" w:cs="宋体"/>
          <w:b/>
          <w:szCs w:val="21"/>
          <w:u w:val="single"/>
        </w:rPr>
        <w:t>承包人</w:t>
      </w:r>
      <w:r w:rsidRPr="00F7738C">
        <w:rPr>
          <w:rFonts w:ascii="宋体" w:eastAsia="宋体" w:hAnsi="宋体" w:cs="宋体" w:hint="eastAsia"/>
          <w:b/>
          <w:szCs w:val="21"/>
          <w:u w:val="single"/>
        </w:rPr>
        <w:t>报名及</w:t>
      </w:r>
      <w:r w:rsidRPr="00F7738C">
        <w:rPr>
          <w:rFonts w:ascii="宋体" w:eastAsia="宋体" w:hAnsi="宋体" w:cs="宋体"/>
          <w:b/>
          <w:szCs w:val="21"/>
          <w:u w:val="single"/>
        </w:rPr>
        <w:t>投标书中明确的</w:t>
      </w:r>
      <w:r w:rsidRPr="00F7738C">
        <w:rPr>
          <w:rFonts w:ascii="宋体" w:eastAsia="宋体" w:hAnsi="宋体" w:cs="宋体" w:hint="eastAsia"/>
          <w:b/>
          <w:szCs w:val="21"/>
          <w:u w:val="single"/>
        </w:rPr>
        <w:t>项目负责人</w:t>
      </w:r>
      <w:r w:rsidRPr="00F7738C">
        <w:rPr>
          <w:rFonts w:ascii="宋体" w:eastAsia="宋体" w:hAnsi="宋体" w:cs="宋体"/>
          <w:b/>
          <w:szCs w:val="21"/>
          <w:u w:val="single"/>
        </w:rPr>
        <w:t>，</w:t>
      </w:r>
      <w:r w:rsidRPr="00F7738C">
        <w:rPr>
          <w:rFonts w:ascii="宋体" w:eastAsia="宋体" w:hAnsi="宋体" w:cs="宋体" w:hint="eastAsia"/>
          <w:b/>
          <w:szCs w:val="21"/>
          <w:u w:val="single"/>
        </w:rPr>
        <w:t>必须保证施工全过程在本项目工地工作，项目负责人变动，均须得到发包人书面认可，同时须向招标人支付违约金（更换项目负责人</w:t>
      </w:r>
      <w:r w:rsidR="006C77CE">
        <w:rPr>
          <w:rFonts w:ascii="宋体" w:eastAsia="宋体" w:hAnsi="宋体" w:cs="宋体" w:hint="eastAsia"/>
          <w:b/>
          <w:szCs w:val="21"/>
          <w:u w:val="single"/>
        </w:rPr>
        <w:t>1</w:t>
      </w:r>
      <w:r w:rsidRPr="00F7738C">
        <w:rPr>
          <w:rFonts w:ascii="宋体" w:eastAsia="宋体" w:hAnsi="宋体" w:cs="宋体" w:hint="eastAsia"/>
          <w:b/>
          <w:szCs w:val="21"/>
          <w:u w:val="single"/>
        </w:rPr>
        <w:t>万元/次）。项目负责人必须坚守岗位，不得兼职本工程以外的工作，在本工程施工期内周出勤率必须达5天以上，每天不少于8小时，离开施工现场必须向发包人请假。</w:t>
      </w:r>
    </w:p>
    <w:p w:rsidR="00F7738C" w:rsidRPr="00F7738C" w:rsidRDefault="00F7738C" w:rsidP="00F7738C">
      <w:pPr>
        <w:adjustRightInd w:val="0"/>
        <w:snapToGrid w:val="0"/>
        <w:spacing w:line="400" w:lineRule="exact"/>
        <w:ind w:leftChars="-1" w:left="-2" w:firstLineChars="200" w:firstLine="420"/>
        <w:rPr>
          <w:rFonts w:ascii="宋体" w:eastAsia="宋体" w:hAnsi="宋体" w:cs="宋体"/>
          <w:b/>
          <w:szCs w:val="21"/>
          <w:u w:val="single"/>
        </w:rPr>
      </w:pPr>
      <w:r w:rsidRPr="00F7738C">
        <w:rPr>
          <w:rFonts w:ascii="宋体" w:eastAsia="宋体" w:hAnsi="宋体" w:cs="Times New Roman"/>
          <w:szCs w:val="21"/>
        </w:rPr>
        <w:lastRenderedPageBreak/>
        <w:t xml:space="preserve">3.2.4 </w:t>
      </w:r>
      <w:r w:rsidRPr="00F7738C">
        <w:rPr>
          <w:rFonts w:ascii="宋体" w:eastAsia="宋体" w:hAnsi="宋体" w:cs="Times New Roman" w:hint="eastAsia"/>
          <w:szCs w:val="21"/>
        </w:rPr>
        <w:t>承包人无正当理由拒绝更换项目负责人的违约责任：</w:t>
      </w:r>
      <w:r w:rsidRPr="00F7738C">
        <w:rPr>
          <w:rFonts w:ascii="宋体" w:eastAsia="宋体" w:hAnsi="宋体" w:cs="宋体" w:hint="eastAsia"/>
          <w:b/>
          <w:szCs w:val="21"/>
          <w:u w:val="single"/>
        </w:rPr>
        <w:t>承包人常驻项目负责人经发包人和监理</w:t>
      </w:r>
      <w:proofErr w:type="gramStart"/>
      <w:r w:rsidRPr="00F7738C">
        <w:rPr>
          <w:rFonts w:ascii="宋体" w:eastAsia="宋体" w:hAnsi="宋体" w:cs="宋体" w:hint="eastAsia"/>
          <w:b/>
          <w:szCs w:val="21"/>
          <w:u w:val="single"/>
        </w:rPr>
        <w:t>方考核</w:t>
      </w:r>
      <w:proofErr w:type="gramEnd"/>
      <w:r w:rsidRPr="00F7738C">
        <w:rPr>
          <w:rFonts w:ascii="宋体" w:eastAsia="宋体" w:hAnsi="宋体" w:cs="宋体" w:hint="eastAsia"/>
          <w:b/>
          <w:szCs w:val="21"/>
          <w:u w:val="single"/>
        </w:rPr>
        <w:t>不合格者，承包方一周内必须无条件更换，同时须支付相应金额的违约金（更换项目负责人</w:t>
      </w:r>
      <w:r w:rsidR="006C77CE">
        <w:rPr>
          <w:rFonts w:ascii="宋体" w:eastAsia="宋体" w:hAnsi="宋体" w:cs="宋体" w:hint="eastAsia"/>
          <w:b/>
          <w:szCs w:val="21"/>
          <w:u w:val="single"/>
        </w:rPr>
        <w:t>1</w:t>
      </w:r>
      <w:r w:rsidRPr="00F7738C">
        <w:rPr>
          <w:rFonts w:ascii="宋体" w:eastAsia="宋体" w:hAnsi="宋体" w:cs="宋体" w:hint="eastAsia"/>
          <w:b/>
          <w:szCs w:val="21"/>
          <w:u w:val="single"/>
        </w:rPr>
        <w:t>万元/次）。</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3.3 </w:t>
      </w:r>
      <w:r w:rsidRPr="00F7738C">
        <w:rPr>
          <w:rFonts w:ascii="宋体" w:eastAsia="宋体" w:hAnsi="宋体" w:cs="Times New Roman" w:hint="eastAsia"/>
          <w:szCs w:val="21"/>
        </w:rPr>
        <w:t>承包人人员</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3.3.1 </w:t>
      </w:r>
      <w:r w:rsidRPr="00F7738C">
        <w:rPr>
          <w:rFonts w:ascii="宋体" w:eastAsia="宋体" w:hAnsi="宋体" w:cs="Times New Roman" w:hint="eastAsia"/>
          <w:szCs w:val="21"/>
        </w:rPr>
        <w:t>承包人提交项目负责人及施工现场管理人员安排报告的期限：</w:t>
      </w:r>
      <w:r w:rsidRPr="00F7738C">
        <w:rPr>
          <w:rFonts w:ascii="宋体" w:eastAsia="宋体" w:hAnsi="宋体" w:cs="宋体" w:hint="eastAsia"/>
          <w:b/>
          <w:bCs/>
          <w:szCs w:val="21"/>
          <w:u w:val="single"/>
        </w:rPr>
        <w:t>开工前3天</w:t>
      </w:r>
      <w:r w:rsidRPr="00F7738C">
        <w:rPr>
          <w:rFonts w:ascii="宋体" w:eastAsia="宋体" w:hAnsi="宋体" w:cs="Times New Roman" w:hint="eastAsia"/>
          <w:b/>
          <w:szCs w:val="21"/>
        </w:rPr>
        <w:t>。</w:t>
      </w:r>
    </w:p>
    <w:p w:rsidR="00F7738C" w:rsidRPr="00F7738C" w:rsidRDefault="00F7738C" w:rsidP="00F7738C">
      <w:pPr>
        <w:tabs>
          <w:tab w:val="left" w:pos="2410"/>
        </w:tabs>
        <w:spacing w:line="400" w:lineRule="exact"/>
        <w:ind w:firstLineChars="200" w:firstLine="420"/>
        <w:rPr>
          <w:rFonts w:ascii="宋体" w:eastAsia="宋体" w:hAnsi="宋体" w:cs="宋体"/>
          <w:b/>
          <w:szCs w:val="21"/>
          <w:u w:val="single"/>
        </w:rPr>
      </w:pPr>
      <w:r w:rsidRPr="00F7738C">
        <w:rPr>
          <w:rFonts w:ascii="宋体" w:eastAsia="宋体" w:hAnsi="宋体" w:cs="Times New Roman"/>
          <w:szCs w:val="21"/>
        </w:rPr>
        <w:t xml:space="preserve">3.3.3 </w:t>
      </w:r>
      <w:r w:rsidRPr="00F7738C">
        <w:rPr>
          <w:rFonts w:ascii="宋体" w:eastAsia="宋体" w:hAnsi="宋体" w:cs="Times New Roman" w:hint="eastAsia"/>
          <w:szCs w:val="21"/>
        </w:rPr>
        <w:t>承包人无正当理由拒绝撤换主要施工管理人员的违约责任：</w:t>
      </w:r>
      <w:r w:rsidRPr="00F7738C">
        <w:rPr>
          <w:rFonts w:ascii="宋体" w:eastAsia="宋体" w:hAnsi="宋体" w:cs="宋体" w:hint="eastAsia"/>
          <w:b/>
          <w:szCs w:val="21"/>
          <w:u w:val="single"/>
        </w:rPr>
        <w:t>/ 。</w:t>
      </w:r>
    </w:p>
    <w:p w:rsidR="00F7738C" w:rsidRPr="00F7738C" w:rsidRDefault="00F7738C" w:rsidP="00F7738C">
      <w:pPr>
        <w:tabs>
          <w:tab w:val="left" w:pos="2410"/>
        </w:tabs>
        <w:spacing w:line="400" w:lineRule="exact"/>
        <w:ind w:firstLineChars="200" w:firstLine="420"/>
        <w:rPr>
          <w:rFonts w:ascii="宋体" w:eastAsia="宋体" w:hAnsi="宋体" w:cs="宋体"/>
          <w:b/>
          <w:szCs w:val="21"/>
          <w:u w:val="single"/>
        </w:rPr>
      </w:pPr>
      <w:r w:rsidRPr="00F7738C">
        <w:rPr>
          <w:rFonts w:ascii="宋体" w:eastAsia="宋体" w:hAnsi="宋体" w:cs="Times New Roman"/>
          <w:szCs w:val="21"/>
        </w:rPr>
        <w:t xml:space="preserve">3.3.4 </w:t>
      </w:r>
      <w:r w:rsidRPr="00F7738C">
        <w:rPr>
          <w:rFonts w:ascii="宋体" w:eastAsia="宋体" w:hAnsi="宋体" w:cs="Times New Roman" w:hint="eastAsia"/>
          <w:szCs w:val="21"/>
        </w:rPr>
        <w:t>承包人主要施工管理人员离开施工现场的批准要求：</w:t>
      </w:r>
      <w:r w:rsidRPr="00F7738C">
        <w:rPr>
          <w:rFonts w:ascii="宋体" w:eastAsia="宋体" w:hAnsi="宋体" w:cs="宋体"/>
          <w:b/>
          <w:bCs/>
          <w:szCs w:val="21"/>
          <w:u w:val="single"/>
        </w:rPr>
        <w:t>须经监理及发包人现场代表书面同意。</w:t>
      </w:r>
    </w:p>
    <w:p w:rsidR="00F7738C" w:rsidRPr="00F7738C" w:rsidRDefault="00F7738C" w:rsidP="00F7738C">
      <w:pPr>
        <w:tabs>
          <w:tab w:val="left" w:pos="2410"/>
        </w:tabs>
        <w:spacing w:line="400" w:lineRule="exact"/>
        <w:ind w:firstLineChars="200" w:firstLine="420"/>
        <w:rPr>
          <w:rFonts w:ascii="宋体" w:eastAsia="宋体" w:hAnsi="宋体" w:cs="宋体"/>
          <w:b/>
          <w:bCs/>
          <w:szCs w:val="21"/>
          <w:u w:val="single"/>
        </w:rPr>
      </w:pPr>
      <w:r w:rsidRPr="00F7738C">
        <w:rPr>
          <w:rFonts w:ascii="宋体" w:eastAsia="宋体" w:hAnsi="宋体" w:cs="Times New Roman"/>
          <w:szCs w:val="21"/>
        </w:rPr>
        <w:t>3.3.5</w:t>
      </w:r>
      <w:r w:rsidRPr="00F7738C">
        <w:rPr>
          <w:rFonts w:ascii="宋体" w:eastAsia="宋体" w:hAnsi="宋体" w:cs="Times New Roman" w:hint="eastAsia"/>
          <w:szCs w:val="21"/>
        </w:rPr>
        <w:t>承包人擅自更换主要施工管理人员的违约责任：</w:t>
      </w:r>
      <w:r w:rsidRPr="00F7738C">
        <w:rPr>
          <w:rFonts w:ascii="宋体" w:eastAsia="宋体" w:hAnsi="宋体" w:cs="宋体" w:hint="eastAsia"/>
          <w:b/>
          <w:bCs/>
          <w:szCs w:val="21"/>
          <w:u w:val="single"/>
        </w:rPr>
        <w:t>驻现场的合同中明确的</w:t>
      </w:r>
      <w:r w:rsidRPr="00F7738C">
        <w:rPr>
          <w:rFonts w:ascii="宋体" w:eastAsia="宋体" w:hAnsi="宋体" w:cs="Times New Roman" w:hint="eastAsia"/>
          <w:szCs w:val="21"/>
        </w:rPr>
        <w:t>主要施工管理人员</w:t>
      </w:r>
      <w:r w:rsidRPr="00F7738C">
        <w:rPr>
          <w:rFonts w:ascii="宋体" w:eastAsia="宋体" w:hAnsi="宋体" w:cs="宋体" w:hint="eastAsia"/>
          <w:b/>
          <w:bCs/>
          <w:szCs w:val="21"/>
          <w:u w:val="single"/>
        </w:rPr>
        <w:t>在工程施工期间，必须保证施工全过程在本项目工地工作，</w:t>
      </w:r>
      <w:r w:rsidRPr="00F7738C">
        <w:rPr>
          <w:rFonts w:ascii="宋体" w:eastAsia="宋体" w:hAnsi="宋体" w:cs="Times New Roman" w:hint="eastAsia"/>
          <w:szCs w:val="21"/>
        </w:rPr>
        <w:t>主要施工管理人员</w:t>
      </w:r>
      <w:r w:rsidRPr="00F7738C">
        <w:rPr>
          <w:rFonts w:ascii="宋体" w:eastAsia="宋体" w:hAnsi="宋体" w:cs="宋体" w:hint="eastAsia"/>
          <w:b/>
          <w:bCs/>
          <w:szCs w:val="21"/>
          <w:u w:val="single"/>
        </w:rPr>
        <w:t>变动须得到招标人书面认可，同时须向招标人支付违约金（更换</w:t>
      </w:r>
      <w:r w:rsidRPr="00F7738C">
        <w:rPr>
          <w:rFonts w:ascii="宋体" w:eastAsia="宋体" w:hAnsi="宋体" w:cs="Times New Roman" w:hint="eastAsia"/>
          <w:szCs w:val="21"/>
          <w:u w:val="single"/>
        </w:rPr>
        <w:t>主要施工管理人员</w:t>
      </w:r>
      <w:r w:rsidR="006C77CE">
        <w:rPr>
          <w:rFonts w:ascii="宋体" w:eastAsia="宋体" w:hAnsi="宋体" w:cs="宋体" w:hint="eastAsia"/>
          <w:b/>
          <w:bCs/>
          <w:szCs w:val="21"/>
          <w:u w:val="single"/>
        </w:rPr>
        <w:t>5</w:t>
      </w:r>
      <w:r w:rsidRPr="00F7738C">
        <w:rPr>
          <w:rFonts w:ascii="宋体" w:eastAsia="宋体" w:hAnsi="宋体" w:cs="宋体" w:hint="eastAsia"/>
          <w:b/>
          <w:bCs/>
          <w:szCs w:val="21"/>
          <w:u w:val="single"/>
        </w:rPr>
        <w:t>000元/次）。</w:t>
      </w:r>
      <w:r w:rsidRPr="00F7738C">
        <w:rPr>
          <w:rFonts w:ascii="宋体" w:eastAsia="宋体" w:hAnsi="宋体" w:cs="Times New Roman" w:hint="eastAsia"/>
          <w:szCs w:val="21"/>
          <w:u w:val="single"/>
        </w:rPr>
        <w:t>主要施工管理人员</w:t>
      </w:r>
      <w:r w:rsidRPr="00F7738C">
        <w:rPr>
          <w:rFonts w:ascii="宋体" w:eastAsia="宋体" w:hAnsi="宋体" w:cs="Courier New" w:hint="eastAsia"/>
          <w:b/>
          <w:bCs/>
          <w:szCs w:val="21"/>
          <w:u w:val="single"/>
        </w:rPr>
        <w:t>在本工程施工期内周出勤率必须达</w:t>
      </w:r>
      <w:r w:rsidRPr="00F7738C">
        <w:rPr>
          <w:rFonts w:ascii="宋体" w:eastAsia="宋体" w:hAnsi="宋体" w:cs="Courier New"/>
          <w:b/>
          <w:bCs/>
          <w:szCs w:val="21"/>
          <w:u w:val="single"/>
        </w:rPr>
        <w:t>5</w:t>
      </w:r>
      <w:r w:rsidRPr="00F7738C">
        <w:rPr>
          <w:rFonts w:ascii="宋体" w:eastAsia="宋体" w:hAnsi="宋体" w:cs="Courier New" w:hint="eastAsia"/>
          <w:b/>
          <w:bCs/>
          <w:szCs w:val="21"/>
          <w:u w:val="single"/>
        </w:rPr>
        <w:t>天以上，每天不少于8小时，离开施工现场必须向发包人请假。</w:t>
      </w:r>
    </w:p>
    <w:p w:rsidR="00F7738C" w:rsidRPr="00F7738C" w:rsidRDefault="00F7738C" w:rsidP="00F7738C">
      <w:pPr>
        <w:spacing w:line="400" w:lineRule="exact"/>
        <w:ind w:firstLineChars="200" w:firstLine="420"/>
        <w:rPr>
          <w:rFonts w:ascii="宋体" w:eastAsia="宋体" w:hAnsi="宋体" w:cs="宋体"/>
          <w:b/>
          <w:bCs/>
          <w:szCs w:val="21"/>
          <w:u w:val="single"/>
        </w:rPr>
      </w:pPr>
      <w:r w:rsidRPr="00F7738C">
        <w:rPr>
          <w:rFonts w:ascii="宋体" w:eastAsia="宋体" w:hAnsi="宋体" w:cs="Times New Roman" w:hint="eastAsia"/>
          <w:szCs w:val="21"/>
        </w:rPr>
        <w:t>承包人主要施工管理人员擅自离开施工现场的违约责任：</w:t>
      </w:r>
      <w:r w:rsidRPr="00F7738C">
        <w:rPr>
          <w:rFonts w:ascii="宋体" w:eastAsia="宋体" w:hAnsi="宋体" w:cs="宋体" w:hint="eastAsia"/>
          <w:b/>
          <w:bCs/>
          <w:szCs w:val="21"/>
          <w:u w:val="single"/>
        </w:rPr>
        <w:t>发现</w:t>
      </w:r>
      <w:r w:rsidRPr="00F7738C">
        <w:rPr>
          <w:rFonts w:ascii="宋体" w:eastAsia="宋体" w:hAnsi="宋体" w:cs="Times New Roman" w:hint="eastAsia"/>
          <w:szCs w:val="21"/>
          <w:u w:val="single"/>
        </w:rPr>
        <w:t>主要施工管理人员</w:t>
      </w:r>
      <w:r w:rsidRPr="00F7738C">
        <w:rPr>
          <w:rFonts w:ascii="宋体" w:eastAsia="宋体" w:hAnsi="宋体" w:cs="宋体" w:hint="eastAsia"/>
          <w:b/>
          <w:bCs/>
          <w:szCs w:val="21"/>
          <w:u w:val="single"/>
        </w:rPr>
        <w:t>不在现场发包人有权收取承包人2000元/人·天的违约金。如缺勤次数过多，发包人有权要求承包人无条件更换</w:t>
      </w:r>
      <w:r w:rsidRPr="00F7738C">
        <w:rPr>
          <w:rFonts w:ascii="宋体" w:eastAsia="宋体" w:hAnsi="宋体" w:cs="Times New Roman" w:hint="eastAsia"/>
          <w:szCs w:val="21"/>
          <w:u w:val="single"/>
        </w:rPr>
        <w:t>主要施工管理人员</w:t>
      </w:r>
      <w:r w:rsidRPr="00F7738C">
        <w:rPr>
          <w:rFonts w:ascii="宋体" w:eastAsia="宋体" w:hAnsi="宋体" w:cs="宋体" w:hint="eastAsia"/>
          <w:b/>
          <w:bCs/>
          <w:szCs w:val="21"/>
          <w:u w:val="single"/>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3.5 </w:t>
      </w:r>
      <w:r w:rsidRPr="00F7738C">
        <w:rPr>
          <w:rFonts w:ascii="宋体" w:eastAsia="宋体" w:hAnsi="宋体" w:cs="Times New Roman" w:hint="eastAsia"/>
          <w:szCs w:val="21"/>
        </w:rPr>
        <w:t>分包</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3.5.1 </w:t>
      </w:r>
      <w:r w:rsidRPr="00F7738C">
        <w:rPr>
          <w:rFonts w:ascii="宋体" w:eastAsia="宋体" w:hAnsi="宋体" w:cs="Times New Roman" w:hint="eastAsia"/>
          <w:szCs w:val="21"/>
        </w:rPr>
        <w:t>分包的一般约定</w:t>
      </w:r>
    </w:p>
    <w:p w:rsidR="00F7738C" w:rsidRPr="00F7738C" w:rsidRDefault="00F7738C" w:rsidP="00F7738C">
      <w:pPr>
        <w:spacing w:line="400" w:lineRule="exact"/>
        <w:ind w:firstLineChars="200" w:firstLine="420"/>
        <w:jc w:val="left"/>
        <w:rPr>
          <w:rFonts w:ascii="宋体" w:eastAsia="宋体" w:hAnsi="宋体" w:cs="宋体"/>
          <w:b/>
          <w:szCs w:val="21"/>
          <w:u w:val="single"/>
        </w:rPr>
      </w:pPr>
      <w:r w:rsidRPr="00F7738C">
        <w:rPr>
          <w:rFonts w:ascii="宋体" w:eastAsia="宋体" w:hAnsi="宋体" w:cs="Times New Roman" w:hint="eastAsia"/>
          <w:szCs w:val="21"/>
        </w:rPr>
        <w:t>禁止分包的工程包括：</w:t>
      </w:r>
      <w:r w:rsidRPr="00F7738C">
        <w:rPr>
          <w:rFonts w:ascii="宋体" w:eastAsia="宋体" w:hAnsi="宋体" w:cs="宋体" w:hint="eastAsia"/>
          <w:b/>
          <w:szCs w:val="21"/>
          <w:u w:val="single"/>
        </w:rPr>
        <w:t>在履行合同过程中，承包人不得转包和分包，一经发现，发包人可以解除本合同，不予退还全额履约保证金，并且已完成的工程量不予结算，所造成的责任与损失均由承包人承担。</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主体结构、关键性工作的范围：</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spacing w:line="400" w:lineRule="exact"/>
        <w:rPr>
          <w:rFonts w:ascii="宋体" w:eastAsia="宋体" w:hAnsi="宋体" w:cs="Times New Roman"/>
          <w:szCs w:val="21"/>
        </w:rPr>
      </w:pPr>
      <w:r w:rsidRPr="00F7738C">
        <w:rPr>
          <w:rFonts w:ascii="宋体" w:eastAsia="宋体" w:hAnsi="宋体" w:cs="Times New Roman"/>
          <w:szCs w:val="21"/>
        </w:rPr>
        <w:t xml:space="preserve">    3.5.2</w:t>
      </w:r>
      <w:r w:rsidRPr="00F7738C">
        <w:rPr>
          <w:rFonts w:ascii="宋体" w:eastAsia="宋体" w:hAnsi="宋体" w:cs="Times New Roman" w:hint="eastAsia"/>
          <w:szCs w:val="21"/>
        </w:rPr>
        <w:t>分包的确定</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rPr>
        <w:t>允许分包的专业工程包括：</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rPr>
          <w:rFonts w:ascii="宋体" w:eastAsia="宋体" w:hAnsi="宋体" w:cs="宋体"/>
          <w:b/>
          <w:bCs/>
          <w:szCs w:val="21"/>
          <w:u w:val="single"/>
        </w:rPr>
      </w:pPr>
      <w:r w:rsidRPr="00F7738C">
        <w:rPr>
          <w:rFonts w:ascii="宋体" w:eastAsia="宋体" w:hAnsi="宋体" w:cs="Times New Roman" w:hint="eastAsia"/>
          <w:szCs w:val="21"/>
        </w:rPr>
        <w:t>其他关于分包的约定：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szCs w:val="21"/>
          <w:u w:val="single"/>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3.5.4 </w:t>
      </w:r>
      <w:r w:rsidRPr="00F7738C">
        <w:rPr>
          <w:rFonts w:ascii="宋体" w:eastAsia="宋体" w:hAnsi="宋体" w:cs="Times New Roman" w:hint="eastAsia"/>
          <w:szCs w:val="21"/>
        </w:rPr>
        <w:t>分包合同价款</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关于分包合同价款支付的约定：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3.6 </w:t>
      </w:r>
      <w:r w:rsidRPr="00F7738C">
        <w:rPr>
          <w:rFonts w:ascii="宋体" w:eastAsia="宋体" w:hAnsi="宋体" w:cs="Times New Roman" w:hint="eastAsia"/>
          <w:szCs w:val="21"/>
        </w:rPr>
        <w:t>工程照管与成品、半成品保护</w:t>
      </w:r>
    </w:p>
    <w:p w:rsidR="00F7738C" w:rsidRPr="00F7738C" w:rsidRDefault="00F7738C" w:rsidP="00F7738C">
      <w:pPr>
        <w:spacing w:line="400" w:lineRule="exact"/>
        <w:ind w:firstLineChars="200" w:firstLine="420"/>
        <w:rPr>
          <w:rFonts w:ascii="宋体" w:eastAsia="宋体" w:hAnsi="宋体" w:cs="Times New Roman"/>
          <w:b/>
          <w:szCs w:val="21"/>
          <w:u w:val="single"/>
        </w:rPr>
      </w:pPr>
      <w:r w:rsidRPr="00F7738C">
        <w:rPr>
          <w:rFonts w:ascii="宋体" w:eastAsia="宋体" w:hAnsi="宋体" w:cs="Times New Roman" w:hint="eastAsia"/>
          <w:kern w:val="0"/>
          <w:szCs w:val="21"/>
        </w:rPr>
        <w:t>承包人负责照管工程及工程相关的材料、工程设备的起始时间：</w:t>
      </w:r>
      <w:r w:rsidRPr="00F7738C">
        <w:rPr>
          <w:rFonts w:ascii="宋体" w:eastAsia="宋体" w:hAnsi="宋体" w:cs="宋体" w:hint="eastAsia"/>
          <w:b/>
          <w:szCs w:val="21"/>
          <w:u w:val="single"/>
        </w:rPr>
        <w:t>设备、人员进场至验收交付使</w:t>
      </w:r>
      <w:r w:rsidRPr="00F7738C">
        <w:rPr>
          <w:rFonts w:ascii="宋体" w:eastAsia="宋体" w:hAnsi="宋体" w:cs="Times New Roman" w:hint="eastAsia"/>
          <w:b/>
          <w:szCs w:val="21"/>
          <w:u w:val="single"/>
        </w:rPr>
        <w:t>用前由承包人负责保修，费用由承包人承担。</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3.7 </w:t>
      </w:r>
      <w:r w:rsidRPr="00F7738C">
        <w:rPr>
          <w:rFonts w:ascii="宋体" w:eastAsia="宋体" w:hAnsi="宋体" w:cs="Times New Roman" w:hint="eastAsia"/>
          <w:szCs w:val="21"/>
        </w:rPr>
        <w:t>履约担保</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承包人是否提供履约担保：</w:t>
      </w:r>
      <w:r w:rsidRPr="00F7738C">
        <w:rPr>
          <w:rFonts w:ascii="宋体" w:eastAsia="宋体" w:hAnsi="宋体" w:cs="宋体" w:hint="eastAsia"/>
          <w:b/>
          <w:szCs w:val="21"/>
          <w:u w:val="single"/>
        </w:rPr>
        <w:t>提供</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Times New Roman" w:eastAsia="宋体" w:hAnsi="Times New Roman" w:cs="Times New Roman"/>
          <w:szCs w:val="24"/>
        </w:rPr>
      </w:pPr>
      <w:r w:rsidRPr="00F7738C">
        <w:rPr>
          <w:rFonts w:ascii="宋体" w:eastAsia="宋体" w:hAnsi="宋体" w:cs="Times New Roman" w:hint="eastAsia"/>
          <w:szCs w:val="21"/>
        </w:rPr>
        <w:t>承包人提供履约担保的形式、金额及期限的：</w:t>
      </w:r>
      <w:r w:rsidRPr="00F7738C">
        <w:rPr>
          <w:rFonts w:ascii="宋体" w:eastAsia="宋体" w:hAnsi="宋体" w:cs="宋体" w:hint="eastAsia"/>
          <w:b/>
          <w:szCs w:val="21"/>
          <w:u w:val="single"/>
        </w:rPr>
        <w:t>银行转账（必须从投标人基本账户转出）或现金或保函等形式，具体缴纳方式由招标人与中标单位确认后进行缴纳。中标人须在中标通知书发出后5个工作日内交齐履约保证金后根据招标文件的要求签订合同，否则视为自动放弃中标资格，且投标保证金不予退还，该金额不足以弥补给招标人造成的直接和间接损失的（包括但不限于二次招标发生的招标费用、中标差价、招标代理服务费等），中标人应予补足。</w:t>
      </w:r>
    </w:p>
    <w:p w:rsidR="00F7738C" w:rsidRPr="00F7738C" w:rsidRDefault="00F7738C" w:rsidP="00F7738C">
      <w:pPr>
        <w:spacing w:line="400" w:lineRule="exact"/>
        <w:ind w:firstLineChars="200" w:firstLine="422"/>
        <w:jc w:val="left"/>
        <w:rPr>
          <w:rFonts w:ascii="宋体" w:eastAsia="宋体" w:hAnsi="宋体" w:cs="宋体"/>
          <w:b/>
          <w:szCs w:val="21"/>
          <w:u w:val="single"/>
        </w:rPr>
      </w:pPr>
      <w:r w:rsidRPr="00F7738C">
        <w:rPr>
          <w:rFonts w:ascii="宋体" w:eastAsia="宋体" w:hAnsi="宋体" w:cs="宋体" w:hint="eastAsia"/>
          <w:b/>
          <w:szCs w:val="21"/>
          <w:u w:val="single"/>
        </w:rPr>
        <w:lastRenderedPageBreak/>
        <w:t>其中：工期占履约保证金额的20%，工期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w:t>
      </w:r>
      <w:proofErr w:type="gramStart"/>
      <w:r w:rsidRPr="00F7738C">
        <w:rPr>
          <w:rFonts w:ascii="宋体" w:eastAsia="宋体" w:hAnsi="宋体" w:cs="宋体" w:hint="eastAsia"/>
          <w:b/>
          <w:szCs w:val="21"/>
          <w:u w:val="single"/>
        </w:rPr>
        <w:t>否则已</w:t>
      </w:r>
      <w:proofErr w:type="gramEnd"/>
      <w:r w:rsidRPr="00F7738C">
        <w:rPr>
          <w:rFonts w:ascii="宋体" w:eastAsia="宋体" w:hAnsi="宋体" w:cs="宋体" w:hint="eastAsia"/>
          <w:b/>
          <w:szCs w:val="21"/>
          <w:u w:val="single"/>
        </w:rPr>
        <w:t>完成合格工作量在结算时按60%计算。质量履约保证金待工程竣工验收，且完成约定的验收标准后，无息返还；安全文明</w:t>
      </w:r>
      <w:proofErr w:type="gramStart"/>
      <w:r w:rsidRPr="00F7738C">
        <w:rPr>
          <w:rFonts w:ascii="宋体" w:eastAsia="宋体" w:hAnsi="宋体" w:cs="宋体" w:hint="eastAsia"/>
          <w:b/>
          <w:szCs w:val="21"/>
          <w:u w:val="single"/>
        </w:rPr>
        <w:t>施工占履约</w:t>
      </w:r>
      <w:proofErr w:type="gramEnd"/>
      <w:r w:rsidRPr="00F7738C">
        <w:rPr>
          <w:rFonts w:ascii="宋体" w:eastAsia="宋体" w:hAnsi="宋体" w:cs="宋体" w:hint="eastAsia"/>
          <w:b/>
          <w:szCs w:val="21"/>
          <w:u w:val="single"/>
        </w:rPr>
        <w:t>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w:t>
      </w:r>
      <w:r w:rsidRPr="00F7738C">
        <w:rPr>
          <w:rFonts w:ascii="宋体" w:eastAsia="宋体" w:hAnsi="Times New Roman" w:cs="宋体" w:hint="eastAsia"/>
          <w:b/>
          <w:szCs w:val="21"/>
          <w:u w:val="single"/>
        </w:rPr>
        <w:t>项目部人员</w:t>
      </w:r>
      <w:r w:rsidRPr="00F7738C">
        <w:rPr>
          <w:rFonts w:ascii="宋体" w:eastAsia="宋体" w:hAnsi="宋体" w:cs="宋体" w:hint="eastAsia"/>
          <w:b/>
          <w:szCs w:val="21"/>
          <w:u w:val="single"/>
        </w:rPr>
        <w:t>到岗占履约保证金额的10%，施工期间经发包人考核未达到要求的，应按合同约定予以处罚，并扣除部分或全部</w:t>
      </w:r>
      <w:r w:rsidRPr="00F7738C">
        <w:rPr>
          <w:rFonts w:ascii="宋体" w:eastAsia="宋体" w:hAnsi="Times New Roman" w:cs="宋体" w:hint="eastAsia"/>
          <w:b/>
          <w:szCs w:val="21"/>
          <w:u w:val="single"/>
        </w:rPr>
        <w:t>项目部人员</w:t>
      </w:r>
      <w:r w:rsidRPr="00F7738C">
        <w:rPr>
          <w:rFonts w:ascii="宋体" w:eastAsia="宋体" w:hAnsi="宋体" w:cs="宋体" w:hint="eastAsia"/>
          <w:b/>
          <w:szCs w:val="21"/>
          <w:u w:val="single"/>
        </w:rPr>
        <w:t>到岗保证金。保证金退还时间与其他条款发生不一致时，以此条款为准。</w:t>
      </w:r>
    </w:p>
    <w:p w:rsidR="00F7738C" w:rsidRPr="00F7738C" w:rsidRDefault="00F7738C" w:rsidP="00F7738C">
      <w:pPr>
        <w:spacing w:line="400" w:lineRule="exact"/>
        <w:ind w:firstLineChars="200" w:firstLine="422"/>
        <w:rPr>
          <w:rFonts w:ascii="宋体" w:eastAsia="宋体" w:hAnsi="宋体" w:cs="Times New Roman"/>
          <w:b/>
          <w:szCs w:val="21"/>
        </w:rPr>
      </w:pPr>
      <w:r w:rsidRPr="00F7738C">
        <w:rPr>
          <w:rFonts w:ascii="宋体" w:eastAsia="宋体" w:hAnsi="宋体" w:cs="Times New Roman"/>
          <w:b/>
          <w:szCs w:val="21"/>
        </w:rPr>
        <w:t xml:space="preserve">4. </w:t>
      </w:r>
      <w:r w:rsidRPr="00F7738C">
        <w:rPr>
          <w:rFonts w:ascii="宋体" w:eastAsia="宋体" w:hAnsi="宋体" w:cs="Times New Roman" w:hint="eastAsia"/>
          <w:b/>
          <w:szCs w:val="21"/>
        </w:rPr>
        <w:t>监理人</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4.1</w:t>
      </w:r>
      <w:r w:rsidRPr="00F7738C">
        <w:rPr>
          <w:rFonts w:ascii="宋体" w:eastAsia="宋体" w:hAnsi="宋体" w:cs="Times New Roman" w:hint="eastAsia"/>
          <w:szCs w:val="21"/>
        </w:rPr>
        <w:t>监理人的一般规定</w:t>
      </w:r>
    </w:p>
    <w:p w:rsidR="00F7738C" w:rsidRPr="00F7738C" w:rsidRDefault="00F7738C" w:rsidP="00F7738C">
      <w:pPr>
        <w:spacing w:line="400" w:lineRule="exact"/>
        <w:ind w:firstLineChars="200" w:firstLine="420"/>
        <w:rPr>
          <w:rFonts w:ascii="宋体" w:eastAsia="宋体" w:hAnsi="宋体" w:cs="宋体"/>
          <w:b/>
          <w:szCs w:val="21"/>
          <w:u w:val="single"/>
        </w:rPr>
      </w:pPr>
      <w:r w:rsidRPr="00F7738C">
        <w:rPr>
          <w:rFonts w:ascii="宋体" w:eastAsia="宋体" w:hAnsi="宋体" w:cs="Times New Roman" w:hint="eastAsia"/>
          <w:szCs w:val="21"/>
        </w:rPr>
        <w:t>关于监理人的监理内容：</w:t>
      </w:r>
      <w:r w:rsidRPr="00F7738C">
        <w:rPr>
          <w:rFonts w:ascii="宋体" w:eastAsia="宋体" w:hAnsi="宋体" w:cs="宋体" w:hint="eastAsia"/>
          <w:b/>
          <w:szCs w:val="21"/>
          <w:u w:val="single"/>
        </w:rPr>
        <w:t>见《建设工程委托监理合同》</w:t>
      </w:r>
      <w:r w:rsidRPr="00F7738C">
        <w:rPr>
          <w:rFonts w:ascii="宋体" w:eastAsia="宋体" w:hAnsi="宋体" w:cs="宋体"/>
          <w:b/>
          <w:szCs w:val="21"/>
          <w:u w:val="single"/>
        </w:rPr>
        <w:t>。</w:t>
      </w:r>
    </w:p>
    <w:p w:rsidR="00F7738C" w:rsidRPr="00F7738C" w:rsidRDefault="00F7738C" w:rsidP="00F7738C">
      <w:pPr>
        <w:spacing w:line="400" w:lineRule="exact"/>
        <w:ind w:firstLineChars="200" w:firstLine="420"/>
        <w:jc w:val="left"/>
        <w:rPr>
          <w:rFonts w:ascii="宋体" w:eastAsia="宋体" w:hAnsi="宋体" w:cs="宋体"/>
          <w:b/>
          <w:szCs w:val="21"/>
          <w:u w:val="single"/>
        </w:rPr>
      </w:pPr>
      <w:r w:rsidRPr="00F7738C">
        <w:rPr>
          <w:rFonts w:ascii="宋体" w:eastAsia="宋体" w:hAnsi="宋体" w:cs="Times New Roman" w:hint="eastAsia"/>
          <w:szCs w:val="21"/>
        </w:rPr>
        <w:t>关于监理人的监理权限：</w:t>
      </w:r>
      <w:r w:rsidRPr="00F7738C">
        <w:rPr>
          <w:rFonts w:ascii="宋体" w:eastAsia="宋体" w:hAnsi="宋体" w:cs="宋体" w:hint="eastAsia"/>
          <w:b/>
          <w:szCs w:val="21"/>
          <w:u w:val="single"/>
        </w:rPr>
        <w:t>见《建设工程委托监理合同》</w:t>
      </w:r>
      <w:r w:rsidRPr="00F7738C">
        <w:rPr>
          <w:rFonts w:ascii="宋体" w:eastAsia="宋体" w:hAnsi="宋体" w:cs="宋体"/>
          <w:b/>
          <w:szCs w:val="21"/>
          <w:u w:val="single"/>
        </w:rPr>
        <w:t>。</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Times New Roman" w:hint="eastAsia"/>
          <w:szCs w:val="21"/>
        </w:rPr>
        <w:t>关于监理人在施工现场的办公场所、生活场所的提供和费用承担的约定：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4.2 </w:t>
      </w:r>
      <w:r w:rsidRPr="00F7738C">
        <w:rPr>
          <w:rFonts w:ascii="宋体" w:eastAsia="宋体" w:hAnsi="宋体" w:cs="Times New Roman" w:hint="eastAsia"/>
          <w:szCs w:val="21"/>
        </w:rPr>
        <w:t>监理人员</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总监理工程师：</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姓名：</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职务：</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监理工程师执业资格证书号：</w:t>
      </w:r>
      <w:r w:rsidRPr="00F7738C">
        <w:rPr>
          <w:rFonts w:ascii="宋体" w:eastAsia="宋体" w:hAnsi="宋体" w:cs="宋体" w:hint="eastAsia"/>
          <w:szCs w:val="21"/>
          <w:u w:val="single"/>
        </w:rPr>
        <w:t>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联系电话：</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电子信箱：</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通信地址：</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关于监理人的其他约定：</w:t>
      </w:r>
      <w:r w:rsidRPr="00F7738C">
        <w:rPr>
          <w:rFonts w:ascii="宋体" w:eastAsia="宋体" w:hAnsi="宋体" w:cs="宋体" w:hint="eastAsia"/>
          <w:szCs w:val="21"/>
          <w:u w:val="single"/>
        </w:rPr>
        <w:t>  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4.4 </w:t>
      </w:r>
      <w:r w:rsidRPr="00F7738C">
        <w:rPr>
          <w:rFonts w:ascii="宋体" w:eastAsia="宋体" w:hAnsi="宋体" w:cs="Times New Roman" w:hint="eastAsia"/>
          <w:szCs w:val="21"/>
        </w:rPr>
        <w:t>商定或确定</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在发包人和承包人不能通过协商达成一致意见时，发包人授权监理人对以下事项进行确定：</w:t>
      </w:r>
    </w:p>
    <w:p w:rsidR="008545DE" w:rsidRPr="008545DE" w:rsidRDefault="008545DE" w:rsidP="008545DE">
      <w:pPr>
        <w:autoSpaceDE w:val="0"/>
        <w:autoSpaceDN w:val="0"/>
        <w:adjustRightInd w:val="0"/>
        <w:spacing w:line="400" w:lineRule="exact"/>
        <w:ind w:firstLineChars="200" w:firstLine="420"/>
        <w:jc w:val="left"/>
        <w:rPr>
          <w:rFonts w:ascii="宋体" w:eastAsia="宋体" w:hAnsi="宋体" w:cs="Times New Roman"/>
          <w:kern w:val="0"/>
          <w:szCs w:val="21"/>
        </w:rPr>
      </w:pPr>
      <w:r w:rsidRPr="008545DE">
        <w:rPr>
          <w:rFonts w:ascii="宋体" w:eastAsia="宋体" w:hAnsi="宋体" w:cs="Times New Roman" w:hint="eastAsia"/>
          <w:kern w:val="0"/>
          <w:szCs w:val="21"/>
        </w:rPr>
        <w:t>（</w:t>
      </w:r>
      <w:r w:rsidRPr="008545DE">
        <w:rPr>
          <w:rFonts w:ascii="宋体" w:eastAsia="宋体" w:hAnsi="宋体" w:cs="Times New Roman"/>
          <w:kern w:val="0"/>
          <w:szCs w:val="21"/>
        </w:rPr>
        <w:t>1</w:t>
      </w:r>
      <w:r w:rsidRPr="008545DE">
        <w:rPr>
          <w:rFonts w:ascii="宋体" w:eastAsia="宋体" w:hAnsi="宋体" w:cs="Times New Roman" w:hint="eastAsia"/>
          <w:kern w:val="0"/>
          <w:szCs w:val="21"/>
        </w:rPr>
        <w:t>）</w:t>
      </w:r>
      <w:r w:rsidRPr="008545DE">
        <w:rPr>
          <w:rFonts w:ascii="宋体" w:eastAsia="宋体" w:hAnsi="宋体" w:cs="Times New Roman"/>
          <w:szCs w:val="21"/>
          <w:u w:val="single"/>
        </w:rPr>
        <w:t xml:space="preserve">                                   </w:t>
      </w:r>
      <w:r w:rsidRPr="008545DE">
        <w:rPr>
          <w:rFonts w:ascii="宋体" w:eastAsia="宋体" w:hAnsi="宋体" w:cs="Times New Roman" w:hint="eastAsia"/>
          <w:szCs w:val="21"/>
        </w:rPr>
        <w:t>；</w:t>
      </w:r>
    </w:p>
    <w:p w:rsidR="008545DE" w:rsidRPr="008545DE" w:rsidRDefault="008545DE" w:rsidP="008545DE">
      <w:pPr>
        <w:autoSpaceDE w:val="0"/>
        <w:autoSpaceDN w:val="0"/>
        <w:adjustRightInd w:val="0"/>
        <w:spacing w:line="400" w:lineRule="exact"/>
        <w:ind w:firstLineChars="200" w:firstLine="420"/>
        <w:jc w:val="left"/>
        <w:rPr>
          <w:rFonts w:ascii="宋体" w:eastAsia="宋体" w:hAnsi="宋体" w:cs="Times New Roman"/>
          <w:kern w:val="0"/>
          <w:szCs w:val="21"/>
        </w:rPr>
      </w:pPr>
      <w:r w:rsidRPr="008545DE">
        <w:rPr>
          <w:rFonts w:ascii="宋体" w:eastAsia="宋体" w:hAnsi="宋体" w:cs="Times New Roman" w:hint="eastAsia"/>
          <w:kern w:val="0"/>
          <w:szCs w:val="21"/>
        </w:rPr>
        <w:t>（</w:t>
      </w:r>
      <w:r w:rsidRPr="008545DE">
        <w:rPr>
          <w:rFonts w:ascii="宋体" w:eastAsia="宋体" w:hAnsi="宋体" w:cs="Times New Roman"/>
          <w:kern w:val="0"/>
          <w:szCs w:val="21"/>
        </w:rPr>
        <w:t>2</w:t>
      </w:r>
      <w:r w:rsidRPr="008545DE">
        <w:rPr>
          <w:rFonts w:ascii="宋体" w:eastAsia="宋体" w:hAnsi="宋体" w:cs="Times New Roman" w:hint="eastAsia"/>
          <w:kern w:val="0"/>
          <w:szCs w:val="21"/>
        </w:rPr>
        <w:t>）</w:t>
      </w:r>
      <w:r w:rsidRPr="008545DE">
        <w:rPr>
          <w:rFonts w:ascii="宋体" w:eastAsia="宋体" w:hAnsi="宋体" w:cs="Times New Roman"/>
          <w:szCs w:val="21"/>
          <w:u w:val="single"/>
        </w:rPr>
        <w:t xml:space="preserve">                                   </w:t>
      </w:r>
      <w:r w:rsidRPr="008545DE">
        <w:rPr>
          <w:rFonts w:ascii="宋体" w:eastAsia="宋体" w:hAnsi="宋体" w:cs="Times New Roman" w:hint="eastAsia"/>
          <w:szCs w:val="21"/>
        </w:rPr>
        <w:t>；</w:t>
      </w:r>
    </w:p>
    <w:p w:rsidR="00F7738C" w:rsidRPr="00F7738C" w:rsidRDefault="008545DE" w:rsidP="008545DE">
      <w:pPr>
        <w:autoSpaceDE w:val="0"/>
        <w:autoSpaceDN w:val="0"/>
        <w:adjustRightInd w:val="0"/>
        <w:spacing w:line="400" w:lineRule="exact"/>
        <w:ind w:firstLineChars="200" w:firstLine="420"/>
        <w:jc w:val="left"/>
        <w:rPr>
          <w:rFonts w:ascii="宋体" w:eastAsia="宋体" w:hAnsi="宋体" w:cs="Times New Roman"/>
          <w:kern w:val="0"/>
          <w:szCs w:val="21"/>
        </w:rPr>
      </w:pPr>
      <w:r w:rsidRPr="008545DE">
        <w:rPr>
          <w:rFonts w:ascii="宋体" w:eastAsia="宋体" w:hAnsi="宋体" w:cs="Times New Roman" w:hint="eastAsia"/>
          <w:kern w:val="0"/>
          <w:szCs w:val="21"/>
        </w:rPr>
        <w:t>（</w:t>
      </w:r>
      <w:r w:rsidRPr="008545DE">
        <w:rPr>
          <w:rFonts w:ascii="宋体" w:eastAsia="宋体" w:hAnsi="宋体" w:cs="Times New Roman"/>
          <w:kern w:val="0"/>
          <w:szCs w:val="21"/>
        </w:rPr>
        <w:t>3</w:t>
      </w:r>
      <w:r w:rsidRPr="008545DE">
        <w:rPr>
          <w:rFonts w:ascii="宋体" w:eastAsia="宋体" w:hAnsi="宋体" w:cs="Times New Roman" w:hint="eastAsia"/>
          <w:kern w:val="0"/>
          <w:szCs w:val="21"/>
        </w:rPr>
        <w:t>）</w:t>
      </w:r>
      <w:r w:rsidRPr="008545DE">
        <w:rPr>
          <w:rFonts w:ascii="宋体" w:eastAsia="宋体" w:hAnsi="宋体" w:cs="Times New Roman"/>
          <w:szCs w:val="21"/>
          <w:u w:val="single"/>
        </w:rPr>
        <w:t xml:space="preserve">                                   </w:t>
      </w:r>
      <w:r w:rsidRPr="008545DE">
        <w:rPr>
          <w:rFonts w:ascii="宋体" w:eastAsia="宋体" w:hAnsi="宋体" w:cs="Times New Roman" w:hint="eastAsia"/>
          <w:szCs w:val="21"/>
        </w:rPr>
        <w:t>。</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5. </w:t>
      </w:r>
      <w:r w:rsidRPr="00F7738C">
        <w:rPr>
          <w:rFonts w:ascii="宋体" w:eastAsia="宋体" w:hAnsi="宋体" w:cs="Times New Roman" w:hint="eastAsia"/>
          <w:bCs/>
          <w:szCs w:val="21"/>
        </w:rPr>
        <w:t>工程质量</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5.1 </w:t>
      </w:r>
      <w:r w:rsidRPr="00F7738C">
        <w:rPr>
          <w:rFonts w:ascii="宋体" w:eastAsia="宋体" w:hAnsi="宋体" w:cs="Times New Roman" w:hint="eastAsia"/>
          <w:szCs w:val="21"/>
        </w:rPr>
        <w:t>质量要求</w:t>
      </w:r>
    </w:p>
    <w:p w:rsidR="00F7738C" w:rsidRPr="00F7738C" w:rsidRDefault="00F7738C" w:rsidP="00F7738C">
      <w:pPr>
        <w:spacing w:line="400" w:lineRule="exact"/>
        <w:ind w:firstLineChars="200" w:firstLine="420"/>
        <w:rPr>
          <w:rFonts w:ascii="宋体" w:eastAsia="宋体" w:hAnsi="宋体" w:cs="宋体"/>
          <w:szCs w:val="21"/>
        </w:rPr>
      </w:pPr>
      <w:r w:rsidRPr="00F7738C">
        <w:rPr>
          <w:rFonts w:ascii="宋体" w:eastAsia="宋体" w:hAnsi="宋体" w:cs="Times New Roman"/>
          <w:szCs w:val="21"/>
        </w:rPr>
        <w:t xml:space="preserve">5.1.1 </w:t>
      </w:r>
      <w:r w:rsidRPr="00F7738C">
        <w:rPr>
          <w:rFonts w:ascii="宋体" w:eastAsia="宋体" w:hAnsi="宋体" w:cs="Times New Roman" w:hint="eastAsia"/>
          <w:szCs w:val="21"/>
        </w:rPr>
        <w:t>特殊质量标准和要求：</w:t>
      </w:r>
      <w:r w:rsidRPr="00F7738C">
        <w:rPr>
          <w:rFonts w:ascii="宋体" w:eastAsia="宋体" w:hAnsi="宋体" w:cs="宋体" w:hint="eastAsia"/>
          <w:b/>
          <w:szCs w:val="21"/>
          <w:u w:val="single"/>
        </w:rPr>
        <w:t>工程质量必须达到国家施工质量验收规范合格标准</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49" w:firstLine="525"/>
        <w:jc w:val="left"/>
        <w:rPr>
          <w:rFonts w:ascii="宋体" w:eastAsia="宋体" w:hAnsi="宋体" w:cs="宋体"/>
          <w:b/>
          <w:szCs w:val="21"/>
          <w:u w:val="single"/>
        </w:rPr>
      </w:pPr>
      <w:r w:rsidRPr="00F7738C">
        <w:rPr>
          <w:rFonts w:ascii="宋体" w:eastAsia="宋体" w:hAnsi="宋体" w:cs="宋体" w:hint="eastAsia"/>
          <w:b/>
          <w:szCs w:val="21"/>
          <w:u w:val="single"/>
        </w:rPr>
        <w:lastRenderedPageBreak/>
        <w:t>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rsidR="00F7738C" w:rsidRPr="00F7738C" w:rsidRDefault="00F7738C" w:rsidP="00F7738C">
      <w:pPr>
        <w:tabs>
          <w:tab w:val="left" w:pos="2410"/>
        </w:tabs>
        <w:spacing w:line="400" w:lineRule="exact"/>
        <w:ind w:firstLineChars="249" w:firstLine="525"/>
        <w:jc w:val="left"/>
        <w:rPr>
          <w:rFonts w:ascii="宋体" w:eastAsia="宋体" w:hAnsi="宋体" w:cs="宋体"/>
          <w:b/>
          <w:szCs w:val="21"/>
          <w:u w:val="single"/>
        </w:rPr>
      </w:pPr>
      <w:r w:rsidRPr="00F7738C">
        <w:rPr>
          <w:rFonts w:ascii="宋体" w:eastAsia="宋体" w:hAnsi="宋体" w:cs="宋体" w:hint="eastAsia"/>
          <w:b/>
          <w:szCs w:val="21"/>
          <w:u w:val="single"/>
        </w:rPr>
        <w:t>质量保证体系：承包人应按照合同规定，必须进行质量管理（QC），承包人应以GB/T19000《质量管理与质量保证》为标准，建立并保持一个健全的工程质量保证体系，完善质量管理制度，建立质量控制流程。</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关于工程奖项的约定：</w:t>
      </w:r>
      <w:r w:rsidRPr="00F7738C">
        <w:rPr>
          <w:rFonts w:ascii="宋体" w:eastAsia="宋体" w:hAnsi="宋体" w:cs="宋体" w:hint="eastAsia"/>
          <w:b/>
          <w:szCs w:val="21"/>
          <w:u w:val="single"/>
        </w:rPr>
        <w:t>工程质量达不到协议书中约定的质量标准的,没收履约保证金的40%作为违约金。</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5.3 </w:t>
      </w:r>
      <w:r w:rsidRPr="00F7738C">
        <w:rPr>
          <w:rFonts w:ascii="宋体" w:eastAsia="宋体" w:hAnsi="宋体" w:cs="Times New Roman" w:hint="eastAsia"/>
          <w:szCs w:val="21"/>
        </w:rPr>
        <w:t>隐蔽工程检查</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szCs w:val="21"/>
        </w:rPr>
        <w:t>5.3.2</w:t>
      </w:r>
      <w:r w:rsidRPr="00F7738C">
        <w:rPr>
          <w:rFonts w:ascii="宋体" w:eastAsia="宋体" w:hAnsi="宋体" w:cs="Times New Roman" w:hint="eastAsia"/>
          <w:szCs w:val="21"/>
        </w:rPr>
        <w:t>承包人提前通知监理人隐蔽工程检查的期限的约定：</w:t>
      </w:r>
      <w:r w:rsidRPr="00F7738C">
        <w:rPr>
          <w:rFonts w:ascii="宋体" w:eastAsia="宋体" w:hAnsi="宋体" w:cs="宋体" w:hint="eastAsia"/>
          <w:b/>
          <w:szCs w:val="21"/>
          <w:u w:val="single"/>
        </w:rPr>
        <w:t>隐蔽工程检查前48小时书面通知监理人</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监理人不能按时进行检查时，应提前</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小时提交书面延期要求。</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关于延期最长不得超过：</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小时。</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6. </w:t>
      </w:r>
      <w:r w:rsidRPr="00F7738C">
        <w:rPr>
          <w:rFonts w:ascii="宋体" w:eastAsia="宋体" w:hAnsi="宋体" w:cs="Times New Roman" w:hint="eastAsia"/>
          <w:bCs/>
          <w:szCs w:val="21"/>
        </w:rPr>
        <w:t>安全文明施工与环境保护</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6.1</w:t>
      </w:r>
      <w:r w:rsidRPr="00F7738C">
        <w:rPr>
          <w:rFonts w:ascii="宋体" w:eastAsia="宋体" w:hAnsi="宋体" w:cs="Times New Roman" w:hint="eastAsia"/>
          <w:szCs w:val="21"/>
        </w:rPr>
        <w:t>安全文明施工</w:t>
      </w:r>
    </w:p>
    <w:p w:rsidR="00F7738C" w:rsidRPr="00F7738C" w:rsidRDefault="00F7738C" w:rsidP="00F7738C">
      <w:pPr>
        <w:spacing w:line="400" w:lineRule="exact"/>
        <w:ind w:firstLineChars="200" w:firstLine="420"/>
        <w:rPr>
          <w:rFonts w:ascii="Times New Roman" w:eastAsia="宋体" w:hAnsi="Times New Roman" w:cs="Times New Roman"/>
          <w:szCs w:val="21"/>
          <w:u w:val="single"/>
        </w:rPr>
      </w:pPr>
      <w:r w:rsidRPr="00F7738C">
        <w:rPr>
          <w:rFonts w:ascii="宋体" w:eastAsia="宋体" w:hAnsi="宋体" w:cs="Times New Roman" w:hint="eastAsia"/>
          <w:szCs w:val="21"/>
          <w:u w:val="single"/>
        </w:rPr>
        <w:t>（1）</w:t>
      </w:r>
      <w:r w:rsidRPr="00F7738C">
        <w:rPr>
          <w:rFonts w:ascii="Times New Roman" w:eastAsia="宋体" w:hAnsi="Times New Roman" w:cs="Times New Roman" w:hint="eastAsia"/>
          <w:szCs w:val="21"/>
          <w:u w:val="single"/>
        </w:rPr>
        <w:t>承包人</w:t>
      </w:r>
      <w:r w:rsidRPr="00F7738C">
        <w:rPr>
          <w:rFonts w:ascii="Times New Roman" w:eastAsia="宋体" w:hAnsi="Times New Roman" w:cs="Times New Roman" w:hint="eastAsia"/>
          <w:szCs w:val="21"/>
          <w:u w:val="single" w:color="000000"/>
        </w:rPr>
        <w:t>须对本合同范围内所</w:t>
      </w:r>
      <w:r w:rsidRPr="00F7738C">
        <w:rPr>
          <w:rFonts w:ascii="Times New Roman" w:eastAsia="宋体" w:hAnsi="Times New Roman" w:cs="Times New Roman" w:hint="eastAsia"/>
          <w:szCs w:val="21"/>
          <w:u w:val="single"/>
        </w:rPr>
        <w:t>有施工范</w:t>
      </w:r>
      <w:r w:rsidRPr="00F7738C">
        <w:rPr>
          <w:rFonts w:ascii="Times New Roman" w:eastAsia="宋体" w:hAnsi="Times New Roman" w:cs="Times New Roman" w:hint="eastAsia"/>
          <w:szCs w:val="21"/>
          <w:u w:val="single" w:color="000000"/>
        </w:rPr>
        <w:t>围和施工人员负全部安全施工责</w:t>
      </w:r>
      <w:r w:rsidRPr="00F7738C">
        <w:rPr>
          <w:rFonts w:ascii="Times New Roman" w:eastAsia="宋体" w:hAnsi="Times New Roman" w:cs="Times New Roman" w:hint="eastAsia"/>
          <w:szCs w:val="21"/>
          <w:u w:val="single"/>
        </w:rPr>
        <w:t>任。承包人应严格按</w:t>
      </w:r>
      <w:r w:rsidRPr="00F7738C">
        <w:rPr>
          <w:rFonts w:ascii="Times New Roman" w:eastAsia="宋体" w:hAnsi="Times New Roman" w:cs="Times New Roman" w:hint="eastAsia"/>
          <w:bCs/>
          <w:szCs w:val="21"/>
          <w:u w:val="single"/>
        </w:rPr>
        <w:t>《建设工程安全生产管理条例》等法律、</w:t>
      </w:r>
      <w:r w:rsidRPr="00F7738C">
        <w:rPr>
          <w:rFonts w:ascii="Times New Roman" w:eastAsia="宋体" w:hAnsi="Times New Roman" w:cs="Times New Roman" w:hint="eastAsia"/>
          <w:szCs w:val="21"/>
          <w:u w:val="single"/>
        </w:rPr>
        <w:t>工程建设安全生产地有关管理规定，采取安全措施组织施工。若发生安全事故，一切责任由承包方承担。</w:t>
      </w:r>
    </w:p>
    <w:p w:rsidR="00F7738C" w:rsidRPr="00F7738C" w:rsidRDefault="00F7738C" w:rsidP="00F7738C">
      <w:pPr>
        <w:widowControl/>
        <w:spacing w:line="400" w:lineRule="exact"/>
        <w:ind w:firstLineChars="200" w:firstLine="420"/>
        <w:jc w:val="left"/>
        <w:rPr>
          <w:rFonts w:ascii="宋体" w:eastAsia="宋体" w:hAnsi="宋体" w:cs="宋体"/>
          <w:bCs/>
          <w:kern w:val="0"/>
          <w:szCs w:val="21"/>
          <w:u w:val="single"/>
        </w:rPr>
      </w:pPr>
      <w:r w:rsidRPr="00F7738C">
        <w:rPr>
          <w:rFonts w:ascii="宋体" w:eastAsia="宋体" w:hAnsi="宋体" w:cs="宋体" w:hint="eastAsia"/>
          <w:kern w:val="0"/>
          <w:szCs w:val="21"/>
          <w:u w:val="single"/>
        </w:rPr>
        <w:t>（2）</w:t>
      </w:r>
      <w:r w:rsidRPr="00F7738C">
        <w:rPr>
          <w:rFonts w:ascii="宋体" w:eastAsia="宋体" w:hAnsi="宋体" w:cs="宋体" w:hint="eastAsia"/>
          <w:bCs/>
          <w:kern w:val="0"/>
          <w:szCs w:val="21"/>
          <w:u w:val="single"/>
        </w:rPr>
        <w:t>承包人对施工现场安全生产负总责，现场必须按要求配备安全员，安全员及特种作业人员应持证上岗，如发包人检查到承包人人员不到位的，则发包人有权按1000元/人·次计取违约金，从工程款中直接扣除。</w:t>
      </w:r>
    </w:p>
    <w:p w:rsidR="00F7738C" w:rsidRPr="00F7738C" w:rsidRDefault="00F7738C" w:rsidP="00F7738C">
      <w:pPr>
        <w:spacing w:line="400" w:lineRule="exact"/>
        <w:ind w:firstLineChars="200" w:firstLine="420"/>
        <w:rPr>
          <w:rFonts w:ascii="宋体" w:eastAsia="宋体" w:hAnsi="宋体" w:cs="Times New Roman"/>
          <w:bCs/>
          <w:szCs w:val="21"/>
          <w:u w:val="single"/>
        </w:rPr>
      </w:pPr>
      <w:r w:rsidRPr="00F7738C">
        <w:rPr>
          <w:rFonts w:ascii="宋体" w:eastAsia="宋体" w:hAnsi="宋体" w:cs="Times New Roman" w:hint="eastAsia"/>
          <w:bCs/>
          <w:szCs w:val="21"/>
          <w:u w:val="single"/>
        </w:rPr>
        <w:t>（3）工程施工前和施工中，承包人项目负责人或技术负责人应当对有关安全施工技术进行交底；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rsidR="00F7738C" w:rsidRPr="00F7738C" w:rsidRDefault="00F7738C" w:rsidP="00F7738C">
      <w:pPr>
        <w:spacing w:line="400" w:lineRule="exact"/>
        <w:ind w:firstLineChars="200" w:firstLine="420"/>
        <w:rPr>
          <w:rFonts w:ascii="宋体" w:eastAsia="宋体" w:hAnsi="宋体" w:cs="Times New Roman"/>
          <w:bCs/>
          <w:szCs w:val="21"/>
          <w:u w:val="single"/>
        </w:rPr>
      </w:pPr>
      <w:r w:rsidRPr="00F7738C">
        <w:rPr>
          <w:rFonts w:ascii="宋体" w:eastAsia="宋体" w:hAnsi="宋体" w:cs="Times New Roman" w:hint="eastAsia"/>
          <w:bCs/>
          <w:szCs w:val="21"/>
          <w:u w:val="single"/>
        </w:rPr>
        <w:t>工程施工前，承包人应根据法律、法规、规范、标准等要求，制定安全施工标准及要求，负责向施工作业班组、作业人员</w:t>
      </w:r>
      <w:proofErr w:type="gramStart"/>
      <w:r w:rsidRPr="00F7738C">
        <w:rPr>
          <w:rFonts w:ascii="宋体" w:eastAsia="宋体" w:hAnsi="宋体" w:cs="Times New Roman" w:hint="eastAsia"/>
          <w:bCs/>
          <w:szCs w:val="21"/>
          <w:u w:val="single"/>
        </w:rPr>
        <w:t>作出</w:t>
      </w:r>
      <w:proofErr w:type="gramEnd"/>
      <w:r w:rsidRPr="00F7738C">
        <w:rPr>
          <w:rFonts w:ascii="宋体" w:eastAsia="宋体" w:hAnsi="宋体" w:cs="Times New Roman" w:hint="eastAsia"/>
          <w:bCs/>
          <w:szCs w:val="21"/>
          <w:u w:val="single"/>
        </w:rPr>
        <w:t>详细的说明，并由双方签字确认。</w:t>
      </w:r>
    </w:p>
    <w:p w:rsidR="00F7738C" w:rsidRPr="00F7738C" w:rsidRDefault="00F7738C" w:rsidP="00F7738C">
      <w:pPr>
        <w:spacing w:line="400" w:lineRule="exact"/>
        <w:ind w:firstLineChars="200" w:firstLine="420"/>
        <w:rPr>
          <w:rFonts w:ascii="宋体" w:eastAsia="宋体" w:hAnsi="宋体" w:cs="Times New Roman"/>
          <w:bCs/>
          <w:szCs w:val="21"/>
          <w:u w:val="single"/>
        </w:rPr>
      </w:pPr>
      <w:r w:rsidRPr="00F7738C">
        <w:rPr>
          <w:rFonts w:ascii="宋体" w:eastAsia="宋体" w:hAnsi="宋体" w:cs="Times New Roman" w:hint="eastAsia"/>
          <w:bCs/>
          <w:szCs w:val="21"/>
          <w:u w:val="single"/>
        </w:rPr>
        <w:t>工程施工前，承包人使用的安全防护用具、机械设备、施工机具及配件，应当具有生产（制造）许可证、产品合格证，并在进入施工现场前进行查验，经监理工程师签字确认后方可使用。</w:t>
      </w:r>
    </w:p>
    <w:p w:rsidR="00F7738C" w:rsidRPr="00F7738C" w:rsidRDefault="00F7738C" w:rsidP="00F7738C">
      <w:pPr>
        <w:spacing w:line="400" w:lineRule="exact"/>
        <w:ind w:firstLineChars="200" w:firstLine="420"/>
        <w:rPr>
          <w:rFonts w:ascii="宋体" w:eastAsia="宋体" w:hAnsi="宋体" w:cs="Times New Roman"/>
          <w:bCs/>
          <w:szCs w:val="21"/>
          <w:u w:val="single"/>
        </w:rPr>
      </w:pPr>
      <w:r w:rsidRPr="00F7738C">
        <w:rPr>
          <w:rFonts w:ascii="宋体" w:eastAsia="宋体" w:hAnsi="宋体" w:cs="Times New Roman" w:hint="eastAsia"/>
          <w:bCs/>
          <w:szCs w:val="21"/>
          <w:u w:val="single"/>
        </w:rPr>
        <w:t>特种作业人员，必须按照国家有关规定经过专门的安全作业培训，并取得特种作业操作资格证书后，方可上岗作业。</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bCs/>
          <w:szCs w:val="21"/>
        </w:rPr>
        <w:t>（</w:t>
      </w:r>
      <w:r w:rsidRPr="00F7738C">
        <w:rPr>
          <w:rFonts w:ascii="宋体" w:eastAsia="宋体" w:hAnsi="宋体" w:cs="Times New Roman" w:hint="eastAsia"/>
          <w:bCs/>
          <w:szCs w:val="21"/>
          <w:u w:val="single"/>
        </w:rPr>
        <w:t>4）承包人应严格按《建设工程安全生产管理条例》等法律、法规采取安全措施、组织施工，如发生事故，所造成的一切责任与后果均由承包人承担。</w:t>
      </w:r>
    </w:p>
    <w:p w:rsidR="00F7738C" w:rsidRPr="00F7738C" w:rsidRDefault="00F7738C" w:rsidP="00F7738C">
      <w:pPr>
        <w:widowControl/>
        <w:spacing w:line="400" w:lineRule="exact"/>
        <w:ind w:firstLineChars="200" w:firstLine="420"/>
        <w:jc w:val="left"/>
        <w:rPr>
          <w:rFonts w:ascii="宋体" w:eastAsia="宋体" w:hAnsi="宋体" w:cs="Times New Roman"/>
          <w:bCs/>
          <w:szCs w:val="21"/>
          <w:u w:val="single"/>
        </w:rPr>
      </w:pPr>
      <w:r w:rsidRPr="00F7738C">
        <w:rPr>
          <w:rFonts w:ascii="宋体" w:eastAsia="宋体" w:hAnsi="宋体" w:cs="Times New Roman" w:hint="eastAsia"/>
          <w:bCs/>
          <w:szCs w:val="21"/>
          <w:u w:val="single"/>
        </w:rPr>
        <w:lastRenderedPageBreak/>
        <w:t>（5）未能达到上述（1）-（3）条要求，发包人有权扣除承包人履约保证金的5%-10%。</w:t>
      </w:r>
    </w:p>
    <w:p w:rsidR="00F7738C" w:rsidRPr="00F7738C" w:rsidRDefault="00F7738C" w:rsidP="00F7738C">
      <w:pPr>
        <w:widowControl/>
        <w:spacing w:line="400" w:lineRule="exact"/>
        <w:ind w:firstLineChars="200" w:firstLine="420"/>
        <w:jc w:val="left"/>
        <w:rPr>
          <w:rFonts w:ascii="宋体" w:eastAsia="宋体" w:hAnsi="宋体" w:cs="Times New Roman"/>
          <w:bCs/>
          <w:szCs w:val="21"/>
          <w:u w:val="single"/>
        </w:rPr>
      </w:pPr>
      <w:r w:rsidRPr="00F7738C">
        <w:rPr>
          <w:rFonts w:ascii="宋体" w:eastAsia="宋体" w:hAnsi="宋体" w:cs="Times New Roman" w:hint="eastAsia"/>
          <w:bCs/>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rsidR="00F7738C" w:rsidRPr="00F7738C" w:rsidRDefault="00F7738C" w:rsidP="00F7738C">
      <w:pPr>
        <w:spacing w:line="400" w:lineRule="exact"/>
        <w:ind w:firstLineChars="200" w:firstLine="420"/>
        <w:jc w:val="left"/>
        <w:rPr>
          <w:rFonts w:ascii="宋体" w:eastAsia="宋体" w:hAnsi="宋体" w:cs="Times New Roman"/>
          <w:bCs/>
          <w:szCs w:val="21"/>
        </w:rPr>
      </w:pPr>
      <w:r w:rsidRPr="00F7738C">
        <w:rPr>
          <w:rFonts w:ascii="宋体" w:eastAsia="宋体" w:hAnsi="宋体" w:cs="Times New Roman" w:hint="eastAsia"/>
          <w:bCs/>
          <w:szCs w:val="21"/>
          <w:u w:val="single"/>
        </w:rPr>
        <w:t>（7）</w:t>
      </w:r>
      <w:r w:rsidRPr="00F7738C">
        <w:rPr>
          <w:rFonts w:ascii="宋体" w:eastAsia="宋体" w:hAnsi="宋体" w:cs="Times New Roman" w:hint="eastAsia"/>
          <w:b/>
          <w:bCs/>
          <w:szCs w:val="21"/>
          <w:u w:val="single"/>
        </w:rPr>
        <w:t>本工程设安全文明施工保证金，凡在施工期间，由于承包人原因造成的事故，除根据事故的严重程度或等级扣除部分或</w:t>
      </w:r>
      <w:proofErr w:type="gramStart"/>
      <w:r w:rsidRPr="00F7738C">
        <w:rPr>
          <w:rFonts w:ascii="宋体" w:eastAsia="宋体" w:hAnsi="宋体" w:cs="Times New Roman" w:hint="eastAsia"/>
          <w:b/>
          <w:bCs/>
          <w:szCs w:val="21"/>
          <w:u w:val="single"/>
        </w:rPr>
        <w:t>全安全</w:t>
      </w:r>
      <w:proofErr w:type="gramEnd"/>
      <w:r w:rsidRPr="00F7738C">
        <w:rPr>
          <w:rFonts w:ascii="宋体" w:eastAsia="宋体" w:hAnsi="宋体" w:cs="Times New Roman" w:hint="eastAsia"/>
          <w:b/>
          <w:bCs/>
          <w:szCs w:val="21"/>
          <w:u w:val="single"/>
        </w:rPr>
        <w:t>文明施工履约保证金外，还需承担全部责任及由此引起的一切费用，发包人不承担任何责任。</w:t>
      </w:r>
    </w:p>
    <w:p w:rsidR="00F7738C" w:rsidRPr="00F7738C" w:rsidRDefault="00F7738C" w:rsidP="00F7738C">
      <w:pPr>
        <w:spacing w:line="400" w:lineRule="exact"/>
        <w:ind w:firstLineChars="250" w:firstLine="525"/>
        <w:jc w:val="left"/>
        <w:rPr>
          <w:rFonts w:ascii="宋体" w:eastAsia="宋体" w:hAnsi="宋体" w:cs="Times New Roman"/>
          <w:szCs w:val="21"/>
        </w:rPr>
      </w:pPr>
      <w:r w:rsidRPr="00F7738C">
        <w:rPr>
          <w:rFonts w:ascii="宋体" w:eastAsia="宋体" w:hAnsi="宋体" w:cs="Times New Roman"/>
          <w:szCs w:val="21"/>
        </w:rPr>
        <w:t xml:space="preserve">6.1.4 </w:t>
      </w:r>
      <w:r w:rsidRPr="00F7738C">
        <w:rPr>
          <w:rFonts w:ascii="宋体" w:eastAsia="宋体" w:hAnsi="宋体" w:cs="Times New Roman" w:hint="eastAsia"/>
          <w:szCs w:val="21"/>
        </w:rPr>
        <w:t>关于治安保卫的特别约定：</w:t>
      </w:r>
      <w:r w:rsidRPr="00F7738C">
        <w:rPr>
          <w:rFonts w:ascii="宋体" w:eastAsia="宋体" w:hAnsi="宋体" w:cs="Times New Roman" w:hint="eastAsia"/>
          <w:bCs/>
          <w:szCs w:val="21"/>
          <w:u w:val="single"/>
        </w:rPr>
        <w:t>施工期间承包人按发包人要求做好成品保护工作；发包人另行发包的工程每项工程完成后，经发包方、承包方、分包方三方验收合格后，交招标人负责总包管理</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ind w:firstLineChars="249" w:firstLine="523"/>
        <w:jc w:val="left"/>
        <w:rPr>
          <w:rFonts w:ascii="宋体" w:eastAsia="宋体" w:hAnsi="宋体" w:cs="宋体"/>
          <w:szCs w:val="21"/>
        </w:rPr>
      </w:pPr>
      <w:r w:rsidRPr="00F7738C">
        <w:rPr>
          <w:rFonts w:ascii="宋体" w:eastAsia="宋体" w:hAnsi="宋体" w:cs="Times New Roman" w:hint="eastAsia"/>
          <w:szCs w:val="21"/>
        </w:rPr>
        <w:t>关于编制施工场地治安管理计划的约定：</w:t>
      </w:r>
      <w:r w:rsidRPr="00F7738C">
        <w:rPr>
          <w:rFonts w:ascii="宋体" w:eastAsia="宋体" w:hAnsi="宋体" w:cs="宋体" w:hint="eastAsia"/>
          <w:b/>
          <w:szCs w:val="21"/>
          <w:u w:val="single"/>
        </w:rPr>
        <w:t xml:space="preserve">开工前三天提供施工场地治安管理计划  </w:t>
      </w:r>
      <w:r w:rsidRPr="00F7738C">
        <w:rPr>
          <w:rFonts w:ascii="宋体" w:eastAsia="宋体" w:hAnsi="宋体" w:cs="宋体" w:hint="eastAsia"/>
          <w:szCs w:val="21"/>
        </w:rPr>
        <w:t>。</w:t>
      </w:r>
    </w:p>
    <w:p w:rsidR="00F7738C" w:rsidRPr="00F7738C" w:rsidRDefault="00F7738C" w:rsidP="00F7738C">
      <w:pPr>
        <w:spacing w:line="400" w:lineRule="exact"/>
        <w:ind w:firstLineChars="250" w:firstLine="525"/>
        <w:jc w:val="left"/>
        <w:rPr>
          <w:rFonts w:ascii="宋体" w:eastAsia="宋体" w:hAnsi="宋体" w:cs="Times New Roman"/>
          <w:szCs w:val="21"/>
        </w:rPr>
      </w:pPr>
      <w:r w:rsidRPr="00F7738C">
        <w:rPr>
          <w:rFonts w:ascii="宋体" w:eastAsia="宋体" w:hAnsi="宋体" w:cs="Times New Roman"/>
          <w:szCs w:val="21"/>
        </w:rPr>
        <w:t xml:space="preserve">6.1.5 </w:t>
      </w:r>
      <w:r w:rsidRPr="00F7738C">
        <w:rPr>
          <w:rFonts w:ascii="宋体" w:eastAsia="宋体" w:hAnsi="宋体" w:cs="Times New Roman" w:hint="eastAsia"/>
          <w:szCs w:val="21"/>
        </w:rPr>
        <w:t>文明施工</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bCs/>
          <w:szCs w:val="21"/>
          <w:u w:val="single"/>
        </w:rPr>
      </w:pPr>
      <w:r w:rsidRPr="00F7738C">
        <w:rPr>
          <w:rFonts w:ascii="宋体" w:eastAsia="宋体" w:hAnsi="宋体" w:cs="Times New Roman" w:hint="eastAsia"/>
          <w:szCs w:val="21"/>
        </w:rPr>
        <w:t>合同当事人对文明施工的要求：</w:t>
      </w:r>
      <w:r w:rsidRPr="00F7738C">
        <w:rPr>
          <w:rFonts w:ascii="宋体" w:eastAsia="宋体" w:hAnsi="宋体" w:cs="Times New Roman" w:hint="eastAsia"/>
          <w:bCs/>
          <w:szCs w:val="21"/>
          <w:u w:val="single"/>
        </w:rPr>
        <w:t>承包人必须按文明工地要求，做好场地清理及相关工作。施工现场的材料堆放要整齐，机械停放有序，做到</w:t>
      </w:r>
      <w:proofErr w:type="gramStart"/>
      <w:r w:rsidRPr="00F7738C">
        <w:rPr>
          <w:rFonts w:ascii="宋体" w:eastAsia="宋体" w:hAnsi="宋体" w:cs="Times New Roman" w:hint="eastAsia"/>
          <w:bCs/>
          <w:szCs w:val="21"/>
          <w:u w:val="single"/>
        </w:rPr>
        <w:t>工完料</w:t>
      </w:r>
      <w:proofErr w:type="gramEnd"/>
      <w:r w:rsidRPr="00F7738C">
        <w:rPr>
          <w:rFonts w:ascii="宋体" w:eastAsia="宋体" w:hAnsi="宋体" w:cs="Times New Roman" w:hint="eastAsia"/>
          <w:bCs/>
          <w:szCs w:val="21"/>
          <w:u w:val="single"/>
        </w:rPr>
        <w:t>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履约保证金的5%。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树立企业形象，主动接受社会监督和有关部门的管理。</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b/>
          <w:szCs w:val="21"/>
        </w:rPr>
      </w:pPr>
      <w:r w:rsidRPr="00F7738C">
        <w:rPr>
          <w:rFonts w:ascii="宋体" w:eastAsia="宋体" w:hAnsi="宋体" w:cs="Times New Roman"/>
          <w:szCs w:val="21"/>
        </w:rPr>
        <w:t xml:space="preserve">6.1.6 </w:t>
      </w:r>
      <w:r w:rsidRPr="00F7738C">
        <w:rPr>
          <w:rFonts w:ascii="宋体" w:eastAsia="宋体" w:hAnsi="宋体" w:cs="Times New Roman" w:hint="eastAsia"/>
          <w:szCs w:val="21"/>
        </w:rPr>
        <w:t>关于安全文明施工费支付比例和支付期限的约定：</w:t>
      </w:r>
      <w:r w:rsidRPr="00F7738C">
        <w:rPr>
          <w:rFonts w:ascii="宋体" w:eastAsia="宋体" w:hAnsi="宋体" w:cs="Times New Roman" w:hint="eastAsia"/>
          <w:b/>
          <w:szCs w:val="21"/>
          <w:u w:val="single"/>
        </w:rPr>
        <w:t xml:space="preserve">无 </w:t>
      </w:r>
      <w:r w:rsidRPr="00F7738C">
        <w:rPr>
          <w:rFonts w:ascii="宋体" w:eastAsia="宋体" w:hAnsi="宋体" w:cs="Times New Roman" w:hint="eastAsia"/>
          <w:b/>
          <w:szCs w:val="21"/>
        </w:rPr>
        <w:t>。</w:t>
      </w:r>
    </w:p>
    <w:p w:rsidR="00F7738C" w:rsidRPr="00F7738C" w:rsidRDefault="00F7738C" w:rsidP="00F7738C">
      <w:pPr>
        <w:spacing w:line="400" w:lineRule="exact"/>
        <w:ind w:leftChars="228" w:left="479"/>
        <w:jc w:val="left"/>
        <w:rPr>
          <w:rFonts w:ascii="宋体" w:eastAsia="宋体" w:hAnsi="宋体" w:cs="Times New Roman"/>
          <w:szCs w:val="21"/>
        </w:rPr>
      </w:pPr>
      <w:r w:rsidRPr="00F7738C">
        <w:rPr>
          <w:rFonts w:ascii="宋体" w:eastAsia="宋体" w:hAnsi="宋体" w:cs="Times New Roman" w:hint="eastAsia"/>
          <w:szCs w:val="21"/>
        </w:rPr>
        <w:t>6.1.9安全生产责任</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bCs/>
          <w:szCs w:val="21"/>
          <w:u w:val="single"/>
        </w:rPr>
      </w:pPr>
      <w:r w:rsidRPr="00F7738C">
        <w:rPr>
          <w:rFonts w:ascii="宋体" w:eastAsia="宋体" w:hAnsi="宋体" w:cs="Times New Roman" w:hint="eastAsia"/>
          <w:bCs/>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bCs/>
          <w:szCs w:val="21"/>
          <w:u w:val="single"/>
        </w:rPr>
      </w:pPr>
      <w:r w:rsidRPr="00F7738C">
        <w:rPr>
          <w:rFonts w:ascii="宋体" w:eastAsia="宋体" w:hAnsi="宋体" w:cs="Times New Roman" w:hint="eastAsia"/>
          <w:bCs/>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bCs/>
          <w:szCs w:val="21"/>
          <w:u w:val="single"/>
        </w:rPr>
      </w:pPr>
      <w:r w:rsidRPr="00F7738C">
        <w:rPr>
          <w:rFonts w:ascii="宋体" w:eastAsia="宋体" w:hAnsi="宋体" w:cs="Times New Roman" w:hint="eastAsia"/>
          <w:bCs/>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7. </w:t>
      </w:r>
      <w:r w:rsidRPr="00F7738C">
        <w:rPr>
          <w:rFonts w:ascii="宋体" w:eastAsia="宋体" w:hAnsi="宋体" w:cs="Times New Roman" w:hint="eastAsia"/>
          <w:bCs/>
          <w:szCs w:val="21"/>
        </w:rPr>
        <w:t>工期和进度</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szCs w:val="21"/>
        </w:rPr>
        <w:t xml:space="preserve">7.1 </w:t>
      </w:r>
      <w:r w:rsidRPr="00F7738C">
        <w:rPr>
          <w:rFonts w:ascii="宋体" w:eastAsia="宋体" w:hAnsi="宋体" w:cs="宋体" w:hint="eastAsia"/>
          <w:szCs w:val="21"/>
        </w:rPr>
        <w:t>施工组织设计</w:t>
      </w:r>
    </w:p>
    <w:p w:rsidR="00F7738C" w:rsidRPr="00F7738C" w:rsidRDefault="00F7738C" w:rsidP="00F7738C">
      <w:pPr>
        <w:tabs>
          <w:tab w:val="left" w:pos="2410"/>
        </w:tabs>
        <w:autoSpaceDE w:val="0"/>
        <w:autoSpaceDN w:val="0"/>
        <w:adjustRightInd w:val="0"/>
        <w:snapToGrid w:val="0"/>
        <w:spacing w:line="400" w:lineRule="exact"/>
        <w:ind w:firstLineChars="200" w:firstLine="420"/>
        <w:jc w:val="left"/>
        <w:rPr>
          <w:rFonts w:ascii="宋体" w:eastAsia="宋体" w:hAnsi="宋体" w:cs="宋体"/>
          <w:b/>
          <w:szCs w:val="21"/>
          <w:u w:val="single"/>
        </w:rPr>
      </w:pPr>
      <w:r w:rsidRPr="00F7738C">
        <w:rPr>
          <w:rFonts w:ascii="宋体" w:eastAsia="宋体" w:hAnsi="宋体" w:cs="宋体"/>
          <w:szCs w:val="21"/>
        </w:rPr>
        <w:t xml:space="preserve">7.1.1 </w:t>
      </w:r>
      <w:r w:rsidRPr="00F7738C">
        <w:rPr>
          <w:rFonts w:ascii="宋体" w:eastAsia="宋体" w:hAnsi="宋体" w:cs="宋体" w:hint="eastAsia"/>
          <w:szCs w:val="21"/>
        </w:rPr>
        <w:t>合同当事人约定的施工组织设计应包括的其他内容：</w:t>
      </w:r>
      <w:r w:rsidRPr="00F7738C">
        <w:rPr>
          <w:rFonts w:ascii="宋体" w:eastAsia="宋体" w:hAnsi="宋体" w:cs="宋体" w:hint="eastAsia"/>
          <w:b/>
          <w:szCs w:val="21"/>
          <w:u w:val="single"/>
        </w:rPr>
        <w:t>承包人在开工前必须提交详细的施工</w:t>
      </w:r>
      <w:r w:rsidRPr="00F7738C">
        <w:rPr>
          <w:rFonts w:ascii="宋体" w:eastAsia="宋体" w:hAnsi="宋体" w:cs="宋体" w:hint="eastAsia"/>
          <w:b/>
          <w:szCs w:val="21"/>
          <w:u w:val="single"/>
        </w:rPr>
        <w:lastRenderedPageBreak/>
        <w:t>组织设计，报发包人及总监审批，施工组织设计经发包人及监理认可后方可开工。施工组织设计将作为工程款支付的参考依据之一。</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szCs w:val="21"/>
        </w:rPr>
        <w:t xml:space="preserve">7.1.2 </w:t>
      </w:r>
      <w:r w:rsidRPr="00F7738C">
        <w:rPr>
          <w:rFonts w:ascii="宋体" w:eastAsia="宋体" w:hAnsi="宋体" w:cs="宋体" w:hint="eastAsia"/>
          <w:szCs w:val="21"/>
        </w:rPr>
        <w:t>施工组织设计的提交和修改</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hint="eastAsia"/>
          <w:szCs w:val="21"/>
        </w:rPr>
        <w:t>承包人提交详细施工组织设计的期限的约定：</w:t>
      </w:r>
      <w:r w:rsidRPr="00F7738C">
        <w:rPr>
          <w:rFonts w:ascii="宋体" w:eastAsia="宋体" w:hAnsi="宋体" w:cs="Times New Roman" w:hint="eastAsia"/>
          <w:b/>
          <w:szCs w:val="21"/>
          <w:u w:val="single"/>
        </w:rPr>
        <w:t>开工前3天</w:t>
      </w:r>
      <w:r w:rsidRPr="00F7738C">
        <w:rPr>
          <w:rFonts w:ascii="宋体" w:eastAsia="宋体" w:hAnsi="宋体" w:cs="宋体" w:hint="eastAsia"/>
          <w:b/>
          <w:bCs/>
          <w:szCs w:val="21"/>
          <w:u w:val="single"/>
        </w:rPr>
        <w:t>。</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承包人编制的进度计划中应明确各分部完成的具体时间，关键线路，劳动力动态变化图等。发包人或监理每天记录施工人数，实际施工人数小于计划人数时，承包人按所</w:t>
      </w:r>
      <w:proofErr w:type="gramStart"/>
      <w:r w:rsidRPr="00F7738C">
        <w:rPr>
          <w:rFonts w:ascii="宋体" w:eastAsia="宋体" w:hAnsi="宋体" w:cs="Times New Roman" w:hint="eastAsia"/>
          <w:szCs w:val="21"/>
        </w:rPr>
        <w:t>缺人数向</w:t>
      </w:r>
      <w:proofErr w:type="gramEnd"/>
      <w:r w:rsidRPr="00F7738C">
        <w:rPr>
          <w:rFonts w:ascii="宋体" w:eastAsia="宋体" w:hAnsi="宋体" w:cs="Times New Roman" w:hint="eastAsia"/>
          <w:szCs w:val="21"/>
        </w:rPr>
        <w:t>发包人支付违约金5</w:t>
      </w:r>
      <w:r w:rsidRPr="00F7738C">
        <w:rPr>
          <w:rFonts w:ascii="宋体" w:eastAsia="宋体" w:hAnsi="宋体" w:cs="Times New Roman"/>
          <w:szCs w:val="21"/>
        </w:rPr>
        <w:t>00</w:t>
      </w:r>
      <w:r w:rsidRPr="00F7738C">
        <w:rPr>
          <w:rFonts w:ascii="宋体" w:eastAsia="宋体" w:hAnsi="宋体" w:cs="Times New Roman" w:hint="eastAsia"/>
          <w:szCs w:val="21"/>
        </w:rPr>
        <w:t>元</w:t>
      </w:r>
      <w:r w:rsidRPr="00F7738C">
        <w:rPr>
          <w:rFonts w:ascii="宋体" w:eastAsia="宋体" w:hAnsi="宋体" w:cs="Times New Roman"/>
          <w:szCs w:val="21"/>
        </w:rPr>
        <w:t>/</w:t>
      </w:r>
      <w:r w:rsidRPr="00F7738C">
        <w:rPr>
          <w:rFonts w:ascii="宋体" w:eastAsia="宋体" w:hAnsi="宋体" w:cs="Times New Roman" w:hint="eastAsia"/>
          <w:szCs w:val="21"/>
        </w:rPr>
        <w:t>人·天。</w:t>
      </w:r>
    </w:p>
    <w:p w:rsidR="00F7738C" w:rsidRPr="00F7738C" w:rsidRDefault="00F7738C" w:rsidP="00F7738C">
      <w:pPr>
        <w:tabs>
          <w:tab w:val="left" w:pos="2410"/>
        </w:tabs>
        <w:snapToGrid w:val="0"/>
        <w:spacing w:line="400" w:lineRule="exact"/>
        <w:ind w:firstLineChars="200" w:firstLine="420"/>
        <w:jc w:val="left"/>
        <w:rPr>
          <w:rFonts w:ascii="宋体" w:eastAsia="宋体" w:hAnsi="宋体" w:cs="宋体"/>
          <w:b/>
          <w:bCs/>
          <w:szCs w:val="21"/>
          <w:u w:val="single"/>
        </w:rPr>
      </w:pPr>
      <w:r w:rsidRPr="00F7738C">
        <w:rPr>
          <w:rFonts w:ascii="宋体" w:eastAsia="宋体" w:hAnsi="宋体" w:cs="宋体" w:hint="eastAsia"/>
          <w:szCs w:val="21"/>
        </w:rPr>
        <w:t>发包人和监理人在收</w:t>
      </w:r>
      <w:r w:rsidRPr="00F7738C">
        <w:rPr>
          <w:rFonts w:ascii="宋体" w:eastAsia="宋体" w:hAnsi="宋体" w:cs="Times New Roman" w:hint="eastAsia"/>
          <w:szCs w:val="21"/>
        </w:rPr>
        <w:t>到详细的施工组织设计后确认或提出修改意见的期限：</w:t>
      </w:r>
      <w:r w:rsidRPr="00F7738C">
        <w:rPr>
          <w:rFonts w:ascii="宋体" w:eastAsia="宋体" w:hAnsi="宋体" w:cs="宋体" w:hint="eastAsia"/>
          <w:b/>
          <w:bCs/>
          <w:szCs w:val="21"/>
          <w:u w:val="single"/>
        </w:rPr>
        <w:t>收到上述完整的、符合要求的文件后3个工作日内予以确认或提出修改意见，逾期视为已确认。</w:t>
      </w:r>
    </w:p>
    <w:p w:rsidR="00F7738C" w:rsidRPr="00F7738C" w:rsidRDefault="00F7738C" w:rsidP="00F7738C">
      <w:pPr>
        <w:tabs>
          <w:tab w:val="left" w:pos="2410"/>
        </w:tabs>
        <w:snapToGrid w:val="0"/>
        <w:spacing w:line="400" w:lineRule="exact"/>
        <w:ind w:firstLineChars="200" w:firstLine="420"/>
        <w:jc w:val="left"/>
        <w:rPr>
          <w:rFonts w:ascii="宋体" w:eastAsia="宋体" w:hAnsi="宋体" w:cs="宋体"/>
          <w:szCs w:val="21"/>
        </w:rPr>
      </w:pPr>
      <w:r w:rsidRPr="00F7738C">
        <w:rPr>
          <w:rFonts w:ascii="宋体" w:eastAsia="宋体" w:hAnsi="宋体" w:cs="Times New Roman"/>
          <w:szCs w:val="21"/>
        </w:rPr>
        <w:t xml:space="preserve">7.2 </w:t>
      </w:r>
      <w:r w:rsidRPr="00F7738C">
        <w:rPr>
          <w:rFonts w:ascii="宋体" w:eastAsia="宋体" w:hAnsi="宋体" w:cs="Times New Roman" w:hint="eastAsia"/>
          <w:szCs w:val="21"/>
        </w:rPr>
        <w:t>施工进度计划</w:t>
      </w:r>
    </w:p>
    <w:p w:rsidR="00F7738C" w:rsidRPr="00F7738C" w:rsidRDefault="00F7738C" w:rsidP="00F7738C">
      <w:pPr>
        <w:tabs>
          <w:tab w:val="left" w:pos="2410"/>
        </w:tabs>
        <w:snapToGrid w:val="0"/>
        <w:spacing w:line="400" w:lineRule="exact"/>
        <w:ind w:firstLineChars="200" w:firstLine="420"/>
        <w:jc w:val="left"/>
        <w:rPr>
          <w:rFonts w:ascii="宋体" w:eastAsia="宋体" w:hAnsi="宋体" w:cs="宋体"/>
          <w:szCs w:val="21"/>
        </w:rPr>
      </w:pPr>
      <w:r w:rsidRPr="00F7738C">
        <w:rPr>
          <w:rFonts w:ascii="宋体" w:eastAsia="宋体" w:hAnsi="宋体" w:cs="Times New Roman"/>
          <w:szCs w:val="21"/>
        </w:rPr>
        <w:t xml:space="preserve">7.2.2 </w:t>
      </w:r>
      <w:r w:rsidRPr="00F7738C">
        <w:rPr>
          <w:rFonts w:ascii="宋体" w:eastAsia="宋体" w:hAnsi="宋体" w:cs="Times New Roman" w:hint="eastAsia"/>
          <w:szCs w:val="21"/>
        </w:rPr>
        <w:t>施工进度计划的修订</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发包人和监理人在收到修订的施工进度计划后确认或提出修改意见的期限：</w:t>
      </w:r>
      <w:r w:rsidRPr="00F7738C">
        <w:rPr>
          <w:rFonts w:ascii="宋体" w:eastAsia="宋体" w:hAnsi="宋体" w:cs="宋体" w:hint="eastAsia"/>
          <w:b/>
          <w:bCs/>
          <w:szCs w:val="21"/>
          <w:u w:val="single"/>
        </w:rPr>
        <w:t>收到施工组织设计（施工方案）和进度计划后</w:t>
      </w:r>
      <w:r w:rsidRPr="00F7738C">
        <w:rPr>
          <w:rFonts w:ascii="宋体" w:eastAsia="宋体" w:hAnsi="宋体" w:cs="宋体"/>
          <w:b/>
          <w:bCs/>
          <w:szCs w:val="21"/>
          <w:u w:val="single"/>
        </w:rPr>
        <w:t>3</w:t>
      </w:r>
      <w:r w:rsidRPr="00F7738C">
        <w:rPr>
          <w:rFonts w:ascii="宋体" w:eastAsia="宋体" w:hAnsi="宋体" w:cs="宋体" w:hint="eastAsia"/>
          <w:b/>
          <w:bCs/>
          <w:szCs w:val="21"/>
          <w:u w:val="single"/>
        </w:rPr>
        <w:t>日内予以确认或提出修改意见，逾期视为已确认。</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szCs w:val="21"/>
        </w:rPr>
        <w:t xml:space="preserve">7.3 </w:t>
      </w:r>
      <w:r w:rsidRPr="00F7738C">
        <w:rPr>
          <w:rFonts w:ascii="宋体" w:eastAsia="宋体" w:hAnsi="宋体" w:cs="Times New Roman" w:hint="eastAsia"/>
          <w:szCs w:val="21"/>
        </w:rPr>
        <w:t>开工</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szCs w:val="21"/>
        </w:rPr>
        <w:t xml:space="preserve">7.3.1 </w:t>
      </w:r>
      <w:r w:rsidRPr="00F7738C">
        <w:rPr>
          <w:rFonts w:ascii="宋体" w:eastAsia="宋体" w:hAnsi="宋体" w:cs="Times New Roman" w:hint="eastAsia"/>
          <w:szCs w:val="21"/>
        </w:rPr>
        <w:t>开工准备</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关于承包人提交</w:t>
      </w:r>
      <w:r w:rsidRPr="00F7738C">
        <w:rPr>
          <w:rFonts w:ascii="宋体" w:eastAsia="宋体" w:hAnsi="宋体" w:cs="Times New Roman" w:hint="eastAsia"/>
          <w:kern w:val="0"/>
          <w:szCs w:val="21"/>
        </w:rPr>
        <w:t>工程开工</w:t>
      </w:r>
      <w:proofErr w:type="gramStart"/>
      <w:r w:rsidRPr="00F7738C">
        <w:rPr>
          <w:rFonts w:ascii="宋体" w:eastAsia="宋体" w:hAnsi="宋体" w:cs="Times New Roman" w:hint="eastAsia"/>
          <w:kern w:val="0"/>
          <w:szCs w:val="21"/>
        </w:rPr>
        <w:t>报审表</w:t>
      </w:r>
      <w:proofErr w:type="gramEnd"/>
      <w:r w:rsidRPr="00F7738C">
        <w:rPr>
          <w:rFonts w:ascii="宋体" w:eastAsia="宋体" w:hAnsi="宋体" w:cs="Times New Roman" w:hint="eastAsia"/>
          <w:kern w:val="0"/>
          <w:szCs w:val="21"/>
        </w:rPr>
        <w:t>的期限：</w:t>
      </w:r>
      <w:r w:rsidRPr="00F7738C">
        <w:rPr>
          <w:rFonts w:ascii="宋体" w:eastAsia="宋体" w:hAnsi="宋体" w:cs="宋体" w:hint="eastAsia"/>
          <w:b/>
          <w:bCs/>
          <w:szCs w:val="21"/>
          <w:u w:val="single"/>
        </w:rPr>
        <w:t>合同签订后3天内。</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关于发包人应完成的其他开工准备工作及期限：</w:t>
      </w:r>
      <w:r w:rsidRPr="00F7738C">
        <w:rPr>
          <w:rFonts w:ascii="宋体" w:eastAsia="宋体" w:hAnsi="宋体" w:cs="宋体" w:hint="eastAsia"/>
          <w:b/>
          <w:szCs w:val="21"/>
          <w:u w:val="single"/>
        </w:rPr>
        <w:t>开工前</w:t>
      </w:r>
      <w:r w:rsidRPr="00F7738C">
        <w:rPr>
          <w:rFonts w:ascii="宋体" w:eastAsia="宋体" w:hAnsi="宋体" w:cs="宋体" w:hint="eastAsia"/>
          <w:b/>
          <w:snapToGrid w:val="0"/>
          <w:szCs w:val="21"/>
          <w:u w:val="single"/>
        </w:rPr>
        <w:t>发包人提供</w:t>
      </w:r>
      <w:r w:rsidRPr="00F7738C">
        <w:rPr>
          <w:rFonts w:ascii="宋体" w:eastAsia="宋体" w:hAnsi="宋体" w:cs="宋体" w:hint="eastAsia"/>
          <w:b/>
          <w:bCs/>
          <w:snapToGrid w:val="0"/>
          <w:szCs w:val="21"/>
          <w:u w:val="single"/>
        </w:rPr>
        <w:t>施工用水源及电源，水、电费用由承包人承担</w:t>
      </w:r>
      <w:r w:rsidRPr="00F7738C">
        <w:rPr>
          <w:rFonts w:ascii="宋体" w:eastAsia="宋体" w:hAnsi="宋体" w:cs="宋体" w:hint="eastAsia"/>
          <w:b/>
          <w:bCs/>
          <w:szCs w:val="21"/>
          <w:u w:val="single"/>
        </w:rPr>
        <w:t xml:space="preserve">；开工前组织图纸会审和设计交底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关于承包人应完成的其他开工准备工作及期限：</w:t>
      </w:r>
      <w:r w:rsidRPr="00F7738C">
        <w:rPr>
          <w:rFonts w:ascii="宋体" w:eastAsia="宋体" w:hAnsi="宋体" w:cs="宋体" w:hint="eastAsia"/>
          <w:b/>
          <w:bCs/>
          <w:szCs w:val="21"/>
          <w:u w:val="single"/>
        </w:rPr>
        <w:t>遵守政府有关主管部门对施工场地交通、施工噪音、环境保护和安全生产等的管理规定，按规定办理有关手续，并以书面形式通知发包人。</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7.3.2</w:t>
      </w:r>
      <w:r w:rsidRPr="00F7738C">
        <w:rPr>
          <w:rFonts w:ascii="宋体" w:eastAsia="宋体" w:hAnsi="宋体" w:cs="Times New Roman" w:hint="eastAsia"/>
          <w:szCs w:val="21"/>
        </w:rPr>
        <w:t>开工通知</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因发包人原因造成监理人未能在计划开工日期之日起</w:t>
      </w:r>
      <w:r w:rsidRPr="00F7738C">
        <w:rPr>
          <w:rFonts w:ascii="宋体" w:eastAsia="宋体" w:hAnsi="宋体" w:cs="宋体" w:hint="eastAsia"/>
          <w:b/>
          <w:szCs w:val="21"/>
          <w:u w:val="single"/>
        </w:rPr>
        <w:t>90</w:t>
      </w:r>
      <w:r w:rsidRPr="00F7738C">
        <w:rPr>
          <w:rFonts w:ascii="宋体" w:eastAsia="宋体" w:hAnsi="宋体" w:cs="Times New Roman" w:hint="eastAsia"/>
          <w:szCs w:val="21"/>
        </w:rPr>
        <w:t>天内发出开工通知的，承包人有权提出价格调整要求，或者解除合同。</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7.4 </w:t>
      </w:r>
      <w:r w:rsidRPr="00F7738C">
        <w:rPr>
          <w:rFonts w:ascii="宋体" w:eastAsia="宋体" w:hAnsi="宋体" w:cs="Times New Roman" w:hint="eastAsia"/>
          <w:szCs w:val="21"/>
        </w:rPr>
        <w:t>测量放线</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rPr>
        <w:t>7.4.1</w:t>
      </w:r>
      <w:r w:rsidRPr="00F7738C">
        <w:rPr>
          <w:rFonts w:ascii="宋体" w:eastAsia="宋体" w:hAnsi="宋体" w:cs="Times New Roman" w:hint="eastAsia"/>
          <w:szCs w:val="21"/>
        </w:rPr>
        <w:t>发包人通过监理人向承包人提供测量基准点、基准线和水准点及其书面资料的期限：</w:t>
      </w:r>
      <w:r w:rsidRPr="00F7738C">
        <w:rPr>
          <w:rFonts w:ascii="宋体" w:eastAsia="宋体" w:hAnsi="宋体" w:cs="宋体" w:hint="eastAsia"/>
          <w:b/>
          <w:bCs/>
          <w:szCs w:val="21"/>
          <w:u w:val="single"/>
        </w:rPr>
        <w:t>以书面形式交给承包人，并于开工前进行现场交验。</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7.5 </w:t>
      </w:r>
      <w:r w:rsidRPr="00F7738C">
        <w:rPr>
          <w:rFonts w:ascii="宋体" w:eastAsia="宋体" w:hAnsi="宋体" w:cs="Times New Roman" w:hint="eastAsia"/>
          <w:szCs w:val="21"/>
        </w:rPr>
        <w:t>工期延误</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7.5.1 因发包人原因导致工期延误</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以下原因引起的延误，经发包人确认后，工期相应顺延：</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u w:val="single"/>
        </w:rPr>
        <w:t>A.</w:t>
      </w:r>
      <w:r w:rsidRPr="00F7738C">
        <w:rPr>
          <w:rFonts w:ascii="宋体" w:eastAsia="宋体" w:hAnsi="宋体" w:cs="Times New Roman" w:hint="eastAsia"/>
          <w:szCs w:val="21"/>
          <w:u w:val="single"/>
        </w:rPr>
        <w:t>因发包人未在开工前提供施工场地，提供图纸；</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u w:val="single"/>
        </w:rPr>
        <w:t>B.</w:t>
      </w:r>
      <w:r w:rsidRPr="00F7738C">
        <w:rPr>
          <w:rFonts w:ascii="宋体" w:eastAsia="宋体" w:hAnsi="宋体" w:cs="Times New Roman" w:hint="eastAsia"/>
          <w:szCs w:val="21"/>
          <w:u w:val="single"/>
        </w:rPr>
        <w:t>因发包人原因造成工程延期开工、停建、缓建、暂停施工（不含勒令停工）；</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u w:val="single"/>
        </w:rPr>
        <w:t>C.</w:t>
      </w:r>
      <w:r w:rsidRPr="00F7738C">
        <w:rPr>
          <w:rFonts w:ascii="宋体" w:eastAsia="宋体" w:hAnsi="宋体" w:cs="Times New Roman" w:hint="eastAsia"/>
          <w:szCs w:val="21"/>
          <w:u w:val="single"/>
        </w:rPr>
        <w:t>因发包人原因提出的单次设计变更导致工程量增加超过合同总价的</w:t>
      </w:r>
      <w:r w:rsidRPr="00F7738C">
        <w:rPr>
          <w:rFonts w:ascii="宋体" w:eastAsia="宋体" w:hAnsi="宋体" w:cs="Times New Roman"/>
          <w:szCs w:val="21"/>
          <w:u w:val="single"/>
        </w:rPr>
        <w:t>8%</w:t>
      </w:r>
      <w:r w:rsidRPr="00F7738C">
        <w:rPr>
          <w:rFonts w:ascii="宋体" w:eastAsia="宋体" w:hAnsi="宋体" w:cs="Times New Roman" w:hint="eastAsia"/>
          <w:szCs w:val="21"/>
          <w:u w:val="single"/>
        </w:rPr>
        <w:t>以上的；</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u w:val="single"/>
        </w:rPr>
        <w:t>D.</w:t>
      </w:r>
      <w:r w:rsidRPr="00F7738C">
        <w:rPr>
          <w:rFonts w:ascii="宋体" w:eastAsia="宋体" w:hAnsi="宋体" w:cs="Times New Roman" w:hint="eastAsia"/>
          <w:szCs w:val="21"/>
          <w:u w:val="single"/>
        </w:rPr>
        <w:t>由市级以上有关部门正式发布和认定的自然灾害。</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u w:val="single"/>
        </w:rPr>
        <w:t>上述情况发生后，承包人须就延误的内容，向发包人提交书面报告办理延期手续，经发包人批准后方可顺延工期，否则工期不予顺延。</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u w:val="single"/>
        </w:rPr>
        <w:lastRenderedPageBreak/>
        <w:t>双方在确定竣工日期、施工工期及各控制点工期时，已充分考虑可能出现的各种形式的雨雪、冰雹、台风、高温天气、低温天气、停水、停电、节假日、扰民等不利因素及发包人分包工程的影响，因此施工过程中除本合同7.5.1规定的情况外，不管发生任何情况，均不顺延工期。为体现承包人的合作诚意，承包人同意因发包人原因的工期顺延，承包人自愿放弃索赔的权利。</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7.5.2 因承包人原因导致工期延误</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因承包人原因造成工期延误，逾期竣工违约金的计算方法为：</w:t>
      </w:r>
    </w:p>
    <w:p w:rsidR="00F7738C" w:rsidRPr="00F7738C" w:rsidRDefault="00F7738C" w:rsidP="00F7738C">
      <w:pPr>
        <w:tabs>
          <w:tab w:val="left" w:pos="180"/>
        </w:tabs>
        <w:spacing w:line="400" w:lineRule="exact"/>
        <w:ind w:firstLineChars="200" w:firstLine="420"/>
        <w:jc w:val="left"/>
        <w:rPr>
          <w:rFonts w:ascii="宋体" w:eastAsia="宋体" w:hAnsi="宋体" w:cs="Times New Roman"/>
          <w:kern w:val="0"/>
          <w:szCs w:val="21"/>
          <w:u w:val="single"/>
        </w:rPr>
      </w:pPr>
      <w:r w:rsidRPr="00F7738C">
        <w:rPr>
          <w:rFonts w:ascii="宋体" w:eastAsia="宋体" w:hAnsi="宋体" w:cs="Times New Roman" w:hint="eastAsia"/>
          <w:szCs w:val="21"/>
          <w:u w:val="single"/>
        </w:rPr>
        <w:t>因承包人原因延误工期，</w:t>
      </w:r>
      <w:r w:rsidRPr="00F7738C">
        <w:rPr>
          <w:rFonts w:ascii="宋体" w:eastAsia="宋体" w:hAnsi="宋体" w:cs="Times New Roman" w:hint="eastAsia"/>
          <w:kern w:val="0"/>
          <w:szCs w:val="21"/>
          <w:u w:val="single"/>
        </w:rPr>
        <w:t>工期每推迟一天，处罚5000元；超过10天，每推迟一天，处罚10000元，同时发包人有权要求承包人清退出场，所完成的合格工程量按60%计算，或者由发包人安排其他施工单位进行施工，所发生费用直接按实际费用的2倍或以上金额从承包人合同价款中扣除，同时发包人有权扣除履约保证金的20%。其他按通用条款中约定内容执行。</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7.6 </w:t>
      </w:r>
      <w:r w:rsidRPr="00F7738C">
        <w:rPr>
          <w:rFonts w:ascii="宋体" w:eastAsia="宋体" w:hAnsi="宋体" w:cs="Times New Roman" w:hint="eastAsia"/>
          <w:szCs w:val="21"/>
        </w:rPr>
        <w:t>不利物质条件</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rPr>
        <w:t>不利物质条件的其他情形和有关约定：</w:t>
      </w:r>
      <w:r w:rsidRPr="00F7738C">
        <w:rPr>
          <w:rFonts w:ascii="宋体" w:eastAsia="宋体" w:hAnsi="宋体" w:cs="Times New Roman" w:hint="eastAsia"/>
          <w:szCs w:val="21"/>
          <w:u w:val="single"/>
        </w:rPr>
        <w:t>按通用条款。</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7.7</w:t>
      </w:r>
      <w:r w:rsidRPr="00F7738C">
        <w:rPr>
          <w:rFonts w:ascii="宋体" w:eastAsia="宋体" w:hAnsi="宋体" w:cs="Times New Roman" w:hint="eastAsia"/>
          <w:szCs w:val="21"/>
        </w:rPr>
        <w:t>异常恶劣的气候条件</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发包人和承包人同意以下情形视为异常恶劣的气候条件：</w:t>
      </w:r>
    </w:p>
    <w:p w:rsidR="008545DE" w:rsidRPr="008545DE" w:rsidRDefault="008545DE" w:rsidP="008545DE">
      <w:pPr>
        <w:spacing w:line="400" w:lineRule="exact"/>
        <w:ind w:firstLineChars="200" w:firstLine="420"/>
        <w:jc w:val="left"/>
        <w:rPr>
          <w:rFonts w:ascii="宋体" w:eastAsia="宋体" w:hAnsi="宋体" w:cs="Times New Roman"/>
          <w:szCs w:val="21"/>
        </w:rPr>
      </w:pPr>
      <w:r w:rsidRPr="008545DE">
        <w:rPr>
          <w:rFonts w:ascii="宋体" w:eastAsia="宋体" w:hAnsi="宋体" w:cs="Times New Roman" w:hint="eastAsia"/>
          <w:szCs w:val="21"/>
        </w:rPr>
        <w:t>（</w:t>
      </w:r>
      <w:r w:rsidRPr="008545DE">
        <w:rPr>
          <w:rFonts w:ascii="宋体" w:eastAsia="宋体" w:hAnsi="宋体" w:cs="Times New Roman"/>
          <w:szCs w:val="21"/>
        </w:rPr>
        <w:t>1</w:t>
      </w:r>
      <w:r w:rsidRPr="008545DE">
        <w:rPr>
          <w:rFonts w:ascii="宋体" w:eastAsia="宋体" w:hAnsi="宋体" w:cs="Times New Roman" w:hint="eastAsia"/>
          <w:szCs w:val="21"/>
        </w:rPr>
        <w:t>）</w:t>
      </w:r>
      <w:r w:rsidRPr="008545DE">
        <w:rPr>
          <w:rFonts w:ascii="宋体" w:eastAsia="宋体" w:hAnsi="宋体" w:cs="Times New Roman"/>
          <w:szCs w:val="21"/>
          <w:u w:val="single"/>
        </w:rPr>
        <w:t xml:space="preserve">           </w:t>
      </w:r>
      <w:r w:rsidRPr="008545DE">
        <w:rPr>
          <w:rFonts w:ascii="宋体" w:eastAsia="宋体" w:hAnsi="宋体" w:cs="宋体" w:hint="eastAsia"/>
          <w:b/>
          <w:bCs/>
          <w:szCs w:val="21"/>
          <w:u w:val="single"/>
        </w:rPr>
        <w:t xml:space="preserve">        </w:t>
      </w:r>
      <w:r w:rsidRPr="008545DE">
        <w:rPr>
          <w:rFonts w:ascii="宋体" w:eastAsia="宋体" w:hAnsi="宋体" w:cs="宋体" w:hint="eastAsia"/>
          <w:szCs w:val="21"/>
          <w:u w:val="single"/>
        </w:rPr>
        <w:t xml:space="preserve"> </w:t>
      </w:r>
      <w:r w:rsidRPr="008545DE">
        <w:rPr>
          <w:rFonts w:ascii="宋体" w:eastAsia="宋体" w:hAnsi="宋体" w:cs="Times New Roman"/>
          <w:szCs w:val="21"/>
          <w:u w:val="single"/>
        </w:rPr>
        <w:t xml:space="preserve">                      </w:t>
      </w:r>
      <w:r w:rsidRPr="008545DE">
        <w:rPr>
          <w:rFonts w:ascii="宋体" w:eastAsia="宋体" w:hAnsi="宋体" w:cs="Times New Roman" w:hint="eastAsia"/>
          <w:szCs w:val="21"/>
        </w:rPr>
        <w:t>；</w:t>
      </w:r>
    </w:p>
    <w:p w:rsidR="008545DE" w:rsidRPr="008545DE" w:rsidRDefault="008545DE" w:rsidP="008545DE">
      <w:pPr>
        <w:spacing w:line="400" w:lineRule="exact"/>
        <w:ind w:firstLineChars="200" w:firstLine="420"/>
        <w:jc w:val="left"/>
        <w:rPr>
          <w:rFonts w:ascii="宋体" w:eastAsia="宋体" w:hAnsi="宋体" w:cs="Times New Roman"/>
          <w:szCs w:val="21"/>
        </w:rPr>
      </w:pPr>
      <w:r w:rsidRPr="008545DE">
        <w:rPr>
          <w:rFonts w:ascii="宋体" w:eastAsia="宋体" w:hAnsi="宋体" w:cs="Times New Roman" w:hint="eastAsia"/>
          <w:szCs w:val="21"/>
        </w:rPr>
        <w:t>（</w:t>
      </w:r>
      <w:r w:rsidRPr="008545DE">
        <w:rPr>
          <w:rFonts w:ascii="宋体" w:eastAsia="宋体" w:hAnsi="宋体" w:cs="Times New Roman"/>
          <w:szCs w:val="21"/>
        </w:rPr>
        <w:t>2</w:t>
      </w:r>
      <w:r w:rsidRPr="008545DE">
        <w:rPr>
          <w:rFonts w:ascii="宋体" w:eastAsia="宋体" w:hAnsi="宋体" w:cs="Times New Roman" w:hint="eastAsia"/>
          <w:szCs w:val="21"/>
        </w:rPr>
        <w:t>）</w:t>
      </w:r>
      <w:r w:rsidRPr="008545DE">
        <w:rPr>
          <w:rFonts w:ascii="宋体" w:eastAsia="宋体" w:hAnsi="宋体" w:cs="Times New Roman"/>
          <w:szCs w:val="21"/>
          <w:u w:val="single"/>
        </w:rPr>
        <w:t xml:space="preserve">                                           </w:t>
      </w:r>
      <w:r w:rsidRPr="008545DE">
        <w:rPr>
          <w:rFonts w:ascii="宋体" w:eastAsia="宋体" w:hAnsi="宋体" w:cs="Times New Roman" w:hint="eastAsia"/>
          <w:szCs w:val="21"/>
        </w:rPr>
        <w:t>；</w:t>
      </w:r>
    </w:p>
    <w:p w:rsidR="00F7738C" w:rsidRPr="00F7738C" w:rsidRDefault="008545DE" w:rsidP="008545DE">
      <w:pPr>
        <w:spacing w:line="400" w:lineRule="exact"/>
        <w:ind w:firstLineChars="200" w:firstLine="420"/>
        <w:jc w:val="left"/>
        <w:rPr>
          <w:rFonts w:ascii="宋体" w:eastAsia="宋体" w:hAnsi="宋体" w:cs="Times New Roman"/>
          <w:szCs w:val="21"/>
        </w:rPr>
      </w:pPr>
      <w:r w:rsidRPr="008545DE">
        <w:rPr>
          <w:rFonts w:ascii="宋体" w:eastAsia="宋体" w:hAnsi="宋体" w:cs="Times New Roman" w:hint="eastAsia"/>
          <w:szCs w:val="21"/>
        </w:rPr>
        <w:t>（</w:t>
      </w:r>
      <w:r w:rsidRPr="008545DE">
        <w:rPr>
          <w:rFonts w:ascii="宋体" w:eastAsia="宋体" w:hAnsi="宋体" w:cs="Times New Roman"/>
          <w:szCs w:val="21"/>
        </w:rPr>
        <w:t>3</w:t>
      </w:r>
      <w:r w:rsidRPr="008545DE">
        <w:rPr>
          <w:rFonts w:ascii="宋体" w:eastAsia="宋体" w:hAnsi="宋体" w:cs="Times New Roman" w:hint="eastAsia"/>
          <w:szCs w:val="21"/>
        </w:rPr>
        <w:t>）</w:t>
      </w:r>
      <w:r w:rsidRPr="008545DE">
        <w:rPr>
          <w:rFonts w:ascii="宋体" w:eastAsia="宋体" w:hAnsi="宋体" w:cs="Times New Roman"/>
          <w:szCs w:val="21"/>
          <w:u w:val="single"/>
        </w:rPr>
        <w:t xml:space="preserve">                                           </w:t>
      </w:r>
      <w:r w:rsidRPr="008545DE">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7.9 </w:t>
      </w:r>
      <w:r w:rsidRPr="00F7738C">
        <w:rPr>
          <w:rFonts w:ascii="宋体" w:eastAsia="宋体" w:hAnsi="宋体" w:cs="Times New Roman" w:hint="eastAsia"/>
          <w:szCs w:val="21"/>
        </w:rPr>
        <w:t>提前竣工的奖励</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7.9.2</w:t>
      </w:r>
      <w:r w:rsidRPr="00F7738C">
        <w:rPr>
          <w:rFonts w:ascii="宋体" w:eastAsia="宋体" w:hAnsi="宋体" w:cs="Times New Roman" w:hint="eastAsia"/>
          <w:szCs w:val="21"/>
        </w:rPr>
        <w:t>提前竣工的奖励：</w:t>
      </w:r>
      <w:r w:rsidRPr="00F7738C">
        <w:rPr>
          <w:rFonts w:ascii="宋体" w:eastAsia="宋体" w:hAnsi="宋体" w:cs="宋体" w:hint="eastAsia"/>
          <w:b/>
          <w:bCs/>
          <w:szCs w:val="21"/>
          <w:u w:val="single"/>
        </w:rPr>
        <w:t>退还进度因素产生的违约金及罚金（如有）</w:t>
      </w:r>
      <w:r w:rsidRPr="00F7738C">
        <w:rPr>
          <w:rFonts w:ascii="宋体" w:eastAsia="宋体" w:hAnsi="宋体" w:cs="宋体"/>
          <w:b/>
          <w:bCs/>
          <w:szCs w:val="21"/>
          <w:u w:val="single"/>
        </w:rPr>
        <w:t>。</w:t>
      </w:r>
    </w:p>
    <w:p w:rsidR="00F7738C" w:rsidRPr="00F7738C" w:rsidRDefault="00F7738C" w:rsidP="00F7738C">
      <w:pPr>
        <w:keepNext/>
        <w:keepLines/>
        <w:spacing w:before="120" w:after="120" w:line="400" w:lineRule="exact"/>
        <w:outlineLvl w:val="3"/>
        <w:rPr>
          <w:rFonts w:ascii="宋体" w:eastAsia="宋体" w:hAnsi="宋体" w:cs="Times New Roman"/>
          <w:bCs/>
          <w:szCs w:val="21"/>
        </w:rPr>
      </w:pPr>
      <w:r w:rsidRPr="00F7738C">
        <w:rPr>
          <w:rFonts w:ascii="宋体" w:eastAsia="宋体" w:hAnsi="宋体" w:cs="Times New Roman"/>
          <w:bCs/>
          <w:szCs w:val="21"/>
        </w:rPr>
        <w:t xml:space="preserve">8. </w:t>
      </w:r>
      <w:r w:rsidRPr="00F7738C">
        <w:rPr>
          <w:rFonts w:ascii="宋体" w:eastAsia="宋体" w:hAnsi="宋体" w:cs="Times New Roman" w:hint="eastAsia"/>
          <w:bCs/>
          <w:szCs w:val="21"/>
        </w:rPr>
        <w:t>材料与设备</w:t>
      </w:r>
    </w:p>
    <w:p w:rsidR="00F7738C" w:rsidRPr="00F7738C" w:rsidRDefault="00F7738C" w:rsidP="00F7738C">
      <w:pPr>
        <w:tabs>
          <w:tab w:val="left" w:pos="18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8.1发包人供应材料与工程设备</w:t>
      </w:r>
    </w:p>
    <w:p w:rsidR="00F7738C" w:rsidRPr="00F7738C" w:rsidRDefault="00F7738C" w:rsidP="00F7738C">
      <w:pPr>
        <w:tabs>
          <w:tab w:val="left" w:pos="180"/>
        </w:tabs>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u w:val="single"/>
        </w:rPr>
        <w:t>承包人应编制材料供应计划。合同生效后一般材料承包人应提前</w:t>
      </w:r>
      <w:r w:rsidRPr="00F7738C">
        <w:rPr>
          <w:rFonts w:ascii="宋体" w:eastAsia="宋体" w:hAnsi="宋体" w:cs="Times New Roman"/>
          <w:szCs w:val="21"/>
          <w:u w:val="single"/>
        </w:rPr>
        <w:t>5</w:t>
      </w:r>
      <w:r w:rsidRPr="00F7738C">
        <w:rPr>
          <w:rFonts w:ascii="宋体" w:eastAsia="宋体" w:hAnsi="宋体" w:cs="Times New Roman" w:hint="eastAsia"/>
          <w:szCs w:val="21"/>
          <w:u w:val="single"/>
        </w:rPr>
        <w:t>天向发包人按实提交所需材料品种、数量、型号、规格、质量等级，如有误差造成的损失由承包人承担。</w:t>
      </w:r>
    </w:p>
    <w:p w:rsidR="00F7738C" w:rsidRPr="00F7738C" w:rsidRDefault="00F7738C" w:rsidP="00F7738C">
      <w:pPr>
        <w:spacing w:line="400" w:lineRule="exact"/>
        <w:ind w:firstLineChars="200" w:firstLine="420"/>
        <w:rPr>
          <w:rFonts w:ascii="宋体" w:eastAsia="宋体" w:hAnsi="宋体" w:cs="Times New Roman"/>
          <w:b/>
          <w:bCs/>
          <w:szCs w:val="21"/>
          <w:u w:val="single"/>
        </w:rPr>
      </w:pPr>
      <w:r w:rsidRPr="00F7738C">
        <w:rPr>
          <w:rFonts w:ascii="宋体" w:eastAsia="宋体" w:hAnsi="宋体" w:cs="Times New Roman" w:hint="eastAsia"/>
          <w:szCs w:val="21"/>
        </w:rPr>
        <w:t>发包人供应材料设备的结算方法：</w:t>
      </w:r>
      <w:r w:rsidRPr="00F7738C">
        <w:rPr>
          <w:rFonts w:ascii="宋体" w:eastAsia="宋体" w:hAnsi="宋体" w:cs="Times New Roman" w:hint="eastAsia"/>
          <w:szCs w:val="21"/>
          <w:u w:val="single"/>
        </w:rPr>
        <w:t>按结算审计</w:t>
      </w:r>
      <w:proofErr w:type="gramStart"/>
      <w:r w:rsidRPr="00F7738C">
        <w:rPr>
          <w:rFonts w:ascii="宋体" w:eastAsia="宋体" w:hAnsi="宋体" w:cs="Times New Roman" w:hint="eastAsia"/>
          <w:szCs w:val="21"/>
          <w:u w:val="single"/>
        </w:rPr>
        <w:t>的甲供材料</w:t>
      </w:r>
      <w:proofErr w:type="gramEnd"/>
      <w:r w:rsidRPr="00F7738C">
        <w:rPr>
          <w:rFonts w:ascii="宋体" w:eastAsia="宋体" w:hAnsi="宋体" w:cs="Times New Roman" w:hint="eastAsia"/>
          <w:szCs w:val="21"/>
          <w:u w:val="single"/>
        </w:rPr>
        <w:t>数量乘以招标时规定的暂定价扣除工程款，承包人超领部分，按发包人采购</w:t>
      </w:r>
      <w:proofErr w:type="gramStart"/>
      <w:r w:rsidRPr="00F7738C">
        <w:rPr>
          <w:rFonts w:ascii="宋体" w:eastAsia="宋体" w:hAnsi="宋体" w:cs="Times New Roman" w:hint="eastAsia"/>
          <w:szCs w:val="21"/>
          <w:u w:val="single"/>
        </w:rPr>
        <w:t>最</w:t>
      </w:r>
      <w:proofErr w:type="gramEnd"/>
      <w:r w:rsidRPr="00F7738C">
        <w:rPr>
          <w:rFonts w:ascii="宋体" w:eastAsia="宋体" w:hAnsi="宋体" w:cs="Times New Roman" w:hint="eastAsia"/>
          <w:szCs w:val="21"/>
          <w:u w:val="single"/>
        </w:rPr>
        <w:t>高价结算，发包人在竣工决算时扣回；承包人领用不足部分，按发包人采购综合平均价结算，发包人在竣工决算时对承包人予以增补。</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8.2承包人供应材料与工程设备</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（1）承包人采购的材料：承包人须按发包人要求建立</w:t>
      </w:r>
      <w:proofErr w:type="gramStart"/>
      <w:r w:rsidRPr="00F7738C">
        <w:rPr>
          <w:rFonts w:ascii="宋体" w:eastAsia="宋体" w:hAnsi="宋体" w:cs="Times New Roman" w:hint="eastAsia"/>
          <w:szCs w:val="21"/>
          <w:u w:val="single"/>
        </w:rPr>
        <w:t>材料台</w:t>
      </w:r>
      <w:proofErr w:type="gramEnd"/>
      <w:r w:rsidRPr="00F7738C">
        <w:rPr>
          <w:rFonts w:ascii="宋体" w:eastAsia="宋体" w:hAnsi="宋体" w:cs="Times New Roman" w:hint="eastAsia"/>
          <w:szCs w:val="21"/>
          <w:u w:val="single"/>
        </w:rPr>
        <w:t>账，供发包人检查，</w:t>
      </w:r>
      <w:proofErr w:type="gramStart"/>
      <w:r w:rsidRPr="00F7738C">
        <w:rPr>
          <w:rFonts w:ascii="宋体" w:eastAsia="宋体" w:hAnsi="宋体" w:cs="Times New Roman" w:hint="eastAsia"/>
          <w:szCs w:val="21"/>
          <w:u w:val="single"/>
        </w:rPr>
        <w:t>材料台</w:t>
      </w:r>
      <w:proofErr w:type="gramEnd"/>
      <w:r w:rsidRPr="00F7738C">
        <w:rPr>
          <w:rFonts w:ascii="宋体" w:eastAsia="宋体" w:hAnsi="宋体" w:cs="Times New Roman" w:hint="eastAsia"/>
          <w:szCs w:val="21"/>
          <w:u w:val="single"/>
        </w:rPr>
        <w:t>账中必须注明并包含下列内容：材料名称、规格型号或等级、厂家、进场数量、出厂合格证、编号、进场日期、使用部位、施工单位验收人、检测情况、监理见证人、发包人代表等。承包人在材料使用前，应有向监理报验、提供</w:t>
      </w:r>
      <w:proofErr w:type="gramStart"/>
      <w:r w:rsidRPr="00F7738C">
        <w:rPr>
          <w:rFonts w:ascii="宋体" w:eastAsia="宋体" w:hAnsi="宋体" w:cs="Times New Roman" w:hint="eastAsia"/>
          <w:szCs w:val="21"/>
          <w:u w:val="single"/>
        </w:rPr>
        <w:t>材料台</w:t>
      </w:r>
      <w:proofErr w:type="gramEnd"/>
      <w:r w:rsidRPr="00F7738C">
        <w:rPr>
          <w:rFonts w:ascii="宋体" w:eastAsia="宋体" w:hAnsi="宋体" w:cs="Times New Roman" w:hint="eastAsia"/>
          <w:szCs w:val="21"/>
          <w:u w:val="single"/>
        </w:rPr>
        <w:t>账的程序，并见证抽样送检。不合格的材料不得使用，发包人或监理抽查发现使用的材料无报验手续及</w:t>
      </w:r>
      <w:proofErr w:type="gramStart"/>
      <w:r w:rsidRPr="00F7738C">
        <w:rPr>
          <w:rFonts w:ascii="宋体" w:eastAsia="宋体" w:hAnsi="宋体" w:cs="Times New Roman" w:hint="eastAsia"/>
          <w:szCs w:val="21"/>
          <w:u w:val="single"/>
        </w:rPr>
        <w:t>材料台</w:t>
      </w:r>
      <w:proofErr w:type="gramEnd"/>
      <w:r w:rsidRPr="00F7738C">
        <w:rPr>
          <w:rFonts w:ascii="宋体" w:eastAsia="宋体" w:hAnsi="宋体" w:cs="Times New Roman" w:hint="eastAsia"/>
          <w:szCs w:val="21"/>
          <w:u w:val="single"/>
        </w:rPr>
        <w:t>账（或</w:t>
      </w:r>
      <w:proofErr w:type="gramStart"/>
      <w:r w:rsidRPr="00F7738C">
        <w:rPr>
          <w:rFonts w:ascii="宋体" w:eastAsia="宋体" w:hAnsi="宋体" w:cs="Times New Roman" w:hint="eastAsia"/>
          <w:szCs w:val="21"/>
          <w:u w:val="single"/>
        </w:rPr>
        <w:t>材料台</w:t>
      </w:r>
      <w:proofErr w:type="gramEnd"/>
      <w:r w:rsidRPr="00F7738C">
        <w:rPr>
          <w:rFonts w:ascii="宋体" w:eastAsia="宋体" w:hAnsi="宋体" w:cs="Times New Roman" w:hint="eastAsia"/>
          <w:szCs w:val="21"/>
          <w:u w:val="single"/>
        </w:rPr>
        <w:t>账不符合要求的）或不合格，可指令停工，要求返工剥离。所发生的费用由承包人承担，工期不予顺延。</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（2）承包人供应的材料和设备，必须按有关规定提供相应的出厂证明、合格证、质保书、化验</w:t>
      </w:r>
      <w:r w:rsidRPr="00F7738C">
        <w:rPr>
          <w:rFonts w:ascii="宋体" w:eastAsia="宋体" w:hAnsi="宋体" w:cs="Times New Roman" w:hint="eastAsia"/>
          <w:szCs w:val="21"/>
          <w:u w:val="single"/>
        </w:rPr>
        <w:lastRenderedPageBreak/>
        <w:t>检测报告等，并负责对国家（或地方）规范、强制性条文规定的材料性能到发包人指定的检测机构进行施工前或施工后的检测，同时对材料数量、规格、质量由发包人现场工程师和监理人验收合格后方可进入施工现场使用。</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（3）总承包人在招标时指定品牌和厂家的材料，承包人在实际采购前，必须由发包人、监理和总</w:t>
      </w:r>
      <w:proofErr w:type="gramStart"/>
      <w:r w:rsidRPr="00F7738C">
        <w:rPr>
          <w:rFonts w:ascii="宋体" w:eastAsia="宋体" w:hAnsi="宋体" w:cs="Times New Roman" w:hint="eastAsia"/>
          <w:szCs w:val="21"/>
          <w:u w:val="single"/>
        </w:rPr>
        <w:t>承包人认质认生</w:t>
      </w:r>
      <w:proofErr w:type="gramEnd"/>
      <w:r w:rsidRPr="00F7738C">
        <w:rPr>
          <w:rFonts w:ascii="宋体" w:eastAsia="宋体" w:hAnsi="宋体" w:cs="Times New Roman" w:hint="eastAsia"/>
          <w:szCs w:val="21"/>
          <w:u w:val="single"/>
        </w:rPr>
        <w:t>产厂家后方可采购。代用材料时，须经发包人认可。</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（4）发包人和监理人有权对承包人提供的材料和设备进行抽检，对不符合设计要求及验收规范的材料和设备，有权终止使用，发生的一切损失和费用由承包人承担，由此延误的工期不予顺延。</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（5）发包人和监理工程师对材料的决定或认可并不解除承包人应负的质量、工期的责任，也</w:t>
      </w:r>
      <w:proofErr w:type="gramStart"/>
      <w:r w:rsidRPr="00F7738C">
        <w:rPr>
          <w:rFonts w:ascii="宋体" w:eastAsia="宋体" w:hAnsi="宋体" w:cs="Times New Roman" w:hint="eastAsia"/>
          <w:szCs w:val="21"/>
          <w:u w:val="single"/>
        </w:rPr>
        <w:t>不</w:t>
      </w:r>
      <w:proofErr w:type="gramEnd"/>
      <w:r w:rsidRPr="00F7738C">
        <w:rPr>
          <w:rFonts w:ascii="宋体" w:eastAsia="宋体" w:hAnsi="宋体" w:cs="Times New Roman" w:hint="eastAsia"/>
          <w:szCs w:val="21"/>
          <w:u w:val="single"/>
        </w:rPr>
        <w:t>免除承包人对材料应负的责任。承包人采购的材料与设计或规范要求不符时，承包人应按监理工程师要求的时间运出施工场地。重新采购符合要求的产品，承担由此发生的费用，由此延误的工期不予顺延。</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（6）招标时暂定价</w:t>
      </w:r>
      <w:proofErr w:type="gramStart"/>
      <w:r w:rsidRPr="00F7738C">
        <w:rPr>
          <w:rFonts w:ascii="宋体" w:eastAsia="宋体" w:hAnsi="宋体" w:cs="Times New Roman" w:hint="eastAsia"/>
          <w:szCs w:val="21"/>
          <w:u w:val="single"/>
        </w:rPr>
        <w:t>和认质认价</w:t>
      </w:r>
      <w:proofErr w:type="gramEnd"/>
      <w:r w:rsidRPr="00F7738C">
        <w:rPr>
          <w:rFonts w:ascii="宋体" w:eastAsia="宋体" w:hAnsi="宋体" w:cs="Times New Roman" w:hint="eastAsia"/>
          <w:szCs w:val="21"/>
          <w:u w:val="single"/>
        </w:rPr>
        <w:t>材料发包人</w:t>
      </w:r>
      <w:proofErr w:type="gramStart"/>
      <w:r w:rsidRPr="00F7738C">
        <w:rPr>
          <w:rFonts w:ascii="宋体" w:eastAsia="宋体" w:hAnsi="宋体" w:cs="Times New Roman" w:hint="eastAsia"/>
          <w:szCs w:val="21"/>
          <w:u w:val="single"/>
        </w:rPr>
        <w:t>保留甲供</w:t>
      </w:r>
      <w:proofErr w:type="gramEnd"/>
      <w:r w:rsidRPr="00F7738C">
        <w:rPr>
          <w:rFonts w:ascii="宋体" w:eastAsia="宋体" w:hAnsi="宋体" w:cs="Times New Roman" w:hint="eastAsia"/>
          <w:szCs w:val="21"/>
          <w:u w:val="single"/>
        </w:rPr>
        <w:t>或另行发包权利。</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（7）承包人对专业分包单位采购的材料，承包人应该对各种材料、器材、设备按规范进行检查，拒绝不符合要求的材料、器材、设备用于工程。</w:t>
      </w:r>
    </w:p>
    <w:p w:rsidR="00F7738C" w:rsidRPr="00F7738C" w:rsidRDefault="00F7738C" w:rsidP="00F7738C">
      <w:pPr>
        <w:spacing w:line="400" w:lineRule="exact"/>
        <w:ind w:firstLineChars="200" w:firstLine="420"/>
        <w:rPr>
          <w:rFonts w:ascii="宋体" w:eastAsia="宋体" w:hAnsi="宋体" w:cs="Times New Roman"/>
          <w:szCs w:val="21"/>
          <w:u w:val="single"/>
        </w:rPr>
      </w:pPr>
      <w:r w:rsidRPr="00F7738C">
        <w:rPr>
          <w:rFonts w:ascii="宋体" w:eastAsia="宋体" w:hAnsi="宋体" w:cs="Times New Roman" w:hint="eastAsia"/>
          <w:szCs w:val="21"/>
          <w:u w:val="single"/>
        </w:rPr>
        <w:t>（8）承包人应对所有进场材料按有关规定进行严格把关，如因材料出现的质量和安全事故由承包人负全责，并赔偿相应损失。设计图纸没有规定的或图纸规定与清单不符的以清单为准，且经总承包人、发包人和监理方事先认可。</w:t>
      </w:r>
    </w:p>
    <w:p w:rsidR="00F7738C" w:rsidRPr="00F7738C" w:rsidRDefault="00F7738C" w:rsidP="00F7738C">
      <w:pPr>
        <w:tabs>
          <w:tab w:val="left" w:pos="18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8.4材料与工程设备的保管与使用</w:t>
      </w:r>
    </w:p>
    <w:p w:rsidR="00F7738C" w:rsidRPr="00F7738C" w:rsidRDefault="00F7738C" w:rsidP="00F7738C">
      <w:pPr>
        <w:tabs>
          <w:tab w:val="left" w:pos="18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8.4.1发包人供应的材料设备的保管费用的承担：</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8.6 </w:t>
      </w:r>
      <w:r w:rsidRPr="00F7738C">
        <w:rPr>
          <w:rFonts w:ascii="宋体" w:eastAsia="宋体" w:hAnsi="宋体" w:cs="Times New Roman" w:hint="eastAsia"/>
          <w:szCs w:val="21"/>
        </w:rPr>
        <w:t>样品</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kern w:val="0"/>
          <w:szCs w:val="21"/>
        </w:rPr>
        <w:t>8.6.1</w:t>
      </w:r>
      <w:r w:rsidRPr="00F7738C">
        <w:rPr>
          <w:rFonts w:ascii="宋体" w:eastAsia="宋体" w:hAnsi="宋体" w:cs="Times New Roman"/>
          <w:kern w:val="0"/>
          <w:szCs w:val="21"/>
        </w:rPr>
        <w:tab/>
      </w:r>
      <w:r w:rsidRPr="00F7738C">
        <w:rPr>
          <w:rFonts w:ascii="宋体" w:eastAsia="宋体" w:hAnsi="宋体" w:cs="Times New Roman" w:hint="eastAsia"/>
          <w:kern w:val="0"/>
          <w:szCs w:val="21"/>
        </w:rPr>
        <w:t>样品的报送与封存</w:t>
      </w:r>
    </w:p>
    <w:p w:rsidR="00F7738C" w:rsidRPr="00F7738C" w:rsidRDefault="00F7738C" w:rsidP="00F7738C">
      <w:pPr>
        <w:tabs>
          <w:tab w:val="left" w:pos="180"/>
        </w:tabs>
        <w:spacing w:line="400" w:lineRule="exact"/>
        <w:ind w:firstLineChars="200" w:firstLine="420"/>
        <w:jc w:val="left"/>
        <w:rPr>
          <w:rFonts w:ascii="宋体" w:eastAsia="宋体" w:hAnsi="宋体" w:cs="Times New Roman"/>
          <w:kern w:val="0"/>
          <w:szCs w:val="21"/>
          <w:u w:val="single"/>
        </w:rPr>
      </w:pPr>
      <w:r w:rsidRPr="00F7738C">
        <w:rPr>
          <w:rFonts w:ascii="宋体" w:eastAsia="宋体" w:hAnsi="宋体" w:cs="Times New Roman" w:hint="eastAsia"/>
          <w:kern w:val="0"/>
          <w:szCs w:val="21"/>
        </w:rPr>
        <w:t>需要承包人报送样品的材料或工程设备，样品的种类、名称、规格、数量要求：</w:t>
      </w:r>
      <w:r w:rsidRPr="00F7738C">
        <w:rPr>
          <w:rFonts w:ascii="宋体" w:eastAsia="宋体" w:hAnsi="宋体" w:cs="Times New Roman" w:hint="eastAsia"/>
          <w:kern w:val="0"/>
          <w:szCs w:val="21"/>
          <w:u w:val="single"/>
        </w:rPr>
        <w:t>本工程的所有材料（</w:t>
      </w:r>
      <w:proofErr w:type="gramStart"/>
      <w:r w:rsidRPr="00F7738C">
        <w:rPr>
          <w:rFonts w:ascii="宋体" w:eastAsia="宋体" w:hAnsi="宋体" w:cs="Times New Roman" w:hint="eastAsia"/>
          <w:kern w:val="0"/>
          <w:szCs w:val="21"/>
          <w:u w:val="single"/>
        </w:rPr>
        <w:t>除甲供</w:t>
      </w:r>
      <w:proofErr w:type="gramEnd"/>
      <w:r w:rsidRPr="00F7738C">
        <w:rPr>
          <w:rFonts w:ascii="宋体" w:eastAsia="宋体" w:hAnsi="宋体" w:cs="Times New Roman" w:hint="eastAsia"/>
          <w:kern w:val="0"/>
          <w:szCs w:val="21"/>
          <w:u w:val="single"/>
        </w:rPr>
        <w:t>材料），均由承包人按设计及招标文件及规范要求自行采购和保管，所有材料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 。在施工过程中发包方对承包人供材料进行不定期抽检，费用由承包人承担。</w:t>
      </w:r>
    </w:p>
    <w:p w:rsidR="00F7738C" w:rsidRPr="00F7738C" w:rsidRDefault="00F7738C" w:rsidP="00F7738C">
      <w:pPr>
        <w:spacing w:line="400" w:lineRule="exact"/>
        <w:ind w:firstLineChars="200" w:firstLine="420"/>
        <w:rPr>
          <w:rFonts w:ascii="宋体" w:eastAsia="宋体" w:hAnsi="宋体" w:cs="Times New Roman"/>
          <w:kern w:val="0"/>
          <w:szCs w:val="21"/>
          <w:u w:val="single"/>
        </w:rPr>
      </w:pPr>
      <w:r w:rsidRPr="00F7738C">
        <w:rPr>
          <w:rFonts w:ascii="宋体" w:eastAsia="宋体" w:hAnsi="宋体" w:cs="Times New Roman" w:hint="eastAsia"/>
          <w:kern w:val="0"/>
          <w:szCs w:val="21"/>
          <w:u w:val="single"/>
        </w:rPr>
        <w:t>因承包人投标</w:t>
      </w:r>
      <w:proofErr w:type="gramStart"/>
      <w:r w:rsidRPr="00F7738C">
        <w:rPr>
          <w:rFonts w:ascii="宋体" w:eastAsia="宋体" w:hAnsi="宋体" w:cs="Times New Roman" w:hint="eastAsia"/>
          <w:kern w:val="0"/>
          <w:szCs w:val="21"/>
          <w:u w:val="single"/>
        </w:rPr>
        <w:t>价原因</w:t>
      </w:r>
      <w:proofErr w:type="gramEnd"/>
      <w:r w:rsidRPr="00F7738C">
        <w:rPr>
          <w:rFonts w:ascii="宋体" w:eastAsia="宋体" w:hAnsi="宋体" w:cs="Times New Roman" w:hint="eastAsia"/>
          <w:kern w:val="0"/>
          <w:szCs w:val="21"/>
          <w:u w:val="single"/>
        </w:rPr>
        <w:t>所采购材料等无法满足发包人要求时，发包人有权在招标控制价范围内采购并计取管理费，所产生的费用均由承包人承担。</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8.8 </w:t>
      </w:r>
      <w:r w:rsidRPr="00F7738C">
        <w:rPr>
          <w:rFonts w:ascii="宋体" w:eastAsia="宋体" w:hAnsi="宋体" w:cs="Times New Roman" w:hint="eastAsia"/>
          <w:szCs w:val="21"/>
        </w:rPr>
        <w:t>施工设备和临时设施</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8.8.1 </w:t>
      </w:r>
      <w:r w:rsidRPr="00F7738C">
        <w:rPr>
          <w:rFonts w:ascii="宋体" w:eastAsia="宋体" w:hAnsi="宋体" w:cs="Times New Roman" w:hint="eastAsia"/>
          <w:szCs w:val="21"/>
        </w:rPr>
        <w:t>承包人提供的施工设备和临时设施</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关于修建临时设施费用承担的约定：</w:t>
      </w:r>
      <w:r w:rsidRPr="00F7738C">
        <w:rPr>
          <w:rFonts w:ascii="宋体" w:eastAsia="宋体" w:hAnsi="宋体" w:cs="宋体" w:hint="eastAsia"/>
          <w:b/>
          <w:bCs/>
          <w:szCs w:val="21"/>
          <w:u w:val="single"/>
        </w:rPr>
        <w:t>由承包人承担</w:t>
      </w:r>
      <w:r w:rsidRPr="00F7738C">
        <w:rPr>
          <w:rFonts w:ascii="宋体" w:eastAsia="宋体" w:hAnsi="宋体" w:cs="宋体" w:hint="eastAsia"/>
          <w:szCs w:val="21"/>
        </w:rPr>
        <w:t>。</w:t>
      </w:r>
    </w:p>
    <w:p w:rsidR="00F7738C" w:rsidRPr="00F7738C" w:rsidRDefault="00F7738C" w:rsidP="00F7738C">
      <w:pPr>
        <w:autoSpaceDE w:val="0"/>
        <w:autoSpaceDN w:val="0"/>
        <w:adjustRightInd w:val="0"/>
        <w:spacing w:line="400" w:lineRule="exact"/>
        <w:jc w:val="left"/>
        <w:rPr>
          <w:rFonts w:ascii="宋体" w:eastAsia="宋体" w:hAnsi="宋体" w:cs="宋体"/>
          <w:szCs w:val="21"/>
        </w:rPr>
      </w:pPr>
      <w:r w:rsidRPr="00F7738C">
        <w:rPr>
          <w:rFonts w:ascii="宋体" w:eastAsia="宋体" w:hAnsi="宋体" w:cs="Times New Roman"/>
          <w:b/>
          <w:szCs w:val="21"/>
        </w:rPr>
        <w:t xml:space="preserve">9. </w:t>
      </w:r>
      <w:r w:rsidRPr="00F7738C">
        <w:rPr>
          <w:rFonts w:ascii="宋体" w:eastAsia="宋体" w:hAnsi="宋体" w:cs="Times New Roman" w:hint="eastAsia"/>
          <w:b/>
          <w:szCs w:val="21"/>
        </w:rPr>
        <w:t>试验与检验</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宋体"/>
          <w:szCs w:val="21"/>
        </w:rPr>
      </w:pPr>
      <w:r w:rsidRPr="00F7738C">
        <w:rPr>
          <w:rFonts w:ascii="宋体" w:eastAsia="宋体" w:hAnsi="宋体" w:cs="Times New Roman"/>
          <w:szCs w:val="21"/>
        </w:rPr>
        <w:t>9.1</w:t>
      </w:r>
      <w:r w:rsidRPr="00F7738C">
        <w:rPr>
          <w:rFonts w:ascii="宋体" w:eastAsia="宋体" w:hAnsi="宋体" w:cs="Times New Roman" w:hint="eastAsia"/>
          <w:szCs w:val="21"/>
        </w:rPr>
        <w:t>试验设备与试验人员</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9.1.2 </w:t>
      </w:r>
      <w:r w:rsidRPr="00F7738C">
        <w:rPr>
          <w:rFonts w:ascii="宋体" w:eastAsia="宋体" w:hAnsi="宋体" w:cs="Times New Roman" w:hint="eastAsia"/>
          <w:szCs w:val="21"/>
        </w:rPr>
        <w:t>试验设备</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hint="eastAsia"/>
          <w:szCs w:val="21"/>
        </w:rPr>
        <w:lastRenderedPageBreak/>
        <w:t>施工现场需要配置的试验场所：</w:t>
      </w:r>
      <w:r w:rsidRPr="00F7738C">
        <w:rPr>
          <w:rFonts w:ascii="宋体" w:eastAsia="宋体" w:hAnsi="宋体" w:cs="宋体" w:hint="eastAsia"/>
          <w:b/>
          <w:bCs/>
          <w:szCs w:val="21"/>
          <w:u w:val="single"/>
        </w:rPr>
        <w:t xml:space="preserve">按有关规定执行  </w:t>
      </w:r>
      <w:r w:rsidRPr="00F7738C">
        <w:rPr>
          <w:rFonts w:ascii="宋体" w:eastAsia="宋体" w:hAnsi="宋体" w:cs="宋体" w:hint="eastAsia"/>
          <w:szCs w:val="21"/>
        </w:rPr>
        <w:t xml:space="preserve">。 </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hint="eastAsia"/>
          <w:szCs w:val="21"/>
        </w:rPr>
        <w:t>施工现场需要配备的试验设备：</w:t>
      </w:r>
      <w:r w:rsidRPr="00F7738C">
        <w:rPr>
          <w:rFonts w:ascii="宋体" w:eastAsia="宋体" w:hAnsi="宋体" w:cs="宋体" w:hint="eastAsia"/>
          <w:b/>
          <w:bCs/>
          <w:szCs w:val="21"/>
          <w:u w:val="single"/>
        </w:rPr>
        <w:t>按有关规定执行</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u w:val="single"/>
        </w:rPr>
      </w:pPr>
      <w:r w:rsidRPr="00F7738C">
        <w:rPr>
          <w:rFonts w:ascii="宋体" w:eastAsia="宋体" w:hAnsi="宋体" w:cs="宋体" w:hint="eastAsia"/>
          <w:szCs w:val="21"/>
        </w:rPr>
        <w:t>施工现场需要具备的其他试验条件：</w:t>
      </w:r>
      <w:r w:rsidRPr="00F7738C">
        <w:rPr>
          <w:rFonts w:ascii="宋体" w:eastAsia="宋体" w:hAnsi="宋体" w:cs="宋体" w:hint="eastAsia"/>
          <w:b/>
          <w:bCs/>
          <w:szCs w:val="21"/>
          <w:u w:val="single"/>
        </w:rPr>
        <w:t>按有关规定执行</w:t>
      </w:r>
      <w:r w:rsidRPr="00F7738C">
        <w:rPr>
          <w:rFonts w:ascii="宋体" w:eastAsia="宋体" w:hAnsi="宋体" w:cs="宋体" w:hint="eastAsia"/>
          <w:szCs w:val="21"/>
          <w:u w:val="single"/>
        </w:rPr>
        <w:t xml:space="preserve"> 。  </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u w:val="single"/>
        </w:rPr>
      </w:pPr>
      <w:r w:rsidRPr="00F7738C">
        <w:rPr>
          <w:rFonts w:ascii="宋体" w:eastAsia="宋体" w:hAnsi="宋体" w:cs="Times New Roman"/>
          <w:szCs w:val="21"/>
        </w:rPr>
        <w:t xml:space="preserve">9.4 </w:t>
      </w:r>
      <w:r w:rsidRPr="00F7738C">
        <w:rPr>
          <w:rFonts w:ascii="宋体" w:eastAsia="宋体" w:hAnsi="宋体" w:cs="Times New Roman" w:hint="eastAsia"/>
          <w:szCs w:val="21"/>
        </w:rPr>
        <w:t>现场工艺试验</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宋体" w:hint="eastAsia"/>
          <w:szCs w:val="21"/>
        </w:rPr>
        <w:t>现场工艺试验的有关约定：</w:t>
      </w:r>
      <w:r w:rsidRPr="00F7738C">
        <w:rPr>
          <w:rFonts w:ascii="宋体" w:eastAsia="宋体" w:hAnsi="宋体" w:cs="宋体" w:hint="eastAsia"/>
          <w:b/>
          <w:szCs w:val="21"/>
          <w:u w:val="single"/>
        </w:rPr>
        <w:t xml:space="preserve"> </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autoSpaceDE w:val="0"/>
        <w:autoSpaceDN w:val="0"/>
        <w:adjustRightInd w:val="0"/>
        <w:spacing w:line="400" w:lineRule="exact"/>
        <w:jc w:val="left"/>
        <w:rPr>
          <w:rFonts w:ascii="宋体" w:eastAsia="宋体" w:hAnsi="宋体" w:cs="Times New Roman"/>
          <w:b/>
          <w:szCs w:val="21"/>
        </w:rPr>
      </w:pPr>
      <w:r w:rsidRPr="00F7738C">
        <w:rPr>
          <w:rFonts w:ascii="宋体" w:eastAsia="宋体" w:hAnsi="宋体" w:cs="Times New Roman"/>
          <w:b/>
          <w:szCs w:val="21"/>
        </w:rPr>
        <w:t xml:space="preserve">10. </w:t>
      </w:r>
      <w:r w:rsidRPr="00F7738C">
        <w:rPr>
          <w:rFonts w:ascii="宋体" w:eastAsia="宋体" w:hAnsi="宋体" w:cs="Times New Roman" w:hint="eastAsia"/>
          <w:b/>
          <w:szCs w:val="21"/>
        </w:rPr>
        <w:t>变更</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bCs/>
          <w:szCs w:val="21"/>
        </w:rPr>
      </w:pPr>
      <w:r w:rsidRPr="00F7738C">
        <w:rPr>
          <w:rFonts w:ascii="宋体" w:eastAsia="宋体" w:hAnsi="宋体" w:cs="Times New Roman"/>
          <w:bCs/>
          <w:szCs w:val="21"/>
        </w:rPr>
        <w:t>10.1</w:t>
      </w:r>
      <w:r w:rsidRPr="00F7738C">
        <w:rPr>
          <w:rFonts w:ascii="宋体" w:eastAsia="宋体" w:hAnsi="宋体" w:cs="Times New Roman" w:hint="eastAsia"/>
          <w:bCs/>
          <w:szCs w:val="21"/>
        </w:rPr>
        <w:t>变更的范围</w:t>
      </w:r>
    </w:p>
    <w:p w:rsidR="00F7738C" w:rsidRPr="00F7738C" w:rsidRDefault="00F7738C" w:rsidP="00F7738C">
      <w:pPr>
        <w:spacing w:line="400" w:lineRule="exact"/>
        <w:ind w:firstLineChars="200" w:firstLine="420"/>
        <w:jc w:val="left"/>
        <w:rPr>
          <w:rFonts w:ascii="宋体" w:eastAsia="宋体" w:hAnsi="宋体" w:cs="Times New Roman"/>
          <w:b/>
          <w:szCs w:val="21"/>
        </w:rPr>
      </w:pPr>
      <w:r w:rsidRPr="00F7738C">
        <w:rPr>
          <w:rFonts w:ascii="宋体" w:eastAsia="宋体" w:hAnsi="宋体" w:cs="Times New Roman" w:hint="eastAsia"/>
          <w:szCs w:val="21"/>
        </w:rPr>
        <w:t>关于变更的范围的约定：</w:t>
      </w:r>
      <w:r w:rsidRPr="00F7738C">
        <w:rPr>
          <w:rFonts w:ascii="宋体" w:eastAsia="宋体" w:hAnsi="宋体" w:cs="宋体" w:hint="eastAsia"/>
          <w:b/>
          <w:bCs/>
          <w:szCs w:val="21"/>
          <w:u w:val="single"/>
        </w:rPr>
        <w:t>按通用条款约定。监理单位、承包人、设计单位根据工程需要提出工程变更，需由发包人组织审核其必要性、技术性、可行性、经济性等。设计单位出具变更通知单或变更图纸应经发包人审核同意签字盖章后，方可按工程变更实施。承包人不得随意更改设计，因承包人自身原因导致的工程变更，承包人无权要求追加合同价款。如承包人擅自变更，发包人有权视情节严重情况进行处罚，向承包人收取违约金，详见16.2.2承包人违约的责任。</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10.4 </w:t>
      </w:r>
      <w:r w:rsidRPr="00F7738C">
        <w:rPr>
          <w:rFonts w:ascii="宋体" w:eastAsia="宋体" w:hAnsi="宋体" w:cs="Times New Roman" w:hint="eastAsia"/>
          <w:szCs w:val="21"/>
        </w:rPr>
        <w:t>变更估价</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10.4.1 </w:t>
      </w:r>
      <w:r w:rsidRPr="00F7738C">
        <w:rPr>
          <w:rFonts w:ascii="宋体" w:eastAsia="宋体" w:hAnsi="宋体" w:cs="Times New Roman" w:hint="eastAsia"/>
          <w:szCs w:val="21"/>
        </w:rPr>
        <w:t>变更估价原则</w:t>
      </w:r>
      <w:r w:rsidRPr="00F7738C">
        <w:rPr>
          <w:rFonts w:ascii="宋体" w:eastAsia="宋体" w:hAnsi="宋体" w:cs="宋体" w:hint="eastAsia"/>
          <w:b/>
          <w:szCs w:val="21"/>
          <w:u w:val="single"/>
        </w:rPr>
        <w:t>详见本合同专业条款第12.1条。</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10.5</w:t>
      </w:r>
      <w:r w:rsidRPr="00F7738C">
        <w:rPr>
          <w:rFonts w:ascii="宋体" w:eastAsia="宋体" w:hAnsi="宋体" w:cs="Times New Roman" w:hint="eastAsia"/>
          <w:szCs w:val="21"/>
        </w:rPr>
        <w:t>承包人的合理化建议</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监理人审查承包人合理化建议的期限：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发包人审批承包人合理化建议的期限：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承包人提出的合理化建议降低了合同价格或者提高了工程经济效益的奖励的方法和金额为：</w:t>
      </w:r>
    </w:p>
    <w:p w:rsidR="00F7738C" w:rsidRPr="00F7738C" w:rsidRDefault="00460F36" w:rsidP="00F7738C">
      <w:pPr>
        <w:spacing w:line="400" w:lineRule="exact"/>
        <w:jc w:val="left"/>
        <w:rPr>
          <w:rFonts w:ascii="宋体" w:eastAsia="宋体" w:hAnsi="宋体" w:cs="Times New Roman"/>
          <w:szCs w:val="21"/>
          <w:u w:val="single"/>
        </w:rPr>
      </w:pPr>
      <w:r>
        <w:rPr>
          <w:rFonts w:ascii="宋体" w:eastAsia="宋体" w:hAnsi="宋体" w:cs="Times New Roman" w:hint="eastAsia"/>
          <w:szCs w:val="21"/>
          <w:u w:val="single"/>
        </w:rPr>
        <w:t xml:space="preserve">    </w:t>
      </w:r>
      <w:r w:rsidRPr="00F7738C">
        <w:rPr>
          <w:rFonts w:ascii="宋体" w:eastAsia="宋体" w:hAnsi="宋体" w:cs="Times New Roman" w:hint="eastAsia"/>
          <w:b/>
          <w:szCs w:val="21"/>
          <w:u w:val="single"/>
        </w:rPr>
        <w:t>/</w:t>
      </w:r>
      <w:r>
        <w:rPr>
          <w:rFonts w:ascii="宋体" w:eastAsia="宋体" w:hAnsi="宋体" w:cs="Times New Roman" w:hint="eastAsia"/>
          <w:b/>
          <w:szCs w:val="21"/>
          <w:u w:val="single"/>
        </w:rPr>
        <w:t xml:space="preserve">     </w:t>
      </w:r>
      <w:r w:rsidR="00F7738C"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rPr>
        <w:t xml:space="preserve">10.7 </w:t>
      </w:r>
      <w:r w:rsidRPr="00F7738C">
        <w:rPr>
          <w:rFonts w:ascii="宋体" w:eastAsia="宋体" w:hAnsi="宋体" w:cs="Times New Roman" w:hint="eastAsia"/>
          <w:szCs w:val="21"/>
        </w:rPr>
        <w:t>暂估价</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kern w:val="0"/>
          <w:szCs w:val="21"/>
        </w:rPr>
        <w:t>暂估价材料和工程设备的明细详见附件</w:t>
      </w:r>
      <w:r w:rsidRPr="00F7738C">
        <w:rPr>
          <w:rFonts w:ascii="宋体" w:eastAsia="宋体" w:hAnsi="宋体" w:cs="Times New Roman"/>
          <w:kern w:val="0"/>
          <w:szCs w:val="21"/>
        </w:rPr>
        <w:t>11</w:t>
      </w:r>
      <w:r w:rsidRPr="00F7738C">
        <w:rPr>
          <w:rFonts w:ascii="宋体" w:eastAsia="宋体" w:hAnsi="宋体" w:cs="Times New Roman" w:hint="eastAsia"/>
          <w:kern w:val="0"/>
          <w:szCs w:val="21"/>
        </w:rPr>
        <w:t>：《</w:t>
      </w:r>
      <w:r w:rsidRPr="00F7738C">
        <w:rPr>
          <w:rFonts w:ascii="宋体" w:eastAsia="宋体" w:hAnsi="宋体" w:cs="Times New Roman" w:hint="eastAsia"/>
          <w:szCs w:val="21"/>
        </w:rPr>
        <w:t>暂估价一览表》</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10.7.1 </w:t>
      </w:r>
      <w:r w:rsidRPr="00F7738C">
        <w:rPr>
          <w:rFonts w:ascii="宋体" w:eastAsia="宋体" w:hAnsi="宋体" w:cs="Times New Roman" w:hint="eastAsia"/>
          <w:szCs w:val="21"/>
        </w:rPr>
        <w:t>依法必须招标的暂估价项目</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对于依法必须招标的暂估价项目的确认和批准</w:t>
      </w:r>
      <w:proofErr w:type="gramStart"/>
      <w:r w:rsidRPr="00F7738C">
        <w:rPr>
          <w:rFonts w:ascii="宋体" w:eastAsia="宋体" w:hAnsi="宋体" w:cs="Times New Roman" w:hint="eastAsia"/>
          <w:szCs w:val="21"/>
        </w:rPr>
        <w:t>采取第</w:t>
      </w:r>
      <w:proofErr w:type="gramEnd"/>
      <w:r w:rsidRPr="00F7738C">
        <w:rPr>
          <w:rFonts w:ascii="宋体" w:eastAsia="宋体" w:hAnsi="宋体" w:cs="Times New Roman" w:hint="eastAsia"/>
          <w:szCs w:val="21"/>
        </w:rPr>
        <w:t>种方式确定。</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10.7.2 </w:t>
      </w:r>
      <w:r w:rsidRPr="00F7738C">
        <w:rPr>
          <w:rFonts w:ascii="宋体" w:eastAsia="宋体" w:hAnsi="宋体" w:cs="Times New Roman" w:hint="eastAsia"/>
          <w:szCs w:val="21"/>
        </w:rPr>
        <w:t>不属于依法必须招标的暂估价项目</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对于不属于依法必须招标的暂估价项目的确认和批准</w:t>
      </w:r>
      <w:proofErr w:type="gramStart"/>
      <w:r w:rsidRPr="00F7738C">
        <w:rPr>
          <w:rFonts w:ascii="宋体" w:eastAsia="宋体" w:hAnsi="宋体" w:cs="Times New Roman" w:hint="eastAsia"/>
          <w:szCs w:val="21"/>
        </w:rPr>
        <w:t>采取第</w:t>
      </w:r>
      <w:proofErr w:type="gramEnd"/>
      <w:r w:rsidRPr="00F7738C">
        <w:rPr>
          <w:rFonts w:ascii="宋体" w:eastAsia="宋体" w:hAnsi="宋体" w:cs="Times New Roman" w:hint="eastAsia"/>
          <w:szCs w:val="21"/>
        </w:rPr>
        <w:t>种方式确定。</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szCs w:val="21"/>
        </w:rPr>
        <w:t>第</w:t>
      </w:r>
      <w:r w:rsidRPr="00F7738C">
        <w:rPr>
          <w:rFonts w:ascii="宋体" w:eastAsia="宋体" w:hAnsi="宋体" w:cs="Times New Roman"/>
          <w:szCs w:val="21"/>
        </w:rPr>
        <w:t>3</w:t>
      </w:r>
      <w:r w:rsidRPr="00F7738C">
        <w:rPr>
          <w:rFonts w:ascii="宋体" w:eastAsia="宋体" w:hAnsi="宋体" w:cs="Times New Roman" w:hint="eastAsia"/>
          <w:szCs w:val="21"/>
        </w:rPr>
        <w:t>种方式：</w:t>
      </w:r>
      <w:r w:rsidRPr="00F7738C">
        <w:rPr>
          <w:rFonts w:ascii="宋体" w:eastAsia="宋体" w:hAnsi="宋体" w:cs="Times New Roman" w:hint="eastAsia"/>
          <w:kern w:val="0"/>
          <w:szCs w:val="21"/>
        </w:rPr>
        <w:t>承包人直接实施的暂估价项目</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承包人直接实施的暂估价项目的约定：</w:t>
      </w:r>
      <w:r w:rsidR="00460F36">
        <w:rPr>
          <w:rFonts w:ascii="宋体" w:eastAsia="宋体" w:hAnsi="宋体" w:cs="Times New Roman" w:hint="eastAsia"/>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szCs w:val="21"/>
        </w:rPr>
        <w:t xml:space="preserve">10.8 </w:t>
      </w:r>
      <w:r w:rsidRPr="00F7738C">
        <w:rPr>
          <w:rFonts w:ascii="宋体" w:eastAsia="宋体" w:hAnsi="宋体" w:cs="Times New Roman" w:hint="eastAsia"/>
          <w:szCs w:val="21"/>
        </w:rPr>
        <w:t>暂列金额</w:t>
      </w:r>
    </w:p>
    <w:p w:rsidR="00F7738C" w:rsidRPr="00F7738C" w:rsidRDefault="00F7738C" w:rsidP="00F7738C">
      <w:pPr>
        <w:tabs>
          <w:tab w:val="left" w:pos="2410"/>
        </w:tabs>
        <w:spacing w:line="400" w:lineRule="exact"/>
        <w:ind w:firstLine="460"/>
        <w:rPr>
          <w:rFonts w:ascii="宋体" w:eastAsia="宋体" w:hAnsi="宋体" w:cs="宋体"/>
          <w:b/>
          <w:bCs/>
          <w:szCs w:val="21"/>
          <w:u w:val="single"/>
        </w:rPr>
      </w:pPr>
      <w:r w:rsidRPr="00F7738C">
        <w:rPr>
          <w:rFonts w:ascii="宋体" w:eastAsia="宋体" w:hAnsi="宋体" w:cs="Times New Roman" w:hint="eastAsia"/>
          <w:kern w:val="0"/>
          <w:szCs w:val="21"/>
        </w:rPr>
        <w:t>合同当事人关于暂列金额使用的约定：</w:t>
      </w:r>
      <w:r w:rsidRPr="00F7738C">
        <w:rPr>
          <w:rFonts w:ascii="宋体" w:eastAsia="宋体" w:hAnsi="宋体" w:cs="宋体" w:hint="eastAsia"/>
          <w:b/>
          <w:bCs/>
          <w:szCs w:val="21"/>
          <w:u w:val="single"/>
        </w:rPr>
        <w:t>暂列金是指发包人为可能发生工程变更而暂列的金额，包括因发包人提供的工程量清单漏项、清单有误引起的工程数量增加和施工过程中设计变更引起新的清单项目或工程数量增加等需要增加的金额。暂列金是</w:t>
      </w:r>
      <w:r w:rsidRPr="00F7738C">
        <w:rPr>
          <w:rFonts w:ascii="宋体" w:eastAsia="宋体" w:hAnsi="宋体" w:cs="宋体" w:hint="eastAsia"/>
          <w:b/>
          <w:szCs w:val="21"/>
          <w:u w:val="single"/>
        </w:rPr>
        <w:t>发包人</w:t>
      </w:r>
      <w:r w:rsidRPr="00F7738C">
        <w:rPr>
          <w:rFonts w:ascii="宋体" w:eastAsia="宋体" w:hAnsi="宋体" w:cs="宋体" w:hint="eastAsia"/>
          <w:b/>
          <w:bCs/>
          <w:szCs w:val="21"/>
          <w:u w:val="single"/>
        </w:rPr>
        <w:t>自行确定设立的，承包人无权使用此笔费用。此费用按实际发生经发包人签证后确定全部使用、部分使用或不使用。暂列金不计</w:t>
      </w:r>
      <w:proofErr w:type="gramStart"/>
      <w:r w:rsidRPr="00F7738C">
        <w:rPr>
          <w:rFonts w:ascii="宋体" w:eastAsia="宋体" w:hAnsi="宋体" w:cs="宋体" w:hint="eastAsia"/>
          <w:b/>
          <w:bCs/>
          <w:szCs w:val="21"/>
          <w:u w:val="single"/>
        </w:rPr>
        <w:t>入工程</w:t>
      </w:r>
      <w:proofErr w:type="gramEnd"/>
      <w:r w:rsidRPr="00F7738C">
        <w:rPr>
          <w:rFonts w:ascii="宋体" w:eastAsia="宋体" w:hAnsi="宋体" w:cs="宋体" w:hint="eastAsia"/>
          <w:b/>
          <w:bCs/>
          <w:szCs w:val="21"/>
          <w:u w:val="single"/>
        </w:rPr>
        <w:t>款付款的基数。</w:t>
      </w:r>
    </w:p>
    <w:p w:rsidR="00F7738C" w:rsidRPr="00F7738C" w:rsidRDefault="00F7738C" w:rsidP="00F7738C">
      <w:pPr>
        <w:spacing w:line="400" w:lineRule="exact"/>
        <w:jc w:val="left"/>
        <w:rPr>
          <w:rFonts w:ascii="宋体" w:eastAsia="宋体" w:hAnsi="宋体" w:cs="Times New Roman"/>
          <w:b/>
          <w:bCs/>
          <w:szCs w:val="21"/>
        </w:rPr>
      </w:pPr>
      <w:r w:rsidRPr="00F7738C">
        <w:rPr>
          <w:rFonts w:ascii="宋体" w:eastAsia="宋体" w:hAnsi="宋体" w:cs="Times New Roman"/>
          <w:b/>
          <w:bCs/>
          <w:szCs w:val="21"/>
        </w:rPr>
        <w:t xml:space="preserve">11. </w:t>
      </w:r>
      <w:r w:rsidRPr="00F7738C">
        <w:rPr>
          <w:rFonts w:ascii="宋体" w:eastAsia="宋体" w:hAnsi="宋体" w:cs="Times New Roman" w:hint="eastAsia"/>
          <w:b/>
          <w:bCs/>
          <w:szCs w:val="21"/>
        </w:rPr>
        <w:t>价格调整</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11.1 </w:t>
      </w:r>
      <w:r w:rsidRPr="00F7738C">
        <w:rPr>
          <w:rFonts w:ascii="宋体" w:eastAsia="宋体" w:hAnsi="宋体" w:cs="Times New Roman" w:hint="eastAsia"/>
          <w:szCs w:val="21"/>
        </w:rPr>
        <w:t>市场价格波动引起的调整</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rPr>
      </w:pPr>
      <w:r w:rsidRPr="00F7738C">
        <w:rPr>
          <w:rFonts w:ascii="宋体" w:eastAsia="宋体" w:hAnsi="宋体" w:cs="宋体" w:hint="eastAsia"/>
          <w:b/>
          <w:bCs/>
          <w:szCs w:val="21"/>
          <w:u w:val="single"/>
        </w:rPr>
        <w:lastRenderedPageBreak/>
        <w:t>市场价格波动引起的主要材料价格调整的约定，按</w:t>
      </w:r>
      <w:proofErr w:type="gramStart"/>
      <w:r w:rsidRPr="00F7738C">
        <w:rPr>
          <w:rFonts w:ascii="宋体" w:eastAsia="宋体" w:hAnsi="宋体" w:cs="宋体" w:hint="eastAsia"/>
          <w:b/>
          <w:bCs/>
          <w:szCs w:val="21"/>
          <w:u w:val="single"/>
        </w:rPr>
        <w:t>通建价</w:t>
      </w:r>
      <w:proofErr w:type="gramEnd"/>
      <w:r w:rsidRPr="00F7738C">
        <w:rPr>
          <w:rFonts w:ascii="宋体" w:eastAsia="宋体" w:hAnsi="宋体" w:cs="宋体" w:hint="eastAsia"/>
          <w:b/>
          <w:bCs/>
          <w:szCs w:val="21"/>
          <w:u w:val="single"/>
        </w:rPr>
        <w:t>[2016]22号文《关于建筑业实施营改增后进一步明确建设工程材料价格风险控制及价差调整计算方法的通知》执行；主要建筑材料上涨和下降幅度在5%（含）以内的，其价差由乙方承担或收益，超过部分由甲方承担或收益。主要建筑材料单价价差的取定：以工程所在地造价管理部门发布的材料除</w:t>
      </w:r>
      <w:proofErr w:type="gramStart"/>
      <w:r w:rsidRPr="00F7738C">
        <w:rPr>
          <w:rFonts w:ascii="宋体" w:eastAsia="宋体" w:hAnsi="宋体" w:cs="宋体" w:hint="eastAsia"/>
          <w:b/>
          <w:bCs/>
          <w:szCs w:val="21"/>
          <w:u w:val="single"/>
        </w:rPr>
        <w:t>税指导</w:t>
      </w:r>
      <w:proofErr w:type="gramEnd"/>
      <w:r w:rsidRPr="00F7738C">
        <w:rPr>
          <w:rFonts w:ascii="宋体" w:eastAsia="宋体" w:hAnsi="宋体" w:cs="宋体" w:hint="eastAsia"/>
          <w:b/>
          <w:bCs/>
          <w:szCs w:val="21"/>
          <w:u w:val="single"/>
        </w:rPr>
        <w:t>价格为基准（</w:t>
      </w:r>
      <w:proofErr w:type="gramStart"/>
      <w:r w:rsidRPr="00F7738C">
        <w:rPr>
          <w:rFonts w:ascii="宋体" w:eastAsia="宋体" w:hAnsi="宋体" w:cs="宋体" w:hint="eastAsia"/>
          <w:b/>
          <w:bCs/>
          <w:szCs w:val="21"/>
          <w:u w:val="single"/>
        </w:rPr>
        <w:t>缺除税指导</w:t>
      </w:r>
      <w:proofErr w:type="gramEnd"/>
      <w:r w:rsidRPr="00F7738C">
        <w:rPr>
          <w:rFonts w:ascii="宋体" w:eastAsia="宋体" w:hAnsi="宋体" w:cs="宋体" w:hint="eastAsia"/>
          <w:b/>
          <w:bCs/>
          <w:szCs w:val="21"/>
          <w:u w:val="single"/>
        </w:rPr>
        <w:t>价的材料以双方确认的除税市场信息价为准），差价为施工期间同类材料加权平均除</w:t>
      </w:r>
      <w:proofErr w:type="gramStart"/>
      <w:r w:rsidRPr="00F7738C">
        <w:rPr>
          <w:rFonts w:ascii="宋体" w:eastAsia="宋体" w:hAnsi="宋体" w:cs="宋体" w:hint="eastAsia"/>
          <w:b/>
          <w:bCs/>
          <w:szCs w:val="21"/>
          <w:u w:val="single"/>
        </w:rPr>
        <w:t>税指导</w:t>
      </w:r>
      <w:proofErr w:type="gramEnd"/>
      <w:r w:rsidRPr="00F7738C">
        <w:rPr>
          <w:rFonts w:ascii="宋体" w:eastAsia="宋体" w:hAnsi="宋体" w:cs="宋体" w:hint="eastAsia"/>
          <w:b/>
          <w:bCs/>
          <w:szCs w:val="21"/>
          <w:u w:val="single"/>
        </w:rPr>
        <w:t>价格与合同工程基准日（材料价格参照《南通建设工程造价信息》</w:t>
      </w:r>
      <w:r w:rsidRPr="006C77CE">
        <w:rPr>
          <w:rFonts w:ascii="宋体" w:eastAsia="宋体" w:hAnsi="宋体" w:cs="宋体" w:hint="eastAsia"/>
          <w:b/>
          <w:bCs/>
          <w:color w:val="FF0000"/>
          <w:szCs w:val="21"/>
          <w:u w:val="single"/>
        </w:rPr>
        <w:t>（</w:t>
      </w:r>
      <w:r w:rsidR="002D3219" w:rsidRPr="006C77CE">
        <w:rPr>
          <w:rFonts w:ascii="宋体" w:eastAsia="宋体" w:hAnsi="宋体" w:cs="宋体" w:hint="eastAsia"/>
          <w:b/>
          <w:bCs/>
          <w:color w:val="FF0000"/>
          <w:szCs w:val="21"/>
          <w:u w:val="single"/>
        </w:rPr>
        <w:t>2025年</w:t>
      </w:r>
      <w:r w:rsidRPr="006C77CE">
        <w:rPr>
          <w:rFonts w:ascii="宋体" w:eastAsia="宋体" w:hAnsi="宋体" w:cs="宋体" w:hint="eastAsia"/>
          <w:b/>
          <w:bCs/>
          <w:color w:val="FF0000"/>
          <w:szCs w:val="21"/>
          <w:u w:val="single"/>
        </w:rPr>
        <w:t>第</w:t>
      </w:r>
      <w:r w:rsidR="00F95C94" w:rsidRPr="006C77CE">
        <w:rPr>
          <w:rFonts w:ascii="宋体" w:eastAsia="宋体" w:hAnsi="宋体" w:cs="宋体" w:hint="eastAsia"/>
          <w:b/>
          <w:bCs/>
          <w:color w:val="FF0000"/>
          <w:szCs w:val="21"/>
          <w:u w:val="single"/>
        </w:rPr>
        <w:t>4</w:t>
      </w:r>
      <w:r w:rsidRPr="006C77CE">
        <w:rPr>
          <w:rFonts w:ascii="宋体" w:eastAsia="宋体" w:hAnsi="宋体" w:cs="宋体" w:hint="eastAsia"/>
          <w:b/>
          <w:bCs/>
          <w:color w:val="FF0000"/>
          <w:szCs w:val="21"/>
          <w:u w:val="single"/>
        </w:rPr>
        <w:t>期）</w:t>
      </w:r>
      <w:r w:rsidRPr="00F7738C">
        <w:rPr>
          <w:rFonts w:ascii="宋体" w:eastAsia="宋体" w:hAnsi="宋体" w:cs="宋体" w:hint="eastAsia"/>
          <w:b/>
          <w:bCs/>
          <w:szCs w:val="21"/>
          <w:u w:val="single"/>
        </w:rPr>
        <w:t>）的材料除</w:t>
      </w:r>
      <w:proofErr w:type="gramStart"/>
      <w:r w:rsidRPr="00F7738C">
        <w:rPr>
          <w:rFonts w:ascii="宋体" w:eastAsia="宋体" w:hAnsi="宋体" w:cs="宋体" w:hint="eastAsia"/>
          <w:b/>
          <w:bCs/>
          <w:szCs w:val="21"/>
          <w:u w:val="single"/>
        </w:rPr>
        <w:t>税指导</w:t>
      </w:r>
      <w:proofErr w:type="gramEnd"/>
      <w:r w:rsidRPr="00F7738C">
        <w:rPr>
          <w:rFonts w:ascii="宋体" w:eastAsia="宋体" w:hAnsi="宋体" w:cs="宋体" w:hint="eastAsia"/>
          <w:b/>
          <w:bCs/>
          <w:szCs w:val="21"/>
          <w:u w:val="single"/>
        </w:rPr>
        <w:t>价格的差额，并同比例下浮。</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rPr>
      </w:pPr>
      <w:r w:rsidRPr="00F7738C">
        <w:rPr>
          <w:rFonts w:ascii="宋体" w:eastAsia="宋体" w:hAnsi="宋体" w:cs="宋体" w:hint="eastAsia"/>
          <w:b/>
          <w:bCs/>
          <w:szCs w:val="21"/>
          <w:u w:val="single"/>
        </w:rPr>
        <w:t>施工期间主要建筑材料加权平均指导价=Σ（每月实际使用量×当月材料除</w:t>
      </w:r>
      <w:proofErr w:type="gramStart"/>
      <w:r w:rsidRPr="00F7738C">
        <w:rPr>
          <w:rFonts w:ascii="宋体" w:eastAsia="宋体" w:hAnsi="宋体" w:cs="宋体" w:hint="eastAsia"/>
          <w:b/>
          <w:bCs/>
          <w:szCs w:val="21"/>
          <w:u w:val="single"/>
        </w:rPr>
        <w:t>税指导</w:t>
      </w:r>
      <w:proofErr w:type="gramEnd"/>
      <w:r w:rsidRPr="00F7738C">
        <w:rPr>
          <w:rFonts w:ascii="宋体" w:eastAsia="宋体" w:hAnsi="宋体" w:cs="宋体" w:hint="eastAsia"/>
          <w:b/>
          <w:bCs/>
          <w:szCs w:val="21"/>
          <w:u w:val="single"/>
        </w:rPr>
        <w:t>价）／该材料总用量。</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rPr>
      </w:pPr>
      <w:r w:rsidRPr="00F7738C">
        <w:rPr>
          <w:rFonts w:ascii="宋体" w:eastAsia="宋体" w:hAnsi="宋体" w:cs="宋体" w:hint="eastAsia"/>
          <w:b/>
          <w:bCs/>
          <w:szCs w:val="21"/>
          <w:u w:val="single"/>
        </w:rPr>
        <w:t>因发包人原因导致工期延误，延误期间发生的材料价格涨跌均可进行调整；因承包人原因导致工期延误，延误期间发生的材料价格上涨不予调整，材料价格下跌进行调整。</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rPr>
      </w:pPr>
      <w:r w:rsidRPr="00F7738C">
        <w:rPr>
          <w:rFonts w:ascii="宋体" w:eastAsia="宋体" w:hAnsi="宋体" w:cs="宋体" w:hint="eastAsia"/>
          <w:b/>
          <w:bCs/>
          <w:szCs w:val="21"/>
          <w:u w:val="single"/>
        </w:rPr>
        <w:t>未能提供经监理和发包人确认的材料每月实际使用量台</w:t>
      </w:r>
      <w:proofErr w:type="gramStart"/>
      <w:r w:rsidRPr="00F7738C">
        <w:rPr>
          <w:rFonts w:ascii="宋体" w:eastAsia="宋体" w:hAnsi="宋体" w:cs="宋体" w:hint="eastAsia"/>
          <w:b/>
          <w:bCs/>
          <w:szCs w:val="21"/>
          <w:u w:val="single"/>
        </w:rPr>
        <w:t>账及其</w:t>
      </w:r>
      <w:proofErr w:type="gramEnd"/>
      <w:r w:rsidRPr="00F7738C">
        <w:rPr>
          <w:rFonts w:ascii="宋体" w:eastAsia="宋体" w:hAnsi="宋体" w:cs="宋体" w:hint="eastAsia"/>
          <w:b/>
          <w:bCs/>
          <w:szCs w:val="21"/>
          <w:u w:val="single"/>
        </w:rPr>
        <w:t>他相关资料导致无法完成调整的，一律不进行材料价格调整。</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rPr>
        <w:t>2）人工费调整按</w:t>
      </w:r>
      <w:proofErr w:type="gramStart"/>
      <w:r w:rsidRPr="00F7738C">
        <w:rPr>
          <w:rFonts w:ascii="宋体" w:eastAsia="宋体" w:hAnsi="宋体" w:cs="宋体" w:hint="eastAsia"/>
          <w:b/>
          <w:bCs/>
          <w:szCs w:val="21"/>
          <w:u w:val="single"/>
        </w:rPr>
        <w:t>通建价</w:t>
      </w:r>
      <w:proofErr w:type="gramEnd"/>
      <w:r w:rsidRPr="00F7738C">
        <w:rPr>
          <w:rFonts w:ascii="宋体" w:eastAsia="宋体" w:hAnsi="宋体" w:cs="宋体" w:hint="eastAsia"/>
          <w:b/>
          <w:bCs/>
          <w:szCs w:val="21"/>
          <w:u w:val="single"/>
        </w:rPr>
        <w:t>[2015]10号文《关于发布南通市建设工程人工工资指导价动态管理实施细则的通知》，人工单价均按照施工期间对应的</w:t>
      </w:r>
      <w:r w:rsidRPr="00F7738C">
        <w:rPr>
          <w:rFonts w:ascii="宋体" w:eastAsia="宋体" w:hAnsi="宋体" w:cs="宋体" w:hint="eastAsia"/>
          <w:b/>
          <w:bCs/>
          <w:szCs w:val="21"/>
          <w:u w:val="single"/>
          <w:lang w:val="zh-CN"/>
        </w:rPr>
        <w:t>当期人工工资指导价进行调整，并扣除原投标报价中人工单价相对于基准日人工工资指导价的让利部分，具体按如下办法执行：</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江苏省住房和城乡建设厅各期人工工资指导价发布之日之后实际完成的工程量部分人工单价按照施工期间对应的人工工资指导价进行调整，并扣除原投标报价中人工单价相对于基准日人工工资指导价的让利部分。其结算人工工资单价价差调整公式应为（当P1≥P0）：</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P=Pn-P0-(P1-P0)</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式中：P——结算人工单价调整价差</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Pn——施工期间当期人工工资指导价</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P0——合同中让利之后的人工工资单价</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P1——基准日人工工资指导价（招标工程以投标截止日前28天）</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因发包人原因导致工期延误，延误期间发生人工费的涨跌均可进行调整；因承包人原因导致工期延误，延误期间发生的人工费上涨不予调整，人工</w:t>
      </w:r>
      <w:proofErr w:type="gramStart"/>
      <w:r w:rsidRPr="00F7738C">
        <w:rPr>
          <w:rFonts w:ascii="宋体" w:eastAsia="宋体" w:hAnsi="宋体" w:cs="宋体" w:hint="eastAsia"/>
          <w:b/>
          <w:bCs/>
          <w:szCs w:val="21"/>
          <w:u w:val="single"/>
          <w:lang w:val="zh-CN"/>
        </w:rPr>
        <w:t>费下跌</w:t>
      </w:r>
      <w:proofErr w:type="gramEnd"/>
      <w:r w:rsidRPr="00F7738C">
        <w:rPr>
          <w:rFonts w:ascii="宋体" w:eastAsia="宋体" w:hAnsi="宋体" w:cs="宋体" w:hint="eastAsia"/>
          <w:b/>
          <w:bCs/>
          <w:szCs w:val="21"/>
          <w:u w:val="single"/>
          <w:lang w:val="zh-CN"/>
        </w:rPr>
        <w:t>进行调整。</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lang w:val="zh-CN"/>
        </w:rPr>
      </w:pPr>
      <w:r w:rsidRPr="00F7738C">
        <w:rPr>
          <w:rFonts w:ascii="宋体" w:eastAsia="宋体" w:hAnsi="宋体" w:cs="宋体" w:hint="eastAsia"/>
          <w:b/>
          <w:bCs/>
          <w:szCs w:val="21"/>
          <w:u w:val="single"/>
          <w:lang w:val="zh-CN"/>
        </w:rPr>
        <w:t>未能提供经监理和发包人确认的人工调整时间节点内已完工程内容签证。</w:t>
      </w:r>
    </w:p>
    <w:p w:rsidR="00F7738C" w:rsidRPr="00F7738C" w:rsidRDefault="00F7738C" w:rsidP="00F7738C">
      <w:pPr>
        <w:spacing w:line="400" w:lineRule="exact"/>
        <w:jc w:val="left"/>
        <w:rPr>
          <w:rFonts w:ascii="宋体" w:eastAsia="宋体" w:hAnsi="宋体" w:cs="Times New Roman"/>
          <w:b/>
          <w:szCs w:val="21"/>
        </w:rPr>
      </w:pPr>
      <w:r w:rsidRPr="00F7738C">
        <w:rPr>
          <w:rFonts w:ascii="宋体" w:eastAsia="宋体" w:hAnsi="宋体" w:cs="Times New Roman"/>
          <w:b/>
          <w:szCs w:val="21"/>
        </w:rPr>
        <w:t xml:space="preserve">12. </w:t>
      </w:r>
      <w:r w:rsidRPr="00F7738C">
        <w:rPr>
          <w:rFonts w:ascii="宋体" w:eastAsia="宋体" w:hAnsi="宋体" w:cs="Times New Roman" w:hint="eastAsia"/>
          <w:b/>
          <w:szCs w:val="21"/>
        </w:rPr>
        <w:t>合同价格、计量与支付</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12.1 </w:t>
      </w:r>
      <w:r w:rsidRPr="00F7738C">
        <w:rPr>
          <w:rFonts w:ascii="宋体" w:eastAsia="宋体" w:hAnsi="宋体" w:cs="Times New Roman" w:hint="eastAsia"/>
          <w:szCs w:val="21"/>
        </w:rPr>
        <w:t>合同价格形式</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1</w:t>
      </w:r>
      <w:r w:rsidRPr="00F7738C">
        <w:rPr>
          <w:rFonts w:ascii="宋体" w:eastAsia="宋体" w:hAnsi="宋体" w:cs="Times New Roman" w:hint="eastAsia"/>
          <w:szCs w:val="21"/>
        </w:rPr>
        <w:t>、单价合同。</w:t>
      </w:r>
    </w:p>
    <w:p w:rsidR="00F7738C" w:rsidRPr="00F7738C" w:rsidRDefault="00F7738C" w:rsidP="00F7738C">
      <w:pPr>
        <w:autoSpaceDE w:val="0"/>
        <w:autoSpaceDN w:val="0"/>
        <w:adjustRightInd w:val="0"/>
        <w:spacing w:line="400" w:lineRule="exact"/>
        <w:ind w:firstLineChars="200" w:firstLine="420"/>
        <w:rPr>
          <w:rFonts w:ascii="宋体" w:eastAsia="宋体" w:hAnsi="宋体" w:cs="宋体"/>
          <w:b/>
          <w:bCs/>
          <w:szCs w:val="21"/>
          <w:u w:val="single"/>
        </w:rPr>
      </w:pPr>
      <w:r w:rsidRPr="00F7738C">
        <w:rPr>
          <w:rFonts w:ascii="宋体" w:eastAsia="宋体" w:hAnsi="宋体" w:cs="Times New Roman" w:hint="eastAsia"/>
          <w:szCs w:val="21"/>
        </w:rPr>
        <w:t>综合单价包含的风险范围：</w:t>
      </w:r>
      <w:r w:rsidRPr="00F7738C">
        <w:rPr>
          <w:rFonts w:ascii="宋体" w:eastAsia="宋体" w:hAnsi="宋体" w:cs="宋体" w:hint="eastAsia"/>
          <w:b/>
          <w:bCs/>
          <w:szCs w:val="21"/>
          <w:u w:val="single"/>
        </w:rPr>
        <w:t>除下述风险范围内容可调整外，其余不可调整。</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t>（1）工程量偏差；</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t>（2）与招标清单项目特征描述不符；</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t xml:space="preserve">（3）工程量清单缺、漏项； </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t>（4）工程变更；</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lastRenderedPageBreak/>
        <w:t>（5）现场签证；</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t>（6）暂列金额及暂估价；</w:t>
      </w:r>
    </w:p>
    <w:p w:rsidR="00F7738C" w:rsidRPr="00F7738C" w:rsidRDefault="00F7738C" w:rsidP="00F7738C">
      <w:pPr>
        <w:spacing w:line="400" w:lineRule="exact"/>
        <w:ind w:firstLineChars="200" w:firstLine="422"/>
        <w:rPr>
          <w:rFonts w:ascii="宋体" w:eastAsia="宋体" w:hAnsi="宋体" w:cs="宋体"/>
          <w:b/>
          <w:bCs/>
          <w:szCs w:val="21"/>
          <w:u w:val="single"/>
        </w:rPr>
      </w:pPr>
      <w:r w:rsidRPr="00F7738C">
        <w:rPr>
          <w:rFonts w:ascii="宋体" w:eastAsia="宋体" w:hAnsi="宋体" w:cs="宋体" w:hint="eastAsia"/>
          <w:b/>
          <w:bCs/>
          <w:szCs w:val="21"/>
          <w:u w:val="single"/>
        </w:rPr>
        <w:t>（7）发承包人双方约定的其他调整事项。</w:t>
      </w:r>
    </w:p>
    <w:p w:rsidR="00F7738C" w:rsidRPr="00F7738C" w:rsidRDefault="00F7738C" w:rsidP="00F7738C">
      <w:pPr>
        <w:spacing w:line="400" w:lineRule="exact"/>
        <w:ind w:right="20" w:firstLine="480"/>
        <w:rPr>
          <w:rFonts w:ascii="宋体" w:eastAsia="宋体" w:hAnsi="宋体" w:cs="宋体"/>
          <w:b/>
          <w:bCs/>
          <w:szCs w:val="21"/>
          <w:u w:val="single"/>
        </w:rPr>
      </w:pPr>
      <w:r w:rsidRPr="00F7738C">
        <w:rPr>
          <w:rFonts w:ascii="宋体" w:eastAsia="宋体" w:hAnsi="宋体" w:cs="Times New Roman" w:hint="eastAsia"/>
          <w:szCs w:val="21"/>
        </w:rPr>
        <w:t>风险费用的计算方法：</w:t>
      </w:r>
      <w:r w:rsidRPr="00F7738C">
        <w:rPr>
          <w:rFonts w:ascii="宋体" w:eastAsia="宋体" w:hAnsi="宋体" w:cs="宋体" w:hint="eastAsia"/>
          <w:b/>
          <w:bCs/>
          <w:szCs w:val="21"/>
          <w:u w:val="single"/>
        </w:rPr>
        <w:t>风险范围</w:t>
      </w:r>
      <w:r w:rsidRPr="00F7738C">
        <w:rPr>
          <w:rFonts w:ascii="宋体" w:eastAsia="宋体" w:hAnsi="宋体" w:cs="宋体"/>
          <w:b/>
          <w:bCs/>
          <w:szCs w:val="21"/>
          <w:u w:val="single"/>
        </w:rPr>
        <w:t>内的由承包人承担，风险范围外的按合同约定</w:t>
      </w:r>
      <w:r w:rsidRPr="00F7738C">
        <w:rPr>
          <w:rFonts w:ascii="宋体" w:eastAsia="宋体" w:hAnsi="宋体" w:cs="宋体" w:hint="eastAsia"/>
          <w:b/>
          <w:bCs/>
          <w:szCs w:val="21"/>
          <w:u w:val="single"/>
        </w:rPr>
        <w:t>。</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风险范围以外合同价格的调整方法：</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（2）工程量计量时，若发现工程量清单中出现的漏项或缺项部分按实结算，竣工结算的工程</w:t>
      </w:r>
      <w:proofErr w:type="gramStart"/>
      <w:r w:rsidRPr="00F7738C">
        <w:rPr>
          <w:rFonts w:ascii="宋体" w:eastAsia="宋体" w:hAnsi="宋体" w:cs="宋体" w:hint="eastAsia"/>
          <w:bCs/>
          <w:kern w:val="0"/>
          <w:szCs w:val="21"/>
          <w:u w:val="single"/>
        </w:rPr>
        <w:t>量按发分包</w:t>
      </w:r>
      <w:proofErr w:type="gramEnd"/>
      <w:r w:rsidRPr="00F7738C">
        <w:rPr>
          <w:rFonts w:ascii="宋体" w:eastAsia="宋体" w:hAnsi="宋体" w:cs="宋体" w:hint="eastAsia"/>
          <w:bCs/>
          <w:kern w:val="0"/>
          <w:szCs w:val="21"/>
          <w:u w:val="single"/>
        </w:rPr>
        <w:t>双方在合同中约定应</w:t>
      </w:r>
      <w:proofErr w:type="gramStart"/>
      <w:r w:rsidRPr="00F7738C">
        <w:rPr>
          <w:rFonts w:ascii="宋体" w:eastAsia="宋体" w:hAnsi="宋体" w:cs="宋体" w:hint="eastAsia"/>
          <w:bCs/>
          <w:kern w:val="0"/>
          <w:szCs w:val="21"/>
          <w:u w:val="single"/>
        </w:rPr>
        <w:t>予计量且实际</w:t>
      </w:r>
      <w:proofErr w:type="gramEnd"/>
      <w:r w:rsidRPr="00F7738C">
        <w:rPr>
          <w:rFonts w:ascii="宋体" w:eastAsia="宋体" w:hAnsi="宋体" w:cs="宋体" w:hint="eastAsia"/>
          <w:bCs/>
          <w:kern w:val="0"/>
          <w:szCs w:val="21"/>
          <w:u w:val="single"/>
        </w:rPr>
        <w:t>完成并验收合格的工程量和项目确定，完成发包人要求的合同以外的零星工作或发生非承包人责任事件的工程量按现场签证确定。</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（3）当招标工程量清单出现错误或者工程变更等发包人原因导致工程量清单偏差需要对综合单价应进行调整的，按照以下的计价办法结算：</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A、当工程因变更、签证或清单工程</w:t>
      </w:r>
      <w:proofErr w:type="gramStart"/>
      <w:r w:rsidRPr="00F7738C">
        <w:rPr>
          <w:rFonts w:ascii="宋体" w:eastAsia="宋体" w:hAnsi="宋体" w:cs="宋体" w:hint="eastAsia"/>
          <w:bCs/>
          <w:kern w:val="0"/>
          <w:szCs w:val="21"/>
          <w:u w:val="single"/>
        </w:rPr>
        <w:t>量错误</w:t>
      </w:r>
      <w:proofErr w:type="gramEnd"/>
      <w:r w:rsidRPr="00F7738C">
        <w:rPr>
          <w:rFonts w:ascii="宋体" w:eastAsia="宋体" w:hAnsi="宋体" w:cs="宋体" w:hint="eastAsia"/>
          <w:bCs/>
          <w:kern w:val="0"/>
          <w:szCs w:val="21"/>
          <w:u w:val="single"/>
        </w:rPr>
        <w:t>等原因导致实际工程量变化时，该项目的单价应按下列方式调整：</w:t>
      </w:r>
    </w:p>
    <w:p w:rsidR="00F7738C" w:rsidRPr="006C77CE" w:rsidRDefault="00F7738C" w:rsidP="00F7738C">
      <w:pPr>
        <w:autoSpaceDE w:val="0"/>
        <w:autoSpaceDN w:val="0"/>
        <w:adjustRightInd w:val="0"/>
        <w:spacing w:line="440" w:lineRule="exact"/>
        <w:ind w:firstLine="480"/>
        <w:rPr>
          <w:rFonts w:ascii="宋体" w:eastAsia="宋体" w:hAnsi="宋体" w:cs="宋体"/>
          <w:kern w:val="0"/>
          <w:szCs w:val="21"/>
          <w:u w:val="single"/>
        </w:rPr>
      </w:pPr>
      <w:r w:rsidRPr="006C77CE">
        <w:rPr>
          <w:rFonts w:ascii="宋体" w:eastAsia="宋体" w:hAnsi="宋体" w:cs="宋体" w:hint="eastAsia"/>
          <w:kern w:val="0"/>
          <w:szCs w:val="21"/>
          <w:u w:val="single"/>
        </w:rPr>
        <w:t>当Q1＞1.15Q0时：  S＝1.15Q0×P0+(Q1－1.15Q0)×P1</w:t>
      </w:r>
    </w:p>
    <w:p w:rsidR="00F7738C" w:rsidRPr="006C77CE" w:rsidRDefault="00F7738C" w:rsidP="00F7738C">
      <w:pPr>
        <w:autoSpaceDE w:val="0"/>
        <w:autoSpaceDN w:val="0"/>
        <w:adjustRightInd w:val="0"/>
        <w:spacing w:line="440" w:lineRule="exact"/>
        <w:ind w:firstLine="480"/>
        <w:rPr>
          <w:rFonts w:ascii="宋体" w:eastAsia="宋体" w:hAnsi="宋体" w:cs="宋体"/>
          <w:kern w:val="0"/>
          <w:szCs w:val="21"/>
          <w:u w:val="single"/>
        </w:rPr>
      </w:pPr>
      <w:r w:rsidRPr="006C77CE">
        <w:rPr>
          <w:rFonts w:ascii="宋体" w:eastAsia="宋体" w:hAnsi="宋体" w:cs="宋体" w:hint="eastAsia"/>
          <w:kern w:val="0"/>
          <w:szCs w:val="21"/>
          <w:u w:val="single"/>
        </w:rPr>
        <w:t>当0.85Q0≤Q1≤1.15Q0时：  S＝Q1×P0</w:t>
      </w:r>
    </w:p>
    <w:p w:rsidR="00F7738C" w:rsidRPr="006C77CE" w:rsidRDefault="00F7738C" w:rsidP="00F7738C">
      <w:pPr>
        <w:autoSpaceDE w:val="0"/>
        <w:autoSpaceDN w:val="0"/>
        <w:adjustRightInd w:val="0"/>
        <w:spacing w:line="440" w:lineRule="exact"/>
        <w:ind w:firstLine="482"/>
        <w:rPr>
          <w:rFonts w:ascii="宋体" w:eastAsia="宋体" w:hAnsi="宋体" w:cs="宋体"/>
          <w:kern w:val="0"/>
          <w:szCs w:val="21"/>
          <w:u w:val="single"/>
        </w:rPr>
      </w:pPr>
      <w:r w:rsidRPr="006C77CE">
        <w:rPr>
          <w:rFonts w:ascii="宋体" w:eastAsia="宋体" w:hAnsi="宋体" w:cs="宋体" w:hint="eastAsia"/>
          <w:kern w:val="0"/>
          <w:szCs w:val="21"/>
          <w:u w:val="single"/>
        </w:rPr>
        <w:t>当Q1＜0.85Q0：  S＝Q1×P1</w:t>
      </w:r>
      <w:r w:rsidRPr="006C77CE">
        <w:rPr>
          <w:rFonts w:ascii="宋体" w:eastAsia="宋体" w:hAnsi="宋体" w:cs="Times New Roman" w:hint="eastAsia"/>
          <w:szCs w:val="21"/>
          <w:u w:val="single"/>
        </w:rPr>
        <w:t>(具体按以下说明执行)</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S－调整后的某一分部分项工程费结算价</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Q1－最终完成的工程量</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Q0－招标工程量清单中列出的工程量</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P1－按照最终完成工程</w:t>
      </w:r>
      <w:proofErr w:type="gramStart"/>
      <w:r w:rsidRPr="00F7738C">
        <w:rPr>
          <w:rFonts w:ascii="宋体" w:eastAsia="宋体" w:hAnsi="宋体" w:cs="宋体" w:hint="eastAsia"/>
          <w:bCs/>
          <w:kern w:val="0"/>
          <w:szCs w:val="21"/>
          <w:u w:val="single"/>
        </w:rPr>
        <w:t>量重新</w:t>
      </w:r>
      <w:proofErr w:type="gramEnd"/>
      <w:r w:rsidRPr="00F7738C">
        <w:rPr>
          <w:rFonts w:ascii="宋体" w:eastAsia="宋体" w:hAnsi="宋体" w:cs="宋体" w:hint="eastAsia"/>
          <w:bCs/>
          <w:kern w:val="0"/>
          <w:szCs w:val="21"/>
          <w:u w:val="single"/>
        </w:rPr>
        <w:t>调整后的综合单价（即按招标控制价编制依据计价×（1-承包人报价浮动率），如招标控制价中出现明显错误的综合单价时，可按控制价编制原则进行修正，[报价浮动率c＝（1－中标价/招标控制价）×100%，中标价、招标控制价须扣除暂估价、暂列金额及相应的</w:t>
      </w:r>
      <w:proofErr w:type="gramStart"/>
      <w:r w:rsidRPr="00F7738C">
        <w:rPr>
          <w:rFonts w:ascii="宋体" w:eastAsia="宋体" w:hAnsi="宋体" w:cs="宋体" w:hint="eastAsia"/>
          <w:bCs/>
          <w:kern w:val="0"/>
          <w:szCs w:val="21"/>
          <w:u w:val="single"/>
        </w:rPr>
        <w:t>规</w:t>
      </w:r>
      <w:proofErr w:type="gramEnd"/>
      <w:r w:rsidRPr="00F7738C">
        <w:rPr>
          <w:rFonts w:ascii="宋体" w:eastAsia="宋体" w:hAnsi="宋体" w:cs="宋体" w:hint="eastAsia"/>
          <w:bCs/>
          <w:kern w:val="0"/>
          <w:szCs w:val="21"/>
          <w:u w:val="single"/>
        </w:rPr>
        <w:t>费税金]提出变更工程项目的单价，并应报发包人确认后调整。）</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P0－承包人在工程量清单中填报的综合单价。</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当工程量增加15%以上时，增加部分的工程量综合单价应予调低(P0与P1两者取</w:t>
      </w:r>
      <w:proofErr w:type="gramStart"/>
      <w:r w:rsidRPr="00F7738C">
        <w:rPr>
          <w:rFonts w:ascii="宋体" w:eastAsia="宋体" w:hAnsi="宋体" w:cs="宋体" w:hint="eastAsia"/>
          <w:bCs/>
          <w:kern w:val="0"/>
          <w:szCs w:val="21"/>
          <w:u w:val="single"/>
        </w:rPr>
        <w:t>较小值</w:t>
      </w:r>
      <w:proofErr w:type="gramEnd"/>
      <w:r w:rsidRPr="00F7738C">
        <w:rPr>
          <w:rFonts w:ascii="宋体" w:eastAsia="宋体" w:hAnsi="宋体" w:cs="宋体" w:hint="eastAsia"/>
          <w:bCs/>
          <w:kern w:val="0"/>
          <w:szCs w:val="21"/>
          <w:u w:val="single"/>
        </w:rPr>
        <w:t>)；</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当工程量减少15%以上时，减少后剩余部分工程量的综合单价应予调高，当P0&lt;P1时，调高部分按Q1*（P1-P0）*30%计取，即S＝Q1×P0+ Q1*（P1-P0）*30%；当P0&gt;P1时，则S＝Q1×P0。但若承包人出现不平衡报价，当P0&lt;P1*0.85时，则S＝Q1×P0，当P0&gt;1.15*P1时，即S＝Q1×P1。</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B、已标价工程量清单中有适用于变更工程项目的，应采用该项目的单价；已标价工程量清单中没有适用但有类似于变更工程项目的，可在合理范围内参照类似项目的单价。</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lastRenderedPageBreak/>
        <w:t>C、已标价工程量清单中没有适用也没有类似于变更工程项目的，应由承包人根据变更工程资料、计量规则和按招标控制价编制依据计价×（1-承包人报价浮动率）[</w:t>
      </w:r>
      <w:r w:rsidRPr="00F7738C">
        <w:rPr>
          <w:rFonts w:ascii="宋体" w:eastAsia="宋体" w:hAnsi="宋体" w:cs="宋体" w:hint="eastAsia"/>
          <w:b/>
          <w:kern w:val="0"/>
          <w:szCs w:val="21"/>
          <w:u w:val="single"/>
        </w:rPr>
        <w:t>报价浮动率c</w:t>
      </w:r>
      <w:r w:rsidRPr="00F7738C">
        <w:rPr>
          <w:rFonts w:ascii="宋体" w:eastAsia="宋体" w:hAnsi="宋体" w:cs="宋体" w:hint="eastAsia"/>
          <w:bCs/>
          <w:kern w:val="0"/>
          <w:szCs w:val="21"/>
          <w:u w:val="single"/>
        </w:rPr>
        <w:t>＝（1－中标价/招标控制价）×100%，中标价、招标控制价须扣除暂估价、暂列金额及相应的</w:t>
      </w:r>
      <w:proofErr w:type="gramStart"/>
      <w:r w:rsidRPr="00F7738C">
        <w:rPr>
          <w:rFonts w:ascii="宋体" w:eastAsia="宋体" w:hAnsi="宋体" w:cs="宋体" w:hint="eastAsia"/>
          <w:bCs/>
          <w:kern w:val="0"/>
          <w:szCs w:val="21"/>
          <w:u w:val="single"/>
        </w:rPr>
        <w:t>规</w:t>
      </w:r>
      <w:proofErr w:type="gramEnd"/>
      <w:r w:rsidRPr="00F7738C">
        <w:rPr>
          <w:rFonts w:ascii="宋体" w:eastAsia="宋体" w:hAnsi="宋体" w:cs="宋体" w:hint="eastAsia"/>
          <w:bCs/>
          <w:kern w:val="0"/>
          <w:szCs w:val="21"/>
          <w:u w:val="single"/>
        </w:rPr>
        <w:t>费税金]提出变更工程项目的单价，并应报发包人确认后调整。</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rsidR="00F7738C" w:rsidRPr="00F7738C" w:rsidRDefault="00F7738C" w:rsidP="00F7738C">
      <w:pPr>
        <w:autoSpaceDE w:val="0"/>
        <w:autoSpaceDN w:val="0"/>
        <w:adjustRightInd w:val="0"/>
        <w:spacing w:line="440" w:lineRule="exact"/>
        <w:ind w:firstLine="480"/>
        <w:rPr>
          <w:rFonts w:ascii="宋体" w:eastAsia="宋体" w:hAnsi="宋体" w:cs="宋体"/>
          <w:bCs/>
          <w:kern w:val="0"/>
          <w:szCs w:val="21"/>
          <w:u w:val="single"/>
        </w:rPr>
      </w:pPr>
      <w:r w:rsidRPr="00F7738C">
        <w:rPr>
          <w:rFonts w:ascii="宋体" w:eastAsia="宋体" w:hAnsi="宋体" w:cs="宋体" w:hint="eastAsia"/>
          <w:bCs/>
          <w:kern w:val="0"/>
          <w:szCs w:val="21"/>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w:t>
      </w:r>
      <w:proofErr w:type="gramStart"/>
      <w:r w:rsidRPr="00F7738C">
        <w:rPr>
          <w:rFonts w:ascii="宋体" w:eastAsia="宋体" w:hAnsi="宋体" w:cs="宋体" w:hint="eastAsia"/>
          <w:bCs/>
          <w:kern w:val="0"/>
          <w:szCs w:val="21"/>
          <w:u w:val="single"/>
        </w:rPr>
        <w:t>原措施</w:t>
      </w:r>
      <w:proofErr w:type="gramEnd"/>
      <w:r w:rsidRPr="00F7738C">
        <w:rPr>
          <w:rFonts w:ascii="宋体" w:eastAsia="宋体" w:hAnsi="宋体" w:cs="宋体" w:hint="eastAsia"/>
          <w:bCs/>
          <w:kern w:val="0"/>
          <w:szCs w:val="21"/>
          <w:u w:val="single"/>
        </w:rPr>
        <w:t>费中没有的措施项目，由承包人提出适当的措施费变更要求，经发包人确认后调整。</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2</w:t>
      </w:r>
      <w:r w:rsidRPr="00F7738C">
        <w:rPr>
          <w:rFonts w:ascii="宋体" w:eastAsia="宋体" w:hAnsi="宋体" w:cs="Times New Roman" w:hint="eastAsia"/>
          <w:szCs w:val="21"/>
        </w:rPr>
        <w:t>、总价合同。</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总价包含的风险范围：</w:t>
      </w:r>
      <w:r w:rsidR="00460F36">
        <w:rPr>
          <w:rFonts w:ascii="宋体" w:eastAsia="宋体" w:hAnsi="宋体" w:cs="Times New Roman" w:hint="eastAsia"/>
          <w:szCs w:val="21"/>
          <w:u w:val="single"/>
        </w:rPr>
        <w:t xml:space="preserve">    </w:t>
      </w:r>
      <w:r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风险费用的计算方法：</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风险范围以外合同价格的调整方法：</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3</w:t>
      </w:r>
      <w:r w:rsidRPr="00F7738C">
        <w:rPr>
          <w:rFonts w:ascii="宋体" w:eastAsia="宋体" w:hAnsi="宋体" w:cs="Times New Roman" w:hint="eastAsia"/>
          <w:szCs w:val="21"/>
        </w:rPr>
        <w:t>、其他价格方式：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12.2 </w:t>
      </w:r>
      <w:r w:rsidRPr="00F7738C">
        <w:rPr>
          <w:rFonts w:ascii="宋体" w:eastAsia="宋体" w:hAnsi="宋体" w:cs="Times New Roman" w:hint="eastAsia"/>
          <w:szCs w:val="21"/>
        </w:rPr>
        <w:t>预付款</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12.2.1 </w:t>
      </w:r>
      <w:r w:rsidRPr="00F7738C">
        <w:rPr>
          <w:rFonts w:ascii="宋体" w:eastAsia="宋体" w:hAnsi="宋体" w:cs="Times New Roman" w:hint="eastAsia"/>
          <w:szCs w:val="21"/>
        </w:rPr>
        <w:t>预付款的支付</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预付款支付比例或金额：</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预付款支付期限：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预付款扣回的方式：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12.2.2 </w:t>
      </w:r>
      <w:r w:rsidRPr="00F7738C">
        <w:rPr>
          <w:rFonts w:ascii="宋体" w:eastAsia="宋体" w:hAnsi="宋体" w:cs="Times New Roman" w:hint="eastAsia"/>
          <w:szCs w:val="21"/>
        </w:rPr>
        <w:t>预付款担保</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承包人提交预付款担保的期限：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预付款担保的形式为：</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12.3 </w:t>
      </w:r>
      <w:r w:rsidRPr="00F7738C">
        <w:rPr>
          <w:rFonts w:ascii="宋体" w:eastAsia="宋体" w:hAnsi="宋体" w:cs="Times New Roman" w:hint="eastAsia"/>
          <w:szCs w:val="21"/>
        </w:rPr>
        <w:t>计量</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12.3.1 </w:t>
      </w:r>
      <w:r w:rsidRPr="00F7738C">
        <w:rPr>
          <w:rFonts w:ascii="宋体" w:eastAsia="宋体" w:hAnsi="宋体" w:cs="Times New Roman" w:hint="eastAsia"/>
          <w:szCs w:val="21"/>
        </w:rPr>
        <w:t>计量原则</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b/>
          <w:szCs w:val="21"/>
          <w:u w:val="single"/>
        </w:rPr>
      </w:pPr>
      <w:r w:rsidRPr="00F7738C">
        <w:rPr>
          <w:rFonts w:ascii="宋体" w:eastAsia="宋体" w:hAnsi="宋体" w:cs="Times New Roman" w:hint="eastAsia"/>
          <w:szCs w:val="21"/>
        </w:rPr>
        <w:t>工程量计算规则：</w:t>
      </w:r>
      <w:r w:rsidRPr="00F7738C">
        <w:rPr>
          <w:rFonts w:ascii="宋体" w:eastAsia="宋体" w:hAnsi="宋体" w:cs="Times New Roman" w:hint="eastAsia"/>
          <w:b/>
          <w:szCs w:val="21"/>
          <w:u w:val="single"/>
        </w:rPr>
        <w:t>《江苏省建设工程费用定额》2014版、《建设工程工程量清单计价规范》（GB50500-2013）、《江苏省建筑与装饰工程计价定额》2014年版、《江苏省安装工程计价定额》2014年版、《省住房城乡建设厅关于建筑业实施营改增后江苏省建设工程计价依据调整的通知》（</w:t>
      </w:r>
      <w:proofErr w:type="gramStart"/>
      <w:r w:rsidRPr="00F7738C">
        <w:rPr>
          <w:rFonts w:ascii="宋体" w:eastAsia="宋体" w:hAnsi="宋体" w:cs="Times New Roman" w:hint="eastAsia"/>
          <w:b/>
          <w:szCs w:val="21"/>
          <w:u w:val="single"/>
        </w:rPr>
        <w:t>苏建价</w:t>
      </w:r>
      <w:proofErr w:type="gramEnd"/>
      <w:r w:rsidRPr="00F7738C">
        <w:rPr>
          <w:rFonts w:ascii="宋体" w:eastAsia="宋体" w:hAnsi="宋体" w:cs="Times New Roman" w:hint="eastAsia"/>
          <w:b/>
          <w:szCs w:val="21"/>
          <w:u w:val="single"/>
        </w:rPr>
        <w:t>[2016]154号）以及相应的补充规定和省市颁布的有关工程造价文件。</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12.3.2 </w:t>
      </w:r>
      <w:r w:rsidRPr="00F7738C">
        <w:rPr>
          <w:rFonts w:ascii="宋体" w:eastAsia="宋体" w:hAnsi="宋体" w:cs="Times New Roman" w:hint="eastAsia"/>
          <w:szCs w:val="21"/>
        </w:rPr>
        <w:t>计量周期</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关于计量周期的约定：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12.3.3 </w:t>
      </w:r>
      <w:r w:rsidRPr="00F7738C">
        <w:rPr>
          <w:rFonts w:ascii="宋体" w:eastAsia="宋体" w:hAnsi="宋体" w:cs="Times New Roman" w:hint="eastAsia"/>
          <w:szCs w:val="21"/>
        </w:rPr>
        <w:t>单价合同的计量</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关于单价合同计量的约定：</w:t>
      </w:r>
      <w:r w:rsidRPr="00F7738C">
        <w:rPr>
          <w:rFonts w:ascii="宋体" w:eastAsia="宋体" w:hAnsi="宋体" w:cs="宋体" w:hint="eastAsia"/>
          <w:b/>
          <w:bCs/>
          <w:szCs w:val="21"/>
          <w:u w:val="single"/>
        </w:rPr>
        <w:t>竣工结算的工程量</w:t>
      </w:r>
      <w:proofErr w:type="gramStart"/>
      <w:r w:rsidRPr="00F7738C">
        <w:rPr>
          <w:rFonts w:ascii="宋体" w:eastAsia="宋体" w:hAnsi="宋体" w:cs="宋体" w:hint="eastAsia"/>
          <w:b/>
          <w:bCs/>
          <w:szCs w:val="21"/>
          <w:u w:val="single"/>
        </w:rPr>
        <w:t>按发承包</w:t>
      </w:r>
      <w:proofErr w:type="gramEnd"/>
      <w:r w:rsidRPr="00F7738C">
        <w:rPr>
          <w:rFonts w:ascii="宋体" w:eastAsia="宋体" w:hAnsi="宋体" w:cs="宋体" w:hint="eastAsia"/>
          <w:b/>
          <w:bCs/>
          <w:szCs w:val="21"/>
          <w:u w:val="single"/>
        </w:rPr>
        <w:t>双方在合同中约定应</w:t>
      </w:r>
      <w:proofErr w:type="gramStart"/>
      <w:r w:rsidRPr="00F7738C">
        <w:rPr>
          <w:rFonts w:ascii="宋体" w:eastAsia="宋体" w:hAnsi="宋体" w:cs="宋体" w:hint="eastAsia"/>
          <w:b/>
          <w:bCs/>
          <w:szCs w:val="21"/>
          <w:u w:val="single"/>
        </w:rPr>
        <w:t>予计量且实际</w:t>
      </w:r>
      <w:proofErr w:type="gramEnd"/>
      <w:r w:rsidRPr="00F7738C">
        <w:rPr>
          <w:rFonts w:ascii="宋体" w:eastAsia="宋体" w:hAnsi="宋体" w:cs="宋体" w:hint="eastAsia"/>
          <w:b/>
          <w:bCs/>
          <w:szCs w:val="21"/>
          <w:u w:val="single"/>
        </w:rPr>
        <w:t>完成的</w:t>
      </w:r>
      <w:r w:rsidRPr="00F7738C">
        <w:rPr>
          <w:rFonts w:ascii="宋体" w:eastAsia="宋体" w:hAnsi="宋体" w:cs="宋体" w:hint="eastAsia"/>
          <w:b/>
          <w:bCs/>
          <w:szCs w:val="21"/>
          <w:u w:val="single"/>
        </w:rPr>
        <w:lastRenderedPageBreak/>
        <w:t>工程量确定，完成发包人要求的合同以外的零星工作或发生非承包人责任事件的工程量按现场签证确定。</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12.3.4 </w:t>
      </w:r>
      <w:r w:rsidRPr="00F7738C">
        <w:rPr>
          <w:rFonts w:ascii="宋体" w:eastAsia="宋体" w:hAnsi="宋体" w:cs="Times New Roman" w:hint="eastAsia"/>
          <w:szCs w:val="21"/>
        </w:rPr>
        <w:t>总价合同的计量</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关于总价合同计量的约定：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12.3.5</w:t>
      </w:r>
      <w:r w:rsidRPr="00F7738C">
        <w:rPr>
          <w:rFonts w:ascii="宋体" w:eastAsia="宋体" w:hAnsi="宋体" w:cs="Times New Roman" w:hint="eastAsia"/>
          <w:szCs w:val="21"/>
        </w:rPr>
        <w:t>总价合同采用支付分解表计量支付的，是否适用第</w:t>
      </w:r>
      <w:r w:rsidRPr="00F7738C">
        <w:rPr>
          <w:rFonts w:ascii="宋体" w:eastAsia="宋体" w:hAnsi="宋体" w:cs="Times New Roman"/>
          <w:kern w:val="0"/>
          <w:szCs w:val="21"/>
        </w:rPr>
        <w:t xml:space="preserve">12.3.4 </w:t>
      </w:r>
      <w:r w:rsidRPr="00F7738C">
        <w:rPr>
          <w:rFonts w:ascii="宋体" w:eastAsia="宋体" w:hAnsi="宋体" w:cs="Times New Roman" w:hint="eastAsia"/>
          <w:szCs w:val="21"/>
        </w:rPr>
        <w:t>项</w:t>
      </w:r>
      <w:r w:rsidRPr="00F7738C">
        <w:rPr>
          <w:rFonts w:ascii="宋体" w:eastAsia="宋体" w:hAnsi="宋体" w:cs="Times New Roman" w:hint="eastAsia"/>
          <w:kern w:val="0"/>
          <w:szCs w:val="21"/>
        </w:rPr>
        <w:t>〔总价合同的计量〕</w:t>
      </w:r>
      <w:r w:rsidRPr="00F7738C">
        <w:rPr>
          <w:rFonts w:ascii="宋体" w:eastAsia="宋体" w:hAnsi="宋体" w:cs="Times New Roman" w:hint="eastAsia"/>
          <w:szCs w:val="21"/>
        </w:rPr>
        <w:t>约定进行计量：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12.3.6 </w:t>
      </w:r>
      <w:r w:rsidRPr="00F7738C">
        <w:rPr>
          <w:rFonts w:ascii="宋体" w:eastAsia="宋体" w:hAnsi="宋体" w:cs="Times New Roman" w:hint="eastAsia"/>
          <w:szCs w:val="21"/>
        </w:rPr>
        <w:t>其他价格形式合同的计量</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其他价格形式的计量方式和程序：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12.4 </w:t>
      </w:r>
      <w:r w:rsidRPr="00F7738C">
        <w:rPr>
          <w:rFonts w:ascii="宋体" w:eastAsia="宋体" w:hAnsi="宋体" w:cs="Times New Roman" w:hint="eastAsia"/>
          <w:szCs w:val="21"/>
        </w:rPr>
        <w:t>工程进度款支付</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12.4.1 </w:t>
      </w:r>
      <w:r w:rsidRPr="00F7738C">
        <w:rPr>
          <w:rFonts w:ascii="宋体" w:eastAsia="宋体" w:hAnsi="宋体" w:cs="Times New Roman" w:hint="eastAsia"/>
          <w:szCs w:val="21"/>
        </w:rPr>
        <w:t>付款周期</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关于付款周期的约定：</w:t>
      </w:r>
    </w:p>
    <w:p w:rsidR="00F7738C" w:rsidRPr="006C77CE" w:rsidRDefault="00F7738C" w:rsidP="00F7738C">
      <w:pPr>
        <w:spacing w:line="440" w:lineRule="exact"/>
        <w:ind w:firstLine="460"/>
        <w:rPr>
          <w:rFonts w:ascii="宋体" w:eastAsia="宋体" w:hAnsi="宋体" w:cs="Times New Roman"/>
          <w:b/>
          <w:color w:val="FF0000"/>
          <w:kern w:val="0"/>
          <w:szCs w:val="21"/>
          <w:u w:val="single"/>
        </w:rPr>
      </w:pPr>
      <w:r w:rsidRPr="006C77CE">
        <w:rPr>
          <w:rFonts w:ascii="宋体" w:eastAsia="宋体" w:hAnsi="Times New Roman" w:cs="Times New Roman" w:hint="eastAsia"/>
          <w:b/>
          <w:color w:val="FF0000"/>
          <w:szCs w:val="21"/>
          <w:u w:val="single"/>
        </w:rPr>
        <w:t>承包人交纳履约保证金且施工合同签订后，施工完成并验收合格后支付合同价的</w:t>
      </w:r>
      <w:r w:rsidR="006C77CE">
        <w:rPr>
          <w:rFonts w:ascii="宋体" w:eastAsia="宋体" w:hAnsi="Times New Roman" w:cs="Times New Roman" w:hint="eastAsia"/>
          <w:b/>
          <w:color w:val="FF0000"/>
          <w:szCs w:val="21"/>
          <w:u w:val="single"/>
        </w:rPr>
        <w:t>60</w:t>
      </w:r>
      <w:r w:rsidRPr="006C77CE">
        <w:rPr>
          <w:rFonts w:ascii="宋体" w:eastAsia="宋体" w:hAnsi="Times New Roman" w:cs="Times New Roman" w:hint="eastAsia"/>
          <w:b/>
          <w:color w:val="FF0000"/>
          <w:szCs w:val="21"/>
          <w:u w:val="single"/>
        </w:rPr>
        <w:t>%，余款待</w:t>
      </w:r>
      <w:r w:rsidRPr="006C77CE">
        <w:rPr>
          <w:rFonts w:ascii="宋体" w:eastAsia="宋体" w:hAnsi="宋体" w:cs="Times New Roman" w:hint="eastAsia"/>
          <w:b/>
          <w:color w:val="FF0000"/>
          <w:kern w:val="0"/>
          <w:szCs w:val="21"/>
          <w:u w:val="single"/>
        </w:rPr>
        <w:t>审计结束后</w:t>
      </w:r>
      <w:r w:rsidR="006C77CE">
        <w:rPr>
          <w:rFonts w:ascii="宋体" w:eastAsia="宋体" w:hAnsi="宋体" w:cs="Times New Roman" w:hint="eastAsia"/>
          <w:b/>
          <w:color w:val="FF0000"/>
          <w:kern w:val="0"/>
          <w:szCs w:val="21"/>
          <w:u w:val="single"/>
        </w:rPr>
        <w:t>支</w:t>
      </w:r>
      <w:r w:rsidRPr="006C77CE">
        <w:rPr>
          <w:rFonts w:ascii="宋体" w:eastAsia="宋体" w:hAnsi="宋体" w:cs="Times New Roman" w:hint="eastAsia"/>
          <w:b/>
          <w:color w:val="FF0000"/>
          <w:kern w:val="0"/>
          <w:szCs w:val="21"/>
          <w:u w:val="single"/>
        </w:rPr>
        <w:t>付至审计价的97%，余审计价的3%作为工程质量保证金。质量</w:t>
      </w:r>
      <w:proofErr w:type="gramStart"/>
      <w:r w:rsidRPr="006C77CE">
        <w:rPr>
          <w:rFonts w:ascii="宋体" w:eastAsia="宋体" w:hAnsi="宋体" w:cs="Times New Roman" w:hint="eastAsia"/>
          <w:b/>
          <w:color w:val="FF0000"/>
          <w:kern w:val="0"/>
          <w:szCs w:val="21"/>
          <w:u w:val="single"/>
        </w:rPr>
        <w:t>保修金待保修</w:t>
      </w:r>
      <w:proofErr w:type="gramEnd"/>
      <w:r w:rsidRPr="006C77CE">
        <w:rPr>
          <w:rFonts w:ascii="宋体" w:eastAsia="宋体" w:hAnsi="宋体" w:cs="Times New Roman" w:hint="eastAsia"/>
          <w:b/>
          <w:color w:val="FF0000"/>
          <w:kern w:val="0"/>
          <w:szCs w:val="21"/>
          <w:u w:val="single"/>
        </w:rPr>
        <w:t>期满无质量问题后无息返还。</w:t>
      </w:r>
    </w:p>
    <w:p w:rsidR="00F7738C" w:rsidRPr="00460F36" w:rsidRDefault="00F7738C" w:rsidP="00F7738C">
      <w:pPr>
        <w:spacing w:line="440" w:lineRule="exact"/>
        <w:ind w:firstLine="460"/>
        <w:rPr>
          <w:rFonts w:ascii="宋体" w:eastAsia="宋体" w:hAnsi="宋体" w:cs="Times New Roman"/>
          <w:b/>
          <w:kern w:val="0"/>
          <w:szCs w:val="21"/>
          <w:u w:val="single"/>
        </w:rPr>
      </w:pPr>
      <w:r w:rsidRPr="00460F36">
        <w:rPr>
          <w:rFonts w:ascii="宋体" w:eastAsia="宋体" w:hAnsi="Times New Roman" w:cs="Times New Roman" w:hint="eastAsia"/>
          <w:b/>
          <w:szCs w:val="21"/>
          <w:u w:val="single"/>
        </w:rPr>
        <w:t>每次支付前，必须出具相应金额发票。工程竣工结算由发包人指定的审计部门出具的最终审计结果为准。</w:t>
      </w:r>
    </w:p>
    <w:p w:rsidR="00F7738C" w:rsidRPr="00460F36" w:rsidRDefault="00F7738C" w:rsidP="00F7738C">
      <w:pPr>
        <w:spacing w:line="440" w:lineRule="exact"/>
        <w:ind w:firstLine="460"/>
        <w:rPr>
          <w:rFonts w:ascii="宋体" w:eastAsia="宋体" w:hAnsi="Times New Roman" w:cs="宋体"/>
          <w:b/>
          <w:szCs w:val="21"/>
          <w:u w:val="single"/>
        </w:rPr>
      </w:pPr>
      <w:r w:rsidRPr="00460F36">
        <w:rPr>
          <w:rFonts w:ascii="宋体" w:eastAsia="宋体" w:hAnsi="Times New Roman" w:cs="宋体" w:hint="eastAsia"/>
          <w:b/>
          <w:szCs w:val="21"/>
          <w:u w:val="single"/>
        </w:rPr>
        <w:t>每笔工程款支付时发包人将20%的应支付的工程款汇至农民工工资专有账户。</w:t>
      </w:r>
    </w:p>
    <w:p w:rsidR="00F7738C" w:rsidRPr="00F7738C" w:rsidRDefault="00F7738C" w:rsidP="00F7738C">
      <w:pPr>
        <w:tabs>
          <w:tab w:val="left" w:pos="2410"/>
        </w:tabs>
        <w:spacing w:line="400" w:lineRule="exact"/>
        <w:ind w:firstLineChars="200" w:firstLine="422"/>
        <w:rPr>
          <w:rFonts w:ascii="宋体" w:eastAsia="宋体" w:hAnsi="宋体" w:cs="Times New Roman"/>
          <w:b/>
          <w:szCs w:val="21"/>
          <w:u w:val="single"/>
        </w:rPr>
      </w:pPr>
      <w:r w:rsidRPr="00460F36">
        <w:rPr>
          <w:rFonts w:ascii="宋体" w:eastAsia="宋体" w:hAnsi="宋体" w:cs="宋体" w:hint="eastAsia"/>
          <w:b/>
          <w:bCs/>
          <w:szCs w:val="21"/>
          <w:u w:val="single"/>
        </w:rPr>
        <w:t>调整价款、变更增补项目价款不在进度款中支付。违约金由承包人缴纳至发包人指定账户或从其工程款中扣除。所有工程款的支付必须由承包人递交付款申请，总监理工程师和发包人现场代表审核。发包人代垫代扣的所有费用可以从工程款中直</w:t>
      </w:r>
      <w:r w:rsidRPr="00F7738C">
        <w:rPr>
          <w:rFonts w:ascii="宋体" w:eastAsia="宋体" w:hAnsi="宋体" w:cs="宋体" w:hint="eastAsia"/>
          <w:b/>
          <w:bCs/>
          <w:szCs w:val="21"/>
          <w:u w:val="single"/>
        </w:rPr>
        <w:t>接扣除。每次支付前，均应出具税务部门认可的相应金额的发票，机构所在地不在崇川区的施工企业，</w:t>
      </w:r>
      <w:r w:rsidRPr="00F7738C">
        <w:rPr>
          <w:rFonts w:ascii="宋体" w:eastAsia="宋体" w:hAnsi="宋体" w:cs="Times New Roman" w:hint="eastAsia"/>
          <w:b/>
          <w:szCs w:val="21"/>
          <w:u w:val="single"/>
        </w:rPr>
        <w:t>异地项目根据税法按规定要在当地先预缴2%的增值税及附加，每次支付前，须提供在南通市崇川区税务部门开出的预缴增值税的相关资料，</w:t>
      </w:r>
      <w:r w:rsidRPr="00F7738C">
        <w:rPr>
          <w:rFonts w:ascii="宋体" w:eastAsia="宋体" w:hAnsi="宋体" w:cs="宋体" w:hint="eastAsia"/>
          <w:b/>
          <w:bCs/>
          <w:szCs w:val="21"/>
          <w:u w:val="single"/>
        </w:rPr>
        <w:t>承包人未提供符合要求的发票，发包人有权拒绝付款。工程竣工结算由发包人在崇川审计局设立的“政府投资建设项目协审中介机构资源库”中委托产生第三方审计机构审计确认，审计结束后发包人根据《崇川区政府投资建设项目审计监督办法》的通知，将审计</w:t>
      </w:r>
      <w:proofErr w:type="gramStart"/>
      <w:r w:rsidRPr="00F7738C">
        <w:rPr>
          <w:rFonts w:ascii="宋体" w:eastAsia="宋体" w:hAnsi="宋体" w:cs="宋体" w:hint="eastAsia"/>
          <w:b/>
          <w:bCs/>
          <w:szCs w:val="21"/>
          <w:u w:val="single"/>
        </w:rPr>
        <w:t>结果送崇川</w:t>
      </w:r>
      <w:proofErr w:type="gramEnd"/>
      <w:r w:rsidRPr="00F7738C">
        <w:rPr>
          <w:rFonts w:ascii="宋体" w:eastAsia="宋体" w:hAnsi="宋体" w:cs="宋体" w:hint="eastAsia"/>
          <w:b/>
          <w:bCs/>
          <w:szCs w:val="21"/>
          <w:u w:val="single"/>
        </w:rPr>
        <w:t>区审计局进行复核，最终复核结果作为工程竣工结算依据。</w:t>
      </w:r>
    </w:p>
    <w:p w:rsidR="00F7738C" w:rsidRPr="00F7738C" w:rsidRDefault="00F7738C" w:rsidP="00F7738C">
      <w:pPr>
        <w:spacing w:line="400" w:lineRule="exact"/>
        <w:ind w:firstLineChars="150" w:firstLine="316"/>
        <w:jc w:val="left"/>
        <w:rPr>
          <w:rFonts w:ascii="宋体" w:eastAsia="宋体" w:hAnsi="宋体" w:cs="Times New Roman"/>
          <w:b/>
          <w:szCs w:val="21"/>
          <w:u w:val="single"/>
        </w:rPr>
      </w:pPr>
      <w:r w:rsidRPr="00F7738C">
        <w:rPr>
          <w:rFonts w:ascii="宋体" w:eastAsia="宋体" w:hAnsi="宋体" w:cs="Times New Roman" w:hint="eastAsia"/>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w:t>
      </w:r>
      <w:proofErr w:type="gramStart"/>
      <w:r w:rsidRPr="00F7738C">
        <w:rPr>
          <w:rFonts w:ascii="宋体" w:eastAsia="宋体" w:hAnsi="宋体" w:cs="Times New Roman" w:hint="eastAsia"/>
          <w:b/>
          <w:szCs w:val="21"/>
          <w:u w:val="single"/>
        </w:rPr>
        <w:t>资料交档甲方</w:t>
      </w:r>
      <w:proofErr w:type="gramEnd"/>
      <w:r w:rsidRPr="00F7738C">
        <w:rPr>
          <w:rFonts w:ascii="宋体" w:eastAsia="宋体" w:hAnsi="宋体" w:cs="Times New Roman" w:hint="eastAsia"/>
          <w:b/>
          <w:szCs w:val="21"/>
          <w:u w:val="single"/>
        </w:rPr>
        <w:t>存档后，无息返还。保证金退还时间与其他</w:t>
      </w:r>
      <w:r w:rsidRPr="00F7738C">
        <w:rPr>
          <w:rFonts w:ascii="宋体" w:eastAsia="宋体" w:hAnsi="宋体" w:cs="Times New Roman"/>
          <w:b/>
          <w:szCs w:val="21"/>
          <w:u w:val="single"/>
        </w:rPr>
        <w:t>条款发生不一致时，以此条款为准。</w:t>
      </w:r>
    </w:p>
    <w:p w:rsidR="00F7738C" w:rsidRPr="00F7738C" w:rsidRDefault="00F7738C" w:rsidP="00F7738C">
      <w:pPr>
        <w:tabs>
          <w:tab w:val="left" w:pos="2410"/>
        </w:tabs>
        <w:spacing w:line="400" w:lineRule="exact"/>
        <w:ind w:firstLineChars="200" w:firstLine="420"/>
        <w:rPr>
          <w:rFonts w:ascii="宋体" w:eastAsia="宋体" w:hAnsi="宋体" w:cs="Times New Roman"/>
          <w:szCs w:val="21"/>
        </w:rPr>
      </w:pPr>
      <w:r w:rsidRPr="00F7738C">
        <w:rPr>
          <w:rFonts w:ascii="宋体" w:eastAsia="宋体" w:hAnsi="宋体" w:cs="Times New Roman"/>
          <w:szCs w:val="21"/>
        </w:rPr>
        <w:t xml:space="preserve">12.4.2 </w:t>
      </w:r>
      <w:r w:rsidRPr="00F7738C">
        <w:rPr>
          <w:rFonts w:ascii="宋体" w:eastAsia="宋体" w:hAnsi="宋体" w:cs="Times New Roman" w:hint="eastAsia"/>
          <w:szCs w:val="21"/>
        </w:rPr>
        <w:t>进度付款申请单的编制</w:t>
      </w:r>
    </w:p>
    <w:p w:rsidR="00F7738C" w:rsidRPr="00F7738C" w:rsidRDefault="00F7738C" w:rsidP="00F7738C">
      <w:pPr>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关于进度付款申请单编制的约定：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12.4.3 </w:t>
      </w:r>
      <w:r w:rsidRPr="00F7738C">
        <w:rPr>
          <w:rFonts w:ascii="宋体" w:eastAsia="宋体" w:hAnsi="宋体" w:cs="Times New Roman" w:hint="eastAsia"/>
          <w:szCs w:val="21"/>
        </w:rPr>
        <w:t>进度付款申请单的提交</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lastRenderedPageBreak/>
        <w:t>（</w:t>
      </w:r>
      <w:r w:rsidRPr="00F7738C">
        <w:rPr>
          <w:rFonts w:ascii="宋体" w:eastAsia="宋体" w:hAnsi="宋体" w:cs="Times New Roman"/>
          <w:szCs w:val="21"/>
        </w:rPr>
        <w:t>1</w:t>
      </w:r>
      <w:r w:rsidRPr="00F7738C">
        <w:rPr>
          <w:rFonts w:ascii="宋体" w:eastAsia="宋体" w:hAnsi="宋体" w:cs="Times New Roman" w:hint="eastAsia"/>
          <w:szCs w:val="21"/>
        </w:rPr>
        <w:t>）单价合同进度付款申请单提交的约定：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）总价合同进度付款申请单提交的约定：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3</w:t>
      </w:r>
      <w:r w:rsidRPr="00F7738C">
        <w:rPr>
          <w:rFonts w:ascii="宋体" w:eastAsia="宋体" w:hAnsi="宋体" w:cs="Times New Roman" w:hint="eastAsia"/>
          <w:szCs w:val="21"/>
        </w:rPr>
        <w:t>）其他价格形式合同进度付款申请单提交的约定：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12.4.4 </w:t>
      </w:r>
      <w:r w:rsidRPr="00F7738C">
        <w:rPr>
          <w:rFonts w:ascii="宋体" w:eastAsia="宋体" w:hAnsi="宋体" w:cs="Times New Roman" w:hint="eastAsia"/>
          <w:szCs w:val="21"/>
        </w:rPr>
        <w:t>进度款审核和支付</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w:t>
      </w:r>
      <w:r w:rsidRPr="00F7738C">
        <w:rPr>
          <w:rFonts w:ascii="宋体" w:eastAsia="宋体" w:hAnsi="宋体" w:cs="Times New Roman"/>
          <w:szCs w:val="21"/>
        </w:rPr>
        <w:t>1</w:t>
      </w:r>
      <w:r w:rsidRPr="00F7738C">
        <w:rPr>
          <w:rFonts w:ascii="宋体" w:eastAsia="宋体" w:hAnsi="宋体" w:cs="Times New Roman" w:hint="eastAsia"/>
          <w:szCs w:val="21"/>
        </w:rPr>
        <w:t>）监理人审查并报送发包人的期限：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发包人完成审批并签发进度款支付证书的期限：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）发包人支付进度款的期限：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50" w:firstLine="525"/>
        <w:jc w:val="left"/>
        <w:rPr>
          <w:rFonts w:ascii="宋体" w:eastAsia="宋体" w:hAnsi="宋体" w:cs="Times New Roman"/>
          <w:szCs w:val="21"/>
        </w:rPr>
      </w:pPr>
      <w:r w:rsidRPr="00F7738C">
        <w:rPr>
          <w:rFonts w:ascii="宋体" w:eastAsia="宋体" w:hAnsi="宋体" w:cs="Times New Roman" w:hint="eastAsia"/>
          <w:szCs w:val="21"/>
        </w:rPr>
        <w:t>发包人逾期支付进度款的违约金的计算方式：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50" w:firstLine="525"/>
        <w:jc w:val="left"/>
        <w:rPr>
          <w:rFonts w:ascii="宋体" w:eastAsia="宋体" w:hAnsi="宋体" w:cs="Times New Roman"/>
          <w:szCs w:val="21"/>
        </w:rPr>
      </w:pPr>
      <w:r w:rsidRPr="00F7738C">
        <w:rPr>
          <w:rFonts w:ascii="宋体" w:eastAsia="宋体" w:hAnsi="宋体" w:cs="Times New Roman"/>
          <w:szCs w:val="21"/>
        </w:rPr>
        <w:t xml:space="preserve">12.4.6 </w:t>
      </w:r>
      <w:r w:rsidRPr="00F7738C">
        <w:rPr>
          <w:rFonts w:ascii="宋体" w:eastAsia="宋体" w:hAnsi="宋体" w:cs="Times New Roman" w:hint="eastAsia"/>
          <w:szCs w:val="21"/>
        </w:rPr>
        <w:t>支付分解表的编制</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2</w:t>
      </w:r>
      <w:r w:rsidRPr="00F7738C">
        <w:rPr>
          <w:rFonts w:ascii="宋体" w:eastAsia="宋体" w:hAnsi="宋体" w:cs="Times New Roman" w:hint="eastAsia"/>
          <w:szCs w:val="21"/>
        </w:rPr>
        <w:t>、总价合同支付分解表的编制与审批：</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3</w:t>
      </w:r>
      <w:r w:rsidRPr="00F7738C">
        <w:rPr>
          <w:rFonts w:ascii="宋体" w:eastAsia="宋体" w:hAnsi="宋体" w:cs="Times New Roman" w:hint="eastAsia"/>
          <w:szCs w:val="21"/>
        </w:rPr>
        <w:t>、单价合同的总价项目支付分解表的编制与审批：</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rPr>
          <w:rFonts w:ascii="宋体" w:eastAsia="宋体" w:hAnsi="宋体" w:cs="Times New Roman"/>
          <w:b/>
          <w:bCs/>
          <w:szCs w:val="21"/>
        </w:rPr>
      </w:pPr>
      <w:r w:rsidRPr="00F7738C">
        <w:rPr>
          <w:rFonts w:ascii="宋体" w:eastAsia="宋体" w:hAnsi="宋体" w:cs="Times New Roman"/>
          <w:b/>
          <w:bCs/>
          <w:szCs w:val="21"/>
        </w:rPr>
        <w:t xml:space="preserve">13. </w:t>
      </w:r>
      <w:r w:rsidRPr="00F7738C">
        <w:rPr>
          <w:rFonts w:ascii="宋体" w:eastAsia="宋体" w:hAnsi="宋体" w:cs="Times New Roman" w:hint="eastAsia"/>
          <w:b/>
          <w:bCs/>
          <w:szCs w:val="21"/>
        </w:rPr>
        <w:t>验收和工程试车</w:t>
      </w:r>
    </w:p>
    <w:p w:rsidR="00F7738C" w:rsidRPr="00F7738C" w:rsidRDefault="00F7738C" w:rsidP="00F7738C">
      <w:pPr>
        <w:tabs>
          <w:tab w:val="left" w:pos="2410"/>
        </w:tabs>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13.1 分部分项工程验收</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13</w:t>
      </w:r>
      <w:r w:rsidRPr="00F7738C">
        <w:rPr>
          <w:rFonts w:ascii="宋体" w:eastAsia="宋体" w:hAnsi="宋体" w:cs="Times New Roman"/>
          <w:szCs w:val="21"/>
        </w:rPr>
        <w:t>.1.2</w:t>
      </w:r>
      <w:r w:rsidRPr="00F7738C">
        <w:rPr>
          <w:rFonts w:ascii="宋体" w:eastAsia="宋体" w:hAnsi="宋体" w:cs="Times New Roman" w:hint="eastAsia"/>
          <w:szCs w:val="21"/>
        </w:rPr>
        <w:t xml:space="preserve">监理人不能按时进行验收时，应提前 </w:t>
      </w:r>
      <w:r w:rsidRPr="00F7738C">
        <w:rPr>
          <w:rFonts w:ascii="宋体" w:eastAsia="宋体" w:hAnsi="宋体" w:cs="Times New Roman" w:hint="eastAsia"/>
          <w:b/>
          <w:szCs w:val="21"/>
          <w:u w:val="single"/>
        </w:rPr>
        <w:t xml:space="preserve"> /  </w:t>
      </w:r>
      <w:r w:rsidRPr="00F7738C">
        <w:rPr>
          <w:rFonts w:ascii="宋体" w:eastAsia="宋体" w:hAnsi="宋体" w:cs="Times New Roman" w:hint="eastAsia"/>
          <w:szCs w:val="21"/>
        </w:rPr>
        <w:t>书面延期要求。</w:t>
      </w:r>
    </w:p>
    <w:p w:rsidR="00F7738C" w:rsidRPr="00F7738C" w:rsidRDefault="00F7738C" w:rsidP="00F7738C">
      <w:pPr>
        <w:spacing w:line="400" w:lineRule="exact"/>
        <w:ind w:firstLineChars="200" w:firstLine="420"/>
        <w:jc w:val="left"/>
        <w:rPr>
          <w:rFonts w:ascii="宋体" w:eastAsia="宋体" w:hAnsi="宋体" w:cs="Times New Roman"/>
          <w:b/>
          <w:szCs w:val="21"/>
        </w:rPr>
      </w:pPr>
      <w:r w:rsidRPr="00F7738C">
        <w:rPr>
          <w:rFonts w:ascii="宋体" w:eastAsia="宋体" w:hAnsi="宋体" w:cs="Times New Roman" w:hint="eastAsia"/>
          <w:szCs w:val="21"/>
        </w:rPr>
        <w:t>关于延期最长不得超过：</w:t>
      </w:r>
      <w:r w:rsidRPr="00F7738C">
        <w:rPr>
          <w:rFonts w:ascii="宋体" w:eastAsia="宋体" w:hAnsi="宋体" w:cs="Times New Roman" w:hint="eastAsia"/>
          <w:b/>
          <w:szCs w:val="21"/>
          <w:u w:val="single"/>
        </w:rPr>
        <w:t xml:space="preserve"> /  </w:t>
      </w:r>
      <w:r w:rsidRPr="00F7738C">
        <w:rPr>
          <w:rFonts w:ascii="宋体" w:eastAsia="宋体" w:hAnsi="宋体" w:cs="Times New Roman" w:hint="eastAsia"/>
          <w:szCs w:val="21"/>
        </w:rPr>
        <w:t>小时。</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13.2 竣工验收</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13.2.</w:t>
      </w:r>
      <w:r w:rsidRPr="00F7738C">
        <w:rPr>
          <w:rFonts w:ascii="宋体" w:eastAsia="宋体" w:hAnsi="宋体" w:cs="Times New Roman"/>
          <w:szCs w:val="21"/>
        </w:rPr>
        <w:t>2</w:t>
      </w:r>
      <w:r w:rsidRPr="00F7738C">
        <w:rPr>
          <w:rFonts w:ascii="宋体" w:eastAsia="宋体" w:hAnsi="宋体" w:cs="Times New Roman" w:hint="eastAsia"/>
          <w:szCs w:val="21"/>
        </w:rPr>
        <w:t>竣工验收程序</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kern w:val="0"/>
          <w:szCs w:val="21"/>
        </w:rPr>
        <w:t>关于竣工验收程序的约定：</w:t>
      </w:r>
      <w:r w:rsidRPr="00F7738C">
        <w:rPr>
          <w:rFonts w:ascii="宋体" w:eastAsia="宋体" w:hAnsi="宋体" w:cs="宋体" w:hint="eastAsia"/>
          <w:b/>
          <w:bCs/>
          <w:szCs w:val="21"/>
          <w:u w:val="single"/>
        </w:rPr>
        <w:t>按通用条款执行</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kern w:val="0"/>
          <w:szCs w:val="21"/>
        </w:rPr>
        <w:t>发包人不按照本项约定组织竣工验收、颁发工程接收证书的违约金的计算方法：</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13.2.5</w:t>
      </w:r>
      <w:r w:rsidRPr="00F7738C">
        <w:rPr>
          <w:rFonts w:ascii="宋体" w:eastAsia="宋体" w:hAnsi="宋体" w:cs="Times New Roman" w:hint="eastAsia"/>
          <w:szCs w:val="21"/>
        </w:rPr>
        <w:t>移交、接收全部与部分工程</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承包人向发包人移交工程的期限：</w:t>
      </w:r>
      <w:r w:rsidRPr="00F7738C">
        <w:rPr>
          <w:rFonts w:ascii="宋体" w:eastAsia="宋体" w:hAnsi="宋体" w:cs="宋体" w:hint="eastAsia"/>
          <w:b/>
          <w:bCs/>
          <w:szCs w:val="21"/>
          <w:u w:val="single"/>
        </w:rPr>
        <w:t>按通用条款执行</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kern w:val="0"/>
          <w:szCs w:val="21"/>
        </w:rPr>
        <w:t>发包人未按本合同约定接收全部或部分工程的，违约金的计算方法为：</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承包人未按时移交工程的，违约金的计算方法为：</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bCs/>
          <w:szCs w:val="21"/>
          <w:u w:val="single"/>
        </w:rPr>
        <w:t>。</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szCs w:val="21"/>
        </w:rPr>
        <w:t xml:space="preserve">13.3 </w:t>
      </w:r>
      <w:r w:rsidRPr="00F7738C">
        <w:rPr>
          <w:rFonts w:ascii="宋体" w:eastAsia="宋体" w:hAnsi="宋体" w:cs="Times New Roman" w:hint="eastAsia"/>
          <w:szCs w:val="21"/>
        </w:rPr>
        <w:t>工程试车</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kern w:val="0"/>
          <w:szCs w:val="21"/>
        </w:rPr>
        <w:t xml:space="preserve">13.3.1 </w:t>
      </w:r>
      <w:r w:rsidRPr="00F7738C">
        <w:rPr>
          <w:rFonts w:ascii="宋体" w:eastAsia="宋体" w:hAnsi="宋体" w:cs="Times New Roman" w:hint="eastAsia"/>
          <w:kern w:val="0"/>
          <w:szCs w:val="21"/>
        </w:rPr>
        <w:t>试车程序</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工程试车内容：</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1</w:t>
      </w:r>
      <w:r w:rsidRPr="00F7738C">
        <w:rPr>
          <w:rFonts w:ascii="宋体" w:eastAsia="宋体" w:hAnsi="宋体" w:cs="Times New Roman" w:hint="eastAsia"/>
          <w:kern w:val="0"/>
          <w:szCs w:val="21"/>
        </w:rPr>
        <w:t>）单机无负荷试车费用由</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kern w:val="0"/>
          <w:szCs w:val="21"/>
        </w:rPr>
        <w:t>承担；</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2</w:t>
      </w:r>
      <w:r w:rsidRPr="00F7738C">
        <w:rPr>
          <w:rFonts w:ascii="宋体" w:eastAsia="宋体" w:hAnsi="宋体" w:cs="Times New Roman" w:hint="eastAsia"/>
          <w:kern w:val="0"/>
          <w:szCs w:val="21"/>
        </w:rPr>
        <w:t>）无负荷联动试车费用由</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kern w:val="0"/>
          <w:szCs w:val="21"/>
        </w:rPr>
        <w:t>承担。</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kern w:val="0"/>
          <w:szCs w:val="21"/>
        </w:rPr>
        <w:t xml:space="preserve">13.3.3 </w:t>
      </w:r>
      <w:r w:rsidRPr="00F7738C">
        <w:rPr>
          <w:rFonts w:ascii="宋体" w:eastAsia="宋体" w:hAnsi="宋体" w:cs="Times New Roman" w:hint="eastAsia"/>
          <w:kern w:val="0"/>
          <w:szCs w:val="21"/>
        </w:rPr>
        <w:t>投料试车</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关于投料试车相关事项的约定：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13.6 </w:t>
      </w:r>
      <w:r w:rsidRPr="00F7738C">
        <w:rPr>
          <w:rFonts w:ascii="宋体" w:eastAsia="宋体" w:hAnsi="宋体" w:cs="Times New Roman" w:hint="eastAsia"/>
          <w:szCs w:val="21"/>
        </w:rPr>
        <w:t>竣工退场</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13.6.1 </w:t>
      </w:r>
      <w:r w:rsidRPr="00F7738C">
        <w:rPr>
          <w:rFonts w:ascii="宋体" w:eastAsia="宋体" w:hAnsi="宋体" w:cs="Times New Roman" w:hint="eastAsia"/>
          <w:szCs w:val="21"/>
        </w:rPr>
        <w:t>竣工退场</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承包人</w:t>
      </w:r>
      <w:r w:rsidRPr="00F7738C">
        <w:rPr>
          <w:rFonts w:ascii="宋体" w:eastAsia="宋体" w:hAnsi="宋体" w:cs="Times New Roman" w:hint="eastAsia"/>
          <w:kern w:val="0"/>
          <w:szCs w:val="21"/>
        </w:rPr>
        <w:t>完成竣工退场的期限：</w:t>
      </w:r>
      <w:r w:rsidRPr="00F7738C">
        <w:rPr>
          <w:rFonts w:ascii="宋体" w:eastAsia="宋体" w:hAnsi="宋体" w:cs="宋体" w:hint="eastAsia"/>
          <w:b/>
          <w:bCs/>
          <w:szCs w:val="21"/>
          <w:u w:val="single"/>
        </w:rPr>
        <w:t>承包人须在工程竣工验收后</w:t>
      </w:r>
      <w:r w:rsidRPr="00F7738C">
        <w:rPr>
          <w:rFonts w:ascii="宋体" w:eastAsia="宋体" w:hAnsi="宋体" w:cs="宋体"/>
          <w:b/>
          <w:bCs/>
          <w:szCs w:val="21"/>
          <w:u w:val="single"/>
        </w:rPr>
        <w:t>7</w:t>
      </w:r>
      <w:r w:rsidRPr="00F7738C">
        <w:rPr>
          <w:rFonts w:ascii="宋体" w:eastAsia="宋体" w:hAnsi="宋体" w:cs="宋体" w:hint="eastAsia"/>
          <w:b/>
          <w:bCs/>
          <w:szCs w:val="21"/>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rsidR="00F7738C" w:rsidRPr="00F7738C" w:rsidRDefault="00F7738C" w:rsidP="00F7738C">
      <w:pPr>
        <w:tabs>
          <w:tab w:val="left" w:pos="2410"/>
        </w:tabs>
        <w:spacing w:line="400" w:lineRule="exact"/>
        <w:ind w:firstLineChars="200" w:firstLine="422"/>
        <w:jc w:val="left"/>
        <w:rPr>
          <w:rFonts w:ascii="宋体" w:eastAsia="宋体" w:hAnsi="宋体" w:cs="宋体"/>
          <w:b/>
          <w:bCs/>
          <w:szCs w:val="21"/>
          <w:u w:val="single"/>
        </w:rPr>
      </w:pPr>
      <w:r w:rsidRPr="00F7738C">
        <w:rPr>
          <w:rFonts w:ascii="宋体" w:eastAsia="宋体" w:hAnsi="宋体" w:cs="宋体" w:hint="eastAsia"/>
          <w:b/>
          <w:bCs/>
          <w:szCs w:val="21"/>
          <w:u w:val="single"/>
        </w:rPr>
        <w:lastRenderedPageBreak/>
        <w:t>竣工日期以验收合格当日的竣工验收报告日期为准，工程竣工验收人员全部撤离现场后仍然有配合监理和审计工作的义务，并能及时处理现场事务。</w:t>
      </w:r>
    </w:p>
    <w:p w:rsidR="00F7738C" w:rsidRPr="00F7738C" w:rsidRDefault="00F7738C" w:rsidP="00F7738C">
      <w:pPr>
        <w:tabs>
          <w:tab w:val="left" w:pos="2410"/>
        </w:tabs>
        <w:spacing w:line="400" w:lineRule="exact"/>
        <w:jc w:val="left"/>
        <w:rPr>
          <w:rFonts w:ascii="宋体" w:eastAsia="宋体" w:hAnsi="宋体" w:cs="Times New Roman"/>
          <w:b/>
          <w:szCs w:val="21"/>
        </w:rPr>
      </w:pPr>
      <w:r w:rsidRPr="00F7738C">
        <w:rPr>
          <w:rFonts w:ascii="宋体" w:eastAsia="宋体" w:hAnsi="宋体" w:cs="Times New Roman"/>
          <w:b/>
          <w:szCs w:val="21"/>
        </w:rPr>
        <w:t xml:space="preserve">14. </w:t>
      </w:r>
      <w:r w:rsidRPr="00F7738C">
        <w:rPr>
          <w:rFonts w:ascii="宋体" w:eastAsia="宋体" w:hAnsi="宋体" w:cs="Times New Roman" w:hint="eastAsia"/>
          <w:b/>
          <w:szCs w:val="21"/>
        </w:rPr>
        <w:t>竣工结算</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14.1 竣工结算申请</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承包人提交竣工结算申请单的期限：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竣工结算申请单应包括的内容：</w:t>
      </w:r>
      <w:r w:rsidRPr="00F7738C">
        <w:rPr>
          <w:rFonts w:ascii="宋体" w:eastAsia="宋体" w:hAnsi="宋体" w:cs="宋体" w:hint="eastAsia"/>
          <w:b/>
          <w:bCs/>
          <w:szCs w:val="21"/>
          <w:u w:val="single"/>
        </w:rPr>
        <w:t>承包人在工程竣工后一个月内提供经监理工程师审查通过的四套完整的竣工图和其他资料，承包人提供的所有资料必须满足工程归档要求和备案要求（如有），否则按每迟一日向发包人支付</w:t>
      </w:r>
      <w:r w:rsidRPr="00F7738C">
        <w:rPr>
          <w:rFonts w:ascii="宋体" w:eastAsia="宋体" w:hAnsi="宋体" w:cs="宋体"/>
          <w:b/>
          <w:bCs/>
          <w:szCs w:val="21"/>
          <w:u w:val="single"/>
        </w:rPr>
        <w:t>1</w:t>
      </w:r>
      <w:r w:rsidRPr="00F7738C">
        <w:rPr>
          <w:rFonts w:ascii="宋体" w:eastAsia="宋体" w:hAnsi="宋体" w:cs="宋体" w:hint="eastAsia"/>
          <w:b/>
          <w:bCs/>
          <w:szCs w:val="21"/>
          <w:u w:val="single"/>
        </w:rPr>
        <w:t>000元/天的违约金，同时发包人可拒绝递交审计或延期审计，由此带来的一切后果由承包人承担。</w:t>
      </w:r>
      <w:r w:rsidRPr="00F7738C">
        <w:rPr>
          <w:rFonts w:ascii="宋体" w:eastAsia="宋体" w:hAnsi="宋体" w:cs="宋体"/>
          <w:b/>
          <w:bCs/>
          <w:szCs w:val="21"/>
          <w:u w:val="single"/>
        </w:rPr>
        <w:t>A</w:t>
      </w:r>
      <w:r w:rsidRPr="00F7738C">
        <w:rPr>
          <w:rFonts w:ascii="宋体" w:eastAsia="宋体" w:hAnsi="宋体" w:cs="宋体" w:hint="eastAsia"/>
          <w:b/>
          <w:bCs/>
          <w:szCs w:val="21"/>
          <w:u w:val="single"/>
        </w:rPr>
        <w:t>施工中没有设计变更，施工后由承包人在发包人提供的施工图纸上加盖竣工图章，提交发包人；</w:t>
      </w:r>
      <w:r w:rsidRPr="00F7738C">
        <w:rPr>
          <w:rFonts w:ascii="宋体" w:eastAsia="宋体" w:hAnsi="宋体" w:cs="宋体"/>
          <w:b/>
          <w:bCs/>
          <w:szCs w:val="21"/>
          <w:u w:val="single"/>
        </w:rPr>
        <w:t>B</w:t>
      </w:r>
      <w:r w:rsidRPr="00F7738C">
        <w:rPr>
          <w:rFonts w:ascii="宋体" w:eastAsia="宋体" w:hAnsi="宋体" w:cs="宋体" w:hint="eastAsia"/>
          <w:b/>
          <w:bCs/>
          <w:szCs w:val="21"/>
          <w:u w:val="single"/>
        </w:rPr>
        <w:t>施工中对原设计中变更较多，原施工图难于作为竣工图，应由承包人组织重新绘制竣工图，并承担相应费用。并经发包人确认</w:t>
      </w:r>
      <w:proofErr w:type="gramStart"/>
      <w:r w:rsidRPr="00F7738C">
        <w:rPr>
          <w:rFonts w:ascii="宋体" w:eastAsia="宋体" w:hAnsi="宋体" w:cs="宋体" w:hint="eastAsia"/>
          <w:b/>
          <w:bCs/>
          <w:szCs w:val="21"/>
          <w:u w:val="single"/>
        </w:rPr>
        <w:t>后报崇川</w:t>
      </w:r>
      <w:proofErr w:type="gramEnd"/>
      <w:r w:rsidRPr="00F7738C">
        <w:rPr>
          <w:rFonts w:ascii="宋体" w:eastAsia="宋体" w:hAnsi="宋体" w:cs="宋体" w:hint="eastAsia"/>
          <w:b/>
          <w:bCs/>
          <w:szCs w:val="21"/>
          <w:u w:val="single"/>
        </w:rPr>
        <w:t>区审计局审计。</w:t>
      </w:r>
    </w:p>
    <w:p w:rsidR="00F7738C" w:rsidRPr="00F7738C" w:rsidRDefault="00F7738C" w:rsidP="00F7738C">
      <w:pPr>
        <w:spacing w:line="400" w:lineRule="exact"/>
        <w:ind w:firstLineChars="200" w:firstLine="422"/>
        <w:jc w:val="left"/>
        <w:rPr>
          <w:rFonts w:ascii="宋体" w:eastAsia="宋体" w:hAnsi="宋体" w:cs="宋体"/>
          <w:b/>
          <w:bCs/>
          <w:szCs w:val="21"/>
          <w:u w:val="single"/>
        </w:rPr>
      </w:pPr>
      <w:r w:rsidRPr="00F7738C">
        <w:rPr>
          <w:rFonts w:ascii="宋体" w:eastAsia="宋体" w:hAnsi="宋体" w:cs="宋体" w:hint="eastAsia"/>
          <w:b/>
          <w:bCs/>
          <w:szCs w:val="21"/>
          <w:u w:val="single"/>
        </w:rPr>
        <w:t>工程竣工验收合格后</w:t>
      </w:r>
      <w:r w:rsidRPr="00F7738C">
        <w:rPr>
          <w:rFonts w:ascii="宋体" w:eastAsia="宋体" w:hAnsi="宋体" w:cs="宋体"/>
          <w:b/>
          <w:bCs/>
          <w:szCs w:val="21"/>
          <w:u w:val="single"/>
        </w:rPr>
        <w:t>28</w:t>
      </w:r>
      <w:r w:rsidRPr="00F7738C">
        <w:rPr>
          <w:rFonts w:ascii="宋体" w:eastAsia="宋体" w:hAnsi="宋体" w:cs="宋体" w:hint="eastAsia"/>
          <w:b/>
          <w:bCs/>
          <w:szCs w:val="21"/>
          <w:u w:val="single"/>
        </w:rPr>
        <w:t>天内，承包人应向发包人递交完整的符合审计要求的结算资料，若承包人原因不能提交结算资料的，发包人有权拒绝或延期审计并拒付工程款。</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14.2 </w:t>
      </w:r>
      <w:r w:rsidRPr="00F7738C">
        <w:rPr>
          <w:rFonts w:ascii="宋体" w:eastAsia="宋体" w:hAnsi="宋体" w:cs="Times New Roman" w:hint="eastAsia"/>
          <w:szCs w:val="21"/>
        </w:rPr>
        <w:t>竣工结算审核</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发包人审批竣工付款申请单的期限：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发包人完成竣工付款的期限：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szCs w:val="21"/>
        </w:rPr>
        <w:t>关于竣工付款证书异议部分复核的方式和程序：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bCs/>
          <w:szCs w:val="21"/>
          <w:u w:val="single"/>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14.4 </w:t>
      </w:r>
      <w:r w:rsidRPr="00F7738C">
        <w:rPr>
          <w:rFonts w:ascii="宋体" w:eastAsia="宋体" w:hAnsi="宋体" w:cs="Times New Roman" w:hint="eastAsia"/>
          <w:szCs w:val="21"/>
        </w:rPr>
        <w:t>最终结清</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kern w:val="0"/>
          <w:szCs w:val="21"/>
        </w:rPr>
        <w:t xml:space="preserve">14.4.1 </w:t>
      </w:r>
      <w:r w:rsidRPr="00F7738C">
        <w:rPr>
          <w:rFonts w:ascii="宋体" w:eastAsia="宋体" w:hAnsi="宋体" w:cs="Times New Roman" w:hint="eastAsia"/>
          <w:kern w:val="0"/>
          <w:szCs w:val="21"/>
        </w:rPr>
        <w:t>最终结清申请单</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承包人提交最终结清申请单的份数：</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bCs/>
          <w:szCs w:val="21"/>
          <w:u w:val="single"/>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kern w:val="0"/>
          <w:szCs w:val="21"/>
        </w:rPr>
        <w:t>承包人提交最终结算申请单的期限：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bCs/>
          <w:szCs w:val="21"/>
          <w:u w:val="single"/>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14.4.2 </w:t>
      </w:r>
      <w:r w:rsidRPr="00F7738C">
        <w:rPr>
          <w:rFonts w:ascii="宋体" w:eastAsia="宋体" w:hAnsi="宋体" w:cs="Times New Roman" w:hint="eastAsia"/>
          <w:szCs w:val="21"/>
        </w:rPr>
        <w:t>最终结清证书和支付</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1</w:t>
      </w:r>
      <w:r w:rsidRPr="00F7738C">
        <w:rPr>
          <w:rFonts w:ascii="宋体" w:eastAsia="宋体" w:hAnsi="宋体" w:cs="Times New Roman" w:hint="eastAsia"/>
          <w:szCs w:val="21"/>
        </w:rPr>
        <w:t>）发包人完成最终结清申请单的审批并颁发最终结清证书的期限：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bCs/>
          <w:szCs w:val="21"/>
          <w:u w:val="single"/>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）发包人完成支付的期限：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宋体" w:hint="eastAsia"/>
          <w:b/>
          <w:bCs/>
          <w:szCs w:val="21"/>
          <w:u w:val="single"/>
        </w:rPr>
        <w:t>。</w:t>
      </w:r>
    </w:p>
    <w:p w:rsidR="00F7738C" w:rsidRPr="00F7738C" w:rsidRDefault="00F7738C" w:rsidP="00F7738C">
      <w:pPr>
        <w:tabs>
          <w:tab w:val="left" w:pos="2410"/>
        </w:tabs>
        <w:spacing w:line="400" w:lineRule="exact"/>
        <w:jc w:val="left"/>
        <w:rPr>
          <w:rFonts w:ascii="宋体" w:eastAsia="宋体" w:hAnsi="宋体" w:cs="Times New Roman"/>
          <w:b/>
          <w:bCs/>
          <w:szCs w:val="21"/>
        </w:rPr>
      </w:pPr>
      <w:r w:rsidRPr="00F7738C">
        <w:rPr>
          <w:rFonts w:ascii="宋体" w:eastAsia="宋体" w:hAnsi="宋体" w:cs="Times New Roman"/>
          <w:b/>
          <w:bCs/>
          <w:szCs w:val="21"/>
        </w:rPr>
        <w:t xml:space="preserve">15. </w:t>
      </w:r>
      <w:r w:rsidRPr="00F7738C">
        <w:rPr>
          <w:rFonts w:ascii="宋体" w:eastAsia="宋体" w:hAnsi="宋体" w:cs="Times New Roman" w:hint="eastAsia"/>
          <w:b/>
          <w:bCs/>
          <w:szCs w:val="21"/>
        </w:rPr>
        <w:t>缺陷责任期与保修</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15.2</w:t>
      </w:r>
      <w:r w:rsidRPr="00F7738C">
        <w:rPr>
          <w:rFonts w:ascii="宋体" w:eastAsia="宋体" w:hAnsi="宋体" w:cs="Times New Roman" w:hint="eastAsia"/>
          <w:szCs w:val="21"/>
        </w:rPr>
        <w:t>缺陷责任期</w:t>
      </w:r>
    </w:p>
    <w:p w:rsidR="00F7738C" w:rsidRPr="00F7738C" w:rsidRDefault="00F7738C" w:rsidP="00F7738C">
      <w:pPr>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szCs w:val="21"/>
        </w:rPr>
        <w:t>缺陷责任期的具体期限：</w:t>
      </w:r>
      <w:r w:rsidRPr="00F7738C">
        <w:rPr>
          <w:rFonts w:ascii="宋体" w:eastAsia="宋体" w:hAnsi="宋体" w:cs="宋体" w:hint="eastAsia"/>
          <w:b/>
          <w:bCs/>
          <w:szCs w:val="21"/>
          <w:u w:val="single"/>
        </w:rPr>
        <w:t xml:space="preserve">两年  </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15.3 </w:t>
      </w:r>
      <w:r w:rsidRPr="00F7738C">
        <w:rPr>
          <w:rFonts w:ascii="宋体" w:eastAsia="宋体" w:hAnsi="宋体" w:cs="Times New Roman" w:hint="eastAsia"/>
          <w:szCs w:val="21"/>
        </w:rPr>
        <w:t>质量保修金</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关于是否扣留质量保修金的约定：</w:t>
      </w:r>
      <w:r w:rsidR="00460F36">
        <w:rPr>
          <w:rFonts w:ascii="宋体" w:eastAsia="宋体" w:hAnsi="宋体" w:cs="Times New Roman" w:hint="eastAsia"/>
          <w:szCs w:val="21"/>
          <w:u w:val="single"/>
        </w:rPr>
        <w:t xml:space="preserve">  </w:t>
      </w:r>
      <w:r w:rsidRPr="00F7738C">
        <w:rPr>
          <w:rFonts w:ascii="宋体" w:eastAsia="宋体" w:hAnsi="宋体" w:cs="宋体" w:hint="eastAsia"/>
          <w:b/>
          <w:bCs/>
          <w:szCs w:val="21"/>
          <w:u w:val="single"/>
        </w:rPr>
        <w:t>是</w:t>
      </w:r>
      <w:r w:rsidR="00460F36">
        <w:rPr>
          <w:rFonts w:ascii="宋体" w:eastAsia="宋体" w:hAnsi="宋体" w:cs="宋体" w:hint="eastAsia"/>
          <w:b/>
          <w:bCs/>
          <w:szCs w:val="21"/>
          <w:u w:val="single"/>
        </w:rPr>
        <w:t xml:space="preserve">  </w:t>
      </w:r>
      <w:r w:rsidRPr="00F7738C">
        <w:rPr>
          <w:rFonts w:ascii="宋体" w:eastAsia="宋体" w:hAnsi="宋体" w:cs="宋体" w:hint="eastAsia"/>
          <w:szCs w:val="21"/>
        </w:rPr>
        <w:t>。</w:t>
      </w:r>
      <w:r w:rsidRPr="00F7738C">
        <w:rPr>
          <w:rFonts w:ascii="宋体" w:eastAsia="宋体" w:hAnsi="宋体" w:cs="Times New Roman" w:hint="eastAsia"/>
          <w:szCs w:val="21"/>
        </w:rPr>
        <w:t>在工程项目竣工前，承包人按专用合同条款第</w:t>
      </w:r>
      <w:r w:rsidRPr="00F7738C">
        <w:rPr>
          <w:rFonts w:ascii="宋体" w:eastAsia="宋体" w:hAnsi="宋体" w:cs="Times New Roman"/>
          <w:szCs w:val="21"/>
        </w:rPr>
        <w:t>3.7</w:t>
      </w:r>
      <w:r w:rsidRPr="00F7738C">
        <w:rPr>
          <w:rFonts w:ascii="宋体" w:eastAsia="宋体" w:hAnsi="宋体" w:cs="Times New Roman" w:hint="eastAsia"/>
          <w:szCs w:val="21"/>
        </w:rPr>
        <w:t>条提供履约担保的，发包人不得同时预留工程质量保修金。</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t xml:space="preserve">15.3.1 </w:t>
      </w:r>
      <w:r w:rsidRPr="00F7738C">
        <w:rPr>
          <w:rFonts w:ascii="宋体" w:eastAsia="宋体" w:hAnsi="宋体" w:cs="Times New Roman" w:hint="eastAsia"/>
          <w:szCs w:val="21"/>
        </w:rPr>
        <w:t>承包人提供质量保修金的方式</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质量保修金采用以下第</w:t>
      </w:r>
      <w:r w:rsidR="00460F36">
        <w:rPr>
          <w:rFonts w:ascii="宋体" w:eastAsia="宋体" w:hAnsi="宋体" w:cs="Times New Roman" w:hint="eastAsia"/>
          <w:szCs w:val="21"/>
          <w:u w:val="single"/>
        </w:rPr>
        <w:t xml:space="preserve">  </w:t>
      </w:r>
      <w:r w:rsidRPr="00F7738C">
        <w:rPr>
          <w:rFonts w:ascii="宋体" w:eastAsia="宋体" w:hAnsi="宋体" w:cs="Times New Roman" w:hint="eastAsia"/>
          <w:szCs w:val="21"/>
          <w:u w:val="single"/>
        </w:rPr>
        <w:t>2</w:t>
      </w:r>
      <w:r w:rsidR="00460F36">
        <w:rPr>
          <w:rFonts w:ascii="宋体" w:eastAsia="宋体" w:hAnsi="宋体" w:cs="Times New Roman" w:hint="eastAsia"/>
          <w:szCs w:val="21"/>
          <w:u w:val="single"/>
        </w:rPr>
        <w:t xml:space="preserve">  </w:t>
      </w:r>
      <w:r w:rsidRPr="00F7738C">
        <w:rPr>
          <w:rFonts w:ascii="宋体" w:eastAsia="宋体" w:hAnsi="宋体" w:cs="Times New Roman" w:hint="eastAsia"/>
          <w:szCs w:val="21"/>
        </w:rPr>
        <w:t>种方式：</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1</w:t>
      </w:r>
      <w:r w:rsidRPr="00F7738C">
        <w:rPr>
          <w:rFonts w:ascii="宋体" w:eastAsia="宋体" w:hAnsi="宋体" w:cs="Times New Roman" w:hint="eastAsia"/>
          <w:kern w:val="0"/>
          <w:szCs w:val="21"/>
        </w:rPr>
        <w:t>）质量</w:t>
      </w:r>
      <w:r w:rsidRPr="00F7738C">
        <w:rPr>
          <w:rFonts w:ascii="宋体" w:eastAsia="宋体" w:hAnsi="宋体" w:cs="Times New Roman" w:hint="eastAsia"/>
          <w:szCs w:val="21"/>
        </w:rPr>
        <w:t>保修</w:t>
      </w:r>
      <w:r w:rsidRPr="00F7738C">
        <w:rPr>
          <w:rFonts w:ascii="宋体" w:eastAsia="宋体" w:hAnsi="宋体" w:cs="Times New Roman" w:hint="eastAsia"/>
          <w:kern w:val="0"/>
          <w:szCs w:val="21"/>
        </w:rPr>
        <w:t>金保函，保修金额为：；</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2</w:t>
      </w:r>
      <w:r w:rsidRPr="00F7738C">
        <w:rPr>
          <w:rFonts w:ascii="宋体" w:eastAsia="宋体" w:hAnsi="宋体" w:cs="Times New Roman" w:hint="eastAsia"/>
          <w:kern w:val="0"/>
          <w:szCs w:val="21"/>
        </w:rPr>
        <w:t>）</w:t>
      </w:r>
      <w:r w:rsidR="00460F36">
        <w:rPr>
          <w:rFonts w:ascii="宋体" w:eastAsia="宋体" w:hAnsi="宋体" w:cs="Times New Roman" w:hint="eastAsia"/>
          <w:kern w:val="0"/>
          <w:szCs w:val="21"/>
          <w:u w:val="single"/>
        </w:rPr>
        <w:t xml:space="preserve">  </w:t>
      </w:r>
      <w:r w:rsidRPr="00F7738C">
        <w:rPr>
          <w:rFonts w:ascii="宋体" w:eastAsia="宋体" w:hAnsi="宋体" w:cs="宋体" w:hint="eastAsia"/>
          <w:b/>
          <w:bCs/>
          <w:szCs w:val="21"/>
          <w:u w:val="single"/>
        </w:rPr>
        <w:t>3</w:t>
      </w:r>
      <w:r w:rsidR="00460F36">
        <w:rPr>
          <w:rFonts w:ascii="宋体" w:eastAsia="宋体" w:hAnsi="宋体" w:cs="宋体" w:hint="eastAsia"/>
          <w:b/>
          <w:bCs/>
          <w:szCs w:val="21"/>
          <w:u w:val="single"/>
        </w:rPr>
        <w:t xml:space="preserve">  </w:t>
      </w:r>
      <w:r w:rsidRPr="00F7738C">
        <w:rPr>
          <w:rFonts w:ascii="宋体" w:eastAsia="宋体" w:hAnsi="宋体" w:cs="Times New Roman"/>
          <w:kern w:val="0"/>
          <w:szCs w:val="21"/>
        </w:rPr>
        <w:t>%</w:t>
      </w:r>
      <w:r w:rsidRPr="00F7738C">
        <w:rPr>
          <w:rFonts w:ascii="宋体" w:eastAsia="宋体" w:hAnsi="宋体" w:cs="Times New Roman" w:hint="eastAsia"/>
          <w:kern w:val="0"/>
          <w:szCs w:val="21"/>
        </w:rPr>
        <w:t>的工程款；</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3</w:t>
      </w:r>
      <w:r w:rsidRPr="00F7738C">
        <w:rPr>
          <w:rFonts w:ascii="宋体" w:eastAsia="宋体" w:hAnsi="宋体" w:cs="Times New Roman" w:hint="eastAsia"/>
          <w:kern w:val="0"/>
          <w:szCs w:val="21"/>
        </w:rPr>
        <w:t>）其他方式</w:t>
      </w:r>
      <w:r w:rsidRPr="00F7738C">
        <w:rPr>
          <w:rFonts w:ascii="宋体" w:eastAsia="宋体" w:hAnsi="宋体" w:cs="Times New Roman"/>
          <w:kern w:val="0"/>
          <w:szCs w:val="21"/>
        </w:rPr>
        <w:t>:</w:t>
      </w:r>
      <w:r w:rsidR="00460F36">
        <w:rPr>
          <w:rFonts w:ascii="宋体" w:eastAsia="宋体" w:hAnsi="宋体" w:cs="Times New Roman" w:hint="eastAsia"/>
          <w:szCs w:val="21"/>
          <w:u w:val="single"/>
        </w:rPr>
        <w:t xml:space="preserve">    </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lastRenderedPageBreak/>
        <w:t xml:space="preserve">15.3.2 </w:t>
      </w:r>
      <w:r w:rsidRPr="00F7738C">
        <w:rPr>
          <w:rFonts w:ascii="宋体" w:eastAsia="宋体" w:hAnsi="宋体" w:cs="Times New Roman" w:hint="eastAsia"/>
          <w:szCs w:val="21"/>
        </w:rPr>
        <w:t>质量保修金的扣留</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质量保修金的扣留采取以下第</w:t>
      </w:r>
      <w:r w:rsidRPr="00F7738C">
        <w:rPr>
          <w:rFonts w:ascii="宋体" w:eastAsia="宋体" w:hAnsi="宋体" w:cs="Times New Roman" w:hint="eastAsia"/>
          <w:b/>
          <w:szCs w:val="21"/>
          <w:u w:val="single"/>
        </w:rPr>
        <w:t>2</w:t>
      </w:r>
      <w:r w:rsidRPr="00F7738C">
        <w:rPr>
          <w:rFonts w:ascii="宋体" w:eastAsia="宋体" w:hAnsi="宋体" w:cs="Times New Roman" w:hint="eastAsia"/>
          <w:szCs w:val="21"/>
        </w:rPr>
        <w:t>种方式：</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1</w:t>
      </w:r>
      <w:r w:rsidRPr="00F7738C">
        <w:rPr>
          <w:rFonts w:ascii="宋体" w:eastAsia="宋体" w:hAnsi="宋体" w:cs="Times New Roman" w:hint="eastAsia"/>
          <w:kern w:val="0"/>
          <w:szCs w:val="21"/>
        </w:rPr>
        <w:t>）在支付工程进度款时逐次扣留，在此情形下，质量</w:t>
      </w:r>
      <w:r w:rsidRPr="00F7738C">
        <w:rPr>
          <w:rFonts w:ascii="宋体" w:eastAsia="宋体" w:hAnsi="宋体" w:cs="Times New Roman" w:hint="eastAsia"/>
          <w:szCs w:val="21"/>
        </w:rPr>
        <w:t>保修</w:t>
      </w:r>
      <w:r w:rsidRPr="00F7738C">
        <w:rPr>
          <w:rFonts w:ascii="宋体" w:eastAsia="宋体" w:hAnsi="宋体" w:cs="Times New Roman" w:hint="eastAsia"/>
          <w:kern w:val="0"/>
          <w:szCs w:val="21"/>
        </w:rPr>
        <w:t>金的计算基数不包括预付款的支付、扣回以及价格调整的金额；</w:t>
      </w:r>
    </w:p>
    <w:p w:rsidR="00F7738C" w:rsidRPr="00F7738C" w:rsidRDefault="00F7738C" w:rsidP="00F7738C">
      <w:pPr>
        <w:spacing w:line="400" w:lineRule="exact"/>
        <w:ind w:firstLineChars="202" w:firstLine="424"/>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）退回履约保证金后，工程竣工结算时一次性扣留质量保修金；</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3</w:t>
      </w:r>
      <w:r w:rsidRPr="00F7738C">
        <w:rPr>
          <w:rFonts w:ascii="宋体" w:eastAsia="宋体" w:hAnsi="宋体" w:cs="Times New Roman" w:hint="eastAsia"/>
          <w:kern w:val="0"/>
          <w:szCs w:val="21"/>
        </w:rPr>
        <w:t>）其他扣留方式</w:t>
      </w:r>
      <w:r w:rsidRPr="00F7738C">
        <w:rPr>
          <w:rFonts w:ascii="宋体" w:eastAsia="宋体" w:hAnsi="宋体" w:cs="Times New Roman"/>
          <w:kern w:val="0"/>
          <w:szCs w:val="21"/>
        </w:rPr>
        <w:t>:</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关于质量保修金的补充约定：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t>15.4</w:t>
      </w:r>
      <w:r w:rsidRPr="00F7738C">
        <w:rPr>
          <w:rFonts w:ascii="宋体" w:eastAsia="宋体" w:hAnsi="宋体" w:cs="Times New Roman" w:hint="eastAsia"/>
          <w:szCs w:val="21"/>
        </w:rPr>
        <w:t>保修</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t xml:space="preserve">15.4.1 </w:t>
      </w:r>
      <w:r w:rsidRPr="00F7738C">
        <w:rPr>
          <w:rFonts w:ascii="宋体" w:eastAsia="宋体" w:hAnsi="宋体" w:cs="Times New Roman" w:hint="eastAsia"/>
          <w:szCs w:val="21"/>
        </w:rPr>
        <w:t>保修责任</w:t>
      </w:r>
    </w:p>
    <w:p w:rsidR="00F7738C" w:rsidRPr="00F7738C" w:rsidRDefault="00F7738C" w:rsidP="00F7738C">
      <w:pPr>
        <w:spacing w:line="400" w:lineRule="exact"/>
        <w:ind w:firstLineChars="200" w:firstLine="420"/>
        <w:jc w:val="left"/>
        <w:outlineLvl w:val="0"/>
        <w:rPr>
          <w:rFonts w:ascii="宋体" w:eastAsia="宋体" w:hAnsi="宋体" w:cs="宋体"/>
          <w:b/>
          <w:szCs w:val="21"/>
          <w:u w:val="single"/>
        </w:rPr>
      </w:pPr>
      <w:r w:rsidRPr="00F7738C">
        <w:rPr>
          <w:rFonts w:ascii="宋体" w:eastAsia="宋体" w:hAnsi="宋体" w:cs="Times New Roman" w:hint="eastAsia"/>
          <w:szCs w:val="21"/>
        </w:rPr>
        <w:t>工程保修期为：</w:t>
      </w:r>
      <w:proofErr w:type="gramStart"/>
      <w:r w:rsidRPr="00F7738C">
        <w:rPr>
          <w:rFonts w:ascii="宋体" w:eastAsia="宋体" w:hAnsi="宋体" w:cs="宋体" w:hint="eastAsia"/>
          <w:b/>
          <w:bCs/>
          <w:szCs w:val="21"/>
          <w:u w:val="single"/>
        </w:rPr>
        <w:t>见工程</w:t>
      </w:r>
      <w:proofErr w:type="gramEnd"/>
      <w:r w:rsidRPr="00F7738C">
        <w:rPr>
          <w:rFonts w:ascii="宋体" w:eastAsia="宋体" w:hAnsi="宋体" w:cs="宋体" w:hint="eastAsia"/>
          <w:b/>
          <w:bCs/>
          <w:szCs w:val="21"/>
          <w:u w:val="single"/>
        </w:rPr>
        <w:t>质量保修书</w:t>
      </w:r>
      <w:r w:rsidRPr="00F7738C">
        <w:rPr>
          <w:rFonts w:ascii="宋体" w:eastAsia="宋体" w:hAnsi="宋体" w:cs="宋体" w:hint="eastAsia"/>
          <w:b/>
          <w:szCs w:val="21"/>
          <w:u w:val="single"/>
        </w:rPr>
        <w:t>。</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15.4.3 </w:t>
      </w:r>
      <w:r w:rsidRPr="00F7738C">
        <w:rPr>
          <w:rFonts w:ascii="宋体" w:eastAsia="宋体" w:hAnsi="宋体" w:cs="Times New Roman" w:hint="eastAsia"/>
          <w:szCs w:val="21"/>
        </w:rPr>
        <w:t>修复通知</w:t>
      </w:r>
    </w:p>
    <w:p w:rsidR="00F7738C" w:rsidRPr="00F7738C" w:rsidRDefault="00F7738C" w:rsidP="00F7738C">
      <w:pPr>
        <w:tabs>
          <w:tab w:val="left" w:pos="2410"/>
        </w:tabs>
        <w:spacing w:line="400" w:lineRule="exact"/>
        <w:ind w:firstLineChars="200" w:firstLine="420"/>
        <w:jc w:val="left"/>
        <w:rPr>
          <w:rFonts w:ascii="宋体" w:eastAsia="宋体" w:hAnsi="宋体" w:cs="宋体"/>
          <w:b/>
          <w:szCs w:val="21"/>
          <w:u w:val="single"/>
        </w:rPr>
      </w:pPr>
      <w:r w:rsidRPr="00F7738C">
        <w:rPr>
          <w:rFonts w:ascii="宋体" w:eastAsia="宋体" w:hAnsi="宋体" w:cs="Times New Roman" w:hint="eastAsia"/>
          <w:kern w:val="0"/>
          <w:szCs w:val="21"/>
        </w:rPr>
        <w:t>承包人收到保修通知并到达工程现场的合理时间：</w:t>
      </w:r>
      <w:proofErr w:type="gramStart"/>
      <w:r w:rsidRPr="00F7738C">
        <w:rPr>
          <w:rFonts w:ascii="宋体" w:eastAsia="宋体" w:hAnsi="宋体" w:cs="宋体" w:hint="eastAsia"/>
          <w:b/>
          <w:bCs/>
          <w:szCs w:val="21"/>
          <w:u w:val="single"/>
        </w:rPr>
        <w:t>见工程</w:t>
      </w:r>
      <w:proofErr w:type="gramEnd"/>
      <w:r w:rsidRPr="00F7738C">
        <w:rPr>
          <w:rFonts w:ascii="宋体" w:eastAsia="宋体" w:hAnsi="宋体" w:cs="宋体" w:hint="eastAsia"/>
          <w:b/>
          <w:bCs/>
          <w:szCs w:val="21"/>
          <w:u w:val="single"/>
        </w:rPr>
        <w:t>质量保修书</w:t>
      </w:r>
      <w:r w:rsidRPr="00F7738C">
        <w:rPr>
          <w:rFonts w:ascii="宋体" w:eastAsia="宋体" w:hAnsi="宋体" w:cs="宋体" w:hint="eastAsia"/>
          <w:b/>
          <w:szCs w:val="21"/>
          <w:u w:val="single"/>
        </w:rPr>
        <w:t>。</w:t>
      </w:r>
    </w:p>
    <w:p w:rsidR="00F7738C" w:rsidRPr="00F7738C" w:rsidRDefault="00F7738C" w:rsidP="00F7738C">
      <w:pPr>
        <w:tabs>
          <w:tab w:val="left" w:pos="2410"/>
        </w:tabs>
        <w:spacing w:line="400" w:lineRule="exact"/>
        <w:jc w:val="left"/>
        <w:rPr>
          <w:rFonts w:ascii="宋体" w:eastAsia="宋体" w:hAnsi="宋体" w:cs="Times New Roman"/>
          <w:b/>
          <w:szCs w:val="21"/>
        </w:rPr>
      </w:pPr>
      <w:r w:rsidRPr="00F7738C">
        <w:rPr>
          <w:rFonts w:ascii="宋体" w:eastAsia="宋体" w:hAnsi="宋体" w:cs="Times New Roman"/>
          <w:b/>
          <w:szCs w:val="21"/>
        </w:rPr>
        <w:t xml:space="preserve">16. </w:t>
      </w:r>
      <w:r w:rsidRPr="00F7738C">
        <w:rPr>
          <w:rFonts w:ascii="宋体" w:eastAsia="宋体" w:hAnsi="宋体" w:cs="Times New Roman" w:hint="eastAsia"/>
          <w:b/>
          <w:szCs w:val="21"/>
        </w:rPr>
        <w:t>违约</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t xml:space="preserve">16.1 </w:t>
      </w:r>
      <w:r w:rsidRPr="00F7738C">
        <w:rPr>
          <w:rFonts w:ascii="宋体" w:eastAsia="宋体" w:hAnsi="宋体" w:cs="Times New Roman" w:hint="eastAsia"/>
          <w:szCs w:val="21"/>
        </w:rPr>
        <w:t>发包人违约</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t>16.1.1</w:t>
      </w:r>
      <w:r w:rsidRPr="00F7738C">
        <w:rPr>
          <w:rFonts w:ascii="宋体" w:eastAsia="宋体" w:hAnsi="宋体" w:cs="Times New Roman" w:hint="eastAsia"/>
          <w:szCs w:val="21"/>
        </w:rPr>
        <w:t>发包人违约的情形</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发包人违约的其他情形：</w:t>
      </w:r>
      <w:r w:rsidRPr="00F7738C">
        <w:rPr>
          <w:rFonts w:ascii="宋体" w:eastAsia="宋体" w:hAnsi="宋体" w:cs="宋体" w:hint="eastAsia"/>
          <w:b/>
          <w:szCs w:val="21"/>
          <w:u w:val="single"/>
        </w:rPr>
        <w:t xml:space="preserve">  /   </w:t>
      </w:r>
      <w:r w:rsidRPr="00F7738C">
        <w:rPr>
          <w:rFonts w:ascii="宋体" w:eastAsia="宋体" w:hAnsi="宋体" w:cs="Times New Roman" w:hint="eastAsia"/>
          <w:kern w:val="0"/>
          <w:szCs w:val="21"/>
        </w:rPr>
        <w:t>。</w:t>
      </w:r>
    </w:p>
    <w:p w:rsidR="00F7738C" w:rsidRPr="00F7738C" w:rsidRDefault="00F7738C" w:rsidP="00F7738C">
      <w:pPr>
        <w:spacing w:line="400" w:lineRule="exact"/>
        <w:ind w:left="1050" w:hangingChars="500" w:hanging="1050"/>
        <w:jc w:val="left"/>
        <w:rPr>
          <w:rFonts w:ascii="宋体" w:eastAsia="宋体" w:hAnsi="宋体" w:cs="Times New Roman"/>
          <w:kern w:val="0"/>
          <w:szCs w:val="21"/>
        </w:rPr>
      </w:pPr>
      <w:r w:rsidRPr="00F7738C">
        <w:rPr>
          <w:rFonts w:ascii="宋体" w:eastAsia="宋体" w:hAnsi="宋体" w:cs="Times New Roman"/>
          <w:kern w:val="0"/>
          <w:szCs w:val="21"/>
        </w:rPr>
        <w:t xml:space="preserve">    16.1.2 </w:t>
      </w:r>
      <w:r w:rsidRPr="00F7738C">
        <w:rPr>
          <w:rFonts w:ascii="宋体" w:eastAsia="宋体" w:hAnsi="宋体" w:cs="Times New Roman" w:hint="eastAsia"/>
          <w:kern w:val="0"/>
          <w:szCs w:val="21"/>
        </w:rPr>
        <w:t>发包人违约的责任</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发包人违约责任的承担方式和计算方法：</w:t>
      </w:r>
    </w:p>
    <w:p w:rsidR="00F7738C" w:rsidRPr="00F7738C" w:rsidRDefault="00F7738C" w:rsidP="00F7738C">
      <w:pPr>
        <w:spacing w:line="400" w:lineRule="exact"/>
        <w:ind w:firstLineChars="200" w:firstLine="420"/>
        <w:jc w:val="left"/>
        <w:rPr>
          <w:rFonts w:ascii="宋体" w:eastAsia="宋体" w:hAnsi="宋体" w:cs="Times New Roman"/>
          <w:kern w:val="0"/>
          <w:szCs w:val="21"/>
          <w:u w:val="single"/>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1</w:t>
      </w:r>
      <w:r w:rsidRPr="00F7738C">
        <w:rPr>
          <w:rFonts w:ascii="宋体" w:eastAsia="宋体" w:hAnsi="宋体" w:cs="Times New Roman" w:hint="eastAsia"/>
          <w:kern w:val="0"/>
          <w:szCs w:val="21"/>
        </w:rPr>
        <w:t>）因发包人原因未能在计划开工日期前</w:t>
      </w:r>
      <w:r w:rsidRPr="00F7738C">
        <w:rPr>
          <w:rFonts w:ascii="宋体" w:eastAsia="宋体" w:hAnsi="宋体" w:cs="Times New Roman"/>
          <w:kern w:val="0"/>
          <w:szCs w:val="21"/>
        </w:rPr>
        <w:t>7</w:t>
      </w:r>
      <w:r w:rsidRPr="00F7738C">
        <w:rPr>
          <w:rFonts w:ascii="宋体" w:eastAsia="宋体" w:hAnsi="宋体" w:cs="Times New Roman" w:hint="eastAsia"/>
          <w:kern w:val="0"/>
          <w:szCs w:val="21"/>
        </w:rPr>
        <w:t>天内下达开工通知的违约责任：</w:t>
      </w:r>
      <w:r w:rsidRPr="00F7738C">
        <w:rPr>
          <w:rFonts w:ascii="宋体" w:eastAsia="宋体" w:hAnsi="宋体" w:cs="宋体" w:hint="eastAsia"/>
          <w:b/>
          <w:szCs w:val="21"/>
          <w:u w:val="single"/>
        </w:rPr>
        <w:t xml:space="preserve">  /   </w:t>
      </w:r>
      <w:r w:rsidRPr="00F7738C">
        <w:rPr>
          <w:rFonts w:ascii="宋体" w:eastAsia="宋体" w:hAnsi="宋体" w:cs="Times New Roman" w:hint="eastAsia"/>
          <w:kern w:val="0"/>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2</w:t>
      </w:r>
      <w:r w:rsidRPr="00F7738C">
        <w:rPr>
          <w:rFonts w:ascii="宋体" w:eastAsia="宋体" w:hAnsi="宋体" w:cs="Times New Roman" w:hint="eastAsia"/>
          <w:kern w:val="0"/>
          <w:szCs w:val="21"/>
        </w:rPr>
        <w:t>）因发包人原因未能按合同约定支付合同价款的违约责任：</w:t>
      </w:r>
      <w:r w:rsidRPr="00F7738C">
        <w:rPr>
          <w:rFonts w:ascii="宋体" w:eastAsia="宋体" w:hAnsi="宋体" w:cs="宋体" w:hint="eastAsia"/>
          <w:b/>
          <w:bCs/>
          <w:szCs w:val="21"/>
          <w:u w:val="single"/>
        </w:rPr>
        <w:t>双方另行协商</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3</w:t>
      </w:r>
      <w:r w:rsidRPr="00F7738C">
        <w:rPr>
          <w:rFonts w:ascii="宋体" w:eastAsia="宋体" w:hAnsi="宋体" w:cs="Times New Roman" w:hint="eastAsia"/>
          <w:kern w:val="0"/>
          <w:szCs w:val="21"/>
        </w:rPr>
        <w:t>）发包人违反第</w:t>
      </w:r>
      <w:r w:rsidRPr="00F7738C">
        <w:rPr>
          <w:rFonts w:ascii="宋体" w:eastAsia="宋体" w:hAnsi="宋体" w:cs="Times New Roman"/>
          <w:kern w:val="0"/>
          <w:szCs w:val="21"/>
        </w:rPr>
        <w:t>10.1</w:t>
      </w:r>
      <w:r w:rsidRPr="00F7738C">
        <w:rPr>
          <w:rFonts w:ascii="宋体" w:eastAsia="宋体" w:hAnsi="宋体" w:cs="Times New Roman" w:hint="eastAsia"/>
          <w:kern w:val="0"/>
          <w:szCs w:val="21"/>
        </w:rPr>
        <w:t>款〔变更的范围〕第（</w:t>
      </w:r>
      <w:r w:rsidRPr="00F7738C">
        <w:rPr>
          <w:rFonts w:ascii="宋体" w:eastAsia="宋体" w:hAnsi="宋体" w:cs="Times New Roman"/>
          <w:kern w:val="0"/>
          <w:szCs w:val="21"/>
        </w:rPr>
        <w:t>2</w:t>
      </w:r>
      <w:r w:rsidRPr="00F7738C">
        <w:rPr>
          <w:rFonts w:ascii="宋体" w:eastAsia="宋体" w:hAnsi="宋体" w:cs="Times New Roman" w:hint="eastAsia"/>
          <w:kern w:val="0"/>
          <w:szCs w:val="21"/>
        </w:rPr>
        <w:t>）项约定，自行实施被取消的工作或转由他人实施的违约责任：</w:t>
      </w:r>
      <w:r w:rsidRPr="00F7738C">
        <w:rPr>
          <w:rFonts w:ascii="宋体" w:eastAsia="宋体" w:hAnsi="宋体" w:cs="宋体" w:hint="eastAsia"/>
          <w:b/>
          <w:bCs/>
          <w:szCs w:val="21"/>
          <w:u w:val="single"/>
        </w:rPr>
        <w:t>双方另行协商</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4</w:t>
      </w:r>
      <w:r w:rsidRPr="00F7738C">
        <w:rPr>
          <w:rFonts w:ascii="宋体" w:eastAsia="宋体" w:hAnsi="宋体" w:cs="Times New Roman" w:hint="eastAsia"/>
          <w:kern w:val="0"/>
          <w:szCs w:val="21"/>
        </w:rPr>
        <w:t>）发包人提供的材料、工程设备的规格、数量或质量不符合合同约定，或因发包人原因导致交货日期延误或交货地点变更等情况的违约责任：</w:t>
      </w:r>
      <w:r w:rsidRPr="00F7738C">
        <w:rPr>
          <w:rFonts w:ascii="宋体" w:eastAsia="宋体" w:hAnsi="宋体" w:cs="宋体" w:hint="eastAsia"/>
          <w:b/>
          <w:bCs/>
          <w:szCs w:val="21"/>
          <w:u w:val="single"/>
        </w:rPr>
        <w:t>双方另行协商</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5</w:t>
      </w:r>
      <w:r w:rsidRPr="00F7738C">
        <w:rPr>
          <w:rFonts w:ascii="宋体" w:eastAsia="宋体" w:hAnsi="宋体" w:cs="Times New Roman" w:hint="eastAsia"/>
          <w:kern w:val="0"/>
          <w:szCs w:val="21"/>
        </w:rPr>
        <w:t>）因发包人违反合同约定造成暂停施工的违约责任：</w:t>
      </w:r>
      <w:r w:rsidRPr="00F7738C">
        <w:rPr>
          <w:rFonts w:ascii="宋体" w:eastAsia="宋体" w:hAnsi="宋体" w:cs="宋体" w:hint="eastAsia"/>
          <w:b/>
          <w:bCs/>
          <w:szCs w:val="21"/>
          <w:u w:val="single"/>
        </w:rPr>
        <w:t>双方另行协商</w:t>
      </w:r>
      <w:r w:rsidRPr="00F7738C">
        <w:rPr>
          <w:rFonts w:ascii="宋体" w:eastAsia="宋体" w:hAnsi="宋体" w:cs="宋体" w:hint="eastAsia"/>
          <w:szCs w:val="21"/>
        </w:rPr>
        <w:t>。</w:t>
      </w:r>
    </w:p>
    <w:p w:rsidR="00F7738C" w:rsidRPr="00F7738C" w:rsidRDefault="00F7738C" w:rsidP="00F7738C">
      <w:pPr>
        <w:tabs>
          <w:tab w:val="left" w:pos="2410"/>
        </w:tabs>
        <w:spacing w:line="400" w:lineRule="exact"/>
        <w:ind w:firstLineChars="200" w:firstLine="420"/>
        <w:jc w:val="left"/>
        <w:rPr>
          <w:rFonts w:ascii="宋体" w:eastAsia="宋体" w:hAnsi="宋体" w:cs="宋体"/>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6</w:t>
      </w:r>
      <w:r w:rsidRPr="00F7738C">
        <w:rPr>
          <w:rFonts w:ascii="宋体" w:eastAsia="宋体" w:hAnsi="宋体" w:cs="Times New Roman" w:hint="eastAsia"/>
          <w:kern w:val="0"/>
          <w:szCs w:val="21"/>
        </w:rPr>
        <w:t>）发包人无正当理由没有在约定期限内发出复工指示，导致承包人无法复工的违约责任：</w:t>
      </w:r>
      <w:r w:rsidRPr="00F7738C">
        <w:rPr>
          <w:rFonts w:ascii="宋体" w:eastAsia="宋体" w:hAnsi="宋体" w:cs="宋体" w:hint="eastAsia"/>
          <w:b/>
          <w:bCs/>
          <w:szCs w:val="21"/>
          <w:u w:val="single"/>
        </w:rPr>
        <w:t>双方另行协商</w:t>
      </w:r>
      <w:r w:rsidRPr="00F7738C">
        <w:rPr>
          <w:rFonts w:ascii="宋体" w:eastAsia="宋体" w:hAnsi="宋体" w:cs="宋体"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w:t>
      </w:r>
      <w:r w:rsidRPr="00F7738C">
        <w:rPr>
          <w:rFonts w:ascii="宋体" w:eastAsia="宋体" w:hAnsi="宋体" w:cs="Times New Roman"/>
          <w:kern w:val="0"/>
          <w:szCs w:val="21"/>
        </w:rPr>
        <w:t>7</w:t>
      </w:r>
      <w:r w:rsidRPr="00F7738C">
        <w:rPr>
          <w:rFonts w:ascii="宋体" w:eastAsia="宋体" w:hAnsi="宋体" w:cs="Times New Roman" w:hint="eastAsia"/>
          <w:kern w:val="0"/>
          <w:szCs w:val="21"/>
        </w:rPr>
        <w:t>）其他：</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kern w:val="0"/>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16.1.3 </w:t>
      </w:r>
      <w:r w:rsidRPr="00F7738C">
        <w:rPr>
          <w:rFonts w:ascii="宋体" w:eastAsia="宋体" w:hAnsi="宋体" w:cs="Times New Roman" w:hint="eastAsia"/>
          <w:szCs w:val="21"/>
        </w:rPr>
        <w:t>因发包人违约解除合同</w:t>
      </w:r>
    </w:p>
    <w:p w:rsidR="00F7738C" w:rsidRPr="00F7738C" w:rsidRDefault="00F7738C" w:rsidP="00F7738C">
      <w:pPr>
        <w:autoSpaceDE w:val="0"/>
        <w:autoSpaceDN w:val="0"/>
        <w:adjustRightInd w:val="0"/>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承包人按</w:t>
      </w:r>
      <w:r w:rsidRPr="00F7738C">
        <w:rPr>
          <w:rFonts w:ascii="宋体" w:eastAsia="宋体" w:hAnsi="宋体" w:cs="Times New Roman"/>
          <w:kern w:val="0"/>
          <w:szCs w:val="21"/>
        </w:rPr>
        <w:t>16.1.1</w:t>
      </w:r>
      <w:r w:rsidRPr="00F7738C">
        <w:rPr>
          <w:rFonts w:ascii="宋体" w:eastAsia="宋体" w:hAnsi="宋体" w:cs="Times New Roman" w:hint="eastAsia"/>
          <w:kern w:val="0"/>
          <w:szCs w:val="21"/>
        </w:rPr>
        <w:t>项〔发包人违约的情形〕约定暂停施工满</w:t>
      </w:r>
      <w:r w:rsidRPr="00F7738C">
        <w:rPr>
          <w:rFonts w:ascii="宋体" w:eastAsia="宋体" w:hAnsi="宋体" w:cs="Times New Roman" w:hint="eastAsia"/>
          <w:b/>
          <w:kern w:val="0"/>
          <w:szCs w:val="21"/>
          <w:u w:val="single"/>
        </w:rPr>
        <w:t>120</w:t>
      </w:r>
      <w:r w:rsidRPr="00F7738C">
        <w:rPr>
          <w:rFonts w:ascii="宋体" w:eastAsia="宋体" w:hAnsi="宋体" w:cs="Times New Roman" w:hint="eastAsia"/>
          <w:kern w:val="0"/>
          <w:szCs w:val="21"/>
        </w:rPr>
        <w:t>天后发包人仍不纠正其违约行为并致使合同目的不能实现的，承包人有权解除合同。</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16.2 </w:t>
      </w:r>
      <w:r w:rsidRPr="00F7738C">
        <w:rPr>
          <w:rFonts w:ascii="宋体" w:eastAsia="宋体" w:hAnsi="宋体" w:cs="Times New Roman" w:hint="eastAsia"/>
          <w:szCs w:val="21"/>
        </w:rPr>
        <w:t>承包人违约</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szCs w:val="21"/>
        </w:rPr>
        <w:t xml:space="preserve">16.2.1 </w:t>
      </w:r>
      <w:r w:rsidRPr="00F7738C">
        <w:rPr>
          <w:rFonts w:ascii="宋体" w:eastAsia="宋体" w:hAnsi="宋体" w:cs="Times New Roman" w:hint="eastAsia"/>
          <w:kern w:val="0"/>
          <w:szCs w:val="21"/>
        </w:rPr>
        <w:t>承包人违约的情形</w:t>
      </w:r>
    </w:p>
    <w:p w:rsidR="00F7738C" w:rsidRPr="00F7738C" w:rsidRDefault="00F7738C" w:rsidP="00F7738C">
      <w:pPr>
        <w:tabs>
          <w:tab w:val="left" w:pos="2410"/>
        </w:tabs>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kern w:val="0"/>
          <w:szCs w:val="21"/>
        </w:rPr>
        <w:t>承包人违约的其他情形：</w:t>
      </w:r>
    </w:p>
    <w:p w:rsidR="00F7738C" w:rsidRPr="00F7738C" w:rsidRDefault="00F7738C" w:rsidP="00F7738C">
      <w:pPr>
        <w:autoSpaceDE w:val="0"/>
        <w:autoSpaceDN w:val="0"/>
        <w:adjustRightInd w:val="0"/>
        <w:spacing w:line="400" w:lineRule="exact"/>
        <w:ind w:firstLine="580"/>
        <w:jc w:val="left"/>
        <w:rPr>
          <w:rFonts w:ascii="宋体" w:eastAsia="宋体" w:hAnsi="宋体" w:cs="Times New Roman"/>
          <w:kern w:val="0"/>
          <w:szCs w:val="21"/>
          <w:u w:val="single"/>
        </w:rPr>
      </w:pPr>
      <w:r w:rsidRPr="00F7738C">
        <w:rPr>
          <w:rFonts w:ascii="宋体" w:eastAsia="宋体" w:hAnsi="宋体" w:cs="Times New Roman" w:hint="eastAsia"/>
          <w:b/>
          <w:bCs/>
          <w:kern w:val="0"/>
          <w:szCs w:val="21"/>
          <w:u w:val="single"/>
        </w:rPr>
        <w:t>1、施工单位出现严重安全、质量事故，或在建设单位规定的整改期限内达不到整改要求或明</w:t>
      </w:r>
      <w:r w:rsidRPr="00F7738C">
        <w:rPr>
          <w:rFonts w:ascii="宋体" w:eastAsia="宋体" w:hAnsi="宋体" w:cs="Times New Roman" w:hint="eastAsia"/>
          <w:b/>
          <w:bCs/>
          <w:kern w:val="0"/>
          <w:szCs w:val="21"/>
          <w:u w:val="single"/>
        </w:rPr>
        <w:lastRenderedPageBreak/>
        <w:t>显无法按期完工的，建设单位有权要求施工单位退场，并按验收合格的工程量的60%款项结算。</w:t>
      </w:r>
    </w:p>
    <w:p w:rsidR="00F7738C" w:rsidRPr="00F7738C" w:rsidRDefault="00F7738C" w:rsidP="00F7738C">
      <w:pPr>
        <w:autoSpaceDE w:val="0"/>
        <w:autoSpaceDN w:val="0"/>
        <w:adjustRightInd w:val="0"/>
        <w:spacing w:line="400" w:lineRule="exact"/>
        <w:ind w:firstLine="580"/>
        <w:jc w:val="left"/>
        <w:rPr>
          <w:rFonts w:ascii="宋体" w:eastAsia="宋体" w:hAnsi="宋体" w:cs="Times New Roman"/>
          <w:b/>
          <w:bCs/>
          <w:kern w:val="0"/>
          <w:szCs w:val="21"/>
          <w:u w:val="single"/>
        </w:rPr>
      </w:pPr>
      <w:r w:rsidRPr="00F7738C">
        <w:rPr>
          <w:rFonts w:ascii="宋体" w:eastAsia="宋体" w:hAnsi="宋体" w:cs="Times New Roman" w:hint="eastAsia"/>
          <w:b/>
          <w:bCs/>
          <w:szCs w:val="21"/>
          <w:u w:val="single"/>
        </w:rPr>
        <w:t>2、监理、承包人对所有进场材料的质量共同把关，承包人必须根据有关规定要求由具备相应专业资质的试验单位对材料、设备进行必要的试验、检验，如发现质量问题时，应及时退货。如承包人不按规定送检或明知有问题而</w:t>
      </w:r>
      <w:proofErr w:type="gramStart"/>
      <w:r w:rsidRPr="00F7738C">
        <w:rPr>
          <w:rFonts w:ascii="宋体" w:eastAsia="宋体" w:hAnsi="宋体" w:cs="Times New Roman" w:hint="eastAsia"/>
          <w:b/>
          <w:bCs/>
          <w:szCs w:val="21"/>
          <w:u w:val="single"/>
        </w:rPr>
        <w:t>不予处理</w:t>
      </w:r>
      <w:proofErr w:type="gramEnd"/>
      <w:r w:rsidRPr="00F7738C">
        <w:rPr>
          <w:rFonts w:ascii="宋体" w:eastAsia="宋体" w:hAnsi="宋体" w:cs="Times New Roman" w:hint="eastAsia"/>
          <w:b/>
          <w:bCs/>
          <w:szCs w:val="21"/>
          <w:u w:val="single"/>
        </w:rPr>
        <w:t>，继续施工，由此引起返工而造成的材料、人工、机械、工期损失等一切费用全部由承包人承担。监理根据需要可在</w:t>
      </w:r>
      <w:r w:rsidRPr="00F7738C">
        <w:rPr>
          <w:rFonts w:ascii="宋体" w:eastAsia="宋体" w:hAnsi="宋体" w:cs="Times New Roman" w:hint="eastAsia"/>
          <w:b/>
          <w:bCs/>
          <w:kern w:val="0"/>
          <w:szCs w:val="21"/>
          <w:u w:val="single"/>
        </w:rPr>
        <w:t>事前、事中、事后进行抽检，不论在哪个阶段查出问题，所造成的损失均由承包人负责。</w:t>
      </w:r>
    </w:p>
    <w:p w:rsidR="00F7738C" w:rsidRPr="00F7738C" w:rsidRDefault="00F7738C" w:rsidP="00F7738C">
      <w:pPr>
        <w:autoSpaceDE w:val="0"/>
        <w:autoSpaceDN w:val="0"/>
        <w:adjustRightInd w:val="0"/>
        <w:spacing w:line="400" w:lineRule="exact"/>
        <w:ind w:firstLine="580"/>
        <w:jc w:val="left"/>
        <w:rPr>
          <w:rFonts w:ascii="宋体" w:eastAsia="宋体" w:hAnsi="宋体" w:cs="Courier New"/>
          <w:b/>
          <w:bCs/>
          <w:szCs w:val="21"/>
          <w:u w:val="single"/>
        </w:rPr>
      </w:pPr>
      <w:r w:rsidRPr="00F7738C">
        <w:rPr>
          <w:rFonts w:ascii="宋体" w:eastAsia="宋体" w:hAnsi="宋体" w:cs="Times New Roman" w:hint="eastAsia"/>
          <w:b/>
          <w:bCs/>
          <w:kern w:val="0"/>
          <w:szCs w:val="21"/>
          <w:u w:val="single"/>
        </w:rPr>
        <w:t>3、派驻现场的项目负责人应与投标文件一致，</w:t>
      </w:r>
      <w:r w:rsidRPr="00F7738C">
        <w:rPr>
          <w:rFonts w:ascii="宋体" w:eastAsia="宋体" w:hAnsi="宋体" w:cs="Courier New" w:hint="eastAsia"/>
          <w:b/>
          <w:bCs/>
          <w:szCs w:val="21"/>
          <w:u w:val="single"/>
        </w:rPr>
        <w:t>项目负责人</w:t>
      </w:r>
      <w:r w:rsidRPr="00F7738C">
        <w:rPr>
          <w:rFonts w:ascii="宋体" w:eastAsia="宋体" w:hAnsi="宋体" w:cs="Times New Roman" w:hint="eastAsia"/>
          <w:b/>
          <w:bCs/>
          <w:kern w:val="0"/>
          <w:szCs w:val="21"/>
          <w:u w:val="single"/>
        </w:rPr>
        <w:t>变动须得到</w:t>
      </w:r>
      <w:r w:rsidRPr="00F7738C">
        <w:rPr>
          <w:rFonts w:ascii="宋体" w:eastAsia="宋体" w:hAnsi="宋体" w:cs="Courier New" w:hint="eastAsia"/>
          <w:b/>
          <w:bCs/>
          <w:szCs w:val="21"/>
          <w:u w:val="single"/>
        </w:rPr>
        <w:t>招标人书面认可，同时须向招标人支付违约金（更换项目负责人20万元/次）。项目负责人在本工程施工期内周出勤率必须达</w:t>
      </w:r>
      <w:r w:rsidRPr="00F7738C">
        <w:rPr>
          <w:rFonts w:ascii="宋体" w:eastAsia="宋体" w:hAnsi="宋体" w:cs="Courier New"/>
          <w:b/>
          <w:bCs/>
          <w:szCs w:val="21"/>
          <w:u w:val="single"/>
        </w:rPr>
        <w:t>5</w:t>
      </w:r>
      <w:r w:rsidRPr="00F7738C">
        <w:rPr>
          <w:rFonts w:ascii="宋体" w:eastAsia="宋体" w:hAnsi="宋体" w:cs="Courier New" w:hint="eastAsia"/>
          <w:b/>
          <w:bCs/>
          <w:szCs w:val="21"/>
          <w:u w:val="single"/>
        </w:rPr>
        <w:t>天以上，每天不少于8小时，离开施工现场必须向发包人请假。发包人将不定期进行考核检查，检查时，发现项目负责人不在现场发包人有权收取承包人5000元/人·天的违约金。如缺勤次数过多且施工质量、进度等不能满足要求，招标人有权将承包人清出施工现场，已完工程量不予结算。项目负责人经发包人和监理</w:t>
      </w:r>
      <w:proofErr w:type="gramStart"/>
      <w:r w:rsidRPr="00F7738C">
        <w:rPr>
          <w:rFonts w:ascii="宋体" w:eastAsia="宋体" w:hAnsi="宋体" w:cs="Courier New" w:hint="eastAsia"/>
          <w:b/>
          <w:bCs/>
          <w:szCs w:val="21"/>
          <w:u w:val="single"/>
        </w:rPr>
        <w:t>方考核</w:t>
      </w:r>
      <w:proofErr w:type="gramEnd"/>
      <w:r w:rsidRPr="00F7738C">
        <w:rPr>
          <w:rFonts w:ascii="宋体" w:eastAsia="宋体" w:hAnsi="宋体" w:cs="Courier New" w:hint="eastAsia"/>
          <w:b/>
          <w:bCs/>
          <w:szCs w:val="21"/>
          <w:u w:val="single"/>
        </w:rPr>
        <w:t>不合格者，承包方一周内必须无条件更换，同时须支付相应金额的违约金。</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kern w:val="0"/>
          <w:szCs w:val="21"/>
        </w:rPr>
        <w:t>16.2.2</w:t>
      </w:r>
      <w:r w:rsidRPr="00F7738C">
        <w:rPr>
          <w:rFonts w:ascii="宋体" w:eastAsia="宋体" w:hAnsi="宋体" w:cs="Times New Roman" w:hint="eastAsia"/>
          <w:kern w:val="0"/>
          <w:szCs w:val="21"/>
        </w:rPr>
        <w:t>承包人违约的责任</w:t>
      </w:r>
    </w:p>
    <w:p w:rsidR="00F7738C" w:rsidRPr="00F7738C" w:rsidRDefault="00F7738C" w:rsidP="00F7738C">
      <w:pPr>
        <w:spacing w:line="400" w:lineRule="exact"/>
        <w:ind w:firstLineChars="200" w:firstLine="420"/>
        <w:rPr>
          <w:rFonts w:ascii="宋体" w:eastAsia="宋体" w:hAnsi="宋体" w:cs="Times New Roman"/>
          <w:kern w:val="0"/>
          <w:szCs w:val="21"/>
          <w:u w:val="single"/>
        </w:rPr>
      </w:pPr>
      <w:r w:rsidRPr="00F7738C">
        <w:rPr>
          <w:rFonts w:ascii="宋体" w:eastAsia="宋体" w:hAnsi="宋体" w:cs="Times New Roman" w:hint="eastAsia"/>
          <w:kern w:val="0"/>
          <w:szCs w:val="21"/>
        </w:rPr>
        <w:t>承包人违约责任的承担方式和计算方法：</w:t>
      </w:r>
      <w:r w:rsidRPr="00F7738C">
        <w:rPr>
          <w:rFonts w:ascii="宋体" w:eastAsia="宋体" w:hAnsi="宋体" w:cs="Times New Roman" w:hint="eastAsia"/>
          <w:kern w:val="0"/>
          <w:szCs w:val="21"/>
          <w:u w:val="single"/>
        </w:rPr>
        <w:t>（1）发生其他不可抗力因素影响工期</w:t>
      </w:r>
      <w:r w:rsidRPr="00F7738C">
        <w:rPr>
          <w:rFonts w:ascii="宋体" w:eastAsia="宋体" w:hAnsi="宋体" w:cs="Times New Roman"/>
          <w:kern w:val="0"/>
          <w:szCs w:val="21"/>
          <w:u w:val="single"/>
        </w:rPr>
        <w:t xml:space="preserve">, </w:t>
      </w:r>
      <w:r w:rsidRPr="00F7738C">
        <w:rPr>
          <w:rFonts w:ascii="宋体" w:eastAsia="宋体" w:hAnsi="宋体" w:cs="Times New Roman" w:hint="eastAsia"/>
          <w:kern w:val="0"/>
          <w:szCs w:val="21"/>
          <w:u w:val="single"/>
        </w:rPr>
        <w:t>造成工期延长的，承包人需办理延期手续，批准后方可顺延工期；因承包人原因工期每推迟一天，处罚5000元；超过10天，每推迟一天，处罚10000元，同时发包人有权要求承包人清退出场，所完成的合格工程量按60%计算，或者由发包人安排其他施工单位进行施工，所发生费用直接按实际费用的2倍或以上金额从承包人合同价款中扣除，同时发包人有权扣除履约保证金的20%。其他按通用条款中约定内容执行；（2）承包人出现严重的安全事故，发包人有权要求承包人退场，并按验收合格的工程量的60%款项结算；（3）承包人必须达到合同约定的质量标准，达不到标准的，除履约保证金的40%不予退还外，还必须负责返工、修理；经返工、修理后，仍不能消除质量缺陷或隐患，不能达到设计标准和施工要求的，发包人有权解除合同，并减少或拒绝支付工程款。造成发包人经济损失的，仍由承包人承担。</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16.2.3 </w:t>
      </w:r>
      <w:r w:rsidRPr="00F7738C">
        <w:rPr>
          <w:rFonts w:ascii="宋体" w:eastAsia="宋体" w:hAnsi="宋体" w:cs="Times New Roman" w:hint="eastAsia"/>
          <w:szCs w:val="21"/>
        </w:rPr>
        <w:t>因承包人违约解除合同</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关于承包人违约解除合同的特别约定：</w:t>
      </w:r>
      <w:r w:rsidRPr="00F7738C">
        <w:rPr>
          <w:rFonts w:ascii="宋体" w:eastAsia="宋体" w:hAnsi="宋体" w:cs="Times New Roman" w:hint="eastAsia"/>
          <w:b/>
          <w:bCs/>
          <w:kern w:val="0"/>
          <w:szCs w:val="21"/>
          <w:u w:val="single"/>
        </w:rPr>
        <w:t>由承包人承担全部费用并承担相关法律责任。</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kern w:val="0"/>
          <w:szCs w:val="21"/>
        </w:rPr>
        <w:t>发包人继续使用承包人在施工现场的材料、设备、临时工程、承包人文件和由承包人或以其名义编制的其他文件的费用承担方式：</w:t>
      </w:r>
      <w:r w:rsidRPr="00F7738C">
        <w:rPr>
          <w:rFonts w:ascii="宋体" w:eastAsia="宋体" w:hAnsi="宋体" w:cs="宋体" w:hint="eastAsia"/>
          <w:b/>
          <w:bCs/>
          <w:szCs w:val="21"/>
          <w:u w:val="single"/>
        </w:rPr>
        <w:t>另行协商</w:t>
      </w:r>
      <w:r w:rsidRPr="00F7738C">
        <w:rPr>
          <w:rFonts w:ascii="宋体" w:eastAsia="宋体" w:hAnsi="宋体" w:cs="宋体" w:hint="eastAsia"/>
          <w:szCs w:val="21"/>
        </w:rPr>
        <w:t>。</w:t>
      </w:r>
    </w:p>
    <w:p w:rsidR="00F7738C" w:rsidRPr="00F7738C" w:rsidRDefault="00F7738C" w:rsidP="00F7738C">
      <w:pPr>
        <w:spacing w:line="400" w:lineRule="exact"/>
        <w:jc w:val="left"/>
        <w:rPr>
          <w:rFonts w:ascii="宋体" w:eastAsia="宋体" w:hAnsi="宋体" w:cs="Times New Roman"/>
          <w:szCs w:val="21"/>
        </w:rPr>
      </w:pPr>
      <w:r w:rsidRPr="00F7738C">
        <w:rPr>
          <w:rFonts w:ascii="宋体" w:eastAsia="宋体" w:hAnsi="宋体" w:cs="Times New Roman"/>
          <w:b/>
          <w:bCs/>
          <w:szCs w:val="21"/>
        </w:rPr>
        <w:t>17.</w:t>
      </w:r>
      <w:r w:rsidRPr="00F7738C">
        <w:rPr>
          <w:rFonts w:ascii="宋体" w:eastAsia="宋体" w:hAnsi="宋体" w:cs="Times New Roman" w:hint="eastAsia"/>
          <w:b/>
          <w:bCs/>
          <w:szCs w:val="21"/>
        </w:rPr>
        <w:t>不可抗力</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szCs w:val="21"/>
        </w:rPr>
        <w:t>17.</w:t>
      </w:r>
      <w:r w:rsidRPr="00F7738C">
        <w:rPr>
          <w:rFonts w:ascii="宋体" w:eastAsia="宋体" w:hAnsi="宋体" w:cs="Times New Roman"/>
          <w:kern w:val="0"/>
          <w:szCs w:val="21"/>
        </w:rPr>
        <w:t xml:space="preserve">1 </w:t>
      </w:r>
      <w:r w:rsidRPr="00F7738C">
        <w:rPr>
          <w:rFonts w:ascii="宋体" w:eastAsia="宋体" w:hAnsi="宋体" w:cs="Times New Roman" w:hint="eastAsia"/>
          <w:kern w:val="0"/>
          <w:szCs w:val="21"/>
        </w:rPr>
        <w:t>不可抗力的确认</w:t>
      </w:r>
    </w:p>
    <w:p w:rsidR="00F7738C" w:rsidRPr="00F7738C" w:rsidRDefault="00F7738C" w:rsidP="00F7738C">
      <w:pPr>
        <w:spacing w:line="400" w:lineRule="exact"/>
        <w:ind w:firstLineChars="200" w:firstLine="420"/>
        <w:jc w:val="left"/>
        <w:rPr>
          <w:rFonts w:ascii="宋体" w:eastAsia="宋体" w:hAnsi="宋体" w:cs="宋体"/>
          <w:b/>
          <w:bCs/>
          <w:szCs w:val="21"/>
          <w:u w:val="single"/>
        </w:rPr>
      </w:pPr>
      <w:r w:rsidRPr="00F7738C">
        <w:rPr>
          <w:rFonts w:ascii="宋体" w:eastAsia="宋体" w:hAnsi="宋体" w:cs="Times New Roman" w:hint="eastAsia"/>
          <w:kern w:val="0"/>
          <w:szCs w:val="21"/>
        </w:rPr>
        <w:t>除通用合同条款约定的不可抗力事件之外，视为不可抗力的其他情形：</w:t>
      </w:r>
      <w:r w:rsidRPr="00F7738C">
        <w:rPr>
          <w:rFonts w:ascii="宋体" w:eastAsia="宋体" w:hAnsi="宋体" w:cs="宋体" w:hint="eastAsia"/>
          <w:b/>
          <w:bCs/>
          <w:szCs w:val="21"/>
          <w:u w:val="single"/>
        </w:rPr>
        <w:t>由市级以上有关部门正式发布和认定的自然灾害。</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kern w:val="0"/>
          <w:szCs w:val="21"/>
        </w:rPr>
        <w:t xml:space="preserve">17.4 </w:t>
      </w:r>
      <w:r w:rsidRPr="00F7738C">
        <w:rPr>
          <w:rFonts w:ascii="宋体" w:eastAsia="宋体" w:hAnsi="宋体" w:cs="Times New Roman" w:hint="eastAsia"/>
          <w:kern w:val="0"/>
          <w:szCs w:val="21"/>
        </w:rPr>
        <w:t>因不可抗力解除合同</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kern w:val="0"/>
          <w:szCs w:val="21"/>
        </w:rPr>
        <w:t>合同解除后，</w:t>
      </w:r>
      <w:r w:rsidRPr="00F7738C">
        <w:rPr>
          <w:rFonts w:ascii="宋体" w:eastAsia="宋体" w:hAnsi="宋体" w:cs="Times New Roman" w:hint="eastAsia"/>
          <w:szCs w:val="21"/>
        </w:rPr>
        <w:t>发包人应在商定或确定发包人应支付款项后</w:t>
      </w:r>
      <w:r w:rsidRPr="00F7738C">
        <w:rPr>
          <w:rFonts w:ascii="宋体" w:eastAsia="宋体" w:hAnsi="宋体" w:cs="宋体" w:hint="eastAsia"/>
          <w:b/>
          <w:bCs/>
          <w:szCs w:val="21"/>
          <w:u w:val="single"/>
        </w:rPr>
        <w:t>按通用条款</w:t>
      </w:r>
      <w:r w:rsidRPr="00F7738C">
        <w:rPr>
          <w:rFonts w:ascii="宋体" w:eastAsia="宋体" w:hAnsi="宋体" w:cs="Times New Roman" w:hint="eastAsia"/>
          <w:szCs w:val="21"/>
        </w:rPr>
        <w:t>完成款项的支付。</w:t>
      </w:r>
    </w:p>
    <w:p w:rsidR="00F7738C" w:rsidRPr="00F7738C" w:rsidRDefault="00F7738C" w:rsidP="00F7738C">
      <w:pPr>
        <w:spacing w:line="400" w:lineRule="exact"/>
        <w:jc w:val="left"/>
        <w:rPr>
          <w:rFonts w:ascii="宋体" w:eastAsia="宋体" w:hAnsi="宋体" w:cs="Times New Roman"/>
          <w:b/>
          <w:bCs/>
          <w:szCs w:val="21"/>
        </w:rPr>
      </w:pPr>
      <w:r w:rsidRPr="00F7738C">
        <w:rPr>
          <w:rFonts w:ascii="宋体" w:eastAsia="宋体" w:hAnsi="宋体" w:cs="Times New Roman"/>
          <w:b/>
          <w:bCs/>
          <w:szCs w:val="21"/>
        </w:rPr>
        <w:t xml:space="preserve">18. </w:t>
      </w:r>
      <w:r w:rsidRPr="00F7738C">
        <w:rPr>
          <w:rFonts w:ascii="宋体" w:eastAsia="宋体" w:hAnsi="宋体" w:cs="Times New Roman" w:hint="eastAsia"/>
          <w:b/>
          <w:bCs/>
          <w:szCs w:val="21"/>
        </w:rPr>
        <w:t>保险</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18.1 </w:t>
      </w:r>
      <w:r w:rsidRPr="00F7738C">
        <w:rPr>
          <w:rFonts w:ascii="宋体" w:eastAsia="宋体" w:hAnsi="宋体" w:cs="Times New Roman" w:hint="eastAsia"/>
          <w:szCs w:val="21"/>
        </w:rPr>
        <w:t>工程保险</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lastRenderedPageBreak/>
        <w:t>关于工程保险的特别约定：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18.3 </w:t>
      </w:r>
      <w:r w:rsidRPr="00F7738C">
        <w:rPr>
          <w:rFonts w:ascii="宋体" w:eastAsia="宋体" w:hAnsi="宋体" w:cs="Times New Roman" w:hint="eastAsia"/>
          <w:szCs w:val="21"/>
        </w:rPr>
        <w:t>其他保险</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关于其他保险的约定：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kern w:val="0"/>
          <w:szCs w:val="21"/>
        </w:rPr>
      </w:pPr>
      <w:r w:rsidRPr="00F7738C">
        <w:rPr>
          <w:rFonts w:ascii="宋体" w:eastAsia="宋体" w:hAnsi="宋体" w:cs="Times New Roman" w:hint="eastAsia"/>
          <w:szCs w:val="21"/>
        </w:rPr>
        <w:t>承包人是否应为其施工设备等办理财产保险：</w:t>
      </w:r>
      <w:r w:rsidRPr="00F7738C">
        <w:rPr>
          <w:rFonts w:ascii="宋体" w:eastAsia="宋体" w:hAnsi="宋体" w:cs="Times New Roman" w:hint="eastAsia"/>
          <w:b/>
          <w:szCs w:val="21"/>
          <w:u w:val="single"/>
        </w:rPr>
        <w:t>是  。</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 xml:space="preserve">18.7 </w:t>
      </w:r>
      <w:r w:rsidRPr="00F7738C">
        <w:rPr>
          <w:rFonts w:ascii="宋体" w:eastAsia="宋体" w:hAnsi="宋体" w:cs="Times New Roman" w:hint="eastAsia"/>
          <w:szCs w:val="21"/>
        </w:rPr>
        <w:t>通知义务</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关于</w:t>
      </w:r>
      <w:r w:rsidRPr="00F7738C">
        <w:rPr>
          <w:rFonts w:ascii="宋体" w:eastAsia="宋体" w:hAnsi="宋体" w:cs="Times New Roman" w:hint="eastAsia"/>
          <w:kern w:val="0"/>
          <w:szCs w:val="21"/>
        </w:rPr>
        <w:t>变更保险合同时的通知义务的约定：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tabs>
          <w:tab w:val="left" w:pos="2410"/>
        </w:tabs>
        <w:spacing w:line="400" w:lineRule="exact"/>
        <w:jc w:val="left"/>
        <w:rPr>
          <w:rFonts w:ascii="宋体" w:eastAsia="宋体" w:hAnsi="宋体" w:cs="Times New Roman"/>
          <w:b/>
          <w:bCs/>
          <w:kern w:val="0"/>
          <w:szCs w:val="21"/>
        </w:rPr>
      </w:pPr>
      <w:r w:rsidRPr="00F7738C">
        <w:rPr>
          <w:rFonts w:ascii="宋体" w:eastAsia="宋体" w:hAnsi="宋体" w:cs="Times New Roman"/>
          <w:b/>
          <w:bCs/>
          <w:kern w:val="0"/>
          <w:szCs w:val="21"/>
        </w:rPr>
        <w:t xml:space="preserve">20. </w:t>
      </w:r>
      <w:r w:rsidRPr="00F7738C">
        <w:rPr>
          <w:rFonts w:ascii="宋体" w:eastAsia="宋体" w:hAnsi="宋体" w:cs="Times New Roman" w:hint="eastAsia"/>
          <w:b/>
          <w:bCs/>
          <w:kern w:val="0"/>
          <w:szCs w:val="21"/>
        </w:rPr>
        <w:t>争议解决</w:t>
      </w:r>
    </w:p>
    <w:p w:rsidR="00F7738C" w:rsidRPr="00F7738C" w:rsidRDefault="00F7738C" w:rsidP="00F7738C">
      <w:pPr>
        <w:tabs>
          <w:tab w:val="left" w:pos="2410"/>
        </w:tabs>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kern w:val="0"/>
          <w:szCs w:val="21"/>
        </w:rPr>
        <w:t>20.3</w:t>
      </w:r>
      <w:r w:rsidRPr="00F7738C">
        <w:rPr>
          <w:rFonts w:ascii="宋体" w:eastAsia="宋体" w:hAnsi="宋体" w:cs="Times New Roman" w:hint="eastAsia"/>
          <w:szCs w:val="21"/>
        </w:rPr>
        <w:t xml:space="preserve"> 争议评审</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合同当事人是否同意将工程争议提交争议评审小组决定：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outlineLvl w:val="0"/>
        <w:rPr>
          <w:rFonts w:ascii="宋体" w:eastAsia="宋体" w:hAnsi="宋体" w:cs="Times New Roman"/>
          <w:szCs w:val="21"/>
        </w:rPr>
      </w:pPr>
      <w:r w:rsidRPr="00F7738C">
        <w:rPr>
          <w:rFonts w:ascii="宋体" w:eastAsia="宋体" w:hAnsi="宋体" w:cs="Times New Roman"/>
          <w:szCs w:val="21"/>
        </w:rPr>
        <w:t xml:space="preserve">20.3.1 </w:t>
      </w:r>
      <w:r w:rsidRPr="00F7738C">
        <w:rPr>
          <w:rFonts w:ascii="宋体" w:eastAsia="宋体" w:hAnsi="宋体" w:cs="Times New Roman" w:hint="eastAsia"/>
          <w:szCs w:val="21"/>
        </w:rPr>
        <w:t>争议评审小组的确定</w:t>
      </w:r>
    </w:p>
    <w:p w:rsidR="00F7738C" w:rsidRPr="00F7738C" w:rsidRDefault="00F7738C" w:rsidP="00F7738C">
      <w:pPr>
        <w:spacing w:line="400" w:lineRule="exact"/>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rPr>
        <w:t>争议评审小组成员的确定：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选定争议评审员的期限：</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争议评审小组成员的报酬承担方式：</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其他事项的约定：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autoSpaceDE w:val="0"/>
        <w:autoSpaceDN w:val="0"/>
        <w:adjustRightInd w:val="0"/>
        <w:spacing w:line="400" w:lineRule="exact"/>
        <w:ind w:firstLineChars="200" w:firstLine="420"/>
        <w:jc w:val="left"/>
        <w:outlineLvl w:val="0"/>
        <w:rPr>
          <w:rFonts w:ascii="宋体" w:eastAsia="宋体" w:hAnsi="宋体" w:cs="Times New Roman"/>
          <w:kern w:val="0"/>
          <w:szCs w:val="21"/>
        </w:rPr>
      </w:pPr>
      <w:r w:rsidRPr="00F7738C">
        <w:rPr>
          <w:rFonts w:ascii="宋体" w:eastAsia="宋体" w:hAnsi="宋体" w:cs="Times New Roman"/>
          <w:kern w:val="0"/>
          <w:szCs w:val="21"/>
        </w:rPr>
        <w:t xml:space="preserve">20.3.2 </w:t>
      </w:r>
      <w:r w:rsidRPr="00F7738C">
        <w:rPr>
          <w:rFonts w:ascii="宋体" w:eastAsia="宋体" w:hAnsi="宋体" w:cs="Times New Roman" w:hint="eastAsia"/>
          <w:kern w:val="0"/>
          <w:szCs w:val="21"/>
        </w:rPr>
        <w:t>争议评审小组的决定</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合同当事人关于本项的约定：</w:t>
      </w:r>
      <w:r w:rsidR="00460F36">
        <w:rPr>
          <w:rFonts w:ascii="宋体" w:eastAsia="宋体" w:hAnsi="宋体" w:cs="Times New Roman" w:hint="eastAsia"/>
          <w:szCs w:val="21"/>
          <w:u w:val="single"/>
        </w:rPr>
        <w:t xml:space="preserve">    </w:t>
      </w:r>
      <w:r w:rsidR="00460F36" w:rsidRPr="00F7738C">
        <w:rPr>
          <w:rFonts w:ascii="宋体" w:eastAsia="宋体" w:hAnsi="宋体" w:cs="Times New Roman" w:hint="eastAsia"/>
          <w:b/>
          <w:szCs w:val="21"/>
          <w:u w:val="single"/>
        </w:rPr>
        <w:t>/</w:t>
      </w:r>
      <w:r w:rsidR="00460F36">
        <w:rPr>
          <w:rFonts w:ascii="宋体" w:eastAsia="宋体" w:hAnsi="宋体" w:cs="Times New Roman" w:hint="eastAsia"/>
          <w:b/>
          <w:szCs w:val="21"/>
          <w:u w:val="single"/>
        </w:rPr>
        <w:t xml:space="preserve">     </w:t>
      </w:r>
      <w:r w:rsidRPr="00F7738C">
        <w:rPr>
          <w:rFonts w:ascii="宋体" w:eastAsia="宋体" w:hAnsi="宋体" w:cs="Times New Roman" w:hint="eastAsia"/>
          <w:szCs w:val="21"/>
        </w:rPr>
        <w:t>。</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szCs w:val="21"/>
        </w:rPr>
        <w:t>20.4</w:t>
      </w:r>
      <w:r w:rsidRPr="00F7738C">
        <w:rPr>
          <w:rFonts w:ascii="宋体" w:eastAsia="宋体" w:hAnsi="宋体" w:cs="Times New Roman" w:hint="eastAsia"/>
          <w:szCs w:val="21"/>
        </w:rPr>
        <w:t>仲裁或诉讼</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因合同及合同有关事项发生的争议，按下列第</w:t>
      </w:r>
      <w:r w:rsidRPr="00F7738C">
        <w:rPr>
          <w:rFonts w:ascii="宋体" w:eastAsia="宋体" w:hAnsi="宋体" w:cs="宋体" w:hint="eastAsia"/>
          <w:b/>
          <w:bCs/>
          <w:szCs w:val="21"/>
          <w:u w:val="single"/>
        </w:rPr>
        <w:t>（2）</w:t>
      </w:r>
      <w:r w:rsidRPr="00F7738C">
        <w:rPr>
          <w:rFonts w:ascii="宋体" w:eastAsia="宋体" w:hAnsi="宋体" w:cs="Times New Roman" w:hint="eastAsia"/>
          <w:szCs w:val="21"/>
        </w:rPr>
        <w:t>种方式解决：</w:t>
      </w:r>
    </w:p>
    <w:p w:rsidR="00F7738C" w:rsidRPr="00F7738C" w:rsidRDefault="00F7738C" w:rsidP="00F7738C">
      <w:pPr>
        <w:spacing w:line="400" w:lineRule="exact"/>
        <w:ind w:firstLineChars="200" w:firstLine="420"/>
        <w:jc w:val="left"/>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1</w:t>
      </w:r>
      <w:r w:rsidRPr="00F7738C">
        <w:rPr>
          <w:rFonts w:ascii="宋体" w:eastAsia="宋体" w:hAnsi="宋体" w:cs="Times New Roman" w:hint="eastAsia"/>
          <w:szCs w:val="21"/>
        </w:rPr>
        <w:t>）向</w:t>
      </w:r>
      <w:r w:rsidRPr="00F7738C">
        <w:rPr>
          <w:rFonts w:ascii="宋体" w:eastAsia="宋体" w:hAnsi="宋体" w:cs="宋体" w:hint="eastAsia"/>
          <w:b/>
          <w:szCs w:val="21"/>
          <w:u w:val="single"/>
        </w:rPr>
        <w:t>南通</w:t>
      </w:r>
      <w:r w:rsidRPr="00F7738C">
        <w:rPr>
          <w:rFonts w:ascii="宋体" w:eastAsia="宋体" w:hAnsi="宋体" w:cs="Times New Roman" w:hint="eastAsia"/>
          <w:szCs w:val="21"/>
        </w:rPr>
        <w:t>仲裁委员会申请仲裁；</w:t>
      </w:r>
    </w:p>
    <w:p w:rsidR="00F7738C" w:rsidRPr="00F7738C" w:rsidRDefault="00F7738C" w:rsidP="00F7738C">
      <w:pPr>
        <w:spacing w:line="40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w:t>
      </w:r>
      <w:r w:rsidRPr="00F7738C">
        <w:rPr>
          <w:rFonts w:ascii="宋体" w:eastAsia="宋体" w:hAnsi="宋体" w:cs="Times New Roman"/>
          <w:szCs w:val="21"/>
        </w:rPr>
        <w:t>2</w:t>
      </w:r>
      <w:r w:rsidRPr="00F7738C">
        <w:rPr>
          <w:rFonts w:ascii="宋体" w:eastAsia="宋体" w:hAnsi="宋体" w:cs="Times New Roman" w:hint="eastAsia"/>
          <w:szCs w:val="21"/>
        </w:rPr>
        <w:t>）向</w:t>
      </w:r>
      <w:r w:rsidRPr="00F7738C">
        <w:rPr>
          <w:rFonts w:ascii="宋体" w:eastAsia="宋体" w:hAnsi="宋体" w:cs="宋体" w:hint="eastAsia"/>
          <w:b/>
          <w:bCs/>
          <w:szCs w:val="21"/>
          <w:u w:val="single"/>
        </w:rPr>
        <w:t>工程所在地</w:t>
      </w:r>
      <w:r w:rsidRPr="00F7738C">
        <w:rPr>
          <w:rFonts w:ascii="宋体" w:eastAsia="宋体" w:hAnsi="宋体" w:cs="Times New Roman" w:hint="eastAsia"/>
          <w:szCs w:val="21"/>
        </w:rPr>
        <w:t>人民法院起诉。</w:t>
      </w:r>
    </w:p>
    <w:p w:rsidR="00F7738C" w:rsidRPr="00F7738C" w:rsidRDefault="00F7738C" w:rsidP="00F7738C">
      <w:pPr>
        <w:tabs>
          <w:tab w:val="left" w:pos="2410"/>
        </w:tabs>
        <w:spacing w:line="400" w:lineRule="exact"/>
        <w:ind w:firstLineChars="200" w:firstLine="422"/>
        <w:rPr>
          <w:rFonts w:ascii="宋体" w:eastAsia="宋体" w:hAnsi="宋体" w:cs="宋体"/>
          <w:b/>
          <w:bCs/>
          <w:szCs w:val="21"/>
        </w:rPr>
      </w:pPr>
      <w:r w:rsidRPr="00F7738C">
        <w:rPr>
          <w:rFonts w:ascii="宋体" w:eastAsia="宋体" w:hAnsi="宋体" w:cs="宋体" w:hint="eastAsia"/>
          <w:b/>
          <w:bCs/>
          <w:szCs w:val="21"/>
        </w:rPr>
        <w:t xml:space="preserve">21.补充条款 </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1）文明施工措施费，结算时按南通市造价管理处核定费率为准</w:t>
      </w:r>
      <w:r w:rsidRPr="00F7738C">
        <w:rPr>
          <w:rFonts w:ascii="宋体" w:eastAsia="宋体" w:hAnsi="Times New Roman" w:cs="宋体" w:hint="eastAsia"/>
          <w:b/>
          <w:szCs w:val="21"/>
        </w:rPr>
        <w:t>。</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2）施工过程中涉及排污、环保、市容、城建城管、消防、治安、人口管理、居委会、派出所等相关部门收取的费用及相关手续，对临近居民、行人的影响等，</w:t>
      </w:r>
      <w:proofErr w:type="gramStart"/>
      <w:r w:rsidRPr="00F7738C">
        <w:rPr>
          <w:rFonts w:ascii="宋体" w:eastAsia="宋体" w:hAnsi="宋体" w:cs="Times New Roman" w:hint="eastAsia"/>
          <w:b/>
          <w:szCs w:val="21"/>
        </w:rPr>
        <w:t>夜间文明</w:t>
      </w:r>
      <w:proofErr w:type="gramEnd"/>
      <w:r w:rsidRPr="00F7738C">
        <w:rPr>
          <w:rFonts w:ascii="宋体" w:eastAsia="宋体" w:hAnsi="宋体" w:cs="Times New Roman" w:hint="eastAsia"/>
          <w:b/>
          <w:szCs w:val="21"/>
        </w:rPr>
        <w:t>施工、保护周边地下管线和架空线的安全的费用等，投标人均应综合考虑在投标报价中，由承包人负责协调处理，竣工结算时一律不作调整。</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3）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4）如承包人发生上述情况而拒交违约金的，发包人有权从工程款中或履约担保金中双倍扣除。</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5）承包人在施工过程中，如有以下情形，招标人可对承包人直接收取2000～</w:t>
      </w:r>
      <w:r w:rsidRPr="00F7738C">
        <w:rPr>
          <w:rFonts w:ascii="宋体" w:eastAsia="宋体" w:hAnsi="宋体" w:cs="Times New Roman"/>
          <w:b/>
          <w:szCs w:val="21"/>
        </w:rPr>
        <w:t>2</w:t>
      </w:r>
      <w:r w:rsidRPr="00F7738C">
        <w:rPr>
          <w:rFonts w:ascii="宋体" w:eastAsia="宋体" w:hAnsi="宋体" w:cs="Times New Roman" w:hint="eastAsia"/>
          <w:b/>
          <w:szCs w:val="21"/>
        </w:rPr>
        <w:t>0000元的违约金：</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A、施工期间工程资料不能及时到位的；</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B、隐蔽部位不经验收通过就进行下一道工序的；</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C、不论以何种形式被检查发现偷工减料、以次充好的；</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D、不按施工图及设计规范的要求，擅自施工的；</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lastRenderedPageBreak/>
        <w:t>E、施工质量不达标的，发现一次收取违约金一次。</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6）如承包人发生上述情况而拒交违约金的，发包人有权从工程款中或履约担保金中双倍扣除。</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7）凡发包人或行业主管部门禁止使用的材料，一律不得进入施工现场，一经发现，视同使用。发包人将视情节严重程度，按每次提交</w:t>
      </w:r>
      <w:r w:rsidRPr="00F7738C">
        <w:rPr>
          <w:rFonts w:ascii="宋体" w:eastAsia="宋体" w:hAnsi="宋体" w:cs="Times New Roman"/>
          <w:b/>
          <w:szCs w:val="21"/>
        </w:rPr>
        <w:t>0.5</w:t>
      </w:r>
      <w:r w:rsidRPr="00F7738C">
        <w:rPr>
          <w:rFonts w:ascii="宋体" w:eastAsia="宋体" w:hAnsi="宋体" w:cs="Times New Roman" w:hint="eastAsia"/>
          <w:b/>
          <w:szCs w:val="21"/>
        </w:rPr>
        <w:t>万元至</w:t>
      </w:r>
      <w:r w:rsidRPr="00F7738C">
        <w:rPr>
          <w:rFonts w:ascii="宋体" w:eastAsia="宋体" w:hAnsi="宋体" w:cs="Times New Roman"/>
          <w:b/>
          <w:szCs w:val="21"/>
        </w:rPr>
        <w:t>1</w:t>
      </w:r>
      <w:r w:rsidRPr="00F7738C">
        <w:rPr>
          <w:rFonts w:ascii="宋体" w:eastAsia="宋体" w:hAnsi="宋体" w:cs="Times New Roman" w:hint="eastAsia"/>
          <w:b/>
          <w:szCs w:val="21"/>
        </w:rPr>
        <w:t>万元给发包人，现金直接支付，同时由此产生的一切后果，由承包人自行承担。</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8）承包人已充分考虑并为主做好工程实施范围内外的单位、个人和其他可能出现的阻挠施工的情况，并承担所发生的费用，发包人不再承担此类费用（行政性停工除外）。</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9）与其他承包商间的协调、配合、通信关系，由承包人自行解决，确保各分项工程满足设计图纸、验收规范等要求，发生的费用由承包人自行承担，并相互做好成品保护工作，并无条件接受总承包人的总包管理，发包人不再另行支付任何涉及工序交叉影响的费用。</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10）参考招标控制价编制依据（人工费由投标人结合实际情况自行考虑），承包人不得以招标控制价中可能存在的不合理或错误作为借口而要求签证或索赔。若结算时发现承包人有明显的不平衡报价（如：子目中个别材料、人工、机械费低于市场询价的80%），发包人可自行</w:t>
      </w:r>
      <w:proofErr w:type="gramStart"/>
      <w:r w:rsidRPr="00F7738C">
        <w:rPr>
          <w:rFonts w:ascii="宋体" w:eastAsia="宋体" w:hAnsi="宋体" w:cs="Times New Roman" w:hint="eastAsia"/>
          <w:b/>
          <w:szCs w:val="21"/>
        </w:rPr>
        <w:t>按有利</w:t>
      </w:r>
      <w:proofErr w:type="gramEnd"/>
      <w:r w:rsidRPr="00F7738C">
        <w:rPr>
          <w:rFonts w:ascii="宋体" w:eastAsia="宋体" w:hAnsi="宋体" w:cs="Times New Roman" w:hint="eastAsia"/>
          <w:b/>
          <w:szCs w:val="21"/>
        </w:rPr>
        <w:t>发包人利益的调整，无须承包人确认。</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11）本工程竣工结算由发包人在崇川审计局设立的“政府投资建设项目协审中介机构资源库”中委托产生第三方审计机构审计确认，审计结束后发包人根据《崇川区政府投资建设项目审计监督办法》的通知，将审计</w:t>
      </w:r>
      <w:proofErr w:type="gramStart"/>
      <w:r w:rsidRPr="00F7738C">
        <w:rPr>
          <w:rFonts w:ascii="宋体" w:eastAsia="宋体" w:hAnsi="宋体" w:cs="Times New Roman" w:hint="eastAsia"/>
          <w:b/>
          <w:szCs w:val="21"/>
        </w:rPr>
        <w:t>结果送崇川</w:t>
      </w:r>
      <w:proofErr w:type="gramEnd"/>
      <w:r w:rsidRPr="00F7738C">
        <w:rPr>
          <w:rFonts w:ascii="宋体" w:eastAsia="宋体" w:hAnsi="宋体" w:cs="Times New Roman" w:hint="eastAsia"/>
          <w:b/>
          <w:szCs w:val="21"/>
        </w:rPr>
        <w:t>区审计局进行复核，最终复核结果作为工程竣工结算依据。承包人应如实报送工程竣工结算，如经第三方审计机构审计后，核减额小于5%（含5%），审计费由发包人支付；核减额大于5%、小于10%（含10%），超出5%的审计费由承包人承担；核减额大于10%，审计费全部由承包人承担。审计费按核减额的6%计取、发包方无需另行提供票据证实，直接在应付款中扣除。</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12）施工时必须无条件服从发包人及监理方的安排，不得影响主体工程的施工。</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13）承包人不得拒绝完成发包人在施工地点范围内变更或要求增加的工程内容，如拒绝，发包人有权拒绝其文明施工措施费考评申请。</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14）本工程严禁使用不合格或不符合设计要求的材料，一经发现，限期退场，不按要求退场的，造成的损失由承包人负责。如购进的材料设备与提供的样品不一致时，由承包人无条件退货，造成的损失由承包人负责。</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15）本工程清单应与施工图、招标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w:t>
      </w:r>
      <w:proofErr w:type="gramStart"/>
      <w:r w:rsidRPr="00F7738C">
        <w:rPr>
          <w:rFonts w:ascii="宋体" w:eastAsia="宋体" w:hAnsi="宋体" w:cs="Times New Roman" w:hint="eastAsia"/>
          <w:b/>
          <w:szCs w:val="21"/>
        </w:rPr>
        <w:t>不</w:t>
      </w:r>
      <w:proofErr w:type="gramEnd"/>
      <w:r w:rsidRPr="00F7738C">
        <w:rPr>
          <w:rFonts w:ascii="宋体" w:eastAsia="宋体" w:hAnsi="宋体" w:cs="Times New Roman" w:hint="eastAsia"/>
          <w:b/>
          <w:szCs w:val="21"/>
        </w:rPr>
        <w:t>为此类项目另外支付费用。</w:t>
      </w:r>
    </w:p>
    <w:p w:rsidR="00F7738C" w:rsidRPr="00F7738C" w:rsidRDefault="00F7738C" w:rsidP="00F7738C">
      <w:pPr>
        <w:tabs>
          <w:tab w:val="left" w:pos="595"/>
        </w:tabs>
        <w:autoSpaceDE w:val="0"/>
        <w:autoSpaceDN w:val="0"/>
        <w:adjustRightInd w:val="0"/>
        <w:spacing w:line="400" w:lineRule="exact"/>
        <w:ind w:firstLineChars="200" w:firstLine="422"/>
        <w:rPr>
          <w:rFonts w:ascii="宋体" w:eastAsia="宋体" w:hAnsi="宋体" w:cs="Times New Roman"/>
          <w:b/>
          <w:szCs w:val="21"/>
        </w:rPr>
      </w:pPr>
      <w:r w:rsidRPr="00F7738C">
        <w:rPr>
          <w:rFonts w:ascii="宋体" w:eastAsia="宋体" w:hAnsi="宋体" w:cs="Times New Roman" w:hint="eastAsia"/>
          <w:b/>
          <w:szCs w:val="21"/>
        </w:rPr>
        <w:t>16）若承包人在投标报价时擅自改变招标文件及清单内容，评审时未被发现，实际施工时均按招标文件及清单内容执行，结算时不予调整。</w:t>
      </w:r>
    </w:p>
    <w:p w:rsidR="00F7738C" w:rsidRPr="00F7738C" w:rsidRDefault="00F7738C" w:rsidP="00F7738C">
      <w:pPr>
        <w:tabs>
          <w:tab w:val="left" w:pos="595"/>
        </w:tabs>
        <w:autoSpaceDE w:val="0"/>
        <w:autoSpaceDN w:val="0"/>
        <w:adjustRightInd w:val="0"/>
        <w:spacing w:line="400" w:lineRule="exact"/>
        <w:ind w:firstLineChars="200" w:firstLine="422"/>
        <w:rPr>
          <w:rFonts w:ascii="宋体" w:eastAsia="宋体" w:hAnsi="宋体" w:cs="Times New Roman"/>
          <w:b/>
          <w:szCs w:val="21"/>
        </w:rPr>
      </w:pPr>
      <w:r w:rsidRPr="00F7738C">
        <w:rPr>
          <w:rFonts w:ascii="宋体" w:eastAsia="宋体" w:hAnsi="宋体" w:cs="Times New Roman"/>
          <w:b/>
          <w:szCs w:val="21"/>
        </w:rPr>
        <w:t>17</w:t>
      </w:r>
      <w:r w:rsidRPr="00F7738C">
        <w:rPr>
          <w:rFonts w:ascii="宋体" w:eastAsia="宋体" w:hAnsi="宋体" w:cs="Times New Roman" w:hint="eastAsia"/>
          <w:b/>
          <w:szCs w:val="21"/>
        </w:rPr>
        <w:t>）本工程与总包单</w:t>
      </w:r>
      <w:proofErr w:type="gramStart"/>
      <w:r w:rsidRPr="00F7738C">
        <w:rPr>
          <w:rFonts w:ascii="宋体" w:eastAsia="宋体" w:hAnsi="宋体" w:cs="Times New Roman" w:hint="eastAsia"/>
          <w:b/>
          <w:szCs w:val="21"/>
        </w:rPr>
        <w:t>位所有</w:t>
      </w:r>
      <w:proofErr w:type="gramEnd"/>
      <w:r w:rsidRPr="00F7738C">
        <w:rPr>
          <w:rFonts w:ascii="宋体" w:eastAsia="宋体" w:hAnsi="宋体" w:cs="Times New Roman" w:hint="eastAsia"/>
          <w:b/>
          <w:szCs w:val="21"/>
        </w:rPr>
        <w:t>的管道接口均包含在合同价中，结算时不予任何调整。</w:t>
      </w:r>
    </w:p>
    <w:p w:rsidR="00F7738C" w:rsidRPr="00F7738C" w:rsidRDefault="00F7738C" w:rsidP="00F7738C">
      <w:pPr>
        <w:tabs>
          <w:tab w:val="left" w:pos="595"/>
        </w:tabs>
        <w:autoSpaceDE w:val="0"/>
        <w:autoSpaceDN w:val="0"/>
        <w:adjustRightInd w:val="0"/>
        <w:spacing w:line="400" w:lineRule="exact"/>
        <w:ind w:firstLineChars="200" w:firstLine="422"/>
        <w:rPr>
          <w:rFonts w:ascii="宋体" w:eastAsia="宋体" w:hAnsi="宋体" w:cs="Times New Roman"/>
          <w:sz w:val="24"/>
          <w:szCs w:val="24"/>
          <w:u w:val="single"/>
        </w:rPr>
      </w:pPr>
      <w:r w:rsidRPr="00F7738C">
        <w:rPr>
          <w:rFonts w:ascii="宋体" w:eastAsia="宋体" w:hAnsi="宋体" w:cs="Times New Roman"/>
          <w:b/>
          <w:szCs w:val="21"/>
        </w:rPr>
        <w:t>18</w:t>
      </w:r>
      <w:r w:rsidRPr="00F7738C">
        <w:rPr>
          <w:rFonts w:ascii="宋体" w:eastAsia="宋体" w:hAnsi="宋体" w:cs="Times New Roman" w:hint="eastAsia"/>
          <w:b/>
          <w:szCs w:val="21"/>
        </w:rPr>
        <w:t>）本工程</w:t>
      </w:r>
      <w:proofErr w:type="gramStart"/>
      <w:r w:rsidRPr="00F7738C">
        <w:rPr>
          <w:rFonts w:ascii="宋体" w:eastAsia="宋体" w:hAnsi="宋体" w:cs="Times New Roman" w:hint="eastAsia"/>
          <w:b/>
          <w:szCs w:val="21"/>
        </w:rPr>
        <w:t>所有乙供材料</w:t>
      </w:r>
      <w:proofErr w:type="gramEnd"/>
      <w:r w:rsidRPr="00F7738C">
        <w:rPr>
          <w:rFonts w:ascii="宋体" w:eastAsia="宋体" w:hAnsi="宋体" w:cs="Times New Roman" w:hint="eastAsia"/>
          <w:b/>
          <w:szCs w:val="21"/>
        </w:rPr>
        <w:t>均由承包人在确保质量的前提下自行采购，材料价格按照中档及以上的质量自行市场询价进入报价，结算价格不予调整。</w:t>
      </w:r>
      <w:proofErr w:type="gramStart"/>
      <w:r w:rsidRPr="00F7738C">
        <w:rPr>
          <w:rFonts w:ascii="宋体" w:eastAsia="宋体" w:hAnsi="宋体" w:cs="Times New Roman" w:hint="eastAsia"/>
          <w:b/>
          <w:szCs w:val="21"/>
        </w:rPr>
        <w:t>所有乙供材料</w:t>
      </w:r>
      <w:proofErr w:type="gramEnd"/>
      <w:r w:rsidRPr="00F7738C">
        <w:rPr>
          <w:rFonts w:ascii="宋体" w:eastAsia="宋体" w:hAnsi="宋体" w:cs="Times New Roman" w:hint="eastAsia"/>
          <w:b/>
          <w:szCs w:val="21"/>
        </w:rPr>
        <w:t>均须得到发包人和供电公司确认后方</w:t>
      </w:r>
      <w:r w:rsidRPr="00F7738C">
        <w:rPr>
          <w:rFonts w:ascii="宋体" w:eastAsia="宋体" w:hAnsi="宋体" w:cs="Times New Roman" w:hint="eastAsia"/>
          <w:b/>
          <w:szCs w:val="21"/>
        </w:rPr>
        <w:lastRenderedPageBreak/>
        <w:t>可进场。</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b/>
          <w:szCs w:val="21"/>
        </w:rPr>
        <w:t>19</w:t>
      </w:r>
      <w:r w:rsidRPr="00F7738C">
        <w:rPr>
          <w:rFonts w:ascii="宋体" w:eastAsia="宋体" w:hAnsi="宋体" w:cs="Times New Roman" w:hint="eastAsia"/>
          <w:b/>
          <w:szCs w:val="21"/>
        </w:rPr>
        <w:t>）按相关管理部门的质量、安全要求施工，同时做好协调工作。</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b/>
          <w:szCs w:val="21"/>
        </w:rPr>
        <w:t>20</w:t>
      </w:r>
      <w:r w:rsidRPr="00F7738C">
        <w:rPr>
          <w:rFonts w:ascii="宋体" w:eastAsia="宋体" w:hAnsi="宋体" w:cs="Times New Roman" w:hint="eastAsia"/>
          <w:b/>
          <w:szCs w:val="21"/>
        </w:rPr>
        <w:t>）在工程实施过程中，承包人必须收集齐全所有隐蔽项目的影像视频资料，在送审结算资料中必须一并提交。所有签证资料必须附有详细影像彩色照片，所摄照片必须有可参照性。如影像资料未能反映清单、签证等列明的工作内容则结算时该项内容不予认可。</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w:t>
      </w:r>
      <w:r w:rsidRPr="00F7738C">
        <w:rPr>
          <w:rFonts w:ascii="宋体" w:eastAsia="宋体" w:hAnsi="宋体" w:cs="Times New Roman"/>
          <w:b/>
          <w:szCs w:val="21"/>
        </w:rPr>
        <w:t>1</w:t>
      </w:r>
      <w:r w:rsidRPr="00F7738C">
        <w:rPr>
          <w:rFonts w:ascii="宋体" w:eastAsia="宋体" w:hAnsi="宋体" w:cs="Times New Roman" w:hint="eastAsia"/>
          <w:b/>
          <w:szCs w:val="21"/>
        </w:rPr>
        <w:t>）承包人应按规定执行</w:t>
      </w:r>
      <w:proofErr w:type="gramStart"/>
      <w:r w:rsidRPr="00F7738C">
        <w:rPr>
          <w:rFonts w:ascii="宋体" w:eastAsia="宋体" w:hAnsi="宋体" w:cs="Times New Roman" w:hint="eastAsia"/>
          <w:b/>
          <w:szCs w:val="21"/>
        </w:rPr>
        <w:t>《南通市建筑工程管理处文件》通建管</w:t>
      </w:r>
      <w:proofErr w:type="gramEnd"/>
      <w:r w:rsidRPr="00F7738C">
        <w:rPr>
          <w:rFonts w:ascii="宋体" w:eastAsia="宋体" w:hAnsi="宋体" w:cs="Times New Roman" w:hint="eastAsia"/>
          <w:b/>
          <w:szCs w:val="21"/>
        </w:rPr>
        <w:t>［2018］3号文、《南通市区工程建设领域农民工实名制管理实施细则》，由此产生的费用包含在合同价中。</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b/>
          <w:szCs w:val="21"/>
        </w:rPr>
        <w:t>22</w:t>
      </w:r>
      <w:r w:rsidRPr="00F7738C">
        <w:rPr>
          <w:rFonts w:ascii="宋体" w:eastAsia="宋体" w:hAnsi="宋体" w:cs="Times New Roman" w:hint="eastAsia"/>
          <w:b/>
          <w:szCs w:val="21"/>
        </w:rPr>
        <w:t>）合同价中包含</w:t>
      </w:r>
      <w:r w:rsidRPr="00F7738C">
        <w:rPr>
          <w:rFonts w:ascii="宋体" w:eastAsia="宋体" w:hAnsi="宋体" w:cs="Times New Roman"/>
          <w:b/>
          <w:szCs w:val="21"/>
        </w:rPr>
        <w:t>对原有建筑工程结构及饰面造成破损及损坏部分进行修复,使其恢复原样等所包含的各项费用，竣工结算时一律不再另行支付其费用。</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w:t>
      </w:r>
      <w:r w:rsidRPr="00F7738C">
        <w:rPr>
          <w:rFonts w:ascii="宋体" w:eastAsia="宋体" w:hAnsi="宋体" w:cs="Times New Roman"/>
          <w:b/>
          <w:szCs w:val="21"/>
        </w:rPr>
        <w:t>3</w:t>
      </w:r>
      <w:r w:rsidRPr="00F7738C">
        <w:rPr>
          <w:rFonts w:ascii="宋体" w:eastAsia="宋体" w:hAnsi="宋体" w:cs="Times New Roman" w:hint="eastAsia"/>
          <w:b/>
          <w:szCs w:val="21"/>
        </w:rPr>
        <w:t>）承包人在施工过程中运出的淤泥等渣土必须运出崇川区范围以外，否则，除须接受崇川区相关部门的处罚外，发现一次发包人将向承包人收取1万元/次的违约金同时费用已包含在合同价中，结算时不调整。</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w:t>
      </w:r>
      <w:r w:rsidRPr="00F7738C">
        <w:rPr>
          <w:rFonts w:ascii="宋体" w:eastAsia="宋体" w:hAnsi="宋体" w:cs="Times New Roman"/>
          <w:b/>
          <w:szCs w:val="21"/>
        </w:rPr>
        <w:t>4</w:t>
      </w:r>
      <w:r w:rsidRPr="00F7738C">
        <w:rPr>
          <w:rFonts w:ascii="宋体" w:eastAsia="宋体" w:hAnsi="宋体" w:cs="Times New Roman" w:hint="eastAsia"/>
          <w:b/>
          <w:szCs w:val="21"/>
        </w:rPr>
        <w:t>）如因承包人未能及时支付供应商货款、分包商、实际施工人工程（劳务）款，导致发包人被起诉（或仲裁）的，无论发包人是单独被告还是共同被告，发包人委托律师所发生的代理费作为发包人的损失，由承包人承担，发包人应付承包人的工程价款（或应退工程质保金）相应减少。律师费用标准按照苏价费[2017]113号文确定，今后如有新的指导文件，按照新的文件执行。</w:t>
      </w:r>
    </w:p>
    <w:p w:rsidR="00F7738C" w:rsidRPr="00F7738C" w:rsidRDefault="00F7738C" w:rsidP="00F7738C">
      <w:pPr>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w:t>
      </w:r>
      <w:r w:rsidRPr="00F7738C">
        <w:rPr>
          <w:rFonts w:ascii="宋体" w:eastAsia="宋体" w:hAnsi="宋体" w:cs="Times New Roman"/>
          <w:b/>
          <w:szCs w:val="21"/>
        </w:rPr>
        <w:t>5</w:t>
      </w:r>
      <w:r w:rsidRPr="00F7738C">
        <w:rPr>
          <w:rFonts w:ascii="宋体" w:eastAsia="宋体" w:hAnsi="宋体" w:cs="Times New Roman" w:hint="eastAsia"/>
          <w:b/>
          <w:szCs w:val="21"/>
        </w:rPr>
        <w:t>）承包人在施工期间应根据南通市人民政府办公室文件通政办法［2019］58号文《关于开展南通市区施工扬尘专治整理的实施意见》中的相关要求，强化施工扬尘治理责任，严格根据工地扬尘防治标准执行。在工程施工过程中，如因承包人的原因受到报纸、电视等媒体的曝光或被政府有关主管部门通报批评，给本工程的社会形象带来负面影响，视情节严重每次由承包人向发包人支付2万元-10万元的违约金，从承包人工程进度款中扣除。</w:t>
      </w:r>
    </w:p>
    <w:p w:rsidR="00F7738C" w:rsidRPr="00F7738C" w:rsidRDefault="00F7738C" w:rsidP="00F7738C">
      <w:pPr>
        <w:widowControl/>
        <w:snapToGrid w:val="0"/>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w:t>
      </w:r>
      <w:r w:rsidRPr="00F7738C">
        <w:rPr>
          <w:rFonts w:ascii="宋体" w:eastAsia="宋体" w:hAnsi="宋体" w:cs="Times New Roman"/>
          <w:b/>
          <w:szCs w:val="21"/>
        </w:rPr>
        <w:t>6</w:t>
      </w:r>
      <w:r w:rsidRPr="00F7738C">
        <w:rPr>
          <w:rFonts w:ascii="宋体" w:eastAsia="宋体" w:hAnsi="宋体" w:cs="Times New Roman" w:hint="eastAsia"/>
          <w:b/>
          <w:szCs w:val="21"/>
        </w:rPr>
        <w:t>）承包人中标后需由总包单位代为缴纳的相关费用以及根据国家、省、市、工程所在地政府及相关部门的规定缴纳有关费用包含在合同价中，发包人</w:t>
      </w:r>
      <w:proofErr w:type="gramStart"/>
      <w:r w:rsidRPr="00F7738C">
        <w:rPr>
          <w:rFonts w:ascii="宋体" w:eastAsia="宋体" w:hAnsi="宋体" w:cs="Times New Roman" w:hint="eastAsia"/>
          <w:b/>
          <w:szCs w:val="21"/>
        </w:rPr>
        <w:t>不</w:t>
      </w:r>
      <w:proofErr w:type="gramEnd"/>
      <w:r w:rsidRPr="00F7738C">
        <w:rPr>
          <w:rFonts w:ascii="宋体" w:eastAsia="宋体" w:hAnsi="宋体" w:cs="Times New Roman" w:hint="eastAsia"/>
          <w:b/>
          <w:szCs w:val="21"/>
        </w:rPr>
        <w:t>另行给付，费用缴纳的标准承包人自行咨询。</w:t>
      </w:r>
    </w:p>
    <w:p w:rsidR="00F7738C" w:rsidRPr="00F7738C" w:rsidRDefault="00F7738C" w:rsidP="00F7738C">
      <w:pPr>
        <w:widowControl/>
        <w:snapToGrid w:val="0"/>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w:t>
      </w:r>
      <w:r w:rsidRPr="00F7738C">
        <w:rPr>
          <w:rFonts w:ascii="宋体" w:eastAsia="宋体" w:hAnsi="宋体" w:cs="Times New Roman"/>
          <w:b/>
          <w:szCs w:val="21"/>
        </w:rPr>
        <w:t>7</w:t>
      </w:r>
      <w:r w:rsidRPr="00F7738C">
        <w:rPr>
          <w:rFonts w:ascii="宋体" w:eastAsia="宋体" w:hAnsi="宋体" w:cs="Times New Roman" w:hint="eastAsia"/>
          <w:b/>
          <w:szCs w:val="21"/>
        </w:rPr>
        <w:t>）本工程承包人的所有材料必须由发包人审批确认后方能执行并采用，若无发包人审批程序的所有材料均视为无效材料，结算时不予承认。</w:t>
      </w:r>
    </w:p>
    <w:p w:rsidR="00F7738C" w:rsidRPr="00F7738C" w:rsidRDefault="00F7738C" w:rsidP="00F7738C">
      <w:pPr>
        <w:widowControl/>
        <w:snapToGrid w:val="0"/>
        <w:spacing w:line="400" w:lineRule="exact"/>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28）本工程承包人的非道路移动机械需满足环保要求，具体环保要求可参照《柴油货车污染治理攻坚战行动计划》（环大气[2018]179号）和《关于印发江苏省柴油货车污染治理攻坚战实施方案的通知》（</w:t>
      </w:r>
      <w:proofErr w:type="gramStart"/>
      <w:r w:rsidRPr="00F7738C">
        <w:rPr>
          <w:rFonts w:ascii="宋体" w:eastAsia="宋体" w:hAnsi="宋体" w:cs="Times New Roman" w:hint="eastAsia"/>
          <w:b/>
          <w:szCs w:val="21"/>
        </w:rPr>
        <w:t>苏污防攻坚指办</w:t>
      </w:r>
      <w:proofErr w:type="gramEnd"/>
      <w:r w:rsidRPr="00F7738C">
        <w:rPr>
          <w:rFonts w:ascii="宋体" w:eastAsia="宋体" w:hAnsi="宋体" w:cs="Times New Roman" w:hint="eastAsia"/>
          <w:b/>
          <w:szCs w:val="21"/>
        </w:rPr>
        <w:t>〔2019〕40号）的有关规定执行。</w:t>
      </w:r>
    </w:p>
    <w:p w:rsidR="00F7738C" w:rsidRPr="00F7738C" w:rsidRDefault="00F7738C" w:rsidP="00F7738C">
      <w:pPr>
        <w:widowControl/>
        <w:snapToGrid w:val="0"/>
        <w:spacing w:line="360" w:lineRule="auto"/>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29）在工程施工过程中以及工程保修期内，由于承包人责任出现质量问题、安全事故造成后果或者因其他原因，受到报纸、电视等媒体的曝光或被政府有关主管部门的通报批评，均会给本工程的社会形象造成损失，每发生一次承包人须向发包人支付不低于1万元的违约金，并承担由此给发包人造成直接或间接的损失，违约金及损失从承包人工程进度款中扣除。</w:t>
      </w:r>
    </w:p>
    <w:p w:rsidR="00F7738C" w:rsidRPr="00F7738C" w:rsidRDefault="00F7738C" w:rsidP="00F7738C">
      <w:pPr>
        <w:widowControl/>
        <w:snapToGrid w:val="0"/>
        <w:spacing w:line="360" w:lineRule="auto"/>
        <w:ind w:firstLineChars="200" w:firstLine="422"/>
        <w:jc w:val="left"/>
        <w:rPr>
          <w:rFonts w:ascii="宋体" w:eastAsia="宋体" w:hAnsi="宋体" w:cs="Times New Roman"/>
          <w:b/>
          <w:szCs w:val="21"/>
        </w:rPr>
      </w:pPr>
      <w:r w:rsidRPr="00F7738C">
        <w:rPr>
          <w:rFonts w:ascii="宋体" w:eastAsia="宋体" w:hAnsi="宋体" w:cs="Times New Roman" w:hint="eastAsia"/>
          <w:b/>
          <w:szCs w:val="21"/>
        </w:rPr>
        <w:t>30）招标文件约定的内容均作为本合同的附件。</w:t>
      </w:r>
    </w:p>
    <w:p w:rsidR="00F7738C" w:rsidRPr="006C77CE" w:rsidRDefault="00F7738C" w:rsidP="00F7738C">
      <w:pPr>
        <w:widowControl/>
        <w:spacing w:line="440" w:lineRule="exact"/>
        <w:ind w:firstLineChars="185" w:firstLine="388"/>
        <w:jc w:val="left"/>
        <w:rPr>
          <w:rFonts w:ascii="Times New Roman" w:eastAsia="宋体" w:hAnsi="Times New Roman" w:cs="Times New Roman"/>
          <w:szCs w:val="24"/>
        </w:rPr>
      </w:pPr>
    </w:p>
    <w:p w:rsidR="00F7738C" w:rsidRPr="00F7738C" w:rsidRDefault="00F7738C" w:rsidP="00F7738C">
      <w:pPr>
        <w:adjustRightInd w:val="0"/>
        <w:spacing w:after="60" w:line="360" w:lineRule="atLeast"/>
        <w:ind w:leftChars="30" w:left="63" w:rightChars="30" w:right="63"/>
        <w:jc w:val="center"/>
        <w:textAlignment w:val="baseline"/>
        <w:rPr>
          <w:rFonts w:ascii="Times New Roman" w:eastAsia="宋体" w:hAnsi="Times New Roman" w:cs="Times New Roman"/>
        </w:rPr>
      </w:pPr>
    </w:p>
    <w:p w:rsidR="00F7738C" w:rsidRPr="00F7738C" w:rsidRDefault="00F7738C" w:rsidP="00F7738C">
      <w:pPr>
        <w:rPr>
          <w:rFonts w:ascii="Times New Roman" w:eastAsia="宋体" w:hAnsi="Times New Roman" w:cs="Times New Roman"/>
          <w:szCs w:val="24"/>
        </w:rPr>
      </w:pPr>
    </w:p>
    <w:p w:rsidR="00460F36" w:rsidRDefault="00460F36">
      <w:pPr>
        <w:widowControl/>
        <w:jc w:val="left"/>
        <w:rPr>
          <w:rFonts w:ascii="Times New Roman" w:eastAsia="宋体" w:hAnsi="Times New Roman" w:cs="Times New Roman"/>
          <w:szCs w:val="21"/>
        </w:rPr>
      </w:pPr>
      <w:r>
        <w:rPr>
          <w:rFonts w:ascii="Times New Roman" w:eastAsia="宋体" w:hAnsi="Times New Roman" w:cs="Times New Roman"/>
          <w:szCs w:val="21"/>
        </w:rPr>
        <w:br w:type="page"/>
      </w:r>
    </w:p>
    <w:p w:rsidR="00F7738C" w:rsidRPr="00F7738C" w:rsidRDefault="00F7738C" w:rsidP="00F7738C">
      <w:pPr>
        <w:widowControl/>
        <w:spacing w:line="400" w:lineRule="exact"/>
        <w:ind w:firstLineChars="185" w:firstLine="388"/>
        <w:jc w:val="left"/>
        <w:rPr>
          <w:rFonts w:ascii="Times New Roman" w:eastAsia="宋体" w:hAnsi="Times New Roman" w:cs="Times New Roman"/>
          <w:szCs w:val="21"/>
        </w:rPr>
      </w:pPr>
      <w:r w:rsidRPr="00F7738C">
        <w:rPr>
          <w:rFonts w:ascii="Times New Roman" w:eastAsia="宋体" w:hAnsi="Times New Roman" w:cs="Times New Roman"/>
          <w:szCs w:val="21"/>
        </w:rPr>
        <w:lastRenderedPageBreak/>
        <w:t>协议书附件：</w:t>
      </w:r>
    </w:p>
    <w:p w:rsidR="00F7738C" w:rsidRPr="00F7738C" w:rsidRDefault="00F7738C" w:rsidP="00F7738C">
      <w:pPr>
        <w:spacing w:line="460" w:lineRule="exact"/>
        <w:ind w:firstLineChars="200" w:firstLine="420"/>
        <w:jc w:val="left"/>
        <w:rPr>
          <w:rFonts w:ascii="Times New Roman" w:eastAsia="宋体" w:hAnsi="Times New Roman" w:cs="Times New Roman"/>
          <w:szCs w:val="21"/>
        </w:rPr>
      </w:pPr>
      <w:r w:rsidRPr="00F7738C">
        <w:rPr>
          <w:rFonts w:ascii="Times New Roman" w:eastAsia="宋体" w:hAnsi="Times New Roman" w:cs="Times New Roman"/>
          <w:szCs w:val="21"/>
        </w:rPr>
        <w:t>附件</w:t>
      </w:r>
      <w:r w:rsidRPr="00F7738C">
        <w:rPr>
          <w:rFonts w:ascii="Times New Roman" w:eastAsia="宋体" w:hAnsi="Times New Roman" w:cs="Times New Roman"/>
          <w:szCs w:val="21"/>
        </w:rPr>
        <w:t>1</w:t>
      </w:r>
      <w:r w:rsidRPr="00F7738C">
        <w:rPr>
          <w:rFonts w:ascii="Times New Roman" w:eastAsia="宋体" w:hAnsi="Times New Roman" w:cs="Times New Roman"/>
          <w:szCs w:val="21"/>
        </w:rPr>
        <w:t>：承包人承揽工程项目一览表</w:t>
      </w:r>
    </w:p>
    <w:p w:rsidR="00F7738C" w:rsidRPr="00F7738C" w:rsidRDefault="00F7738C" w:rsidP="00F7738C">
      <w:pPr>
        <w:spacing w:line="460" w:lineRule="exact"/>
        <w:ind w:firstLineChars="200" w:firstLine="420"/>
        <w:jc w:val="left"/>
        <w:rPr>
          <w:rFonts w:ascii="Times New Roman" w:eastAsia="宋体" w:hAnsi="Times New Roman" w:cs="Times New Roman"/>
          <w:szCs w:val="21"/>
        </w:rPr>
      </w:pPr>
      <w:r w:rsidRPr="00F7738C">
        <w:rPr>
          <w:rFonts w:ascii="Times New Roman" w:eastAsia="宋体" w:hAnsi="Times New Roman" w:cs="Times New Roman"/>
          <w:szCs w:val="21"/>
        </w:rPr>
        <w:t>专用合同条款附件：</w:t>
      </w:r>
    </w:p>
    <w:p w:rsidR="00F7738C" w:rsidRPr="00F7738C" w:rsidRDefault="00F7738C" w:rsidP="00F7738C">
      <w:pPr>
        <w:spacing w:line="460" w:lineRule="exact"/>
        <w:ind w:firstLineChars="200" w:firstLine="420"/>
        <w:jc w:val="left"/>
        <w:rPr>
          <w:rFonts w:ascii="Times New Roman" w:eastAsia="宋体" w:hAnsi="Times New Roman" w:cs="Times New Roman"/>
          <w:szCs w:val="21"/>
        </w:rPr>
      </w:pPr>
      <w:r w:rsidRPr="00F7738C">
        <w:rPr>
          <w:rFonts w:ascii="Times New Roman" w:eastAsia="宋体" w:hAnsi="Times New Roman" w:cs="Times New Roman"/>
          <w:szCs w:val="21"/>
        </w:rPr>
        <w:t>附件</w:t>
      </w:r>
      <w:r w:rsidRPr="00F7738C">
        <w:rPr>
          <w:rFonts w:ascii="Times New Roman" w:eastAsia="宋体" w:hAnsi="Times New Roman" w:cs="Times New Roman"/>
          <w:szCs w:val="21"/>
        </w:rPr>
        <w:t>2</w:t>
      </w:r>
      <w:r w:rsidRPr="00F7738C">
        <w:rPr>
          <w:rFonts w:ascii="Times New Roman" w:eastAsia="宋体" w:hAnsi="Times New Roman" w:cs="Times New Roman"/>
          <w:szCs w:val="21"/>
        </w:rPr>
        <w:t>：发包人供应材料设备一览表（本合同不适用）</w:t>
      </w:r>
    </w:p>
    <w:p w:rsidR="00F7738C" w:rsidRPr="00F7738C" w:rsidRDefault="00F7738C" w:rsidP="00F7738C">
      <w:pPr>
        <w:spacing w:line="460" w:lineRule="exact"/>
        <w:ind w:firstLineChars="200" w:firstLine="420"/>
        <w:jc w:val="left"/>
        <w:rPr>
          <w:rFonts w:ascii="Times New Roman" w:eastAsia="宋体" w:hAnsi="Times New Roman" w:cs="Times New Roman"/>
          <w:szCs w:val="21"/>
        </w:rPr>
      </w:pPr>
      <w:r w:rsidRPr="00F7738C">
        <w:rPr>
          <w:rFonts w:ascii="Times New Roman" w:eastAsia="宋体" w:hAnsi="Times New Roman" w:cs="Times New Roman"/>
          <w:szCs w:val="21"/>
        </w:rPr>
        <w:t>附件</w:t>
      </w:r>
      <w:r w:rsidRPr="00F7738C">
        <w:rPr>
          <w:rFonts w:ascii="Times New Roman" w:eastAsia="宋体" w:hAnsi="Times New Roman" w:cs="Times New Roman"/>
          <w:szCs w:val="21"/>
        </w:rPr>
        <w:t>3</w:t>
      </w:r>
      <w:r w:rsidRPr="00F7738C">
        <w:rPr>
          <w:rFonts w:ascii="Times New Roman" w:eastAsia="宋体" w:hAnsi="Times New Roman" w:cs="Times New Roman"/>
          <w:szCs w:val="21"/>
        </w:rPr>
        <w:t>：工程质量保修书</w:t>
      </w:r>
    </w:p>
    <w:p w:rsidR="00F7738C" w:rsidRPr="00F7738C" w:rsidRDefault="00F7738C" w:rsidP="00F7738C">
      <w:pPr>
        <w:spacing w:line="460" w:lineRule="exact"/>
        <w:ind w:firstLineChars="200" w:firstLine="420"/>
        <w:jc w:val="left"/>
        <w:rPr>
          <w:rFonts w:ascii="Times New Roman" w:eastAsia="宋体" w:hAnsi="Times New Roman" w:cs="Times New Roman"/>
          <w:szCs w:val="21"/>
        </w:rPr>
      </w:pPr>
      <w:r w:rsidRPr="00F7738C">
        <w:rPr>
          <w:rFonts w:ascii="Times New Roman" w:eastAsia="宋体" w:hAnsi="Times New Roman" w:cs="Times New Roman"/>
          <w:szCs w:val="21"/>
        </w:rPr>
        <w:t>附件</w:t>
      </w:r>
      <w:r w:rsidRPr="00F7738C">
        <w:rPr>
          <w:rFonts w:ascii="Times New Roman" w:eastAsia="宋体" w:hAnsi="Times New Roman" w:cs="Times New Roman"/>
          <w:szCs w:val="21"/>
        </w:rPr>
        <w:t>4</w:t>
      </w:r>
      <w:r w:rsidRPr="00F7738C">
        <w:rPr>
          <w:rFonts w:ascii="Times New Roman" w:eastAsia="宋体" w:hAnsi="Times New Roman" w:cs="Times New Roman"/>
          <w:szCs w:val="21"/>
        </w:rPr>
        <w:t>：承包人用于本工程施工的机械设备表</w:t>
      </w:r>
    </w:p>
    <w:p w:rsidR="00F7738C" w:rsidRPr="00F7738C" w:rsidRDefault="00F7738C" w:rsidP="00F7738C">
      <w:pPr>
        <w:spacing w:line="460" w:lineRule="exact"/>
        <w:ind w:firstLineChars="200" w:firstLine="420"/>
        <w:jc w:val="left"/>
        <w:rPr>
          <w:rFonts w:ascii="Times New Roman" w:eastAsia="宋体" w:hAnsi="Times New Roman" w:cs="Times New Roman"/>
          <w:szCs w:val="21"/>
        </w:rPr>
      </w:pPr>
      <w:r w:rsidRPr="00F7738C">
        <w:rPr>
          <w:rFonts w:ascii="Times New Roman" w:eastAsia="宋体" w:hAnsi="Times New Roman" w:cs="Times New Roman"/>
          <w:szCs w:val="21"/>
        </w:rPr>
        <w:t>附件</w:t>
      </w:r>
      <w:r w:rsidRPr="00F7738C">
        <w:rPr>
          <w:rFonts w:ascii="Times New Roman" w:eastAsia="宋体" w:hAnsi="Times New Roman" w:cs="Times New Roman"/>
          <w:szCs w:val="21"/>
        </w:rPr>
        <w:t>5</w:t>
      </w:r>
      <w:r w:rsidRPr="00F7738C">
        <w:rPr>
          <w:rFonts w:ascii="Times New Roman" w:eastAsia="宋体" w:hAnsi="Times New Roman" w:cs="Times New Roman"/>
          <w:szCs w:val="21"/>
        </w:rPr>
        <w:t>：承包人主要施工管理人员表</w:t>
      </w:r>
    </w:p>
    <w:p w:rsidR="00460F36" w:rsidRDefault="00460F36">
      <w:pPr>
        <w:widowControl/>
        <w:jc w:val="left"/>
        <w:rPr>
          <w:rFonts w:ascii="Cambria Math" w:eastAsia="宋体" w:hAnsi="Cambria Math" w:cs="Times New Roman" w:hint="eastAsia"/>
          <w:sz w:val="24"/>
          <w:szCs w:val="24"/>
        </w:rPr>
      </w:pPr>
      <w:r>
        <w:rPr>
          <w:rFonts w:ascii="Cambria Math" w:eastAsia="宋体" w:hAnsi="Cambria Math" w:cs="Times New Roman"/>
          <w:sz w:val="24"/>
          <w:szCs w:val="24"/>
        </w:rPr>
        <w:br w:type="page"/>
      </w:r>
    </w:p>
    <w:p w:rsidR="00F7738C" w:rsidRPr="00F7738C" w:rsidRDefault="00F7738C" w:rsidP="00F7738C">
      <w:pPr>
        <w:spacing w:line="460" w:lineRule="exact"/>
        <w:rPr>
          <w:rFonts w:ascii="Cambria Math" w:eastAsia="宋体" w:hAnsi="Cambria Math" w:cs="Times New Roman" w:hint="eastAsia"/>
          <w:sz w:val="24"/>
          <w:szCs w:val="24"/>
        </w:rPr>
      </w:pPr>
      <w:r w:rsidRPr="00F7738C">
        <w:rPr>
          <w:rFonts w:ascii="Cambria Math" w:eastAsia="宋体" w:hAnsi="Cambria Math" w:cs="Times New Roman"/>
          <w:sz w:val="24"/>
          <w:szCs w:val="24"/>
        </w:rPr>
        <w:lastRenderedPageBreak/>
        <w:t>附件</w:t>
      </w:r>
      <w:r w:rsidRPr="00F7738C">
        <w:rPr>
          <w:rFonts w:ascii="Cambria Math" w:eastAsia="宋体" w:hAnsi="Cambria Math" w:cs="Times New Roman"/>
          <w:sz w:val="24"/>
          <w:szCs w:val="24"/>
        </w:rPr>
        <w:t>1</w:t>
      </w:r>
      <w:r w:rsidRPr="00F7738C">
        <w:rPr>
          <w:rFonts w:ascii="Cambria Math" w:eastAsia="宋体" w:hAnsi="Cambria Math" w:cs="Times New Roman"/>
          <w:sz w:val="24"/>
          <w:szCs w:val="24"/>
        </w:rPr>
        <w:t>：</w:t>
      </w:r>
    </w:p>
    <w:p w:rsidR="00F7738C" w:rsidRPr="00F7738C" w:rsidRDefault="00F7738C" w:rsidP="00F7738C">
      <w:pPr>
        <w:spacing w:line="460" w:lineRule="exact"/>
        <w:jc w:val="center"/>
        <w:rPr>
          <w:rFonts w:ascii="Cambria Math" w:eastAsia="宋体" w:hAnsi="Cambria Math" w:cs="Times New Roman" w:hint="eastAsia"/>
          <w:sz w:val="24"/>
          <w:szCs w:val="24"/>
        </w:rPr>
      </w:pPr>
      <w:r w:rsidRPr="00F7738C">
        <w:rPr>
          <w:rFonts w:ascii="Cambria Math" w:eastAsia="宋体" w:hAnsi="Cambria Math" w:cs="Times New Roman"/>
          <w:b/>
          <w:sz w:val="28"/>
          <w:szCs w:val="28"/>
        </w:rPr>
        <w:t>承包人承揽工程项目一览表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8"/>
        <w:gridCol w:w="850"/>
        <w:gridCol w:w="1005"/>
        <w:gridCol w:w="682"/>
        <w:gridCol w:w="851"/>
        <w:gridCol w:w="982"/>
        <w:gridCol w:w="995"/>
        <w:gridCol w:w="906"/>
        <w:gridCol w:w="851"/>
        <w:gridCol w:w="851"/>
      </w:tblGrid>
      <w:tr w:rsidR="00F7738C" w:rsidRPr="00F7738C" w:rsidTr="008545DE">
        <w:trPr>
          <w:trHeight w:val="540"/>
        </w:trPr>
        <w:tc>
          <w:tcPr>
            <w:tcW w:w="1088"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单位工程名称</w:t>
            </w:r>
          </w:p>
        </w:tc>
        <w:tc>
          <w:tcPr>
            <w:tcW w:w="850"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建设</w:t>
            </w:r>
          </w:p>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规模</w:t>
            </w:r>
          </w:p>
        </w:tc>
        <w:tc>
          <w:tcPr>
            <w:tcW w:w="1005"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建筑面积</w:t>
            </w:r>
            <w:r w:rsidRPr="00F7738C">
              <w:rPr>
                <w:rFonts w:ascii="Cambria Math" w:eastAsia="宋体" w:hAnsi="Cambria Math" w:cs="Times New Roman"/>
                <w:szCs w:val="21"/>
              </w:rPr>
              <w:t>(</w:t>
            </w:r>
            <w:r w:rsidRPr="00F7738C">
              <w:rPr>
                <w:rFonts w:ascii="Cambria Math" w:eastAsia="宋体" w:hAnsi="Cambria Math" w:cs="Times New Roman"/>
                <w:szCs w:val="21"/>
              </w:rPr>
              <w:t>㎡</w:t>
            </w:r>
            <w:r w:rsidRPr="00F7738C">
              <w:rPr>
                <w:rFonts w:ascii="Cambria Math" w:eastAsia="宋体" w:hAnsi="Cambria Math" w:cs="Times New Roman"/>
                <w:szCs w:val="21"/>
              </w:rPr>
              <w:t>)</w:t>
            </w:r>
          </w:p>
        </w:tc>
        <w:tc>
          <w:tcPr>
            <w:tcW w:w="68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结构形式</w:t>
            </w:r>
          </w:p>
        </w:tc>
        <w:tc>
          <w:tcPr>
            <w:tcW w:w="851"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层数</w:t>
            </w:r>
          </w:p>
        </w:tc>
        <w:tc>
          <w:tcPr>
            <w:tcW w:w="98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生产能力</w:t>
            </w:r>
          </w:p>
        </w:tc>
        <w:tc>
          <w:tcPr>
            <w:tcW w:w="995"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设备安装内容</w:t>
            </w:r>
          </w:p>
        </w:tc>
        <w:tc>
          <w:tcPr>
            <w:tcW w:w="906"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合同价（元）</w:t>
            </w:r>
          </w:p>
        </w:tc>
        <w:tc>
          <w:tcPr>
            <w:tcW w:w="851"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开工</w:t>
            </w:r>
          </w:p>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日期</w:t>
            </w:r>
          </w:p>
        </w:tc>
        <w:tc>
          <w:tcPr>
            <w:tcW w:w="851"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竣工</w:t>
            </w:r>
          </w:p>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日期</w:t>
            </w: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108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05"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982" w:type="dxa"/>
          </w:tcPr>
          <w:p w:rsidR="00F7738C" w:rsidRPr="00F7738C" w:rsidRDefault="00F7738C" w:rsidP="00F7738C">
            <w:pPr>
              <w:spacing w:line="460" w:lineRule="exact"/>
              <w:rPr>
                <w:rFonts w:ascii="Cambria Math" w:eastAsia="宋体" w:hAnsi="Cambria Math" w:cs="Times New Roman" w:hint="eastAsia"/>
                <w:szCs w:val="21"/>
              </w:rPr>
            </w:pPr>
          </w:p>
        </w:tc>
        <w:tc>
          <w:tcPr>
            <w:tcW w:w="995" w:type="dxa"/>
          </w:tcPr>
          <w:p w:rsidR="00F7738C" w:rsidRPr="00F7738C" w:rsidRDefault="00F7738C" w:rsidP="00F7738C">
            <w:pPr>
              <w:spacing w:line="460" w:lineRule="exact"/>
              <w:rPr>
                <w:rFonts w:ascii="Cambria Math" w:eastAsia="宋体" w:hAnsi="Cambria Math" w:cs="Times New Roman" w:hint="eastAsia"/>
                <w:szCs w:val="21"/>
              </w:rPr>
            </w:pPr>
          </w:p>
        </w:tc>
        <w:tc>
          <w:tcPr>
            <w:tcW w:w="906"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c>
          <w:tcPr>
            <w:tcW w:w="851" w:type="dxa"/>
          </w:tcPr>
          <w:p w:rsidR="00F7738C" w:rsidRPr="00F7738C" w:rsidRDefault="00F7738C" w:rsidP="00F7738C">
            <w:pPr>
              <w:spacing w:line="460" w:lineRule="exact"/>
              <w:rPr>
                <w:rFonts w:ascii="Cambria Math" w:eastAsia="宋体" w:hAnsi="Cambria Math" w:cs="Times New Roman" w:hint="eastAsia"/>
                <w:szCs w:val="21"/>
              </w:rPr>
            </w:pPr>
          </w:p>
        </w:tc>
      </w:tr>
    </w:tbl>
    <w:p w:rsidR="00F7738C" w:rsidRPr="00F7738C" w:rsidRDefault="00F7738C" w:rsidP="00F7738C">
      <w:pPr>
        <w:spacing w:line="460" w:lineRule="exact"/>
        <w:rPr>
          <w:rFonts w:ascii="Cambria Math" w:eastAsia="宋体" w:hAnsi="Cambria Math" w:cs="Times New Roman" w:hint="eastAsia"/>
          <w:sz w:val="24"/>
          <w:szCs w:val="24"/>
        </w:rPr>
      </w:pPr>
      <w:r w:rsidRPr="00F7738C">
        <w:rPr>
          <w:rFonts w:ascii="Cambria Math" w:eastAsia="宋体" w:hAnsi="Cambria Math" w:cs="Times New Roman"/>
          <w:sz w:val="24"/>
          <w:szCs w:val="24"/>
        </w:rPr>
        <w:br w:type="page"/>
      </w:r>
      <w:r w:rsidRPr="00F7738C">
        <w:rPr>
          <w:rFonts w:ascii="Cambria Math" w:eastAsia="宋体" w:hAnsi="Cambria Math" w:cs="Times New Roman"/>
          <w:sz w:val="24"/>
          <w:szCs w:val="24"/>
        </w:rPr>
        <w:lastRenderedPageBreak/>
        <w:t>附件</w:t>
      </w:r>
      <w:r w:rsidRPr="00F7738C">
        <w:rPr>
          <w:rFonts w:ascii="Cambria Math" w:eastAsia="宋体" w:hAnsi="Cambria Math" w:cs="Times New Roman"/>
          <w:sz w:val="24"/>
          <w:szCs w:val="24"/>
        </w:rPr>
        <w:t>2</w:t>
      </w:r>
      <w:r w:rsidRPr="00F7738C">
        <w:rPr>
          <w:rFonts w:ascii="Cambria Math" w:eastAsia="宋体" w:hAnsi="Cambria Math" w:cs="Times New Roman"/>
          <w:sz w:val="24"/>
          <w:szCs w:val="24"/>
        </w:rPr>
        <w:t>：</w:t>
      </w:r>
    </w:p>
    <w:p w:rsidR="00F7738C" w:rsidRPr="00F7738C" w:rsidRDefault="00F7738C" w:rsidP="00F7738C">
      <w:pPr>
        <w:spacing w:line="460" w:lineRule="exact"/>
        <w:jc w:val="center"/>
        <w:rPr>
          <w:rFonts w:ascii="Cambria Math" w:eastAsia="宋体" w:hAnsi="Cambria Math" w:cs="Times New Roman" w:hint="eastAsia"/>
          <w:sz w:val="24"/>
          <w:szCs w:val="24"/>
        </w:rPr>
      </w:pPr>
      <w:r w:rsidRPr="00F7738C">
        <w:rPr>
          <w:rFonts w:ascii="Cambria Math" w:eastAsia="宋体" w:hAnsi="Cambria Math" w:cs="Times New Roman"/>
          <w:b/>
          <w:sz w:val="28"/>
          <w:szCs w:val="28"/>
        </w:rPr>
        <w:t>发包人供应材料设备一览表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1179"/>
        <w:gridCol w:w="983"/>
        <w:gridCol w:w="682"/>
        <w:gridCol w:w="852"/>
        <w:gridCol w:w="1037"/>
        <w:gridCol w:w="996"/>
        <w:gridCol w:w="852"/>
        <w:gridCol w:w="852"/>
        <w:gridCol w:w="852"/>
      </w:tblGrid>
      <w:tr w:rsidR="00F7738C" w:rsidRPr="00F7738C" w:rsidTr="008545DE">
        <w:trPr>
          <w:trHeight w:val="540"/>
        </w:trPr>
        <w:tc>
          <w:tcPr>
            <w:tcW w:w="776"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序号</w:t>
            </w:r>
          </w:p>
        </w:tc>
        <w:tc>
          <w:tcPr>
            <w:tcW w:w="1179"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材料、设备品种</w:t>
            </w:r>
          </w:p>
        </w:tc>
        <w:tc>
          <w:tcPr>
            <w:tcW w:w="983"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规格型号</w:t>
            </w:r>
          </w:p>
        </w:tc>
        <w:tc>
          <w:tcPr>
            <w:tcW w:w="68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单位</w:t>
            </w:r>
          </w:p>
        </w:tc>
        <w:tc>
          <w:tcPr>
            <w:tcW w:w="85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数量</w:t>
            </w:r>
          </w:p>
        </w:tc>
        <w:tc>
          <w:tcPr>
            <w:tcW w:w="1037"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单价</w:t>
            </w:r>
          </w:p>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（元）</w:t>
            </w:r>
          </w:p>
        </w:tc>
        <w:tc>
          <w:tcPr>
            <w:tcW w:w="996"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质量等级</w:t>
            </w:r>
          </w:p>
        </w:tc>
        <w:tc>
          <w:tcPr>
            <w:tcW w:w="85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供应</w:t>
            </w:r>
          </w:p>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时间</w:t>
            </w:r>
          </w:p>
        </w:tc>
        <w:tc>
          <w:tcPr>
            <w:tcW w:w="85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送达地点</w:t>
            </w:r>
          </w:p>
        </w:tc>
        <w:tc>
          <w:tcPr>
            <w:tcW w:w="852" w:type="dxa"/>
            <w:vAlign w:val="center"/>
          </w:tcPr>
          <w:p w:rsidR="00F7738C" w:rsidRPr="00F7738C" w:rsidRDefault="00F7738C" w:rsidP="00F7738C">
            <w:pPr>
              <w:spacing w:line="460" w:lineRule="exact"/>
              <w:jc w:val="center"/>
              <w:rPr>
                <w:rFonts w:ascii="Cambria Math" w:eastAsia="宋体" w:hAnsi="Cambria Math" w:cs="Times New Roman" w:hint="eastAsia"/>
                <w:szCs w:val="21"/>
              </w:rPr>
            </w:pPr>
            <w:r w:rsidRPr="00F7738C">
              <w:rPr>
                <w:rFonts w:ascii="Cambria Math" w:eastAsia="宋体" w:hAnsi="Cambria Math" w:cs="Times New Roman"/>
                <w:szCs w:val="21"/>
              </w:rPr>
              <w:t>备注</w:t>
            </w: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40"/>
        </w:trPr>
        <w:tc>
          <w:tcPr>
            <w:tcW w:w="776" w:type="dxa"/>
          </w:tcPr>
          <w:p w:rsidR="00F7738C" w:rsidRPr="00F7738C" w:rsidRDefault="00F7738C" w:rsidP="00F7738C">
            <w:pPr>
              <w:spacing w:line="460" w:lineRule="exact"/>
              <w:rPr>
                <w:rFonts w:ascii="Cambria Math" w:eastAsia="宋体" w:hAnsi="Cambria Math" w:cs="Times New Roman" w:hint="eastAsia"/>
                <w:szCs w:val="21"/>
              </w:rPr>
            </w:pPr>
          </w:p>
        </w:tc>
        <w:tc>
          <w:tcPr>
            <w:tcW w:w="1179" w:type="dxa"/>
          </w:tcPr>
          <w:p w:rsidR="00F7738C" w:rsidRPr="00F7738C" w:rsidRDefault="00F7738C" w:rsidP="00F7738C">
            <w:pPr>
              <w:spacing w:line="460" w:lineRule="exact"/>
              <w:rPr>
                <w:rFonts w:ascii="Cambria Math" w:eastAsia="宋体" w:hAnsi="Cambria Math" w:cs="Times New Roman" w:hint="eastAsia"/>
                <w:szCs w:val="21"/>
              </w:rPr>
            </w:pPr>
          </w:p>
        </w:tc>
        <w:tc>
          <w:tcPr>
            <w:tcW w:w="983" w:type="dxa"/>
          </w:tcPr>
          <w:p w:rsidR="00F7738C" w:rsidRPr="00F7738C" w:rsidRDefault="00F7738C" w:rsidP="00F7738C">
            <w:pPr>
              <w:spacing w:line="460" w:lineRule="exact"/>
              <w:rPr>
                <w:rFonts w:ascii="Cambria Math" w:eastAsia="宋体" w:hAnsi="Cambria Math" w:cs="Times New Roman" w:hint="eastAsia"/>
                <w:szCs w:val="21"/>
              </w:rPr>
            </w:pPr>
          </w:p>
        </w:tc>
        <w:tc>
          <w:tcPr>
            <w:tcW w:w="68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1037" w:type="dxa"/>
          </w:tcPr>
          <w:p w:rsidR="00F7738C" w:rsidRPr="00F7738C" w:rsidRDefault="00F7738C" w:rsidP="00F7738C">
            <w:pPr>
              <w:spacing w:line="460" w:lineRule="exact"/>
              <w:rPr>
                <w:rFonts w:ascii="Cambria Math" w:eastAsia="宋体" w:hAnsi="Cambria Math" w:cs="Times New Roman" w:hint="eastAsia"/>
                <w:szCs w:val="21"/>
              </w:rPr>
            </w:pPr>
          </w:p>
        </w:tc>
        <w:tc>
          <w:tcPr>
            <w:tcW w:w="996"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c>
          <w:tcPr>
            <w:tcW w:w="852" w:type="dxa"/>
          </w:tcPr>
          <w:p w:rsidR="00F7738C" w:rsidRPr="00F7738C" w:rsidRDefault="00F7738C" w:rsidP="00F7738C">
            <w:pPr>
              <w:spacing w:line="460" w:lineRule="exact"/>
              <w:rPr>
                <w:rFonts w:ascii="Cambria Math" w:eastAsia="宋体" w:hAnsi="Cambria Math" w:cs="Times New Roman" w:hint="eastAsia"/>
                <w:szCs w:val="21"/>
              </w:rPr>
            </w:pPr>
          </w:p>
        </w:tc>
      </w:tr>
    </w:tbl>
    <w:p w:rsidR="00F7738C" w:rsidRPr="00F7738C" w:rsidRDefault="00F7738C" w:rsidP="00F7738C">
      <w:pPr>
        <w:spacing w:line="460" w:lineRule="exact"/>
        <w:rPr>
          <w:rFonts w:ascii="Cambria Math" w:eastAsia="宋体" w:hAnsi="Cambria Math" w:cs="Times New Roman" w:hint="eastAsia"/>
          <w:sz w:val="24"/>
          <w:szCs w:val="24"/>
        </w:rPr>
      </w:pPr>
      <w:r w:rsidRPr="00F7738C">
        <w:rPr>
          <w:rFonts w:ascii="Cambria Math" w:eastAsia="宋体" w:hAnsi="Cambria Math" w:cs="Times New Roman"/>
          <w:sz w:val="24"/>
          <w:szCs w:val="24"/>
        </w:rPr>
        <w:br w:type="page"/>
      </w:r>
      <w:r w:rsidRPr="00F7738C">
        <w:rPr>
          <w:rFonts w:ascii="Cambria Math" w:eastAsia="宋体" w:hAnsi="Cambria Math" w:cs="Times New Roman" w:hint="eastAsia"/>
          <w:sz w:val="24"/>
          <w:szCs w:val="24"/>
        </w:rPr>
        <w:lastRenderedPageBreak/>
        <w:t>附件</w:t>
      </w:r>
      <w:r w:rsidRPr="00F7738C">
        <w:rPr>
          <w:rFonts w:ascii="Cambria Math" w:eastAsia="宋体" w:hAnsi="Cambria Math" w:cs="Times New Roman"/>
          <w:sz w:val="24"/>
          <w:szCs w:val="24"/>
        </w:rPr>
        <w:t>3</w:t>
      </w:r>
      <w:r w:rsidRPr="00F7738C">
        <w:rPr>
          <w:rFonts w:ascii="Cambria Math" w:eastAsia="宋体" w:hAnsi="Cambria Math" w:cs="Times New Roman" w:hint="eastAsia"/>
          <w:sz w:val="24"/>
          <w:szCs w:val="24"/>
        </w:rPr>
        <w:t>：</w:t>
      </w:r>
    </w:p>
    <w:p w:rsidR="00F7738C" w:rsidRPr="00F7738C" w:rsidRDefault="00F7738C" w:rsidP="002D3219">
      <w:pPr>
        <w:spacing w:beforeLines="50" w:before="120" w:afterLines="50" w:after="120" w:line="440" w:lineRule="exact"/>
        <w:jc w:val="center"/>
        <w:rPr>
          <w:rFonts w:ascii="宋体" w:eastAsia="宋体" w:hAnsi="宋体" w:cs="Times New Roman"/>
          <w:sz w:val="24"/>
          <w:szCs w:val="24"/>
        </w:rPr>
      </w:pPr>
      <w:r w:rsidRPr="00F7738C">
        <w:rPr>
          <w:rFonts w:ascii="宋体" w:eastAsia="宋体" w:hAnsi="宋体" w:cs="Times New Roman"/>
          <w:sz w:val="24"/>
          <w:szCs w:val="24"/>
        </w:rPr>
        <w:t>工程质量保修书</w:t>
      </w:r>
    </w:p>
    <w:p w:rsidR="00F7738C" w:rsidRPr="00460F36" w:rsidRDefault="00F7738C" w:rsidP="00F7738C">
      <w:pPr>
        <w:autoSpaceDE w:val="0"/>
        <w:autoSpaceDN w:val="0"/>
        <w:adjustRightInd w:val="0"/>
        <w:spacing w:line="440" w:lineRule="exact"/>
        <w:ind w:firstLineChars="208" w:firstLine="437"/>
        <w:jc w:val="left"/>
        <w:rPr>
          <w:rFonts w:ascii="@时尚中黑简体" w:eastAsia="宋体" w:hAnsi="Times New Roman" w:cs="Times New Roman"/>
          <w:kern w:val="0"/>
          <w:szCs w:val="21"/>
          <w:u w:val="single"/>
        </w:rPr>
      </w:pPr>
      <w:r w:rsidRPr="00F7738C">
        <w:rPr>
          <w:rFonts w:ascii="@时尚中黑简体" w:eastAsia="宋体" w:hAnsi="Times New Roman" w:cs="Times New Roman" w:hint="eastAsia"/>
          <w:kern w:val="0"/>
          <w:szCs w:val="21"/>
        </w:rPr>
        <w:t>发包人（全称）：</w:t>
      </w:r>
      <w:r w:rsidR="00460F36">
        <w:rPr>
          <w:rFonts w:ascii="@时尚中黑简体" w:eastAsia="宋体" w:hAnsi="Times New Roman" w:cs="Times New Roman" w:hint="eastAsia"/>
          <w:kern w:val="0"/>
          <w:szCs w:val="21"/>
          <w:u w:val="single"/>
        </w:rPr>
        <w:t xml:space="preserve">                       </w:t>
      </w:r>
    </w:p>
    <w:p w:rsidR="00F7738C" w:rsidRPr="00F7738C" w:rsidRDefault="00F7738C" w:rsidP="00F7738C">
      <w:pPr>
        <w:autoSpaceDE w:val="0"/>
        <w:autoSpaceDN w:val="0"/>
        <w:adjustRightInd w:val="0"/>
        <w:spacing w:line="440" w:lineRule="exact"/>
        <w:ind w:firstLineChars="208" w:firstLine="437"/>
        <w:jc w:val="left"/>
        <w:rPr>
          <w:rFonts w:ascii="@时尚中黑简体" w:eastAsia="宋体" w:hAnsi="Times New Roman" w:cs="Times New Roman"/>
          <w:kern w:val="0"/>
          <w:szCs w:val="21"/>
        </w:rPr>
      </w:pPr>
      <w:r w:rsidRPr="00F7738C">
        <w:rPr>
          <w:rFonts w:ascii="@时尚中黑简体" w:eastAsia="宋体" w:hAnsi="Times New Roman" w:cs="Times New Roman" w:hint="eastAsia"/>
          <w:kern w:val="0"/>
          <w:szCs w:val="21"/>
        </w:rPr>
        <w:t>承包人（全称）：</w:t>
      </w:r>
      <w:r w:rsidR="00B931D3">
        <w:rPr>
          <w:rFonts w:ascii="@时尚中黑简体" w:eastAsia="宋体" w:hAnsi="Times New Roman" w:cs="Times New Roman" w:hint="eastAsia"/>
          <w:kern w:val="0"/>
          <w:szCs w:val="21"/>
          <w:u w:val="single"/>
        </w:rPr>
        <w:t xml:space="preserve">                      </w:t>
      </w:r>
    </w:p>
    <w:p w:rsidR="00F7738C" w:rsidRPr="00F7738C" w:rsidRDefault="00F7738C" w:rsidP="00F7738C">
      <w:pPr>
        <w:spacing w:line="440" w:lineRule="exact"/>
        <w:rPr>
          <w:rFonts w:ascii="宋体" w:eastAsia="宋体" w:hAnsi="宋体" w:cs="Times New Roman"/>
          <w:szCs w:val="21"/>
        </w:rPr>
      </w:pPr>
      <w:r w:rsidRPr="00F7738C">
        <w:rPr>
          <w:rFonts w:ascii="宋体" w:eastAsia="宋体" w:hAnsi="宋体" w:cs="Times New Roman" w:hint="eastAsia"/>
          <w:szCs w:val="21"/>
        </w:rPr>
        <w:t xml:space="preserve">　  </w:t>
      </w:r>
      <w:r w:rsidRPr="00F7738C">
        <w:rPr>
          <w:rFonts w:ascii="Times New Roman" w:eastAsia="宋体" w:hAnsi="Times New Roman" w:cs="Times New Roman" w:hint="eastAsia"/>
          <w:kern w:val="0"/>
          <w:szCs w:val="21"/>
        </w:rPr>
        <w:t>总承包人</w:t>
      </w:r>
      <w:r w:rsidRPr="00F7738C">
        <w:rPr>
          <w:rFonts w:ascii="宋体" w:eastAsia="宋体" w:hAnsi="宋体" w:cs="Times New Roman" w:hint="eastAsia"/>
          <w:szCs w:val="21"/>
        </w:rPr>
        <w:t>和承包人根据《中华人民共和国建筑法》和《建设工程质量管理条例》，经协商一致就（工程全称）签订工程质量保修书。</w:t>
      </w:r>
    </w:p>
    <w:p w:rsidR="00F7738C" w:rsidRPr="00F7738C" w:rsidRDefault="00F7738C" w:rsidP="00F7738C">
      <w:pPr>
        <w:spacing w:line="440" w:lineRule="exact"/>
        <w:rPr>
          <w:rFonts w:ascii="宋体" w:eastAsia="宋体" w:hAnsi="宋体" w:cs="Times New Roman"/>
          <w:szCs w:val="21"/>
        </w:rPr>
      </w:pPr>
      <w:r w:rsidRPr="00F7738C">
        <w:rPr>
          <w:rFonts w:ascii="宋体" w:eastAsia="宋体" w:hAnsi="宋体" w:cs="Times New Roman" w:hint="eastAsia"/>
          <w:szCs w:val="21"/>
        </w:rPr>
        <w:t xml:space="preserve">　　一、工程质量保修范围和内容</w:t>
      </w:r>
    </w:p>
    <w:p w:rsidR="00F7738C" w:rsidRPr="00F7738C" w:rsidRDefault="00F7738C" w:rsidP="00F7738C">
      <w:pPr>
        <w:spacing w:line="440" w:lineRule="exact"/>
        <w:rPr>
          <w:rFonts w:ascii="宋体" w:eastAsia="宋体" w:hAnsi="宋体" w:cs="Times New Roman"/>
          <w:szCs w:val="21"/>
        </w:rPr>
      </w:pPr>
      <w:r w:rsidRPr="00F7738C">
        <w:rPr>
          <w:rFonts w:ascii="宋体" w:eastAsia="宋体" w:hAnsi="宋体" w:cs="Times New Roman" w:hint="eastAsia"/>
          <w:szCs w:val="21"/>
        </w:rPr>
        <w:t xml:space="preserve">　　承包人在质量保修期内，按照有关法律规定和合同约定，承担工程质量保修责任。</w:t>
      </w:r>
    </w:p>
    <w:p w:rsidR="00F7738C" w:rsidRPr="00F7738C" w:rsidRDefault="00F7738C" w:rsidP="00F7738C">
      <w:pPr>
        <w:spacing w:line="440" w:lineRule="exact"/>
        <w:rPr>
          <w:rFonts w:ascii="宋体" w:eastAsia="宋体" w:hAnsi="宋体" w:cs="Times New Roman"/>
          <w:szCs w:val="21"/>
          <w:u w:val="single"/>
        </w:rPr>
      </w:pPr>
      <w:r w:rsidRPr="00F7738C">
        <w:rPr>
          <w:rFonts w:ascii="宋体" w:eastAsia="宋体" w:hAnsi="宋体" w:cs="Times New Roman" w:hint="eastAsia"/>
          <w:szCs w:val="21"/>
        </w:rPr>
        <w:t xml:space="preserve">　　具体保修的内容，双方约定如下：</w:t>
      </w:r>
    </w:p>
    <w:p w:rsidR="00F7738C" w:rsidRPr="00F7738C" w:rsidRDefault="00F7738C" w:rsidP="00F7738C">
      <w:pPr>
        <w:spacing w:line="440" w:lineRule="exact"/>
        <w:rPr>
          <w:rFonts w:ascii="宋体" w:eastAsia="宋体" w:hAnsi="宋体" w:cs="Times New Roman"/>
          <w:szCs w:val="21"/>
        </w:rPr>
      </w:pPr>
      <w:r w:rsidRPr="00F7738C">
        <w:rPr>
          <w:rFonts w:ascii="宋体" w:eastAsia="宋体" w:hAnsi="宋体" w:cs="Times New Roman" w:hint="eastAsia"/>
          <w:szCs w:val="21"/>
        </w:rPr>
        <w:t xml:space="preserve">　　二、质量保修期</w:t>
      </w:r>
    </w:p>
    <w:p w:rsidR="00F7738C" w:rsidRPr="00F7738C" w:rsidRDefault="00F7738C" w:rsidP="00F7738C">
      <w:pPr>
        <w:spacing w:line="44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根据《建设工程质量管理条例》及有关规定，工程的质量保修期如下：</w:t>
      </w:r>
    </w:p>
    <w:p w:rsidR="00F7738C" w:rsidRPr="00F7738C" w:rsidRDefault="00F7738C" w:rsidP="00F7738C">
      <w:pPr>
        <w:spacing w:line="44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1．地基基础工程和主体结构工程为设计文件规定的工程合理使用年限；</w:t>
      </w:r>
    </w:p>
    <w:p w:rsidR="00F7738C" w:rsidRPr="00F7738C" w:rsidRDefault="00F7738C" w:rsidP="00F7738C">
      <w:pPr>
        <w:spacing w:line="440" w:lineRule="exact"/>
        <w:ind w:firstLineChars="200" w:firstLine="420"/>
        <w:rPr>
          <w:rFonts w:ascii="宋体" w:eastAsia="宋体" w:hAnsi="宋体" w:cs="Times New Roman"/>
          <w:szCs w:val="21"/>
        </w:rPr>
      </w:pPr>
      <w:r w:rsidRPr="00F7738C">
        <w:rPr>
          <w:rFonts w:ascii="宋体" w:eastAsia="宋体" w:hAnsi="宋体" w:cs="Times New Roman" w:hint="eastAsia"/>
          <w:szCs w:val="21"/>
        </w:rPr>
        <w:t>2．屋面防水工程、有防水要求的卫生间、房间和外墙面的防渗为</w:t>
      </w:r>
      <w:r w:rsidRPr="00F7738C">
        <w:rPr>
          <w:rFonts w:ascii="宋体" w:eastAsia="宋体" w:hAnsi="宋体" w:cs="Times New Roman" w:hint="eastAsia"/>
          <w:szCs w:val="21"/>
          <w:u w:val="single"/>
        </w:rPr>
        <w:t xml:space="preserve">  /  </w:t>
      </w:r>
      <w:r w:rsidRPr="00F7738C">
        <w:rPr>
          <w:rFonts w:ascii="宋体" w:eastAsia="宋体" w:hAnsi="宋体" w:cs="Times New Roman" w:hint="eastAsia"/>
          <w:szCs w:val="21"/>
        </w:rPr>
        <w:t>年；</w:t>
      </w:r>
    </w:p>
    <w:p w:rsidR="00F7738C" w:rsidRPr="00F7738C" w:rsidRDefault="00F7738C" w:rsidP="00F7738C">
      <w:pPr>
        <w:spacing w:line="440" w:lineRule="exact"/>
        <w:ind w:leftChars="200" w:left="420" w:firstLineChars="50" w:firstLine="105"/>
        <w:rPr>
          <w:rFonts w:ascii="宋体" w:eastAsia="宋体" w:hAnsi="宋体" w:cs="Times New Roman"/>
          <w:szCs w:val="21"/>
        </w:rPr>
      </w:pPr>
      <w:r w:rsidRPr="00F7738C">
        <w:rPr>
          <w:rFonts w:ascii="宋体" w:eastAsia="宋体" w:hAnsi="宋体" w:cs="Times New Roman" w:hint="eastAsia"/>
          <w:szCs w:val="21"/>
        </w:rPr>
        <w:t>3．装修工程为</w:t>
      </w:r>
      <w:r w:rsidRPr="00F7738C">
        <w:rPr>
          <w:rFonts w:ascii="宋体" w:eastAsia="宋体" w:hAnsi="宋体" w:cs="Times New Roman" w:hint="eastAsia"/>
          <w:szCs w:val="21"/>
          <w:u w:val="single"/>
        </w:rPr>
        <w:t xml:space="preserve">  2 </w:t>
      </w:r>
      <w:r w:rsidRPr="00F7738C">
        <w:rPr>
          <w:rFonts w:ascii="宋体" w:eastAsia="宋体" w:hAnsi="宋体" w:cs="Times New Roman" w:hint="eastAsia"/>
          <w:szCs w:val="21"/>
        </w:rPr>
        <w:t>年；</w:t>
      </w:r>
    </w:p>
    <w:p w:rsidR="00F7738C" w:rsidRPr="00F7738C" w:rsidRDefault="00F7738C" w:rsidP="00F7738C">
      <w:pPr>
        <w:spacing w:line="440" w:lineRule="exact"/>
        <w:ind w:leftChars="200" w:left="420" w:firstLineChars="50" w:firstLine="105"/>
        <w:rPr>
          <w:rFonts w:ascii="宋体" w:eastAsia="宋体" w:hAnsi="宋体" w:cs="Times New Roman"/>
          <w:szCs w:val="21"/>
        </w:rPr>
      </w:pPr>
      <w:r w:rsidRPr="00F7738C">
        <w:rPr>
          <w:rFonts w:ascii="宋体" w:eastAsia="宋体" w:hAnsi="宋体" w:cs="Times New Roman" w:hint="eastAsia"/>
          <w:szCs w:val="21"/>
        </w:rPr>
        <w:t>4．电气管线、给排水管道、设备安装工程为</w:t>
      </w:r>
      <w:r w:rsidRPr="00F7738C">
        <w:rPr>
          <w:rFonts w:ascii="宋体" w:eastAsia="宋体" w:hAnsi="宋体" w:cs="Times New Roman" w:hint="eastAsia"/>
          <w:szCs w:val="21"/>
          <w:u w:val="single"/>
        </w:rPr>
        <w:t xml:space="preserve">   2  </w:t>
      </w:r>
      <w:r w:rsidRPr="00F7738C">
        <w:rPr>
          <w:rFonts w:ascii="宋体" w:eastAsia="宋体" w:hAnsi="宋体" w:cs="Times New Roman" w:hint="eastAsia"/>
          <w:szCs w:val="21"/>
        </w:rPr>
        <w:t>年；</w:t>
      </w:r>
    </w:p>
    <w:p w:rsidR="00F7738C" w:rsidRPr="00F7738C" w:rsidRDefault="00F7738C" w:rsidP="00F7738C">
      <w:pPr>
        <w:spacing w:line="440" w:lineRule="exact"/>
        <w:ind w:leftChars="200" w:left="420" w:firstLineChars="50" w:firstLine="105"/>
        <w:rPr>
          <w:rFonts w:ascii="宋体" w:eastAsia="宋体" w:hAnsi="宋体" w:cs="Times New Roman"/>
          <w:szCs w:val="21"/>
        </w:rPr>
      </w:pPr>
      <w:r w:rsidRPr="00F7738C">
        <w:rPr>
          <w:rFonts w:ascii="宋体" w:eastAsia="宋体" w:hAnsi="宋体" w:cs="Times New Roman" w:hint="eastAsia"/>
          <w:szCs w:val="21"/>
        </w:rPr>
        <w:t>5．供热与供冷系统为</w:t>
      </w:r>
      <w:r w:rsidRPr="00F7738C">
        <w:rPr>
          <w:rFonts w:ascii="宋体" w:eastAsia="宋体" w:hAnsi="宋体" w:cs="Times New Roman" w:hint="eastAsia"/>
          <w:szCs w:val="21"/>
          <w:u w:val="single"/>
        </w:rPr>
        <w:t xml:space="preserve">  / </w:t>
      </w:r>
      <w:proofErr w:type="gramStart"/>
      <w:r w:rsidRPr="00F7738C">
        <w:rPr>
          <w:rFonts w:ascii="宋体" w:eastAsia="宋体" w:hAnsi="宋体" w:cs="Times New Roman" w:hint="eastAsia"/>
          <w:szCs w:val="21"/>
        </w:rPr>
        <w:t>个</w:t>
      </w:r>
      <w:proofErr w:type="gramEnd"/>
      <w:r w:rsidRPr="00F7738C">
        <w:rPr>
          <w:rFonts w:ascii="宋体" w:eastAsia="宋体" w:hAnsi="宋体" w:cs="Times New Roman" w:hint="eastAsia"/>
          <w:szCs w:val="21"/>
        </w:rPr>
        <w:t>采暖期、供冷期；</w:t>
      </w:r>
    </w:p>
    <w:p w:rsidR="00F7738C" w:rsidRPr="00F7738C" w:rsidRDefault="00F7738C" w:rsidP="00F7738C">
      <w:pPr>
        <w:spacing w:line="440" w:lineRule="exact"/>
        <w:ind w:leftChars="200" w:left="420" w:firstLineChars="50" w:firstLine="105"/>
        <w:rPr>
          <w:rFonts w:ascii="宋体" w:eastAsia="宋体" w:hAnsi="宋体" w:cs="Times New Roman"/>
          <w:szCs w:val="21"/>
        </w:rPr>
      </w:pPr>
      <w:r w:rsidRPr="00F7738C">
        <w:rPr>
          <w:rFonts w:ascii="宋体" w:eastAsia="宋体" w:hAnsi="宋体" w:cs="Times New Roman" w:hint="eastAsia"/>
          <w:szCs w:val="21"/>
        </w:rPr>
        <w:t>6．住宅小区内的给排水设施、道路等配套工程为</w:t>
      </w:r>
      <w:r w:rsidRPr="00F7738C">
        <w:rPr>
          <w:rFonts w:ascii="宋体" w:eastAsia="宋体" w:hAnsi="宋体" w:cs="Times New Roman" w:hint="eastAsia"/>
          <w:szCs w:val="21"/>
          <w:u w:val="single"/>
        </w:rPr>
        <w:t xml:space="preserve">   /   </w:t>
      </w:r>
      <w:r w:rsidRPr="00F7738C">
        <w:rPr>
          <w:rFonts w:ascii="宋体" w:eastAsia="宋体" w:hAnsi="宋体" w:cs="Times New Roman" w:hint="eastAsia"/>
          <w:szCs w:val="21"/>
        </w:rPr>
        <w:t>年；</w:t>
      </w:r>
    </w:p>
    <w:p w:rsidR="00F7738C" w:rsidRPr="00F7738C" w:rsidRDefault="00F7738C" w:rsidP="00F7738C">
      <w:pPr>
        <w:spacing w:line="440" w:lineRule="exact"/>
        <w:ind w:firstLineChars="250" w:firstLine="525"/>
        <w:rPr>
          <w:rFonts w:ascii="宋体" w:eastAsia="宋体" w:hAnsi="宋体" w:cs="Times New Roman"/>
          <w:szCs w:val="21"/>
        </w:rPr>
      </w:pPr>
      <w:r w:rsidRPr="00F7738C">
        <w:rPr>
          <w:rFonts w:ascii="宋体" w:eastAsia="宋体" w:hAnsi="宋体" w:cs="Times New Roman" w:hint="eastAsia"/>
          <w:szCs w:val="21"/>
        </w:rPr>
        <w:t>7．其他项目保修期限约定如下：</w:t>
      </w:r>
      <w:r w:rsidRPr="00F7738C">
        <w:rPr>
          <w:rFonts w:ascii="宋体" w:eastAsia="宋体" w:hAnsi="宋体" w:cs="Times New Roman" w:hint="eastAsia"/>
          <w:szCs w:val="21"/>
          <w:u w:val="single"/>
        </w:rPr>
        <w:t xml:space="preserve">   本工程保修期为2年    </w:t>
      </w:r>
      <w:r w:rsidRPr="00F7738C">
        <w:rPr>
          <w:rFonts w:ascii="宋体" w:eastAsia="宋体" w:hAnsi="宋体" w:cs="Times New Roman" w:hint="eastAsia"/>
          <w:szCs w:val="21"/>
        </w:rPr>
        <w:t>。</w:t>
      </w:r>
    </w:p>
    <w:p w:rsidR="00F7738C" w:rsidRPr="00F7738C" w:rsidRDefault="00F7738C" w:rsidP="00F7738C">
      <w:pPr>
        <w:spacing w:line="440" w:lineRule="exact"/>
        <w:rPr>
          <w:rFonts w:ascii="宋体" w:eastAsia="宋体" w:hAnsi="宋体" w:cs="Times New Roman"/>
          <w:b/>
          <w:szCs w:val="21"/>
        </w:rPr>
      </w:pPr>
      <w:r w:rsidRPr="00F7738C">
        <w:rPr>
          <w:rFonts w:ascii="宋体" w:eastAsia="宋体" w:hAnsi="宋体" w:cs="Times New Roman" w:hint="eastAsia"/>
          <w:szCs w:val="21"/>
        </w:rPr>
        <w:t xml:space="preserve">　　  </w:t>
      </w:r>
      <w:r w:rsidRPr="00F7738C">
        <w:rPr>
          <w:rFonts w:ascii="宋体" w:eastAsia="宋体" w:hAnsi="宋体" w:cs="Times New Roman" w:hint="eastAsia"/>
          <w:b/>
          <w:szCs w:val="21"/>
        </w:rPr>
        <w:t>质量保修期自工程竣工验收合格之日起计算。</w:t>
      </w:r>
    </w:p>
    <w:p w:rsidR="00F7738C" w:rsidRPr="00F7738C" w:rsidRDefault="00F7738C" w:rsidP="00F7738C">
      <w:pPr>
        <w:spacing w:line="360" w:lineRule="auto"/>
        <w:ind w:firstLineChars="200" w:firstLine="420"/>
        <w:rPr>
          <w:rFonts w:ascii="宋体" w:eastAsia="宋体" w:hAnsi="宋体" w:cs="Times New Roman"/>
          <w:szCs w:val="21"/>
        </w:rPr>
      </w:pPr>
      <w:r w:rsidRPr="00F7738C">
        <w:rPr>
          <w:rFonts w:ascii="宋体" w:eastAsia="宋体" w:hAnsi="宋体" w:cs="Times New Roman" w:hint="eastAsia"/>
          <w:szCs w:val="21"/>
        </w:rPr>
        <w:t>三、缺陷责任期</w:t>
      </w:r>
    </w:p>
    <w:p w:rsidR="00F7738C" w:rsidRPr="00F7738C" w:rsidRDefault="00F7738C" w:rsidP="00F7738C">
      <w:pPr>
        <w:spacing w:line="360" w:lineRule="auto"/>
        <w:ind w:firstLineChars="200" w:firstLine="420"/>
        <w:rPr>
          <w:rFonts w:ascii="宋体" w:eastAsia="宋体" w:hAnsi="宋体" w:cs="Times New Roman"/>
          <w:szCs w:val="21"/>
        </w:rPr>
      </w:pPr>
      <w:r w:rsidRPr="00F7738C">
        <w:rPr>
          <w:rFonts w:ascii="宋体" w:eastAsia="宋体" w:hAnsi="宋体" w:cs="Times New Roman" w:hint="eastAsia"/>
          <w:szCs w:val="21"/>
        </w:rPr>
        <w:t>工程缺陷责任期为</w:t>
      </w:r>
      <w:r w:rsidRPr="00F7738C">
        <w:rPr>
          <w:rFonts w:ascii="宋体" w:eastAsia="宋体" w:hAnsi="宋体" w:cs="Times New Roman" w:hint="eastAsia"/>
          <w:b/>
          <w:szCs w:val="21"/>
          <w:u w:val="single"/>
        </w:rPr>
        <w:t xml:space="preserve">24 </w:t>
      </w:r>
      <w:proofErr w:type="gramStart"/>
      <w:r w:rsidRPr="00F7738C">
        <w:rPr>
          <w:rFonts w:ascii="宋体" w:eastAsia="宋体" w:hAnsi="宋体" w:cs="Times New Roman" w:hint="eastAsia"/>
          <w:szCs w:val="21"/>
        </w:rPr>
        <w:t>个</w:t>
      </w:r>
      <w:proofErr w:type="gramEnd"/>
      <w:r w:rsidRPr="00F7738C">
        <w:rPr>
          <w:rFonts w:ascii="宋体" w:eastAsia="宋体" w:hAnsi="宋体" w:cs="Times New Roman" w:hint="eastAsia"/>
          <w:szCs w:val="21"/>
        </w:rPr>
        <w:t>月，缺陷责任期自工程竣工验收合格之日起计算。单位工程先于全部工程进行验收，单位工程缺陷责任期自单位工程验收合格之日起算。</w:t>
      </w:r>
    </w:p>
    <w:p w:rsidR="00F7738C" w:rsidRPr="00F7738C" w:rsidRDefault="00F7738C" w:rsidP="00F7738C">
      <w:pPr>
        <w:spacing w:line="360" w:lineRule="auto"/>
        <w:ind w:firstLineChars="200" w:firstLine="420"/>
        <w:rPr>
          <w:rFonts w:ascii="宋体" w:eastAsia="宋体" w:hAnsi="宋体" w:cs="Times New Roman"/>
          <w:szCs w:val="21"/>
        </w:rPr>
      </w:pPr>
      <w:r w:rsidRPr="00F7738C">
        <w:rPr>
          <w:rFonts w:ascii="宋体" w:eastAsia="宋体" w:hAnsi="宋体" w:cs="Times New Roman" w:hint="eastAsia"/>
          <w:szCs w:val="21"/>
        </w:rPr>
        <w:t>缺陷责任期终止后，发包人应退还剩余的质量保证金。</w:t>
      </w:r>
    </w:p>
    <w:p w:rsidR="00F7738C" w:rsidRPr="00F7738C" w:rsidRDefault="00F7738C" w:rsidP="00F7738C">
      <w:pPr>
        <w:spacing w:line="360" w:lineRule="auto"/>
        <w:rPr>
          <w:rFonts w:ascii="宋体" w:eastAsia="宋体" w:hAnsi="宋体" w:cs="Times New Roman"/>
          <w:szCs w:val="21"/>
        </w:rPr>
      </w:pPr>
      <w:r w:rsidRPr="00F7738C">
        <w:rPr>
          <w:rFonts w:ascii="宋体" w:eastAsia="宋体" w:hAnsi="宋体" w:cs="Times New Roman" w:hint="eastAsia"/>
          <w:szCs w:val="21"/>
        </w:rPr>
        <w:t xml:space="preserve">    四、质量保修责任</w:t>
      </w:r>
    </w:p>
    <w:p w:rsidR="00F7738C" w:rsidRPr="00F7738C" w:rsidRDefault="00F7738C" w:rsidP="00F7738C">
      <w:pPr>
        <w:spacing w:line="360" w:lineRule="auto"/>
        <w:ind w:leftChars="50" w:left="105" w:firstLineChars="205" w:firstLine="430"/>
        <w:rPr>
          <w:rFonts w:ascii="宋体" w:eastAsia="宋体" w:hAnsi="宋体" w:cs="Times New Roman"/>
          <w:szCs w:val="21"/>
        </w:rPr>
      </w:pPr>
      <w:r w:rsidRPr="00F7738C">
        <w:rPr>
          <w:rFonts w:ascii="宋体" w:eastAsia="宋体" w:hAnsi="宋体" w:cs="Times New Roman" w:hint="eastAsia"/>
          <w:szCs w:val="21"/>
        </w:rPr>
        <w:t>1．属于保修范围、内容的项目，承包人应当在接到保修通知之日起7天内派人保修。承包人不在约定期限内派人保修的，发包人可以委托他人修理。</w:t>
      </w:r>
    </w:p>
    <w:p w:rsidR="00F7738C" w:rsidRPr="00F7738C" w:rsidRDefault="00F7738C" w:rsidP="00F7738C">
      <w:pPr>
        <w:spacing w:line="360" w:lineRule="auto"/>
        <w:ind w:leftChars="50" w:left="105" w:firstLineChars="205" w:firstLine="430"/>
        <w:rPr>
          <w:rFonts w:ascii="宋体" w:eastAsia="宋体" w:hAnsi="宋体" w:cs="Times New Roman"/>
          <w:szCs w:val="21"/>
        </w:rPr>
      </w:pPr>
      <w:r w:rsidRPr="00F7738C">
        <w:rPr>
          <w:rFonts w:ascii="宋体" w:eastAsia="宋体" w:hAnsi="宋体" w:cs="Times New Roman" w:hint="eastAsia"/>
          <w:szCs w:val="21"/>
        </w:rPr>
        <w:t>2．发生紧急事故需抢修的，承包人在接到事故通知后，应当立即到达事故现场抢修。</w:t>
      </w:r>
    </w:p>
    <w:p w:rsidR="00F7738C" w:rsidRPr="00F7738C" w:rsidRDefault="00F7738C" w:rsidP="00F7738C">
      <w:pPr>
        <w:spacing w:line="360" w:lineRule="auto"/>
        <w:ind w:leftChars="50" w:left="105" w:firstLineChars="205" w:firstLine="430"/>
        <w:rPr>
          <w:rFonts w:ascii="宋体" w:eastAsia="宋体" w:hAnsi="宋体" w:cs="Times New Roman"/>
          <w:szCs w:val="21"/>
        </w:rPr>
      </w:pPr>
      <w:r w:rsidRPr="00F7738C">
        <w:rPr>
          <w:rFonts w:ascii="宋体" w:eastAsia="宋体" w:hAnsi="宋体" w:cs="Times New Roman" w:hint="eastAsia"/>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F7738C" w:rsidRPr="00F7738C" w:rsidRDefault="00F7738C" w:rsidP="00F7738C">
      <w:pPr>
        <w:spacing w:line="360" w:lineRule="auto"/>
        <w:ind w:leftChars="50" w:left="105" w:firstLineChars="205" w:firstLine="430"/>
        <w:rPr>
          <w:rFonts w:ascii="宋体" w:eastAsia="宋体" w:hAnsi="宋体" w:cs="Times New Roman"/>
          <w:szCs w:val="21"/>
        </w:rPr>
      </w:pPr>
      <w:r w:rsidRPr="00F7738C">
        <w:rPr>
          <w:rFonts w:ascii="宋体" w:eastAsia="宋体" w:hAnsi="宋体" w:cs="Times New Roman" w:hint="eastAsia"/>
          <w:szCs w:val="21"/>
        </w:rPr>
        <w:t>4．因承包人原因致使工程在设计使用期内造成人身和财产损害的，承包人应承担损害赔偿责任。</w:t>
      </w:r>
    </w:p>
    <w:p w:rsidR="00F7738C" w:rsidRPr="00F7738C" w:rsidRDefault="00F7738C" w:rsidP="00F7738C">
      <w:pPr>
        <w:spacing w:line="360" w:lineRule="auto"/>
        <w:ind w:leftChars="50" w:left="105" w:firstLineChars="205" w:firstLine="430"/>
        <w:rPr>
          <w:rFonts w:ascii="宋体" w:eastAsia="宋体" w:hAnsi="宋体" w:cs="Times New Roman"/>
          <w:szCs w:val="21"/>
        </w:rPr>
      </w:pPr>
      <w:r w:rsidRPr="00F7738C">
        <w:rPr>
          <w:rFonts w:ascii="宋体" w:eastAsia="宋体" w:hAnsi="宋体" w:cs="Times New Roman" w:hint="eastAsia"/>
          <w:szCs w:val="21"/>
        </w:rPr>
        <w:t>5.质量保修完成后，由发包人组织验收。</w:t>
      </w:r>
    </w:p>
    <w:p w:rsidR="00F7738C" w:rsidRPr="00F7738C" w:rsidRDefault="00F7738C" w:rsidP="00F7738C">
      <w:pPr>
        <w:spacing w:line="360" w:lineRule="auto"/>
        <w:ind w:firstLineChars="100" w:firstLine="210"/>
        <w:rPr>
          <w:rFonts w:ascii="宋体" w:eastAsia="宋体" w:hAnsi="宋体" w:cs="Times New Roman"/>
          <w:szCs w:val="21"/>
        </w:rPr>
      </w:pPr>
      <w:r w:rsidRPr="00F7738C">
        <w:rPr>
          <w:rFonts w:ascii="宋体" w:eastAsia="宋体" w:hAnsi="宋体" w:cs="Times New Roman" w:hint="eastAsia"/>
          <w:szCs w:val="21"/>
        </w:rPr>
        <w:lastRenderedPageBreak/>
        <w:t xml:space="preserve">　五、保修费用</w:t>
      </w:r>
    </w:p>
    <w:p w:rsidR="00F7738C" w:rsidRPr="00F7738C" w:rsidRDefault="00F7738C" w:rsidP="00F7738C">
      <w:pPr>
        <w:spacing w:line="360" w:lineRule="auto"/>
        <w:ind w:firstLine="585"/>
        <w:rPr>
          <w:rFonts w:ascii="宋体" w:eastAsia="宋体" w:hAnsi="宋体" w:cs="Times New Roman"/>
          <w:szCs w:val="21"/>
        </w:rPr>
      </w:pPr>
      <w:r w:rsidRPr="00F7738C">
        <w:rPr>
          <w:rFonts w:ascii="宋体" w:eastAsia="宋体" w:hAnsi="宋体" w:cs="Times New Roman" w:hint="eastAsia"/>
          <w:szCs w:val="21"/>
        </w:rPr>
        <w:t>保修费用由造成质量缺陷的责任方承担，工程质量保修金为最终确认的结算价的3%。</w:t>
      </w:r>
    </w:p>
    <w:p w:rsidR="00F7738C" w:rsidRPr="00F7738C" w:rsidRDefault="00F7738C" w:rsidP="00F7738C">
      <w:pPr>
        <w:spacing w:line="360" w:lineRule="auto"/>
        <w:ind w:firstLineChars="200" w:firstLine="422"/>
        <w:jc w:val="left"/>
        <w:rPr>
          <w:rFonts w:ascii="宋体" w:eastAsia="宋体" w:hAnsi="宋体" w:cs="Times New Roman"/>
          <w:szCs w:val="21"/>
        </w:rPr>
      </w:pPr>
      <w:r w:rsidRPr="00F7738C">
        <w:rPr>
          <w:rFonts w:ascii="宋体" w:eastAsia="宋体" w:hAnsi="宋体" w:cs="Times New Roman" w:hint="eastAsia"/>
          <w:b/>
          <w:szCs w:val="21"/>
        </w:rPr>
        <w:t>六</w:t>
      </w:r>
      <w:r w:rsidRPr="00F7738C">
        <w:rPr>
          <w:rFonts w:ascii="宋体" w:eastAsia="宋体" w:hAnsi="宋体" w:cs="Times New Roman" w:hint="eastAsia"/>
          <w:szCs w:val="21"/>
        </w:rPr>
        <w:t>、双方约定的其他工程质量保修事项：</w:t>
      </w:r>
    </w:p>
    <w:p w:rsidR="00F7738C" w:rsidRPr="00F7738C" w:rsidRDefault="00F7738C" w:rsidP="00F7738C">
      <w:pPr>
        <w:spacing w:line="360" w:lineRule="auto"/>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u w:val="single"/>
        </w:rPr>
        <w:t>（1）工程保修期内，承包人委托一名代表专职处理本工程的维修工作。</w:t>
      </w:r>
    </w:p>
    <w:p w:rsidR="00F7738C" w:rsidRPr="00F7738C" w:rsidRDefault="00F7738C" w:rsidP="00F7738C">
      <w:pPr>
        <w:spacing w:line="360" w:lineRule="auto"/>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u w:val="single"/>
        </w:rPr>
        <w:t>（2）本合同约定的质量保修金银行利率为0。</w:t>
      </w:r>
    </w:p>
    <w:p w:rsidR="00F7738C" w:rsidRPr="00F7738C" w:rsidRDefault="00F7738C" w:rsidP="00F7738C">
      <w:pPr>
        <w:spacing w:line="360" w:lineRule="auto"/>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u w:val="single"/>
        </w:rPr>
        <w:t>（3）承包人实施工程质量保修须遵守有关规定。</w:t>
      </w:r>
    </w:p>
    <w:p w:rsidR="00F7738C" w:rsidRPr="00F7738C" w:rsidRDefault="00F7738C" w:rsidP="00F7738C">
      <w:pPr>
        <w:spacing w:line="360" w:lineRule="auto"/>
        <w:ind w:firstLineChars="200" w:firstLine="420"/>
        <w:jc w:val="left"/>
        <w:rPr>
          <w:rFonts w:ascii="宋体" w:eastAsia="宋体" w:hAnsi="宋体" w:cs="Times New Roman"/>
          <w:szCs w:val="21"/>
          <w:u w:val="single"/>
        </w:rPr>
      </w:pPr>
      <w:r w:rsidRPr="00F7738C">
        <w:rPr>
          <w:rFonts w:ascii="宋体" w:eastAsia="宋体" w:hAnsi="宋体" w:cs="Times New Roman" w:hint="eastAsia"/>
          <w:szCs w:val="21"/>
          <w:u w:val="single"/>
        </w:rPr>
        <w:t>（4）因承包人未能及时履行保修责任引起发包人的一切损失，均由承包人承担，发生的保修费用由发包人从保修金中抵扣。不足部分，由承包人承担。</w:t>
      </w:r>
    </w:p>
    <w:p w:rsidR="00F7738C" w:rsidRPr="00F7738C" w:rsidRDefault="00F7738C" w:rsidP="00F7738C">
      <w:pPr>
        <w:spacing w:line="360" w:lineRule="auto"/>
        <w:ind w:firstLineChars="200" w:firstLine="420"/>
        <w:jc w:val="left"/>
        <w:rPr>
          <w:rFonts w:ascii="宋体" w:eastAsia="宋体" w:hAnsi="宋体" w:cs="Times New Roman"/>
          <w:szCs w:val="21"/>
        </w:rPr>
      </w:pPr>
      <w:r w:rsidRPr="00F7738C">
        <w:rPr>
          <w:rFonts w:ascii="宋体" w:eastAsia="宋体" w:hAnsi="宋体" w:cs="Times New Roman" w:hint="eastAsia"/>
          <w:szCs w:val="21"/>
        </w:rPr>
        <w:t xml:space="preserve"> 本工程质量保修书，由施工合同发包人、总承包</w:t>
      </w:r>
      <w:r w:rsidRPr="00F7738C">
        <w:rPr>
          <w:rFonts w:ascii="宋体" w:eastAsia="宋体" w:hAnsi="宋体" w:cs="Times New Roman"/>
          <w:szCs w:val="21"/>
        </w:rPr>
        <w:t>人、</w:t>
      </w:r>
      <w:r w:rsidRPr="00F7738C">
        <w:rPr>
          <w:rFonts w:ascii="宋体" w:eastAsia="宋体" w:hAnsi="宋体" w:cs="Times New Roman" w:hint="eastAsia"/>
          <w:szCs w:val="21"/>
        </w:rPr>
        <w:t>承包人三方在竣工验收</w:t>
      </w:r>
      <w:proofErr w:type="gramStart"/>
      <w:r w:rsidRPr="00F7738C">
        <w:rPr>
          <w:rFonts w:ascii="宋体" w:eastAsia="宋体" w:hAnsi="宋体" w:cs="Times New Roman" w:hint="eastAsia"/>
          <w:szCs w:val="21"/>
        </w:rPr>
        <w:t>前共同</w:t>
      </w:r>
      <w:proofErr w:type="gramEnd"/>
      <w:r w:rsidRPr="00F7738C">
        <w:rPr>
          <w:rFonts w:ascii="宋体" w:eastAsia="宋体" w:hAnsi="宋体" w:cs="Times New Roman" w:hint="eastAsia"/>
          <w:szCs w:val="21"/>
        </w:rPr>
        <w:t>签署，作为施工合同附件，其有效期限至保修期满。</w:t>
      </w:r>
    </w:p>
    <w:p w:rsidR="00F7738C" w:rsidRPr="00F7738C" w:rsidRDefault="00F7738C" w:rsidP="00F7738C">
      <w:pPr>
        <w:autoSpaceDE w:val="0"/>
        <w:autoSpaceDN w:val="0"/>
        <w:adjustRightInd w:val="0"/>
        <w:spacing w:line="420" w:lineRule="exact"/>
        <w:jc w:val="left"/>
        <w:rPr>
          <w:rFonts w:ascii="@时尚中黑简体" w:eastAsia="宋体" w:hAnsi="Times New Roman" w:cs="Times New Roman"/>
          <w:kern w:val="0"/>
          <w:szCs w:val="21"/>
        </w:rPr>
      </w:pPr>
    </w:p>
    <w:p w:rsidR="00F7738C" w:rsidRPr="00F7738C" w:rsidRDefault="00F7738C" w:rsidP="00F7738C">
      <w:pPr>
        <w:autoSpaceDE w:val="0"/>
        <w:autoSpaceDN w:val="0"/>
        <w:adjustRightInd w:val="0"/>
        <w:spacing w:line="420" w:lineRule="exact"/>
        <w:ind w:rightChars="-244" w:right="-512"/>
        <w:jc w:val="left"/>
        <w:rPr>
          <w:rFonts w:ascii="宋体" w:eastAsia="宋体" w:hAnsi="宋体" w:cs="Times New Roman"/>
          <w:kern w:val="0"/>
          <w:szCs w:val="21"/>
        </w:rPr>
      </w:pPr>
      <w:r w:rsidRPr="00F7738C">
        <w:rPr>
          <w:rFonts w:ascii="宋体" w:eastAsia="宋体" w:hAnsi="宋体" w:cs="Times New Roman" w:hint="eastAsia"/>
          <w:kern w:val="0"/>
          <w:szCs w:val="21"/>
        </w:rPr>
        <w:t xml:space="preserve">发包人(公章)：                                     </w:t>
      </w:r>
      <w:r w:rsidRPr="00F7738C">
        <w:rPr>
          <w:rFonts w:ascii="宋体" w:eastAsia="宋体" w:hAnsi="宋体" w:cs="Times New Roman" w:hint="eastAsia"/>
          <w:szCs w:val="21"/>
        </w:rPr>
        <w:t>承包人</w:t>
      </w:r>
      <w:r w:rsidRPr="00F7738C">
        <w:rPr>
          <w:rFonts w:ascii="宋体" w:eastAsia="宋体" w:hAnsi="宋体" w:cs="Times New Roman" w:hint="eastAsia"/>
          <w:kern w:val="0"/>
          <w:szCs w:val="21"/>
        </w:rPr>
        <w:t xml:space="preserve">(公章)：           </w:t>
      </w:r>
    </w:p>
    <w:p w:rsidR="00F7738C" w:rsidRPr="00F7738C" w:rsidRDefault="00F7738C" w:rsidP="00F7738C">
      <w:pPr>
        <w:autoSpaceDE w:val="0"/>
        <w:autoSpaceDN w:val="0"/>
        <w:adjustRightInd w:val="0"/>
        <w:spacing w:line="420" w:lineRule="exact"/>
        <w:ind w:rightChars="-244" w:right="-512"/>
        <w:jc w:val="left"/>
        <w:rPr>
          <w:rFonts w:ascii="宋体" w:eastAsia="宋体" w:hAnsi="宋体" w:cs="Times New Roman"/>
          <w:kern w:val="0"/>
          <w:szCs w:val="21"/>
        </w:rPr>
      </w:pPr>
      <w:r w:rsidRPr="00F7738C">
        <w:rPr>
          <w:rFonts w:ascii="宋体" w:eastAsia="宋体" w:hAnsi="宋体" w:cs="Times New Roman" w:hint="eastAsia"/>
          <w:kern w:val="0"/>
          <w:szCs w:val="21"/>
        </w:rPr>
        <w:t xml:space="preserve">法定代表人(签字或盖章)：                           法定代表人(签字或盖章)：     </w:t>
      </w:r>
    </w:p>
    <w:p w:rsidR="00F7738C" w:rsidRPr="00F7738C" w:rsidRDefault="00F7738C" w:rsidP="00F7738C">
      <w:pPr>
        <w:autoSpaceDE w:val="0"/>
        <w:autoSpaceDN w:val="0"/>
        <w:adjustRightInd w:val="0"/>
        <w:spacing w:line="420" w:lineRule="exact"/>
        <w:ind w:firstLineChars="200" w:firstLine="420"/>
        <w:jc w:val="left"/>
        <w:rPr>
          <w:rFonts w:ascii="宋体" w:eastAsia="宋体" w:hAnsi="宋体" w:cs="Times New Roman"/>
          <w:kern w:val="0"/>
          <w:szCs w:val="21"/>
        </w:rPr>
      </w:pPr>
    </w:p>
    <w:p w:rsidR="00F7738C" w:rsidRPr="00F7738C" w:rsidRDefault="00F7738C" w:rsidP="00F7738C">
      <w:pPr>
        <w:autoSpaceDE w:val="0"/>
        <w:autoSpaceDN w:val="0"/>
        <w:adjustRightInd w:val="0"/>
        <w:spacing w:line="420" w:lineRule="exact"/>
        <w:jc w:val="left"/>
        <w:rPr>
          <w:rFonts w:ascii="宋体" w:eastAsia="宋体" w:hAnsi="宋体" w:cs="Times New Roman"/>
          <w:kern w:val="0"/>
          <w:szCs w:val="21"/>
        </w:rPr>
      </w:pPr>
      <w:r w:rsidRPr="00F7738C">
        <w:rPr>
          <w:rFonts w:ascii="宋体" w:eastAsia="宋体" w:hAnsi="宋体" w:cs="Times New Roman" w:hint="eastAsia"/>
          <w:kern w:val="0"/>
          <w:szCs w:val="21"/>
        </w:rPr>
        <w:t xml:space="preserve">年  月  日                                            年   月  日  </w:t>
      </w: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djustRightInd w:val="0"/>
        <w:spacing w:after="60" w:line="360" w:lineRule="atLeast"/>
        <w:ind w:leftChars="30" w:left="63" w:rightChars="30" w:right="63"/>
        <w:jc w:val="center"/>
        <w:textAlignment w:val="baseline"/>
        <w:rPr>
          <w:rFonts w:ascii="Times New Roman" w:eastAsia="宋体" w:hAnsi="Times New Roman" w:cs="Times New Roman"/>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F7738C" w:rsidRPr="00F7738C" w:rsidRDefault="00F7738C" w:rsidP="00F7738C">
      <w:pPr>
        <w:autoSpaceDE w:val="0"/>
        <w:autoSpaceDN w:val="0"/>
        <w:adjustRightInd w:val="0"/>
        <w:spacing w:line="420" w:lineRule="exact"/>
        <w:ind w:firstLineChars="900" w:firstLine="2160"/>
        <w:jc w:val="left"/>
        <w:rPr>
          <w:rFonts w:ascii="@时尚中黑简体" w:eastAsia="宋体" w:hAnsi="Times New Roman" w:cs="Times New Roman"/>
          <w:kern w:val="0"/>
          <w:sz w:val="24"/>
          <w:szCs w:val="20"/>
        </w:rPr>
      </w:pPr>
    </w:p>
    <w:p w:rsidR="00372D44" w:rsidRDefault="00372D44" w:rsidP="00F7738C">
      <w:pPr>
        <w:spacing w:line="460" w:lineRule="exact"/>
        <w:rPr>
          <w:rFonts w:ascii="Cambria Math" w:eastAsia="宋体" w:hAnsi="Cambria Math" w:cs="Times New Roman" w:hint="eastAsia"/>
          <w:sz w:val="24"/>
          <w:szCs w:val="24"/>
        </w:rPr>
      </w:pPr>
    </w:p>
    <w:p w:rsidR="00F7738C" w:rsidRPr="00F7738C" w:rsidRDefault="00F7738C" w:rsidP="00F7738C">
      <w:pPr>
        <w:spacing w:line="460" w:lineRule="exact"/>
        <w:rPr>
          <w:rFonts w:ascii="Cambria Math" w:eastAsia="宋体" w:hAnsi="Cambria Math" w:cs="Times New Roman" w:hint="eastAsia"/>
          <w:sz w:val="24"/>
          <w:szCs w:val="24"/>
        </w:rPr>
      </w:pPr>
      <w:r w:rsidRPr="00F7738C">
        <w:rPr>
          <w:rFonts w:ascii="Cambria Math" w:eastAsia="宋体" w:hAnsi="Cambria Math" w:cs="Times New Roman"/>
          <w:sz w:val="24"/>
          <w:szCs w:val="24"/>
        </w:rPr>
        <w:lastRenderedPageBreak/>
        <w:t>附件</w:t>
      </w:r>
      <w:r w:rsidRPr="00F7738C">
        <w:rPr>
          <w:rFonts w:ascii="Cambria Math" w:eastAsia="宋体" w:hAnsi="Cambria Math" w:cs="Times New Roman" w:hint="eastAsia"/>
          <w:sz w:val="24"/>
          <w:szCs w:val="24"/>
        </w:rPr>
        <w:t>4</w:t>
      </w:r>
      <w:r w:rsidRPr="00F7738C">
        <w:rPr>
          <w:rFonts w:ascii="Cambria Math" w:eastAsia="宋体" w:hAnsi="Cambria Math" w:cs="Times New Roman"/>
          <w:sz w:val="24"/>
          <w:szCs w:val="24"/>
        </w:rPr>
        <w:t>：</w:t>
      </w:r>
    </w:p>
    <w:p w:rsidR="00F7738C" w:rsidRPr="00F7738C" w:rsidRDefault="00F7738C" w:rsidP="002D3219">
      <w:pPr>
        <w:spacing w:beforeLines="50" w:before="120" w:afterLines="50" w:after="120" w:line="460" w:lineRule="exact"/>
        <w:jc w:val="center"/>
        <w:rPr>
          <w:rFonts w:ascii="Cambria Math" w:eastAsia="宋体" w:hAnsi="Cambria Math" w:cs="Times New Roman" w:hint="eastAsia"/>
          <w:b/>
          <w:sz w:val="32"/>
          <w:szCs w:val="32"/>
        </w:rPr>
      </w:pPr>
      <w:r w:rsidRPr="00F7738C">
        <w:rPr>
          <w:rFonts w:ascii="Cambria Math" w:eastAsia="宋体" w:hAnsi="Cambria Math" w:cs="Times New Roman"/>
          <w:b/>
          <w:sz w:val="32"/>
          <w:szCs w:val="32"/>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F7738C" w:rsidRPr="00F7738C" w:rsidTr="008545DE">
        <w:trPr>
          <w:jc w:val="center"/>
        </w:trPr>
        <w:tc>
          <w:tcPr>
            <w:tcW w:w="1162"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序号</w:t>
            </w:r>
          </w:p>
        </w:tc>
        <w:tc>
          <w:tcPr>
            <w:tcW w:w="1418"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机械或设备名称</w:t>
            </w:r>
          </w:p>
        </w:tc>
        <w:tc>
          <w:tcPr>
            <w:tcW w:w="850"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规格</w:t>
            </w:r>
          </w:p>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型号</w:t>
            </w:r>
          </w:p>
        </w:tc>
        <w:tc>
          <w:tcPr>
            <w:tcW w:w="1058"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数量</w:t>
            </w:r>
          </w:p>
        </w:tc>
        <w:tc>
          <w:tcPr>
            <w:tcW w:w="880"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产地</w:t>
            </w:r>
          </w:p>
        </w:tc>
        <w:tc>
          <w:tcPr>
            <w:tcW w:w="1020"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制造</w:t>
            </w:r>
          </w:p>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年份</w:t>
            </w:r>
          </w:p>
        </w:tc>
        <w:tc>
          <w:tcPr>
            <w:tcW w:w="1480"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额定功率</w:t>
            </w:r>
            <w:r w:rsidRPr="00F7738C">
              <w:rPr>
                <w:rFonts w:ascii="Cambria Math" w:eastAsia="宋体" w:hAnsi="Cambria Math" w:cs="Times New Roman"/>
                <w:szCs w:val="21"/>
              </w:rPr>
              <w:t>(kW)</w:t>
            </w:r>
          </w:p>
        </w:tc>
        <w:tc>
          <w:tcPr>
            <w:tcW w:w="1020"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生产</w:t>
            </w:r>
          </w:p>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能力</w:t>
            </w:r>
          </w:p>
        </w:tc>
        <w:tc>
          <w:tcPr>
            <w:tcW w:w="921" w:type="dxa"/>
            <w:tcBorders>
              <w:top w:val="single" w:sz="12" w:space="0" w:color="auto"/>
              <w:bottom w:val="double" w:sz="6" w:space="0" w:color="auto"/>
            </w:tcBorders>
            <w:vAlign w:val="center"/>
          </w:tcPr>
          <w:p w:rsidR="00F7738C" w:rsidRPr="00F7738C" w:rsidRDefault="00F7738C" w:rsidP="00F7738C">
            <w:pPr>
              <w:keepNext/>
              <w:spacing w:line="460" w:lineRule="exact"/>
              <w:ind w:right="63"/>
              <w:jc w:val="center"/>
              <w:rPr>
                <w:rFonts w:ascii="Cambria Math" w:eastAsia="宋体" w:hAnsi="Cambria Math" w:cs="Times New Roman" w:hint="eastAsia"/>
                <w:szCs w:val="21"/>
              </w:rPr>
            </w:pPr>
            <w:r w:rsidRPr="00F7738C">
              <w:rPr>
                <w:rFonts w:ascii="Cambria Math" w:eastAsia="宋体" w:hAnsi="Cambria Math" w:cs="Times New Roman"/>
                <w:szCs w:val="21"/>
              </w:rPr>
              <w:t>备注</w:t>
            </w:r>
          </w:p>
        </w:tc>
      </w:tr>
      <w:tr w:rsidR="00F7738C" w:rsidRPr="00F7738C" w:rsidTr="008545DE">
        <w:trPr>
          <w:trHeight w:val="567"/>
          <w:jc w:val="center"/>
        </w:trPr>
        <w:tc>
          <w:tcPr>
            <w:tcW w:w="1162"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tcBorders>
              <w:top w:val="double" w:sz="6" w:space="0" w:color="auto"/>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tcBorders>
              <w:top w:val="nil"/>
            </w:tcBorders>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1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5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58"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8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48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1020"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c>
          <w:tcPr>
            <w:tcW w:w="921" w:type="dxa"/>
            <w:vAlign w:val="center"/>
          </w:tcPr>
          <w:p w:rsidR="00F7738C" w:rsidRPr="00F7738C" w:rsidRDefault="00F7738C" w:rsidP="00F7738C">
            <w:pPr>
              <w:keepNext/>
              <w:spacing w:line="460" w:lineRule="exact"/>
              <w:ind w:right="63"/>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Pr>
          <w:p w:rsidR="00F7738C" w:rsidRPr="00F7738C" w:rsidRDefault="00F7738C" w:rsidP="00F7738C">
            <w:pPr>
              <w:spacing w:line="460" w:lineRule="exact"/>
              <w:rPr>
                <w:rFonts w:ascii="Cambria Math" w:eastAsia="宋体" w:hAnsi="Cambria Math" w:cs="Times New Roman" w:hint="eastAsia"/>
                <w:szCs w:val="21"/>
              </w:rPr>
            </w:pPr>
          </w:p>
        </w:tc>
      </w:tr>
      <w:tr w:rsidR="00F7738C" w:rsidRPr="00F7738C" w:rsidTr="008545DE">
        <w:trPr>
          <w:trHeight w:val="567"/>
          <w:jc w:val="center"/>
        </w:trPr>
        <w:tc>
          <w:tcPr>
            <w:tcW w:w="1162"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1418"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850"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1058"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880"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1480"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1020"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c>
          <w:tcPr>
            <w:tcW w:w="921" w:type="dxa"/>
            <w:tcBorders>
              <w:bottom w:val="single" w:sz="12" w:space="0" w:color="auto"/>
            </w:tcBorders>
          </w:tcPr>
          <w:p w:rsidR="00F7738C" w:rsidRPr="00F7738C" w:rsidRDefault="00F7738C" w:rsidP="00F7738C">
            <w:pPr>
              <w:spacing w:line="460" w:lineRule="exact"/>
              <w:rPr>
                <w:rFonts w:ascii="Cambria Math" w:eastAsia="宋体" w:hAnsi="Cambria Math" w:cs="Times New Roman" w:hint="eastAsia"/>
                <w:szCs w:val="21"/>
              </w:rPr>
            </w:pPr>
          </w:p>
        </w:tc>
      </w:tr>
    </w:tbl>
    <w:p w:rsidR="00F7738C" w:rsidRPr="00F7738C" w:rsidRDefault="00F7738C" w:rsidP="00F7738C">
      <w:pPr>
        <w:spacing w:line="460" w:lineRule="exact"/>
        <w:rPr>
          <w:rFonts w:ascii="Cambria Math" w:eastAsia="宋体" w:hAnsi="Cambria Math" w:cs="Times New Roman" w:hint="eastAsia"/>
          <w:sz w:val="24"/>
          <w:szCs w:val="24"/>
        </w:rPr>
      </w:pPr>
    </w:p>
    <w:p w:rsidR="00F7738C" w:rsidRPr="00F7738C" w:rsidRDefault="00F7738C" w:rsidP="00F7738C">
      <w:pPr>
        <w:spacing w:line="360" w:lineRule="auto"/>
        <w:rPr>
          <w:rFonts w:ascii="宋体" w:eastAsia="宋体" w:hAnsi="宋体" w:cs="Times New Roman"/>
          <w:sz w:val="24"/>
          <w:szCs w:val="24"/>
        </w:rPr>
      </w:pPr>
      <w:r w:rsidRPr="00F7738C">
        <w:rPr>
          <w:rFonts w:ascii="Cambria Math" w:eastAsia="宋体" w:hAnsi="Cambria Math" w:cs="Times New Roman"/>
          <w:sz w:val="24"/>
          <w:szCs w:val="24"/>
        </w:rPr>
        <w:br w:type="page"/>
      </w:r>
      <w:r w:rsidRPr="00F7738C">
        <w:rPr>
          <w:rFonts w:ascii="宋体" w:eastAsia="宋体" w:hAnsi="宋体" w:cs="Times New Roman" w:hint="eastAsia"/>
          <w:sz w:val="24"/>
          <w:szCs w:val="24"/>
        </w:rPr>
        <w:lastRenderedPageBreak/>
        <w:t>附件</w:t>
      </w:r>
      <w:r w:rsidRPr="00F7738C">
        <w:rPr>
          <w:rFonts w:ascii="宋体" w:eastAsia="宋体" w:hAnsi="宋体" w:cs="Times New Roman"/>
          <w:sz w:val="24"/>
          <w:szCs w:val="24"/>
        </w:rPr>
        <w:t>5</w:t>
      </w:r>
      <w:r w:rsidRPr="00F7738C">
        <w:rPr>
          <w:rFonts w:ascii="宋体" w:eastAsia="宋体" w:hAnsi="宋体" w:cs="Times New Roman" w:hint="eastAsia"/>
          <w:sz w:val="24"/>
          <w:szCs w:val="24"/>
        </w:rPr>
        <w:t>：</w:t>
      </w:r>
    </w:p>
    <w:p w:rsidR="00F7738C" w:rsidRPr="00F7738C" w:rsidRDefault="00F7738C" w:rsidP="002D3219">
      <w:pPr>
        <w:spacing w:beforeLines="50" w:before="120" w:afterLines="50" w:after="120" w:line="360" w:lineRule="auto"/>
        <w:jc w:val="center"/>
        <w:rPr>
          <w:rFonts w:ascii="宋体" w:eastAsia="宋体" w:hAnsi="宋体" w:cs="Times New Roman"/>
          <w:b/>
          <w:sz w:val="32"/>
          <w:szCs w:val="32"/>
        </w:rPr>
      </w:pPr>
      <w:r w:rsidRPr="00F7738C">
        <w:rPr>
          <w:rFonts w:ascii="宋体" w:eastAsia="宋体" w:hAnsi="宋体" w:cs="Times New Roman" w:hint="eastAsia"/>
          <w:b/>
          <w:sz w:val="32"/>
          <w:szCs w:val="32"/>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43"/>
        <w:gridCol w:w="1418"/>
        <w:gridCol w:w="1134"/>
        <w:gridCol w:w="1134"/>
        <w:gridCol w:w="4252"/>
      </w:tblGrid>
      <w:tr w:rsidR="00F7738C" w:rsidRPr="00F7738C" w:rsidTr="008545DE">
        <w:trPr>
          <w:jc w:val="center"/>
        </w:trPr>
        <w:tc>
          <w:tcPr>
            <w:tcW w:w="1843" w:type="dxa"/>
            <w:tcBorders>
              <w:top w:val="single" w:sz="12" w:space="0" w:color="auto"/>
              <w:left w:val="single" w:sz="12" w:space="0" w:color="auto"/>
              <w:bottom w:val="doub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名称</w:t>
            </w:r>
          </w:p>
        </w:tc>
        <w:tc>
          <w:tcPr>
            <w:tcW w:w="1418" w:type="dxa"/>
            <w:tcBorders>
              <w:top w:val="single" w:sz="12" w:space="0" w:color="auto"/>
              <w:left w:val="single" w:sz="6" w:space="0" w:color="auto"/>
              <w:bottom w:val="doub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姓名</w:t>
            </w:r>
          </w:p>
        </w:tc>
        <w:tc>
          <w:tcPr>
            <w:tcW w:w="1134" w:type="dxa"/>
            <w:tcBorders>
              <w:top w:val="single" w:sz="12" w:space="0" w:color="auto"/>
              <w:left w:val="single" w:sz="6" w:space="0" w:color="auto"/>
              <w:bottom w:val="doub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职务</w:t>
            </w:r>
          </w:p>
        </w:tc>
        <w:tc>
          <w:tcPr>
            <w:tcW w:w="1134" w:type="dxa"/>
            <w:tcBorders>
              <w:top w:val="single" w:sz="12" w:space="0" w:color="auto"/>
              <w:left w:val="single" w:sz="6" w:space="0" w:color="auto"/>
              <w:bottom w:val="doub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职称</w:t>
            </w:r>
          </w:p>
        </w:tc>
        <w:tc>
          <w:tcPr>
            <w:tcW w:w="4252" w:type="dxa"/>
            <w:tcBorders>
              <w:top w:val="single" w:sz="12" w:space="0" w:color="auto"/>
              <w:left w:val="single" w:sz="6" w:space="0" w:color="auto"/>
              <w:bottom w:val="double" w:sz="6" w:space="0" w:color="auto"/>
              <w:right w:val="single" w:sz="12"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主要资历、经验及承担过的项目</w:t>
            </w:r>
          </w:p>
        </w:tc>
      </w:tr>
      <w:tr w:rsidR="00F7738C" w:rsidRPr="00F7738C" w:rsidTr="008545DE">
        <w:trPr>
          <w:trHeight w:val="510"/>
          <w:jc w:val="center"/>
        </w:trPr>
        <w:tc>
          <w:tcPr>
            <w:tcW w:w="9781" w:type="dxa"/>
            <w:gridSpan w:val="5"/>
            <w:tcBorders>
              <w:top w:val="double" w:sz="6" w:space="0" w:color="auto"/>
              <w:left w:val="single" w:sz="12"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r w:rsidRPr="00F7738C">
              <w:rPr>
                <w:rFonts w:ascii="宋体" w:eastAsia="宋体" w:hAnsi="宋体" w:cs="Times New Roman" w:hint="eastAsia"/>
                <w:sz w:val="24"/>
                <w:szCs w:val="24"/>
              </w:rPr>
              <w:t>一、总部人员</w:t>
            </w:r>
          </w:p>
        </w:tc>
      </w:tr>
      <w:tr w:rsidR="00F7738C" w:rsidRPr="00F7738C" w:rsidTr="008545DE">
        <w:trPr>
          <w:trHeight w:val="510"/>
          <w:jc w:val="center"/>
        </w:trPr>
        <w:tc>
          <w:tcPr>
            <w:tcW w:w="1843" w:type="dxa"/>
            <w:tcBorders>
              <w:top w:val="nil"/>
              <w:left w:val="single" w:sz="12" w:space="0" w:color="auto"/>
              <w:bottom w:val="nil"/>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项目主管</w:t>
            </w:r>
          </w:p>
        </w:tc>
        <w:tc>
          <w:tcPr>
            <w:tcW w:w="1418" w:type="dxa"/>
            <w:tcBorders>
              <w:top w:val="nil"/>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nil"/>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nil"/>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nil"/>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nil"/>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9781" w:type="dxa"/>
            <w:gridSpan w:val="5"/>
            <w:tcBorders>
              <w:top w:val="single" w:sz="6" w:space="0" w:color="auto"/>
              <w:left w:val="single" w:sz="12"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r w:rsidRPr="00F7738C">
              <w:rPr>
                <w:rFonts w:ascii="宋体" w:eastAsia="宋体" w:hAnsi="宋体" w:cs="Times New Roman" w:hint="eastAsia"/>
                <w:sz w:val="24"/>
                <w:szCs w:val="24"/>
              </w:rPr>
              <w:t>二、现场人员</w:t>
            </w: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项目经理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项目副经理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技术负责人</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造价管理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质量管理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材料管理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计划管理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安全管理</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val="restart"/>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jc w:val="center"/>
              <w:rPr>
                <w:rFonts w:ascii="宋体" w:eastAsia="宋体" w:hAnsi="宋体" w:cs="Times New Roman"/>
                <w:sz w:val="24"/>
                <w:szCs w:val="24"/>
              </w:rPr>
            </w:pPr>
            <w:r w:rsidRPr="00F7738C">
              <w:rPr>
                <w:rFonts w:ascii="宋体" w:eastAsia="宋体" w:hAnsi="宋体" w:cs="Times New Roman" w:hint="eastAsia"/>
                <w:sz w:val="24"/>
                <w:szCs w:val="24"/>
              </w:rPr>
              <w:t>其他人员</w:t>
            </w: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nil"/>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nil"/>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nil"/>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nil"/>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6"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r w:rsidR="00F7738C" w:rsidRPr="00F7738C" w:rsidTr="008545DE">
        <w:trPr>
          <w:trHeight w:val="510"/>
          <w:jc w:val="center"/>
        </w:trPr>
        <w:tc>
          <w:tcPr>
            <w:tcW w:w="1843" w:type="dxa"/>
            <w:vMerge/>
            <w:tcBorders>
              <w:top w:val="single" w:sz="6" w:space="0" w:color="auto"/>
              <w:left w:val="single" w:sz="12" w:space="0" w:color="auto"/>
              <w:bottom w:val="single" w:sz="12"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418" w:type="dxa"/>
            <w:tcBorders>
              <w:top w:val="single" w:sz="6" w:space="0" w:color="auto"/>
              <w:left w:val="single" w:sz="6" w:space="0" w:color="auto"/>
              <w:bottom w:val="single" w:sz="12"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1134" w:type="dxa"/>
            <w:tcBorders>
              <w:top w:val="single" w:sz="6" w:space="0" w:color="auto"/>
              <w:left w:val="single" w:sz="6" w:space="0" w:color="auto"/>
              <w:bottom w:val="single" w:sz="12" w:space="0" w:color="auto"/>
              <w:right w:val="single" w:sz="6"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c>
          <w:tcPr>
            <w:tcW w:w="4252" w:type="dxa"/>
            <w:tcBorders>
              <w:top w:val="single" w:sz="6" w:space="0" w:color="auto"/>
              <w:left w:val="single" w:sz="6" w:space="0" w:color="auto"/>
              <w:bottom w:val="single" w:sz="12" w:space="0" w:color="auto"/>
              <w:right w:val="single" w:sz="12" w:space="0" w:color="auto"/>
            </w:tcBorders>
            <w:vAlign w:val="center"/>
          </w:tcPr>
          <w:p w:rsidR="00F7738C" w:rsidRPr="00F7738C" w:rsidRDefault="00F7738C" w:rsidP="00F7738C">
            <w:pPr>
              <w:keepNext/>
              <w:spacing w:line="360" w:lineRule="auto"/>
              <w:ind w:right="63"/>
              <w:rPr>
                <w:rFonts w:ascii="宋体" w:eastAsia="宋体" w:hAnsi="宋体" w:cs="Times New Roman"/>
                <w:sz w:val="24"/>
                <w:szCs w:val="24"/>
              </w:rPr>
            </w:pPr>
          </w:p>
        </w:tc>
      </w:tr>
    </w:tbl>
    <w:p w:rsidR="00F7738C" w:rsidRPr="00F7738C" w:rsidRDefault="00F7738C" w:rsidP="00F7738C">
      <w:pPr>
        <w:spacing w:line="360" w:lineRule="auto"/>
        <w:jc w:val="center"/>
        <w:rPr>
          <w:rFonts w:ascii="Times New Roman" w:eastAsia="宋体" w:hAnsi="Times New Roman" w:cs="Times New Roman"/>
          <w:b/>
          <w:bCs/>
          <w:kern w:val="44"/>
          <w:sz w:val="30"/>
          <w:szCs w:val="30"/>
          <w:u w:val="single"/>
        </w:rPr>
      </w:pPr>
      <w:r w:rsidRPr="00F7738C">
        <w:rPr>
          <w:rFonts w:ascii="宋体" w:eastAsia="宋体" w:hAnsi="宋体" w:cs="Times New Roman"/>
          <w:sz w:val="24"/>
          <w:szCs w:val="24"/>
        </w:rPr>
        <w:br w:type="page"/>
      </w:r>
      <w:r w:rsidRPr="00F7738C">
        <w:rPr>
          <w:rFonts w:ascii="宋体" w:eastAsia="宋体" w:hAnsi="宋体" w:cs="Arial"/>
          <w:b/>
          <w:bCs/>
          <w:kern w:val="36"/>
          <w:sz w:val="30"/>
          <w:szCs w:val="30"/>
        </w:rPr>
        <w:lastRenderedPageBreak/>
        <w:t>第四</w:t>
      </w:r>
      <w:proofErr w:type="gramStart"/>
      <w:r w:rsidRPr="00F7738C">
        <w:rPr>
          <w:rFonts w:ascii="宋体" w:eastAsia="宋体" w:hAnsi="宋体" w:cs="Arial"/>
          <w:b/>
          <w:bCs/>
          <w:kern w:val="36"/>
          <w:sz w:val="30"/>
          <w:szCs w:val="30"/>
        </w:rPr>
        <w:t>章</w:t>
      </w:r>
      <w:bookmarkEnd w:id="29"/>
      <w:r w:rsidRPr="00F7738C">
        <w:rPr>
          <w:rFonts w:ascii="Times New Roman" w:eastAsia="宋体" w:hAnsi="宋体" w:cs="Times New Roman"/>
          <w:b/>
          <w:sz w:val="30"/>
          <w:szCs w:val="30"/>
        </w:rPr>
        <w:t>工程</w:t>
      </w:r>
      <w:proofErr w:type="gramEnd"/>
      <w:r w:rsidRPr="00F7738C">
        <w:rPr>
          <w:rFonts w:ascii="Times New Roman" w:eastAsia="宋体" w:hAnsi="宋体" w:cs="Times New Roman"/>
          <w:b/>
          <w:sz w:val="30"/>
          <w:szCs w:val="30"/>
        </w:rPr>
        <w:t>建设标准</w:t>
      </w:r>
    </w:p>
    <w:p w:rsidR="00F7738C" w:rsidRPr="00F7738C" w:rsidRDefault="00F7738C" w:rsidP="00F7738C">
      <w:pPr>
        <w:spacing w:line="360" w:lineRule="auto"/>
        <w:ind w:rightChars="-111" w:right="-233"/>
        <w:jc w:val="left"/>
        <w:rPr>
          <w:rFonts w:ascii="Times New Roman" w:eastAsia="宋体" w:hAnsi="Times New Roman" w:cs="Times New Roman"/>
          <w:b/>
          <w:bCs/>
          <w:sz w:val="24"/>
          <w:szCs w:val="24"/>
        </w:rPr>
      </w:pPr>
      <w:r w:rsidRPr="00F7738C">
        <w:rPr>
          <w:rFonts w:ascii="Times New Roman" w:eastAsia="宋体" w:hAnsi="宋体" w:cs="Times New Roman"/>
          <w:b/>
          <w:bCs/>
          <w:sz w:val="24"/>
          <w:szCs w:val="24"/>
        </w:rPr>
        <w:t>一、工程采用的计价规范</w:t>
      </w:r>
    </w:p>
    <w:p w:rsidR="00F7738C" w:rsidRPr="00F7738C" w:rsidRDefault="00F7738C" w:rsidP="00F7738C">
      <w:pPr>
        <w:spacing w:line="360" w:lineRule="auto"/>
        <w:ind w:rightChars="-111" w:right="-233"/>
        <w:jc w:val="left"/>
        <w:rPr>
          <w:rFonts w:ascii="Times New Roman" w:eastAsia="宋体" w:hAnsi="宋体" w:cs="Times New Roman"/>
          <w:sz w:val="24"/>
          <w:szCs w:val="24"/>
        </w:rPr>
      </w:pPr>
      <w:r w:rsidRPr="00F7738C">
        <w:rPr>
          <w:rFonts w:ascii="Times New Roman" w:eastAsia="宋体" w:hAnsi="宋体" w:cs="Times New Roman"/>
          <w:sz w:val="24"/>
          <w:szCs w:val="24"/>
        </w:rPr>
        <w:t>1</w:t>
      </w:r>
      <w:r w:rsidRPr="00F7738C">
        <w:rPr>
          <w:rFonts w:ascii="Times New Roman" w:eastAsia="宋体" w:hAnsi="宋体" w:cs="Times New Roman"/>
          <w:sz w:val="24"/>
          <w:szCs w:val="24"/>
        </w:rPr>
        <w:t>、《建筑工程工程量清单计价规范》</w:t>
      </w:r>
      <w:r w:rsidRPr="00F7738C">
        <w:rPr>
          <w:rFonts w:ascii="Times New Roman" w:eastAsia="宋体" w:hAnsi="宋体" w:cs="Times New Roman"/>
          <w:sz w:val="24"/>
          <w:szCs w:val="24"/>
        </w:rPr>
        <w:t>GB50500-20</w:t>
      </w:r>
      <w:r w:rsidRPr="00F7738C">
        <w:rPr>
          <w:rFonts w:ascii="Times New Roman" w:eastAsia="宋体" w:hAnsi="宋体" w:cs="Times New Roman" w:hint="eastAsia"/>
          <w:sz w:val="24"/>
          <w:szCs w:val="24"/>
        </w:rPr>
        <w:t>13</w:t>
      </w:r>
      <w:r w:rsidRPr="00F7738C">
        <w:rPr>
          <w:rFonts w:ascii="Times New Roman" w:eastAsia="宋体" w:hAnsi="宋体" w:cs="Times New Roman" w:hint="eastAsia"/>
          <w:sz w:val="24"/>
          <w:szCs w:val="24"/>
        </w:rPr>
        <w:t>及配套的工程量清单计算规范</w:t>
      </w:r>
    </w:p>
    <w:p w:rsidR="00F7738C" w:rsidRPr="00F7738C" w:rsidRDefault="00F7738C" w:rsidP="00F7738C">
      <w:pPr>
        <w:spacing w:line="360" w:lineRule="auto"/>
        <w:ind w:rightChars="-111" w:right="-233"/>
        <w:jc w:val="left"/>
        <w:rPr>
          <w:rFonts w:ascii="Times New Roman" w:eastAsia="宋体" w:hAnsi="宋体" w:cs="Times New Roman"/>
          <w:sz w:val="24"/>
          <w:szCs w:val="24"/>
        </w:rPr>
      </w:pPr>
      <w:r w:rsidRPr="00F7738C">
        <w:rPr>
          <w:rFonts w:ascii="Times New Roman" w:eastAsia="宋体" w:hAnsi="宋体" w:cs="Times New Roman" w:hint="eastAsia"/>
          <w:sz w:val="24"/>
          <w:szCs w:val="24"/>
        </w:rPr>
        <w:t>2</w:t>
      </w:r>
      <w:r w:rsidRPr="00F7738C">
        <w:rPr>
          <w:rFonts w:ascii="Times New Roman" w:eastAsia="宋体" w:hAnsi="宋体" w:cs="Times New Roman"/>
          <w:sz w:val="24"/>
          <w:szCs w:val="24"/>
        </w:rPr>
        <w:t>、</w:t>
      </w:r>
      <w:r w:rsidRPr="00F7738C">
        <w:rPr>
          <w:rFonts w:ascii="Times New Roman" w:eastAsia="宋体" w:hAnsi="宋体" w:cs="Times New Roman" w:hint="eastAsia"/>
          <w:sz w:val="24"/>
          <w:szCs w:val="24"/>
        </w:rPr>
        <w:t>《江苏省安装工程计价定额》</w:t>
      </w:r>
      <w:r w:rsidRPr="00F7738C">
        <w:rPr>
          <w:rFonts w:ascii="Times New Roman" w:eastAsia="宋体" w:hAnsi="宋体" w:cs="Times New Roman" w:hint="eastAsia"/>
          <w:sz w:val="24"/>
          <w:szCs w:val="24"/>
        </w:rPr>
        <w:t>2014</w:t>
      </w:r>
      <w:r w:rsidRPr="00F7738C">
        <w:rPr>
          <w:rFonts w:ascii="Times New Roman" w:eastAsia="宋体" w:hAnsi="宋体" w:cs="Times New Roman" w:hint="eastAsia"/>
          <w:sz w:val="24"/>
          <w:szCs w:val="24"/>
        </w:rPr>
        <w:t>年版</w:t>
      </w:r>
    </w:p>
    <w:p w:rsidR="00F7738C" w:rsidRPr="00F7738C" w:rsidRDefault="00F7738C" w:rsidP="00F7738C">
      <w:pPr>
        <w:spacing w:line="360" w:lineRule="auto"/>
        <w:ind w:rightChars="-111" w:right="-233"/>
        <w:jc w:val="left"/>
        <w:rPr>
          <w:rFonts w:ascii="Times New Roman" w:eastAsia="宋体" w:hAnsi="宋体" w:cs="Times New Roman"/>
          <w:sz w:val="24"/>
          <w:szCs w:val="24"/>
        </w:rPr>
      </w:pPr>
      <w:r w:rsidRPr="00F7738C">
        <w:rPr>
          <w:rFonts w:ascii="Times New Roman" w:eastAsia="宋体" w:hAnsi="宋体" w:cs="Times New Roman" w:hint="eastAsia"/>
          <w:sz w:val="24"/>
          <w:szCs w:val="24"/>
        </w:rPr>
        <w:t>3</w:t>
      </w:r>
      <w:r w:rsidRPr="00F7738C">
        <w:rPr>
          <w:rFonts w:ascii="Times New Roman" w:eastAsia="宋体" w:hAnsi="宋体" w:cs="Times New Roman" w:hint="eastAsia"/>
          <w:sz w:val="24"/>
          <w:szCs w:val="24"/>
        </w:rPr>
        <w:t>、</w:t>
      </w:r>
      <w:r w:rsidRPr="00F7738C">
        <w:rPr>
          <w:rFonts w:ascii="Times New Roman" w:eastAsia="宋体" w:hAnsi="宋体" w:cs="Times New Roman"/>
          <w:sz w:val="24"/>
          <w:szCs w:val="24"/>
        </w:rPr>
        <w:t>《江苏省建设工程费用定额》</w:t>
      </w:r>
      <w:r w:rsidRPr="00F7738C">
        <w:rPr>
          <w:rFonts w:ascii="Times New Roman" w:eastAsia="宋体" w:hAnsi="宋体" w:cs="Times New Roman" w:hint="eastAsia"/>
          <w:sz w:val="24"/>
          <w:szCs w:val="24"/>
        </w:rPr>
        <w:t>2014</w:t>
      </w:r>
      <w:r w:rsidRPr="00F7738C">
        <w:rPr>
          <w:rFonts w:ascii="Times New Roman" w:eastAsia="宋体" w:hAnsi="宋体" w:cs="Times New Roman" w:hint="eastAsia"/>
          <w:sz w:val="24"/>
          <w:szCs w:val="24"/>
        </w:rPr>
        <w:t>版</w:t>
      </w:r>
    </w:p>
    <w:p w:rsidR="00F7738C" w:rsidRPr="00F7738C" w:rsidRDefault="00F7738C" w:rsidP="00F7738C">
      <w:pPr>
        <w:spacing w:line="360" w:lineRule="auto"/>
        <w:ind w:rightChars="-111" w:right="-233"/>
        <w:jc w:val="left"/>
        <w:rPr>
          <w:rFonts w:ascii="Times New Roman" w:eastAsia="宋体" w:hAnsi="宋体" w:cs="Times New Roman"/>
          <w:sz w:val="24"/>
          <w:szCs w:val="24"/>
        </w:rPr>
      </w:pPr>
      <w:r w:rsidRPr="00F7738C">
        <w:rPr>
          <w:rFonts w:ascii="Times New Roman" w:eastAsia="宋体" w:hAnsi="宋体" w:cs="Times New Roman" w:hint="eastAsia"/>
          <w:sz w:val="24"/>
          <w:szCs w:val="24"/>
        </w:rPr>
        <w:t>4</w:t>
      </w:r>
      <w:r w:rsidRPr="00F7738C">
        <w:rPr>
          <w:rFonts w:ascii="Times New Roman" w:eastAsia="宋体" w:hAnsi="宋体" w:cs="Times New Roman"/>
          <w:sz w:val="24"/>
          <w:szCs w:val="24"/>
        </w:rPr>
        <w:t>、其它相应的补充规定和南通市现行的有关文件</w:t>
      </w:r>
    </w:p>
    <w:p w:rsidR="00F7738C" w:rsidRPr="00F7738C" w:rsidRDefault="00F7738C" w:rsidP="00F7738C">
      <w:pPr>
        <w:spacing w:line="360" w:lineRule="auto"/>
        <w:ind w:rightChars="-111" w:right="-233"/>
        <w:jc w:val="left"/>
        <w:rPr>
          <w:rFonts w:ascii="Times New Roman" w:eastAsia="宋体" w:hAnsi="Times New Roman" w:cs="Times New Roman"/>
          <w:b/>
          <w:bCs/>
          <w:sz w:val="24"/>
          <w:szCs w:val="24"/>
        </w:rPr>
      </w:pPr>
      <w:r w:rsidRPr="00F7738C">
        <w:rPr>
          <w:rFonts w:ascii="Times New Roman" w:eastAsia="宋体" w:hAnsi="宋体" w:cs="Times New Roman" w:hint="eastAsia"/>
          <w:b/>
          <w:bCs/>
          <w:sz w:val="24"/>
          <w:szCs w:val="24"/>
        </w:rPr>
        <w:t>二</w:t>
      </w:r>
      <w:r w:rsidRPr="00F7738C">
        <w:rPr>
          <w:rFonts w:ascii="Times New Roman" w:eastAsia="宋体" w:hAnsi="宋体" w:cs="Times New Roman"/>
          <w:b/>
          <w:bCs/>
          <w:sz w:val="24"/>
          <w:szCs w:val="24"/>
        </w:rPr>
        <w:t>、本工程对施工工艺的特殊要求</w:t>
      </w:r>
    </w:p>
    <w:p w:rsidR="00F7738C" w:rsidRPr="00F7738C" w:rsidRDefault="00F7738C" w:rsidP="00F7738C">
      <w:pPr>
        <w:spacing w:line="360" w:lineRule="auto"/>
        <w:ind w:rightChars="-111" w:right="-233"/>
        <w:jc w:val="left"/>
        <w:rPr>
          <w:rFonts w:ascii="Times New Roman" w:eastAsia="宋体" w:hAnsi="Times New Roman" w:cs="Times New Roman"/>
          <w:sz w:val="24"/>
          <w:szCs w:val="24"/>
        </w:rPr>
      </w:pPr>
      <w:r w:rsidRPr="00F7738C">
        <w:rPr>
          <w:rFonts w:ascii="Times New Roman" w:eastAsia="宋体" w:hAnsi="Times New Roman" w:cs="Times New Roman"/>
          <w:sz w:val="24"/>
          <w:szCs w:val="24"/>
        </w:rPr>
        <w:t>1.</w:t>
      </w:r>
      <w:r w:rsidRPr="00F7738C">
        <w:rPr>
          <w:rFonts w:ascii="Times New Roman" w:eastAsia="宋体" w:hAnsi="宋体" w:cs="Times New Roman"/>
          <w:sz w:val="24"/>
          <w:szCs w:val="24"/>
        </w:rPr>
        <w:t>施工期间注意周边环境，减少对周围居民、行人的影响（交通、灰尘、噪音等）。</w:t>
      </w:r>
    </w:p>
    <w:p w:rsidR="00F7738C" w:rsidRPr="00F7738C" w:rsidRDefault="00F7738C" w:rsidP="00F7738C">
      <w:pPr>
        <w:spacing w:line="360" w:lineRule="auto"/>
        <w:ind w:rightChars="-111" w:right="-233"/>
        <w:jc w:val="left"/>
        <w:rPr>
          <w:rFonts w:ascii="Times New Roman" w:eastAsia="宋体" w:hAnsi="Times New Roman" w:cs="Times New Roman"/>
          <w:sz w:val="24"/>
          <w:szCs w:val="24"/>
        </w:rPr>
      </w:pPr>
      <w:r w:rsidRPr="00F7738C">
        <w:rPr>
          <w:rFonts w:ascii="Times New Roman" w:eastAsia="宋体" w:hAnsi="Times New Roman" w:cs="Times New Roman"/>
          <w:sz w:val="24"/>
          <w:szCs w:val="24"/>
        </w:rPr>
        <w:t>2.</w:t>
      </w:r>
      <w:r w:rsidRPr="00F7738C">
        <w:rPr>
          <w:rFonts w:ascii="Times New Roman" w:eastAsia="宋体" w:hAnsi="宋体" w:cs="Times New Roman"/>
          <w:sz w:val="24"/>
          <w:szCs w:val="24"/>
        </w:rPr>
        <w:t>工程主要部位和特殊要求由建设、设计、监理三方讨论后以书面</w:t>
      </w:r>
      <w:r w:rsidRPr="00F7738C">
        <w:rPr>
          <w:rFonts w:ascii="Times New Roman" w:eastAsia="宋体" w:hAnsi="宋体" w:cs="Times New Roman" w:hint="eastAsia"/>
          <w:sz w:val="24"/>
          <w:szCs w:val="24"/>
        </w:rPr>
        <w:t>形</w:t>
      </w:r>
      <w:r w:rsidRPr="00F7738C">
        <w:rPr>
          <w:rFonts w:ascii="Times New Roman" w:eastAsia="宋体" w:hAnsi="宋体" w:cs="Times New Roman"/>
          <w:sz w:val="24"/>
          <w:szCs w:val="24"/>
        </w:rPr>
        <w:t>式通知施工单位实施。</w:t>
      </w:r>
    </w:p>
    <w:p w:rsidR="00F7738C" w:rsidRPr="00F7738C" w:rsidRDefault="00F7738C" w:rsidP="00F7738C">
      <w:pPr>
        <w:widowControl/>
        <w:snapToGrid w:val="0"/>
        <w:spacing w:line="360" w:lineRule="auto"/>
        <w:outlineLvl w:val="1"/>
        <w:rPr>
          <w:rFonts w:ascii="宋体" w:eastAsia="宋体" w:hAnsi="宋体" w:cs="Times New Roman"/>
          <w:sz w:val="24"/>
          <w:szCs w:val="24"/>
        </w:rPr>
      </w:pPr>
      <w:r w:rsidRPr="00F7738C">
        <w:rPr>
          <w:rFonts w:ascii="Times New Roman" w:eastAsia="宋体" w:hAnsi="Times New Roman" w:cs="Times New Roman"/>
          <w:sz w:val="24"/>
          <w:szCs w:val="24"/>
        </w:rPr>
        <w:t>3.</w:t>
      </w:r>
      <w:r w:rsidRPr="00F7738C">
        <w:rPr>
          <w:rFonts w:ascii="Times New Roman" w:eastAsia="宋体" w:hAnsi="宋体" w:cs="Times New Roman"/>
          <w:sz w:val="24"/>
          <w:szCs w:val="24"/>
        </w:rPr>
        <w:t>其余见设计院设计说明。</w:t>
      </w:r>
    </w:p>
    <w:p w:rsidR="00F7738C" w:rsidRPr="00F7738C" w:rsidRDefault="00F7738C" w:rsidP="00F7738C">
      <w:pPr>
        <w:rPr>
          <w:rFonts w:ascii="宋体" w:eastAsia="宋体" w:hAnsi="宋体" w:cs="Times New Roman"/>
          <w:b/>
          <w:sz w:val="30"/>
          <w:szCs w:val="30"/>
        </w:rPr>
      </w:pPr>
      <w:bookmarkStart w:id="33" w:name="_Toc286661174"/>
      <w:bookmarkStart w:id="34" w:name="_Toc404174020"/>
      <w:bookmarkStart w:id="35" w:name="_Toc404159962"/>
      <w:bookmarkEnd w:id="28"/>
      <w:r w:rsidRPr="00F7738C">
        <w:rPr>
          <w:rFonts w:ascii="宋体" w:eastAsia="宋体" w:hAnsi="宋体" w:cs="Times New Roman" w:hint="eastAsia"/>
          <w:b/>
          <w:sz w:val="30"/>
          <w:szCs w:val="30"/>
        </w:rPr>
        <w:br w:type="page"/>
      </w:r>
    </w:p>
    <w:p w:rsidR="00F7738C" w:rsidRPr="00F7738C" w:rsidRDefault="00F7738C" w:rsidP="00F7738C">
      <w:pPr>
        <w:spacing w:line="360" w:lineRule="auto"/>
        <w:ind w:rightChars="-111" w:right="-233"/>
        <w:jc w:val="center"/>
        <w:rPr>
          <w:rFonts w:ascii="宋体" w:eastAsia="宋体" w:hAnsi="宋体" w:cs="Times New Roman"/>
          <w:b/>
          <w:sz w:val="30"/>
          <w:szCs w:val="30"/>
        </w:rPr>
      </w:pPr>
      <w:r w:rsidRPr="00F7738C">
        <w:rPr>
          <w:rFonts w:ascii="宋体" w:eastAsia="宋体" w:hAnsi="宋体" w:cs="Times New Roman" w:hint="eastAsia"/>
          <w:b/>
          <w:sz w:val="30"/>
          <w:szCs w:val="30"/>
        </w:rPr>
        <w:lastRenderedPageBreak/>
        <w:t>第五章 图纸、技术资料及附件</w:t>
      </w:r>
      <w:bookmarkEnd w:id="33"/>
      <w:bookmarkEnd w:id="34"/>
    </w:p>
    <w:p w:rsidR="00F7738C" w:rsidRPr="00F7738C" w:rsidRDefault="00F7738C" w:rsidP="00F7738C">
      <w:pPr>
        <w:spacing w:line="360" w:lineRule="auto"/>
        <w:jc w:val="center"/>
        <w:rPr>
          <w:rFonts w:ascii="宋体" w:eastAsia="宋体" w:hAnsi="宋体" w:cs="Times New Roman"/>
          <w:szCs w:val="24"/>
        </w:rPr>
      </w:pPr>
    </w:p>
    <w:bookmarkEnd w:id="35"/>
    <w:p w:rsidR="00F7738C" w:rsidRPr="00F7738C" w:rsidRDefault="00F7738C" w:rsidP="00F7738C">
      <w:pPr>
        <w:spacing w:line="360" w:lineRule="auto"/>
        <w:jc w:val="center"/>
        <w:rPr>
          <w:rFonts w:ascii="宋体" w:eastAsia="宋体" w:hAnsi="宋体" w:cs="Times New Roman"/>
          <w:szCs w:val="24"/>
        </w:rPr>
      </w:pPr>
      <w:r w:rsidRPr="00F7738C">
        <w:rPr>
          <w:rFonts w:ascii="宋体" w:eastAsia="宋体" w:hAnsi="宋体" w:cs="Times New Roman" w:hint="eastAsia"/>
          <w:szCs w:val="24"/>
        </w:rPr>
        <w:t>（“南通市崇川区人民政府网”下载）</w:t>
      </w:r>
    </w:p>
    <w:p w:rsidR="00F7738C" w:rsidRPr="00F7738C" w:rsidRDefault="00F7738C" w:rsidP="00F7738C">
      <w:pPr>
        <w:spacing w:line="360" w:lineRule="auto"/>
        <w:rPr>
          <w:rFonts w:ascii="宋体" w:eastAsia="宋体" w:hAnsi="宋体" w:cs="Times New Roman"/>
          <w:b/>
          <w:bCs/>
          <w:sz w:val="32"/>
          <w:szCs w:val="24"/>
        </w:rPr>
      </w:pPr>
    </w:p>
    <w:p w:rsidR="00F7738C" w:rsidRPr="00F7738C" w:rsidRDefault="00F7738C" w:rsidP="00F7738C">
      <w:pPr>
        <w:jc w:val="center"/>
        <w:rPr>
          <w:rFonts w:ascii="宋体" w:eastAsia="宋体" w:hAnsi="宋体" w:cs="Times New Roman"/>
          <w:b/>
          <w:sz w:val="32"/>
          <w:szCs w:val="32"/>
        </w:rPr>
      </w:pPr>
      <w:bookmarkStart w:id="36" w:name="_Toc404159963"/>
      <w:bookmarkStart w:id="37" w:name="_Toc286661175"/>
      <w:bookmarkStart w:id="38" w:name="_Toc404174021"/>
      <w:r w:rsidRPr="00F7738C">
        <w:rPr>
          <w:rFonts w:ascii="宋体" w:eastAsia="宋体" w:hAnsi="宋体" w:cs="Times New Roman" w:hint="eastAsia"/>
          <w:b/>
          <w:sz w:val="30"/>
          <w:szCs w:val="30"/>
        </w:rPr>
        <w:br w:type="page"/>
      </w:r>
      <w:bookmarkStart w:id="39" w:name="_Toc404159964"/>
      <w:bookmarkStart w:id="40" w:name="_Toc404174022"/>
      <w:bookmarkEnd w:id="36"/>
      <w:bookmarkEnd w:id="37"/>
      <w:bookmarkEnd w:id="38"/>
      <w:r w:rsidRPr="00F7738C">
        <w:rPr>
          <w:rFonts w:ascii="宋体" w:eastAsia="宋体" w:hAnsi="宋体" w:cs="Times New Roman" w:hint="eastAsia"/>
          <w:b/>
          <w:sz w:val="32"/>
          <w:szCs w:val="32"/>
        </w:rPr>
        <w:lastRenderedPageBreak/>
        <w:t>第六章 投标文件格式</w:t>
      </w:r>
    </w:p>
    <w:p w:rsidR="00F7738C" w:rsidRPr="00F7738C" w:rsidRDefault="00F7738C" w:rsidP="00F7738C">
      <w:pPr>
        <w:spacing w:line="500" w:lineRule="exact"/>
        <w:jc w:val="center"/>
        <w:rPr>
          <w:rFonts w:ascii="宋体" w:eastAsia="宋体" w:hAnsi="宋体" w:cs="Times New Roman"/>
          <w:b/>
          <w:bCs/>
          <w:sz w:val="32"/>
          <w:szCs w:val="24"/>
        </w:rPr>
      </w:pPr>
      <w:bookmarkStart w:id="41" w:name="_Toc286661178"/>
    </w:p>
    <w:p w:rsidR="00F7738C" w:rsidRPr="00F7738C" w:rsidRDefault="00F7738C" w:rsidP="00F7738C">
      <w:pPr>
        <w:spacing w:line="500" w:lineRule="exact"/>
        <w:jc w:val="center"/>
        <w:rPr>
          <w:rFonts w:ascii="宋体" w:eastAsia="宋体" w:hAnsi="宋体" w:cs="Times New Roman"/>
          <w:b/>
          <w:bCs/>
          <w:sz w:val="32"/>
          <w:szCs w:val="24"/>
        </w:rPr>
      </w:pPr>
      <w:r w:rsidRPr="00F7738C">
        <w:rPr>
          <w:rFonts w:ascii="宋体" w:eastAsia="宋体" w:hAnsi="宋体" w:cs="Times New Roman" w:hint="eastAsia"/>
          <w:sz w:val="32"/>
          <w:szCs w:val="32"/>
        </w:rPr>
        <w:t>（封面）</w:t>
      </w:r>
    </w:p>
    <w:p w:rsidR="00F7738C" w:rsidRPr="00F7738C" w:rsidRDefault="00F7738C" w:rsidP="00F7738C">
      <w:pPr>
        <w:spacing w:line="500" w:lineRule="exact"/>
        <w:jc w:val="center"/>
        <w:rPr>
          <w:rFonts w:ascii="宋体" w:eastAsia="宋体" w:hAnsi="宋体" w:cs="Times New Roman"/>
          <w:b/>
          <w:bCs/>
          <w:sz w:val="32"/>
          <w:szCs w:val="24"/>
          <w:u w:val="single"/>
        </w:rPr>
      </w:pPr>
    </w:p>
    <w:p w:rsidR="00F7738C" w:rsidRPr="00F7738C" w:rsidRDefault="00F7738C" w:rsidP="00F7738C">
      <w:pPr>
        <w:adjustRightInd w:val="0"/>
        <w:spacing w:line="360" w:lineRule="auto"/>
        <w:ind w:firstLineChars="150" w:firstLine="480"/>
        <w:jc w:val="center"/>
        <w:textAlignment w:val="baseline"/>
        <w:rPr>
          <w:rFonts w:ascii="宋体" w:eastAsia="宋体" w:hAnsi="宋体" w:cs="Times New Roman"/>
          <w:kern w:val="0"/>
          <w:sz w:val="32"/>
          <w:szCs w:val="32"/>
          <w:u w:val="single"/>
        </w:rPr>
      </w:pPr>
      <w:r w:rsidRPr="00F7738C">
        <w:rPr>
          <w:rFonts w:ascii="宋体" w:eastAsia="宋体" w:hAnsi="宋体" w:cs="Times New Roman" w:hint="eastAsia"/>
          <w:kern w:val="0"/>
          <w:sz w:val="32"/>
          <w:szCs w:val="32"/>
          <w:u w:val="single"/>
        </w:rPr>
        <w:t>（项目名称）</w:t>
      </w: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b/>
          <w:bCs/>
          <w:spacing w:val="60"/>
          <w:kern w:val="0"/>
          <w:sz w:val="84"/>
          <w:szCs w:val="84"/>
        </w:rPr>
      </w:pPr>
      <w:r w:rsidRPr="00F7738C">
        <w:rPr>
          <w:rFonts w:ascii="宋体" w:eastAsia="宋体" w:hAnsi="宋体" w:cs="Times New Roman" w:hint="eastAsia"/>
          <w:b/>
          <w:bCs/>
          <w:spacing w:val="60"/>
          <w:kern w:val="0"/>
          <w:sz w:val="84"/>
          <w:szCs w:val="84"/>
        </w:rPr>
        <w:t xml:space="preserve"> 投标书</w:t>
      </w: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48"/>
          <w:szCs w:val="48"/>
        </w:rPr>
      </w:pPr>
      <w:r w:rsidRPr="00F7738C">
        <w:rPr>
          <w:rFonts w:ascii="宋体" w:eastAsia="宋体" w:hAnsi="宋体" w:cs="Times New Roman" w:hint="eastAsia"/>
          <w:kern w:val="0"/>
          <w:sz w:val="48"/>
          <w:szCs w:val="48"/>
        </w:rPr>
        <w:t>（商务标）</w:t>
      </w: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Chars="160" w:firstLine="480"/>
        <w:textAlignment w:val="baseline"/>
        <w:rPr>
          <w:rFonts w:ascii="宋体" w:eastAsia="宋体" w:hAnsi="宋体" w:cs="Times New Roman"/>
          <w:kern w:val="0"/>
          <w:sz w:val="30"/>
          <w:szCs w:val="24"/>
          <w:u w:val="single"/>
        </w:rPr>
      </w:pPr>
      <w:r w:rsidRPr="00F7738C">
        <w:rPr>
          <w:rFonts w:ascii="宋体" w:eastAsia="宋体" w:hAnsi="宋体" w:cs="Times New Roman" w:hint="eastAsia"/>
          <w:kern w:val="0"/>
          <w:sz w:val="30"/>
          <w:szCs w:val="24"/>
        </w:rPr>
        <w:t>投标人：</w:t>
      </w:r>
      <w:r w:rsidR="00B931D3">
        <w:rPr>
          <w:rFonts w:ascii="@时尚中黑简体" w:eastAsia="宋体" w:hAnsi="Times New Roman" w:cs="Times New Roman" w:hint="eastAsia"/>
          <w:kern w:val="0"/>
          <w:szCs w:val="21"/>
          <w:u w:val="single"/>
        </w:rPr>
        <w:t xml:space="preserve">                                  </w:t>
      </w:r>
      <w:r w:rsidR="00B931D3" w:rsidRPr="00F7738C">
        <w:rPr>
          <w:rFonts w:ascii="宋体" w:eastAsia="宋体" w:hAnsi="宋体" w:cs="Times New Roman" w:hint="eastAsia"/>
          <w:kern w:val="0"/>
          <w:sz w:val="30"/>
          <w:szCs w:val="24"/>
        </w:rPr>
        <w:t xml:space="preserve"> </w:t>
      </w:r>
      <w:r w:rsidRPr="00F7738C">
        <w:rPr>
          <w:rFonts w:ascii="宋体" w:eastAsia="宋体" w:hAnsi="宋体" w:cs="Times New Roman" w:hint="eastAsia"/>
          <w:kern w:val="0"/>
          <w:sz w:val="30"/>
          <w:szCs w:val="24"/>
        </w:rPr>
        <w:t>(盖单位公章)</w:t>
      </w:r>
    </w:p>
    <w:p w:rsidR="00F7738C" w:rsidRPr="00F7738C" w:rsidRDefault="00F7738C" w:rsidP="00F7738C">
      <w:pPr>
        <w:adjustRightInd w:val="0"/>
        <w:spacing w:line="360" w:lineRule="auto"/>
        <w:ind w:firstLineChars="160" w:firstLine="480"/>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Chars="160" w:firstLine="480"/>
        <w:textAlignment w:val="baseline"/>
        <w:rPr>
          <w:rFonts w:ascii="宋体" w:eastAsia="宋体" w:hAnsi="宋体" w:cs="Times New Roman"/>
          <w:kern w:val="0"/>
          <w:sz w:val="30"/>
          <w:szCs w:val="24"/>
          <w:u w:val="single"/>
        </w:rPr>
      </w:pPr>
      <w:r w:rsidRPr="00F7738C">
        <w:rPr>
          <w:rFonts w:ascii="宋体" w:eastAsia="宋体" w:hAnsi="宋体" w:cs="Times New Roman" w:hint="eastAsia"/>
          <w:kern w:val="0"/>
          <w:sz w:val="30"/>
          <w:szCs w:val="24"/>
        </w:rPr>
        <w:t>法定代表人或其委托代理人：</w:t>
      </w:r>
      <w:r w:rsidR="00B931D3">
        <w:rPr>
          <w:rFonts w:ascii="@时尚中黑简体" w:eastAsia="宋体" w:hAnsi="Times New Roman" w:cs="Times New Roman" w:hint="eastAsia"/>
          <w:kern w:val="0"/>
          <w:szCs w:val="21"/>
          <w:u w:val="single"/>
        </w:rPr>
        <w:t xml:space="preserve">                  </w:t>
      </w:r>
      <w:r w:rsidRPr="00F7738C">
        <w:rPr>
          <w:rFonts w:ascii="宋体" w:eastAsia="宋体" w:hAnsi="宋体" w:cs="Times New Roman" w:hint="eastAsia"/>
          <w:kern w:val="0"/>
          <w:sz w:val="30"/>
          <w:szCs w:val="24"/>
        </w:rPr>
        <w:t>(签字或盖章)</w:t>
      </w:r>
    </w:p>
    <w:p w:rsidR="00F7738C" w:rsidRPr="00F7738C" w:rsidRDefault="00F7738C" w:rsidP="00F7738C">
      <w:pPr>
        <w:adjustRightInd w:val="0"/>
        <w:spacing w:line="360" w:lineRule="auto"/>
        <w:ind w:firstLineChars="160" w:firstLine="480"/>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482"/>
        <w:textAlignment w:val="baseline"/>
        <w:rPr>
          <w:rFonts w:ascii="宋体" w:eastAsia="宋体" w:hAnsi="宋体" w:cs="Times New Roman"/>
          <w:kern w:val="0"/>
          <w:sz w:val="30"/>
          <w:szCs w:val="24"/>
          <w:u w:val="single"/>
        </w:rPr>
      </w:pPr>
      <w:r w:rsidRPr="00F7738C">
        <w:rPr>
          <w:rFonts w:ascii="宋体" w:eastAsia="宋体" w:hAnsi="宋体" w:cs="Times New Roman" w:hint="eastAsia"/>
          <w:kern w:val="0"/>
          <w:sz w:val="30"/>
          <w:szCs w:val="24"/>
        </w:rPr>
        <w:t>日   期：</w:t>
      </w:r>
      <w:r w:rsidRPr="00F7738C">
        <w:rPr>
          <w:rFonts w:ascii="宋体" w:eastAsia="宋体" w:hAnsi="宋体" w:cs="Times New Roman" w:hint="eastAsia"/>
          <w:kern w:val="0"/>
          <w:sz w:val="30"/>
          <w:szCs w:val="24"/>
          <w:u w:val="single"/>
        </w:rPr>
        <w:t xml:space="preserve">        年     月     日</w:t>
      </w:r>
    </w:p>
    <w:p w:rsidR="00F7738C" w:rsidRPr="00F7738C" w:rsidRDefault="00F7738C" w:rsidP="00F7738C">
      <w:pPr>
        <w:adjustRightInd w:val="0"/>
        <w:spacing w:line="360" w:lineRule="auto"/>
        <w:jc w:val="center"/>
        <w:textAlignment w:val="baseline"/>
        <w:outlineLvl w:val="1"/>
        <w:rPr>
          <w:rFonts w:ascii="宋体" w:eastAsia="宋体" w:hAnsi="宋体" w:cs="Times New Roman"/>
          <w:bCs/>
          <w:kern w:val="0"/>
          <w:sz w:val="28"/>
          <w:szCs w:val="28"/>
        </w:rPr>
      </w:pPr>
      <w:r w:rsidRPr="00F7738C">
        <w:rPr>
          <w:rFonts w:ascii="宋体" w:eastAsia="宋体" w:hAnsi="宋体" w:cs="Times New Roman"/>
          <w:kern w:val="0"/>
          <w:sz w:val="28"/>
          <w:szCs w:val="28"/>
        </w:rPr>
        <w:br w:type="page"/>
      </w:r>
      <w:r w:rsidRPr="00F7738C">
        <w:rPr>
          <w:rFonts w:ascii="宋体" w:eastAsia="宋体" w:hAnsi="宋体" w:cs="Times New Roman" w:hint="eastAsia"/>
          <w:kern w:val="0"/>
          <w:sz w:val="28"/>
          <w:szCs w:val="28"/>
        </w:rPr>
        <w:lastRenderedPageBreak/>
        <w:t>一、</w:t>
      </w:r>
      <w:bookmarkEnd w:id="41"/>
      <w:r w:rsidRPr="00F7738C">
        <w:rPr>
          <w:rFonts w:ascii="宋体" w:eastAsia="宋体" w:hAnsi="宋体" w:cs="Times New Roman" w:hint="eastAsia"/>
          <w:bCs/>
          <w:kern w:val="0"/>
          <w:sz w:val="28"/>
          <w:szCs w:val="28"/>
        </w:rPr>
        <w:t>投  标  函</w:t>
      </w:r>
    </w:p>
    <w:p w:rsidR="00F7738C" w:rsidRPr="00F7738C" w:rsidRDefault="00F7738C" w:rsidP="00F7738C">
      <w:pPr>
        <w:adjustRightInd w:val="0"/>
        <w:spacing w:line="360" w:lineRule="auto"/>
        <w:textAlignment w:val="baseline"/>
        <w:rPr>
          <w:rFonts w:ascii="宋体" w:eastAsia="宋体" w:hAnsi="宋体" w:cs="Times New Roman"/>
          <w:kern w:val="0"/>
          <w:sz w:val="25"/>
          <w:szCs w:val="24"/>
          <w:u w:val="single"/>
        </w:rPr>
      </w:pPr>
    </w:p>
    <w:p w:rsidR="00F7738C" w:rsidRPr="00F7738C" w:rsidRDefault="00F7738C" w:rsidP="00F7738C">
      <w:pPr>
        <w:adjustRightInd w:val="0"/>
        <w:spacing w:line="360" w:lineRule="auto"/>
        <w:textAlignment w:val="baseline"/>
        <w:rPr>
          <w:rFonts w:ascii="宋体" w:eastAsia="宋体" w:hAnsi="宋体" w:cs="宋体"/>
          <w:kern w:val="0"/>
          <w:sz w:val="24"/>
          <w:szCs w:val="24"/>
        </w:rPr>
      </w:pPr>
      <w:r w:rsidRPr="00F7738C">
        <w:rPr>
          <w:rFonts w:ascii="宋体" w:eastAsia="宋体" w:hAnsi="宋体" w:cs="宋体" w:hint="eastAsia"/>
          <w:kern w:val="0"/>
          <w:sz w:val="24"/>
          <w:szCs w:val="24"/>
          <w:u w:val="single"/>
        </w:rPr>
        <w:t xml:space="preserve">              （招标人）      </w:t>
      </w:r>
      <w:r w:rsidRPr="00F7738C">
        <w:rPr>
          <w:rFonts w:ascii="宋体" w:eastAsia="宋体" w:hAnsi="宋体" w:cs="宋体" w:hint="eastAsia"/>
          <w:kern w:val="0"/>
          <w:sz w:val="24"/>
          <w:szCs w:val="24"/>
        </w:rPr>
        <w:t>：</w:t>
      </w:r>
    </w:p>
    <w:p w:rsidR="00F7738C" w:rsidRPr="00F7738C" w:rsidRDefault="00F7738C" w:rsidP="00F7738C">
      <w:pPr>
        <w:adjustRightInd w:val="0"/>
        <w:spacing w:line="360" w:lineRule="auto"/>
        <w:ind w:firstLineChars="300" w:firstLine="720"/>
        <w:jc w:val="left"/>
        <w:textAlignment w:val="baseline"/>
        <w:rPr>
          <w:rFonts w:ascii="宋体" w:eastAsia="宋体" w:hAnsi="宋体" w:cs="宋体"/>
          <w:kern w:val="0"/>
          <w:sz w:val="24"/>
          <w:szCs w:val="24"/>
        </w:rPr>
      </w:pPr>
      <w:r w:rsidRPr="00F7738C">
        <w:rPr>
          <w:rFonts w:ascii="宋体" w:eastAsia="宋体" w:hAnsi="宋体" w:cs="宋体" w:hint="eastAsia"/>
          <w:kern w:val="0"/>
          <w:sz w:val="24"/>
          <w:szCs w:val="24"/>
        </w:rPr>
        <w:t>（一） 根据已收到的（工程名称）的招标文件，我方经仔细研究招标文件全部内容并对现场进行踏勘后，愿遵守《中华人民共和国招标投标法》等有关法律文件的规定，并愿以人民币（大写）</w:t>
      </w:r>
      <w:r w:rsidR="00B931D3">
        <w:rPr>
          <w:rFonts w:ascii="宋体" w:eastAsia="宋体" w:hAnsi="宋体" w:cs="宋体" w:hint="eastAsia"/>
          <w:kern w:val="0"/>
          <w:sz w:val="24"/>
          <w:szCs w:val="24"/>
          <w:u w:val="single"/>
        </w:rPr>
        <w:t xml:space="preserve">            </w:t>
      </w:r>
      <w:r w:rsidRPr="00F7738C">
        <w:rPr>
          <w:rFonts w:ascii="宋体" w:eastAsia="宋体" w:hAnsi="宋体" w:cs="宋体" w:hint="eastAsia"/>
          <w:kern w:val="0"/>
          <w:sz w:val="24"/>
          <w:szCs w:val="24"/>
        </w:rPr>
        <w:t>元[¥(小写)</w:t>
      </w:r>
      <w:r w:rsidRPr="00F7738C">
        <w:rPr>
          <w:rFonts w:ascii="宋体" w:eastAsia="宋体" w:hAnsi="宋体" w:cs="宋体" w:hint="eastAsia"/>
          <w:kern w:val="0"/>
          <w:sz w:val="24"/>
          <w:szCs w:val="24"/>
          <w:u w:val="single"/>
        </w:rPr>
        <w:t xml:space="preserve">          元</w:t>
      </w:r>
      <w:r w:rsidRPr="00F7738C">
        <w:rPr>
          <w:rFonts w:ascii="宋体" w:eastAsia="宋体" w:hAnsi="宋体" w:cs="宋体" w:hint="eastAsia"/>
          <w:kern w:val="0"/>
          <w:sz w:val="24"/>
          <w:szCs w:val="24"/>
        </w:rPr>
        <w:t>］的总价，按招标文件的要求承包本次招标范围内的全部工程，修补工程中的任何缺陷。</w:t>
      </w:r>
    </w:p>
    <w:p w:rsidR="00F7738C" w:rsidRPr="00F7738C" w:rsidRDefault="00F7738C" w:rsidP="00F7738C">
      <w:pPr>
        <w:adjustRightInd w:val="0"/>
        <w:spacing w:line="360" w:lineRule="auto"/>
        <w:ind w:firstLineChars="300" w:firstLine="720"/>
        <w:jc w:val="left"/>
        <w:textAlignment w:val="baseline"/>
        <w:rPr>
          <w:rFonts w:ascii="宋体" w:eastAsia="宋体" w:hAnsi="宋体" w:cs="宋体"/>
          <w:kern w:val="0"/>
          <w:sz w:val="24"/>
          <w:szCs w:val="24"/>
        </w:rPr>
      </w:pPr>
      <w:r w:rsidRPr="00F7738C">
        <w:rPr>
          <w:rFonts w:ascii="宋体" w:eastAsia="宋体" w:hAnsi="宋体" w:cs="宋体" w:hint="eastAsia"/>
          <w:kern w:val="0"/>
          <w:sz w:val="24"/>
          <w:szCs w:val="24"/>
        </w:rPr>
        <w:t>(二)我方保证在收到贵单位发出的书面开</w:t>
      </w:r>
      <w:proofErr w:type="gramStart"/>
      <w:r w:rsidRPr="00F7738C">
        <w:rPr>
          <w:rFonts w:ascii="宋体" w:eastAsia="宋体" w:hAnsi="宋体" w:cs="宋体" w:hint="eastAsia"/>
          <w:kern w:val="0"/>
          <w:sz w:val="24"/>
          <w:szCs w:val="24"/>
        </w:rPr>
        <w:t>工令</w:t>
      </w:r>
      <w:proofErr w:type="gramEnd"/>
      <w:r w:rsidRPr="00F7738C">
        <w:rPr>
          <w:rFonts w:ascii="宋体" w:eastAsia="宋体" w:hAnsi="宋体" w:cs="宋体" w:hint="eastAsia"/>
          <w:kern w:val="0"/>
          <w:sz w:val="24"/>
          <w:szCs w:val="24"/>
        </w:rPr>
        <w:t>后立即开工，并保证在工期</w:t>
      </w:r>
      <w:r w:rsidRPr="00F7738C">
        <w:rPr>
          <w:rFonts w:ascii="宋体" w:eastAsia="宋体" w:hAnsi="宋体" w:cs="宋体" w:hint="eastAsia"/>
          <w:kern w:val="0"/>
          <w:sz w:val="24"/>
          <w:szCs w:val="24"/>
          <w:u w:val="single"/>
        </w:rPr>
        <w:t>（     ）</w:t>
      </w:r>
      <w:proofErr w:type="gramStart"/>
      <w:r w:rsidRPr="00F7738C">
        <w:rPr>
          <w:rFonts w:ascii="宋体" w:eastAsia="宋体" w:hAnsi="宋体" w:cs="宋体" w:hint="eastAsia"/>
          <w:kern w:val="0"/>
          <w:sz w:val="24"/>
          <w:szCs w:val="24"/>
        </w:rPr>
        <w:t>日历天</w:t>
      </w:r>
      <w:proofErr w:type="gramEnd"/>
      <w:r w:rsidRPr="00F7738C">
        <w:rPr>
          <w:rFonts w:ascii="宋体" w:eastAsia="宋体" w:hAnsi="宋体" w:cs="宋体" w:hint="eastAsia"/>
          <w:kern w:val="0"/>
          <w:sz w:val="24"/>
          <w:szCs w:val="24"/>
        </w:rPr>
        <w:t>内竣工并移交整个工程及相关资料。</w:t>
      </w:r>
    </w:p>
    <w:p w:rsidR="00F7738C" w:rsidRPr="00F7738C" w:rsidRDefault="00F7738C" w:rsidP="00F7738C">
      <w:pPr>
        <w:widowControl/>
        <w:spacing w:line="360" w:lineRule="auto"/>
        <w:ind w:firstLine="420"/>
        <w:jc w:val="left"/>
        <w:rPr>
          <w:rFonts w:ascii="宋体" w:eastAsia="宋体" w:hAnsi="宋体" w:cs="宋体"/>
          <w:sz w:val="24"/>
          <w:szCs w:val="24"/>
        </w:rPr>
      </w:pPr>
      <w:r w:rsidRPr="00F7738C">
        <w:rPr>
          <w:rFonts w:ascii="宋体" w:eastAsia="宋体" w:hAnsi="宋体" w:cs="宋体" w:hint="eastAsia"/>
          <w:sz w:val="24"/>
          <w:szCs w:val="24"/>
        </w:rPr>
        <w:t>(三)我方保证本工程质量达到</w:t>
      </w:r>
      <w:r w:rsidR="00B931D3">
        <w:rPr>
          <w:rFonts w:ascii="宋体" w:eastAsia="宋体" w:hAnsi="宋体" w:cs="宋体" w:hint="eastAsia"/>
          <w:sz w:val="24"/>
          <w:szCs w:val="24"/>
          <w:u w:val="single"/>
        </w:rPr>
        <w:t xml:space="preserve">                 </w:t>
      </w:r>
      <w:r w:rsidRPr="00F7738C">
        <w:rPr>
          <w:rFonts w:ascii="宋体" w:eastAsia="宋体" w:hAnsi="宋体" w:cs="宋体" w:hint="eastAsia"/>
          <w:sz w:val="24"/>
          <w:szCs w:val="24"/>
        </w:rPr>
        <w:t>。</w:t>
      </w:r>
    </w:p>
    <w:p w:rsidR="00F7738C" w:rsidRPr="00F7738C" w:rsidRDefault="00F7738C" w:rsidP="00F7738C">
      <w:pPr>
        <w:widowControl/>
        <w:spacing w:line="360" w:lineRule="auto"/>
        <w:ind w:firstLine="420"/>
        <w:jc w:val="left"/>
        <w:rPr>
          <w:rFonts w:ascii="宋体" w:eastAsia="宋体" w:hAnsi="宋体" w:cs="宋体"/>
          <w:kern w:val="0"/>
          <w:sz w:val="24"/>
          <w:szCs w:val="24"/>
        </w:rPr>
      </w:pPr>
      <w:r w:rsidRPr="00F7738C">
        <w:rPr>
          <w:rFonts w:ascii="宋体" w:eastAsia="宋体" w:hAnsi="宋体" w:cs="宋体" w:hint="eastAsia"/>
          <w:kern w:val="0"/>
          <w:sz w:val="24"/>
          <w:szCs w:val="24"/>
        </w:rPr>
        <w:t>(四)我方金额为人民币</w:t>
      </w:r>
      <w:r w:rsidR="00B931D3" w:rsidRPr="00F7738C">
        <w:rPr>
          <w:rFonts w:ascii="宋体" w:eastAsia="宋体" w:hAnsi="宋体" w:cs="宋体" w:hint="eastAsia"/>
          <w:kern w:val="0"/>
          <w:sz w:val="24"/>
          <w:szCs w:val="24"/>
        </w:rPr>
        <w:t>（大写）</w:t>
      </w:r>
      <w:r w:rsidR="00B931D3">
        <w:rPr>
          <w:rFonts w:ascii="宋体" w:eastAsia="宋体" w:hAnsi="宋体" w:cs="宋体" w:hint="eastAsia"/>
          <w:kern w:val="0"/>
          <w:sz w:val="24"/>
          <w:szCs w:val="24"/>
          <w:u w:val="single"/>
        </w:rPr>
        <w:t xml:space="preserve">            </w:t>
      </w:r>
      <w:r w:rsidR="00B931D3" w:rsidRPr="00F7738C">
        <w:rPr>
          <w:rFonts w:ascii="宋体" w:eastAsia="宋体" w:hAnsi="宋体" w:cs="宋体" w:hint="eastAsia"/>
          <w:kern w:val="0"/>
          <w:sz w:val="24"/>
          <w:szCs w:val="24"/>
        </w:rPr>
        <w:t>元[¥(小写)</w:t>
      </w:r>
      <w:r w:rsidR="00B931D3" w:rsidRPr="00F7738C">
        <w:rPr>
          <w:rFonts w:ascii="宋体" w:eastAsia="宋体" w:hAnsi="宋体" w:cs="宋体" w:hint="eastAsia"/>
          <w:kern w:val="0"/>
          <w:sz w:val="24"/>
          <w:szCs w:val="24"/>
          <w:u w:val="single"/>
        </w:rPr>
        <w:t xml:space="preserve">          元</w:t>
      </w:r>
      <w:r w:rsidR="00B931D3" w:rsidRPr="00F7738C">
        <w:rPr>
          <w:rFonts w:ascii="宋体" w:eastAsia="宋体" w:hAnsi="宋体" w:cs="宋体" w:hint="eastAsia"/>
          <w:kern w:val="0"/>
          <w:sz w:val="24"/>
          <w:szCs w:val="24"/>
        </w:rPr>
        <w:t>］</w:t>
      </w:r>
      <w:r w:rsidRPr="00F7738C">
        <w:rPr>
          <w:rFonts w:ascii="宋体" w:eastAsia="宋体" w:hAnsi="宋体" w:cs="宋体" w:hint="eastAsia"/>
          <w:kern w:val="0"/>
          <w:sz w:val="24"/>
          <w:szCs w:val="24"/>
        </w:rPr>
        <w:t>的投标保证金已按招标文件要求提交。</w:t>
      </w:r>
    </w:p>
    <w:p w:rsidR="00F7738C" w:rsidRPr="00F7738C" w:rsidRDefault="00F7738C" w:rsidP="00F7738C">
      <w:pPr>
        <w:widowControl/>
        <w:spacing w:line="360" w:lineRule="auto"/>
        <w:ind w:firstLine="420"/>
        <w:jc w:val="left"/>
        <w:rPr>
          <w:rFonts w:ascii="宋体" w:eastAsia="宋体" w:hAnsi="宋体" w:cs="宋体"/>
          <w:kern w:val="0"/>
          <w:sz w:val="24"/>
          <w:szCs w:val="24"/>
        </w:rPr>
      </w:pPr>
      <w:r w:rsidRPr="00F7738C">
        <w:rPr>
          <w:rFonts w:ascii="宋体" w:eastAsia="宋体" w:hAnsi="宋体" w:cs="宋体" w:hint="eastAsia"/>
          <w:kern w:val="0"/>
          <w:sz w:val="24"/>
          <w:szCs w:val="24"/>
        </w:rPr>
        <w:t>(五)如果我方中标，我方承诺在收到中标通知书后，在中标通知书规定的期限内与贵方签订合同，并将按照招标文件规定的时间、数额提交履约保证金和中标差额保证金。</w:t>
      </w:r>
    </w:p>
    <w:p w:rsidR="00F7738C" w:rsidRPr="00F7738C" w:rsidRDefault="00F7738C" w:rsidP="00F7738C">
      <w:pPr>
        <w:adjustRightInd w:val="0"/>
        <w:spacing w:line="360" w:lineRule="auto"/>
        <w:ind w:firstLine="482"/>
        <w:textAlignment w:val="baseline"/>
        <w:rPr>
          <w:rFonts w:ascii="宋体" w:eastAsia="宋体" w:hAnsi="宋体" w:cs="宋体"/>
          <w:kern w:val="0"/>
          <w:sz w:val="24"/>
          <w:szCs w:val="24"/>
        </w:rPr>
      </w:pPr>
      <w:r w:rsidRPr="00F7738C">
        <w:rPr>
          <w:rFonts w:ascii="宋体" w:eastAsia="宋体" w:hAnsi="宋体" w:cs="宋体" w:hint="eastAsia"/>
          <w:kern w:val="0"/>
          <w:sz w:val="24"/>
          <w:szCs w:val="24"/>
        </w:rPr>
        <w:t>(六)贵单位的招标文件、中标通知书和本投标文件将构成约束我们双方的合同。</w:t>
      </w:r>
    </w:p>
    <w:p w:rsidR="00F7738C" w:rsidRPr="00F7738C" w:rsidRDefault="00F7738C" w:rsidP="00F7738C">
      <w:pPr>
        <w:adjustRightInd w:val="0"/>
        <w:spacing w:line="360" w:lineRule="auto"/>
        <w:textAlignment w:val="baseline"/>
        <w:rPr>
          <w:rFonts w:ascii="宋体" w:eastAsia="宋体" w:hAnsi="宋体" w:cs="宋体"/>
          <w:kern w:val="0"/>
          <w:sz w:val="24"/>
          <w:szCs w:val="24"/>
        </w:rPr>
      </w:pPr>
    </w:p>
    <w:p w:rsidR="00F7738C" w:rsidRPr="00F7738C" w:rsidRDefault="00F7738C" w:rsidP="00F7738C">
      <w:pPr>
        <w:adjustRightInd w:val="0"/>
        <w:spacing w:line="360" w:lineRule="auto"/>
        <w:textAlignment w:val="baseline"/>
        <w:rPr>
          <w:rFonts w:ascii="宋体" w:eastAsia="宋体" w:hAnsi="宋体" w:cs="宋体"/>
          <w:kern w:val="0"/>
          <w:sz w:val="24"/>
          <w:szCs w:val="24"/>
        </w:rPr>
      </w:pPr>
    </w:p>
    <w:p w:rsidR="00F7738C" w:rsidRPr="00F7738C" w:rsidRDefault="00F7738C" w:rsidP="00F7738C">
      <w:pPr>
        <w:adjustRightInd w:val="0"/>
        <w:spacing w:line="360" w:lineRule="auto"/>
        <w:textAlignment w:val="baseline"/>
        <w:rPr>
          <w:rFonts w:ascii="宋体" w:eastAsia="宋体" w:hAnsi="宋体" w:cs="宋体"/>
          <w:kern w:val="0"/>
          <w:sz w:val="24"/>
          <w:szCs w:val="24"/>
        </w:rPr>
      </w:pPr>
    </w:p>
    <w:p w:rsidR="00F7738C" w:rsidRPr="00F7738C" w:rsidRDefault="00F7738C" w:rsidP="00F7738C">
      <w:pPr>
        <w:adjustRightInd w:val="0"/>
        <w:spacing w:line="360" w:lineRule="auto"/>
        <w:textAlignment w:val="baseline"/>
        <w:rPr>
          <w:rFonts w:ascii="宋体" w:eastAsia="宋体" w:hAnsi="宋体" w:cs="宋体"/>
          <w:kern w:val="0"/>
          <w:sz w:val="24"/>
          <w:szCs w:val="24"/>
          <w:u w:val="single"/>
        </w:rPr>
      </w:pPr>
      <w:r w:rsidRPr="00F7738C">
        <w:rPr>
          <w:rFonts w:ascii="宋体" w:eastAsia="宋体" w:hAnsi="宋体" w:cs="宋体" w:hint="eastAsia"/>
          <w:kern w:val="0"/>
          <w:sz w:val="24"/>
          <w:szCs w:val="24"/>
        </w:rPr>
        <w:t>投标人(盖法人章)：</w:t>
      </w:r>
    </w:p>
    <w:p w:rsidR="00F7738C" w:rsidRPr="00F7738C" w:rsidRDefault="00F7738C" w:rsidP="00F7738C">
      <w:pPr>
        <w:adjustRightInd w:val="0"/>
        <w:spacing w:line="360" w:lineRule="auto"/>
        <w:textAlignment w:val="baseline"/>
        <w:rPr>
          <w:rFonts w:ascii="宋体" w:eastAsia="宋体" w:hAnsi="宋体" w:cs="宋体"/>
          <w:kern w:val="0"/>
          <w:sz w:val="24"/>
          <w:szCs w:val="24"/>
        </w:rPr>
      </w:pPr>
    </w:p>
    <w:p w:rsidR="00F7738C" w:rsidRPr="00F7738C" w:rsidRDefault="00F7738C" w:rsidP="00F7738C">
      <w:pPr>
        <w:adjustRightInd w:val="0"/>
        <w:spacing w:line="360" w:lineRule="auto"/>
        <w:textAlignment w:val="baseline"/>
        <w:rPr>
          <w:rFonts w:ascii="宋体" w:eastAsia="宋体" w:hAnsi="宋体" w:cs="宋体"/>
          <w:kern w:val="0"/>
          <w:sz w:val="24"/>
          <w:szCs w:val="24"/>
          <w:u w:val="single"/>
        </w:rPr>
      </w:pPr>
      <w:r w:rsidRPr="00F7738C">
        <w:rPr>
          <w:rFonts w:ascii="宋体" w:eastAsia="宋体" w:hAnsi="宋体" w:cs="宋体" w:hint="eastAsia"/>
          <w:kern w:val="0"/>
          <w:sz w:val="24"/>
          <w:szCs w:val="24"/>
        </w:rPr>
        <w:t>法定代表人或委托代理人(签字或盖章)：</w:t>
      </w:r>
    </w:p>
    <w:p w:rsidR="00F7738C" w:rsidRPr="00F7738C" w:rsidRDefault="00F7738C" w:rsidP="00F7738C">
      <w:pPr>
        <w:adjustRightInd w:val="0"/>
        <w:spacing w:line="360" w:lineRule="auto"/>
        <w:textAlignment w:val="baseline"/>
        <w:rPr>
          <w:rFonts w:ascii="宋体" w:eastAsia="宋体" w:hAnsi="宋体" w:cs="宋体"/>
          <w:kern w:val="0"/>
          <w:sz w:val="24"/>
          <w:szCs w:val="24"/>
        </w:rPr>
      </w:pPr>
    </w:p>
    <w:p w:rsidR="00F7738C" w:rsidRPr="00F7738C" w:rsidRDefault="00F7738C" w:rsidP="00F7738C">
      <w:pPr>
        <w:adjustRightInd w:val="0"/>
        <w:spacing w:line="360" w:lineRule="auto"/>
        <w:textAlignment w:val="baseline"/>
        <w:rPr>
          <w:rFonts w:ascii="宋体" w:eastAsia="宋体" w:hAnsi="宋体" w:cs="宋体"/>
          <w:kern w:val="0"/>
          <w:sz w:val="24"/>
          <w:szCs w:val="24"/>
        </w:rPr>
      </w:pPr>
      <w:r w:rsidRPr="00F7738C">
        <w:rPr>
          <w:rFonts w:ascii="宋体" w:eastAsia="宋体" w:hAnsi="宋体" w:cs="宋体" w:hint="eastAsia"/>
          <w:kern w:val="0"/>
          <w:sz w:val="24"/>
          <w:szCs w:val="24"/>
        </w:rPr>
        <w:t>日期：</w:t>
      </w:r>
    </w:p>
    <w:p w:rsidR="00F7738C" w:rsidRPr="00F7738C" w:rsidRDefault="00F7738C" w:rsidP="00F7738C">
      <w:pPr>
        <w:adjustRightInd w:val="0"/>
        <w:spacing w:after="284" w:line="420" w:lineRule="atLeast"/>
        <w:jc w:val="center"/>
        <w:rPr>
          <w:rFonts w:ascii="宋体" w:eastAsia="宋体" w:hAnsi="宋体" w:cs="宋体"/>
          <w:kern w:val="0"/>
          <w:sz w:val="32"/>
          <w:szCs w:val="20"/>
        </w:rPr>
      </w:pPr>
    </w:p>
    <w:p w:rsidR="00F7738C" w:rsidRPr="00F7738C" w:rsidRDefault="00F7738C" w:rsidP="00F7738C">
      <w:pPr>
        <w:adjustRightInd w:val="0"/>
        <w:spacing w:after="284" w:line="420" w:lineRule="atLeast"/>
        <w:jc w:val="center"/>
        <w:rPr>
          <w:rFonts w:ascii="宋体" w:eastAsia="宋体" w:hAnsi="宋体" w:cs="Times New Roman"/>
          <w:kern w:val="0"/>
          <w:sz w:val="32"/>
          <w:szCs w:val="20"/>
        </w:rPr>
      </w:pPr>
    </w:p>
    <w:p w:rsidR="00F7738C" w:rsidRPr="00F7738C" w:rsidRDefault="00F7738C" w:rsidP="00F7738C">
      <w:pPr>
        <w:widowControl/>
        <w:jc w:val="center"/>
        <w:rPr>
          <w:rFonts w:ascii="宋体" w:eastAsia="宋体" w:hAnsi="宋体" w:cs="Times New Roman"/>
          <w:b/>
          <w:bCs/>
          <w:kern w:val="0"/>
          <w:sz w:val="30"/>
          <w:szCs w:val="24"/>
        </w:rPr>
      </w:pPr>
      <w:r w:rsidRPr="00F7738C">
        <w:rPr>
          <w:rFonts w:ascii="宋体" w:eastAsia="宋体" w:hAnsi="宋体" w:cs="Times New Roman" w:hint="eastAsia"/>
          <w:kern w:val="0"/>
          <w:sz w:val="32"/>
          <w:szCs w:val="24"/>
        </w:rPr>
        <w:br w:type="page"/>
      </w:r>
      <w:r w:rsidRPr="00F7738C">
        <w:rPr>
          <w:rFonts w:ascii="宋体" w:eastAsia="宋体" w:hAnsi="宋体" w:cs="Times New Roman" w:hint="eastAsia"/>
          <w:b/>
          <w:bCs/>
          <w:kern w:val="0"/>
          <w:sz w:val="30"/>
          <w:szCs w:val="24"/>
        </w:rPr>
        <w:lastRenderedPageBreak/>
        <w:t>二、已标价的工程量清单</w:t>
      </w:r>
    </w:p>
    <w:p w:rsidR="00F7738C" w:rsidRPr="00F7738C" w:rsidRDefault="00F7738C" w:rsidP="00F7738C">
      <w:pPr>
        <w:adjustRightInd w:val="0"/>
        <w:spacing w:line="360" w:lineRule="auto"/>
        <w:jc w:val="center"/>
        <w:textAlignment w:val="baseline"/>
        <w:rPr>
          <w:rFonts w:ascii="宋体" w:eastAsia="宋体" w:hAnsi="宋体" w:cs="Times New Roman"/>
          <w:b/>
          <w:bCs/>
          <w:kern w:val="0"/>
          <w:sz w:val="36"/>
          <w:szCs w:val="36"/>
        </w:rPr>
      </w:pPr>
      <w:bookmarkStart w:id="42" w:name="_Toc286661181"/>
      <w:r w:rsidRPr="00F7738C">
        <w:rPr>
          <w:rFonts w:ascii="宋体" w:eastAsia="宋体" w:hAnsi="宋体" w:cs="Times New Roman"/>
          <w:b/>
          <w:bCs/>
          <w:kern w:val="0"/>
          <w:sz w:val="36"/>
          <w:szCs w:val="36"/>
        </w:rPr>
        <w:br w:type="page"/>
      </w:r>
      <w:r w:rsidRPr="00F7738C">
        <w:rPr>
          <w:rFonts w:ascii="宋体" w:eastAsia="宋体" w:hAnsi="宋体" w:cs="Times New Roman" w:hint="eastAsia"/>
          <w:b/>
          <w:bCs/>
          <w:kern w:val="0"/>
          <w:sz w:val="36"/>
          <w:szCs w:val="36"/>
        </w:rPr>
        <w:lastRenderedPageBreak/>
        <w:t>三、计划投入的主要施工机械设备表</w:t>
      </w: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300"/>
        <w:gridCol w:w="700"/>
        <w:gridCol w:w="700"/>
        <w:gridCol w:w="900"/>
        <w:gridCol w:w="900"/>
        <w:gridCol w:w="1100"/>
        <w:gridCol w:w="1100"/>
        <w:gridCol w:w="700"/>
      </w:tblGrid>
      <w:tr w:rsidR="00F7738C" w:rsidRPr="00F7738C" w:rsidTr="008545DE">
        <w:tc>
          <w:tcPr>
            <w:tcW w:w="508" w:type="dxa"/>
          </w:tcPr>
          <w:p w:rsidR="00F7738C" w:rsidRPr="00F7738C" w:rsidRDefault="00F7738C" w:rsidP="00F7738C">
            <w:pPr>
              <w:adjustRightInd w:val="0"/>
              <w:spacing w:line="360" w:lineRule="auto"/>
              <w:jc w:val="center"/>
              <w:textAlignment w:val="baseline"/>
              <w:rPr>
                <w:rFonts w:ascii="宋体" w:eastAsia="宋体" w:hAnsi="宋体" w:cs="Times New Roman"/>
                <w:position w:val="-32"/>
                <w:sz w:val="23"/>
                <w:szCs w:val="24"/>
              </w:rPr>
            </w:pPr>
            <w:r w:rsidRPr="00F7738C">
              <w:rPr>
                <w:rFonts w:ascii="宋体" w:eastAsia="宋体" w:hAnsi="宋体" w:cs="Times New Roman" w:hint="eastAsia"/>
                <w:position w:val="-32"/>
                <w:sz w:val="23"/>
                <w:szCs w:val="24"/>
              </w:rPr>
              <w:t>序号</w:t>
            </w:r>
          </w:p>
        </w:tc>
        <w:tc>
          <w:tcPr>
            <w:tcW w:w="23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50"/>
                <w:sz w:val="23"/>
                <w:szCs w:val="24"/>
              </w:rPr>
            </w:pPr>
            <w:r w:rsidRPr="00F7738C">
              <w:rPr>
                <w:rFonts w:ascii="宋体" w:eastAsia="宋体" w:hAnsi="宋体" w:cs="Times New Roman" w:hint="eastAsia"/>
                <w:position w:val="-50"/>
                <w:sz w:val="23"/>
                <w:szCs w:val="24"/>
              </w:rPr>
              <w:t>机械设备名称</w:t>
            </w:r>
          </w:p>
        </w:tc>
        <w:tc>
          <w:tcPr>
            <w:tcW w:w="7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30"/>
                <w:sz w:val="23"/>
                <w:szCs w:val="24"/>
              </w:rPr>
            </w:pPr>
            <w:r w:rsidRPr="00F7738C">
              <w:rPr>
                <w:rFonts w:ascii="宋体" w:eastAsia="宋体" w:hAnsi="宋体" w:cs="Times New Roman" w:hint="eastAsia"/>
                <w:position w:val="-30"/>
                <w:sz w:val="23"/>
                <w:szCs w:val="24"/>
              </w:rPr>
              <w:t>型号规格</w:t>
            </w:r>
          </w:p>
        </w:tc>
        <w:tc>
          <w:tcPr>
            <w:tcW w:w="7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50"/>
                <w:sz w:val="23"/>
                <w:szCs w:val="24"/>
              </w:rPr>
            </w:pPr>
            <w:r w:rsidRPr="00F7738C">
              <w:rPr>
                <w:rFonts w:ascii="宋体" w:eastAsia="宋体" w:hAnsi="宋体" w:cs="Times New Roman" w:hint="eastAsia"/>
                <w:position w:val="-50"/>
                <w:sz w:val="23"/>
                <w:szCs w:val="24"/>
              </w:rPr>
              <w:t>数量</w:t>
            </w:r>
          </w:p>
        </w:tc>
        <w:tc>
          <w:tcPr>
            <w:tcW w:w="9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30"/>
                <w:sz w:val="23"/>
                <w:szCs w:val="24"/>
              </w:rPr>
            </w:pPr>
            <w:r w:rsidRPr="00F7738C">
              <w:rPr>
                <w:rFonts w:ascii="宋体" w:eastAsia="宋体" w:hAnsi="宋体" w:cs="Times New Roman" w:hint="eastAsia"/>
                <w:position w:val="-30"/>
                <w:sz w:val="23"/>
                <w:szCs w:val="24"/>
              </w:rPr>
              <w:t>国 别</w:t>
            </w:r>
          </w:p>
          <w:p w:rsidR="00F7738C" w:rsidRPr="00F7738C" w:rsidRDefault="00F7738C" w:rsidP="00F7738C">
            <w:pPr>
              <w:adjustRightInd w:val="0"/>
              <w:spacing w:line="360" w:lineRule="auto"/>
              <w:jc w:val="center"/>
              <w:textAlignment w:val="baseline"/>
              <w:rPr>
                <w:rFonts w:ascii="宋体" w:eastAsia="宋体" w:hAnsi="宋体" w:cs="Times New Roman"/>
                <w:position w:val="-30"/>
                <w:sz w:val="23"/>
                <w:szCs w:val="24"/>
              </w:rPr>
            </w:pPr>
            <w:r w:rsidRPr="00F7738C">
              <w:rPr>
                <w:rFonts w:ascii="宋体" w:eastAsia="宋体" w:hAnsi="宋体" w:cs="Times New Roman" w:hint="eastAsia"/>
                <w:position w:val="-30"/>
                <w:sz w:val="23"/>
                <w:szCs w:val="24"/>
              </w:rPr>
              <w:t>产 地</w:t>
            </w:r>
          </w:p>
        </w:tc>
        <w:tc>
          <w:tcPr>
            <w:tcW w:w="9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30"/>
                <w:sz w:val="23"/>
                <w:szCs w:val="24"/>
              </w:rPr>
            </w:pPr>
            <w:r w:rsidRPr="00F7738C">
              <w:rPr>
                <w:rFonts w:ascii="宋体" w:eastAsia="宋体" w:hAnsi="宋体" w:cs="Times New Roman" w:hint="eastAsia"/>
                <w:position w:val="-30"/>
                <w:sz w:val="23"/>
                <w:szCs w:val="24"/>
              </w:rPr>
              <w:t>制 造</w:t>
            </w:r>
          </w:p>
          <w:p w:rsidR="00F7738C" w:rsidRPr="00F7738C" w:rsidRDefault="00F7738C" w:rsidP="00F7738C">
            <w:pPr>
              <w:adjustRightInd w:val="0"/>
              <w:spacing w:line="360" w:lineRule="auto"/>
              <w:jc w:val="center"/>
              <w:textAlignment w:val="baseline"/>
              <w:rPr>
                <w:rFonts w:ascii="宋体" w:eastAsia="宋体" w:hAnsi="宋体" w:cs="Times New Roman"/>
                <w:position w:val="-30"/>
                <w:sz w:val="23"/>
                <w:szCs w:val="24"/>
              </w:rPr>
            </w:pPr>
            <w:r w:rsidRPr="00F7738C">
              <w:rPr>
                <w:rFonts w:ascii="宋体" w:eastAsia="宋体" w:hAnsi="宋体" w:cs="Times New Roman" w:hint="eastAsia"/>
                <w:position w:val="-30"/>
                <w:sz w:val="23"/>
                <w:szCs w:val="24"/>
              </w:rPr>
              <w:t>年 份</w:t>
            </w:r>
          </w:p>
        </w:tc>
        <w:tc>
          <w:tcPr>
            <w:tcW w:w="11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30"/>
                <w:szCs w:val="24"/>
              </w:rPr>
            </w:pPr>
            <w:r w:rsidRPr="00F7738C">
              <w:rPr>
                <w:rFonts w:ascii="宋体" w:eastAsia="宋体" w:hAnsi="宋体" w:cs="Times New Roman" w:hint="eastAsia"/>
                <w:position w:val="-30"/>
                <w:szCs w:val="24"/>
              </w:rPr>
              <w:t>额定功率(KW)</w:t>
            </w:r>
          </w:p>
        </w:tc>
        <w:tc>
          <w:tcPr>
            <w:tcW w:w="11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30"/>
                <w:szCs w:val="24"/>
              </w:rPr>
            </w:pPr>
            <w:r w:rsidRPr="00F7738C">
              <w:rPr>
                <w:rFonts w:ascii="宋体" w:eastAsia="宋体" w:hAnsi="宋体" w:cs="Times New Roman" w:hint="eastAsia"/>
                <w:position w:val="-30"/>
                <w:szCs w:val="24"/>
              </w:rPr>
              <w:t>生产能力(MH)</w:t>
            </w:r>
          </w:p>
        </w:tc>
        <w:tc>
          <w:tcPr>
            <w:tcW w:w="700" w:type="dxa"/>
          </w:tcPr>
          <w:p w:rsidR="00F7738C" w:rsidRPr="00F7738C" w:rsidRDefault="00F7738C" w:rsidP="00F7738C">
            <w:pPr>
              <w:adjustRightInd w:val="0"/>
              <w:spacing w:line="360" w:lineRule="auto"/>
              <w:jc w:val="center"/>
              <w:textAlignment w:val="baseline"/>
              <w:rPr>
                <w:rFonts w:ascii="宋体" w:eastAsia="宋体" w:hAnsi="宋体" w:cs="Times New Roman"/>
                <w:position w:val="-50"/>
                <w:sz w:val="23"/>
                <w:szCs w:val="24"/>
              </w:rPr>
            </w:pPr>
            <w:r w:rsidRPr="00F7738C">
              <w:rPr>
                <w:rFonts w:ascii="宋体" w:eastAsia="宋体" w:hAnsi="宋体" w:cs="Times New Roman" w:hint="eastAsia"/>
                <w:position w:val="-50"/>
                <w:sz w:val="23"/>
                <w:szCs w:val="24"/>
              </w:rPr>
              <w:t>备注</w:t>
            </w: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r w:rsidR="00F7738C" w:rsidRPr="00F7738C" w:rsidTr="008545DE">
        <w:trPr>
          <w:trHeight w:val="510"/>
        </w:trPr>
        <w:tc>
          <w:tcPr>
            <w:tcW w:w="508"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23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9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11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c>
          <w:tcPr>
            <w:tcW w:w="700" w:type="dxa"/>
          </w:tcPr>
          <w:p w:rsidR="00F7738C" w:rsidRPr="00F7738C" w:rsidRDefault="00F7738C" w:rsidP="00F7738C">
            <w:pPr>
              <w:adjustRightInd w:val="0"/>
              <w:spacing w:line="360" w:lineRule="auto"/>
              <w:textAlignment w:val="baseline"/>
              <w:rPr>
                <w:rFonts w:ascii="宋体" w:eastAsia="宋体" w:hAnsi="宋体" w:cs="Times New Roman"/>
                <w:sz w:val="25"/>
                <w:szCs w:val="24"/>
              </w:rPr>
            </w:pPr>
          </w:p>
        </w:tc>
      </w:tr>
    </w:tbl>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jc w:val="center"/>
        <w:textAlignment w:val="baseline"/>
        <w:rPr>
          <w:rFonts w:ascii="宋体" w:eastAsia="宋体" w:hAnsi="宋体" w:cs="Times New Roman"/>
          <w:b/>
          <w:bCs/>
          <w:kern w:val="0"/>
          <w:sz w:val="36"/>
          <w:szCs w:val="36"/>
        </w:rPr>
      </w:pPr>
      <w:r w:rsidRPr="00F7738C">
        <w:rPr>
          <w:rFonts w:ascii="宋体" w:eastAsia="宋体" w:hAnsi="宋体" w:cs="Times New Roman"/>
          <w:b/>
          <w:bCs/>
          <w:kern w:val="0"/>
          <w:sz w:val="36"/>
          <w:szCs w:val="36"/>
        </w:rPr>
        <w:br w:type="page"/>
      </w:r>
      <w:r w:rsidRPr="00F7738C">
        <w:rPr>
          <w:rFonts w:ascii="宋体" w:eastAsia="宋体" w:hAnsi="宋体" w:cs="Times New Roman" w:hint="eastAsia"/>
          <w:b/>
          <w:bCs/>
          <w:kern w:val="0"/>
          <w:sz w:val="36"/>
          <w:szCs w:val="36"/>
        </w:rPr>
        <w:lastRenderedPageBreak/>
        <w:t>四、主要施工管理人员表</w:t>
      </w: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00"/>
        <w:gridCol w:w="799"/>
        <w:gridCol w:w="800"/>
        <w:gridCol w:w="800"/>
        <w:gridCol w:w="3700"/>
      </w:tblGrid>
      <w:tr w:rsidR="00F7738C" w:rsidRPr="00F7738C" w:rsidTr="008545DE">
        <w:trPr>
          <w:jc w:val="center"/>
        </w:trPr>
        <w:tc>
          <w:tcPr>
            <w:tcW w:w="708" w:type="dxa"/>
          </w:tcPr>
          <w:p w:rsidR="00F7738C" w:rsidRPr="00F7738C" w:rsidRDefault="00F7738C" w:rsidP="00F7738C">
            <w:pPr>
              <w:spacing w:line="360" w:lineRule="auto"/>
              <w:rPr>
                <w:rFonts w:ascii="宋体" w:eastAsia="宋体" w:hAnsi="宋体" w:cs="Times New Roman"/>
                <w:position w:val="-42"/>
                <w:sz w:val="22"/>
                <w:szCs w:val="24"/>
              </w:rPr>
            </w:pPr>
            <w:r w:rsidRPr="00F7738C">
              <w:rPr>
                <w:rFonts w:ascii="宋体" w:eastAsia="宋体" w:hAnsi="宋体" w:cs="Times New Roman" w:hint="eastAsia"/>
                <w:position w:val="-42"/>
                <w:sz w:val="22"/>
                <w:szCs w:val="24"/>
              </w:rPr>
              <w:t>机构</w:t>
            </w: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项目工程师</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姓名</w:t>
            </w: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职务</w:t>
            </w: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职称</w:t>
            </w: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主要资历、经验及承担过的工程</w:t>
            </w:r>
          </w:p>
        </w:tc>
      </w:tr>
      <w:tr w:rsidR="00F7738C" w:rsidRPr="00F7738C" w:rsidTr="008545DE">
        <w:trPr>
          <w:cantSplit/>
          <w:jc w:val="center"/>
        </w:trPr>
        <w:tc>
          <w:tcPr>
            <w:tcW w:w="708" w:type="dxa"/>
            <w:vMerge w:val="restart"/>
          </w:tcPr>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总</w:t>
            </w:r>
          </w:p>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部</w:t>
            </w: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项目主管</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技术负责人</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val="restart"/>
          </w:tcPr>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现</w:t>
            </w:r>
          </w:p>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p>
          <w:p w:rsidR="00F7738C" w:rsidRPr="00F7738C" w:rsidRDefault="00F7738C" w:rsidP="00F7738C">
            <w:pPr>
              <w:spacing w:line="360" w:lineRule="auto"/>
              <w:jc w:val="center"/>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场</w:t>
            </w: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项目负责人</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技术负责人</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质检员</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安全员</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施工员</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42"/>
                <w:sz w:val="25"/>
                <w:szCs w:val="24"/>
              </w:rPr>
            </w:pPr>
          </w:p>
        </w:tc>
        <w:tc>
          <w:tcPr>
            <w:tcW w:w="1500" w:type="dxa"/>
          </w:tcPr>
          <w:p w:rsidR="00F7738C" w:rsidRPr="00F7738C" w:rsidRDefault="00F7738C" w:rsidP="00F7738C">
            <w:pPr>
              <w:spacing w:line="360" w:lineRule="auto"/>
              <w:rPr>
                <w:rFonts w:ascii="宋体" w:eastAsia="宋体" w:hAnsi="宋体" w:cs="Times New Roman"/>
                <w:position w:val="-42"/>
                <w:sz w:val="25"/>
                <w:szCs w:val="24"/>
              </w:rPr>
            </w:pPr>
            <w:r w:rsidRPr="00F7738C">
              <w:rPr>
                <w:rFonts w:ascii="宋体" w:eastAsia="宋体" w:hAnsi="宋体" w:cs="Times New Roman" w:hint="eastAsia"/>
                <w:position w:val="-42"/>
                <w:sz w:val="25"/>
                <w:szCs w:val="24"/>
              </w:rPr>
              <w:t>材料员</w:t>
            </w:r>
          </w:p>
        </w:tc>
        <w:tc>
          <w:tcPr>
            <w:tcW w:w="799"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800" w:type="dxa"/>
          </w:tcPr>
          <w:p w:rsidR="00F7738C" w:rsidRPr="00F7738C" w:rsidRDefault="00F7738C" w:rsidP="00F7738C">
            <w:pPr>
              <w:spacing w:line="360" w:lineRule="auto"/>
              <w:rPr>
                <w:rFonts w:ascii="宋体" w:eastAsia="宋体" w:hAnsi="宋体" w:cs="Times New Roman"/>
                <w:position w:val="-42"/>
                <w:sz w:val="25"/>
                <w:szCs w:val="24"/>
              </w:rPr>
            </w:pPr>
          </w:p>
        </w:tc>
        <w:tc>
          <w:tcPr>
            <w:tcW w:w="3700" w:type="dxa"/>
          </w:tcPr>
          <w:p w:rsidR="00F7738C" w:rsidRPr="00F7738C" w:rsidRDefault="00F7738C" w:rsidP="00F7738C">
            <w:pPr>
              <w:spacing w:line="360" w:lineRule="auto"/>
              <w:rPr>
                <w:rFonts w:ascii="宋体" w:eastAsia="宋体" w:hAnsi="宋体" w:cs="Times New Roman"/>
                <w:position w:val="-42"/>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30"/>
                <w:sz w:val="25"/>
                <w:szCs w:val="24"/>
              </w:rPr>
            </w:pPr>
          </w:p>
        </w:tc>
        <w:tc>
          <w:tcPr>
            <w:tcW w:w="1500" w:type="dxa"/>
          </w:tcPr>
          <w:p w:rsidR="00F7738C" w:rsidRPr="00F7738C" w:rsidRDefault="00F7738C" w:rsidP="00F7738C">
            <w:pPr>
              <w:spacing w:line="360" w:lineRule="auto"/>
              <w:rPr>
                <w:rFonts w:ascii="宋体" w:eastAsia="宋体" w:hAnsi="宋体" w:cs="Times New Roman"/>
                <w:position w:val="-30"/>
                <w:sz w:val="25"/>
                <w:szCs w:val="24"/>
              </w:rPr>
            </w:pPr>
            <w:r w:rsidRPr="00F7738C">
              <w:rPr>
                <w:rFonts w:ascii="宋体" w:eastAsia="宋体" w:hAnsi="宋体" w:cs="Times New Roman" w:hint="eastAsia"/>
                <w:position w:val="-30"/>
                <w:sz w:val="25"/>
                <w:szCs w:val="24"/>
              </w:rPr>
              <w:t>资料员</w:t>
            </w:r>
          </w:p>
        </w:tc>
        <w:tc>
          <w:tcPr>
            <w:tcW w:w="799" w:type="dxa"/>
          </w:tcPr>
          <w:p w:rsidR="00F7738C" w:rsidRPr="00F7738C" w:rsidRDefault="00F7738C" w:rsidP="00F7738C">
            <w:pPr>
              <w:spacing w:line="360" w:lineRule="auto"/>
              <w:rPr>
                <w:rFonts w:ascii="宋体" w:eastAsia="宋体" w:hAnsi="宋体" w:cs="Times New Roman"/>
                <w:position w:val="-30"/>
                <w:sz w:val="25"/>
                <w:szCs w:val="24"/>
              </w:rPr>
            </w:pPr>
          </w:p>
        </w:tc>
        <w:tc>
          <w:tcPr>
            <w:tcW w:w="800" w:type="dxa"/>
          </w:tcPr>
          <w:p w:rsidR="00F7738C" w:rsidRPr="00F7738C" w:rsidRDefault="00F7738C" w:rsidP="00F7738C">
            <w:pPr>
              <w:spacing w:line="360" w:lineRule="auto"/>
              <w:rPr>
                <w:rFonts w:ascii="宋体" w:eastAsia="宋体" w:hAnsi="宋体" w:cs="Times New Roman"/>
                <w:position w:val="-30"/>
                <w:sz w:val="25"/>
                <w:szCs w:val="24"/>
              </w:rPr>
            </w:pPr>
          </w:p>
        </w:tc>
        <w:tc>
          <w:tcPr>
            <w:tcW w:w="800" w:type="dxa"/>
          </w:tcPr>
          <w:p w:rsidR="00F7738C" w:rsidRPr="00F7738C" w:rsidRDefault="00F7738C" w:rsidP="00F7738C">
            <w:pPr>
              <w:spacing w:line="360" w:lineRule="auto"/>
              <w:rPr>
                <w:rFonts w:ascii="宋体" w:eastAsia="宋体" w:hAnsi="宋体" w:cs="Times New Roman"/>
                <w:position w:val="-30"/>
                <w:sz w:val="25"/>
                <w:szCs w:val="24"/>
              </w:rPr>
            </w:pPr>
          </w:p>
        </w:tc>
        <w:tc>
          <w:tcPr>
            <w:tcW w:w="3700" w:type="dxa"/>
          </w:tcPr>
          <w:p w:rsidR="00F7738C" w:rsidRPr="00F7738C" w:rsidRDefault="00F7738C" w:rsidP="00F7738C">
            <w:pPr>
              <w:spacing w:line="360" w:lineRule="auto"/>
              <w:rPr>
                <w:rFonts w:ascii="宋体" w:eastAsia="宋体" w:hAnsi="宋体" w:cs="Times New Roman"/>
                <w:position w:val="-30"/>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30"/>
                <w:sz w:val="25"/>
                <w:szCs w:val="24"/>
              </w:rPr>
            </w:pPr>
          </w:p>
        </w:tc>
        <w:tc>
          <w:tcPr>
            <w:tcW w:w="1500" w:type="dxa"/>
          </w:tcPr>
          <w:p w:rsidR="00F7738C" w:rsidRPr="00F7738C" w:rsidRDefault="00F7738C" w:rsidP="00F7738C">
            <w:pPr>
              <w:spacing w:line="360" w:lineRule="auto"/>
              <w:rPr>
                <w:rFonts w:ascii="宋体" w:eastAsia="宋体" w:hAnsi="宋体" w:cs="Times New Roman"/>
                <w:position w:val="-30"/>
                <w:sz w:val="25"/>
                <w:szCs w:val="24"/>
              </w:rPr>
            </w:pPr>
          </w:p>
        </w:tc>
        <w:tc>
          <w:tcPr>
            <w:tcW w:w="799" w:type="dxa"/>
          </w:tcPr>
          <w:p w:rsidR="00F7738C" w:rsidRPr="00F7738C" w:rsidRDefault="00F7738C" w:rsidP="00F7738C">
            <w:pPr>
              <w:spacing w:line="360" w:lineRule="auto"/>
              <w:rPr>
                <w:rFonts w:ascii="宋体" w:eastAsia="宋体" w:hAnsi="宋体" w:cs="Times New Roman"/>
                <w:position w:val="-30"/>
                <w:sz w:val="25"/>
                <w:szCs w:val="24"/>
              </w:rPr>
            </w:pPr>
          </w:p>
        </w:tc>
        <w:tc>
          <w:tcPr>
            <w:tcW w:w="800" w:type="dxa"/>
          </w:tcPr>
          <w:p w:rsidR="00F7738C" w:rsidRPr="00F7738C" w:rsidRDefault="00F7738C" w:rsidP="00F7738C">
            <w:pPr>
              <w:spacing w:line="360" w:lineRule="auto"/>
              <w:rPr>
                <w:rFonts w:ascii="宋体" w:eastAsia="宋体" w:hAnsi="宋体" w:cs="Times New Roman"/>
                <w:position w:val="-30"/>
                <w:sz w:val="25"/>
                <w:szCs w:val="24"/>
              </w:rPr>
            </w:pPr>
          </w:p>
        </w:tc>
        <w:tc>
          <w:tcPr>
            <w:tcW w:w="800" w:type="dxa"/>
          </w:tcPr>
          <w:p w:rsidR="00F7738C" w:rsidRPr="00F7738C" w:rsidRDefault="00F7738C" w:rsidP="00F7738C">
            <w:pPr>
              <w:spacing w:line="360" w:lineRule="auto"/>
              <w:rPr>
                <w:rFonts w:ascii="宋体" w:eastAsia="宋体" w:hAnsi="宋体" w:cs="Times New Roman"/>
                <w:position w:val="-30"/>
                <w:sz w:val="25"/>
                <w:szCs w:val="24"/>
              </w:rPr>
            </w:pPr>
          </w:p>
        </w:tc>
        <w:tc>
          <w:tcPr>
            <w:tcW w:w="3700" w:type="dxa"/>
          </w:tcPr>
          <w:p w:rsidR="00F7738C" w:rsidRPr="00F7738C" w:rsidRDefault="00F7738C" w:rsidP="00F7738C">
            <w:pPr>
              <w:spacing w:line="360" w:lineRule="auto"/>
              <w:rPr>
                <w:rFonts w:ascii="宋体" w:eastAsia="宋体" w:hAnsi="宋体" w:cs="Times New Roman"/>
                <w:position w:val="-30"/>
                <w:sz w:val="25"/>
                <w:szCs w:val="24"/>
              </w:rPr>
            </w:pPr>
          </w:p>
        </w:tc>
      </w:tr>
      <w:tr w:rsidR="00F7738C" w:rsidRPr="00F7738C" w:rsidTr="008545DE">
        <w:trPr>
          <w:cantSplit/>
          <w:jc w:val="center"/>
        </w:trPr>
        <w:tc>
          <w:tcPr>
            <w:tcW w:w="708" w:type="dxa"/>
            <w:vMerge/>
          </w:tcPr>
          <w:p w:rsidR="00F7738C" w:rsidRPr="00F7738C" w:rsidRDefault="00F7738C" w:rsidP="00F7738C">
            <w:pPr>
              <w:spacing w:line="360" w:lineRule="auto"/>
              <w:rPr>
                <w:rFonts w:ascii="宋体" w:eastAsia="宋体" w:hAnsi="宋体" w:cs="Times New Roman"/>
                <w:position w:val="-30"/>
                <w:sz w:val="25"/>
                <w:szCs w:val="24"/>
              </w:rPr>
            </w:pPr>
          </w:p>
        </w:tc>
        <w:tc>
          <w:tcPr>
            <w:tcW w:w="1500" w:type="dxa"/>
          </w:tcPr>
          <w:p w:rsidR="00F7738C" w:rsidRPr="00F7738C" w:rsidRDefault="00F7738C" w:rsidP="00F7738C">
            <w:pPr>
              <w:spacing w:line="360" w:lineRule="auto"/>
              <w:rPr>
                <w:rFonts w:ascii="宋体" w:eastAsia="宋体" w:hAnsi="宋体" w:cs="Times New Roman"/>
                <w:position w:val="-30"/>
                <w:sz w:val="25"/>
                <w:szCs w:val="24"/>
              </w:rPr>
            </w:pPr>
          </w:p>
        </w:tc>
        <w:tc>
          <w:tcPr>
            <w:tcW w:w="799" w:type="dxa"/>
          </w:tcPr>
          <w:p w:rsidR="00F7738C" w:rsidRPr="00F7738C" w:rsidRDefault="00F7738C" w:rsidP="00F7738C">
            <w:pPr>
              <w:spacing w:line="360" w:lineRule="auto"/>
              <w:rPr>
                <w:rFonts w:ascii="宋体" w:eastAsia="宋体" w:hAnsi="宋体" w:cs="Times New Roman"/>
                <w:position w:val="-30"/>
                <w:sz w:val="25"/>
                <w:szCs w:val="24"/>
              </w:rPr>
            </w:pPr>
          </w:p>
        </w:tc>
        <w:tc>
          <w:tcPr>
            <w:tcW w:w="800" w:type="dxa"/>
          </w:tcPr>
          <w:p w:rsidR="00F7738C" w:rsidRPr="00F7738C" w:rsidRDefault="00F7738C" w:rsidP="00F7738C">
            <w:pPr>
              <w:spacing w:line="360" w:lineRule="auto"/>
              <w:rPr>
                <w:rFonts w:ascii="宋体" w:eastAsia="宋体" w:hAnsi="宋体" w:cs="Times New Roman"/>
                <w:position w:val="-30"/>
                <w:sz w:val="25"/>
                <w:szCs w:val="24"/>
              </w:rPr>
            </w:pPr>
          </w:p>
        </w:tc>
        <w:tc>
          <w:tcPr>
            <w:tcW w:w="800" w:type="dxa"/>
          </w:tcPr>
          <w:p w:rsidR="00F7738C" w:rsidRPr="00F7738C" w:rsidRDefault="00F7738C" w:rsidP="00F7738C">
            <w:pPr>
              <w:spacing w:line="360" w:lineRule="auto"/>
              <w:rPr>
                <w:rFonts w:ascii="宋体" w:eastAsia="宋体" w:hAnsi="宋体" w:cs="Times New Roman"/>
                <w:position w:val="-30"/>
                <w:sz w:val="25"/>
                <w:szCs w:val="24"/>
              </w:rPr>
            </w:pPr>
          </w:p>
        </w:tc>
        <w:tc>
          <w:tcPr>
            <w:tcW w:w="3700" w:type="dxa"/>
          </w:tcPr>
          <w:p w:rsidR="00F7738C" w:rsidRPr="00F7738C" w:rsidRDefault="00F7738C" w:rsidP="00F7738C">
            <w:pPr>
              <w:spacing w:line="360" w:lineRule="auto"/>
              <w:jc w:val="center"/>
              <w:rPr>
                <w:rFonts w:ascii="宋体" w:eastAsia="宋体" w:hAnsi="宋体" w:cs="Times New Roman"/>
                <w:position w:val="-30"/>
                <w:sz w:val="25"/>
                <w:szCs w:val="24"/>
              </w:rPr>
            </w:pPr>
          </w:p>
        </w:tc>
      </w:tr>
    </w:tbl>
    <w:p w:rsidR="00F7738C" w:rsidRPr="00F7738C" w:rsidRDefault="00F7738C" w:rsidP="00F7738C">
      <w:pPr>
        <w:jc w:val="right"/>
        <w:rPr>
          <w:rFonts w:ascii="宋体" w:eastAsia="宋体" w:hAnsi="宋体" w:cs="Times New Roman"/>
          <w:sz w:val="18"/>
          <w:szCs w:val="18"/>
        </w:rPr>
      </w:pPr>
    </w:p>
    <w:p w:rsidR="00F7738C" w:rsidRPr="00F7738C" w:rsidRDefault="00F7738C" w:rsidP="00F7738C">
      <w:pPr>
        <w:adjustRightInd w:val="0"/>
        <w:spacing w:after="284" w:line="420" w:lineRule="atLeast"/>
        <w:jc w:val="center"/>
        <w:rPr>
          <w:rFonts w:ascii="宋体" w:eastAsia="宋体" w:hAnsi="宋体" w:cs="Times New Roman"/>
          <w:kern w:val="0"/>
          <w:sz w:val="32"/>
          <w:szCs w:val="20"/>
        </w:rPr>
      </w:pPr>
    </w:p>
    <w:bookmarkEnd w:id="42"/>
    <w:p w:rsidR="00F7738C" w:rsidRPr="00F7738C" w:rsidRDefault="00F7738C" w:rsidP="00F7738C">
      <w:pPr>
        <w:widowControl/>
        <w:jc w:val="center"/>
        <w:rPr>
          <w:rFonts w:ascii="宋体" w:eastAsia="宋体" w:hAnsi="宋体" w:cs="Times New Roman"/>
          <w:bCs/>
          <w:kern w:val="44"/>
          <w:sz w:val="44"/>
          <w:szCs w:val="44"/>
        </w:rPr>
      </w:pPr>
      <w:r w:rsidRPr="00F7738C">
        <w:rPr>
          <w:rFonts w:ascii="宋体" w:eastAsia="宋体" w:hAnsi="宋体" w:cs="Times New Roman"/>
          <w:bCs/>
          <w:kern w:val="0"/>
          <w:sz w:val="44"/>
          <w:szCs w:val="44"/>
        </w:rPr>
        <w:br w:type="page"/>
      </w:r>
      <w:r w:rsidRPr="00F7738C">
        <w:rPr>
          <w:rFonts w:ascii="宋体" w:eastAsia="宋体" w:hAnsi="宋体" w:cs="Times New Roman" w:hint="eastAsia"/>
          <w:bCs/>
          <w:kern w:val="0"/>
          <w:sz w:val="44"/>
          <w:szCs w:val="44"/>
        </w:rPr>
        <w:lastRenderedPageBreak/>
        <w:t>第七章 资格审查证明材料</w:t>
      </w:r>
    </w:p>
    <w:p w:rsidR="00F7738C" w:rsidRPr="00F7738C" w:rsidRDefault="00F7738C" w:rsidP="00F7738C">
      <w:pPr>
        <w:spacing w:line="360" w:lineRule="auto"/>
        <w:ind w:firstLine="480"/>
        <w:rPr>
          <w:rFonts w:ascii="宋体" w:eastAsia="宋体" w:hAnsi="宋体" w:cs="Times New Roman"/>
          <w:sz w:val="25"/>
          <w:szCs w:val="24"/>
        </w:rPr>
      </w:pPr>
    </w:p>
    <w:p w:rsidR="00F7738C" w:rsidRPr="00F7738C" w:rsidRDefault="00F7738C" w:rsidP="00F7738C">
      <w:pPr>
        <w:spacing w:line="360" w:lineRule="auto"/>
        <w:ind w:firstLine="480"/>
        <w:rPr>
          <w:rFonts w:ascii="宋体" w:eastAsia="宋体" w:hAnsi="宋体" w:cs="Times New Roman"/>
          <w:sz w:val="25"/>
          <w:szCs w:val="24"/>
        </w:rPr>
      </w:pPr>
      <w:r w:rsidRPr="00F7738C">
        <w:rPr>
          <w:rFonts w:ascii="宋体" w:eastAsia="宋体" w:hAnsi="宋体" w:cs="Times New Roman" w:hint="eastAsia"/>
          <w:sz w:val="25"/>
          <w:szCs w:val="24"/>
        </w:rPr>
        <w:t xml:space="preserve">一、资格证明材料：见本招标文件第一章9.2.1条。 </w:t>
      </w:r>
    </w:p>
    <w:p w:rsidR="00F7738C" w:rsidRPr="00F7738C" w:rsidRDefault="00F7738C" w:rsidP="00F7738C">
      <w:pPr>
        <w:spacing w:line="360" w:lineRule="auto"/>
        <w:ind w:firstLine="480"/>
        <w:rPr>
          <w:rFonts w:ascii="宋体" w:eastAsia="宋体" w:hAnsi="宋体" w:cs="Times New Roman"/>
          <w:sz w:val="25"/>
          <w:szCs w:val="24"/>
        </w:rPr>
      </w:pPr>
      <w:r w:rsidRPr="00F7738C">
        <w:rPr>
          <w:rFonts w:ascii="宋体" w:eastAsia="宋体" w:hAnsi="宋体" w:cs="Times New Roman" w:hint="eastAsia"/>
          <w:sz w:val="25"/>
          <w:szCs w:val="24"/>
        </w:rPr>
        <w:t>二、资格审查材料封面及相关表格如下：</w:t>
      </w: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widowControl/>
        <w:spacing w:line="460" w:lineRule="exact"/>
        <w:ind w:firstLineChars="200" w:firstLine="480"/>
        <w:jc w:val="left"/>
        <w:rPr>
          <w:rFonts w:ascii="宋体" w:eastAsia="宋体" w:hAnsi="宋体" w:cs="宋体"/>
          <w:kern w:val="0"/>
          <w:sz w:val="24"/>
          <w:szCs w:val="24"/>
        </w:rPr>
      </w:pPr>
    </w:p>
    <w:p w:rsidR="00F7738C" w:rsidRPr="00F7738C" w:rsidRDefault="00F7738C" w:rsidP="00F7738C">
      <w:pPr>
        <w:spacing w:line="360" w:lineRule="auto"/>
        <w:rPr>
          <w:rFonts w:ascii="宋体" w:eastAsia="宋体" w:hAnsi="宋体" w:cs="宋体"/>
          <w:kern w:val="0"/>
          <w:sz w:val="24"/>
          <w:szCs w:val="24"/>
        </w:rPr>
      </w:pPr>
    </w:p>
    <w:p w:rsidR="00F7738C" w:rsidRPr="00F7738C" w:rsidRDefault="00F7738C" w:rsidP="00F7738C">
      <w:pPr>
        <w:spacing w:line="360" w:lineRule="auto"/>
        <w:jc w:val="center"/>
        <w:rPr>
          <w:rFonts w:ascii="宋体" w:eastAsia="宋体" w:hAnsi="宋体" w:cs="Times New Roman"/>
          <w:sz w:val="44"/>
          <w:szCs w:val="44"/>
        </w:rPr>
      </w:pPr>
      <w:r w:rsidRPr="00F7738C">
        <w:rPr>
          <w:rFonts w:ascii="宋体" w:eastAsia="宋体" w:hAnsi="宋体" w:cs="Times New Roman"/>
          <w:sz w:val="44"/>
          <w:szCs w:val="44"/>
        </w:rPr>
        <w:br w:type="page"/>
      </w:r>
      <w:r w:rsidRPr="00F7738C">
        <w:rPr>
          <w:rFonts w:ascii="宋体" w:eastAsia="宋体" w:hAnsi="宋体" w:cs="Times New Roman" w:hint="eastAsia"/>
          <w:sz w:val="44"/>
          <w:szCs w:val="44"/>
        </w:rPr>
        <w:lastRenderedPageBreak/>
        <w:t>封面</w:t>
      </w:r>
    </w:p>
    <w:p w:rsidR="00F7738C" w:rsidRPr="00F7738C" w:rsidRDefault="00F7738C" w:rsidP="00F7738C">
      <w:pPr>
        <w:spacing w:line="360" w:lineRule="auto"/>
        <w:rPr>
          <w:rFonts w:ascii="宋体" w:eastAsia="宋体" w:hAnsi="宋体" w:cs="Times New Roman"/>
          <w:szCs w:val="21"/>
        </w:rPr>
      </w:pPr>
    </w:p>
    <w:p w:rsidR="00F7738C" w:rsidRPr="00F7738C" w:rsidRDefault="00F7738C" w:rsidP="00F7738C">
      <w:pPr>
        <w:spacing w:line="360" w:lineRule="auto"/>
        <w:rPr>
          <w:rFonts w:ascii="宋体" w:eastAsia="宋体" w:hAnsi="宋体" w:cs="Times New Roman"/>
          <w:szCs w:val="21"/>
        </w:rPr>
      </w:pPr>
    </w:p>
    <w:p w:rsidR="00F7738C" w:rsidRPr="00F7738C" w:rsidRDefault="00F7738C" w:rsidP="00F7738C">
      <w:pPr>
        <w:spacing w:line="360" w:lineRule="auto"/>
        <w:ind w:firstLineChars="742" w:firstLine="2671"/>
        <w:rPr>
          <w:rFonts w:ascii="宋体" w:eastAsia="宋体" w:hAnsi="宋体" w:cs="Times New Roman"/>
          <w:sz w:val="36"/>
          <w:szCs w:val="24"/>
        </w:rPr>
      </w:pPr>
      <w:r w:rsidRPr="00F7738C">
        <w:rPr>
          <w:rFonts w:ascii="宋体" w:eastAsia="宋体" w:hAnsi="宋体" w:cs="Times New Roman" w:hint="eastAsia"/>
          <w:sz w:val="36"/>
          <w:szCs w:val="24"/>
          <w:u w:val="single"/>
        </w:rPr>
        <w:t>（项目名称）</w:t>
      </w:r>
      <w:r w:rsidRPr="00F7738C">
        <w:rPr>
          <w:rFonts w:ascii="宋体" w:eastAsia="宋体" w:hAnsi="宋体" w:cs="Times New Roman" w:hint="eastAsia"/>
          <w:sz w:val="36"/>
          <w:szCs w:val="24"/>
        </w:rPr>
        <w:t>施工招标</w:t>
      </w:r>
    </w:p>
    <w:p w:rsidR="00F7738C" w:rsidRPr="00F7738C" w:rsidRDefault="00F7738C" w:rsidP="00F7738C">
      <w:pPr>
        <w:jc w:val="center"/>
        <w:rPr>
          <w:rFonts w:ascii="宋体" w:eastAsia="宋体" w:hAnsi="宋体" w:cs="Times New Roman"/>
          <w:sz w:val="52"/>
          <w:szCs w:val="52"/>
        </w:rPr>
      </w:pPr>
    </w:p>
    <w:p w:rsidR="00F7738C" w:rsidRPr="00F7738C" w:rsidRDefault="00F7738C" w:rsidP="00F7738C">
      <w:pPr>
        <w:jc w:val="center"/>
        <w:rPr>
          <w:rFonts w:ascii="宋体" w:eastAsia="宋体" w:hAnsi="宋体" w:cs="Times New Roman"/>
          <w:sz w:val="52"/>
          <w:szCs w:val="52"/>
        </w:rPr>
      </w:pPr>
    </w:p>
    <w:p w:rsidR="00F7738C" w:rsidRPr="00F7738C" w:rsidRDefault="00F7738C" w:rsidP="00F7738C">
      <w:pPr>
        <w:jc w:val="center"/>
        <w:rPr>
          <w:rFonts w:ascii="宋体" w:eastAsia="宋体" w:hAnsi="宋体" w:cs="Times New Roman"/>
          <w:sz w:val="52"/>
          <w:szCs w:val="52"/>
        </w:rPr>
      </w:pPr>
    </w:p>
    <w:p w:rsidR="00F7738C" w:rsidRPr="00F7738C" w:rsidRDefault="00F7738C" w:rsidP="00F7738C">
      <w:pPr>
        <w:jc w:val="center"/>
        <w:rPr>
          <w:rFonts w:ascii="宋体" w:eastAsia="宋体" w:hAnsi="宋体" w:cs="Times New Roman"/>
          <w:sz w:val="52"/>
          <w:szCs w:val="52"/>
        </w:rPr>
      </w:pPr>
      <w:r w:rsidRPr="00F7738C">
        <w:rPr>
          <w:rFonts w:ascii="宋体" w:eastAsia="宋体" w:hAnsi="宋体" w:cs="Times New Roman" w:hint="eastAsia"/>
          <w:sz w:val="52"/>
          <w:szCs w:val="52"/>
        </w:rPr>
        <w:t>投标人资格审查文件</w:t>
      </w:r>
    </w:p>
    <w:p w:rsidR="00F7738C" w:rsidRPr="00F7738C" w:rsidRDefault="00F7738C" w:rsidP="00F7738C">
      <w:pPr>
        <w:spacing w:line="360" w:lineRule="auto"/>
        <w:ind w:firstLine="1920"/>
        <w:rPr>
          <w:rFonts w:ascii="宋体" w:eastAsia="宋体" w:hAnsi="宋体" w:cs="Times New Roman"/>
          <w:sz w:val="32"/>
          <w:szCs w:val="24"/>
        </w:rPr>
      </w:pPr>
    </w:p>
    <w:p w:rsidR="00F7738C" w:rsidRPr="00F7738C" w:rsidRDefault="00F7738C" w:rsidP="00F7738C">
      <w:pPr>
        <w:adjustRightInd w:val="0"/>
        <w:snapToGrid w:val="0"/>
        <w:spacing w:line="360" w:lineRule="auto"/>
        <w:rPr>
          <w:rFonts w:ascii="宋体" w:eastAsia="宋体" w:hAnsi="宋体" w:cs="Times New Roman"/>
          <w:sz w:val="24"/>
          <w:szCs w:val="24"/>
        </w:rPr>
      </w:pPr>
    </w:p>
    <w:p w:rsidR="00F7738C" w:rsidRPr="00F7738C" w:rsidRDefault="00F7738C" w:rsidP="00F7738C">
      <w:pPr>
        <w:adjustRightInd w:val="0"/>
        <w:snapToGrid w:val="0"/>
        <w:spacing w:line="360" w:lineRule="auto"/>
        <w:rPr>
          <w:rFonts w:ascii="宋体" w:eastAsia="宋体" w:hAnsi="宋体" w:cs="Times New Roman"/>
          <w:sz w:val="10"/>
          <w:szCs w:val="24"/>
        </w:rPr>
      </w:pPr>
    </w:p>
    <w:p w:rsidR="00F7738C" w:rsidRPr="00F7738C" w:rsidRDefault="00F7738C" w:rsidP="00F7738C">
      <w:pPr>
        <w:adjustRightInd w:val="0"/>
        <w:snapToGrid w:val="0"/>
        <w:spacing w:line="360" w:lineRule="auto"/>
        <w:jc w:val="center"/>
        <w:rPr>
          <w:rFonts w:ascii="宋体" w:eastAsia="宋体" w:hAnsi="宋体" w:cs="Times New Roman"/>
          <w:sz w:val="32"/>
          <w:szCs w:val="24"/>
        </w:rPr>
      </w:pPr>
    </w:p>
    <w:p w:rsidR="00F7738C" w:rsidRPr="00F7738C" w:rsidRDefault="00F7738C" w:rsidP="00F7738C">
      <w:pPr>
        <w:adjustRightInd w:val="0"/>
        <w:snapToGrid w:val="0"/>
        <w:spacing w:line="360" w:lineRule="auto"/>
        <w:jc w:val="center"/>
        <w:rPr>
          <w:rFonts w:ascii="宋体" w:eastAsia="宋体" w:hAnsi="宋体" w:cs="Times New Roman"/>
          <w:sz w:val="32"/>
          <w:szCs w:val="24"/>
        </w:rPr>
      </w:pPr>
    </w:p>
    <w:p w:rsidR="00F7738C" w:rsidRPr="00F7738C" w:rsidRDefault="00F7738C" w:rsidP="00F7738C">
      <w:pPr>
        <w:adjustRightInd w:val="0"/>
        <w:snapToGrid w:val="0"/>
        <w:spacing w:line="360" w:lineRule="auto"/>
        <w:jc w:val="center"/>
        <w:rPr>
          <w:rFonts w:ascii="宋体" w:eastAsia="宋体" w:hAnsi="宋体" w:cs="Times New Roman"/>
          <w:sz w:val="32"/>
          <w:szCs w:val="24"/>
        </w:rPr>
      </w:pPr>
    </w:p>
    <w:p w:rsidR="00F7738C" w:rsidRPr="00F7738C" w:rsidRDefault="00F7738C" w:rsidP="00F7738C">
      <w:pPr>
        <w:adjustRightInd w:val="0"/>
        <w:snapToGrid w:val="0"/>
        <w:spacing w:line="360" w:lineRule="auto"/>
        <w:jc w:val="center"/>
        <w:rPr>
          <w:rFonts w:ascii="宋体" w:eastAsia="宋体" w:hAnsi="宋体" w:cs="Times New Roman"/>
          <w:sz w:val="32"/>
          <w:szCs w:val="24"/>
        </w:rPr>
      </w:pPr>
    </w:p>
    <w:p w:rsidR="00F7738C" w:rsidRPr="00F7738C" w:rsidRDefault="00F7738C" w:rsidP="00F7738C">
      <w:pPr>
        <w:adjustRightInd w:val="0"/>
        <w:snapToGrid w:val="0"/>
        <w:spacing w:line="360" w:lineRule="auto"/>
        <w:jc w:val="center"/>
        <w:rPr>
          <w:rFonts w:ascii="宋体" w:eastAsia="宋体" w:hAnsi="宋体" w:cs="Times New Roman"/>
          <w:sz w:val="32"/>
          <w:szCs w:val="24"/>
        </w:rPr>
      </w:pPr>
    </w:p>
    <w:p w:rsidR="00F7738C" w:rsidRPr="00F7738C" w:rsidRDefault="00F7738C" w:rsidP="00F7738C">
      <w:pPr>
        <w:adjustRightInd w:val="0"/>
        <w:snapToGrid w:val="0"/>
        <w:spacing w:line="360" w:lineRule="auto"/>
        <w:ind w:firstLineChars="300" w:firstLine="964"/>
        <w:rPr>
          <w:rFonts w:ascii="宋体" w:eastAsia="宋体" w:hAnsi="宋体" w:cs="Times New Roman"/>
          <w:b/>
          <w:sz w:val="32"/>
          <w:szCs w:val="24"/>
          <w:u w:val="single"/>
        </w:rPr>
      </w:pPr>
      <w:r w:rsidRPr="00F7738C">
        <w:rPr>
          <w:rFonts w:ascii="宋体" w:eastAsia="宋体" w:hAnsi="宋体" w:cs="Times New Roman" w:hint="eastAsia"/>
          <w:b/>
          <w:sz w:val="32"/>
          <w:szCs w:val="24"/>
        </w:rPr>
        <w:t xml:space="preserve">投标人： </w:t>
      </w:r>
      <w:r w:rsidRPr="00F7738C">
        <w:rPr>
          <w:rFonts w:ascii="宋体" w:eastAsia="宋体" w:hAnsi="宋体" w:cs="Times New Roman" w:hint="eastAsia"/>
          <w:b/>
          <w:sz w:val="32"/>
          <w:szCs w:val="24"/>
          <w:u w:val="single"/>
        </w:rPr>
        <w:t xml:space="preserve">                         （盖章）</w:t>
      </w:r>
    </w:p>
    <w:p w:rsidR="00F7738C" w:rsidRPr="00F7738C" w:rsidRDefault="00F7738C" w:rsidP="00F7738C">
      <w:pPr>
        <w:adjustRightInd w:val="0"/>
        <w:snapToGrid w:val="0"/>
        <w:spacing w:line="360" w:lineRule="auto"/>
        <w:ind w:firstLine="1680"/>
        <w:rPr>
          <w:rFonts w:ascii="宋体" w:eastAsia="宋体" w:hAnsi="宋体" w:cs="Times New Roman"/>
          <w:b/>
          <w:sz w:val="18"/>
          <w:szCs w:val="18"/>
        </w:rPr>
      </w:pPr>
    </w:p>
    <w:p w:rsidR="00F7738C" w:rsidRPr="00F7738C" w:rsidRDefault="00F7738C" w:rsidP="00F7738C">
      <w:pPr>
        <w:adjustRightInd w:val="0"/>
        <w:snapToGrid w:val="0"/>
        <w:spacing w:line="360" w:lineRule="auto"/>
        <w:ind w:firstLineChars="300" w:firstLine="964"/>
        <w:rPr>
          <w:rFonts w:ascii="宋体" w:eastAsia="宋体" w:hAnsi="宋体" w:cs="Times New Roman"/>
          <w:b/>
          <w:sz w:val="32"/>
          <w:szCs w:val="24"/>
          <w:u w:val="single"/>
        </w:rPr>
      </w:pPr>
      <w:r w:rsidRPr="00F7738C">
        <w:rPr>
          <w:rFonts w:ascii="宋体" w:eastAsia="宋体" w:hAnsi="宋体" w:cs="Times New Roman" w:hint="eastAsia"/>
          <w:b/>
          <w:sz w:val="32"/>
          <w:szCs w:val="24"/>
        </w:rPr>
        <w:t xml:space="preserve">法定代表人或其委托代理人：  </w:t>
      </w:r>
      <w:r w:rsidRPr="00F7738C">
        <w:rPr>
          <w:rFonts w:ascii="宋体" w:eastAsia="宋体" w:hAnsi="宋体" w:cs="Times New Roman" w:hint="eastAsia"/>
          <w:b/>
          <w:sz w:val="32"/>
          <w:szCs w:val="24"/>
          <w:u w:val="single"/>
        </w:rPr>
        <w:t>（签字或盖章）</w:t>
      </w:r>
    </w:p>
    <w:p w:rsidR="00F7738C" w:rsidRPr="00F7738C" w:rsidRDefault="00F7738C" w:rsidP="00F7738C">
      <w:pPr>
        <w:adjustRightInd w:val="0"/>
        <w:snapToGrid w:val="0"/>
        <w:spacing w:line="360" w:lineRule="auto"/>
        <w:jc w:val="center"/>
        <w:rPr>
          <w:rFonts w:ascii="宋体" w:eastAsia="宋体" w:hAnsi="宋体" w:cs="Times New Roman"/>
          <w:b/>
          <w:sz w:val="18"/>
          <w:szCs w:val="18"/>
        </w:rPr>
      </w:pPr>
    </w:p>
    <w:p w:rsidR="00F7738C" w:rsidRPr="003B2EC9" w:rsidRDefault="00F7738C" w:rsidP="00F7738C">
      <w:pPr>
        <w:adjustRightInd w:val="0"/>
        <w:snapToGrid w:val="0"/>
        <w:spacing w:line="360" w:lineRule="auto"/>
        <w:rPr>
          <w:rFonts w:ascii="宋体" w:eastAsia="宋体" w:hAnsi="宋体" w:cs="Times New Roman"/>
          <w:b/>
          <w:sz w:val="32"/>
          <w:szCs w:val="24"/>
          <w:u w:val="single"/>
        </w:rPr>
      </w:pPr>
      <w:r w:rsidRPr="00F7738C">
        <w:rPr>
          <w:rFonts w:ascii="宋体" w:eastAsia="宋体" w:hAnsi="宋体" w:cs="Times New Roman" w:hint="eastAsia"/>
          <w:b/>
          <w:sz w:val="32"/>
          <w:szCs w:val="24"/>
        </w:rPr>
        <w:t xml:space="preserve">      地址：</w:t>
      </w:r>
      <w:r w:rsidR="003B2EC9">
        <w:rPr>
          <w:rFonts w:ascii="宋体" w:eastAsia="宋体" w:hAnsi="宋体" w:cs="Times New Roman" w:hint="eastAsia"/>
          <w:b/>
          <w:sz w:val="32"/>
          <w:szCs w:val="24"/>
          <w:u w:val="single"/>
        </w:rPr>
        <w:t xml:space="preserve">                              </w:t>
      </w:r>
    </w:p>
    <w:p w:rsidR="00F7738C" w:rsidRPr="00F7738C" w:rsidRDefault="00F7738C" w:rsidP="00F7738C">
      <w:pPr>
        <w:spacing w:line="360" w:lineRule="auto"/>
        <w:rPr>
          <w:rFonts w:ascii="宋体" w:eastAsia="宋体" w:hAnsi="宋体" w:cs="Times New Roman"/>
          <w:b/>
          <w:sz w:val="18"/>
          <w:szCs w:val="18"/>
        </w:rPr>
      </w:pPr>
    </w:p>
    <w:p w:rsidR="00F7738C" w:rsidRPr="00F7738C" w:rsidRDefault="00F7738C" w:rsidP="00F7738C">
      <w:pPr>
        <w:spacing w:line="360" w:lineRule="auto"/>
        <w:ind w:firstLineChars="300" w:firstLine="964"/>
        <w:rPr>
          <w:rFonts w:ascii="宋体" w:eastAsia="宋体" w:hAnsi="宋体" w:cs="Times New Roman"/>
          <w:b/>
          <w:sz w:val="36"/>
          <w:szCs w:val="24"/>
        </w:rPr>
      </w:pPr>
      <w:r w:rsidRPr="00F7738C">
        <w:rPr>
          <w:rFonts w:ascii="宋体" w:eastAsia="宋体" w:hAnsi="宋体" w:cs="Times New Roman" w:hint="eastAsia"/>
          <w:b/>
          <w:sz w:val="32"/>
          <w:szCs w:val="24"/>
        </w:rPr>
        <w:t>日期：</w:t>
      </w:r>
      <w:r w:rsidRPr="00F7738C">
        <w:rPr>
          <w:rFonts w:ascii="宋体" w:eastAsia="宋体" w:hAnsi="宋体" w:cs="宋体" w:hint="eastAsia"/>
          <w:b/>
          <w:sz w:val="32"/>
          <w:szCs w:val="24"/>
        </w:rPr>
        <w:t>年月日</w:t>
      </w:r>
    </w:p>
    <w:p w:rsidR="00F7738C" w:rsidRPr="00F7738C" w:rsidRDefault="00F7738C" w:rsidP="00F7738C">
      <w:pPr>
        <w:tabs>
          <w:tab w:val="left" w:pos="993"/>
        </w:tabs>
        <w:spacing w:line="360" w:lineRule="auto"/>
        <w:rPr>
          <w:rFonts w:ascii="宋体" w:eastAsia="宋体" w:hAnsi="宋体" w:cs="Times New Roman"/>
          <w:szCs w:val="24"/>
        </w:rPr>
      </w:pPr>
    </w:p>
    <w:p w:rsidR="00F7738C" w:rsidRPr="00F7738C" w:rsidRDefault="00F7738C" w:rsidP="00F7738C">
      <w:pPr>
        <w:adjustRightInd w:val="0"/>
        <w:spacing w:line="360" w:lineRule="auto"/>
        <w:jc w:val="center"/>
        <w:textAlignment w:val="baseline"/>
        <w:outlineLvl w:val="1"/>
        <w:rPr>
          <w:rFonts w:ascii="宋体" w:eastAsia="宋体" w:hAnsi="宋体" w:cs="Times New Roman"/>
          <w:kern w:val="0"/>
          <w:sz w:val="32"/>
          <w:szCs w:val="24"/>
        </w:rPr>
      </w:pPr>
      <w:r w:rsidRPr="00F7738C">
        <w:rPr>
          <w:rFonts w:ascii="宋体" w:eastAsia="宋体" w:hAnsi="宋体" w:cs="Times New Roman"/>
          <w:kern w:val="0"/>
          <w:sz w:val="28"/>
          <w:szCs w:val="28"/>
        </w:rPr>
        <w:br w:type="page"/>
      </w:r>
      <w:r w:rsidRPr="00F7738C">
        <w:rPr>
          <w:rFonts w:ascii="宋体" w:eastAsia="宋体" w:hAnsi="宋体" w:cs="Times New Roman" w:hint="eastAsia"/>
          <w:kern w:val="0"/>
          <w:sz w:val="28"/>
          <w:szCs w:val="28"/>
        </w:rPr>
        <w:lastRenderedPageBreak/>
        <w:t>一、法定代表人身份证明</w:t>
      </w:r>
    </w:p>
    <w:p w:rsidR="00F7738C" w:rsidRPr="00F7738C" w:rsidRDefault="00F7738C" w:rsidP="00F7738C">
      <w:pPr>
        <w:adjustRightInd w:val="0"/>
        <w:snapToGrid w:val="0"/>
        <w:spacing w:line="440" w:lineRule="exact"/>
        <w:textAlignment w:val="baseline"/>
        <w:rPr>
          <w:rFonts w:ascii="宋体" w:eastAsia="宋体" w:hAnsi="宋体" w:cs="Times New Roman"/>
          <w:kern w:val="0"/>
          <w:sz w:val="30"/>
          <w:szCs w:val="24"/>
        </w:rPr>
      </w:pP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投标人单位名称：</w:t>
      </w:r>
      <w:r w:rsidRPr="003B2EC9">
        <w:rPr>
          <w:rFonts w:ascii="宋体" w:eastAsia="宋体" w:hAnsi="宋体" w:cs="Times New Roman" w:hint="eastAsia"/>
          <w:kern w:val="0"/>
          <w:sz w:val="24"/>
          <w:szCs w:val="24"/>
          <w:u w:val="single"/>
        </w:rPr>
        <w:t xml:space="preserve">       </w:t>
      </w:r>
      <w:r>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投标人单位性质：</w:t>
      </w:r>
      <w:r w:rsidRPr="003B2EC9">
        <w:rPr>
          <w:rFonts w:ascii="宋体" w:eastAsia="宋体" w:hAnsi="宋体" w:cs="Times New Roman" w:hint="eastAsia"/>
          <w:kern w:val="0"/>
          <w:sz w:val="24"/>
          <w:szCs w:val="24"/>
          <w:u w:val="single"/>
        </w:rPr>
        <w:t xml:space="preserve">        </w:t>
      </w:r>
      <w:r>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投标人单位地址：</w:t>
      </w:r>
      <w:r w:rsidRPr="003B2EC9">
        <w:rPr>
          <w:rFonts w:ascii="宋体" w:eastAsia="宋体" w:hAnsi="宋体" w:cs="Times New Roman" w:hint="eastAsia"/>
          <w:kern w:val="0"/>
          <w:sz w:val="24"/>
          <w:szCs w:val="24"/>
          <w:u w:val="single"/>
        </w:rPr>
        <w:t xml:space="preserve">      </w:t>
      </w:r>
      <w:r>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成立时间：</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年</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 xml:space="preserve">月 </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日</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经营期限：</w:t>
      </w:r>
      <w:r w:rsidRPr="003B2EC9">
        <w:rPr>
          <w:rFonts w:ascii="宋体" w:eastAsia="宋体" w:hAnsi="宋体" w:cs="Times New Roman" w:hint="eastAsia"/>
          <w:kern w:val="0"/>
          <w:sz w:val="24"/>
          <w:szCs w:val="24"/>
          <w:u w:val="single"/>
        </w:rPr>
        <w:t xml:space="preserve">     </w:t>
      </w:r>
      <w:r>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姓名：</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性别：</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u w:val="single"/>
        </w:rPr>
      </w:pPr>
      <w:r w:rsidRPr="003B2EC9">
        <w:rPr>
          <w:rFonts w:ascii="宋体" w:eastAsia="宋体" w:hAnsi="宋体" w:cs="Times New Roman" w:hint="eastAsia"/>
          <w:kern w:val="0"/>
          <w:sz w:val="24"/>
          <w:szCs w:val="24"/>
        </w:rPr>
        <w:t>年龄：</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职务：</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系：</w:t>
      </w:r>
      <w:r w:rsidRPr="003B2EC9">
        <w:rPr>
          <w:rFonts w:ascii="宋体" w:eastAsia="宋体" w:hAnsi="宋体" w:cs="Times New Roman" w:hint="eastAsia"/>
          <w:kern w:val="0"/>
          <w:sz w:val="24"/>
          <w:szCs w:val="24"/>
          <w:u w:val="single"/>
        </w:rPr>
        <w:t xml:space="preserve">      </w:t>
      </w:r>
      <w:r>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(投标人单位名称)的法定代表人。</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法定代表人联系电话：</w:t>
      </w:r>
      <w:r w:rsidRPr="003B2EC9">
        <w:rPr>
          <w:rFonts w:ascii="宋体" w:eastAsia="宋体" w:hAnsi="宋体" w:cs="Times New Roman" w:hint="eastAsia"/>
          <w:kern w:val="0"/>
          <w:sz w:val="24"/>
          <w:szCs w:val="24"/>
          <w:u w:val="single"/>
        </w:rPr>
        <w:t xml:space="preserve">          </w:t>
      </w:r>
    </w:p>
    <w:p w:rsidR="00F7738C" w:rsidRPr="00F7738C"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特此证明。</w:t>
      </w:r>
    </w:p>
    <w:p w:rsidR="00F7738C" w:rsidRPr="00F7738C" w:rsidRDefault="00F7738C" w:rsidP="00F7738C">
      <w:pPr>
        <w:adjustRightInd w:val="0"/>
        <w:spacing w:line="360" w:lineRule="auto"/>
        <w:textAlignment w:val="baseline"/>
        <w:rPr>
          <w:rFonts w:ascii="宋体" w:eastAsia="宋体" w:hAnsi="宋体" w:cs="Times New Roman"/>
          <w:kern w:val="0"/>
          <w:sz w:val="30"/>
          <w:szCs w:val="24"/>
        </w:rPr>
      </w:pPr>
    </w:p>
    <w:p w:rsidR="00F7738C" w:rsidRPr="00F7738C" w:rsidRDefault="009E5584" w:rsidP="00F7738C">
      <w:pPr>
        <w:adjustRightInd w:val="0"/>
        <w:spacing w:line="360" w:lineRule="auto"/>
        <w:jc w:val="center"/>
        <w:textAlignment w:val="baseline"/>
        <w:rPr>
          <w:rFonts w:ascii="宋体" w:eastAsia="宋体" w:hAnsi="宋体" w:cs="Times New Roman"/>
          <w:kern w:val="0"/>
          <w:sz w:val="30"/>
          <w:szCs w:val="24"/>
        </w:rPr>
      </w:pPr>
      <w:r>
        <w:rPr>
          <w:rFonts w:ascii="宋体" w:eastAsia="宋体" w:hAnsi="宋体" w:cs="Times New Roman"/>
          <w:kern w:val="0"/>
          <w:sz w:val="30"/>
          <w:szCs w:val="24"/>
        </w:rPr>
        <w:pict>
          <v:roundrect id="圆角矩形 12" o:spid="_x0000_s1028" style="position:absolute;left:0;text-align:left;margin-left:14.65pt;margin-top:9.7pt;width:403.65pt;height:152.1pt;z-index:251660288" arcsize="10923f" o:gfxdata="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93NY6dgA&#10;AAAJAQAADwAAAAAAAAABACAAAAAiAAAAZHJzL2Rvd25yZXYueG1sUEsBAhQAFAAAAAgAh07iQOEw&#10;+3sfAgAALwQAAA4AAAAAAAAAAQAgAAAAJwEAAGRycy9lMm9Eb2MueG1sUEsFBgAAAAAGAAYAWQEA&#10;ALgFAAAAAA==&#10;" filled="f" strokeweight="1.25pt">
            <v:stroke dashstyle="dash"/>
            <v:textbox style="mso-next-textbox:#圆角矩形 12">
              <w:txbxContent>
                <w:p w:rsidR="00594937" w:rsidRDefault="00594937" w:rsidP="00F7738C"/>
              </w:txbxContent>
            </v:textbox>
          </v:roundrect>
        </w:pict>
      </w:r>
    </w:p>
    <w:p w:rsidR="00F7738C" w:rsidRPr="00F7738C" w:rsidRDefault="00F7738C" w:rsidP="00F7738C">
      <w:pPr>
        <w:adjustRightInd w:val="0"/>
        <w:spacing w:line="360" w:lineRule="auto"/>
        <w:ind w:firstLineChars="550" w:firstLine="1325"/>
        <w:textAlignment w:val="baseline"/>
        <w:rPr>
          <w:rFonts w:ascii="宋体" w:eastAsia="宋体" w:hAnsi="宋体" w:cs="Times New Roman"/>
          <w:b/>
          <w:kern w:val="0"/>
          <w:sz w:val="24"/>
          <w:szCs w:val="24"/>
        </w:rPr>
      </w:pPr>
      <w:r w:rsidRPr="00F7738C">
        <w:rPr>
          <w:rFonts w:ascii="宋体" w:eastAsia="宋体" w:hAnsi="宋体" w:cs="Times New Roman" w:hint="eastAsia"/>
          <w:b/>
          <w:kern w:val="0"/>
          <w:sz w:val="24"/>
          <w:szCs w:val="24"/>
        </w:rPr>
        <w:t>法定代表人身份证复印件贴于此处。</w:t>
      </w:r>
    </w:p>
    <w:p w:rsidR="00F7738C" w:rsidRPr="00F7738C" w:rsidRDefault="00F7738C" w:rsidP="00F7738C">
      <w:pPr>
        <w:adjustRightInd w:val="0"/>
        <w:spacing w:line="360" w:lineRule="auto"/>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ind w:firstLine="482"/>
        <w:jc w:val="center"/>
        <w:textAlignment w:val="baseline"/>
        <w:rPr>
          <w:rFonts w:ascii="宋体" w:eastAsia="宋体" w:hAnsi="宋体" w:cs="Times New Roman"/>
          <w:kern w:val="0"/>
          <w:sz w:val="30"/>
          <w:szCs w:val="24"/>
        </w:rPr>
      </w:pPr>
    </w:p>
    <w:p w:rsidR="00F7738C" w:rsidRPr="00F7738C" w:rsidRDefault="00F7738C" w:rsidP="00F7738C">
      <w:pPr>
        <w:adjustRightInd w:val="0"/>
        <w:snapToGrid w:val="0"/>
        <w:spacing w:line="440" w:lineRule="exact"/>
        <w:ind w:firstLineChars="200" w:firstLine="480"/>
        <w:textAlignment w:val="baseline"/>
        <w:rPr>
          <w:rFonts w:ascii="宋体" w:eastAsia="宋体" w:hAnsi="宋体" w:cs="Times New Roman"/>
          <w:kern w:val="0"/>
          <w:sz w:val="24"/>
          <w:szCs w:val="24"/>
        </w:rPr>
      </w:pPr>
    </w:p>
    <w:p w:rsidR="00F7738C" w:rsidRPr="00F7738C" w:rsidRDefault="00F7738C" w:rsidP="00F7738C">
      <w:pPr>
        <w:adjustRightInd w:val="0"/>
        <w:snapToGrid w:val="0"/>
        <w:spacing w:line="440" w:lineRule="exact"/>
        <w:ind w:firstLineChars="200" w:firstLine="480"/>
        <w:textAlignment w:val="baseline"/>
        <w:rPr>
          <w:rFonts w:ascii="宋体" w:eastAsia="宋体" w:hAnsi="宋体" w:cs="Times New Roman"/>
          <w:kern w:val="0"/>
          <w:sz w:val="24"/>
          <w:szCs w:val="24"/>
        </w:rPr>
      </w:pPr>
    </w:p>
    <w:p w:rsidR="00F7738C" w:rsidRPr="00F7738C" w:rsidRDefault="00F7738C" w:rsidP="00F7738C">
      <w:pPr>
        <w:adjustRightInd w:val="0"/>
        <w:snapToGrid w:val="0"/>
        <w:spacing w:line="440" w:lineRule="exact"/>
        <w:ind w:firstLineChars="200" w:firstLine="480"/>
        <w:textAlignment w:val="baseline"/>
        <w:rPr>
          <w:rFonts w:ascii="宋体" w:eastAsia="宋体" w:hAnsi="宋体" w:cs="Times New Roman"/>
          <w:kern w:val="0"/>
          <w:sz w:val="24"/>
          <w:szCs w:val="24"/>
        </w:rPr>
      </w:pPr>
    </w:p>
    <w:p w:rsidR="00F7738C" w:rsidRPr="00F7738C" w:rsidRDefault="00F7738C" w:rsidP="00F7738C">
      <w:pPr>
        <w:adjustRightInd w:val="0"/>
        <w:snapToGrid w:val="0"/>
        <w:spacing w:line="440" w:lineRule="exact"/>
        <w:ind w:firstLineChars="1600" w:firstLine="3840"/>
        <w:jc w:val="right"/>
        <w:textAlignment w:val="baseline"/>
        <w:rPr>
          <w:rFonts w:ascii="宋体" w:eastAsia="宋体" w:hAnsi="宋体" w:cs="宋体"/>
          <w:kern w:val="0"/>
          <w:sz w:val="24"/>
          <w:szCs w:val="24"/>
        </w:rPr>
      </w:pPr>
      <w:r w:rsidRPr="00F7738C">
        <w:rPr>
          <w:rFonts w:ascii="宋体" w:eastAsia="宋体" w:hAnsi="宋体" w:cs="宋体" w:hint="eastAsia"/>
          <w:kern w:val="0"/>
          <w:sz w:val="24"/>
          <w:szCs w:val="24"/>
        </w:rPr>
        <w:t>投标人：(盖单位章)</w:t>
      </w:r>
    </w:p>
    <w:p w:rsidR="00F7738C" w:rsidRPr="00F7738C" w:rsidRDefault="00F7738C" w:rsidP="00F7738C">
      <w:pPr>
        <w:adjustRightInd w:val="0"/>
        <w:snapToGrid w:val="0"/>
        <w:spacing w:line="440" w:lineRule="exact"/>
        <w:ind w:firstLineChars="1600" w:firstLine="3840"/>
        <w:jc w:val="right"/>
        <w:textAlignment w:val="baseline"/>
        <w:rPr>
          <w:rFonts w:ascii="宋体" w:eastAsia="宋体" w:hAnsi="宋体" w:cs="宋体"/>
          <w:kern w:val="0"/>
          <w:sz w:val="24"/>
          <w:szCs w:val="24"/>
          <w:u w:val="single"/>
        </w:rPr>
      </w:pPr>
      <w:r w:rsidRPr="00F7738C">
        <w:rPr>
          <w:rFonts w:ascii="宋体" w:eastAsia="宋体" w:hAnsi="宋体" w:cs="宋体" w:hint="eastAsia"/>
          <w:kern w:val="0"/>
          <w:sz w:val="24"/>
          <w:szCs w:val="24"/>
        </w:rPr>
        <w:t>日   期：年月日</w:t>
      </w: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textAlignment w:val="baseline"/>
        <w:rPr>
          <w:rFonts w:ascii="宋体" w:eastAsia="宋体" w:hAnsi="宋体" w:cs="Times New Roman"/>
          <w:kern w:val="0"/>
          <w:sz w:val="25"/>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25"/>
          <w:szCs w:val="24"/>
        </w:rPr>
      </w:pPr>
    </w:p>
    <w:p w:rsidR="00F7738C" w:rsidRPr="00F7738C" w:rsidRDefault="00F7738C" w:rsidP="00F7738C">
      <w:pPr>
        <w:adjustRightInd w:val="0"/>
        <w:snapToGrid w:val="0"/>
        <w:spacing w:line="440" w:lineRule="exact"/>
        <w:jc w:val="center"/>
        <w:textAlignment w:val="baseline"/>
        <w:outlineLvl w:val="1"/>
        <w:rPr>
          <w:rFonts w:ascii="宋体" w:eastAsia="宋体" w:hAnsi="宋体" w:cs="Times New Roman"/>
          <w:kern w:val="0"/>
          <w:sz w:val="28"/>
          <w:szCs w:val="28"/>
        </w:rPr>
      </w:pPr>
      <w:r w:rsidRPr="00F7738C">
        <w:rPr>
          <w:rFonts w:ascii="宋体" w:eastAsia="宋体" w:hAnsi="宋体" w:cs="Times New Roman"/>
          <w:kern w:val="0"/>
          <w:sz w:val="28"/>
          <w:szCs w:val="28"/>
        </w:rPr>
        <w:br w:type="page"/>
      </w:r>
      <w:r w:rsidRPr="00F7738C">
        <w:rPr>
          <w:rFonts w:ascii="宋体" w:eastAsia="宋体" w:hAnsi="宋体" w:cs="Times New Roman" w:hint="eastAsia"/>
          <w:kern w:val="0"/>
          <w:sz w:val="28"/>
          <w:szCs w:val="28"/>
        </w:rPr>
        <w:lastRenderedPageBreak/>
        <w:t>二、授权委托书</w:t>
      </w:r>
    </w:p>
    <w:p w:rsidR="00F7738C" w:rsidRPr="00F7738C" w:rsidRDefault="00F7738C" w:rsidP="00F7738C">
      <w:pPr>
        <w:adjustRightInd w:val="0"/>
        <w:snapToGrid w:val="0"/>
        <w:spacing w:line="440" w:lineRule="exact"/>
        <w:ind w:firstLine="480"/>
        <w:textAlignment w:val="baseline"/>
        <w:rPr>
          <w:rFonts w:ascii="宋体" w:eastAsia="宋体" w:hAnsi="宋体" w:cs="Times New Roman"/>
          <w:kern w:val="0"/>
          <w:sz w:val="24"/>
          <w:szCs w:val="24"/>
        </w:rPr>
      </w:pP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本授权委托书声明：本人</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(姓名)系</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(投标人单位名称)的法定代表人，现委托</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(姓名)（身份证号：</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）为我方代理人。代理人根据授权，以我方名义签署、澄清、说明、补正、递交、撤回、修改</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（项目名称）施工投标文件，签订合同和处理有关事宜，其法律后果由我方承担。</w:t>
      </w:r>
    </w:p>
    <w:p w:rsidR="003B2EC9" w:rsidRPr="003B2EC9" w:rsidRDefault="003B2EC9" w:rsidP="003B2EC9">
      <w:pPr>
        <w:adjustRightInd w:val="0"/>
        <w:snapToGrid w:val="0"/>
        <w:spacing w:line="440" w:lineRule="exact"/>
        <w:ind w:firstLine="480"/>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委托期限：</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w:t>
      </w:r>
    </w:p>
    <w:p w:rsidR="003B2EC9" w:rsidRPr="003B2EC9" w:rsidRDefault="003B2EC9" w:rsidP="003B2EC9">
      <w:pPr>
        <w:adjustRightInd w:val="0"/>
        <w:snapToGrid w:val="0"/>
        <w:spacing w:line="440" w:lineRule="exact"/>
        <w:ind w:firstLineChars="200" w:firstLine="480"/>
        <w:jc w:val="left"/>
        <w:textAlignment w:val="baseline"/>
        <w:rPr>
          <w:rFonts w:ascii="宋体" w:eastAsia="宋体" w:hAnsi="宋体" w:cs="Times New Roman"/>
          <w:kern w:val="0"/>
          <w:sz w:val="28"/>
          <w:szCs w:val="28"/>
        </w:rPr>
      </w:pPr>
      <w:r w:rsidRPr="003B2EC9">
        <w:rPr>
          <w:rFonts w:ascii="宋体" w:eastAsia="宋体" w:hAnsi="宋体" w:cs="Times New Roman" w:hint="eastAsia"/>
          <w:kern w:val="0"/>
          <w:sz w:val="24"/>
          <w:szCs w:val="24"/>
        </w:rPr>
        <w:t>委托代理人联系电话：</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ind w:firstLineChars="200" w:firstLine="480"/>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代理人无转委托权。</w:t>
      </w: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代理人：</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性别：</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年龄：</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代理人单位：</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部门：</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职务：</w:t>
      </w:r>
      <w:r w:rsidRPr="003B2EC9">
        <w:rPr>
          <w:rFonts w:ascii="宋体" w:eastAsia="宋体" w:hAnsi="宋体" w:cs="Times New Roman" w:hint="eastAsia"/>
          <w:kern w:val="0"/>
          <w:sz w:val="24"/>
          <w:szCs w:val="24"/>
          <w:u w:val="single"/>
        </w:rPr>
        <w:t xml:space="preserve">          </w:t>
      </w: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投标人：</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(盖单位章)</w:t>
      </w: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p>
    <w:p w:rsidR="003B2EC9" w:rsidRPr="003B2EC9" w:rsidRDefault="003B2EC9" w:rsidP="003B2EC9">
      <w:pPr>
        <w:adjustRightInd w:val="0"/>
        <w:snapToGrid w:val="0"/>
        <w:spacing w:line="440" w:lineRule="exact"/>
        <w:textAlignment w:val="baseline"/>
        <w:rPr>
          <w:rFonts w:ascii="宋体" w:eastAsia="宋体" w:hAnsi="宋体" w:cs="Times New Roman"/>
          <w:kern w:val="0"/>
          <w:sz w:val="24"/>
          <w:szCs w:val="24"/>
        </w:rPr>
      </w:pPr>
    </w:p>
    <w:p w:rsidR="00F7738C" w:rsidRPr="00F7738C" w:rsidRDefault="003B2EC9" w:rsidP="003B2EC9">
      <w:pPr>
        <w:adjustRightInd w:val="0"/>
        <w:snapToGrid w:val="0"/>
        <w:spacing w:line="440" w:lineRule="exact"/>
        <w:textAlignment w:val="baseline"/>
        <w:rPr>
          <w:rFonts w:ascii="宋体" w:eastAsia="宋体" w:hAnsi="宋体" w:cs="Times New Roman"/>
          <w:kern w:val="0"/>
          <w:sz w:val="24"/>
          <w:szCs w:val="24"/>
        </w:rPr>
      </w:pPr>
      <w:r w:rsidRPr="003B2EC9">
        <w:rPr>
          <w:rFonts w:ascii="宋体" w:eastAsia="宋体" w:hAnsi="宋体" w:cs="Times New Roman" w:hint="eastAsia"/>
          <w:kern w:val="0"/>
          <w:sz w:val="24"/>
          <w:szCs w:val="24"/>
        </w:rPr>
        <w:t>法定代表人：</w:t>
      </w:r>
      <w:r w:rsidRPr="003B2EC9">
        <w:rPr>
          <w:rFonts w:ascii="宋体" w:eastAsia="宋体" w:hAnsi="宋体" w:cs="Times New Roman" w:hint="eastAsia"/>
          <w:kern w:val="0"/>
          <w:sz w:val="24"/>
          <w:szCs w:val="24"/>
          <w:u w:val="single"/>
        </w:rPr>
        <w:t xml:space="preserve">          </w:t>
      </w:r>
      <w:r w:rsidRPr="003B2EC9">
        <w:rPr>
          <w:rFonts w:ascii="宋体" w:eastAsia="宋体" w:hAnsi="宋体" w:cs="Times New Roman" w:hint="eastAsia"/>
          <w:kern w:val="0"/>
          <w:sz w:val="24"/>
          <w:szCs w:val="24"/>
        </w:rPr>
        <w:t>(签字或印章)</w:t>
      </w:r>
    </w:p>
    <w:p w:rsidR="00F7738C" w:rsidRPr="00F7738C" w:rsidRDefault="009E5584" w:rsidP="00F7738C">
      <w:pPr>
        <w:adjustRightInd w:val="0"/>
        <w:snapToGrid w:val="0"/>
        <w:spacing w:line="440" w:lineRule="exact"/>
        <w:textAlignment w:val="baseline"/>
        <w:rPr>
          <w:rFonts w:ascii="宋体" w:eastAsia="宋体" w:hAnsi="宋体" w:cs="Times New Roman"/>
          <w:kern w:val="0"/>
          <w:sz w:val="24"/>
          <w:szCs w:val="24"/>
        </w:rPr>
      </w:pPr>
      <w:r>
        <w:rPr>
          <w:rFonts w:ascii="宋体" w:eastAsia="宋体" w:hAnsi="宋体" w:cs="Times New Roman"/>
          <w:kern w:val="0"/>
          <w:sz w:val="30"/>
          <w:szCs w:val="24"/>
        </w:rPr>
        <w:pict>
          <v:roundrect id="圆角矩形 13" o:spid="_x0000_s1029" style="position:absolute;left:0;text-align:left;margin-left:-29.1pt;margin-top:16.9pt;width:439.85pt;height:148.75pt;z-index:251661312" arcsize="10923f" o:gfxdata="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BAkBN1wAA&#10;AAoBAAAPAAAAAAAAAAEAIAAAACIAAABkcnMvZG93bnJldi54bWxQSwECFAAUAAAACACHTuJAunYk&#10;XR8CAAAvBAAADgAAAAAAAAABACAAAAAmAQAAZHJzL2Uyb0RvYy54bWxQSwUGAAAAAAYABgBZAQAA&#10;twUAAAAA&#10;" filled="f" strokeweight="1.25pt">
            <v:stroke dashstyle="dash"/>
            <v:textbox style="mso-next-textbox:#圆角矩形 13">
              <w:txbxContent>
                <w:p w:rsidR="00594937" w:rsidRDefault="00594937" w:rsidP="00F7738C"/>
              </w:txbxContent>
            </v:textbox>
          </v:roundrect>
        </w:pict>
      </w:r>
    </w:p>
    <w:p w:rsidR="00F7738C" w:rsidRPr="00F7738C" w:rsidRDefault="00F7738C" w:rsidP="00F7738C">
      <w:pPr>
        <w:adjustRightInd w:val="0"/>
        <w:spacing w:line="360" w:lineRule="atLeast"/>
        <w:ind w:firstLine="482"/>
        <w:jc w:val="left"/>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24"/>
          <w:szCs w:val="24"/>
        </w:rPr>
      </w:pPr>
      <w:r w:rsidRPr="00F7738C">
        <w:rPr>
          <w:rFonts w:ascii="宋体" w:eastAsia="宋体" w:hAnsi="宋体" w:cs="Times New Roman" w:hint="eastAsia"/>
          <w:kern w:val="0"/>
          <w:sz w:val="24"/>
          <w:szCs w:val="24"/>
        </w:rPr>
        <w:t>法定代表委托代理人身份证复印件贴于此处。</w:t>
      </w:r>
    </w:p>
    <w:p w:rsidR="00F7738C" w:rsidRPr="00F7738C" w:rsidRDefault="00F7738C" w:rsidP="00F7738C">
      <w:pPr>
        <w:adjustRightInd w:val="0"/>
        <w:spacing w:line="360" w:lineRule="auto"/>
        <w:jc w:val="center"/>
        <w:textAlignment w:val="baseline"/>
        <w:rPr>
          <w:rFonts w:ascii="宋体" w:eastAsia="宋体" w:hAnsi="宋体" w:cs="Times New Roman"/>
          <w:kern w:val="0"/>
          <w:sz w:val="30"/>
          <w:szCs w:val="24"/>
        </w:rPr>
      </w:pPr>
    </w:p>
    <w:p w:rsidR="00F7738C" w:rsidRPr="00F7738C" w:rsidRDefault="00F7738C" w:rsidP="00F7738C">
      <w:pPr>
        <w:adjustRightInd w:val="0"/>
        <w:spacing w:line="360" w:lineRule="auto"/>
        <w:jc w:val="center"/>
        <w:textAlignment w:val="baseline"/>
        <w:rPr>
          <w:rFonts w:ascii="宋体" w:eastAsia="宋体" w:hAnsi="宋体" w:cs="Times New Roman"/>
          <w:kern w:val="0"/>
          <w:sz w:val="30"/>
          <w:szCs w:val="24"/>
        </w:rPr>
      </w:pPr>
    </w:p>
    <w:p w:rsidR="00F7738C" w:rsidRPr="00F7738C" w:rsidRDefault="00F7738C" w:rsidP="00F7738C">
      <w:pPr>
        <w:adjustRightInd w:val="0"/>
        <w:snapToGrid w:val="0"/>
        <w:spacing w:line="440" w:lineRule="exact"/>
        <w:textAlignment w:val="baseline"/>
        <w:rPr>
          <w:rFonts w:ascii="宋体" w:eastAsia="宋体" w:hAnsi="宋体" w:cs="Times New Roman"/>
          <w:kern w:val="0"/>
          <w:sz w:val="24"/>
          <w:szCs w:val="24"/>
        </w:rPr>
      </w:pPr>
    </w:p>
    <w:p w:rsidR="00F7738C" w:rsidRPr="00F7738C" w:rsidRDefault="00F7738C" w:rsidP="00F7738C">
      <w:pPr>
        <w:adjustRightInd w:val="0"/>
        <w:snapToGrid w:val="0"/>
        <w:spacing w:line="440" w:lineRule="exact"/>
        <w:jc w:val="right"/>
        <w:textAlignment w:val="baseline"/>
        <w:rPr>
          <w:rFonts w:ascii="宋体" w:eastAsia="宋体" w:hAnsi="宋体" w:cs="宋体"/>
          <w:kern w:val="0"/>
          <w:sz w:val="24"/>
          <w:szCs w:val="24"/>
        </w:rPr>
      </w:pPr>
      <w:r w:rsidRPr="00F7738C">
        <w:rPr>
          <w:rFonts w:ascii="宋体" w:eastAsia="宋体" w:hAnsi="宋体" w:cs="宋体" w:hint="eastAsia"/>
          <w:kern w:val="0"/>
          <w:sz w:val="24"/>
          <w:szCs w:val="24"/>
        </w:rPr>
        <w:t>日期：年月日</w:t>
      </w:r>
    </w:p>
    <w:p w:rsidR="00F7738C" w:rsidRPr="00F7738C" w:rsidRDefault="00F7738C" w:rsidP="00F7738C">
      <w:pPr>
        <w:adjustRightInd w:val="0"/>
        <w:snapToGrid w:val="0"/>
        <w:spacing w:line="440" w:lineRule="exact"/>
        <w:jc w:val="right"/>
        <w:textAlignment w:val="baseline"/>
        <w:rPr>
          <w:rFonts w:ascii="宋体" w:eastAsia="宋体" w:hAnsi="宋体" w:cs="Times New Roman"/>
          <w:kern w:val="0"/>
          <w:sz w:val="24"/>
          <w:szCs w:val="24"/>
        </w:rPr>
      </w:pPr>
    </w:p>
    <w:p w:rsidR="00F7738C" w:rsidRPr="00F7738C" w:rsidRDefault="00F7738C" w:rsidP="00F7738C">
      <w:pPr>
        <w:adjustRightInd w:val="0"/>
        <w:snapToGrid w:val="0"/>
        <w:spacing w:line="440" w:lineRule="exact"/>
        <w:jc w:val="right"/>
        <w:textAlignment w:val="baseline"/>
        <w:rPr>
          <w:rFonts w:ascii="宋体" w:eastAsia="宋体" w:hAnsi="宋体" w:cs="Times New Roman"/>
          <w:kern w:val="0"/>
          <w:sz w:val="24"/>
          <w:szCs w:val="24"/>
        </w:rPr>
      </w:pPr>
    </w:p>
    <w:p w:rsidR="00F7738C" w:rsidRPr="00F7738C" w:rsidRDefault="00F7738C" w:rsidP="00F7738C">
      <w:pPr>
        <w:adjustRightInd w:val="0"/>
        <w:spacing w:line="360" w:lineRule="auto"/>
        <w:textAlignment w:val="baseline"/>
        <w:rPr>
          <w:rFonts w:ascii="宋体" w:eastAsia="宋体" w:hAnsi="宋体" w:cs="宋体"/>
          <w:b/>
          <w:kern w:val="0"/>
          <w:sz w:val="24"/>
          <w:szCs w:val="24"/>
        </w:rPr>
      </w:pPr>
      <w:r w:rsidRPr="00F7738C">
        <w:rPr>
          <w:rFonts w:ascii="宋体" w:eastAsia="宋体" w:hAnsi="宋体" w:cs="宋体" w:hint="eastAsia"/>
          <w:b/>
          <w:kern w:val="0"/>
          <w:sz w:val="24"/>
          <w:szCs w:val="24"/>
        </w:rPr>
        <w:t>备注：若系投标人的法定代表人亲自参与本项目投标的一切活动，并签署投标文件，则无需此授权书。</w:t>
      </w:r>
    </w:p>
    <w:p w:rsidR="00F7738C" w:rsidRPr="00F7738C" w:rsidRDefault="00F7738C" w:rsidP="00F7738C">
      <w:pPr>
        <w:adjustRightInd w:val="0"/>
        <w:spacing w:line="360" w:lineRule="auto"/>
        <w:jc w:val="center"/>
        <w:textAlignment w:val="baseline"/>
        <w:rPr>
          <w:rFonts w:ascii="宋体" w:eastAsia="宋体" w:hAnsi="宋体" w:cs="Times New Roman"/>
          <w:kern w:val="0"/>
          <w:sz w:val="24"/>
          <w:szCs w:val="24"/>
        </w:rPr>
      </w:pPr>
    </w:p>
    <w:p w:rsidR="00F7738C" w:rsidRPr="00F7738C" w:rsidRDefault="00F7738C" w:rsidP="00F7738C">
      <w:pPr>
        <w:widowControl/>
        <w:jc w:val="center"/>
        <w:rPr>
          <w:rFonts w:ascii="宋体" w:eastAsia="宋体" w:hAnsi="宋体" w:cs="Times New Roman"/>
          <w:b/>
          <w:sz w:val="32"/>
          <w:szCs w:val="24"/>
        </w:rPr>
      </w:pPr>
      <w:r w:rsidRPr="00F7738C">
        <w:rPr>
          <w:rFonts w:ascii="宋体" w:eastAsia="宋体" w:hAnsi="宋体" w:cs="Times New Roman" w:hint="eastAsia"/>
          <w:b/>
          <w:sz w:val="32"/>
          <w:szCs w:val="24"/>
        </w:rPr>
        <w:t>三、投标人一般情况</w:t>
      </w:r>
    </w:p>
    <w:p w:rsidR="00F7738C" w:rsidRPr="00F7738C" w:rsidRDefault="00F7738C" w:rsidP="00F7738C">
      <w:pPr>
        <w:spacing w:line="500" w:lineRule="exact"/>
        <w:jc w:val="center"/>
        <w:rPr>
          <w:rFonts w:ascii="宋体" w:eastAsia="宋体" w:hAnsi="宋体" w:cs="Times New Roman"/>
          <w:b/>
          <w:sz w:val="3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880"/>
        <w:gridCol w:w="720"/>
        <w:gridCol w:w="4785"/>
      </w:tblGrid>
      <w:tr w:rsidR="00F7738C" w:rsidRPr="00F7738C" w:rsidTr="008545DE">
        <w:trPr>
          <w:cantSplit/>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1</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企业名称</w:t>
            </w:r>
          </w:p>
        </w:tc>
      </w:tr>
      <w:tr w:rsidR="00F7738C" w:rsidRPr="00F7738C" w:rsidTr="008545DE">
        <w:trPr>
          <w:cantSplit/>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2</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总部地址</w:t>
            </w:r>
          </w:p>
        </w:tc>
      </w:tr>
      <w:tr w:rsidR="00F7738C" w:rsidRPr="00F7738C" w:rsidTr="008545DE">
        <w:trPr>
          <w:cantSplit/>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3</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当地代表处地址</w:t>
            </w:r>
          </w:p>
        </w:tc>
      </w:tr>
      <w:tr w:rsidR="00F7738C" w:rsidRPr="00F7738C" w:rsidTr="008545DE">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4</w:t>
            </w:r>
          </w:p>
        </w:tc>
        <w:tc>
          <w:tcPr>
            <w:tcW w:w="3600" w:type="dxa"/>
            <w:gridSpan w:val="2"/>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电话</w:t>
            </w:r>
          </w:p>
        </w:tc>
        <w:tc>
          <w:tcPr>
            <w:tcW w:w="4785" w:type="dxa"/>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联系人</w:t>
            </w:r>
          </w:p>
        </w:tc>
      </w:tr>
      <w:tr w:rsidR="00F7738C" w:rsidRPr="00F7738C" w:rsidTr="008545DE">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5</w:t>
            </w:r>
          </w:p>
        </w:tc>
        <w:tc>
          <w:tcPr>
            <w:tcW w:w="3600" w:type="dxa"/>
            <w:gridSpan w:val="2"/>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传真</w:t>
            </w:r>
          </w:p>
        </w:tc>
        <w:tc>
          <w:tcPr>
            <w:tcW w:w="4785" w:type="dxa"/>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电子邮箱</w:t>
            </w:r>
          </w:p>
        </w:tc>
      </w:tr>
      <w:tr w:rsidR="00F7738C" w:rsidRPr="00F7738C" w:rsidTr="008545DE">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6</w:t>
            </w:r>
          </w:p>
        </w:tc>
        <w:tc>
          <w:tcPr>
            <w:tcW w:w="3600" w:type="dxa"/>
            <w:gridSpan w:val="2"/>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注册地</w:t>
            </w:r>
          </w:p>
        </w:tc>
        <w:tc>
          <w:tcPr>
            <w:tcW w:w="4785" w:type="dxa"/>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注册年份（请附营业执照复印件）</w:t>
            </w:r>
          </w:p>
        </w:tc>
      </w:tr>
      <w:tr w:rsidR="00F7738C" w:rsidRPr="00F7738C" w:rsidTr="008545DE">
        <w:trPr>
          <w:cantSplit/>
          <w:trHeight w:val="884"/>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7</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公司资质等级证书号             （请附有关证书的复印件）</w:t>
            </w:r>
          </w:p>
        </w:tc>
      </w:tr>
      <w:tr w:rsidR="00F7738C" w:rsidRPr="00F7738C" w:rsidTr="008545DE">
        <w:trPr>
          <w:cantSplit/>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8</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公司</w:t>
            </w:r>
            <w:r w:rsidRPr="00F7738C">
              <w:rPr>
                <w:rFonts w:ascii="宋体" w:eastAsia="宋体" w:hAnsi="宋体" w:cs="Times New Roman" w:hint="eastAsia"/>
                <w:sz w:val="24"/>
                <w:szCs w:val="24"/>
                <w:u w:val="single"/>
              </w:rPr>
              <w:t>（是否通过，何种）</w:t>
            </w:r>
            <w:r w:rsidRPr="00F7738C">
              <w:rPr>
                <w:rFonts w:ascii="宋体" w:eastAsia="宋体" w:hAnsi="宋体" w:cs="Times New Roman" w:hint="eastAsia"/>
                <w:sz w:val="24"/>
                <w:szCs w:val="24"/>
              </w:rPr>
              <w:t>质量保证体系认证（如通过请附相关证书复印件，并提供认证机构年审监督报告）</w:t>
            </w:r>
          </w:p>
        </w:tc>
      </w:tr>
      <w:tr w:rsidR="00F7738C" w:rsidRPr="00F7738C" w:rsidTr="008545DE">
        <w:trPr>
          <w:cantSplit/>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9</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主营范围</w:t>
            </w:r>
          </w:p>
          <w:p w:rsidR="00F7738C" w:rsidRPr="00F7738C" w:rsidRDefault="00F7738C" w:rsidP="00F7738C">
            <w:pPr>
              <w:spacing w:line="500" w:lineRule="exact"/>
              <w:rPr>
                <w:rFonts w:ascii="宋体" w:eastAsia="宋体" w:hAnsi="宋体" w:cs="Times New Roman"/>
                <w:sz w:val="24"/>
                <w:szCs w:val="24"/>
                <w:u w:val="single"/>
              </w:rPr>
            </w:pPr>
            <w:r w:rsidRPr="00F7738C">
              <w:rPr>
                <w:rFonts w:ascii="宋体" w:eastAsia="宋体" w:hAnsi="宋体" w:cs="Times New Roman" w:hint="eastAsia"/>
                <w:sz w:val="24"/>
                <w:szCs w:val="24"/>
              </w:rPr>
              <w:t>1．</w:t>
            </w:r>
          </w:p>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2．</w:t>
            </w:r>
          </w:p>
          <w:p w:rsidR="00F7738C" w:rsidRPr="00F7738C" w:rsidRDefault="00F7738C" w:rsidP="00F7738C">
            <w:pPr>
              <w:spacing w:line="500" w:lineRule="exact"/>
              <w:rPr>
                <w:rFonts w:ascii="宋体" w:eastAsia="宋体" w:hAnsi="宋体" w:cs="Times New Roman"/>
                <w:sz w:val="24"/>
                <w:szCs w:val="24"/>
                <w:u w:val="single"/>
              </w:rPr>
            </w:pPr>
            <w:r w:rsidRPr="00F7738C">
              <w:rPr>
                <w:rFonts w:ascii="宋体" w:eastAsia="宋体" w:hAnsi="宋体" w:cs="Times New Roman" w:hint="eastAsia"/>
                <w:sz w:val="24"/>
                <w:szCs w:val="24"/>
              </w:rPr>
              <w:t>3．</w:t>
            </w:r>
          </w:p>
          <w:p w:rsidR="00F7738C" w:rsidRPr="00F7738C" w:rsidRDefault="00F7738C" w:rsidP="00F7738C">
            <w:pPr>
              <w:spacing w:line="500" w:lineRule="exact"/>
              <w:rPr>
                <w:rFonts w:ascii="宋体" w:eastAsia="宋体" w:hAnsi="宋体" w:cs="Times New Roman"/>
                <w:sz w:val="24"/>
                <w:szCs w:val="24"/>
                <w:u w:val="single"/>
              </w:rPr>
            </w:pPr>
            <w:r w:rsidRPr="00F7738C">
              <w:rPr>
                <w:rFonts w:ascii="宋体" w:eastAsia="宋体" w:hAnsi="宋体" w:cs="Times New Roman" w:hint="eastAsia"/>
                <w:sz w:val="24"/>
                <w:szCs w:val="24"/>
              </w:rPr>
              <w:t>4．</w:t>
            </w:r>
          </w:p>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w:t>
            </w:r>
          </w:p>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w:t>
            </w:r>
          </w:p>
        </w:tc>
      </w:tr>
      <w:tr w:rsidR="00F7738C" w:rsidRPr="00F7738C" w:rsidTr="008545DE">
        <w:trPr>
          <w:trHeight w:val="660"/>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10</w:t>
            </w:r>
          </w:p>
        </w:tc>
        <w:tc>
          <w:tcPr>
            <w:tcW w:w="2880" w:type="dxa"/>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作为总承包人经历年数</w:t>
            </w:r>
          </w:p>
        </w:tc>
        <w:tc>
          <w:tcPr>
            <w:tcW w:w="5505" w:type="dxa"/>
            <w:gridSpan w:val="2"/>
            <w:vAlign w:val="center"/>
          </w:tcPr>
          <w:p w:rsidR="00F7738C" w:rsidRPr="00F7738C" w:rsidRDefault="00F7738C" w:rsidP="00F7738C">
            <w:pPr>
              <w:spacing w:line="500" w:lineRule="exact"/>
              <w:rPr>
                <w:rFonts w:ascii="宋体" w:eastAsia="宋体" w:hAnsi="宋体" w:cs="Times New Roman"/>
                <w:sz w:val="24"/>
                <w:szCs w:val="24"/>
              </w:rPr>
            </w:pPr>
          </w:p>
        </w:tc>
      </w:tr>
      <w:tr w:rsidR="00F7738C" w:rsidRPr="00F7738C" w:rsidTr="008545DE">
        <w:trPr>
          <w:trHeight w:val="660"/>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11</w:t>
            </w:r>
          </w:p>
        </w:tc>
        <w:tc>
          <w:tcPr>
            <w:tcW w:w="2880" w:type="dxa"/>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作为分包</w:t>
            </w:r>
            <w:proofErr w:type="gramStart"/>
            <w:r w:rsidRPr="00F7738C">
              <w:rPr>
                <w:rFonts w:ascii="宋体" w:eastAsia="宋体" w:hAnsi="宋体" w:cs="Times New Roman" w:hint="eastAsia"/>
                <w:sz w:val="24"/>
                <w:szCs w:val="24"/>
              </w:rPr>
              <w:t>商经历</w:t>
            </w:r>
            <w:proofErr w:type="gramEnd"/>
            <w:r w:rsidRPr="00F7738C">
              <w:rPr>
                <w:rFonts w:ascii="宋体" w:eastAsia="宋体" w:hAnsi="宋体" w:cs="Times New Roman" w:hint="eastAsia"/>
                <w:sz w:val="24"/>
                <w:szCs w:val="24"/>
              </w:rPr>
              <w:t>年数</w:t>
            </w:r>
          </w:p>
        </w:tc>
        <w:tc>
          <w:tcPr>
            <w:tcW w:w="5505" w:type="dxa"/>
            <w:gridSpan w:val="2"/>
            <w:vAlign w:val="center"/>
          </w:tcPr>
          <w:p w:rsidR="00F7738C" w:rsidRPr="00F7738C" w:rsidRDefault="00F7738C" w:rsidP="00F7738C">
            <w:pPr>
              <w:spacing w:line="500" w:lineRule="exact"/>
              <w:rPr>
                <w:rFonts w:ascii="宋体" w:eastAsia="宋体" w:hAnsi="宋体" w:cs="Times New Roman"/>
                <w:sz w:val="24"/>
                <w:szCs w:val="24"/>
              </w:rPr>
            </w:pPr>
          </w:p>
        </w:tc>
      </w:tr>
      <w:tr w:rsidR="00F7738C" w:rsidRPr="00F7738C" w:rsidTr="008545DE">
        <w:trPr>
          <w:cantSplit/>
          <w:trHeight w:val="660"/>
        </w:trPr>
        <w:tc>
          <w:tcPr>
            <w:tcW w:w="648" w:type="dxa"/>
            <w:vAlign w:val="center"/>
          </w:tcPr>
          <w:p w:rsidR="00F7738C" w:rsidRPr="00F7738C" w:rsidRDefault="00F7738C" w:rsidP="00F7738C">
            <w:pPr>
              <w:spacing w:line="500" w:lineRule="exact"/>
              <w:jc w:val="center"/>
              <w:rPr>
                <w:rFonts w:ascii="宋体" w:eastAsia="宋体" w:hAnsi="宋体" w:cs="Times New Roman"/>
                <w:szCs w:val="24"/>
              </w:rPr>
            </w:pPr>
            <w:r w:rsidRPr="00F7738C">
              <w:rPr>
                <w:rFonts w:ascii="宋体" w:eastAsia="宋体" w:hAnsi="宋体" w:cs="Times New Roman" w:hint="eastAsia"/>
                <w:szCs w:val="24"/>
              </w:rPr>
              <w:t>12</w:t>
            </w:r>
          </w:p>
        </w:tc>
        <w:tc>
          <w:tcPr>
            <w:tcW w:w="8385" w:type="dxa"/>
            <w:gridSpan w:val="3"/>
            <w:vAlign w:val="center"/>
          </w:tcPr>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其他需要说明的情况</w:t>
            </w:r>
          </w:p>
        </w:tc>
      </w:tr>
    </w:tbl>
    <w:p w:rsidR="00F7738C" w:rsidRPr="00F7738C" w:rsidRDefault="00F7738C" w:rsidP="00F7738C">
      <w:pPr>
        <w:spacing w:line="500" w:lineRule="exact"/>
        <w:rPr>
          <w:rFonts w:ascii="宋体" w:eastAsia="宋体" w:hAnsi="宋体" w:cs="Times New Roman"/>
          <w:sz w:val="24"/>
          <w:szCs w:val="24"/>
        </w:rPr>
      </w:pPr>
      <w:r w:rsidRPr="00F7738C">
        <w:rPr>
          <w:rFonts w:ascii="宋体" w:eastAsia="宋体" w:hAnsi="宋体" w:cs="Times New Roman" w:hint="eastAsia"/>
          <w:sz w:val="24"/>
          <w:szCs w:val="24"/>
        </w:rPr>
        <w:t>注：投标人应附企业营业执照副本、企业资质证书副本、企业安全生产许可证副本复印件。</w:t>
      </w:r>
    </w:p>
    <w:p w:rsidR="00CB624D" w:rsidRPr="00F7738C" w:rsidRDefault="00F7738C" w:rsidP="00CB624D">
      <w:pPr>
        <w:spacing w:line="500" w:lineRule="exact"/>
        <w:ind w:firstLine="420"/>
        <w:jc w:val="center"/>
        <w:rPr>
          <w:rFonts w:ascii="宋体" w:eastAsia="宋体" w:hAnsi="宋体" w:cs="Times New Roman"/>
          <w:b/>
          <w:sz w:val="28"/>
          <w:szCs w:val="24"/>
        </w:rPr>
      </w:pPr>
      <w:r w:rsidRPr="00F7738C">
        <w:rPr>
          <w:rFonts w:ascii="宋体" w:eastAsia="宋体" w:hAnsi="宋体" w:cs="Times New Roman" w:hint="eastAsia"/>
          <w:b/>
          <w:sz w:val="28"/>
          <w:szCs w:val="24"/>
        </w:rPr>
        <w:br w:type="page"/>
      </w:r>
    </w:p>
    <w:p w:rsidR="00F7738C" w:rsidRPr="00F7738C" w:rsidRDefault="00CB624D" w:rsidP="00F7738C">
      <w:pPr>
        <w:spacing w:after="240" w:line="380" w:lineRule="exact"/>
        <w:jc w:val="center"/>
        <w:rPr>
          <w:rFonts w:ascii="宋体" w:eastAsia="宋体" w:hAnsi="宋体" w:cs="Times New Roman"/>
          <w:b/>
          <w:sz w:val="32"/>
          <w:szCs w:val="24"/>
        </w:rPr>
      </w:pPr>
      <w:r>
        <w:rPr>
          <w:rFonts w:ascii="宋体" w:eastAsia="宋体" w:hAnsi="宋体" w:cs="Times New Roman" w:hint="eastAsia"/>
          <w:b/>
          <w:sz w:val="28"/>
          <w:szCs w:val="24"/>
        </w:rPr>
        <w:lastRenderedPageBreak/>
        <w:t>四</w:t>
      </w:r>
      <w:r w:rsidR="00F7738C" w:rsidRPr="00F7738C">
        <w:rPr>
          <w:rFonts w:ascii="宋体" w:eastAsia="宋体" w:hAnsi="宋体" w:cs="Times New Roman" w:hint="eastAsia"/>
          <w:b/>
          <w:sz w:val="28"/>
          <w:szCs w:val="24"/>
        </w:rPr>
        <w:t>、</w:t>
      </w:r>
      <w:r w:rsidR="00F7738C" w:rsidRPr="00F7738C">
        <w:rPr>
          <w:rFonts w:ascii="宋体" w:eastAsia="宋体" w:hAnsi="宋体" w:cs="Times New Roman" w:hint="eastAsia"/>
          <w:b/>
          <w:sz w:val="32"/>
          <w:szCs w:val="24"/>
        </w:rPr>
        <w:t>拟派往本招标工程项目负责人简历表</w:t>
      </w:r>
    </w:p>
    <w:p w:rsidR="00F7738C" w:rsidRPr="00F7738C" w:rsidRDefault="00F7738C" w:rsidP="00F7738C">
      <w:pPr>
        <w:spacing w:line="380" w:lineRule="exact"/>
        <w:rPr>
          <w:rFonts w:ascii="宋体" w:eastAsia="宋体" w:hAnsi="宋体" w:cs="Times New Roman"/>
          <w:sz w:val="24"/>
          <w:szCs w:val="24"/>
        </w:rPr>
      </w:pPr>
      <w:r w:rsidRPr="00F7738C">
        <w:rPr>
          <w:rFonts w:ascii="宋体" w:eastAsia="宋体" w:hAnsi="宋体" w:cs="Times New Roman" w:hint="eastAsia"/>
          <w:sz w:val="24"/>
          <w:szCs w:val="24"/>
        </w:rPr>
        <w:t>投标人名称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F7738C" w:rsidRPr="00F7738C" w:rsidTr="008545DE">
        <w:trPr>
          <w:trHeight w:val="622"/>
        </w:trPr>
        <w:tc>
          <w:tcPr>
            <w:tcW w:w="828" w:type="dxa"/>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姓名</w:t>
            </w:r>
          </w:p>
        </w:tc>
        <w:tc>
          <w:tcPr>
            <w:tcW w:w="3240" w:type="dxa"/>
            <w:gridSpan w:val="4"/>
            <w:vAlign w:val="center"/>
          </w:tcPr>
          <w:p w:rsidR="00F7738C" w:rsidRPr="00F7738C" w:rsidRDefault="00F7738C" w:rsidP="00F7738C">
            <w:pPr>
              <w:spacing w:line="380" w:lineRule="exact"/>
              <w:jc w:val="center"/>
              <w:rPr>
                <w:rFonts w:ascii="宋体" w:eastAsia="宋体" w:hAnsi="宋体" w:cs="Times New Roman"/>
                <w:sz w:val="24"/>
                <w:szCs w:val="24"/>
              </w:rPr>
            </w:pPr>
          </w:p>
        </w:tc>
        <w:tc>
          <w:tcPr>
            <w:tcW w:w="900" w:type="dxa"/>
            <w:gridSpan w:val="2"/>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性别</w:t>
            </w:r>
          </w:p>
        </w:tc>
        <w:tc>
          <w:tcPr>
            <w:tcW w:w="1770" w:type="dxa"/>
            <w:gridSpan w:val="3"/>
          </w:tcPr>
          <w:p w:rsidR="00F7738C" w:rsidRPr="00F7738C" w:rsidRDefault="00F7738C" w:rsidP="00F7738C">
            <w:pPr>
              <w:spacing w:line="380" w:lineRule="exact"/>
              <w:rPr>
                <w:rFonts w:ascii="宋体" w:eastAsia="宋体" w:hAnsi="宋体" w:cs="Times New Roman"/>
                <w:sz w:val="24"/>
                <w:szCs w:val="24"/>
              </w:rPr>
            </w:pPr>
          </w:p>
        </w:tc>
        <w:tc>
          <w:tcPr>
            <w:tcW w:w="855" w:type="dxa"/>
            <w:gridSpan w:val="3"/>
            <w:vAlign w:val="center"/>
          </w:tcPr>
          <w:p w:rsidR="00F7738C" w:rsidRPr="00F7738C" w:rsidRDefault="00F7738C" w:rsidP="00F7738C">
            <w:pPr>
              <w:spacing w:line="380" w:lineRule="exact"/>
              <w:ind w:left="27"/>
              <w:jc w:val="center"/>
              <w:rPr>
                <w:rFonts w:ascii="宋体" w:eastAsia="宋体" w:hAnsi="宋体" w:cs="Times New Roman"/>
                <w:sz w:val="24"/>
                <w:szCs w:val="24"/>
              </w:rPr>
            </w:pPr>
            <w:r w:rsidRPr="00F7738C">
              <w:rPr>
                <w:rFonts w:ascii="宋体" w:eastAsia="宋体" w:hAnsi="宋体" w:cs="Times New Roman" w:hint="eastAsia"/>
                <w:sz w:val="24"/>
                <w:szCs w:val="24"/>
              </w:rPr>
              <w:t>年龄</w:t>
            </w:r>
          </w:p>
        </w:tc>
        <w:tc>
          <w:tcPr>
            <w:tcW w:w="1440" w:type="dxa"/>
          </w:tcPr>
          <w:p w:rsidR="00F7738C" w:rsidRPr="00F7738C" w:rsidRDefault="00F7738C" w:rsidP="00F7738C">
            <w:pPr>
              <w:spacing w:line="380" w:lineRule="exact"/>
              <w:rPr>
                <w:rFonts w:ascii="宋体" w:eastAsia="宋体" w:hAnsi="宋体" w:cs="Times New Roman"/>
                <w:sz w:val="24"/>
                <w:szCs w:val="24"/>
              </w:rPr>
            </w:pPr>
          </w:p>
        </w:tc>
      </w:tr>
      <w:tr w:rsidR="00F7738C" w:rsidRPr="00F7738C" w:rsidTr="008545DE">
        <w:trPr>
          <w:trHeight w:val="623"/>
        </w:trPr>
        <w:tc>
          <w:tcPr>
            <w:tcW w:w="828" w:type="dxa"/>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职务</w:t>
            </w:r>
          </w:p>
        </w:tc>
        <w:tc>
          <w:tcPr>
            <w:tcW w:w="3240" w:type="dxa"/>
            <w:gridSpan w:val="4"/>
            <w:vAlign w:val="center"/>
          </w:tcPr>
          <w:p w:rsidR="00F7738C" w:rsidRPr="00F7738C" w:rsidRDefault="00F7738C" w:rsidP="00F7738C">
            <w:pPr>
              <w:spacing w:line="380" w:lineRule="exact"/>
              <w:jc w:val="center"/>
              <w:rPr>
                <w:rFonts w:ascii="宋体" w:eastAsia="宋体" w:hAnsi="宋体" w:cs="Times New Roman"/>
                <w:sz w:val="24"/>
                <w:szCs w:val="24"/>
              </w:rPr>
            </w:pPr>
          </w:p>
        </w:tc>
        <w:tc>
          <w:tcPr>
            <w:tcW w:w="900" w:type="dxa"/>
            <w:gridSpan w:val="2"/>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职称</w:t>
            </w:r>
          </w:p>
        </w:tc>
        <w:tc>
          <w:tcPr>
            <w:tcW w:w="1770" w:type="dxa"/>
            <w:gridSpan w:val="3"/>
          </w:tcPr>
          <w:p w:rsidR="00F7738C" w:rsidRPr="00F7738C" w:rsidRDefault="00F7738C" w:rsidP="00F7738C">
            <w:pPr>
              <w:spacing w:line="380" w:lineRule="exact"/>
              <w:rPr>
                <w:rFonts w:ascii="宋体" w:eastAsia="宋体" w:hAnsi="宋体" w:cs="Times New Roman"/>
                <w:sz w:val="24"/>
                <w:szCs w:val="24"/>
              </w:rPr>
            </w:pPr>
          </w:p>
        </w:tc>
        <w:tc>
          <w:tcPr>
            <w:tcW w:w="855" w:type="dxa"/>
            <w:gridSpan w:val="3"/>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学历</w:t>
            </w:r>
          </w:p>
        </w:tc>
        <w:tc>
          <w:tcPr>
            <w:tcW w:w="1440" w:type="dxa"/>
          </w:tcPr>
          <w:p w:rsidR="00F7738C" w:rsidRPr="00F7738C" w:rsidRDefault="00F7738C" w:rsidP="00F7738C">
            <w:pPr>
              <w:spacing w:line="380" w:lineRule="exact"/>
              <w:rPr>
                <w:rFonts w:ascii="宋体" w:eastAsia="宋体" w:hAnsi="宋体" w:cs="Times New Roman"/>
                <w:sz w:val="24"/>
                <w:szCs w:val="24"/>
              </w:rPr>
            </w:pPr>
          </w:p>
        </w:tc>
      </w:tr>
      <w:tr w:rsidR="00F7738C" w:rsidRPr="00F7738C" w:rsidTr="008545DE">
        <w:trPr>
          <w:cantSplit/>
          <w:trHeight w:val="623"/>
        </w:trPr>
        <w:tc>
          <w:tcPr>
            <w:tcW w:w="3240" w:type="dxa"/>
            <w:gridSpan w:val="4"/>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参加工作时间</w:t>
            </w:r>
          </w:p>
        </w:tc>
        <w:tc>
          <w:tcPr>
            <w:tcW w:w="2070" w:type="dxa"/>
            <w:gridSpan w:val="4"/>
            <w:vAlign w:val="center"/>
          </w:tcPr>
          <w:p w:rsidR="00F7738C" w:rsidRPr="00F7738C" w:rsidRDefault="00F7738C" w:rsidP="00F7738C">
            <w:pPr>
              <w:spacing w:line="380" w:lineRule="exact"/>
              <w:ind w:left="1182"/>
              <w:jc w:val="center"/>
              <w:rPr>
                <w:rFonts w:ascii="宋体" w:eastAsia="宋体" w:hAnsi="宋体" w:cs="Times New Roman"/>
                <w:sz w:val="24"/>
                <w:szCs w:val="24"/>
              </w:rPr>
            </w:pPr>
          </w:p>
        </w:tc>
        <w:tc>
          <w:tcPr>
            <w:tcW w:w="2025" w:type="dxa"/>
            <w:gridSpan w:val="4"/>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担任项目负责人</w:t>
            </w:r>
          </w:p>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年限</w:t>
            </w:r>
          </w:p>
        </w:tc>
        <w:tc>
          <w:tcPr>
            <w:tcW w:w="1698" w:type="dxa"/>
            <w:gridSpan w:val="2"/>
          </w:tcPr>
          <w:p w:rsidR="00F7738C" w:rsidRPr="00F7738C" w:rsidRDefault="00F7738C" w:rsidP="00F7738C">
            <w:pPr>
              <w:spacing w:line="380" w:lineRule="exact"/>
              <w:rPr>
                <w:rFonts w:ascii="宋体" w:eastAsia="宋体" w:hAnsi="宋体" w:cs="Times New Roman"/>
                <w:sz w:val="24"/>
                <w:szCs w:val="24"/>
              </w:rPr>
            </w:pPr>
          </w:p>
        </w:tc>
      </w:tr>
      <w:tr w:rsidR="00F7738C" w:rsidRPr="00F7738C" w:rsidTr="008545DE">
        <w:trPr>
          <w:cantSplit/>
          <w:trHeight w:val="623"/>
        </w:trPr>
        <w:tc>
          <w:tcPr>
            <w:tcW w:w="3240" w:type="dxa"/>
            <w:gridSpan w:val="4"/>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项目负责人资格证书编号</w:t>
            </w:r>
          </w:p>
        </w:tc>
        <w:tc>
          <w:tcPr>
            <w:tcW w:w="5793" w:type="dxa"/>
            <w:gridSpan w:val="10"/>
            <w:vAlign w:val="center"/>
          </w:tcPr>
          <w:p w:rsidR="00F7738C" w:rsidRPr="00F7738C" w:rsidRDefault="00F7738C" w:rsidP="00F7738C">
            <w:pPr>
              <w:spacing w:line="380" w:lineRule="exact"/>
              <w:jc w:val="center"/>
              <w:rPr>
                <w:rFonts w:ascii="宋体" w:eastAsia="宋体" w:hAnsi="宋体" w:cs="Times New Roman"/>
                <w:sz w:val="24"/>
                <w:szCs w:val="24"/>
              </w:rPr>
            </w:pPr>
          </w:p>
        </w:tc>
      </w:tr>
      <w:tr w:rsidR="00F7738C" w:rsidRPr="00F7738C" w:rsidTr="008545DE">
        <w:trPr>
          <w:cantSplit/>
          <w:trHeight w:val="623"/>
        </w:trPr>
        <w:tc>
          <w:tcPr>
            <w:tcW w:w="9033" w:type="dxa"/>
            <w:gridSpan w:val="14"/>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在建和已完工程项目情况</w:t>
            </w:r>
          </w:p>
        </w:tc>
      </w:tr>
      <w:tr w:rsidR="00F7738C" w:rsidRPr="00F7738C" w:rsidTr="008545DE">
        <w:trPr>
          <w:cantSplit/>
          <w:trHeight w:val="623"/>
        </w:trPr>
        <w:tc>
          <w:tcPr>
            <w:tcW w:w="1420" w:type="dxa"/>
            <w:gridSpan w:val="2"/>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建设单位</w:t>
            </w:r>
          </w:p>
        </w:tc>
        <w:tc>
          <w:tcPr>
            <w:tcW w:w="1420" w:type="dxa"/>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项目名称</w:t>
            </w:r>
          </w:p>
        </w:tc>
        <w:tc>
          <w:tcPr>
            <w:tcW w:w="1420" w:type="dxa"/>
            <w:gridSpan w:val="3"/>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建设规模</w:t>
            </w:r>
          </w:p>
        </w:tc>
        <w:tc>
          <w:tcPr>
            <w:tcW w:w="1608" w:type="dxa"/>
            <w:gridSpan w:val="3"/>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开、竣工日期</w:t>
            </w:r>
          </w:p>
        </w:tc>
        <w:tc>
          <w:tcPr>
            <w:tcW w:w="1440" w:type="dxa"/>
            <w:gridSpan w:val="2"/>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在建或已完</w:t>
            </w:r>
          </w:p>
        </w:tc>
        <w:tc>
          <w:tcPr>
            <w:tcW w:w="1725" w:type="dxa"/>
            <w:gridSpan w:val="3"/>
            <w:vAlign w:val="center"/>
          </w:tcPr>
          <w:p w:rsidR="00F7738C" w:rsidRPr="00F7738C" w:rsidRDefault="00F7738C" w:rsidP="00F7738C">
            <w:pPr>
              <w:spacing w:line="380" w:lineRule="exact"/>
              <w:jc w:val="center"/>
              <w:rPr>
                <w:rFonts w:ascii="宋体" w:eastAsia="宋体" w:hAnsi="宋体" w:cs="Times New Roman"/>
                <w:sz w:val="24"/>
                <w:szCs w:val="24"/>
              </w:rPr>
            </w:pPr>
            <w:r w:rsidRPr="00F7738C">
              <w:rPr>
                <w:rFonts w:ascii="宋体" w:eastAsia="宋体" w:hAnsi="宋体" w:cs="Times New Roman" w:hint="eastAsia"/>
                <w:sz w:val="24"/>
                <w:szCs w:val="24"/>
              </w:rPr>
              <w:t>工程质量</w:t>
            </w: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 w:val="24"/>
                <w:szCs w:val="24"/>
              </w:rPr>
            </w:pPr>
          </w:p>
        </w:tc>
        <w:tc>
          <w:tcPr>
            <w:tcW w:w="1420" w:type="dxa"/>
          </w:tcPr>
          <w:p w:rsidR="00F7738C" w:rsidRPr="00F7738C" w:rsidRDefault="00F7738C" w:rsidP="00F7738C">
            <w:pPr>
              <w:spacing w:line="380" w:lineRule="exact"/>
              <w:rPr>
                <w:rFonts w:ascii="宋体" w:eastAsia="宋体" w:hAnsi="宋体" w:cs="Times New Roman"/>
                <w:sz w:val="24"/>
                <w:szCs w:val="24"/>
              </w:rPr>
            </w:pPr>
          </w:p>
        </w:tc>
        <w:tc>
          <w:tcPr>
            <w:tcW w:w="1420" w:type="dxa"/>
            <w:gridSpan w:val="3"/>
          </w:tcPr>
          <w:p w:rsidR="00F7738C" w:rsidRPr="00F7738C" w:rsidRDefault="00F7738C" w:rsidP="00F7738C">
            <w:pPr>
              <w:spacing w:line="380" w:lineRule="exact"/>
              <w:rPr>
                <w:rFonts w:ascii="宋体" w:eastAsia="宋体" w:hAnsi="宋体" w:cs="Times New Roman"/>
                <w:sz w:val="24"/>
                <w:szCs w:val="24"/>
              </w:rPr>
            </w:pPr>
          </w:p>
        </w:tc>
        <w:tc>
          <w:tcPr>
            <w:tcW w:w="1608" w:type="dxa"/>
            <w:gridSpan w:val="3"/>
          </w:tcPr>
          <w:p w:rsidR="00F7738C" w:rsidRPr="00F7738C" w:rsidRDefault="00F7738C" w:rsidP="00F7738C">
            <w:pPr>
              <w:spacing w:line="380" w:lineRule="exact"/>
              <w:rPr>
                <w:rFonts w:ascii="宋体" w:eastAsia="宋体" w:hAnsi="宋体" w:cs="Times New Roman"/>
                <w:sz w:val="24"/>
                <w:szCs w:val="24"/>
              </w:rPr>
            </w:pPr>
          </w:p>
        </w:tc>
        <w:tc>
          <w:tcPr>
            <w:tcW w:w="1440" w:type="dxa"/>
            <w:gridSpan w:val="2"/>
          </w:tcPr>
          <w:p w:rsidR="00F7738C" w:rsidRPr="00F7738C" w:rsidRDefault="00F7738C" w:rsidP="00F7738C">
            <w:pPr>
              <w:spacing w:line="380" w:lineRule="exact"/>
              <w:rPr>
                <w:rFonts w:ascii="宋体" w:eastAsia="宋体" w:hAnsi="宋体" w:cs="Times New Roman"/>
                <w:sz w:val="24"/>
                <w:szCs w:val="24"/>
              </w:rPr>
            </w:pPr>
          </w:p>
        </w:tc>
        <w:tc>
          <w:tcPr>
            <w:tcW w:w="1725" w:type="dxa"/>
            <w:gridSpan w:val="3"/>
          </w:tcPr>
          <w:p w:rsidR="00F7738C" w:rsidRPr="00F7738C" w:rsidRDefault="00F7738C" w:rsidP="00F7738C">
            <w:pPr>
              <w:spacing w:line="380" w:lineRule="exact"/>
              <w:rPr>
                <w:rFonts w:ascii="宋体" w:eastAsia="宋体" w:hAnsi="宋体" w:cs="Times New Roman"/>
                <w:sz w:val="24"/>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2"/>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r w:rsidR="00F7738C" w:rsidRPr="00F7738C" w:rsidTr="008545DE">
        <w:trPr>
          <w:cantSplit/>
          <w:trHeight w:val="623"/>
        </w:trPr>
        <w:tc>
          <w:tcPr>
            <w:tcW w:w="1420" w:type="dxa"/>
            <w:gridSpan w:val="2"/>
          </w:tcPr>
          <w:p w:rsidR="00F7738C" w:rsidRPr="00F7738C" w:rsidRDefault="00F7738C" w:rsidP="00F7738C">
            <w:pPr>
              <w:spacing w:line="380" w:lineRule="exact"/>
              <w:rPr>
                <w:rFonts w:ascii="宋体" w:eastAsia="宋体" w:hAnsi="宋体" w:cs="Times New Roman"/>
                <w:szCs w:val="24"/>
              </w:rPr>
            </w:pPr>
          </w:p>
        </w:tc>
        <w:tc>
          <w:tcPr>
            <w:tcW w:w="1420" w:type="dxa"/>
          </w:tcPr>
          <w:p w:rsidR="00F7738C" w:rsidRPr="00F7738C" w:rsidRDefault="00F7738C" w:rsidP="00F7738C">
            <w:pPr>
              <w:spacing w:line="380" w:lineRule="exact"/>
              <w:rPr>
                <w:rFonts w:ascii="宋体" w:eastAsia="宋体" w:hAnsi="宋体" w:cs="Times New Roman"/>
                <w:szCs w:val="24"/>
              </w:rPr>
            </w:pPr>
          </w:p>
        </w:tc>
        <w:tc>
          <w:tcPr>
            <w:tcW w:w="1420" w:type="dxa"/>
            <w:gridSpan w:val="3"/>
          </w:tcPr>
          <w:p w:rsidR="00F7738C" w:rsidRPr="00F7738C" w:rsidRDefault="00F7738C" w:rsidP="00F7738C">
            <w:pPr>
              <w:spacing w:line="380" w:lineRule="exact"/>
              <w:rPr>
                <w:rFonts w:ascii="宋体" w:eastAsia="宋体" w:hAnsi="宋体" w:cs="Times New Roman"/>
                <w:szCs w:val="24"/>
              </w:rPr>
            </w:pPr>
          </w:p>
        </w:tc>
        <w:tc>
          <w:tcPr>
            <w:tcW w:w="1608" w:type="dxa"/>
            <w:gridSpan w:val="3"/>
          </w:tcPr>
          <w:p w:rsidR="00F7738C" w:rsidRPr="00F7738C" w:rsidRDefault="00F7738C" w:rsidP="00F7738C">
            <w:pPr>
              <w:spacing w:line="380" w:lineRule="exact"/>
              <w:rPr>
                <w:rFonts w:ascii="宋体" w:eastAsia="宋体" w:hAnsi="宋体" w:cs="Times New Roman"/>
                <w:szCs w:val="24"/>
              </w:rPr>
            </w:pPr>
          </w:p>
        </w:tc>
        <w:tc>
          <w:tcPr>
            <w:tcW w:w="1440" w:type="dxa"/>
            <w:gridSpan w:val="2"/>
          </w:tcPr>
          <w:p w:rsidR="00F7738C" w:rsidRPr="00F7738C" w:rsidRDefault="00F7738C" w:rsidP="00F7738C">
            <w:pPr>
              <w:spacing w:line="380" w:lineRule="exact"/>
              <w:rPr>
                <w:rFonts w:ascii="宋体" w:eastAsia="宋体" w:hAnsi="宋体" w:cs="Times New Roman"/>
                <w:szCs w:val="24"/>
              </w:rPr>
            </w:pPr>
          </w:p>
        </w:tc>
        <w:tc>
          <w:tcPr>
            <w:tcW w:w="1725" w:type="dxa"/>
            <w:gridSpan w:val="3"/>
          </w:tcPr>
          <w:p w:rsidR="00F7738C" w:rsidRPr="00F7738C" w:rsidRDefault="00F7738C" w:rsidP="00F7738C">
            <w:pPr>
              <w:spacing w:line="380" w:lineRule="exact"/>
              <w:rPr>
                <w:rFonts w:ascii="宋体" w:eastAsia="宋体" w:hAnsi="宋体" w:cs="Times New Roman"/>
                <w:szCs w:val="24"/>
              </w:rPr>
            </w:pPr>
          </w:p>
        </w:tc>
      </w:tr>
    </w:tbl>
    <w:p w:rsidR="00F7738C" w:rsidRPr="00F7738C" w:rsidRDefault="00F7738C" w:rsidP="00F7738C">
      <w:pPr>
        <w:spacing w:line="500" w:lineRule="exact"/>
        <w:rPr>
          <w:rFonts w:ascii="宋体" w:eastAsia="宋体" w:hAnsi="宋体" w:cs="Times New Roman"/>
          <w:sz w:val="24"/>
          <w:szCs w:val="24"/>
        </w:rPr>
      </w:pPr>
    </w:p>
    <w:p w:rsidR="00F7738C" w:rsidRPr="00F7738C" w:rsidRDefault="00F7738C" w:rsidP="00F7738C">
      <w:pPr>
        <w:spacing w:line="500" w:lineRule="exact"/>
        <w:rPr>
          <w:rFonts w:ascii="宋体" w:eastAsia="宋体" w:hAnsi="宋体" w:cs="Times New Roman"/>
          <w:sz w:val="24"/>
          <w:szCs w:val="24"/>
        </w:rPr>
      </w:pPr>
    </w:p>
    <w:p w:rsidR="00F7738C" w:rsidRPr="00F7738C" w:rsidRDefault="00F7738C" w:rsidP="00F7738C">
      <w:pPr>
        <w:spacing w:line="460" w:lineRule="exact"/>
        <w:rPr>
          <w:rFonts w:ascii="宋体" w:eastAsia="宋体" w:hAnsi="宋体" w:cs="Times New Roman"/>
          <w:b/>
          <w:sz w:val="28"/>
          <w:szCs w:val="24"/>
        </w:rPr>
      </w:pPr>
    </w:p>
    <w:p w:rsidR="00F7738C" w:rsidRPr="00F7738C" w:rsidRDefault="00F7738C" w:rsidP="00F7738C">
      <w:pPr>
        <w:spacing w:line="460" w:lineRule="exact"/>
        <w:rPr>
          <w:rFonts w:ascii="宋体" w:eastAsia="宋体" w:hAnsi="宋体" w:cs="Times New Roman"/>
          <w:b/>
          <w:sz w:val="28"/>
          <w:szCs w:val="24"/>
        </w:rPr>
      </w:pPr>
    </w:p>
    <w:p w:rsidR="00F7738C" w:rsidRPr="00F7738C" w:rsidRDefault="00F7738C" w:rsidP="00F7738C">
      <w:pPr>
        <w:spacing w:line="460" w:lineRule="exact"/>
        <w:rPr>
          <w:rFonts w:ascii="宋体" w:eastAsia="宋体" w:hAnsi="宋体" w:cs="Times New Roman"/>
          <w:b/>
          <w:sz w:val="28"/>
          <w:szCs w:val="24"/>
        </w:rPr>
      </w:pPr>
    </w:p>
    <w:p w:rsidR="00F7738C" w:rsidRPr="00F7738C" w:rsidRDefault="00F7738C" w:rsidP="00F7738C">
      <w:pPr>
        <w:tabs>
          <w:tab w:val="left" w:pos="993"/>
        </w:tabs>
        <w:spacing w:line="360" w:lineRule="auto"/>
        <w:jc w:val="center"/>
        <w:rPr>
          <w:rFonts w:ascii="宋体" w:eastAsia="宋体" w:hAnsi="宋体" w:cs="Times New Roman"/>
          <w:b/>
          <w:sz w:val="28"/>
          <w:szCs w:val="24"/>
        </w:rPr>
      </w:pPr>
      <w:r w:rsidRPr="00F7738C">
        <w:rPr>
          <w:rFonts w:ascii="宋体" w:eastAsia="宋体" w:hAnsi="宋体" w:cs="Times New Roman"/>
          <w:b/>
          <w:sz w:val="28"/>
          <w:szCs w:val="24"/>
        </w:rPr>
        <w:br w:type="page"/>
      </w:r>
      <w:r w:rsidR="00CB624D">
        <w:rPr>
          <w:rFonts w:ascii="宋体" w:eastAsia="宋体" w:hAnsi="宋体" w:cs="Times New Roman" w:hint="eastAsia"/>
          <w:b/>
          <w:sz w:val="28"/>
          <w:szCs w:val="24"/>
        </w:rPr>
        <w:lastRenderedPageBreak/>
        <w:t>五</w:t>
      </w:r>
      <w:r w:rsidRPr="00F7738C">
        <w:rPr>
          <w:rFonts w:ascii="宋体" w:eastAsia="宋体" w:hAnsi="宋体" w:cs="Times New Roman" w:hint="eastAsia"/>
          <w:b/>
          <w:sz w:val="28"/>
          <w:szCs w:val="24"/>
        </w:rPr>
        <w:t>、公司人员及拟派往本招标工程项目的人员情况</w:t>
      </w:r>
    </w:p>
    <w:p w:rsidR="00F7738C" w:rsidRPr="00F7738C" w:rsidRDefault="00F7738C" w:rsidP="00F7738C">
      <w:pPr>
        <w:tabs>
          <w:tab w:val="left" w:pos="993"/>
        </w:tabs>
        <w:spacing w:line="360" w:lineRule="auto"/>
        <w:rPr>
          <w:rFonts w:ascii="宋体" w:eastAsia="宋体" w:hAnsi="宋体" w:cs="Times New Roman"/>
          <w:szCs w:val="24"/>
          <w:u w:val="single"/>
        </w:rPr>
      </w:pPr>
      <w:r w:rsidRPr="00F7738C">
        <w:rPr>
          <w:rFonts w:ascii="宋体" w:eastAsia="宋体" w:hAnsi="宋体" w:cs="Times New Roman" w:hint="eastAsia"/>
          <w:szCs w:val="24"/>
        </w:rPr>
        <w:t>投标申请人名称：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1119"/>
        <w:gridCol w:w="1119"/>
        <w:gridCol w:w="1888"/>
        <w:gridCol w:w="1119"/>
        <w:gridCol w:w="1119"/>
        <w:gridCol w:w="1119"/>
        <w:gridCol w:w="1119"/>
      </w:tblGrid>
      <w:tr w:rsidR="00F7738C" w:rsidRPr="00F7738C" w:rsidTr="008545DE">
        <w:trPr>
          <w:trHeight w:val="682"/>
        </w:trPr>
        <w:tc>
          <w:tcPr>
            <w:tcW w:w="1120" w:type="dxa"/>
            <w:vMerge w:val="restart"/>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职务</w:t>
            </w:r>
          </w:p>
        </w:tc>
        <w:tc>
          <w:tcPr>
            <w:tcW w:w="1119" w:type="dxa"/>
            <w:vMerge w:val="restart"/>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姓名</w:t>
            </w:r>
          </w:p>
        </w:tc>
        <w:tc>
          <w:tcPr>
            <w:tcW w:w="1119" w:type="dxa"/>
            <w:vMerge w:val="restart"/>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职称</w:t>
            </w:r>
          </w:p>
        </w:tc>
        <w:tc>
          <w:tcPr>
            <w:tcW w:w="5245" w:type="dxa"/>
            <w:gridSpan w:val="4"/>
            <w:vAlign w:val="center"/>
          </w:tcPr>
          <w:p w:rsidR="00F7738C" w:rsidRPr="00F7738C" w:rsidRDefault="00F7738C" w:rsidP="00F7738C">
            <w:pPr>
              <w:tabs>
                <w:tab w:val="left" w:pos="993"/>
              </w:tabs>
              <w:spacing w:line="440" w:lineRule="exact"/>
              <w:jc w:val="center"/>
              <w:rPr>
                <w:rFonts w:ascii="宋体" w:eastAsia="宋体" w:hAnsi="宋体" w:cs="Times New Roman"/>
                <w:b/>
                <w:bCs/>
                <w:sz w:val="24"/>
                <w:szCs w:val="24"/>
              </w:rPr>
            </w:pPr>
            <w:r w:rsidRPr="00F7738C">
              <w:rPr>
                <w:rFonts w:ascii="宋体" w:eastAsia="宋体" w:hAnsi="宋体" w:cs="Times New Roman" w:hint="eastAsia"/>
                <w:b/>
                <w:bCs/>
                <w:sz w:val="24"/>
                <w:szCs w:val="24"/>
              </w:rPr>
              <w:t>执业或职业资格证明</w:t>
            </w:r>
          </w:p>
        </w:tc>
        <w:tc>
          <w:tcPr>
            <w:tcW w:w="1119" w:type="dxa"/>
            <w:vMerge w:val="restart"/>
            <w:vAlign w:val="center"/>
          </w:tcPr>
          <w:p w:rsidR="00F7738C" w:rsidRPr="00F7738C" w:rsidRDefault="00F7738C" w:rsidP="00F7738C">
            <w:pPr>
              <w:tabs>
                <w:tab w:val="left" w:pos="993"/>
              </w:tabs>
              <w:spacing w:line="440" w:lineRule="exact"/>
              <w:jc w:val="center"/>
              <w:rPr>
                <w:rFonts w:ascii="宋体" w:eastAsia="宋体" w:hAnsi="宋体" w:cs="Times New Roman"/>
                <w:b/>
                <w:bCs/>
                <w:sz w:val="24"/>
                <w:szCs w:val="24"/>
              </w:rPr>
            </w:pPr>
            <w:r w:rsidRPr="00F7738C">
              <w:rPr>
                <w:rFonts w:ascii="宋体" w:eastAsia="宋体" w:hAnsi="宋体" w:cs="Times New Roman" w:hint="eastAsia"/>
                <w:b/>
                <w:bCs/>
                <w:sz w:val="24"/>
                <w:szCs w:val="24"/>
              </w:rPr>
              <w:t>备注</w:t>
            </w:r>
          </w:p>
        </w:tc>
      </w:tr>
      <w:tr w:rsidR="00F7738C" w:rsidRPr="00F7738C" w:rsidTr="008545DE">
        <w:trPr>
          <w:trHeight w:val="704"/>
        </w:trPr>
        <w:tc>
          <w:tcPr>
            <w:tcW w:w="1120" w:type="dxa"/>
            <w:vMerge/>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vMerge/>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vMerge/>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证书名称</w:t>
            </w:r>
          </w:p>
        </w:tc>
        <w:tc>
          <w:tcPr>
            <w:tcW w:w="1119"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级别</w:t>
            </w:r>
          </w:p>
        </w:tc>
        <w:tc>
          <w:tcPr>
            <w:tcW w:w="1119"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证号</w:t>
            </w:r>
          </w:p>
        </w:tc>
        <w:tc>
          <w:tcPr>
            <w:tcW w:w="1119"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r w:rsidRPr="00F7738C">
              <w:rPr>
                <w:rFonts w:ascii="宋体" w:eastAsia="宋体" w:hAnsi="宋体" w:cs="Times New Roman" w:hint="eastAsia"/>
                <w:b/>
                <w:bCs/>
                <w:sz w:val="24"/>
                <w:szCs w:val="24"/>
              </w:rPr>
              <w:t>专业</w:t>
            </w:r>
          </w:p>
        </w:tc>
        <w:tc>
          <w:tcPr>
            <w:tcW w:w="1119" w:type="dxa"/>
            <w:vMerge/>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682"/>
        </w:trPr>
        <w:tc>
          <w:tcPr>
            <w:tcW w:w="1120"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vAlign w:val="center"/>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682"/>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682"/>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682"/>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r w:rsidR="00F7738C" w:rsidRPr="00F7738C" w:rsidTr="008545DE">
        <w:trPr>
          <w:trHeight w:val="704"/>
        </w:trPr>
        <w:tc>
          <w:tcPr>
            <w:tcW w:w="1120"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888"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c>
          <w:tcPr>
            <w:tcW w:w="1119" w:type="dxa"/>
          </w:tcPr>
          <w:p w:rsidR="00F7738C" w:rsidRPr="00F7738C" w:rsidRDefault="00F7738C" w:rsidP="00F7738C">
            <w:pPr>
              <w:tabs>
                <w:tab w:val="left" w:pos="993"/>
              </w:tabs>
              <w:spacing w:line="440" w:lineRule="exact"/>
              <w:rPr>
                <w:rFonts w:ascii="宋体" w:eastAsia="宋体" w:hAnsi="宋体" w:cs="Times New Roman"/>
                <w:b/>
                <w:bCs/>
                <w:sz w:val="24"/>
                <w:szCs w:val="24"/>
              </w:rPr>
            </w:pPr>
          </w:p>
        </w:tc>
      </w:tr>
    </w:tbl>
    <w:p w:rsidR="00F7738C" w:rsidRPr="00F7738C" w:rsidRDefault="00F7738C" w:rsidP="00F7738C">
      <w:pPr>
        <w:tabs>
          <w:tab w:val="left" w:pos="993"/>
        </w:tabs>
        <w:spacing w:line="440" w:lineRule="exact"/>
        <w:rPr>
          <w:rFonts w:ascii="宋体" w:eastAsia="宋体" w:hAnsi="宋体" w:cs="Times New Roman"/>
          <w:b/>
          <w:bCs/>
          <w:sz w:val="24"/>
          <w:szCs w:val="24"/>
        </w:rPr>
      </w:pPr>
    </w:p>
    <w:p w:rsidR="00F7738C" w:rsidRPr="00F7738C" w:rsidRDefault="00F7738C" w:rsidP="00F7738C">
      <w:pPr>
        <w:spacing w:line="360" w:lineRule="auto"/>
        <w:ind w:left="480"/>
        <w:jc w:val="center"/>
        <w:rPr>
          <w:rFonts w:ascii="宋体" w:eastAsia="宋体" w:hAnsi="宋体" w:cs="Times New Roman"/>
          <w:b/>
          <w:bCs/>
          <w:sz w:val="44"/>
          <w:szCs w:val="44"/>
        </w:rPr>
      </w:pPr>
    </w:p>
    <w:p w:rsidR="00F7738C" w:rsidRPr="00F7738C" w:rsidRDefault="00F7738C" w:rsidP="00F7738C">
      <w:pPr>
        <w:spacing w:line="360" w:lineRule="auto"/>
        <w:ind w:left="480"/>
        <w:jc w:val="center"/>
        <w:rPr>
          <w:rFonts w:ascii="宋体" w:eastAsia="宋体" w:hAnsi="宋体" w:cs="Times New Roman"/>
          <w:sz w:val="32"/>
          <w:szCs w:val="24"/>
        </w:rPr>
      </w:pPr>
    </w:p>
    <w:p w:rsidR="00F7738C" w:rsidRPr="00F7738C" w:rsidRDefault="00F7738C" w:rsidP="00F7738C">
      <w:pPr>
        <w:adjustRightInd w:val="0"/>
        <w:snapToGrid w:val="0"/>
        <w:spacing w:line="440" w:lineRule="exact"/>
        <w:jc w:val="center"/>
        <w:rPr>
          <w:rFonts w:ascii="宋体" w:eastAsia="宋体" w:hAnsi="宋体" w:cs="宋体"/>
          <w:b/>
          <w:sz w:val="28"/>
          <w:szCs w:val="24"/>
        </w:rPr>
      </w:pPr>
      <w:r w:rsidRPr="00F7738C">
        <w:rPr>
          <w:rFonts w:ascii="宋体" w:eastAsia="宋体" w:hAnsi="宋体" w:cs="Times New Roman"/>
          <w:kern w:val="0"/>
          <w:sz w:val="28"/>
          <w:szCs w:val="20"/>
        </w:rPr>
        <w:br w:type="page"/>
      </w:r>
      <w:r w:rsidR="00CB624D">
        <w:rPr>
          <w:rFonts w:ascii="宋体" w:eastAsia="宋体" w:hAnsi="宋体" w:cs="Times New Roman" w:hint="eastAsia"/>
          <w:b/>
          <w:kern w:val="0"/>
          <w:sz w:val="28"/>
          <w:szCs w:val="20"/>
        </w:rPr>
        <w:lastRenderedPageBreak/>
        <w:t>六</w:t>
      </w:r>
      <w:r w:rsidRPr="00F7738C">
        <w:rPr>
          <w:rFonts w:ascii="宋体" w:eastAsia="宋体" w:hAnsi="宋体" w:cs="Times New Roman" w:hint="eastAsia"/>
          <w:b/>
          <w:kern w:val="0"/>
          <w:sz w:val="28"/>
          <w:szCs w:val="20"/>
        </w:rPr>
        <w:t>、工程完工证明</w:t>
      </w:r>
    </w:p>
    <w:p w:rsidR="00F7738C" w:rsidRPr="00F7738C" w:rsidRDefault="00F7738C" w:rsidP="00F7738C">
      <w:pPr>
        <w:adjustRightInd w:val="0"/>
        <w:snapToGrid w:val="0"/>
        <w:spacing w:line="440" w:lineRule="exact"/>
        <w:jc w:val="center"/>
        <w:rPr>
          <w:rFonts w:ascii="宋体" w:eastAsia="宋体" w:hAnsi="宋体" w:cs="宋体"/>
          <w:sz w:val="28"/>
          <w:szCs w:val="24"/>
        </w:rPr>
      </w:pPr>
      <w:r w:rsidRPr="00F7738C">
        <w:rPr>
          <w:rFonts w:ascii="宋体" w:eastAsia="宋体" w:hAnsi="宋体" w:cs="宋体" w:hint="eastAsia"/>
          <w:sz w:val="28"/>
          <w:szCs w:val="24"/>
        </w:rPr>
        <w:t>（如需）</w:t>
      </w:r>
    </w:p>
    <w:p w:rsidR="00F7738C" w:rsidRPr="00F7738C" w:rsidRDefault="00F7738C" w:rsidP="00F7738C">
      <w:pPr>
        <w:adjustRightInd w:val="0"/>
        <w:snapToGrid w:val="0"/>
        <w:spacing w:line="440" w:lineRule="exact"/>
        <w:jc w:val="center"/>
        <w:rPr>
          <w:rFonts w:ascii="宋体" w:eastAsia="宋体" w:hAnsi="宋体" w:cs="宋体"/>
          <w:sz w:val="28"/>
          <w:szCs w:val="24"/>
        </w:rPr>
      </w:pPr>
    </w:p>
    <w:p w:rsidR="003B2EC9" w:rsidRPr="003B2EC9" w:rsidRDefault="003B2EC9" w:rsidP="003B2EC9">
      <w:pPr>
        <w:adjustRightInd w:val="0"/>
        <w:snapToGrid w:val="0"/>
        <w:spacing w:line="440" w:lineRule="exact"/>
        <w:rPr>
          <w:rFonts w:ascii="宋体" w:eastAsia="宋体" w:hAnsi="宋体" w:cs="宋体"/>
          <w:szCs w:val="24"/>
        </w:rPr>
      </w:pPr>
      <w:r w:rsidRPr="003B2EC9">
        <w:rPr>
          <w:rFonts w:ascii="宋体" w:eastAsia="宋体" w:hAnsi="宋体" w:cs="宋体" w:hint="eastAsia"/>
          <w:szCs w:val="24"/>
          <w:u w:val="single"/>
        </w:rPr>
        <w:t xml:space="preserve">                                  </w:t>
      </w:r>
      <w:r w:rsidRPr="003B2EC9">
        <w:rPr>
          <w:rFonts w:ascii="宋体" w:eastAsia="宋体" w:hAnsi="宋体" w:cs="宋体" w:hint="eastAsia"/>
          <w:szCs w:val="24"/>
        </w:rPr>
        <w:t>：</w:t>
      </w:r>
      <w:r w:rsidRPr="003B2EC9">
        <w:rPr>
          <w:rFonts w:ascii="宋体" w:eastAsia="宋体" w:hAnsi="宋体" w:cs="宋体" w:hint="eastAsia"/>
          <w:sz w:val="24"/>
          <w:szCs w:val="24"/>
        </w:rPr>
        <w:t>（招标人名称）</w:t>
      </w:r>
    </w:p>
    <w:p w:rsidR="003B2EC9" w:rsidRPr="003B2EC9" w:rsidRDefault="003B2EC9" w:rsidP="003B2EC9">
      <w:pPr>
        <w:adjustRightInd w:val="0"/>
        <w:snapToGrid w:val="0"/>
        <w:spacing w:line="440" w:lineRule="exact"/>
        <w:ind w:firstLineChars="200" w:firstLine="422"/>
        <w:rPr>
          <w:rFonts w:ascii="宋体" w:eastAsia="宋体" w:hAnsi="宋体" w:cs="宋体"/>
          <w:sz w:val="24"/>
          <w:szCs w:val="24"/>
        </w:rPr>
      </w:pP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rPr>
        <w:t>（中标单位名称）的项目经理</w:t>
      </w:r>
      <w:r w:rsidRPr="003B2EC9">
        <w:rPr>
          <w:rFonts w:ascii="宋体" w:eastAsia="宋体" w:hAnsi="宋体" w:cs="宋体" w:hint="eastAsia"/>
          <w:sz w:val="24"/>
          <w:szCs w:val="24"/>
          <w:u w:val="single"/>
        </w:rPr>
        <w:t>（项目负责人）</w:t>
      </w: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u w:val="single"/>
        </w:rPr>
        <w:t>（姓名及注册编号）</w:t>
      </w:r>
      <w:r w:rsidRPr="003B2EC9">
        <w:rPr>
          <w:rFonts w:ascii="宋体" w:eastAsia="宋体" w:hAnsi="宋体" w:cs="宋体" w:hint="eastAsia"/>
          <w:sz w:val="24"/>
          <w:szCs w:val="24"/>
        </w:rPr>
        <w:t xml:space="preserve">承接我单位的 </w:t>
      </w: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rPr>
        <w:t>（项目名称）</w:t>
      </w: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u w:val="single"/>
        </w:rPr>
        <w:t>（标段名称）</w:t>
      </w:r>
      <w:r w:rsidRPr="003B2EC9">
        <w:rPr>
          <w:rFonts w:ascii="宋体" w:eastAsia="宋体" w:hAnsi="宋体" w:cs="宋体" w:hint="eastAsia"/>
          <w:sz w:val="24"/>
          <w:szCs w:val="24"/>
        </w:rPr>
        <w:t>于</w:t>
      </w: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rPr>
        <w:t xml:space="preserve">年 </w:t>
      </w: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rPr>
        <w:t>月</w:t>
      </w:r>
      <w:r w:rsidRPr="003B2EC9">
        <w:rPr>
          <w:rFonts w:ascii="宋体" w:eastAsia="宋体" w:hAnsi="宋体" w:cs="宋体" w:hint="eastAsia"/>
          <w:b/>
          <w:szCs w:val="24"/>
          <w:u w:val="single"/>
        </w:rPr>
        <w:t xml:space="preserve">    </w:t>
      </w:r>
      <w:r w:rsidRPr="003B2EC9">
        <w:rPr>
          <w:rFonts w:ascii="宋体" w:eastAsia="宋体" w:hAnsi="宋体" w:cs="宋体" w:hint="eastAsia"/>
          <w:sz w:val="24"/>
          <w:szCs w:val="24"/>
        </w:rPr>
        <w:t>日完工，现同意该项目经理参加其他工程招投标活动。</w:t>
      </w:r>
    </w:p>
    <w:p w:rsidR="003B2EC9" w:rsidRPr="003B2EC9" w:rsidRDefault="003B2EC9" w:rsidP="003B2EC9">
      <w:pPr>
        <w:adjustRightInd w:val="0"/>
        <w:snapToGrid w:val="0"/>
        <w:spacing w:line="440" w:lineRule="exact"/>
        <w:ind w:firstLineChars="200" w:firstLine="480"/>
        <w:rPr>
          <w:rFonts w:ascii="宋体" w:eastAsia="宋体" w:hAnsi="宋体" w:cs="宋体"/>
          <w:sz w:val="24"/>
          <w:szCs w:val="24"/>
        </w:rPr>
      </w:pPr>
      <w:r w:rsidRPr="003B2EC9">
        <w:rPr>
          <w:rFonts w:ascii="宋体" w:eastAsia="宋体" w:hAnsi="宋体" w:cs="宋体" w:hint="eastAsia"/>
          <w:sz w:val="24"/>
          <w:szCs w:val="24"/>
        </w:rPr>
        <w:t>特此证明。</w:t>
      </w:r>
    </w:p>
    <w:p w:rsidR="003B2EC9" w:rsidRPr="003B2EC9" w:rsidRDefault="003B2EC9" w:rsidP="003B2EC9">
      <w:pPr>
        <w:adjustRightInd w:val="0"/>
        <w:snapToGrid w:val="0"/>
        <w:spacing w:line="440" w:lineRule="exact"/>
        <w:rPr>
          <w:rFonts w:ascii="宋体" w:eastAsia="宋体" w:hAnsi="宋体" w:cs="宋体"/>
          <w:sz w:val="24"/>
          <w:szCs w:val="24"/>
        </w:rPr>
      </w:pPr>
    </w:p>
    <w:p w:rsidR="00F7738C" w:rsidRPr="00F7738C" w:rsidRDefault="003B2EC9" w:rsidP="003B2EC9">
      <w:pPr>
        <w:adjustRightInd w:val="0"/>
        <w:snapToGrid w:val="0"/>
        <w:spacing w:line="440" w:lineRule="exact"/>
        <w:rPr>
          <w:rFonts w:ascii="宋体" w:eastAsia="宋体" w:hAnsi="宋体" w:cs="宋体"/>
          <w:sz w:val="24"/>
          <w:szCs w:val="24"/>
        </w:rPr>
      </w:pPr>
      <w:r w:rsidRPr="003B2EC9">
        <w:rPr>
          <w:rFonts w:ascii="宋体" w:eastAsia="宋体" w:hAnsi="宋体" w:cs="宋体" w:hint="eastAsia"/>
          <w:sz w:val="24"/>
          <w:szCs w:val="24"/>
        </w:rPr>
        <w:t>注：如项目已竣工验收，附竣工验收单。</w:t>
      </w:r>
    </w:p>
    <w:p w:rsidR="00F7738C" w:rsidRPr="00F7738C" w:rsidRDefault="00F7738C" w:rsidP="00F7738C">
      <w:pPr>
        <w:adjustRightInd w:val="0"/>
        <w:snapToGrid w:val="0"/>
        <w:spacing w:line="440" w:lineRule="exact"/>
        <w:rPr>
          <w:rFonts w:ascii="宋体" w:eastAsia="宋体" w:hAnsi="宋体" w:cs="宋体"/>
          <w:szCs w:val="24"/>
        </w:rPr>
      </w:pPr>
    </w:p>
    <w:p w:rsidR="00F7738C" w:rsidRPr="00F7738C" w:rsidRDefault="00F7738C" w:rsidP="00F7738C">
      <w:pPr>
        <w:adjustRightInd w:val="0"/>
        <w:snapToGrid w:val="0"/>
        <w:spacing w:line="440" w:lineRule="exact"/>
        <w:rPr>
          <w:rFonts w:ascii="宋体" w:eastAsia="宋体" w:hAnsi="宋体" w:cs="宋体"/>
          <w:szCs w:val="24"/>
        </w:rPr>
      </w:pPr>
    </w:p>
    <w:p w:rsidR="00F7738C" w:rsidRPr="00F7738C" w:rsidRDefault="00F7738C" w:rsidP="00F7738C">
      <w:pPr>
        <w:adjustRightInd w:val="0"/>
        <w:snapToGrid w:val="0"/>
        <w:spacing w:line="440" w:lineRule="exact"/>
        <w:ind w:firstLineChars="200" w:firstLine="422"/>
        <w:rPr>
          <w:rFonts w:ascii="宋体" w:eastAsia="宋体" w:hAnsi="宋体" w:cs="宋体"/>
          <w:b/>
          <w:szCs w:val="24"/>
        </w:rPr>
      </w:pPr>
    </w:p>
    <w:p w:rsidR="00F7738C" w:rsidRPr="00F7738C" w:rsidRDefault="00F7738C" w:rsidP="00F7738C">
      <w:pPr>
        <w:adjustRightInd w:val="0"/>
        <w:snapToGrid w:val="0"/>
        <w:spacing w:line="440" w:lineRule="exact"/>
        <w:jc w:val="right"/>
        <w:rPr>
          <w:rFonts w:ascii="宋体" w:eastAsia="宋体" w:hAnsi="宋体" w:cs="宋体"/>
          <w:sz w:val="24"/>
          <w:szCs w:val="24"/>
        </w:rPr>
      </w:pPr>
      <w:r w:rsidRPr="00F7738C">
        <w:rPr>
          <w:rFonts w:ascii="宋体" w:eastAsia="宋体" w:hAnsi="宋体" w:cs="宋体" w:hint="eastAsia"/>
          <w:sz w:val="24"/>
          <w:szCs w:val="24"/>
        </w:rPr>
        <w:t>单位公章（注：单位内设科室盖章无效）</w:t>
      </w:r>
    </w:p>
    <w:p w:rsidR="00F7738C" w:rsidRPr="00F7738C" w:rsidRDefault="00F7738C" w:rsidP="00F7738C">
      <w:pPr>
        <w:adjustRightInd w:val="0"/>
        <w:snapToGrid w:val="0"/>
        <w:spacing w:line="440" w:lineRule="exact"/>
        <w:ind w:firstLineChars="1700" w:firstLine="4080"/>
        <w:rPr>
          <w:rFonts w:ascii="宋体" w:eastAsia="宋体" w:hAnsi="宋体" w:cs="宋体"/>
          <w:sz w:val="24"/>
          <w:szCs w:val="24"/>
        </w:rPr>
      </w:pPr>
      <w:r w:rsidRPr="00F7738C">
        <w:rPr>
          <w:rFonts w:ascii="宋体" w:eastAsia="宋体" w:hAnsi="宋体" w:cs="宋体" w:hint="eastAsia"/>
          <w:sz w:val="24"/>
          <w:szCs w:val="24"/>
        </w:rPr>
        <w:t>日期：</w:t>
      </w:r>
    </w:p>
    <w:p w:rsidR="00CB624D" w:rsidRDefault="00CB624D">
      <w:pPr>
        <w:widowControl/>
        <w:jc w:val="left"/>
        <w:rPr>
          <w:rFonts w:ascii="宋体" w:eastAsia="宋体" w:hAnsi="宋体" w:cs="Times New Roman"/>
          <w:b/>
          <w:sz w:val="28"/>
          <w:szCs w:val="24"/>
        </w:rPr>
      </w:pPr>
      <w:r>
        <w:rPr>
          <w:rFonts w:ascii="宋体" w:eastAsia="宋体" w:hAnsi="宋体" w:cs="Times New Roman"/>
          <w:b/>
          <w:sz w:val="28"/>
          <w:szCs w:val="24"/>
        </w:rPr>
        <w:br w:type="page"/>
      </w:r>
    </w:p>
    <w:p w:rsidR="00F7738C" w:rsidRPr="00F7738C" w:rsidRDefault="00CB624D" w:rsidP="00F7738C">
      <w:pPr>
        <w:adjustRightInd w:val="0"/>
        <w:snapToGrid w:val="0"/>
        <w:spacing w:line="440" w:lineRule="exact"/>
        <w:jc w:val="center"/>
        <w:rPr>
          <w:rFonts w:ascii="宋体" w:eastAsia="宋体" w:hAnsi="宋体" w:cs="Times New Roman"/>
          <w:b/>
          <w:sz w:val="28"/>
          <w:szCs w:val="24"/>
        </w:rPr>
      </w:pPr>
      <w:r>
        <w:rPr>
          <w:rFonts w:ascii="宋体" w:eastAsia="宋体" w:hAnsi="宋体" w:cs="Times New Roman" w:hint="eastAsia"/>
          <w:b/>
          <w:sz w:val="28"/>
          <w:szCs w:val="24"/>
        </w:rPr>
        <w:lastRenderedPageBreak/>
        <w:t>七</w:t>
      </w:r>
      <w:r w:rsidR="00F7738C" w:rsidRPr="00F7738C">
        <w:rPr>
          <w:rFonts w:ascii="宋体" w:eastAsia="宋体" w:hAnsi="宋体" w:cs="Times New Roman" w:hint="eastAsia"/>
          <w:b/>
          <w:sz w:val="28"/>
          <w:szCs w:val="24"/>
        </w:rPr>
        <w:t>、诚信承诺书</w:t>
      </w:r>
    </w:p>
    <w:p w:rsidR="00F7738C" w:rsidRPr="00F7738C" w:rsidRDefault="00F7738C" w:rsidP="00F7738C">
      <w:pPr>
        <w:adjustRightInd w:val="0"/>
        <w:snapToGrid w:val="0"/>
        <w:spacing w:line="440" w:lineRule="exact"/>
        <w:jc w:val="center"/>
        <w:rPr>
          <w:rFonts w:ascii="Times New Roman" w:eastAsia="宋体" w:hAnsi="Times New Roman" w:cs="Times New Roman"/>
          <w:kern w:val="0"/>
          <w:sz w:val="24"/>
          <w:szCs w:val="20"/>
        </w:rPr>
      </w:pPr>
    </w:p>
    <w:p w:rsidR="003B2EC9" w:rsidRPr="003B2EC9" w:rsidRDefault="003B2EC9" w:rsidP="003B2EC9">
      <w:pPr>
        <w:adjustRightInd w:val="0"/>
        <w:snapToGrid w:val="0"/>
        <w:spacing w:line="440" w:lineRule="exact"/>
        <w:ind w:firstLineChars="198" w:firstLine="475"/>
        <w:rPr>
          <w:rFonts w:ascii="宋体" w:eastAsia="宋体" w:hAnsi="宋体" w:cs="宋体"/>
          <w:color w:val="000000"/>
          <w:sz w:val="24"/>
          <w:szCs w:val="24"/>
        </w:rPr>
      </w:pPr>
      <w:r w:rsidRPr="003B2EC9">
        <w:rPr>
          <w:rFonts w:ascii="宋体" w:eastAsia="宋体" w:hAnsi="宋体" w:cs="宋体" w:hint="eastAsia"/>
          <w:color w:val="000000"/>
          <w:sz w:val="24"/>
          <w:szCs w:val="24"/>
          <w:u w:val="single"/>
        </w:rPr>
        <w:t xml:space="preserve">                        </w:t>
      </w:r>
      <w:r w:rsidRPr="003B2EC9">
        <w:rPr>
          <w:rFonts w:ascii="宋体" w:eastAsia="宋体" w:hAnsi="宋体" w:cs="宋体" w:hint="eastAsia"/>
          <w:color w:val="000000"/>
          <w:sz w:val="24"/>
          <w:szCs w:val="24"/>
        </w:rPr>
        <w:t>：（招标人名称）</w:t>
      </w:r>
    </w:p>
    <w:p w:rsidR="003B2EC9" w:rsidRPr="003B2EC9" w:rsidRDefault="003B2EC9" w:rsidP="003B2EC9">
      <w:pPr>
        <w:adjustRightInd w:val="0"/>
        <w:snapToGrid w:val="0"/>
        <w:spacing w:line="440" w:lineRule="exact"/>
        <w:ind w:firstLineChars="200" w:firstLine="480"/>
        <w:rPr>
          <w:rFonts w:ascii="宋体" w:eastAsia="宋体" w:hAnsi="宋体" w:cs="宋体"/>
          <w:color w:val="000000"/>
          <w:sz w:val="24"/>
          <w:szCs w:val="24"/>
        </w:rPr>
      </w:pPr>
      <w:r w:rsidRPr="003B2EC9">
        <w:rPr>
          <w:rFonts w:ascii="宋体" w:eastAsia="宋体" w:hAnsi="宋体" w:cs="宋体" w:hint="eastAsia"/>
          <w:color w:val="000000"/>
          <w:sz w:val="24"/>
          <w:szCs w:val="24"/>
        </w:rPr>
        <w:t>我方参加你方的</w:t>
      </w:r>
      <w:r w:rsidRPr="003B2EC9">
        <w:rPr>
          <w:rFonts w:ascii="宋体" w:eastAsia="宋体" w:hAnsi="宋体" w:cs="宋体" w:hint="eastAsia"/>
          <w:color w:val="000000"/>
          <w:sz w:val="24"/>
          <w:szCs w:val="24"/>
          <w:u w:val="single"/>
        </w:rPr>
        <w:t xml:space="preserve">                          </w:t>
      </w:r>
      <w:r w:rsidRPr="003B2EC9">
        <w:rPr>
          <w:rFonts w:ascii="宋体" w:eastAsia="宋体" w:hAnsi="宋体" w:cs="宋体" w:hint="eastAsia"/>
          <w:color w:val="000000"/>
          <w:sz w:val="24"/>
          <w:szCs w:val="24"/>
        </w:rPr>
        <w:t>（以下简称“本工程”）的投标，现我方法定代表人向你方慎重承诺：</w:t>
      </w:r>
    </w:p>
    <w:p w:rsidR="003B2EC9" w:rsidRPr="003B2EC9" w:rsidRDefault="003B2EC9" w:rsidP="003B2EC9">
      <w:pPr>
        <w:widowControl/>
        <w:adjustRightInd w:val="0"/>
        <w:snapToGrid w:val="0"/>
        <w:spacing w:line="440" w:lineRule="exact"/>
        <w:ind w:firstLineChars="195" w:firstLine="468"/>
        <w:jc w:val="left"/>
        <w:rPr>
          <w:rFonts w:ascii="宋体" w:eastAsia="宋体" w:hAnsi="宋体" w:cs="宋体"/>
          <w:kern w:val="0"/>
          <w:sz w:val="23"/>
          <w:szCs w:val="23"/>
        </w:rPr>
      </w:pPr>
      <w:r w:rsidRPr="003B2EC9">
        <w:rPr>
          <w:rFonts w:ascii="宋体" w:eastAsia="宋体" w:hAnsi="宋体" w:cs="宋体" w:hint="eastAsia"/>
          <w:color w:val="000000"/>
          <w:sz w:val="24"/>
          <w:szCs w:val="24"/>
        </w:rPr>
        <w:t>1、我方拟派项目负责人</w:t>
      </w:r>
      <w:r w:rsidRPr="003B2EC9">
        <w:rPr>
          <w:rFonts w:ascii="宋体" w:eastAsia="宋体" w:hAnsi="宋体" w:cs="宋体" w:hint="eastAsia"/>
          <w:color w:val="000000"/>
          <w:sz w:val="24"/>
          <w:szCs w:val="24"/>
          <w:u w:val="single"/>
        </w:rPr>
        <w:t xml:space="preserve"> （姓名）  </w:t>
      </w:r>
      <w:r w:rsidRPr="003B2EC9">
        <w:rPr>
          <w:rFonts w:ascii="宋体" w:eastAsia="宋体" w:hAnsi="宋体" w:cs="宋体" w:hint="eastAsia"/>
          <w:color w:val="000000"/>
          <w:sz w:val="24"/>
          <w:szCs w:val="24"/>
        </w:rPr>
        <w:t>（身份证号码：</w:t>
      </w:r>
      <w:r w:rsidRPr="003B2EC9">
        <w:rPr>
          <w:rFonts w:ascii="宋体" w:eastAsia="宋体" w:hAnsi="宋体" w:cs="宋体" w:hint="eastAsia"/>
          <w:color w:val="000000"/>
          <w:sz w:val="24"/>
          <w:szCs w:val="24"/>
          <w:u w:val="single"/>
        </w:rPr>
        <w:t xml:space="preserve">             </w:t>
      </w:r>
      <w:r w:rsidRPr="003B2EC9">
        <w:rPr>
          <w:rFonts w:ascii="宋体" w:eastAsia="宋体" w:hAnsi="宋体" w:cs="宋体" w:hint="eastAsia"/>
          <w:color w:val="000000"/>
          <w:sz w:val="24"/>
          <w:szCs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w:t>
      </w:r>
      <w:proofErr w:type="gramStart"/>
      <w:r w:rsidRPr="003B2EC9">
        <w:rPr>
          <w:rFonts w:ascii="宋体" w:eastAsia="宋体" w:hAnsi="宋体" w:cs="宋体" w:hint="eastAsia"/>
          <w:color w:val="000000"/>
          <w:sz w:val="24"/>
          <w:szCs w:val="24"/>
        </w:rPr>
        <w:t>规</w:t>
      </w:r>
      <w:proofErr w:type="gramEnd"/>
      <w:r w:rsidRPr="003B2EC9">
        <w:rPr>
          <w:rFonts w:ascii="宋体" w:eastAsia="宋体" w:hAnsi="宋体" w:cs="宋体" w:hint="eastAsia"/>
          <w:color w:val="000000"/>
          <w:sz w:val="24"/>
          <w:szCs w:val="24"/>
        </w:rPr>
        <w:t>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rsidR="003B2EC9" w:rsidRPr="003B2EC9" w:rsidRDefault="003B2EC9" w:rsidP="003B2EC9">
      <w:pPr>
        <w:widowControl/>
        <w:adjustRightInd w:val="0"/>
        <w:snapToGrid w:val="0"/>
        <w:spacing w:line="440" w:lineRule="exact"/>
        <w:ind w:firstLineChars="195" w:firstLine="468"/>
        <w:jc w:val="left"/>
        <w:rPr>
          <w:rFonts w:ascii="宋体" w:eastAsia="宋体" w:hAnsi="宋体" w:cs="宋体"/>
          <w:color w:val="000000"/>
          <w:sz w:val="24"/>
          <w:szCs w:val="24"/>
        </w:rPr>
      </w:pPr>
      <w:r w:rsidRPr="003B2EC9">
        <w:rPr>
          <w:rFonts w:ascii="宋体" w:eastAsia="宋体" w:hAnsi="宋体" w:cs="宋体" w:hint="eastAsia"/>
          <w:color w:val="000000"/>
          <w:sz w:val="24"/>
          <w:szCs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rsidR="003B2EC9" w:rsidRPr="003B2EC9" w:rsidRDefault="003B2EC9" w:rsidP="003B2EC9">
      <w:pPr>
        <w:widowControl/>
        <w:adjustRightInd w:val="0"/>
        <w:snapToGrid w:val="0"/>
        <w:spacing w:line="440" w:lineRule="exact"/>
        <w:ind w:firstLineChars="195" w:firstLine="468"/>
        <w:jc w:val="left"/>
        <w:rPr>
          <w:rFonts w:ascii="宋体" w:eastAsia="宋体" w:hAnsi="宋体" w:cs="宋体"/>
          <w:color w:val="000000"/>
          <w:sz w:val="24"/>
          <w:szCs w:val="24"/>
        </w:rPr>
      </w:pPr>
      <w:r w:rsidRPr="003B2EC9">
        <w:rPr>
          <w:rFonts w:ascii="宋体" w:eastAsia="宋体" w:hAnsi="宋体" w:cs="宋体" w:hint="eastAsia"/>
          <w:color w:val="000000"/>
          <w:sz w:val="24"/>
          <w:szCs w:val="24"/>
        </w:rPr>
        <w:t>3、我方递交的投标文件中的所有资料都是真实可信的，没有弄虚作假。</w:t>
      </w:r>
    </w:p>
    <w:p w:rsidR="003B2EC9" w:rsidRPr="003B2EC9" w:rsidRDefault="003B2EC9" w:rsidP="003B2EC9">
      <w:pPr>
        <w:widowControl/>
        <w:adjustRightInd w:val="0"/>
        <w:snapToGrid w:val="0"/>
        <w:spacing w:line="440" w:lineRule="exact"/>
        <w:ind w:firstLineChars="195" w:firstLine="468"/>
        <w:jc w:val="left"/>
        <w:rPr>
          <w:rFonts w:ascii="宋体" w:eastAsia="宋体" w:hAnsi="宋体" w:cs="宋体"/>
          <w:color w:val="000000"/>
          <w:sz w:val="24"/>
          <w:szCs w:val="24"/>
        </w:rPr>
      </w:pPr>
      <w:r w:rsidRPr="003B2EC9">
        <w:rPr>
          <w:rFonts w:ascii="宋体" w:eastAsia="宋体" w:hAnsi="宋体" w:cs="宋体" w:hint="eastAsia"/>
          <w:color w:val="000000"/>
          <w:sz w:val="24"/>
          <w:szCs w:val="24"/>
        </w:rPr>
        <w:t>4、我方不组织、不参与</w:t>
      </w:r>
      <w:proofErr w:type="gramStart"/>
      <w:r w:rsidRPr="003B2EC9">
        <w:rPr>
          <w:rFonts w:ascii="宋体" w:eastAsia="宋体" w:hAnsi="宋体" w:cs="宋体" w:hint="eastAsia"/>
          <w:color w:val="000000"/>
          <w:sz w:val="24"/>
          <w:szCs w:val="24"/>
        </w:rPr>
        <w:t>串标围标</w:t>
      </w:r>
      <w:proofErr w:type="gramEnd"/>
      <w:r w:rsidRPr="003B2EC9">
        <w:rPr>
          <w:rFonts w:ascii="宋体" w:eastAsia="宋体" w:hAnsi="宋体" w:cs="宋体" w:hint="eastAsia"/>
          <w:color w:val="000000"/>
          <w:sz w:val="24"/>
          <w:szCs w:val="24"/>
        </w:rPr>
        <w:t>，没有出借资质等违法违规行为。</w:t>
      </w:r>
    </w:p>
    <w:p w:rsidR="003B2EC9" w:rsidRPr="003B2EC9" w:rsidRDefault="003B2EC9" w:rsidP="003B2EC9">
      <w:pPr>
        <w:widowControl/>
        <w:adjustRightInd w:val="0"/>
        <w:snapToGrid w:val="0"/>
        <w:spacing w:line="440" w:lineRule="exact"/>
        <w:ind w:firstLineChars="195" w:firstLine="468"/>
        <w:jc w:val="left"/>
        <w:rPr>
          <w:rFonts w:ascii="宋体" w:eastAsia="宋体" w:hAnsi="宋体" w:cs="宋体"/>
          <w:color w:val="000000"/>
          <w:sz w:val="24"/>
          <w:szCs w:val="24"/>
        </w:rPr>
      </w:pPr>
    </w:p>
    <w:p w:rsidR="003B2EC9" w:rsidRPr="003B2EC9" w:rsidRDefault="003B2EC9" w:rsidP="003B2EC9">
      <w:pPr>
        <w:adjustRightInd w:val="0"/>
        <w:snapToGrid w:val="0"/>
        <w:spacing w:line="440" w:lineRule="exact"/>
        <w:ind w:firstLineChars="200" w:firstLine="482"/>
        <w:rPr>
          <w:rFonts w:ascii="宋体" w:eastAsia="宋体" w:hAnsi="宋体" w:cs="宋体"/>
          <w:b/>
          <w:color w:val="000000"/>
          <w:sz w:val="24"/>
          <w:szCs w:val="24"/>
        </w:rPr>
      </w:pPr>
      <w:r w:rsidRPr="003B2EC9">
        <w:rPr>
          <w:rFonts w:ascii="宋体" w:eastAsia="宋体" w:hAnsi="宋体" w:cs="宋体" w:hint="eastAsia"/>
          <w:b/>
          <w:color w:val="000000"/>
          <w:sz w:val="24"/>
          <w:szCs w:val="24"/>
        </w:rPr>
        <w:t>我方承诺：违反上述任何一条承诺，</w:t>
      </w:r>
      <w:proofErr w:type="gramStart"/>
      <w:r w:rsidRPr="003B2EC9">
        <w:rPr>
          <w:rFonts w:ascii="宋体" w:eastAsia="宋体" w:hAnsi="宋体" w:cs="宋体" w:hint="eastAsia"/>
          <w:b/>
          <w:color w:val="000000"/>
          <w:sz w:val="24"/>
          <w:szCs w:val="24"/>
        </w:rPr>
        <w:t>自愿意</w:t>
      </w:r>
      <w:proofErr w:type="gramEnd"/>
      <w:r w:rsidRPr="003B2EC9">
        <w:rPr>
          <w:rFonts w:ascii="宋体" w:eastAsia="宋体" w:hAnsi="宋体" w:cs="宋体" w:hint="eastAsia"/>
          <w:b/>
          <w:color w:val="000000"/>
          <w:sz w:val="24"/>
          <w:szCs w:val="24"/>
        </w:rPr>
        <w:t>接受当地建设行政主管部门</w:t>
      </w:r>
      <w:proofErr w:type="gramStart"/>
      <w:r w:rsidRPr="003B2EC9">
        <w:rPr>
          <w:rFonts w:ascii="宋体" w:eastAsia="宋体" w:hAnsi="宋体" w:cs="宋体" w:hint="eastAsia"/>
          <w:b/>
          <w:color w:val="000000"/>
          <w:sz w:val="24"/>
          <w:szCs w:val="24"/>
        </w:rPr>
        <w:t>作出</w:t>
      </w:r>
      <w:proofErr w:type="gramEnd"/>
      <w:r w:rsidRPr="003B2EC9">
        <w:rPr>
          <w:rFonts w:ascii="宋体" w:eastAsia="宋体" w:hAnsi="宋体" w:cs="宋体" w:hint="eastAsia"/>
          <w:b/>
          <w:color w:val="000000"/>
          <w:sz w:val="24"/>
          <w:szCs w:val="24"/>
        </w:rPr>
        <w:t>的依法处罚，包括同意你方取消我方中标资格并不</w:t>
      </w:r>
      <w:proofErr w:type="gramStart"/>
      <w:r w:rsidRPr="003B2EC9">
        <w:rPr>
          <w:rFonts w:ascii="宋体" w:eastAsia="宋体" w:hAnsi="宋体" w:cs="宋体" w:hint="eastAsia"/>
          <w:b/>
          <w:color w:val="000000"/>
          <w:sz w:val="24"/>
          <w:szCs w:val="24"/>
        </w:rPr>
        <w:t>予退</w:t>
      </w:r>
      <w:proofErr w:type="gramEnd"/>
      <w:r w:rsidRPr="003B2EC9">
        <w:rPr>
          <w:rFonts w:ascii="宋体" w:eastAsia="宋体" w:hAnsi="宋体" w:cs="宋体" w:hint="eastAsia"/>
          <w:b/>
          <w:color w:val="000000"/>
          <w:sz w:val="24"/>
          <w:szCs w:val="24"/>
        </w:rPr>
        <w:t>还投标保证金或履约保证金，将我方列入黑名单，并上报南通市建设主管部门。</w:t>
      </w:r>
    </w:p>
    <w:p w:rsidR="003B2EC9" w:rsidRPr="003B2EC9" w:rsidRDefault="003B2EC9" w:rsidP="003B2EC9">
      <w:pPr>
        <w:adjustRightInd w:val="0"/>
        <w:snapToGrid w:val="0"/>
        <w:spacing w:line="440" w:lineRule="exact"/>
        <w:ind w:firstLineChars="98" w:firstLine="251"/>
        <w:rPr>
          <w:rFonts w:ascii="宋体" w:eastAsia="宋体" w:hAnsi="宋体" w:cs="宋体"/>
          <w:spacing w:val="8"/>
          <w:kern w:val="0"/>
          <w:sz w:val="24"/>
          <w:szCs w:val="24"/>
        </w:rPr>
      </w:pPr>
    </w:p>
    <w:p w:rsidR="003B2EC9" w:rsidRPr="003B2EC9" w:rsidRDefault="003B2EC9" w:rsidP="003B2EC9">
      <w:pPr>
        <w:adjustRightInd w:val="0"/>
        <w:snapToGrid w:val="0"/>
        <w:spacing w:line="440" w:lineRule="exact"/>
        <w:ind w:firstLineChars="1550" w:firstLine="3720"/>
        <w:rPr>
          <w:rFonts w:ascii="宋体" w:eastAsia="宋体" w:hAnsi="宋体" w:cs="宋体"/>
          <w:sz w:val="23"/>
          <w:szCs w:val="23"/>
        </w:rPr>
      </w:pPr>
      <w:r w:rsidRPr="003B2EC9">
        <w:rPr>
          <w:rFonts w:ascii="宋体" w:eastAsia="宋体" w:hAnsi="宋体" w:cs="宋体" w:hint="eastAsia"/>
          <w:color w:val="000000"/>
          <w:sz w:val="24"/>
          <w:szCs w:val="24"/>
        </w:rPr>
        <w:t>投标申请人（盖章）：</w:t>
      </w:r>
      <w:r w:rsidRPr="003B2EC9">
        <w:rPr>
          <w:rFonts w:ascii="宋体" w:eastAsia="宋体" w:hAnsi="宋体" w:cs="宋体" w:hint="eastAsia"/>
          <w:sz w:val="23"/>
          <w:szCs w:val="23"/>
          <w:u w:val="single"/>
        </w:rPr>
        <w:t xml:space="preserve">                         </w:t>
      </w:r>
      <w:r w:rsidRPr="003B2EC9">
        <w:rPr>
          <w:rFonts w:ascii="宋体" w:eastAsia="宋体" w:hAnsi="宋体" w:cs="宋体" w:hint="eastAsia"/>
          <w:sz w:val="23"/>
          <w:szCs w:val="23"/>
        </w:rPr>
        <w:t xml:space="preserve"> </w:t>
      </w:r>
    </w:p>
    <w:p w:rsidR="003B2EC9" w:rsidRPr="003B2EC9" w:rsidRDefault="003B2EC9" w:rsidP="003B2EC9">
      <w:pPr>
        <w:tabs>
          <w:tab w:val="left" w:pos="4320"/>
        </w:tabs>
        <w:adjustRightInd w:val="0"/>
        <w:snapToGrid w:val="0"/>
        <w:spacing w:line="440" w:lineRule="exact"/>
        <w:ind w:firstLineChars="1500" w:firstLine="3600"/>
        <w:rPr>
          <w:rFonts w:ascii="宋体" w:eastAsia="宋体" w:hAnsi="宋体" w:cs="宋体"/>
          <w:sz w:val="23"/>
          <w:szCs w:val="23"/>
        </w:rPr>
      </w:pPr>
      <w:r w:rsidRPr="003B2EC9">
        <w:rPr>
          <w:rFonts w:ascii="宋体" w:eastAsia="宋体" w:hAnsi="宋体" w:cs="宋体" w:hint="eastAsia"/>
          <w:color w:val="000000"/>
          <w:sz w:val="24"/>
          <w:szCs w:val="24"/>
        </w:rPr>
        <w:t>法定代表人(签字或盖章)：</w:t>
      </w:r>
      <w:r w:rsidRPr="003B2EC9">
        <w:rPr>
          <w:rFonts w:ascii="宋体" w:eastAsia="宋体" w:hAnsi="宋体" w:cs="宋体" w:hint="eastAsia"/>
          <w:sz w:val="23"/>
          <w:szCs w:val="23"/>
          <w:u w:val="single"/>
        </w:rPr>
        <w:t xml:space="preserve">                   </w:t>
      </w:r>
      <w:r w:rsidRPr="003B2EC9">
        <w:rPr>
          <w:rFonts w:ascii="宋体" w:eastAsia="宋体" w:hAnsi="宋体" w:cs="宋体" w:hint="eastAsia"/>
          <w:sz w:val="23"/>
          <w:szCs w:val="23"/>
        </w:rPr>
        <w:t xml:space="preserve"> </w:t>
      </w:r>
    </w:p>
    <w:p w:rsidR="00F7738C" w:rsidRPr="00F7738C" w:rsidRDefault="003B2EC9" w:rsidP="003B2EC9">
      <w:pPr>
        <w:keepNext/>
        <w:keepLines/>
        <w:spacing w:before="340" w:after="330" w:line="578" w:lineRule="auto"/>
        <w:jc w:val="center"/>
        <w:outlineLvl w:val="0"/>
        <w:rPr>
          <w:rFonts w:ascii="宋体" w:eastAsia="宋体" w:hAnsi="宋体" w:cs="宋体"/>
          <w:b/>
          <w:bCs/>
          <w:color w:val="000000"/>
          <w:kern w:val="44"/>
          <w:sz w:val="24"/>
          <w:szCs w:val="44"/>
        </w:rPr>
      </w:pPr>
      <w:r w:rsidRPr="003B2EC9">
        <w:rPr>
          <w:rFonts w:ascii="宋体" w:eastAsia="宋体" w:hAnsi="宋体" w:cs="宋体" w:hint="eastAsia"/>
          <w:sz w:val="23"/>
          <w:szCs w:val="23"/>
        </w:rPr>
        <w:t xml:space="preserve">               </w:t>
      </w:r>
      <w:r w:rsidRPr="003B2EC9">
        <w:rPr>
          <w:rFonts w:ascii="宋体" w:eastAsia="宋体" w:hAnsi="宋体" w:cs="宋体" w:hint="eastAsia"/>
          <w:color w:val="000000"/>
          <w:sz w:val="24"/>
          <w:szCs w:val="24"/>
        </w:rPr>
        <w:t>日期：</w:t>
      </w:r>
      <w:r w:rsidRPr="003B2EC9">
        <w:rPr>
          <w:rFonts w:ascii="宋体" w:eastAsia="宋体" w:hAnsi="宋体" w:cs="宋体" w:hint="eastAsia"/>
          <w:sz w:val="23"/>
          <w:szCs w:val="23"/>
          <w:u w:val="single"/>
        </w:rPr>
        <w:t xml:space="preserve">        </w:t>
      </w:r>
      <w:r w:rsidRPr="003B2EC9">
        <w:rPr>
          <w:rFonts w:ascii="宋体" w:eastAsia="宋体" w:hAnsi="宋体" w:cs="宋体" w:hint="eastAsia"/>
          <w:color w:val="000000"/>
          <w:sz w:val="24"/>
          <w:szCs w:val="24"/>
        </w:rPr>
        <w:t>年</w:t>
      </w:r>
      <w:r w:rsidRPr="003B2EC9">
        <w:rPr>
          <w:rFonts w:ascii="宋体" w:eastAsia="宋体" w:hAnsi="宋体" w:cs="宋体" w:hint="eastAsia"/>
          <w:sz w:val="23"/>
          <w:szCs w:val="23"/>
          <w:u w:val="single"/>
        </w:rPr>
        <w:t xml:space="preserve">       </w:t>
      </w:r>
      <w:r w:rsidRPr="003B2EC9">
        <w:rPr>
          <w:rFonts w:ascii="宋体" w:eastAsia="宋体" w:hAnsi="宋体" w:cs="宋体" w:hint="eastAsia"/>
          <w:color w:val="000000"/>
          <w:sz w:val="24"/>
          <w:szCs w:val="24"/>
        </w:rPr>
        <w:t>月</w:t>
      </w:r>
      <w:r w:rsidRPr="003B2EC9">
        <w:rPr>
          <w:rFonts w:ascii="宋体" w:eastAsia="宋体" w:hAnsi="宋体" w:cs="宋体" w:hint="eastAsia"/>
          <w:sz w:val="23"/>
          <w:szCs w:val="23"/>
          <w:u w:val="single"/>
        </w:rPr>
        <w:t xml:space="preserve">       </w:t>
      </w:r>
      <w:r w:rsidRPr="003B2EC9">
        <w:rPr>
          <w:rFonts w:ascii="宋体" w:eastAsia="宋体" w:hAnsi="宋体" w:cs="宋体" w:hint="eastAsia"/>
          <w:color w:val="000000"/>
          <w:sz w:val="24"/>
          <w:szCs w:val="24"/>
        </w:rPr>
        <w:t>日</w:t>
      </w:r>
    </w:p>
    <w:p w:rsidR="00F766CD" w:rsidRPr="00F766CD" w:rsidRDefault="00F7738C" w:rsidP="00F766CD">
      <w:pPr>
        <w:adjustRightInd w:val="0"/>
        <w:snapToGrid w:val="0"/>
        <w:spacing w:line="440" w:lineRule="exact"/>
        <w:jc w:val="center"/>
        <w:rPr>
          <w:rFonts w:ascii="宋体" w:eastAsia="宋体" w:hAnsi="宋体" w:cs="Times New Roman"/>
          <w:b/>
          <w:bCs/>
          <w:kern w:val="0"/>
          <w:sz w:val="28"/>
          <w:szCs w:val="32"/>
        </w:rPr>
      </w:pPr>
      <w:r w:rsidRPr="00F7738C">
        <w:rPr>
          <w:rFonts w:ascii="宋体" w:eastAsia="宋体" w:hAnsi="宋体" w:cs="宋体" w:hint="eastAsia"/>
          <w:color w:val="000000"/>
          <w:sz w:val="24"/>
          <w:szCs w:val="24"/>
        </w:rPr>
        <w:br w:type="page"/>
      </w:r>
      <w:bookmarkStart w:id="43" w:name="_Toc404174023"/>
      <w:bookmarkStart w:id="44" w:name="_Toc404159965"/>
      <w:bookmarkEnd w:id="39"/>
      <w:bookmarkEnd w:id="40"/>
      <w:r w:rsidR="00793F57">
        <w:rPr>
          <w:rFonts w:ascii="宋体" w:eastAsia="宋体" w:hAnsi="宋体" w:cs="Times New Roman" w:hint="eastAsia"/>
          <w:b/>
          <w:sz w:val="28"/>
          <w:szCs w:val="24"/>
        </w:rPr>
        <w:lastRenderedPageBreak/>
        <w:t>八</w:t>
      </w:r>
      <w:r w:rsidR="00F766CD" w:rsidRPr="00F766CD">
        <w:rPr>
          <w:rFonts w:ascii="宋体" w:eastAsia="宋体" w:hAnsi="宋体" w:cs="Times New Roman" w:hint="eastAsia"/>
          <w:b/>
          <w:sz w:val="28"/>
          <w:szCs w:val="24"/>
        </w:rPr>
        <w:t>、</w:t>
      </w:r>
      <w:r w:rsidR="00F766CD" w:rsidRPr="00F766CD">
        <w:rPr>
          <w:rFonts w:ascii="宋体" w:eastAsia="宋体" w:hAnsi="宋体" w:cs="Times New Roman" w:hint="eastAsia"/>
          <w:b/>
          <w:bCs/>
          <w:kern w:val="0"/>
          <w:sz w:val="28"/>
          <w:szCs w:val="32"/>
        </w:rPr>
        <w:t>保函或保单（如采用）</w:t>
      </w:r>
    </w:p>
    <w:p w:rsidR="00F766CD" w:rsidRPr="00F766CD" w:rsidRDefault="00F766CD" w:rsidP="00F766CD">
      <w:pPr>
        <w:spacing w:before="27" w:line="360" w:lineRule="auto"/>
        <w:ind w:left="3135" w:right="3135"/>
        <w:jc w:val="center"/>
        <w:rPr>
          <w:rFonts w:ascii="宋体" w:eastAsia="宋体" w:hAnsi="宋体" w:cs="宋体"/>
          <w:color w:val="000000"/>
          <w:sz w:val="28"/>
          <w:szCs w:val="24"/>
        </w:rPr>
      </w:pPr>
      <w:r w:rsidRPr="00F766CD">
        <w:rPr>
          <w:rFonts w:ascii="宋体" w:eastAsia="宋体" w:hAnsi="宋体" w:cs="宋体" w:hint="eastAsia"/>
          <w:color w:val="000000"/>
          <w:sz w:val="28"/>
          <w:szCs w:val="24"/>
        </w:rPr>
        <w:t>见索即付投标保函</w:t>
      </w:r>
    </w:p>
    <w:p w:rsidR="00F766CD" w:rsidRPr="00F766CD" w:rsidRDefault="00F766CD" w:rsidP="00F766CD">
      <w:pPr>
        <w:adjustRightInd w:val="0"/>
        <w:spacing w:after="60" w:line="360" w:lineRule="auto"/>
        <w:ind w:leftChars="30" w:left="63" w:rightChars="30" w:right="63"/>
        <w:textAlignment w:val="baseline"/>
        <w:rPr>
          <w:rFonts w:ascii="宋体" w:eastAsia="宋体" w:hAnsi="宋体" w:cs="宋体"/>
          <w:color w:val="000000"/>
        </w:rPr>
      </w:pPr>
      <w:r w:rsidRPr="00F766CD">
        <w:rPr>
          <w:rFonts w:ascii="宋体" w:eastAsia="宋体" w:hAnsi="宋体" w:cs="宋体" w:hint="eastAsia"/>
          <w:color w:val="000000"/>
        </w:rPr>
        <w:t>我行编号：</w:t>
      </w:r>
      <w:r w:rsidRPr="00F766CD">
        <w:rPr>
          <w:rFonts w:ascii="宋体" w:eastAsia="宋体" w:hAnsi="宋体" w:cs="宋体" w:hint="eastAsia"/>
          <w:color w:val="000000"/>
          <w:spacing w:val="28"/>
          <w:u w:val="single"/>
        </w:rPr>
        <w:t xml:space="preserve">          </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18"/>
          <w:u w:val="single"/>
        </w:rPr>
        <w:t xml:space="preserve"> </w:t>
      </w:r>
    </w:p>
    <w:p w:rsidR="00F766CD" w:rsidRPr="00F766CD" w:rsidRDefault="00F766CD" w:rsidP="00F766CD">
      <w:pPr>
        <w:adjustRightInd w:val="0"/>
        <w:spacing w:after="60" w:line="360" w:lineRule="auto"/>
        <w:ind w:leftChars="30" w:left="63" w:rightChars="30" w:right="63"/>
        <w:textAlignment w:val="baseline"/>
        <w:rPr>
          <w:rFonts w:ascii="宋体" w:eastAsia="宋体" w:hAnsi="宋体" w:cs="宋体"/>
          <w:color w:val="000000"/>
        </w:rPr>
      </w:pPr>
      <w:r w:rsidRPr="00F766CD">
        <w:rPr>
          <w:rFonts w:ascii="宋体" w:eastAsia="宋体" w:hAnsi="宋体" w:cs="宋体" w:hint="eastAsia"/>
          <w:color w:val="000000"/>
        </w:rPr>
        <w:t>开立日期：</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8"/>
        </w:rPr>
        <w:t xml:space="preserve"> 年 </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8"/>
        </w:rPr>
        <w:t xml:space="preserve"> 月 </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5"/>
        </w:rPr>
        <w:t xml:space="preserve"> 日</w:t>
      </w:r>
    </w:p>
    <w:p w:rsidR="00F766CD" w:rsidRPr="00F766CD" w:rsidRDefault="00F766CD" w:rsidP="00F766CD">
      <w:pPr>
        <w:adjustRightInd w:val="0"/>
        <w:spacing w:before="1" w:after="60" w:line="360" w:lineRule="auto"/>
        <w:ind w:leftChars="30" w:left="63" w:rightChars="30" w:right="63"/>
        <w:textAlignment w:val="baseline"/>
        <w:rPr>
          <w:rFonts w:ascii="宋体" w:eastAsia="宋体" w:hAnsi="宋体" w:cs="宋体"/>
          <w:color w:val="000000"/>
          <w:sz w:val="9"/>
        </w:rPr>
      </w:pPr>
    </w:p>
    <w:p w:rsidR="00F766CD" w:rsidRPr="00F766CD" w:rsidRDefault="00F766CD" w:rsidP="00F766CD">
      <w:pPr>
        <w:adjustRightInd w:val="0"/>
        <w:spacing w:before="46" w:after="60" w:line="360" w:lineRule="auto"/>
        <w:ind w:leftChars="30" w:left="63" w:rightChars="30" w:right="63"/>
        <w:textAlignment w:val="baseline"/>
        <w:rPr>
          <w:rFonts w:ascii="宋体" w:eastAsia="宋体" w:hAnsi="宋体" w:cs="宋体"/>
          <w:color w:val="000000"/>
        </w:rPr>
      </w:pPr>
      <w:r w:rsidRPr="00F766CD">
        <w:rPr>
          <w:rFonts w:ascii="宋体" w:eastAsia="宋体" w:hAnsi="宋体" w:cs="宋体" w:hint="eastAsia"/>
          <w:color w:val="000000"/>
        </w:rPr>
        <w:t>致：</w:t>
      </w:r>
      <w:r w:rsidRPr="00F766CD">
        <w:rPr>
          <w:rFonts w:ascii="宋体" w:eastAsia="宋体" w:hAnsi="宋体" w:cs="宋体" w:hint="eastAsia"/>
          <w:color w:val="000000"/>
          <w:u w:val="single"/>
        </w:rPr>
        <w:t>南通市崇川区文峰街道明星公募殡仪服务站</w:t>
      </w:r>
      <w:r w:rsidRPr="00F766CD">
        <w:rPr>
          <w:rFonts w:ascii="宋体" w:eastAsia="宋体" w:hAnsi="宋体" w:cs="宋体" w:hint="eastAsia"/>
          <w:color w:val="000000"/>
        </w:rPr>
        <w:t>（以下简称“贵方”）</w:t>
      </w:r>
    </w:p>
    <w:p w:rsidR="00F766CD" w:rsidRPr="00F766CD" w:rsidRDefault="00F766CD" w:rsidP="00F766CD">
      <w:pPr>
        <w:adjustRightInd w:val="0"/>
        <w:spacing w:after="60" w:line="360" w:lineRule="auto"/>
        <w:ind w:leftChars="30" w:left="63" w:rightChars="30" w:right="63"/>
        <w:textAlignment w:val="baseline"/>
        <w:rPr>
          <w:rFonts w:ascii="宋体" w:eastAsia="宋体" w:hAnsi="宋体" w:cs="宋体"/>
          <w:color w:val="FF0000"/>
        </w:rPr>
      </w:pPr>
      <w:r w:rsidRPr="00F766CD">
        <w:rPr>
          <w:rFonts w:ascii="宋体" w:eastAsia="宋体" w:hAnsi="宋体" w:cs="宋体" w:hint="eastAsia"/>
          <w:color w:val="000000"/>
        </w:rPr>
        <w:t>地址：</w:t>
      </w:r>
      <w:r w:rsidRPr="00F766CD">
        <w:rPr>
          <w:rFonts w:ascii="宋体" w:eastAsia="宋体" w:hAnsi="宋体" w:cs="宋体" w:hint="eastAsia"/>
          <w:spacing w:val="-2"/>
          <w:u w:val="single"/>
        </w:rPr>
        <w:t>南通市崇川区明星村</w:t>
      </w:r>
      <w:r w:rsidR="00C84875">
        <w:rPr>
          <w:rFonts w:ascii="宋体" w:eastAsia="宋体" w:hAnsi="宋体" w:cs="宋体" w:hint="eastAsia"/>
          <w:spacing w:val="-2"/>
          <w:u w:val="single"/>
        </w:rPr>
        <w:t>15</w:t>
      </w:r>
      <w:r w:rsidRPr="00F766CD">
        <w:rPr>
          <w:rFonts w:ascii="宋体" w:eastAsia="宋体" w:hAnsi="宋体" w:cs="宋体" w:hint="eastAsia"/>
          <w:spacing w:val="-2"/>
          <w:u w:val="single"/>
        </w:rPr>
        <w:t>组</w:t>
      </w:r>
    </w:p>
    <w:p w:rsidR="00F766CD" w:rsidRPr="00F766CD" w:rsidRDefault="00F766CD" w:rsidP="00F766CD">
      <w:pPr>
        <w:adjustRightInd w:val="0"/>
        <w:spacing w:before="13" w:after="60" w:line="360" w:lineRule="auto"/>
        <w:ind w:leftChars="30" w:left="63" w:rightChars="30" w:right="63"/>
        <w:textAlignment w:val="baseline"/>
        <w:rPr>
          <w:rFonts w:ascii="宋体" w:eastAsia="宋体" w:hAnsi="宋体" w:cs="宋体"/>
          <w:color w:val="000000"/>
          <w:sz w:val="11"/>
        </w:rPr>
      </w:pPr>
    </w:p>
    <w:p w:rsidR="00F766CD" w:rsidRPr="00F766CD" w:rsidRDefault="00F766CD" w:rsidP="00F766CD">
      <w:pPr>
        <w:tabs>
          <w:tab w:val="left" w:pos="1904"/>
          <w:tab w:val="left" w:pos="4739"/>
          <w:tab w:val="left" w:pos="7574"/>
        </w:tabs>
        <w:adjustRightInd w:val="0"/>
        <w:spacing w:before="64" w:after="60" w:line="360" w:lineRule="auto"/>
        <w:ind w:leftChars="30" w:left="63" w:rightChars="30" w:right="63" w:firstLine="420"/>
        <w:textAlignment w:val="baseline"/>
        <w:rPr>
          <w:rFonts w:ascii="宋体" w:eastAsia="宋体" w:hAnsi="宋体" w:cs="宋体"/>
          <w:color w:val="000000"/>
        </w:rPr>
      </w:pPr>
      <w:r w:rsidRPr="00F766CD">
        <w:rPr>
          <w:rFonts w:ascii="宋体" w:eastAsia="宋体" w:hAnsi="宋体" w:cs="宋体" w:hint="eastAsia"/>
          <w:color w:val="000000"/>
        </w:rPr>
        <w:t>本保函作为</w:t>
      </w:r>
      <w:r w:rsidRPr="00F766CD">
        <w:rPr>
          <w:rFonts w:ascii="宋体" w:eastAsia="宋体" w:hAnsi="宋体" w:cs="宋体" w:hint="eastAsia"/>
          <w:color w:val="000000"/>
          <w:u w:val="single"/>
        </w:rPr>
        <w:tab/>
        <w:t xml:space="preserve"> </w:t>
      </w:r>
      <w:r w:rsidRPr="00F766CD">
        <w:rPr>
          <w:rFonts w:ascii="宋体" w:eastAsia="宋体" w:hAnsi="宋体" w:cs="宋体" w:hint="eastAsia"/>
          <w:color w:val="000000"/>
          <w:u w:val="single"/>
        </w:rPr>
        <w:tab/>
      </w:r>
      <w:r w:rsidRPr="00F766CD">
        <w:rPr>
          <w:rFonts w:ascii="宋体" w:eastAsia="宋体" w:hAnsi="宋体" w:cs="宋体" w:hint="eastAsia"/>
          <w:color w:val="000000"/>
        </w:rPr>
        <w:t>（以下简称“投保人”）参加以下招标项目（项目名称：</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23"/>
          <w:u w:val="single"/>
        </w:rPr>
        <w:t xml:space="preserve">  </w:t>
      </w:r>
      <w:r w:rsidRPr="00F766CD">
        <w:rPr>
          <w:rFonts w:ascii="宋体" w:eastAsia="宋体" w:hAnsi="宋体" w:cs="宋体" w:hint="eastAsia"/>
          <w:color w:val="000000"/>
          <w:u w:val="single"/>
        </w:rPr>
        <w:tab/>
      </w:r>
      <w:r w:rsidRPr="00F766CD">
        <w:rPr>
          <w:rFonts w:ascii="宋体" w:eastAsia="宋体" w:hAnsi="宋体" w:cs="宋体" w:hint="eastAsia"/>
          <w:color w:val="000000"/>
          <w:spacing w:val="-1"/>
        </w:rPr>
        <w:t>）的</w:t>
      </w:r>
      <w:r w:rsidRPr="00F766CD">
        <w:rPr>
          <w:rFonts w:ascii="宋体" w:eastAsia="宋体" w:hAnsi="宋体" w:cs="宋体" w:hint="eastAsia"/>
          <w:color w:val="000000"/>
        </w:rPr>
        <w:t>投标而向贵方提交的见索即付投标保函。</w:t>
      </w:r>
    </w:p>
    <w:p w:rsidR="00F766CD" w:rsidRPr="00F766CD" w:rsidRDefault="00F766CD" w:rsidP="00F766CD">
      <w:pPr>
        <w:tabs>
          <w:tab w:val="left" w:pos="1064"/>
          <w:tab w:val="left" w:pos="1169"/>
          <w:tab w:val="left" w:pos="1274"/>
          <w:tab w:val="left" w:pos="2237"/>
          <w:tab w:val="left" w:pos="3291"/>
          <w:tab w:val="left" w:pos="4319"/>
          <w:tab w:val="left" w:pos="5579"/>
          <w:tab w:val="left" w:pos="7803"/>
        </w:tabs>
        <w:adjustRightInd w:val="0"/>
        <w:spacing w:after="60" w:line="360" w:lineRule="auto"/>
        <w:ind w:leftChars="30" w:left="63" w:rightChars="30" w:right="63" w:firstLine="630"/>
        <w:textAlignment w:val="baseline"/>
        <w:rPr>
          <w:rFonts w:ascii="宋体" w:eastAsia="宋体" w:hAnsi="宋体" w:cs="宋体"/>
          <w:color w:val="000000"/>
        </w:rPr>
      </w:pP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u w:val="single"/>
        </w:rPr>
        <w:tab/>
        <w:t xml:space="preserve">                商业银行</w:t>
      </w:r>
      <w:r w:rsidRPr="00F766CD">
        <w:rPr>
          <w:rFonts w:ascii="宋体" w:eastAsia="宋体" w:hAnsi="宋体" w:cs="宋体" w:hint="eastAsia"/>
          <w:color w:val="000000"/>
          <w:u w:val="single"/>
        </w:rPr>
        <w:tab/>
      </w:r>
      <w:r w:rsidRPr="00F766CD">
        <w:rPr>
          <w:rFonts w:ascii="宋体" w:eastAsia="宋体" w:hAnsi="宋体" w:cs="宋体" w:hint="eastAsia"/>
          <w:color w:val="000000"/>
        </w:rPr>
        <w:t>，地址：</w:t>
      </w:r>
      <w:r w:rsidRPr="00F766CD">
        <w:rPr>
          <w:rFonts w:ascii="宋体" w:eastAsia="宋体" w:hAnsi="宋体" w:cs="宋体" w:hint="eastAsia"/>
          <w:color w:val="000000"/>
          <w:u w:val="single"/>
        </w:rPr>
        <w:tab/>
      </w:r>
      <w:r w:rsidRPr="00F766CD">
        <w:rPr>
          <w:rFonts w:ascii="宋体" w:eastAsia="宋体" w:hAnsi="宋体" w:cs="宋体" w:hint="eastAsia"/>
          <w:color w:val="000000"/>
          <w:u w:val="single"/>
        </w:rPr>
        <w:tab/>
      </w:r>
      <w:r w:rsidRPr="00F766CD">
        <w:rPr>
          <w:rFonts w:ascii="宋体" w:eastAsia="宋体" w:hAnsi="宋体" w:cs="宋体" w:hint="eastAsia"/>
          <w:color w:val="000000"/>
          <w:u w:val="single"/>
        </w:rPr>
        <w:tab/>
      </w:r>
      <w:r w:rsidRPr="00F766CD">
        <w:rPr>
          <w:rFonts w:ascii="宋体" w:eastAsia="宋体" w:hAnsi="宋体" w:cs="宋体" w:hint="eastAsia"/>
          <w:color w:val="000000"/>
        </w:rPr>
        <w:t>（以下简称“我行”）及其继承人和受让人，兹承诺，在收到贵方声明投保人发生下列任何一种或几种情况及保函项下需支付的金额和收款的银行及账号的书面索赔通知后，于</w:t>
      </w:r>
      <w:r w:rsidRPr="00F766CD">
        <w:rPr>
          <w:rFonts w:ascii="宋体" w:eastAsia="宋体" w:hAnsi="宋体" w:cs="宋体" w:hint="eastAsia"/>
          <w:color w:val="000000"/>
          <w:spacing w:val="-10"/>
        </w:rPr>
        <w:t xml:space="preserve"> </w:t>
      </w:r>
      <w:r w:rsidRPr="00F766CD">
        <w:rPr>
          <w:rFonts w:ascii="宋体" w:eastAsia="宋体" w:hAnsi="宋体" w:cs="宋体" w:hint="eastAsia"/>
          <w:color w:val="000000"/>
        </w:rPr>
        <w:t>7</w:t>
      </w:r>
      <w:r w:rsidRPr="00F766CD">
        <w:rPr>
          <w:rFonts w:ascii="宋体" w:eastAsia="宋体" w:hAnsi="宋体" w:cs="宋体" w:hint="eastAsia"/>
          <w:color w:val="000000"/>
          <w:spacing w:val="-10"/>
        </w:rPr>
        <w:t xml:space="preserve"> </w:t>
      </w:r>
      <w:proofErr w:type="gramStart"/>
      <w:r w:rsidRPr="00F766CD">
        <w:rPr>
          <w:rFonts w:ascii="宋体" w:eastAsia="宋体" w:hAnsi="宋体" w:cs="宋体" w:hint="eastAsia"/>
          <w:color w:val="000000"/>
        </w:rPr>
        <w:t>个</w:t>
      </w:r>
      <w:proofErr w:type="gramEnd"/>
      <w:r w:rsidRPr="00F766CD">
        <w:rPr>
          <w:rFonts w:ascii="宋体" w:eastAsia="宋体" w:hAnsi="宋体" w:cs="宋体" w:hint="eastAsia"/>
          <w:color w:val="000000"/>
        </w:rPr>
        <w:t>工作日内无条件、不可撤销地向贵方支付累计总额不超过人民币：</w:t>
      </w:r>
      <w:r w:rsidRPr="00F766CD">
        <w:rPr>
          <w:rFonts w:ascii="宋体" w:eastAsia="宋体" w:hAnsi="宋体" w:cs="宋体" w:hint="eastAsia"/>
          <w:color w:val="000000"/>
          <w:u w:val="single"/>
        </w:rPr>
        <w:tab/>
        <w:t xml:space="preserve">   </w:t>
      </w:r>
      <w:r w:rsidRPr="00F766CD">
        <w:rPr>
          <w:rFonts w:ascii="宋体" w:eastAsia="宋体" w:hAnsi="宋体" w:cs="宋体" w:hint="eastAsia"/>
          <w:color w:val="000000"/>
          <w:u w:val="single"/>
        </w:rPr>
        <w:tab/>
      </w:r>
      <w:r w:rsidRPr="00F766CD">
        <w:rPr>
          <w:rFonts w:ascii="宋体" w:eastAsia="宋体" w:hAnsi="宋体" w:cs="宋体" w:hint="eastAsia"/>
          <w:color w:val="000000"/>
          <w:u w:val="single"/>
        </w:rPr>
        <w:tab/>
      </w:r>
      <w:r w:rsidRPr="00F766CD">
        <w:rPr>
          <w:rFonts w:ascii="宋体" w:eastAsia="宋体" w:hAnsi="宋体" w:cs="宋体" w:hint="eastAsia"/>
          <w:color w:val="000000"/>
        </w:rPr>
        <w:t>（CNY</w:t>
      </w:r>
      <w:r w:rsidRPr="00F766CD">
        <w:rPr>
          <w:rFonts w:ascii="宋体" w:eastAsia="宋体" w:hAnsi="宋体" w:cs="宋体" w:hint="eastAsia"/>
          <w:color w:val="000000"/>
          <w:u w:val="single"/>
        </w:rPr>
        <w:tab/>
      </w:r>
      <w:r w:rsidRPr="00F766CD">
        <w:rPr>
          <w:rFonts w:ascii="宋体" w:eastAsia="宋体" w:hAnsi="宋体" w:cs="宋体" w:hint="eastAsia"/>
          <w:color w:val="000000"/>
          <w:u w:val="single"/>
        </w:rPr>
        <w:tab/>
      </w:r>
      <w:r w:rsidRPr="00F766CD">
        <w:rPr>
          <w:rFonts w:ascii="宋体" w:eastAsia="宋体" w:hAnsi="宋体" w:cs="宋体" w:hint="eastAsia"/>
          <w:color w:val="000000"/>
        </w:rPr>
        <w:t>）的款项：</w:t>
      </w:r>
    </w:p>
    <w:p w:rsidR="00F766CD" w:rsidRPr="00F766CD" w:rsidRDefault="00F766CD" w:rsidP="00F766CD">
      <w:pPr>
        <w:adjustRightInd w:val="0"/>
        <w:spacing w:after="60" w:line="360" w:lineRule="auto"/>
        <w:ind w:leftChars="30" w:left="63" w:rightChars="30" w:right="63" w:firstLine="420"/>
        <w:textAlignment w:val="baseline"/>
        <w:rPr>
          <w:rFonts w:ascii="宋体" w:eastAsia="宋体" w:hAnsi="宋体" w:cs="宋体"/>
          <w:color w:val="000000"/>
        </w:rPr>
      </w:pPr>
      <w:r w:rsidRPr="00F766CD">
        <w:rPr>
          <w:rFonts w:ascii="宋体" w:eastAsia="宋体" w:hAnsi="宋体" w:cs="宋体" w:hint="eastAsia"/>
          <w:color w:val="000000"/>
          <w:spacing w:val="-1"/>
        </w:rPr>
        <w:t>1、投保人在招标文件规定的投标有效期内未经招标人、采购人</w:t>
      </w:r>
      <w:proofErr w:type="gramStart"/>
      <w:r w:rsidRPr="00F766CD">
        <w:rPr>
          <w:rFonts w:ascii="宋体" w:eastAsia="宋体" w:hAnsi="宋体" w:cs="宋体" w:hint="eastAsia"/>
          <w:color w:val="000000"/>
          <w:spacing w:val="-1"/>
        </w:rPr>
        <w:t>等同意</w:t>
      </w:r>
      <w:proofErr w:type="gramEnd"/>
      <w:r w:rsidRPr="00F766CD">
        <w:rPr>
          <w:rFonts w:ascii="宋体" w:eastAsia="宋体" w:hAnsi="宋体" w:cs="宋体" w:hint="eastAsia"/>
          <w:color w:val="000000"/>
          <w:spacing w:val="-1"/>
        </w:rPr>
        <w:t>修改或撤销其</w:t>
      </w:r>
      <w:r w:rsidRPr="00F766CD">
        <w:rPr>
          <w:rFonts w:ascii="宋体" w:eastAsia="宋体" w:hAnsi="宋体" w:cs="宋体" w:hint="eastAsia"/>
          <w:color w:val="000000"/>
        </w:rPr>
        <w:t>投标文件；</w:t>
      </w:r>
    </w:p>
    <w:p w:rsidR="00F766CD" w:rsidRPr="00F766CD" w:rsidRDefault="00F766CD" w:rsidP="00F766CD">
      <w:pPr>
        <w:adjustRightInd w:val="0"/>
        <w:spacing w:after="60" w:line="360" w:lineRule="auto"/>
        <w:ind w:leftChars="30" w:left="63" w:rightChars="30" w:right="63" w:firstLine="420"/>
        <w:textAlignment w:val="baseline"/>
        <w:rPr>
          <w:rFonts w:ascii="宋体" w:eastAsia="宋体" w:hAnsi="宋体" w:cs="宋体"/>
          <w:color w:val="000000"/>
        </w:rPr>
      </w:pPr>
      <w:r w:rsidRPr="00F766CD">
        <w:rPr>
          <w:rFonts w:ascii="宋体" w:eastAsia="宋体" w:hAnsi="宋体" w:cs="宋体" w:hint="eastAsia"/>
          <w:color w:val="000000"/>
          <w:spacing w:val="-1"/>
        </w:rPr>
        <w:t>2、投保人接到中标通知后，在招标文件规定的时间内，因自身原因或无正当理由不</w:t>
      </w:r>
      <w:r w:rsidRPr="00F766CD">
        <w:rPr>
          <w:rFonts w:ascii="宋体" w:eastAsia="宋体" w:hAnsi="宋体" w:cs="宋体" w:hint="eastAsia"/>
          <w:color w:val="000000"/>
        </w:rPr>
        <w:t>与招标人、采购人等订立招标项目合同；</w:t>
      </w:r>
    </w:p>
    <w:p w:rsidR="00F766CD" w:rsidRPr="00F766CD" w:rsidRDefault="00F766CD" w:rsidP="00F766CD">
      <w:pPr>
        <w:adjustRightInd w:val="0"/>
        <w:spacing w:after="60" w:line="360" w:lineRule="auto"/>
        <w:ind w:leftChars="30" w:left="63" w:rightChars="30" w:right="63" w:firstLine="420"/>
        <w:textAlignment w:val="baseline"/>
        <w:rPr>
          <w:rFonts w:ascii="宋体" w:eastAsia="宋体" w:hAnsi="宋体" w:cs="宋体"/>
          <w:color w:val="000000"/>
        </w:rPr>
      </w:pPr>
      <w:r w:rsidRPr="00F766CD">
        <w:rPr>
          <w:rFonts w:ascii="宋体" w:eastAsia="宋体" w:hAnsi="宋体" w:cs="宋体" w:hint="eastAsia"/>
          <w:color w:val="000000"/>
        </w:rPr>
        <w:t>3、投保人与其他投标人串通参与投标的；</w:t>
      </w:r>
    </w:p>
    <w:p w:rsidR="00F766CD" w:rsidRPr="00F766CD" w:rsidRDefault="00F766CD" w:rsidP="00F766CD">
      <w:pPr>
        <w:adjustRightInd w:val="0"/>
        <w:spacing w:after="60" w:line="360" w:lineRule="auto"/>
        <w:ind w:leftChars="30" w:left="63" w:rightChars="30" w:right="63" w:firstLine="420"/>
        <w:textAlignment w:val="baseline"/>
        <w:rPr>
          <w:rFonts w:ascii="宋体" w:eastAsia="宋体" w:hAnsi="宋体" w:cs="宋体"/>
          <w:color w:val="000000"/>
          <w:spacing w:val="-1"/>
        </w:rPr>
      </w:pPr>
      <w:r w:rsidRPr="00F766CD">
        <w:rPr>
          <w:rFonts w:ascii="宋体" w:eastAsia="宋体" w:hAnsi="宋体" w:cs="宋体" w:hint="eastAsia"/>
          <w:color w:val="000000"/>
          <w:spacing w:val="-1"/>
        </w:rPr>
        <w:t>4、法律法规及招标文件规定的其他应当不予退还投标保证金情形的。</w:t>
      </w:r>
    </w:p>
    <w:p w:rsidR="00F766CD" w:rsidRPr="00F766CD" w:rsidRDefault="00F766CD" w:rsidP="00F766CD">
      <w:pPr>
        <w:adjustRightInd w:val="0"/>
        <w:spacing w:before="6" w:after="60" w:line="360" w:lineRule="auto"/>
        <w:ind w:right="-30" w:firstLineChars="259" w:firstLine="539"/>
        <w:textAlignment w:val="baseline"/>
        <w:rPr>
          <w:rFonts w:ascii="宋体" w:eastAsia="宋体" w:hAnsi="宋体" w:cs="宋体"/>
          <w:color w:val="000000"/>
        </w:rPr>
      </w:pPr>
      <w:r w:rsidRPr="00F766CD">
        <w:rPr>
          <w:rFonts w:ascii="宋体" w:eastAsia="宋体" w:hAnsi="宋体" w:cs="宋体" w:hint="eastAsia"/>
          <w:color w:val="000000"/>
          <w:spacing w:val="-1"/>
        </w:rPr>
        <w:t>本保函有效期: 自本次项目招标文件中约定的投标人提交投标文件的截止之日起至招标人、采购人等与中标人签订书面合同之</w:t>
      </w:r>
      <w:r w:rsidRPr="00F766CD">
        <w:rPr>
          <w:rFonts w:ascii="宋体" w:eastAsia="宋体" w:hAnsi="宋体" w:cs="宋体" w:hint="eastAsia"/>
          <w:color w:val="000000"/>
        </w:rPr>
        <w:t>日止。</w:t>
      </w:r>
    </w:p>
    <w:p w:rsidR="00F766CD" w:rsidRPr="00F766CD" w:rsidRDefault="00F766CD" w:rsidP="00F766CD">
      <w:pPr>
        <w:adjustRightInd w:val="0"/>
        <w:spacing w:after="60" w:line="360" w:lineRule="auto"/>
        <w:ind w:leftChars="30" w:left="63" w:rightChars="30" w:right="63" w:firstLine="420"/>
        <w:textAlignment w:val="baseline"/>
        <w:rPr>
          <w:rFonts w:ascii="宋体" w:eastAsia="宋体" w:hAnsi="宋体" w:cs="宋体"/>
          <w:color w:val="000000"/>
        </w:rPr>
      </w:pPr>
      <w:r w:rsidRPr="00F766CD">
        <w:rPr>
          <w:rFonts w:ascii="宋体" w:eastAsia="宋体" w:hAnsi="宋体" w:cs="宋体" w:hint="eastAsia"/>
          <w:color w:val="000000"/>
          <w:spacing w:val="-1"/>
        </w:rPr>
        <w:t>本保函项下的任何书面索赔通知应以邮寄方式提交索赔通知书纸质原件，或通过保函服务管理平台提交索赔通知，本保函项下的任何纸质原件形式的索赔通知应由贵方签字并加盖公章并在保函有效期内我行营业时间结束前送达我</w:t>
      </w:r>
      <w:proofErr w:type="gramStart"/>
      <w:r w:rsidRPr="00F766CD">
        <w:rPr>
          <w:rFonts w:ascii="宋体" w:eastAsia="宋体" w:hAnsi="宋体" w:cs="宋体" w:hint="eastAsia"/>
          <w:color w:val="000000"/>
          <w:spacing w:val="-1"/>
        </w:rPr>
        <w:t>行上述</w:t>
      </w:r>
      <w:proofErr w:type="gramEnd"/>
      <w:r w:rsidRPr="00F766CD">
        <w:rPr>
          <w:rFonts w:ascii="宋体" w:eastAsia="宋体" w:hAnsi="宋体" w:cs="宋体" w:hint="eastAsia"/>
          <w:color w:val="000000"/>
          <w:spacing w:val="-1"/>
        </w:rPr>
        <w:t>地址，</w:t>
      </w:r>
      <w:r w:rsidRPr="00F766CD">
        <w:rPr>
          <w:rFonts w:ascii="宋体" w:eastAsia="宋体" w:hAnsi="宋体" w:cs="宋体" w:hint="eastAsia"/>
          <w:color w:val="000000"/>
          <w:spacing w:val="-60"/>
        </w:rPr>
        <w:t xml:space="preserve"> </w:t>
      </w:r>
      <w:r w:rsidRPr="00F766CD">
        <w:rPr>
          <w:rFonts w:ascii="宋体" w:eastAsia="宋体" w:hAnsi="宋体" w:cs="宋体" w:hint="eastAsia"/>
          <w:color w:val="000000"/>
          <w:spacing w:val="-1"/>
        </w:rPr>
        <w:t>本保函项下的任何索赔通知必须在本保函有效期内我行营业时间结束前被我行系统接</w:t>
      </w:r>
      <w:r w:rsidRPr="00F766CD">
        <w:rPr>
          <w:rFonts w:ascii="宋体" w:eastAsia="宋体" w:hAnsi="宋体" w:cs="宋体" w:hint="eastAsia"/>
          <w:color w:val="000000"/>
        </w:rPr>
        <w:t>收到，如果本保函发生索赔，则本保函担保金额随我</w:t>
      </w:r>
      <w:proofErr w:type="gramStart"/>
      <w:r w:rsidRPr="00F766CD">
        <w:rPr>
          <w:rFonts w:ascii="宋体" w:eastAsia="宋体" w:hAnsi="宋体" w:cs="宋体" w:hint="eastAsia"/>
          <w:color w:val="000000"/>
        </w:rPr>
        <w:t>行实际</w:t>
      </w:r>
      <w:proofErr w:type="gramEnd"/>
      <w:r w:rsidRPr="00F766CD">
        <w:rPr>
          <w:rFonts w:ascii="宋体" w:eastAsia="宋体" w:hAnsi="宋体" w:cs="宋体" w:hint="eastAsia"/>
          <w:color w:val="000000"/>
        </w:rPr>
        <w:t>赔付金额递减，我行全额赔付后保函自动失效。</w:t>
      </w:r>
    </w:p>
    <w:p w:rsidR="00F766CD" w:rsidRPr="00F766CD" w:rsidRDefault="00F766CD" w:rsidP="00F766CD">
      <w:pPr>
        <w:adjustRightInd w:val="0"/>
        <w:spacing w:after="60" w:line="360" w:lineRule="auto"/>
        <w:ind w:leftChars="30" w:left="63" w:rightChars="30" w:right="63" w:firstLine="420"/>
        <w:textAlignment w:val="baseline"/>
        <w:rPr>
          <w:rFonts w:ascii="宋体" w:eastAsia="宋体" w:hAnsi="宋体" w:cs="宋体"/>
          <w:color w:val="000000"/>
        </w:rPr>
      </w:pPr>
      <w:r w:rsidRPr="00F766CD">
        <w:rPr>
          <w:rFonts w:ascii="宋体" w:eastAsia="宋体" w:hAnsi="宋体" w:cs="宋体" w:hint="eastAsia"/>
          <w:color w:val="000000"/>
          <w:spacing w:val="-1"/>
        </w:rPr>
        <w:t>我行保函有效期届满即告失效，我行不对任何有效期届满后递交至我行的索赔承担责</w:t>
      </w:r>
      <w:r w:rsidRPr="00F766CD">
        <w:rPr>
          <w:rFonts w:ascii="宋体" w:eastAsia="宋体" w:hAnsi="宋体" w:cs="宋体" w:hint="eastAsia"/>
          <w:color w:val="000000"/>
        </w:rPr>
        <w:t>任。</w:t>
      </w:r>
    </w:p>
    <w:p w:rsidR="00F766CD" w:rsidRPr="00F766CD" w:rsidRDefault="00F766CD" w:rsidP="00F766CD">
      <w:pPr>
        <w:adjustRightInd w:val="0"/>
        <w:spacing w:after="60" w:line="360" w:lineRule="auto"/>
        <w:ind w:leftChars="30" w:left="63" w:rightChars="30" w:right="63"/>
        <w:textAlignment w:val="baseline"/>
        <w:rPr>
          <w:rFonts w:ascii="宋体" w:eastAsia="宋体" w:hAnsi="宋体" w:cs="宋体"/>
          <w:color w:val="000000"/>
        </w:rPr>
      </w:pPr>
      <w:r w:rsidRPr="00F766CD">
        <w:rPr>
          <w:rFonts w:ascii="宋体" w:eastAsia="宋体" w:hAnsi="宋体" w:cs="宋体" w:hint="eastAsia"/>
          <w:color w:val="000000"/>
        </w:rPr>
        <w:t>本保函不可转让, 我行对贵方之外任何第三人不承担责任。</w:t>
      </w:r>
    </w:p>
    <w:p w:rsidR="00F766CD" w:rsidRPr="00F766CD" w:rsidRDefault="00F766CD" w:rsidP="00F766CD">
      <w:pPr>
        <w:adjustRightInd w:val="0"/>
        <w:spacing w:before="14" w:after="60" w:line="360" w:lineRule="auto"/>
        <w:ind w:leftChars="30" w:left="63" w:rightChars="30" w:right="63"/>
        <w:textAlignment w:val="baseline"/>
        <w:rPr>
          <w:rFonts w:ascii="宋体" w:eastAsia="宋体" w:hAnsi="宋体" w:cs="宋体"/>
          <w:color w:val="000000"/>
          <w:sz w:val="31"/>
        </w:rPr>
      </w:pPr>
    </w:p>
    <w:p w:rsidR="00F766CD" w:rsidRPr="00F766CD" w:rsidRDefault="00F766CD" w:rsidP="00F766CD">
      <w:pPr>
        <w:adjustRightInd w:val="0"/>
        <w:spacing w:after="60" w:line="360" w:lineRule="auto"/>
        <w:ind w:leftChars="30" w:left="63" w:rightChars="30" w:right="63"/>
        <w:textAlignment w:val="baseline"/>
        <w:rPr>
          <w:rFonts w:ascii="宋体" w:eastAsia="宋体" w:hAnsi="宋体" w:cs="宋体"/>
          <w:color w:val="000000"/>
        </w:rPr>
      </w:pPr>
      <w:r w:rsidRPr="00F766CD">
        <w:rPr>
          <w:rFonts w:ascii="宋体" w:eastAsia="宋体" w:hAnsi="宋体" w:cs="宋体" w:hint="eastAsia"/>
          <w:color w:val="000000"/>
        </w:rPr>
        <w:t>签发日期：</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8"/>
        </w:rPr>
        <w:t xml:space="preserve"> 年 </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8"/>
        </w:rPr>
        <w:t xml:space="preserve"> 月 </w:t>
      </w:r>
      <w:r w:rsidRPr="00F766CD">
        <w:rPr>
          <w:rFonts w:ascii="宋体" w:eastAsia="宋体" w:hAnsi="宋体" w:cs="宋体" w:hint="eastAsia"/>
          <w:color w:val="000000"/>
          <w:u w:val="single"/>
        </w:rPr>
        <w:t xml:space="preserve">       </w:t>
      </w:r>
      <w:r w:rsidRPr="00F766CD">
        <w:rPr>
          <w:rFonts w:ascii="宋体" w:eastAsia="宋体" w:hAnsi="宋体" w:cs="宋体" w:hint="eastAsia"/>
          <w:color w:val="000000"/>
          <w:spacing w:val="-5"/>
        </w:rPr>
        <w:t xml:space="preserve"> 日</w:t>
      </w:r>
    </w:p>
    <w:p w:rsidR="00F766CD" w:rsidRPr="00F766CD" w:rsidRDefault="009E5584" w:rsidP="00F766CD">
      <w:pPr>
        <w:spacing w:before="70" w:line="360" w:lineRule="auto"/>
        <w:ind w:right="166"/>
        <w:jc w:val="right"/>
        <w:rPr>
          <w:rFonts w:ascii="宋体" w:eastAsia="宋体" w:hAnsi="宋体" w:cs="宋体"/>
          <w:color w:val="000000"/>
          <w:szCs w:val="24"/>
        </w:rPr>
      </w:pPr>
      <w:r>
        <w:rPr>
          <w:rFonts w:ascii="宋体" w:eastAsia="宋体" w:hAnsi="宋体" w:cs="宋体"/>
          <w:color w:val="000000"/>
          <w:szCs w:val="24"/>
        </w:rPr>
        <w:pict>
          <v:line id="直接连接符 1" o:spid="_x0000_s1032" style="position:absolute;left:0;text-align:left;z-index:251663360" from="-14.4pt,18.3pt" to="427.55pt,18.3pt" o:gfxdata="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FWDujNgAAAAJAQAADwAAAAAAAAABACAAAAAiAAAAZHJzL2Rvd25yZXYueG1sUEsB&#10;AhQAFAAAAAgAh07iQCCvWrz1AQAAvAMAAA4AAAAAAAAAAQAgAAAAJwEAAGRycy9lMm9Eb2MueG1s&#10;UEsFBgAAAAAGAAYAWQEAAI4FAAAAAA==&#10;" strokecolor="#5b9bd5" strokeweight=".5pt">
            <v:stroke joinstyle="miter"/>
          </v:line>
        </w:pict>
      </w:r>
      <w:r w:rsidR="00F766CD" w:rsidRPr="00F766CD">
        <w:rPr>
          <w:rFonts w:ascii="宋体" w:eastAsia="宋体" w:hAnsi="宋体" w:cs="宋体" w:hint="eastAsia"/>
          <w:color w:val="000000"/>
          <w:szCs w:val="24"/>
        </w:rPr>
        <w:t>保单号:XXXXXXXXXXXXXXXXXXX</w:t>
      </w:r>
    </w:p>
    <w:p w:rsidR="00F766CD" w:rsidRPr="00F766CD" w:rsidRDefault="00F766CD" w:rsidP="00F766CD">
      <w:pPr>
        <w:spacing w:before="70" w:line="360" w:lineRule="auto"/>
        <w:ind w:right="166"/>
        <w:jc w:val="center"/>
        <w:rPr>
          <w:rFonts w:ascii="宋体" w:eastAsia="宋体" w:hAnsi="宋体" w:cs="宋体"/>
          <w:color w:val="000000"/>
          <w:szCs w:val="24"/>
        </w:rPr>
      </w:pPr>
    </w:p>
    <w:p w:rsidR="00F766CD" w:rsidRPr="00F766CD" w:rsidRDefault="00F766CD" w:rsidP="00F766CD">
      <w:pPr>
        <w:spacing w:before="70" w:line="360" w:lineRule="auto"/>
        <w:ind w:right="166"/>
        <w:jc w:val="center"/>
        <w:rPr>
          <w:rFonts w:ascii="宋体" w:eastAsia="宋体" w:hAnsi="宋体" w:cs="宋体"/>
          <w:color w:val="000000"/>
          <w:sz w:val="28"/>
          <w:szCs w:val="28"/>
        </w:rPr>
      </w:pPr>
      <w:r w:rsidRPr="00F766CD">
        <w:rPr>
          <w:rFonts w:ascii="宋体" w:eastAsia="宋体" w:hAnsi="宋体" w:cs="宋体" w:hint="eastAsia"/>
          <w:color w:val="000000"/>
          <w:sz w:val="28"/>
          <w:szCs w:val="28"/>
        </w:rPr>
        <w:t>XXXXXXXXX有限公司投标保证保险保函</w:t>
      </w:r>
    </w:p>
    <w:p w:rsidR="00F766CD" w:rsidRPr="00F766CD" w:rsidRDefault="00F766CD" w:rsidP="00F766CD">
      <w:pPr>
        <w:spacing w:before="70" w:line="360" w:lineRule="auto"/>
        <w:ind w:right="166"/>
        <w:rPr>
          <w:rFonts w:ascii="宋体" w:eastAsia="宋体" w:hAnsi="宋体" w:cs="宋体"/>
          <w:color w:val="000000"/>
          <w:szCs w:val="24"/>
        </w:rPr>
      </w:pPr>
      <w:r w:rsidRPr="00F766CD">
        <w:rPr>
          <w:rFonts w:ascii="宋体" w:eastAsia="宋体" w:hAnsi="宋体" w:cs="宋体" w:hint="eastAsia"/>
          <w:color w:val="000000"/>
          <w:szCs w:val="24"/>
        </w:rPr>
        <w:t>致</w:t>
      </w:r>
      <w:r w:rsidRPr="00F766CD">
        <w:rPr>
          <w:rFonts w:ascii="宋体" w:eastAsia="宋体" w:hAnsi="宋体" w:cs="宋体" w:hint="eastAsia"/>
          <w:color w:val="000000"/>
          <w:szCs w:val="24"/>
          <w:u w:val="single"/>
        </w:rPr>
        <w:t>：</w:t>
      </w:r>
      <w:r w:rsidR="00FD2BC6" w:rsidRPr="00F766CD">
        <w:rPr>
          <w:rFonts w:ascii="宋体" w:eastAsia="宋体" w:hAnsi="宋体" w:cs="宋体" w:hint="eastAsia"/>
          <w:color w:val="000000"/>
          <w:u w:val="single"/>
        </w:rPr>
        <w:t>南通市崇川区文峰街道明星公募殡仪服务站</w:t>
      </w:r>
      <w:r w:rsidRPr="00F766CD">
        <w:rPr>
          <w:rFonts w:ascii="宋体" w:eastAsia="宋体" w:hAnsi="宋体" w:cs="宋体" w:hint="eastAsia"/>
          <w:color w:val="000000"/>
          <w:szCs w:val="24"/>
        </w:rPr>
        <w:t>（招标人、采购人等，以下简称“贵方”）</w:t>
      </w:r>
    </w:p>
    <w:p w:rsidR="00F766CD" w:rsidRPr="00F766CD" w:rsidRDefault="00F766CD" w:rsidP="00F766CD">
      <w:pPr>
        <w:spacing w:before="70" w:line="360" w:lineRule="auto"/>
        <w:ind w:right="166"/>
        <w:rPr>
          <w:rFonts w:ascii="宋体" w:eastAsia="宋体" w:hAnsi="宋体" w:cs="宋体"/>
          <w:color w:val="000000"/>
          <w:szCs w:val="24"/>
        </w:rPr>
      </w:pPr>
      <w:r w:rsidRPr="00F766CD">
        <w:rPr>
          <w:rFonts w:ascii="宋体" w:eastAsia="宋体" w:hAnsi="宋体" w:cs="宋体" w:hint="eastAsia"/>
          <w:color w:val="000000"/>
          <w:szCs w:val="24"/>
        </w:rPr>
        <w:t>鉴于</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（下称“投保人”）根据贵方于</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年</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月</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日 发出的编号为</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的招标文件/标书拟向贵方投标承接</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项目。根据招标文件/标书，投保人需向贵方提交投标保函。</w:t>
      </w:r>
    </w:p>
    <w:p w:rsidR="00F766CD" w:rsidRPr="00F766CD" w:rsidRDefault="00F766CD" w:rsidP="00F766CD">
      <w:pPr>
        <w:spacing w:before="70" w:line="360" w:lineRule="auto"/>
        <w:ind w:right="166" w:firstLineChars="200" w:firstLine="420"/>
        <w:rPr>
          <w:rFonts w:ascii="宋体" w:eastAsia="宋体" w:hAnsi="宋体" w:cs="宋体"/>
          <w:color w:val="000000"/>
          <w:szCs w:val="24"/>
        </w:rPr>
      </w:pPr>
      <w:r w:rsidRPr="00F766CD">
        <w:rPr>
          <w:rFonts w:ascii="宋体" w:eastAsia="宋体" w:hAnsi="宋体" w:cs="宋体" w:hint="eastAsia"/>
          <w:color w:val="000000"/>
          <w:szCs w:val="24"/>
        </w:rPr>
        <w:t>据投保人</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的申请，我公司愿就投保人履行招标文件约定的义务以保证保险的方式向贵方提供如下保证：</w:t>
      </w:r>
    </w:p>
    <w:p w:rsidR="00F766CD" w:rsidRPr="00F766CD" w:rsidRDefault="00F766CD" w:rsidP="00F766CD">
      <w:pPr>
        <w:spacing w:before="70" w:line="360" w:lineRule="auto"/>
        <w:ind w:right="166" w:firstLineChars="200" w:firstLine="420"/>
        <w:rPr>
          <w:rFonts w:ascii="宋体" w:eastAsia="宋体" w:hAnsi="宋体" w:cs="宋体"/>
          <w:color w:val="000000"/>
          <w:szCs w:val="24"/>
        </w:rPr>
      </w:pPr>
      <w:r w:rsidRPr="00F766CD">
        <w:rPr>
          <w:rFonts w:ascii="宋体" w:eastAsia="宋体" w:hAnsi="宋体" w:cs="宋体" w:hint="eastAsia"/>
          <w:color w:val="000000"/>
          <w:szCs w:val="24"/>
        </w:rPr>
        <w:t>一、保证的范围</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我公司在投保人发生以下情形时承担保证责任：</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1、投保人在招标文件规定的投标有效期内未经被保险人同意修改或撤销其投标文件；</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2、投保人接到中标通知后，在招标文件规定的时间内，因自身原因或无正当理由不与被保险人订立招标项目合同；</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3、投保人与其他投标人串通参与投标的；</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4、法律法规及招标文件规定的其他应当不予退还投标保证金情形的。</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二、保函保证金额</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人民币</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元（大写：</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 xml:space="preserve"> 三、本保函的有效期</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自本次项目招标文件中约定的投标人提交投标文件的截止之日起至招标人、采购人等与中标人签订书面合同之日止。</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四、保函适用范围</w:t>
      </w:r>
    </w:p>
    <w:p w:rsidR="00F766CD" w:rsidRPr="00F766CD" w:rsidRDefault="00F766CD" w:rsidP="00F766CD">
      <w:pPr>
        <w:spacing w:before="70" w:line="360" w:lineRule="auto"/>
        <w:ind w:right="166" w:firstLineChars="200" w:firstLine="420"/>
        <w:jc w:val="left"/>
        <w:rPr>
          <w:rFonts w:ascii="宋体" w:eastAsia="宋体" w:hAnsi="宋体" w:cs="宋体"/>
          <w:color w:val="000000"/>
          <w:szCs w:val="24"/>
        </w:rPr>
      </w:pPr>
      <w:r w:rsidRPr="00F766CD">
        <w:rPr>
          <w:rFonts w:ascii="宋体" w:eastAsia="宋体" w:hAnsi="宋体" w:cs="宋体" w:hint="eastAsia"/>
          <w:color w:val="000000"/>
          <w:szCs w:val="24"/>
        </w:rPr>
        <w:t>本保函适用于中华人民共和国法律，受中华人民共和国法律管辖。在本保函履行期间，如发生争执，各当事人首先应协商解决。协商不能解决的，任何一方可向保险人所在地有管辖权的法院提起诉讼。</w:t>
      </w:r>
    </w:p>
    <w:p w:rsidR="00F766CD" w:rsidRPr="00F766CD" w:rsidRDefault="00F766CD" w:rsidP="00F766CD">
      <w:pPr>
        <w:spacing w:before="70" w:line="360" w:lineRule="auto"/>
        <w:ind w:right="166" w:firstLineChars="2100" w:firstLine="4410"/>
        <w:jc w:val="left"/>
        <w:rPr>
          <w:rFonts w:ascii="宋体" w:eastAsia="宋体" w:hAnsi="宋体" w:cs="宋体"/>
          <w:color w:val="000000"/>
          <w:szCs w:val="24"/>
          <w:u w:val="single"/>
        </w:rPr>
      </w:pPr>
      <w:r w:rsidRPr="00F766CD">
        <w:rPr>
          <w:rFonts w:ascii="宋体" w:eastAsia="宋体" w:hAnsi="宋体" w:cs="宋体" w:hint="eastAsia"/>
          <w:color w:val="000000"/>
          <w:szCs w:val="24"/>
        </w:rPr>
        <w:t>保险人：</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 xml:space="preserve"> </w:t>
      </w:r>
    </w:p>
    <w:p w:rsidR="00F766CD" w:rsidRPr="00F766CD" w:rsidRDefault="00F766CD" w:rsidP="00F766CD">
      <w:pPr>
        <w:spacing w:before="70" w:line="360" w:lineRule="auto"/>
        <w:ind w:right="166" w:firstLineChars="200" w:firstLine="420"/>
        <w:jc w:val="right"/>
        <w:rPr>
          <w:rFonts w:ascii="宋体" w:eastAsia="宋体" w:hAnsi="宋体" w:cs="宋体"/>
          <w:color w:val="000000"/>
          <w:szCs w:val="24"/>
        </w:rPr>
      </w:pPr>
      <w:r w:rsidRPr="00F766CD">
        <w:rPr>
          <w:rFonts w:ascii="宋体" w:eastAsia="宋体" w:hAnsi="宋体" w:cs="宋体" w:hint="eastAsia"/>
          <w:color w:val="000000"/>
          <w:szCs w:val="24"/>
        </w:rPr>
        <w:t xml:space="preserve">  日期：</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年</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月</w:t>
      </w:r>
      <w:r w:rsidRPr="00F766CD">
        <w:rPr>
          <w:rFonts w:ascii="宋体" w:eastAsia="宋体" w:hAnsi="宋体" w:cs="宋体" w:hint="eastAsia"/>
          <w:color w:val="000000"/>
          <w:szCs w:val="24"/>
          <w:u w:val="single"/>
        </w:rPr>
        <w:t xml:space="preserve">      </w:t>
      </w:r>
      <w:r w:rsidRPr="00F766CD">
        <w:rPr>
          <w:rFonts w:ascii="宋体" w:eastAsia="宋体" w:hAnsi="宋体" w:cs="宋体" w:hint="eastAsia"/>
          <w:color w:val="000000"/>
          <w:szCs w:val="24"/>
        </w:rPr>
        <w:t>日</w:t>
      </w:r>
    </w:p>
    <w:p w:rsidR="00F766CD" w:rsidRDefault="00F766CD">
      <w:pPr>
        <w:widowControl/>
        <w:jc w:val="left"/>
        <w:rPr>
          <w:rFonts w:ascii="宋体" w:eastAsia="宋体" w:hAnsi="宋体" w:cs="宋体"/>
          <w:color w:val="000000"/>
          <w:sz w:val="24"/>
          <w:szCs w:val="24"/>
        </w:rPr>
      </w:pPr>
      <w:r>
        <w:rPr>
          <w:rFonts w:ascii="宋体" w:eastAsia="宋体" w:hAnsi="宋体" w:cs="宋体"/>
          <w:color w:val="000000"/>
          <w:sz w:val="24"/>
          <w:szCs w:val="24"/>
        </w:rPr>
        <w:br w:type="page"/>
      </w:r>
    </w:p>
    <w:p w:rsidR="00F7738C" w:rsidRPr="00F7738C" w:rsidRDefault="00F7738C" w:rsidP="00CB624D">
      <w:pPr>
        <w:spacing w:line="440" w:lineRule="exact"/>
        <w:ind w:firstLine="210"/>
        <w:jc w:val="center"/>
        <w:outlineLvl w:val="2"/>
        <w:rPr>
          <w:rFonts w:ascii="宋体" w:eastAsia="宋体" w:hAnsi="宋体" w:cs="宋体"/>
          <w:bCs/>
          <w:kern w:val="0"/>
          <w:sz w:val="44"/>
          <w:szCs w:val="44"/>
        </w:rPr>
      </w:pPr>
      <w:r w:rsidRPr="00F7738C">
        <w:rPr>
          <w:rFonts w:ascii="宋体" w:eastAsia="宋体" w:hAnsi="宋体" w:cs="宋体" w:hint="eastAsia"/>
          <w:bCs/>
          <w:kern w:val="0"/>
          <w:sz w:val="44"/>
          <w:szCs w:val="44"/>
        </w:rPr>
        <w:lastRenderedPageBreak/>
        <w:t>第八章 工程量清单</w:t>
      </w:r>
      <w:bookmarkEnd w:id="43"/>
      <w:bookmarkEnd w:id="44"/>
    </w:p>
    <w:p w:rsidR="00F7738C" w:rsidRPr="00F7738C" w:rsidRDefault="00F7738C" w:rsidP="00F7738C">
      <w:pPr>
        <w:spacing w:line="360" w:lineRule="auto"/>
        <w:jc w:val="center"/>
        <w:rPr>
          <w:rFonts w:ascii="宋体" w:eastAsia="宋体" w:hAnsi="宋体" w:cs="Times New Roman"/>
          <w:szCs w:val="24"/>
        </w:rPr>
      </w:pPr>
      <w:r w:rsidRPr="00F7738C">
        <w:rPr>
          <w:rFonts w:ascii="宋体" w:eastAsia="宋体" w:hAnsi="宋体" w:cs="Times New Roman" w:hint="eastAsia"/>
          <w:szCs w:val="24"/>
        </w:rPr>
        <w:t>（“南通市崇川区人民政府网”下载）</w:t>
      </w:r>
    </w:p>
    <w:p w:rsidR="00F7738C" w:rsidRPr="00F7738C" w:rsidRDefault="00F7738C" w:rsidP="00F7738C">
      <w:pPr>
        <w:spacing w:line="360" w:lineRule="auto"/>
        <w:jc w:val="center"/>
        <w:rPr>
          <w:rFonts w:ascii="宋体" w:eastAsia="宋体" w:hAnsi="宋体" w:cs="Times New Roman"/>
          <w:szCs w:val="24"/>
        </w:rPr>
      </w:pPr>
    </w:p>
    <w:p w:rsidR="00F7738C" w:rsidRPr="00F7738C" w:rsidRDefault="00F7738C" w:rsidP="00F7738C">
      <w:pPr>
        <w:rPr>
          <w:rFonts w:ascii="Times New Roman" w:eastAsia="宋体" w:hAnsi="Times New Roman" w:cs="Times New Roman"/>
          <w:szCs w:val="24"/>
        </w:rPr>
      </w:pPr>
    </w:p>
    <w:p w:rsidR="008545DE" w:rsidRPr="00F7738C" w:rsidRDefault="008545DE"/>
    <w:sectPr w:rsidR="008545DE" w:rsidRPr="00F7738C" w:rsidSect="008545DE">
      <w:footerReference w:type="default" r:id="rId10"/>
      <w:pgSz w:w="11907" w:h="16840"/>
      <w:pgMar w:top="1418" w:right="1361" w:bottom="1304" w:left="1361"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584" w:rsidRDefault="009E5584" w:rsidP="00F7738C">
      <w:pPr>
        <w:ind w:firstLine="420"/>
      </w:pPr>
      <w:r>
        <w:separator/>
      </w:r>
    </w:p>
  </w:endnote>
  <w:endnote w:type="continuationSeparator" w:id="0">
    <w:p w:rsidR="009E5584" w:rsidRDefault="009E5584" w:rsidP="00F7738C">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时尚中黑简体">
    <w:panose1 w:val="01010104010101010101"/>
    <w:charset w:val="86"/>
    <w:family w:val="auto"/>
    <w:pitch w:val="variable"/>
    <w:sig w:usb0="800002BF" w:usb1="184F6CF8"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937" w:rsidRDefault="009E5584">
    <w:pPr>
      <w:pStyle w:val="a4"/>
      <w:tabs>
        <w:tab w:val="clear" w:pos="4153"/>
        <w:tab w:val="clear" w:pos="8306"/>
        <w:tab w:val="center" w:pos="4592"/>
      </w:tabs>
    </w:pPr>
    <w:r>
      <w:pict>
        <v:shapetype id="_x0000_t202" coordsize="21600,21600" o:spt="202" path="m,l,21600r21600,l21600,xe">
          <v:stroke joinstyle="miter"/>
          <v:path gradientshapeok="t" o:connecttype="rect"/>
        </v:shapetype>
        <v:shape id="_x0000_s2054" type="#_x0000_t202" style="position:absolute;margin-left:0;margin-top:0;width:2in;height:2in;z-index:25165772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LDwzZM0BAACnAwAADgAAAAAAAAABACAAAAAeAQAAZHJzL2Uy&#10;b0RvYy54bWxQSwUGAAAAAAYABgBZAQAAXQUAAAAA&#10;" filled="f" stroked="f">
          <v:textbox style="mso-fit-shape-to-text:t" inset="0,0,0,0">
            <w:txbxContent>
              <w:p w:rsidR="00594937" w:rsidRDefault="00594937">
                <w:pPr>
                  <w:pStyle w:val="a4"/>
                </w:pPr>
                <w:r>
                  <w:fldChar w:fldCharType="begin"/>
                </w:r>
                <w:r>
                  <w:instrText xml:space="preserve"> PAGE  \* MERGEFORMAT </w:instrText>
                </w:r>
                <w:r>
                  <w:fldChar w:fldCharType="separate"/>
                </w:r>
                <w:r w:rsidR="005504CB">
                  <w:rPr>
                    <w:noProof/>
                  </w:rPr>
                  <w:t>20</w:t>
                </w:r>
                <w:r>
                  <w:rPr>
                    <w:noProof/>
                  </w:rPr>
                  <w:fldChar w:fldCharType="end"/>
                </w:r>
              </w:p>
            </w:txbxContent>
          </v:textbox>
          <w10:wrap anchorx="margin"/>
        </v:shape>
      </w:pict>
    </w:r>
    <w:r w:rsidR="0059493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584" w:rsidRDefault="009E5584" w:rsidP="00F7738C">
      <w:pPr>
        <w:ind w:firstLine="420"/>
      </w:pPr>
      <w:r>
        <w:separator/>
      </w:r>
    </w:p>
  </w:footnote>
  <w:footnote w:type="continuationSeparator" w:id="0">
    <w:p w:rsidR="009E5584" w:rsidRDefault="009E5584" w:rsidP="00F7738C">
      <w:pPr>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66C09A"/>
    <w:multiLevelType w:val="singleLevel"/>
    <w:tmpl w:val="9366C09A"/>
    <w:lvl w:ilvl="0">
      <w:start w:val="1"/>
      <w:numFmt w:val="decimal"/>
      <w:suff w:val="nothing"/>
      <w:lvlText w:val="（%1）"/>
      <w:lvlJc w:val="left"/>
    </w:lvl>
  </w:abstractNum>
  <w:abstractNum w:abstractNumId="1">
    <w:nsid w:val="EA508C4A"/>
    <w:multiLevelType w:val="singleLevel"/>
    <w:tmpl w:val="EA508C4A"/>
    <w:lvl w:ilvl="0">
      <w:start w:val="2"/>
      <w:numFmt w:val="decimal"/>
      <w:suff w:val="space"/>
      <w:lvlText w:val="%1）"/>
      <w:lvlJc w:val="left"/>
    </w:lvl>
  </w:abstractNum>
  <w:abstractNum w:abstractNumId="2">
    <w:nsid w:val="00000005"/>
    <w:multiLevelType w:val="multilevel"/>
    <w:tmpl w:val="00000005"/>
    <w:lvl w:ilvl="0">
      <w:start w:val="1"/>
      <w:numFmt w:val="decimal"/>
      <w:lvlText w:val="4.%1"/>
      <w:lvlJc w:val="left"/>
      <w:pPr>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000000D"/>
    <w:multiLevelType w:val="singleLevel"/>
    <w:tmpl w:val="0000000D"/>
    <w:lvl w:ilvl="0">
      <w:start w:val="1"/>
      <w:numFmt w:val="chineseCounting"/>
      <w:suff w:val="nothing"/>
      <w:lvlText w:val="(%1)"/>
      <w:lvlJc w:val="left"/>
    </w:lvl>
  </w:abstractNum>
  <w:abstractNum w:abstractNumId="4">
    <w:nsid w:val="252822EE"/>
    <w:multiLevelType w:val="hybridMultilevel"/>
    <w:tmpl w:val="3BFC8DF4"/>
    <w:lvl w:ilvl="0" w:tplc="E442459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400518"/>
    <w:multiLevelType w:val="hybridMultilevel"/>
    <w:tmpl w:val="63E850DC"/>
    <w:lvl w:ilvl="0" w:tplc="B2FC04B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9DF183B"/>
    <w:multiLevelType w:val="singleLevel"/>
    <w:tmpl w:val="59DF183B"/>
    <w:lvl w:ilvl="0">
      <w:start w:val="1"/>
      <w:numFmt w:val="decimal"/>
      <w:suff w:val="nothing"/>
      <w:lvlText w:val="%1、"/>
      <w:lvlJc w:val="left"/>
      <w:rPr>
        <w:rFonts w:cs="Times New Roman"/>
      </w:rPr>
    </w:lvl>
  </w:abstractNum>
  <w:abstractNum w:abstractNumId="7">
    <w:nsid w:val="6E0634F2"/>
    <w:multiLevelType w:val="hybridMultilevel"/>
    <w:tmpl w:val="746A796A"/>
    <w:lvl w:ilvl="0" w:tplc="38FCA99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7"/>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738C"/>
    <w:rsid w:val="000150D6"/>
    <w:rsid w:val="00042463"/>
    <w:rsid w:val="000572B6"/>
    <w:rsid w:val="000673FF"/>
    <w:rsid w:val="000F575D"/>
    <w:rsid w:val="00125F58"/>
    <w:rsid w:val="00143DD8"/>
    <w:rsid w:val="001521FD"/>
    <w:rsid w:val="001B6FB3"/>
    <w:rsid w:val="001C0185"/>
    <w:rsid w:val="002431D9"/>
    <w:rsid w:val="00277F6F"/>
    <w:rsid w:val="002D0CE9"/>
    <w:rsid w:val="002D3219"/>
    <w:rsid w:val="002D770D"/>
    <w:rsid w:val="002F2075"/>
    <w:rsid w:val="0031349B"/>
    <w:rsid w:val="00323B4D"/>
    <w:rsid w:val="00372D44"/>
    <w:rsid w:val="00376373"/>
    <w:rsid w:val="00394496"/>
    <w:rsid w:val="003B2EC9"/>
    <w:rsid w:val="003E5A3F"/>
    <w:rsid w:val="00441DAB"/>
    <w:rsid w:val="00460F36"/>
    <w:rsid w:val="00464583"/>
    <w:rsid w:val="004A1847"/>
    <w:rsid w:val="004A6795"/>
    <w:rsid w:val="004C299D"/>
    <w:rsid w:val="004C6281"/>
    <w:rsid w:val="004D2126"/>
    <w:rsid w:val="005504CB"/>
    <w:rsid w:val="00556C29"/>
    <w:rsid w:val="00594937"/>
    <w:rsid w:val="005B68F8"/>
    <w:rsid w:val="0060007F"/>
    <w:rsid w:val="00626A5F"/>
    <w:rsid w:val="00661AC6"/>
    <w:rsid w:val="00676912"/>
    <w:rsid w:val="006C714C"/>
    <w:rsid w:val="006C77CE"/>
    <w:rsid w:val="00742166"/>
    <w:rsid w:val="00793F57"/>
    <w:rsid w:val="007D1C32"/>
    <w:rsid w:val="007F614F"/>
    <w:rsid w:val="00807BA9"/>
    <w:rsid w:val="00810046"/>
    <w:rsid w:val="00831348"/>
    <w:rsid w:val="008545DE"/>
    <w:rsid w:val="008E1B39"/>
    <w:rsid w:val="009C4F6D"/>
    <w:rsid w:val="009E5584"/>
    <w:rsid w:val="009F4C4E"/>
    <w:rsid w:val="00A11C96"/>
    <w:rsid w:val="00A92DE7"/>
    <w:rsid w:val="00AA3FFD"/>
    <w:rsid w:val="00B1216D"/>
    <w:rsid w:val="00B17DC4"/>
    <w:rsid w:val="00B47E19"/>
    <w:rsid w:val="00B51B41"/>
    <w:rsid w:val="00B57704"/>
    <w:rsid w:val="00B931D3"/>
    <w:rsid w:val="00BB7261"/>
    <w:rsid w:val="00BD098E"/>
    <w:rsid w:val="00C2269B"/>
    <w:rsid w:val="00C332FF"/>
    <w:rsid w:val="00C84875"/>
    <w:rsid w:val="00CB624D"/>
    <w:rsid w:val="00CC02C0"/>
    <w:rsid w:val="00D76F9E"/>
    <w:rsid w:val="00DB0054"/>
    <w:rsid w:val="00F766CD"/>
    <w:rsid w:val="00F7738C"/>
    <w:rsid w:val="00F95C94"/>
    <w:rsid w:val="00FC0EB1"/>
    <w:rsid w:val="00FD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qFormat="1"/>
    <w:lsdException w:name="header" w:uiPriority="0" w:qFormat="1"/>
    <w:lsdException w:name="footer" w:qFormat="1"/>
    <w:lsdException w:name="caption" w:uiPriority="35" w:qFormat="1"/>
    <w:lsdException w:name="envelope return" w:uiPriority="0"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w:uiPriority="1" w:qFormat="1"/>
    <w:lsdException w:name="Body Text Indent" w:uiPriority="0" w:qFormat="1"/>
    <w:lsdException w:name="Subtitle" w:semiHidden="0" w:uiPriority="11" w:unhideWhenUsed="0" w:qFormat="1"/>
    <w:lsdException w:name="Date" w:uiPriority="0" w:qFormat="1"/>
    <w:lsdException w:name="Body Text First Indent 2" w:uiPriority="0" w:qFormat="1"/>
    <w:lsdException w:name="Block Text" w:uiPriority="0" w:qFormat="1"/>
    <w:lsdException w:name="Hyperlink" w:uiPriority="0" w:qFormat="1"/>
    <w:lsdException w:name="Strong" w:semiHidden="0" w:uiPriority="22" w:unhideWhenUsed="0" w:qFormat="1"/>
    <w:lsdException w:name="Emphasis" w:semiHidden="0" w:uiPriority="20" w:unhideWhenUsed="0"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F58"/>
    <w:pPr>
      <w:widowControl w:val="0"/>
      <w:jc w:val="both"/>
    </w:pPr>
  </w:style>
  <w:style w:type="paragraph" w:styleId="1">
    <w:name w:val="heading 1"/>
    <w:basedOn w:val="a"/>
    <w:next w:val="a"/>
    <w:link w:val="1Char"/>
    <w:qFormat/>
    <w:rsid w:val="00F7738C"/>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autoRedefine/>
    <w:qFormat/>
    <w:rsid w:val="00F7738C"/>
    <w:pPr>
      <w:keepNext/>
      <w:keepLines/>
      <w:spacing w:before="260" w:after="260" w:line="415" w:lineRule="auto"/>
      <w:outlineLvl w:val="1"/>
    </w:pPr>
    <w:rPr>
      <w:rFonts w:ascii="Arial" w:eastAsia="黑体" w:hAnsi="Arial"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F773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F7738C"/>
    <w:rPr>
      <w:sz w:val="18"/>
      <w:szCs w:val="18"/>
    </w:rPr>
  </w:style>
  <w:style w:type="paragraph" w:styleId="a4">
    <w:name w:val="footer"/>
    <w:basedOn w:val="a"/>
    <w:link w:val="Char0"/>
    <w:uiPriority w:val="99"/>
    <w:unhideWhenUsed/>
    <w:qFormat/>
    <w:rsid w:val="00F7738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738C"/>
    <w:rPr>
      <w:sz w:val="18"/>
      <w:szCs w:val="18"/>
    </w:rPr>
  </w:style>
  <w:style w:type="character" w:customStyle="1" w:styleId="1Char">
    <w:name w:val="标题 1 Char"/>
    <w:basedOn w:val="a0"/>
    <w:link w:val="1"/>
    <w:rsid w:val="00F7738C"/>
    <w:rPr>
      <w:rFonts w:ascii="Times New Roman" w:eastAsia="宋体" w:hAnsi="Times New Roman" w:cs="Times New Roman"/>
      <w:b/>
      <w:bCs/>
      <w:kern w:val="44"/>
      <w:sz w:val="44"/>
      <w:szCs w:val="44"/>
    </w:rPr>
  </w:style>
  <w:style w:type="character" w:customStyle="1" w:styleId="2Char">
    <w:name w:val="标题 2 Char"/>
    <w:basedOn w:val="a0"/>
    <w:link w:val="2"/>
    <w:rsid w:val="00F7738C"/>
    <w:rPr>
      <w:rFonts w:ascii="Arial" w:eastAsia="黑体" w:hAnsi="Arial" w:cs="Times New Roman"/>
      <w:b/>
      <w:bCs/>
      <w:kern w:val="0"/>
      <w:sz w:val="32"/>
      <w:szCs w:val="32"/>
    </w:rPr>
  </w:style>
  <w:style w:type="numbering" w:customStyle="1" w:styleId="10">
    <w:name w:val="无列表1"/>
    <w:next w:val="a2"/>
    <w:uiPriority w:val="99"/>
    <w:semiHidden/>
    <w:unhideWhenUsed/>
    <w:rsid w:val="00F7738C"/>
  </w:style>
  <w:style w:type="paragraph" w:styleId="a5">
    <w:name w:val="Body Text"/>
    <w:basedOn w:val="a"/>
    <w:next w:val="a"/>
    <w:link w:val="Char1"/>
    <w:autoRedefine/>
    <w:uiPriority w:val="1"/>
    <w:qFormat/>
    <w:rsid w:val="00F7738C"/>
    <w:pPr>
      <w:adjustRightInd w:val="0"/>
      <w:spacing w:after="60" w:line="360" w:lineRule="atLeast"/>
      <w:ind w:leftChars="30" w:left="72" w:rightChars="30" w:right="30"/>
      <w:jc w:val="center"/>
      <w:textAlignment w:val="baseline"/>
    </w:pPr>
    <w:rPr>
      <w:rFonts w:ascii="Times New Roman" w:eastAsia="宋体" w:hAnsi="Times New Roman" w:cs="Times New Roman"/>
    </w:rPr>
  </w:style>
  <w:style w:type="character" w:customStyle="1" w:styleId="Char1">
    <w:name w:val="正文文本 Char"/>
    <w:basedOn w:val="a0"/>
    <w:link w:val="a5"/>
    <w:uiPriority w:val="1"/>
    <w:rsid w:val="00F7738C"/>
    <w:rPr>
      <w:rFonts w:ascii="Times New Roman" w:eastAsia="宋体" w:hAnsi="Times New Roman" w:cs="Times New Roman"/>
    </w:rPr>
  </w:style>
  <w:style w:type="paragraph" w:styleId="a6">
    <w:name w:val="Normal Indent"/>
    <w:basedOn w:val="a"/>
    <w:autoRedefine/>
    <w:qFormat/>
    <w:rsid w:val="00F7738C"/>
    <w:pPr>
      <w:adjustRightInd w:val="0"/>
      <w:spacing w:line="360" w:lineRule="atLeast"/>
      <w:ind w:firstLine="482"/>
      <w:textAlignment w:val="baseline"/>
    </w:pPr>
    <w:rPr>
      <w:rFonts w:ascii="Times New Roman" w:eastAsia="宋体" w:hAnsi="Times New Roman" w:cs="Times New Roman"/>
      <w:kern w:val="0"/>
      <w:sz w:val="24"/>
      <w:szCs w:val="24"/>
    </w:rPr>
  </w:style>
  <w:style w:type="paragraph" w:styleId="a7">
    <w:name w:val="annotation text"/>
    <w:basedOn w:val="a"/>
    <w:link w:val="Char2"/>
    <w:autoRedefine/>
    <w:qFormat/>
    <w:rsid w:val="00F7738C"/>
    <w:pPr>
      <w:jc w:val="left"/>
    </w:pPr>
    <w:rPr>
      <w:rFonts w:ascii="Times New Roman" w:eastAsia="宋体" w:hAnsi="Times New Roman" w:cs="Times New Roman"/>
      <w:szCs w:val="24"/>
    </w:rPr>
  </w:style>
  <w:style w:type="character" w:customStyle="1" w:styleId="Char2">
    <w:name w:val="批注文字 Char"/>
    <w:basedOn w:val="a0"/>
    <w:link w:val="a7"/>
    <w:qFormat/>
    <w:rsid w:val="00F7738C"/>
    <w:rPr>
      <w:rFonts w:ascii="Times New Roman" w:eastAsia="宋体" w:hAnsi="Times New Roman" w:cs="Times New Roman"/>
      <w:szCs w:val="24"/>
    </w:rPr>
  </w:style>
  <w:style w:type="paragraph" w:styleId="a8">
    <w:name w:val="Body Text Indent"/>
    <w:basedOn w:val="a"/>
    <w:next w:val="a9"/>
    <w:link w:val="Char3"/>
    <w:autoRedefine/>
    <w:qFormat/>
    <w:rsid w:val="00F7738C"/>
    <w:pPr>
      <w:spacing w:before="240" w:line="360" w:lineRule="auto"/>
      <w:ind w:firstLineChars="263" w:firstLine="552"/>
    </w:pPr>
    <w:rPr>
      <w:rFonts w:ascii="宋体" w:eastAsia="宋体" w:hAnsi="宋体" w:cs="Times New Roman"/>
      <w:szCs w:val="20"/>
    </w:rPr>
  </w:style>
  <w:style w:type="character" w:customStyle="1" w:styleId="Char3">
    <w:name w:val="正文文本缩进 Char"/>
    <w:basedOn w:val="a0"/>
    <w:link w:val="a8"/>
    <w:rsid w:val="00F7738C"/>
    <w:rPr>
      <w:rFonts w:ascii="宋体" w:eastAsia="宋体" w:hAnsi="宋体" w:cs="Times New Roman"/>
      <w:szCs w:val="20"/>
    </w:rPr>
  </w:style>
  <w:style w:type="paragraph" w:styleId="a9">
    <w:name w:val="envelope return"/>
    <w:basedOn w:val="a"/>
    <w:autoRedefine/>
    <w:qFormat/>
    <w:rsid w:val="00F7738C"/>
    <w:pPr>
      <w:snapToGrid w:val="0"/>
    </w:pPr>
    <w:rPr>
      <w:rFonts w:ascii="Arial" w:eastAsia="宋体" w:hAnsi="Arial" w:cs="Arial"/>
      <w:szCs w:val="24"/>
    </w:rPr>
  </w:style>
  <w:style w:type="paragraph" w:styleId="aa">
    <w:name w:val="Block Text"/>
    <w:basedOn w:val="a"/>
    <w:autoRedefine/>
    <w:qFormat/>
    <w:rsid w:val="00F7738C"/>
    <w:pPr>
      <w:spacing w:line="360" w:lineRule="auto"/>
      <w:ind w:rightChars="100" w:right="210" w:firstLineChars="200" w:firstLine="560"/>
    </w:pPr>
    <w:rPr>
      <w:rFonts w:ascii="宋体" w:eastAsia="宋体" w:hAnsi="宋体" w:cs="Times New Roman"/>
      <w:color w:val="000000"/>
      <w:spacing w:val="20"/>
      <w:kern w:val="24"/>
      <w:sz w:val="24"/>
      <w:szCs w:val="18"/>
    </w:rPr>
  </w:style>
  <w:style w:type="paragraph" w:styleId="ab">
    <w:name w:val="Date"/>
    <w:basedOn w:val="a"/>
    <w:next w:val="a"/>
    <w:link w:val="Char4"/>
    <w:autoRedefine/>
    <w:qFormat/>
    <w:rsid w:val="00F7738C"/>
    <w:pPr>
      <w:ind w:leftChars="2500" w:left="100"/>
    </w:pPr>
    <w:rPr>
      <w:rFonts w:ascii="Times New Roman" w:eastAsia="宋体" w:hAnsi="Times New Roman" w:cs="Times New Roman"/>
      <w:kern w:val="0"/>
      <w:sz w:val="20"/>
      <w:szCs w:val="24"/>
    </w:rPr>
  </w:style>
  <w:style w:type="character" w:customStyle="1" w:styleId="Char4">
    <w:name w:val="日期 Char"/>
    <w:basedOn w:val="a0"/>
    <w:link w:val="ab"/>
    <w:rsid w:val="00F7738C"/>
    <w:rPr>
      <w:rFonts w:ascii="Times New Roman" w:eastAsia="宋体" w:hAnsi="Times New Roman" w:cs="Times New Roman"/>
      <w:kern w:val="0"/>
      <w:sz w:val="20"/>
      <w:szCs w:val="24"/>
    </w:rPr>
  </w:style>
  <w:style w:type="paragraph" w:styleId="ac">
    <w:name w:val="Balloon Text"/>
    <w:basedOn w:val="a"/>
    <w:link w:val="Char5"/>
    <w:autoRedefine/>
    <w:qFormat/>
    <w:rsid w:val="00F7738C"/>
    <w:rPr>
      <w:rFonts w:ascii="Times New Roman" w:eastAsia="宋体" w:hAnsi="Times New Roman" w:cs="Times New Roman"/>
      <w:sz w:val="18"/>
      <w:szCs w:val="18"/>
    </w:rPr>
  </w:style>
  <w:style w:type="character" w:customStyle="1" w:styleId="Char5">
    <w:name w:val="批注框文本 Char"/>
    <w:basedOn w:val="a0"/>
    <w:link w:val="ac"/>
    <w:qFormat/>
    <w:rsid w:val="00F7738C"/>
    <w:rPr>
      <w:rFonts w:ascii="Times New Roman" w:eastAsia="宋体" w:hAnsi="Times New Roman" w:cs="Times New Roman"/>
      <w:sz w:val="18"/>
      <w:szCs w:val="18"/>
    </w:rPr>
  </w:style>
  <w:style w:type="paragraph" w:styleId="11">
    <w:name w:val="toc 1"/>
    <w:basedOn w:val="a"/>
    <w:next w:val="a"/>
    <w:autoRedefine/>
    <w:uiPriority w:val="39"/>
    <w:qFormat/>
    <w:rsid w:val="00F7738C"/>
    <w:pPr>
      <w:spacing w:before="60" w:line="400" w:lineRule="exact"/>
    </w:pPr>
    <w:rPr>
      <w:rFonts w:ascii="Times New Roman" w:eastAsia="黑体" w:hAnsi="Times New Roman" w:cs="Times New Roman"/>
      <w:szCs w:val="24"/>
    </w:rPr>
  </w:style>
  <w:style w:type="paragraph" w:styleId="ad">
    <w:name w:val="annotation subject"/>
    <w:basedOn w:val="a7"/>
    <w:next w:val="a7"/>
    <w:link w:val="Char6"/>
    <w:autoRedefine/>
    <w:qFormat/>
    <w:rsid w:val="00F7738C"/>
    <w:rPr>
      <w:b/>
      <w:bCs/>
    </w:rPr>
  </w:style>
  <w:style w:type="character" w:customStyle="1" w:styleId="Char6">
    <w:name w:val="批注主题 Char"/>
    <w:basedOn w:val="Char2"/>
    <w:link w:val="ad"/>
    <w:qFormat/>
    <w:rsid w:val="00F7738C"/>
    <w:rPr>
      <w:rFonts w:ascii="Times New Roman" w:eastAsia="宋体" w:hAnsi="Times New Roman" w:cs="Times New Roman"/>
      <w:b/>
      <w:bCs/>
      <w:szCs w:val="24"/>
    </w:rPr>
  </w:style>
  <w:style w:type="paragraph" w:styleId="20">
    <w:name w:val="Body Text First Indent 2"/>
    <w:basedOn w:val="a8"/>
    <w:link w:val="2Char0"/>
    <w:autoRedefine/>
    <w:qFormat/>
    <w:rsid w:val="00F7738C"/>
    <w:pPr>
      <w:spacing w:before="0" w:after="120" w:line="240" w:lineRule="auto"/>
      <w:ind w:leftChars="200" w:left="420" w:firstLineChars="200" w:firstLine="420"/>
    </w:pPr>
    <w:rPr>
      <w:szCs w:val="24"/>
    </w:rPr>
  </w:style>
  <w:style w:type="character" w:customStyle="1" w:styleId="2Char0">
    <w:name w:val="正文首行缩进 2 Char"/>
    <w:basedOn w:val="Char3"/>
    <w:link w:val="20"/>
    <w:rsid w:val="00F7738C"/>
    <w:rPr>
      <w:rFonts w:ascii="宋体" w:eastAsia="宋体" w:hAnsi="宋体" w:cs="Times New Roman"/>
      <w:szCs w:val="24"/>
    </w:rPr>
  </w:style>
  <w:style w:type="character" w:styleId="ae">
    <w:name w:val="page number"/>
    <w:autoRedefine/>
    <w:qFormat/>
    <w:rsid w:val="00F7738C"/>
  </w:style>
  <w:style w:type="character" w:styleId="af">
    <w:name w:val="Hyperlink"/>
    <w:autoRedefine/>
    <w:unhideWhenUsed/>
    <w:qFormat/>
    <w:rsid w:val="00F7738C"/>
    <w:rPr>
      <w:color w:val="0000FF"/>
      <w:u w:val="single"/>
    </w:rPr>
  </w:style>
  <w:style w:type="character" w:styleId="af0">
    <w:name w:val="annotation reference"/>
    <w:autoRedefine/>
    <w:qFormat/>
    <w:rsid w:val="00F7738C"/>
    <w:rPr>
      <w:sz w:val="21"/>
      <w:szCs w:val="21"/>
    </w:rPr>
  </w:style>
  <w:style w:type="paragraph" w:customStyle="1" w:styleId="12">
    <w:name w:val="无间隔1"/>
    <w:autoRedefine/>
    <w:qFormat/>
    <w:rsid w:val="00F7738C"/>
    <w:pPr>
      <w:widowControl w:val="0"/>
      <w:jc w:val="both"/>
    </w:pPr>
    <w:rPr>
      <w:rFonts w:ascii="Times New Roman" w:eastAsia="宋体" w:hAnsi="Times New Roman" w:cs="Times New Roman"/>
      <w:szCs w:val="24"/>
    </w:rPr>
  </w:style>
  <w:style w:type="paragraph" w:customStyle="1" w:styleId="style4">
    <w:name w:val="style4"/>
    <w:next w:val="21"/>
    <w:autoRedefine/>
    <w:uiPriority w:val="99"/>
    <w:qFormat/>
    <w:rsid w:val="00F7738C"/>
    <w:pPr>
      <w:spacing w:before="280" w:after="280"/>
      <w:jc w:val="both"/>
    </w:pPr>
    <w:rPr>
      <w:rFonts w:ascii="宋体" w:eastAsia="宋体" w:hAnsi="Times New Roman" w:cs="Times New Roman"/>
      <w:sz w:val="18"/>
    </w:rPr>
  </w:style>
  <w:style w:type="paragraph" w:customStyle="1" w:styleId="21">
    <w:name w:val="2"/>
    <w:next w:val="a"/>
    <w:autoRedefine/>
    <w:uiPriority w:val="99"/>
    <w:qFormat/>
    <w:rsid w:val="00F7738C"/>
    <w:pPr>
      <w:widowControl w:val="0"/>
      <w:jc w:val="both"/>
    </w:pPr>
    <w:rPr>
      <w:rFonts w:ascii="Times New Roman" w:eastAsia="宋体" w:hAnsi="Times New Roman" w:cs="Times New Roman"/>
      <w:kern w:val="0"/>
    </w:rPr>
  </w:style>
  <w:style w:type="paragraph" w:customStyle="1" w:styleId="flType">
    <w:name w:val="flType"/>
    <w:basedOn w:val="a"/>
    <w:autoRedefine/>
    <w:qFormat/>
    <w:rsid w:val="00F7738C"/>
    <w:pPr>
      <w:adjustRightInd w:val="0"/>
      <w:spacing w:after="284" w:line="113" w:lineRule="atLeast"/>
      <w:jc w:val="center"/>
    </w:pPr>
    <w:rPr>
      <w:rFonts w:ascii="Times New Roman" w:eastAsia="宋体" w:hAnsi="Times New Roman" w:cs="Times New Roman"/>
      <w:kern w:val="0"/>
      <w:sz w:val="24"/>
      <w:szCs w:val="20"/>
    </w:rPr>
  </w:style>
  <w:style w:type="character" w:customStyle="1" w:styleId="font01">
    <w:name w:val="font01"/>
    <w:autoRedefine/>
    <w:qFormat/>
    <w:rsid w:val="00F7738C"/>
    <w:rPr>
      <w:rFonts w:ascii="宋体" w:eastAsia="宋体" w:hAnsi="宋体" w:cs="宋体" w:hint="eastAsia"/>
      <w:color w:val="000000"/>
      <w:sz w:val="22"/>
      <w:szCs w:val="22"/>
      <w:u w:val="none"/>
    </w:rPr>
  </w:style>
  <w:style w:type="character" w:customStyle="1" w:styleId="font31">
    <w:name w:val="font31"/>
    <w:autoRedefine/>
    <w:qFormat/>
    <w:rsid w:val="00F7738C"/>
    <w:rPr>
      <w:rFonts w:ascii="宋体" w:eastAsia="宋体" w:hAnsi="宋体" w:cs="宋体" w:hint="eastAsia"/>
      <w:color w:val="0000FF"/>
      <w:sz w:val="22"/>
      <w:szCs w:val="22"/>
      <w:u w:val="none"/>
    </w:rPr>
  </w:style>
  <w:style w:type="character" w:customStyle="1" w:styleId="font21">
    <w:name w:val="font21"/>
    <w:autoRedefine/>
    <w:qFormat/>
    <w:rsid w:val="00F7738C"/>
    <w:rPr>
      <w:rFonts w:ascii="宋体" w:eastAsia="宋体" w:hAnsi="宋体" w:cs="宋体" w:hint="eastAsia"/>
      <w:b/>
      <w:bCs/>
      <w:color w:val="000000"/>
      <w:sz w:val="22"/>
      <w:szCs w:val="22"/>
      <w:u w:val="none"/>
    </w:rPr>
  </w:style>
  <w:style w:type="paragraph" w:styleId="af1">
    <w:name w:val="List Paragraph"/>
    <w:basedOn w:val="a"/>
    <w:uiPriority w:val="34"/>
    <w:qFormat/>
    <w:rsid w:val="00CB624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197;&#30005;&#23376;&#25991;&#20214;&#24418;&#24335;&#21457;&#36865;&#33267;550362779@qq.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1319687508@qq.com&#19981;&#20855;&#21333;&#20301;&#21517;&#31216;&#65292;&#19981;&#21152;&#30422;&#21333;&#20301;&#20844;&#31456;&#65289;&#12290;&#25307;&#26631;&#20154;&#22312;&#25910;&#21040;&#30097;&#38382;&#26448;&#26009;&#21518;&#20110;2022&#241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75</Pages>
  <Words>8165</Words>
  <Characters>46544</Characters>
  <Application>Microsoft Office Word</Application>
  <DocSecurity>0</DocSecurity>
  <Lines>387</Lines>
  <Paragraphs>109</Paragraphs>
  <ScaleCrop>false</ScaleCrop>
  <Company/>
  <LinksUpToDate>false</LinksUpToDate>
  <CharactersWithSpaces>54600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뒴뒴჏჏჏䟸ܒ჏㱸ܕ</dc:creator>
  <cp:keywords/>
  <dc:description/>
  <cp:lastModifiedBy>뒴뒴჏჏჏䟸ܒ჏㱸ܕ</cp:lastModifiedBy>
  <cp:revision>73</cp:revision>
  <dcterms:created xsi:type="dcterms:W3CDTF">2024-05-15T09:12:00Z</dcterms:created>
  <dcterms:modified xsi:type="dcterms:W3CDTF">2025-05-16T08:41:00Z</dcterms:modified>
</cp:coreProperties>
</file>