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AB" w:rsidRDefault="007A1CAB" w:rsidP="00EF773E">
      <w:pPr>
        <w:widowControl/>
        <w:jc w:val="center"/>
        <w:rPr>
          <w:rFonts w:ascii="宋体" w:hAnsi="宋体" w:cs="宋体"/>
          <w:b/>
          <w:w w:val="80"/>
          <w:sz w:val="44"/>
          <w:szCs w:val="44"/>
        </w:rPr>
      </w:pPr>
      <w:bookmarkStart w:id="0" w:name="OLE_LINK5"/>
      <w:bookmarkStart w:id="1" w:name="OLE_LINK7"/>
    </w:p>
    <w:p w:rsidR="00EF773E" w:rsidRDefault="00EF773E" w:rsidP="00EF773E">
      <w:pPr>
        <w:widowControl/>
        <w:jc w:val="center"/>
        <w:rPr>
          <w:rFonts w:ascii="宋体" w:hAnsi="宋体" w:cs="宋体"/>
          <w:b/>
          <w:w w:val="80"/>
          <w:sz w:val="44"/>
          <w:szCs w:val="44"/>
        </w:rPr>
      </w:pPr>
      <w:proofErr w:type="gramStart"/>
      <w:r w:rsidRPr="00EF773E">
        <w:rPr>
          <w:rFonts w:ascii="宋体" w:hAnsi="宋体" w:cs="宋体" w:hint="eastAsia"/>
          <w:b/>
          <w:w w:val="80"/>
          <w:sz w:val="44"/>
          <w:szCs w:val="44"/>
        </w:rPr>
        <w:t>南通科创物业管理</w:t>
      </w:r>
      <w:proofErr w:type="gramEnd"/>
      <w:r w:rsidRPr="00EF773E">
        <w:rPr>
          <w:rFonts w:ascii="宋体" w:hAnsi="宋体" w:cs="宋体" w:hint="eastAsia"/>
          <w:b/>
          <w:w w:val="80"/>
          <w:sz w:val="44"/>
          <w:szCs w:val="44"/>
        </w:rPr>
        <w:t>有限公司保安、保洁服务外包企业（2024－2025年度）</w:t>
      </w:r>
      <w:r w:rsidR="00896A04">
        <w:rPr>
          <w:rFonts w:ascii="宋体" w:hAnsi="宋体" w:cs="宋体" w:hint="eastAsia"/>
          <w:b/>
          <w:w w:val="80"/>
          <w:sz w:val="44"/>
          <w:szCs w:val="44"/>
        </w:rPr>
        <w:t>合作单位</w:t>
      </w:r>
      <w:r w:rsidRPr="00EF773E">
        <w:rPr>
          <w:rFonts w:ascii="宋体" w:hAnsi="宋体" w:cs="宋体" w:hint="eastAsia"/>
          <w:b/>
          <w:w w:val="80"/>
          <w:sz w:val="44"/>
          <w:szCs w:val="44"/>
        </w:rPr>
        <w:t>征集</w:t>
      </w:r>
    </w:p>
    <w:p w:rsidR="00EF773E" w:rsidRDefault="00EF773E" w:rsidP="00EF773E">
      <w:pPr>
        <w:pStyle w:val="2"/>
        <w:ind w:firstLine="560"/>
      </w:pPr>
    </w:p>
    <w:p w:rsidR="00EF773E" w:rsidRDefault="00EF773E" w:rsidP="00EF773E">
      <w:pPr>
        <w:pStyle w:val="3"/>
      </w:pPr>
    </w:p>
    <w:p w:rsidR="00EF773E" w:rsidRDefault="00EF773E" w:rsidP="00EF773E">
      <w:pPr>
        <w:pStyle w:val="3"/>
      </w:pPr>
    </w:p>
    <w:p w:rsidR="007A1CAB" w:rsidRPr="00EF773E" w:rsidRDefault="007A1CAB" w:rsidP="00EF773E">
      <w:pPr>
        <w:pStyle w:val="3"/>
      </w:pPr>
    </w:p>
    <w:p w:rsidR="00EF773E" w:rsidRPr="008A001C" w:rsidRDefault="00EF773E" w:rsidP="00EF773E">
      <w:pPr>
        <w:jc w:val="center"/>
        <w:rPr>
          <w:rFonts w:eastAsia="华文新魏"/>
          <w:b/>
          <w:sz w:val="100"/>
          <w:szCs w:val="100"/>
        </w:rPr>
      </w:pPr>
      <w:r w:rsidRPr="008A001C">
        <w:rPr>
          <w:rFonts w:eastAsia="华文新魏"/>
          <w:b/>
          <w:sz w:val="100"/>
          <w:szCs w:val="100"/>
        </w:rPr>
        <w:t>招标文件</w:t>
      </w:r>
    </w:p>
    <w:p w:rsidR="00EF773E" w:rsidRPr="008A001C" w:rsidRDefault="00EF773E" w:rsidP="00EF773E"/>
    <w:p w:rsidR="00EF773E" w:rsidRPr="008A001C" w:rsidRDefault="00EF773E" w:rsidP="00EF773E">
      <w:pPr>
        <w:pStyle w:val="6"/>
        <w:spacing w:line="500" w:lineRule="exact"/>
        <w:rPr>
          <w:sz w:val="36"/>
          <w:szCs w:val="36"/>
        </w:rPr>
      </w:pPr>
      <w:r w:rsidRPr="008A001C">
        <w:rPr>
          <w:sz w:val="36"/>
          <w:szCs w:val="36"/>
        </w:rPr>
        <w:t>项目编号：</w:t>
      </w:r>
      <w:r w:rsidRPr="00EF773E">
        <w:rPr>
          <w:sz w:val="36"/>
          <w:szCs w:val="36"/>
        </w:rPr>
        <w:t>JSHT202310-001</w:t>
      </w:r>
    </w:p>
    <w:p w:rsidR="00EF773E" w:rsidRPr="008A001C" w:rsidRDefault="00EF773E" w:rsidP="00EF773E">
      <w:pPr>
        <w:spacing w:line="500" w:lineRule="exact"/>
        <w:jc w:val="center"/>
        <w:rPr>
          <w:rFonts w:eastAsia="仿宋_GB2312"/>
          <w:b/>
          <w:sz w:val="36"/>
        </w:rPr>
      </w:pPr>
    </w:p>
    <w:p w:rsidR="00EF773E" w:rsidRPr="008A001C" w:rsidRDefault="00EF773E" w:rsidP="00EF773E">
      <w:pPr>
        <w:spacing w:line="500" w:lineRule="exact"/>
        <w:rPr>
          <w:rFonts w:eastAsia="仿宋_GB2312"/>
          <w:b/>
          <w:sz w:val="36"/>
        </w:rPr>
      </w:pPr>
    </w:p>
    <w:p w:rsidR="00EF773E" w:rsidRDefault="00EF773E" w:rsidP="00EF773E">
      <w:pPr>
        <w:spacing w:line="500" w:lineRule="exact"/>
        <w:jc w:val="center"/>
        <w:rPr>
          <w:rFonts w:eastAsia="仿宋_GB2312"/>
          <w:b/>
          <w:sz w:val="36"/>
        </w:rPr>
      </w:pPr>
    </w:p>
    <w:p w:rsidR="007A1CAB" w:rsidRDefault="007A1CAB" w:rsidP="007A1CAB">
      <w:pPr>
        <w:pStyle w:val="2"/>
        <w:ind w:firstLine="560"/>
      </w:pPr>
    </w:p>
    <w:p w:rsidR="007A1CAB" w:rsidRDefault="007A1CAB" w:rsidP="007A1CAB">
      <w:pPr>
        <w:pStyle w:val="3"/>
      </w:pPr>
    </w:p>
    <w:p w:rsidR="007A1CAB" w:rsidRDefault="007A1CAB" w:rsidP="007A1CAB">
      <w:pPr>
        <w:pStyle w:val="3"/>
      </w:pPr>
    </w:p>
    <w:p w:rsidR="007A1CAB" w:rsidRPr="007A1CAB" w:rsidRDefault="007A1CAB" w:rsidP="007A1CAB">
      <w:pPr>
        <w:pStyle w:val="3"/>
      </w:pPr>
    </w:p>
    <w:p w:rsidR="00EF773E" w:rsidRPr="008A001C" w:rsidRDefault="00EF773E" w:rsidP="00EF773E">
      <w:pPr>
        <w:spacing w:line="500" w:lineRule="exact"/>
        <w:rPr>
          <w:rFonts w:eastAsia="仿宋_GB2312"/>
          <w:sz w:val="32"/>
        </w:rPr>
      </w:pPr>
    </w:p>
    <w:p w:rsidR="00EF773E" w:rsidRPr="008A001C" w:rsidRDefault="00EF773E" w:rsidP="00EF773E">
      <w:pPr>
        <w:spacing w:line="500" w:lineRule="exact"/>
        <w:jc w:val="center"/>
        <w:rPr>
          <w:rFonts w:eastAsia="仿宋_GB2312"/>
          <w:sz w:val="32"/>
        </w:rPr>
      </w:pPr>
    </w:p>
    <w:p w:rsidR="00EF773E" w:rsidRPr="007A1CAB" w:rsidRDefault="00EF773E" w:rsidP="00EF773E">
      <w:pPr>
        <w:spacing w:line="500" w:lineRule="exact"/>
        <w:jc w:val="center"/>
        <w:rPr>
          <w:rFonts w:eastAsia="仿宋_GB2312"/>
          <w:sz w:val="32"/>
        </w:rPr>
      </w:pPr>
    </w:p>
    <w:p w:rsidR="00EF773E" w:rsidRPr="008A001C" w:rsidRDefault="00EF773E" w:rsidP="00EF773E">
      <w:pPr>
        <w:spacing w:line="500" w:lineRule="exact"/>
        <w:jc w:val="center"/>
        <w:rPr>
          <w:spacing w:val="20"/>
          <w:sz w:val="28"/>
          <w:szCs w:val="28"/>
        </w:rPr>
      </w:pPr>
      <w:r w:rsidRPr="008A001C">
        <w:rPr>
          <w:rFonts w:hint="eastAsia"/>
          <w:spacing w:val="20"/>
          <w:sz w:val="28"/>
          <w:szCs w:val="28"/>
        </w:rPr>
        <w:t>采购人</w:t>
      </w:r>
      <w:r w:rsidRPr="008A001C">
        <w:rPr>
          <w:spacing w:val="20"/>
          <w:sz w:val="28"/>
          <w:szCs w:val="28"/>
        </w:rPr>
        <w:t>：</w:t>
      </w:r>
      <w:proofErr w:type="gramStart"/>
      <w:r w:rsidRPr="007A1CAB">
        <w:rPr>
          <w:rFonts w:hint="eastAsia"/>
          <w:spacing w:val="20"/>
          <w:sz w:val="28"/>
          <w:szCs w:val="28"/>
          <w:u w:val="single"/>
        </w:rPr>
        <w:t>南通科创物业管理</w:t>
      </w:r>
      <w:proofErr w:type="gramEnd"/>
      <w:r w:rsidRPr="007A1CAB">
        <w:rPr>
          <w:rFonts w:hint="eastAsia"/>
          <w:spacing w:val="20"/>
          <w:sz w:val="28"/>
          <w:szCs w:val="28"/>
          <w:u w:val="single"/>
        </w:rPr>
        <w:t>有限公司</w:t>
      </w:r>
    </w:p>
    <w:p w:rsidR="00EF773E" w:rsidRPr="008A001C" w:rsidRDefault="00EF773E" w:rsidP="00EF773E">
      <w:pPr>
        <w:spacing w:line="500" w:lineRule="exact"/>
        <w:jc w:val="center"/>
        <w:rPr>
          <w:spacing w:val="20"/>
          <w:sz w:val="28"/>
          <w:szCs w:val="28"/>
        </w:rPr>
      </w:pPr>
      <w:r w:rsidRPr="008A001C">
        <w:rPr>
          <w:spacing w:val="20"/>
          <w:sz w:val="28"/>
          <w:szCs w:val="28"/>
        </w:rPr>
        <w:t>代理单位：</w:t>
      </w:r>
      <w:r w:rsidRPr="007A1CAB">
        <w:rPr>
          <w:rFonts w:hint="eastAsia"/>
          <w:spacing w:val="20"/>
          <w:sz w:val="28"/>
          <w:szCs w:val="28"/>
          <w:u w:val="single"/>
        </w:rPr>
        <w:t>江苏衡通咨询管理有限公司</w:t>
      </w:r>
    </w:p>
    <w:p w:rsidR="00EF773E" w:rsidRPr="008A001C" w:rsidRDefault="00EF773E" w:rsidP="00EF773E">
      <w:pPr>
        <w:spacing w:line="500" w:lineRule="exact"/>
        <w:jc w:val="center"/>
        <w:rPr>
          <w:spacing w:val="20"/>
          <w:sz w:val="28"/>
          <w:szCs w:val="28"/>
        </w:rPr>
      </w:pPr>
      <w:r w:rsidRPr="008A001C">
        <w:rPr>
          <w:spacing w:val="20"/>
          <w:sz w:val="28"/>
          <w:szCs w:val="28"/>
        </w:rPr>
        <w:t>日期：</w:t>
      </w:r>
      <w:r w:rsidRPr="008A001C">
        <w:rPr>
          <w:spacing w:val="20"/>
          <w:sz w:val="28"/>
          <w:szCs w:val="28"/>
        </w:rPr>
        <w:t xml:space="preserve"> </w:t>
      </w:r>
      <w:r w:rsidRPr="008A001C">
        <w:rPr>
          <w:spacing w:val="20"/>
          <w:sz w:val="28"/>
          <w:szCs w:val="28"/>
          <w:u w:val="single"/>
        </w:rPr>
        <w:t>二〇</w:t>
      </w:r>
      <w:r w:rsidRPr="008A001C">
        <w:rPr>
          <w:rFonts w:hint="eastAsia"/>
          <w:spacing w:val="20"/>
          <w:sz w:val="28"/>
          <w:szCs w:val="28"/>
          <w:u w:val="single"/>
        </w:rPr>
        <w:t>二三</w:t>
      </w:r>
      <w:r w:rsidRPr="007A1CAB">
        <w:rPr>
          <w:spacing w:val="20"/>
          <w:sz w:val="28"/>
          <w:szCs w:val="28"/>
        </w:rPr>
        <w:t>年</w:t>
      </w:r>
      <w:r>
        <w:rPr>
          <w:rFonts w:hint="eastAsia"/>
          <w:spacing w:val="20"/>
          <w:sz w:val="28"/>
          <w:szCs w:val="28"/>
          <w:u w:val="single"/>
        </w:rPr>
        <w:t xml:space="preserve"> </w:t>
      </w:r>
      <w:r w:rsidR="00F012E2">
        <w:rPr>
          <w:rFonts w:hint="eastAsia"/>
          <w:spacing w:val="20"/>
          <w:sz w:val="28"/>
          <w:szCs w:val="28"/>
          <w:u w:val="single"/>
        </w:rPr>
        <w:t>十</w:t>
      </w:r>
      <w:r>
        <w:rPr>
          <w:spacing w:val="20"/>
          <w:sz w:val="28"/>
          <w:szCs w:val="28"/>
          <w:u w:val="single"/>
        </w:rPr>
        <w:t xml:space="preserve"> </w:t>
      </w:r>
      <w:r w:rsidRPr="007A1CAB">
        <w:rPr>
          <w:spacing w:val="20"/>
          <w:sz w:val="28"/>
          <w:szCs w:val="28"/>
        </w:rPr>
        <w:t>月</w:t>
      </w:r>
      <w:r>
        <w:rPr>
          <w:rFonts w:hint="eastAsia"/>
          <w:spacing w:val="20"/>
          <w:sz w:val="28"/>
          <w:szCs w:val="28"/>
          <w:u w:val="single"/>
        </w:rPr>
        <w:t xml:space="preserve"> </w:t>
      </w:r>
      <w:r w:rsidR="00F012E2">
        <w:rPr>
          <w:rFonts w:hint="eastAsia"/>
          <w:spacing w:val="20"/>
          <w:sz w:val="28"/>
          <w:szCs w:val="28"/>
          <w:u w:val="single"/>
        </w:rPr>
        <w:t>十八</w:t>
      </w:r>
      <w:r>
        <w:rPr>
          <w:spacing w:val="20"/>
          <w:sz w:val="28"/>
          <w:szCs w:val="28"/>
          <w:u w:val="single"/>
        </w:rPr>
        <w:t xml:space="preserve"> </w:t>
      </w:r>
      <w:r w:rsidRPr="007A1CAB">
        <w:rPr>
          <w:spacing w:val="20"/>
          <w:sz w:val="28"/>
          <w:szCs w:val="28"/>
        </w:rPr>
        <w:t>日</w:t>
      </w:r>
    </w:p>
    <w:p w:rsidR="00EF773E" w:rsidRPr="008A001C" w:rsidRDefault="00EF773E" w:rsidP="00EF773E">
      <w:pPr>
        <w:adjustRightInd w:val="0"/>
        <w:snapToGrid w:val="0"/>
        <w:ind w:rightChars="-286" w:right="-601"/>
        <w:rPr>
          <w:snapToGrid w:val="0"/>
          <w:sz w:val="26"/>
          <w:szCs w:val="28"/>
        </w:rPr>
      </w:pPr>
    </w:p>
    <w:p w:rsidR="00EF773E" w:rsidRPr="008A001C" w:rsidRDefault="00EF773E" w:rsidP="00EF773E">
      <w:pPr>
        <w:spacing w:line="500" w:lineRule="exact"/>
        <w:jc w:val="center"/>
        <w:rPr>
          <w:sz w:val="44"/>
          <w:szCs w:val="44"/>
        </w:rPr>
      </w:pPr>
      <w:r w:rsidRPr="008A001C">
        <w:rPr>
          <w:sz w:val="44"/>
          <w:szCs w:val="44"/>
        </w:rPr>
        <w:br w:type="page"/>
      </w:r>
      <w:r w:rsidRPr="008A001C">
        <w:rPr>
          <w:sz w:val="44"/>
          <w:szCs w:val="44"/>
        </w:rPr>
        <w:lastRenderedPageBreak/>
        <w:t>目</w:t>
      </w:r>
      <w:r w:rsidRPr="008A001C">
        <w:rPr>
          <w:sz w:val="44"/>
          <w:szCs w:val="44"/>
        </w:rPr>
        <w:t xml:space="preserve">      </w:t>
      </w:r>
      <w:r w:rsidRPr="008A001C">
        <w:rPr>
          <w:sz w:val="44"/>
          <w:szCs w:val="44"/>
        </w:rPr>
        <w:t>录</w:t>
      </w:r>
    </w:p>
    <w:p w:rsidR="00EF773E" w:rsidRPr="008A001C" w:rsidRDefault="00EF773E" w:rsidP="00EF773E">
      <w:pPr>
        <w:spacing w:line="500" w:lineRule="exact"/>
        <w:jc w:val="center"/>
        <w:rPr>
          <w:sz w:val="44"/>
        </w:rPr>
      </w:pPr>
    </w:p>
    <w:p w:rsidR="00EF773E" w:rsidRPr="008A001C" w:rsidRDefault="00EF773E" w:rsidP="00EF773E">
      <w:pPr>
        <w:tabs>
          <w:tab w:val="left" w:pos="7740"/>
        </w:tabs>
        <w:spacing w:line="500" w:lineRule="exact"/>
        <w:rPr>
          <w:spacing w:val="2"/>
          <w:sz w:val="32"/>
          <w:szCs w:val="32"/>
        </w:rPr>
      </w:pPr>
      <w:r w:rsidRPr="008A001C">
        <w:rPr>
          <w:bCs/>
          <w:sz w:val="32"/>
          <w:szCs w:val="32"/>
        </w:rPr>
        <w:t>第一部分</w:t>
      </w:r>
      <w:r w:rsidRPr="008A001C">
        <w:rPr>
          <w:bCs/>
          <w:sz w:val="32"/>
          <w:szCs w:val="32"/>
        </w:rPr>
        <w:t xml:space="preserve">  </w:t>
      </w:r>
      <w:r w:rsidRPr="008A001C">
        <w:rPr>
          <w:bCs/>
          <w:sz w:val="32"/>
          <w:szCs w:val="32"/>
        </w:rPr>
        <w:t>招标公告</w:t>
      </w:r>
    </w:p>
    <w:p w:rsidR="00EF773E" w:rsidRPr="008A001C" w:rsidRDefault="00EF773E" w:rsidP="00EF773E">
      <w:pPr>
        <w:tabs>
          <w:tab w:val="left" w:pos="7740"/>
        </w:tabs>
        <w:spacing w:line="500" w:lineRule="exact"/>
        <w:rPr>
          <w:sz w:val="32"/>
          <w:szCs w:val="32"/>
        </w:rPr>
      </w:pPr>
    </w:p>
    <w:p w:rsidR="00EF773E" w:rsidRPr="008A001C" w:rsidRDefault="00EF773E" w:rsidP="00EF773E">
      <w:pPr>
        <w:tabs>
          <w:tab w:val="left" w:pos="7740"/>
        </w:tabs>
        <w:spacing w:line="500" w:lineRule="exact"/>
        <w:rPr>
          <w:spacing w:val="2"/>
          <w:sz w:val="32"/>
          <w:szCs w:val="32"/>
        </w:rPr>
      </w:pPr>
      <w:r w:rsidRPr="008A001C">
        <w:rPr>
          <w:bCs/>
          <w:sz w:val="32"/>
          <w:szCs w:val="32"/>
        </w:rPr>
        <w:t>第二部分</w:t>
      </w:r>
      <w:r w:rsidRPr="008A001C">
        <w:rPr>
          <w:bCs/>
          <w:sz w:val="32"/>
          <w:szCs w:val="32"/>
        </w:rPr>
        <w:t xml:space="preserve">  </w:t>
      </w:r>
      <w:r w:rsidRPr="008A001C">
        <w:rPr>
          <w:bCs/>
          <w:sz w:val="32"/>
          <w:szCs w:val="32"/>
        </w:rPr>
        <w:t>投标须知</w:t>
      </w:r>
    </w:p>
    <w:p w:rsidR="00EF773E" w:rsidRPr="008A001C" w:rsidRDefault="00EF773E" w:rsidP="00EF773E">
      <w:pPr>
        <w:spacing w:line="500" w:lineRule="exact"/>
        <w:rPr>
          <w:sz w:val="32"/>
          <w:szCs w:val="32"/>
        </w:rPr>
      </w:pPr>
    </w:p>
    <w:p w:rsidR="00EF773E" w:rsidRPr="008A001C" w:rsidRDefault="00EF773E" w:rsidP="00EF773E">
      <w:pPr>
        <w:tabs>
          <w:tab w:val="left" w:pos="7740"/>
        </w:tabs>
        <w:spacing w:line="500" w:lineRule="exact"/>
        <w:rPr>
          <w:spacing w:val="2"/>
          <w:sz w:val="32"/>
          <w:szCs w:val="32"/>
        </w:rPr>
      </w:pPr>
      <w:r w:rsidRPr="008A001C">
        <w:rPr>
          <w:bCs/>
          <w:sz w:val="32"/>
          <w:szCs w:val="32"/>
        </w:rPr>
        <w:t>第三部分</w:t>
      </w:r>
      <w:r w:rsidRPr="008A001C">
        <w:rPr>
          <w:bCs/>
          <w:sz w:val="32"/>
          <w:szCs w:val="32"/>
        </w:rPr>
        <w:t xml:space="preserve">  </w:t>
      </w:r>
      <w:r w:rsidRPr="008A001C">
        <w:rPr>
          <w:bCs/>
          <w:sz w:val="32"/>
          <w:szCs w:val="32"/>
        </w:rPr>
        <w:t>项目需求说明</w:t>
      </w:r>
    </w:p>
    <w:p w:rsidR="00EF773E" w:rsidRPr="008A001C" w:rsidRDefault="00EF773E" w:rsidP="00EF773E">
      <w:pPr>
        <w:pStyle w:val="a4"/>
        <w:tabs>
          <w:tab w:val="left" w:pos="7740"/>
          <w:tab w:val="left" w:pos="7920"/>
        </w:tabs>
        <w:spacing w:line="500" w:lineRule="exact"/>
        <w:ind w:left="0" w:firstLine="640"/>
        <w:rPr>
          <w:rFonts w:ascii="Times New Roman" w:eastAsia="宋体"/>
          <w:sz w:val="32"/>
          <w:szCs w:val="32"/>
        </w:rPr>
      </w:pPr>
    </w:p>
    <w:p w:rsidR="00EF773E" w:rsidRPr="008A001C" w:rsidRDefault="00EF773E" w:rsidP="00EF773E">
      <w:pPr>
        <w:tabs>
          <w:tab w:val="left" w:pos="7740"/>
        </w:tabs>
        <w:spacing w:line="500" w:lineRule="exact"/>
        <w:rPr>
          <w:spacing w:val="2"/>
          <w:sz w:val="32"/>
          <w:szCs w:val="32"/>
        </w:rPr>
      </w:pPr>
      <w:r w:rsidRPr="008A001C">
        <w:rPr>
          <w:sz w:val="32"/>
          <w:szCs w:val="32"/>
        </w:rPr>
        <w:t>第四部分</w:t>
      </w:r>
      <w:r w:rsidRPr="008A001C">
        <w:rPr>
          <w:sz w:val="32"/>
          <w:szCs w:val="32"/>
        </w:rPr>
        <w:t xml:space="preserve">  </w:t>
      </w:r>
      <w:r w:rsidRPr="008A001C">
        <w:rPr>
          <w:bCs/>
          <w:sz w:val="32"/>
          <w:szCs w:val="32"/>
        </w:rPr>
        <w:t>开标和评标</w:t>
      </w:r>
    </w:p>
    <w:p w:rsidR="00EF773E" w:rsidRPr="008A001C" w:rsidRDefault="00EF773E" w:rsidP="00EF773E">
      <w:pPr>
        <w:spacing w:line="500" w:lineRule="exact"/>
        <w:rPr>
          <w:sz w:val="32"/>
          <w:szCs w:val="32"/>
        </w:rPr>
      </w:pPr>
    </w:p>
    <w:p w:rsidR="00EF773E" w:rsidRPr="008A001C" w:rsidRDefault="00EF773E" w:rsidP="00EF773E">
      <w:pPr>
        <w:tabs>
          <w:tab w:val="left" w:pos="7740"/>
        </w:tabs>
        <w:spacing w:line="500" w:lineRule="exact"/>
        <w:rPr>
          <w:spacing w:val="2"/>
          <w:sz w:val="32"/>
          <w:szCs w:val="32"/>
        </w:rPr>
      </w:pPr>
      <w:r w:rsidRPr="008A001C">
        <w:rPr>
          <w:bCs/>
          <w:sz w:val="32"/>
          <w:szCs w:val="32"/>
        </w:rPr>
        <w:t>第五部分</w:t>
      </w:r>
      <w:r w:rsidRPr="008A001C">
        <w:rPr>
          <w:bCs/>
          <w:sz w:val="32"/>
          <w:szCs w:val="32"/>
        </w:rPr>
        <w:t xml:space="preserve">  </w:t>
      </w:r>
      <w:r w:rsidRPr="008A001C">
        <w:rPr>
          <w:bCs/>
          <w:sz w:val="32"/>
          <w:szCs w:val="32"/>
        </w:rPr>
        <w:t>合同签订与验收付款</w:t>
      </w:r>
    </w:p>
    <w:p w:rsidR="00EF773E" w:rsidRPr="008A001C" w:rsidRDefault="00EF773E" w:rsidP="00EF773E">
      <w:pPr>
        <w:spacing w:line="500" w:lineRule="exact"/>
        <w:rPr>
          <w:sz w:val="32"/>
          <w:szCs w:val="32"/>
        </w:rPr>
      </w:pPr>
    </w:p>
    <w:p w:rsidR="00EF773E" w:rsidRPr="008A001C" w:rsidRDefault="00EF773E" w:rsidP="00EF773E">
      <w:pPr>
        <w:tabs>
          <w:tab w:val="left" w:pos="7740"/>
        </w:tabs>
        <w:spacing w:line="500" w:lineRule="exact"/>
        <w:rPr>
          <w:spacing w:val="2"/>
          <w:sz w:val="32"/>
          <w:szCs w:val="32"/>
        </w:rPr>
      </w:pPr>
      <w:r w:rsidRPr="008A001C">
        <w:rPr>
          <w:bCs/>
          <w:sz w:val="32"/>
          <w:szCs w:val="32"/>
        </w:rPr>
        <w:t>第六部分</w:t>
      </w:r>
      <w:r w:rsidRPr="008A001C">
        <w:rPr>
          <w:bCs/>
          <w:sz w:val="32"/>
          <w:szCs w:val="32"/>
        </w:rPr>
        <w:t xml:space="preserve">  </w:t>
      </w:r>
      <w:r w:rsidRPr="008A001C">
        <w:rPr>
          <w:bCs/>
          <w:sz w:val="32"/>
          <w:szCs w:val="32"/>
        </w:rPr>
        <w:t>质疑提出和处理</w:t>
      </w:r>
    </w:p>
    <w:p w:rsidR="00EF773E" w:rsidRPr="008A001C" w:rsidRDefault="00EF773E" w:rsidP="00EF773E">
      <w:pPr>
        <w:spacing w:line="500" w:lineRule="exact"/>
        <w:rPr>
          <w:sz w:val="32"/>
          <w:szCs w:val="32"/>
        </w:rPr>
      </w:pPr>
    </w:p>
    <w:p w:rsidR="00EF773E" w:rsidRPr="008A001C" w:rsidRDefault="00EF773E" w:rsidP="00EF773E">
      <w:pPr>
        <w:tabs>
          <w:tab w:val="left" w:pos="7740"/>
        </w:tabs>
        <w:spacing w:line="500" w:lineRule="exact"/>
        <w:rPr>
          <w:spacing w:val="2"/>
          <w:sz w:val="32"/>
          <w:szCs w:val="32"/>
        </w:rPr>
      </w:pPr>
      <w:r w:rsidRPr="008A001C">
        <w:rPr>
          <w:bCs/>
          <w:sz w:val="32"/>
          <w:szCs w:val="32"/>
        </w:rPr>
        <w:t>第七部分</w:t>
      </w:r>
      <w:r w:rsidRPr="008A001C">
        <w:rPr>
          <w:bCs/>
          <w:sz w:val="32"/>
          <w:szCs w:val="32"/>
        </w:rPr>
        <w:t xml:space="preserve">  </w:t>
      </w:r>
      <w:r w:rsidRPr="008A001C">
        <w:rPr>
          <w:bCs/>
          <w:sz w:val="32"/>
          <w:szCs w:val="32"/>
        </w:rPr>
        <w:t>投标文件组成</w:t>
      </w:r>
    </w:p>
    <w:p w:rsidR="00EF773E" w:rsidRPr="008A001C" w:rsidRDefault="00EF773E" w:rsidP="00EF773E">
      <w:pPr>
        <w:spacing w:line="500" w:lineRule="exact"/>
        <w:rPr>
          <w:rFonts w:eastAsia="楷体_GB2312"/>
          <w:b/>
          <w:sz w:val="32"/>
          <w:szCs w:val="32"/>
        </w:rPr>
      </w:pPr>
    </w:p>
    <w:p w:rsidR="00EF773E" w:rsidRPr="008A001C" w:rsidRDefault="00EF773E" w:rsidP="00EF773E">
      <w:pPr>
        <w:tabs>
          <w:tab w:val="left" w:pos="7740"/>
        </w:tabs>
        <w:spacing w:line="500" w:lineRule="exact"/>
        <w:rPr>
          <w:rFonts w:eastAsia="楷体_GB2312"/>
          <w:b/>
          <w:spacing w:val="2"/>
          <w:sz w:val="32"/>
          <w:szCs w:val="32"/>
        </w:rPr>
      </w:pPr>
    </w:p>
    <w:p w:rsidR="00EF773E" w:rsidRPr="008A001C" w:rsidRDefault="00EF773E" w:rsidP="00EF773E">
      <w:pPr>
        <w:tabs>
          <w:tab w:val="left" w:pos="7740"/>
        </w:tabs>
        <w:spacing w:line="500" w:lineRule="exact"/>
        <w:rPr>
          <w:rFonts w:eastAsia="楷体_GB2312"/>
          <w:b/>
          <w:spacing w:val="2"/>
          <w:sz w:val="32"/>
          <w:szCs w:val="32"/>
        </w:rPr>
      </w:pPr>
    </w:p>
    <w:p w:rsidR="00EF773E" w:rsidRPr="008A001C" w:rsidRDefault="00EF773E" w:rsidP="00EF773E">
      <w:pPr>
        <w:tabs>
          <w:tab w:val="left" w:pos="7740"/>
        </w:tabs>
        <w:spacing w:line="500" w:lineRule="exact"/>
        <w:rPr>
          <w:rFonts w:eastAsia="楷体_GB2312"/>
          <w:b/>
          <w:bCs/>
          <w:sz w:val="32"/>
          <w:szCs w:val="32"/>
        </w:rPr>
      </w:pPr>
    </w:p>
    <w:p w:rsidR="00EF773E" w:rsidRPr="008A001C" w:rsidRDefault="00EF773E" w:rsidP="00EF773E">
      <w:pPr>
        <w:spacing w:line="500" w:lineRule="exact"/>
        <w:outlineLvl w:val="0"/>
        <w:rPr>
          <w:rFonts w:eastAsia="楷体_GB2312"/>
          <w:b/>
          <w:sz w:val="44"/>
          <w:szCs w:val="44"/>
        </w:rPr>
      </w:pPr>
    </w:p>
    <w:p w:rsidR="00EF773E" w:rsidRPr="008A001C" w:rsidRDefault="00EF773E" w:rsidP="00EF773E">
      <w:pPr>
        <w:spacing w:line="500" w:lineRule="exact"/>
        <w:outlineLvl w:val="0"/>
        <w:rPr>
          <w:rFonts w:eastAsia="仿宋_GB2312"/>
          <w:sz w:val="44"/>
          <w:szCs w:val="44"/>
        </w:rPr>
      </w:pPr>
    </w:p>
    <w:p w:rsidR="00EF773E" w:rsidRPr="008A001C" w:rsidRDefault="00EF773E" w:rsidP="00EF773E">
      <w:pPr>
        <w:spacing w:line="500" w:lineRule="exact"/>
        <w:outlineLvl w:val="0"/>
        <w:rPr>
          <w:rFonts w:eastAsia="仿宋_GB2312"/>
          <w:sz w:val="44"/>
          <w:szCs w:val="44"/>
        </w:rPr>
      </w:pPr>
    </w:p>
    <w:p w:rsidR="00EF773E" w:rsidRDefault="00EF773E" w:rsidP="00A633F7">
      <w:pPr>
        <w:snapToGrid w:val="0"/>
        <w:spacing w:line="300" w:lineRule="auto"/>
        <w:jc w:val="center"/>
        <w:outlineLvl w:val="0"/>
        <w:rPr>
          <w:rFonts w:ascii="宋体" w:hAnsi="宋体" w:cs="宋体"/>
          <w:b/>
          <w:sz w:val="36"/>
          <w:szCs w:val="21"/>
          <w:u w:val="single"/>
        </w:rPr>
      </w:pPr>
    </w:p>
    <w:p w:rsidR="00EF773E" w:rsidRDefault="00EF773E" w:rsidP="00EF773E">
      <w:pPr>
        <w:pStyle w:val="2"/>
        <w:ind w:firstLine="560"/>
      </w:pPr>
    </w:p>
    <w:p w:rsidR="00EF773E" w:rsidRDefault="00EF773E" w:rsidP="00EF773E">
      <w:pPr>
        <w:pStyle w:val="3"/>
      </w:pPr>
    </w:p>
    <w:p w:rsidR="00EF773E" w:rsidRDefault="00EF773E" w:rsidP="00EF773E">
      <w:pPr>
        <w:pStyle w:val="3"/>
      </w:pPr>
    </w:p>
    <w:p w:rsidR="00EF773E" w:rsidRPr="00EF773E" w:rsidRDefault="00EF773E" w:rsidP="00EF773E">
      <w:pPr>
        <w:pStyle w:val="3"/>
      </w:pPr>
    </w:p>
    <w:p w:rsidR="00022C9A" w:rsidRDefault="00A633F7" w:rsidP="00A633F7">
      <w:pPr>
        <w:snapToGrid w:val="0"/>
        <w:spacing w:line="300" w:lineRule="auto"/>
        <w:jc w:val="center"/>
        <w:outlineLvl w:val="0"/>
        <w:rPr>
          <w:rFonts w:ascii="宋体" w:hAnsi="宋体" w:cs="宋体"/>
          <w:b/>
          <w:sz w:val="36"/>
          <w:szCs w:val="36"/>
        </w:rPr>
      </w:pPr>
      <w:proofErr w:type="gramStart"/>
      <w:r w:rsidRPr="00741F6F">
        <w:rPr>
          <w:rFonts w:ascii="宋体" w:hAnsi="宋体" w:cs="宋体" w:hint="eastAsia"/>
          <w:b/>
          <w:sz w:val="36"/>
          <w:szCs w:val="21"/>
          <w:u w:val="single"/>
        </w:rPr>
        <w:lastRenderedPageBreak/>
        <w:t>南通科创物业管理</w:t>
      </w:r>
      <w:proofErr w:type="gramEnd"/>
      <w:r w:rsidRPr="00741F6F">
        <w:rPr>
          <w:rFonts w:ascii="宋体" w:hAnsi="宋体" w:cs="宋体" w:hint="eastAsia"/>
          <w:b/>
          <w:sz w:val="36"/>
          <w:szCs w:val="21"/>
          <w:u w:val="single"/>
        </w:rPr>
        <w:t>有限公司保安、保洁服务外包企业（2024－2025年度）</w:t>
      </w:r>
      <w:r w:rsidR="00896A04">
        <w:rPr>
          <w:rFonts w:ascii="宋体" w:hAnsi="宋体" w:cs="宋体" w:hint="eastAsia"/>
          <w:b/>
          <w:sz w:val="36"/>
          <w:szCs w:val="21"/>
          <w:u w:val="single"/>
        </w:rPr>
        <w:t>合作单位</w:t>
      </w:r>
      <w:r w:rsidRPr="00741F6F">
        <w:rPr>
          <w:rFonts w:ascii="宋体" w:hAnsi="宋体" w:cs="宋体" w:hint="eastAsia"/>
          <w:b/>
          <w:sz w:val="36"/>
          <w:szCs w:val="21"/>
          <w:u w:val="single"/>
        </w:rPr>
        <w:t>征集</w:t>
      </w:r>
      <w:r>
        <w:rPr>
          <w:rFonts w:ascii="宋体" w:hAnsi="宋体" w:cs="宋体" w:hint="eastAsia"/>
          <w:b/>
          <w:sz w:val="36"/>
          <w:szCs w:val="21"/>
          <w:u w:val="single"/>
        </w:rPr>
        <w:t>公告</w:t>
      </w:r>
    </w:p>
    <w:bookmarkEnd w:id="0"/>
    <w:bookmarkEnd w:id="1"/>
    <w:p w:rsidR="00A633F7" w:rsidRDefault="00A633F7" w:rsidP="00A633F7">
      <w:pPr>
        <w:snapToGrid w:val="0"/>
        <w:spacing w:line="360" w:lineRule="auto"/>
        <w:ind w:firstLineChars="200" w:firstLine="480"/>
        <w:rPr>
          <w:rFonts w:ascii="宋体" w:hAnsi="宋体" w:cs="宋体"/>
          <w:sz w:val="24"/>
        </w:rPr>
      </w:pPr>
      <w:r>
        <w:rPr>
          <w:rFonts w:ascii="宋体" w:hAnsi="宋体" w:cs="宋体" w:hint="eastAsia"/>
          <w:bCs/>
          <w:sz w:val="24"/>
        </w:rPr>
        <w:t>项目概况：</w:t>
      </w:r>
      <w:proofErr w:type="gramStart"/>
      <w:r w:rsidRPr="00741F6F">
        <w:rPr>
          <w:rFonts w:ascii="宋体" w:hAnsi="宋体" w:cs="宋体" w:hint="eastAsia"/>
          <w:bCs/>
          <w:sz w:val="24"/>
          <w:u w:val="single"/>
        </w:rPr>
        <w:t>南通科创物业管理</w:t>
      </w:r>
      <w:proofErr w:type="gramEnd"/>
      <w:r w:rsidRPr="00741F6F">
        <w:rPr>
          <w:rFonts w:ascii="宋体" w:hAnsi="宋体" w:cs="宋体" w:hint="eastAsia"/>
          <w:bCs/>
          <w:sz w:val="24"/>
          <w:u w:val="single"/>
        </w:rPr>
        <w:t>有限公司保安、保洁服务外包企业（2024－2025年度）</w:t>
      </w:r>
      <w:r w:rsidR="00896A04">
        <w:rPr>
          <w:rFonts w:ascii="宋体" w:hAnsi="宋体" w:cs="宋体" w:hint="eastAsia"/>
          <w:bCs/>
          <w:sz w:val="24"/>
          <w:u w:val="single"/>
        </w:rPr>
        <w:t>合作单位</w:t>
      </w:r>
      <w:r w:rsidRPr="00741F6F">
        <w:rPr>
          <w:rFonts w:ascii="宋体" w:hAnsi="宋体" w:cs="宋体" w:hint="eastAsia"/>
          <w:bCs/>
          <w:sz w:val="24"/>
          <w:u w:val="single"/>
        </w:rPr>
        <w:t>征集公告</w:t>
      </w:r>
      <w:r>
        <w:rPr>
          <w:rFonts w:ascii="宋体" w:hAnsi="宋体" w:cs="宋体" w:hint="eastAsia"/>
          <w:sz w:val="24"/>
        </w:rPr>
        <w:t>的潜在投标人应在</w:t>
      </w:r>
      <w:r>
        <w:rPr>
          <w:rFonts w:ascii="宋体" w:hAnsi="宋体" w:cs="宋体" w:hint="eastAsia"/>
          <w:sz w:val="24"/>
          <w:u w:val="single"/>
        </w:rPr>
        <w:t>“南通市崇川区人民政府网（http://www.chongchuan.gov.cn/）→我要看→公示公告栏”</w:t>
      </w:r>
      <w:r>
        <w:rPr>
          <w:rFonts w:ascii="宋体" w:hAnsi="宋体" w:cs="宋体" w:hint="eastAsia"/>
          <w:sz w:val="24"/>
        </w:rPr>
        <w:t>获取招标文件，并于</w:t>
      </w:r>
      <w:r>
        <w:rPr>
          <w:rFonts w:ascii="宋体" w:hAnsi="宋体" w:cs="宋体" w:hint="eastAsia"/>
          <w:sz w:val="24"/>
          <w:u w:val="single"/>
        </w:rPr>
        <w:t>2023</w:t>
      </w:r>
      <w:r w:rsidRPr="00741F6F">
        <w:rPr>
          <w:rFonts w:ascii="宋体" w:hAnsi="宋体" w:cs="宋体" w:hint="eastAsia"/>
          <w:sz w:val="24"/>
          <w:highlight w:val="yellow"/>
          <w:u w:val="single"/>
        </w:rPr>
        <w:t>年</w:t>
      </w:r>
      <w:r w:rsidR="009C2A61">
        <w:rPr>
          <w:rFonts w:ascii="宋体" w:hAnsi="宋体" w:cs="宋体"/>
          <w:sz w:val="24"/>
          <w:highlight w:val="yellow"/>
          <w:u w:val="single"/>
        </w:rPr>
        <w:t>11</w:t>
      </w:r>
      <w:r w:rsidRPr="00741F6F">
        <w:rPr>
          <w:rFonts w:ascii="宋体" w:hAnsi="宋体" w:cs="宋体" w:hint="eastAsia"/>
          <w:sz w:val="24"/>
          <w:highlight w:val="yellow"/>
          <w:u w:val="single"/>
        </w:rPr>
        <w:t>月</w:t>
      </w:r>
      <w:r w:rsidR="009C2A61">
        <w:rPr>
          <w:rFonts w:ascii="宋体" w:hAnsi="宋体" w:cs="宋体"/>
          <w:sz w:val="24"/>
          <w:highlight w:val="yellow"/>
          <w:u w:val="single"/>
        </w:rPr>
        <w:t>12</w:t>
      </w:r>
      <w:r w:rsidRPr="00741F6F">
        <w:rPr>
          <w:rFonts w:ascii="宋体" w:hAnsi="宋体" w:cs="宋体" w:hint="eastAsia"/>
          <w:sz w:val="24"/>
          <w:highlight w:val="yellow"/>
          <w:u w:val="single"/>
        </w:rPr>
        <w:t>日</w:t>
      </w:r>
      <w:r w:rsidR="008E1703">
        <w:rPr>
          <w:rFonts w:ascii="宋体" w:hAnsi="宋体" w:cs="宋体"/>
          <w:sz w:val="24"/>
          <w:u w:val="single"/>
        </w:rPr>
        <w:t>9</w:t>
      </w:r>
      <w:r>
        <w:rPr>
          <w:rFonts w:ascii="宋体" w:hAnsi="宋体" w:cs="宋体" w:hint="eastAsia"/>
          <w:sz w:val="24"/>
          <w:u w:val="single"/>
        </w:rPr>
        <w:t>点30分00秒</w:t>
      </w:r>
      <w:r>
        <w:rPr>
          <w:rFonts w:ascii="宋体" w:hAnsi="宋体" w:cs="宋体" w:hint="eastAsia"/>
          <w:sz w:val="24"/>
        </w:rPr>
        <w:t>前递交投标文件。</w:t>
      </w:r>
    </w:p>
    <w:p w:rsidR="00A633F7" w:rsidRDefault="00A633F7" w:rsidP="00A633F7">
      <w:pPr>
        <w:snapToGrid w:val="0"/>
        <w:spacing w:line="360" w:lineRule="auto"/>
        <w:ind w:firstLineChars="200" w:firstLine="482"/>
        <w:rPr>
          <w:rFonts w:ascii="宋体" w:hAnsi="宋体" w:cs="宋体"/>
          <w:b/>
          <w:sz w:val="24"/>
        </w:rPr>
      </w:pPr>
      <w:r>
        <w:rPr>
          <w:rFonts w:ascii="宋体" w:hAnsi="宋体" w:cs="宋体" w:hint="eastAsia"/>
          <w:b/>
          <w:sz w:val="24"/>
        </w:rPr>
        <w:t>一、项目基本情况</w:t>
      </w:r>
    </w:p>
    <w:p w:rsidR="00A633F7" w:rsidRDefault="00A633F7" w:rsidP="00A633F7">
      <w:pPr>
        <w:snapToGrid w:val="0"/>
        <w:spacing w:line="360" w:lineRule="auto"/>
        <w:ind w:firstLineChars="200" w:firstLine="482"/>
        <w:rPr>
          <w:rFonts w:ascii="宋体" w:hAnsi="宋体" w:cs="宋体"/>
          <w:sz w:val="24"/>
          <w:highlight w:val="yellow"/>
        </w:rPr>
      </w:pPr>
      <w:r w:rsidRPr="00550A1B">
        <w:rPr>
          <w:rFonts w:ascii="宋体" w:hAnsi="宋体" w:cs="宋体" w:hint="eastAsia"/>
          <w:b/>
          <w:sz w:val="24"/>
        </w:rPr>
        <w:t>项目编号：</w:t>
      </w:r>
      <w:r>
        <w:rPr>
          <w:rFonts w:ascii="宋体" w:hAnsi="宋体" w:cs="宋体" w:hint="eastAsia"/>
          <w:sz w:val="24"/>
        </w:rPr>
        <w:t>J</w:t>
      </w:r>
      <w:r>
        <w:rPr>
          <w:rFonts w:ascii="宋体" w:hAnsi="宋体" w:cs="宋体"/>
          <w:sz w:val="24"/>
        </w:rPr>
        <w:t>SHT202310-001</w:t>
      </w:r>
    </w:p>
    <w:p w:rsidR="00A633F7" w:rsidRDefault="00A633F7" w:rsidP="00A633F7">
      <w:pPr>
        <w:snapToGrid w:val="0"/>
        <w:spacing w:line="360" w:lineRule="auto"/>
        <w:ind w:leftChars="228" w:left="1684" w:hangingChars="500" w:hanging="1205"/>
        <w:rPr>
          <w:rFonts w:ascii="宋体" w:hAnsi="宋体" w:cs="宋体"/>
          <w:sz w:val="24"/>
        </w:rPr>
      </w:pPr>
      <w:r w:rsidRPr="00550A1B">
        <w:rPr>
          <w:rFonts w:ascii="宋体" w:hAnsi="宋体" w:cs="宋体" w:hint="eastAsia"/>
          <w:b/>
          <w:sz w:val="24"/>
        </w:rPr>
        <w:t>项目名称</w:t>
      </w:r>
      <w:r>
        <w:rPr>
          <w:rFonts w:ascii="宋体" w:hAnsi="宋体" w:cs="宋体" w:hint="eastAsia"/>
          <w:sz w:val="24"/>
        </w:rPr>
        <w:t>：</w:t>
      </w:r>
      <w:proofErr w:type="gramStart"/>
      <w:r w:rsidRPr="00741F6F">
        <w:rPr>
          <w:rFonts w:ascii="宋体" w:hAnsi="宋体" w:cs="宋体" w:hint="eastAsia"/>
          <w:sz w:val="24"/>
        </w:rPr>
        <w:t>南通科创物业管理</w:t>
      </w:r>
      <w:proofErr w:type="gramEnd"/>
      <w:r w:rsidRPr="00741F6F">
        <w:rPr>
          <w:rFonts w:ascii="宋体" w:hAnsi="宋体" w:cs="宋体" w:hint="eastAsia"/>
          <w:sz w:val="24"/>
        </w:rPr>
        <w:t>有限公司保安、保洁服务外包企业（2024－2025年度）</w:t>
      </w:r>
      <w:r w:rsidR="00896A04">
        <w:rPr>
          <w:rFonts w:ascii="宋体" w:hAnsi="宋体" w:cs="宋体" w:hint="eastAsia"/>
          <w:sz w:val="24"/>
        </w:rPr>
        <w:t>合作单位</w:t>
      </w:r>
      <w:r w:rsidRPr="00741F6F">
        <w:rPr>
          <w:rFonts w:ascii="宋体" w:hAnsi="宋体" w:cs="宋体" w:hint="eastAsia"/>
          <w:sz w:val="24"/>
        </w:rPr>
        <w:t>征集</w:t>
      </w:r>
    </w:p>
    <w:p w:rsidR="00A633F7" w:rsidRDefault="00A633F7" w:rsidP="00A633F7">
      <w:pPr>
        <w:snapToGrid w:val="0"/>
        <w:spacing w:line="360" w:lineRule="auto"/>
        <w:ind w:firstLineChars="200" w:firstLine="482"/>
        <w:rPr>
          <w:rFonts w:ascii="宋体" w:hAnsi="宋体" w:cs="宋体"/>
          <w:sz w:val="24"/>
        </w:rPr>
      </w:pPr>
      <w:r w:rsidRPr="00550A1B">
        <w:rPr>
          <w:rFonts w:ascii="宋体" w:hAnsi="宋体" w:cs="宋体" w:hint="eastAsia"/>
          <w:b/>
          <w:sz w:val="24"/>
        </w:rPr>
        <w:t>征集需求：</w:t>
      </w:r>
      <w:r w:rsidRPr="00741F6F">
        <w:rPr>
          <w:rFonts w:ascii="宋体" w:hAnsi="宋体" w:cs="宋体" w:hint="eastAsia"/>
          <w:sz w:val="24"/>
        </w:rPr>
        <w:t>拟征集15家供应商，提供</w:t>
      </w:r>
      <w:proofErr w:type="gramStart"/>
      <w:r w:rsidRPr="00741F6F">
        <w:rPr>
          <w:rFonts w:ascii="宋体" w:hAnsi="宋体" w:cs="宋体" w:hint="eastAsia"/>
          <w:sz w:val="24"/>
        </w:rPr>
        <w:t>南通科创物业管理</w:t>
      </w:r>
      <w:proofErr w:type="gramEnd"/>
      <w:r w:rsidRPr="00741F6F">
        <w:rPr>
          <w:rFonts w:ascii="宋体" w:hAnsi="宋体" w:cs="宋体" w:hint="eastAsia"/>
          <w:sz w:val="24"/>
        </w:rPr>
        <w:t>有限公司保安、保洁服务（2024－2025年度）</w:t>
      </w:r>
      <w:r w:rsidRPr="00FB20FC">
        <w:rPr>
          <w:rFonts w:ascii="宋体" w:hAnsi="宋体" w:cs="宋体" w:hint="eastAsia"/>
          <w:sz w:val="24"/>
        </w:rPr>
        <w:t>。</w:t>
      </w:r>
    </w:p>
    <w:p w:rsidR="00A633F7" w:rsidRPr="009C2A61" w:rsidRDefault="00A633F7" w:rsidP="00A633F7">
      <w:pPr>
        <w:snapToGrid w:val="0"/>
        <w:spacing w:line="360" w:lineRule="auto"/>
        <w:ind w:firstLineChars="200" w:firstLine="482"/>
        <w:rPr>
          <w:rFonts w:ascii="宋体" w:hAnsi="宋体" w:cs="宋体"/>
          <w:sz w:val="24"/>
        </w:rPr>
      </w:pPr>
      <w:r w:rsidRPr="00550A1B">
        <w:rPr>
          <w:rFonts w:ascii="宋体" w:hAnsi="宋体" w:cs="宋体" w:hint="eastAsia"/>
          <w:b/>
          <w:sz w:val="24"/>
        </w:rPr>
        <w:t>服务履行期限：</w:t>
      </w:r>
      <w:r>
        <w:rPr>
          <w:rFonts w:ascii="宋体" w:hAnsi="宋体" w:cs="宋体" w:hint="eastAsia"/>
          <w:sz w:val="24"/>
        </w:rPr>
        <w:t>自入围通知书发出之日起2年。</w:t>
      </w:r>
      <w:r w:rsidRPr="00741F6F">
        <w:rPr>
          <w:rFonts w:ascii="宋体" w:hAnsi="宋体" w:cs="宋体" w:hint="eastAsia"/>
          <w:sz w:val="24"/>
        </w:rPr>
        <w:t>合同的签订按具体服务项目一年签</w:t>
      </w:r>
      <w:r w:rsidRPr="009C2A61">
        <w:rPr>
          <w:rFonts w:ascii="宋体" w:hAnsi="宋体" w:cs="宋体" w:hint="eastAsia"/>
          <w:sz w:val="24"/>
        </w:rPr>
        <w:t>订一次。</w:t>
      </w:r>
    </w:p>
    <w:p w:rsidR="00C018B2" w:rsidRPr="00C018B2" w:rsidRDefault="00C018B2" w:rsidP="00C018B2">
      <w:pPr>
        <w:snapToGrid w:val="0"/>
        <w:spacing w:line="360" w:lineRule="auto"/>
        <w:ind w:firstLineChars="200" w:firstLine="420"/>
      </w:pPr>
      <w:r w:rsidRPr="009C2A61">
        <w:rPr>
          <w:rFonts w:hint="eastAsia"/>
        </w:rPr>
        <w:t xml:space="preserve"> </w:t>
      </w:r>
      <w:r w:rsidRPr="009C2A61">
        <w:rPr>
          <w:rFonts w:ascii="宋体" w:hAnsi="宋体" w:cs="宋体" w:hint="eastAsia"/>
          <w:b/>
          <w:sz w:val="24"/>
        </w:rPr>
        <w:t>考核办法：</w:t>
      </w:r>
      <w:r w:rsidRPr="009C2A61">
        <w:rPr>
          <w:rFonts w:ascii="宋体" w:hAnsi="宋体" w:cs="宋体" w:hint="eastAsia"/>
          <w:sz w:val="24"/>
        </w:rPr>
        <w:t>服务期内，招标人将对入围供应商进行动态管理及考核，如出现供应商不按约定履行合同或有其他违规操作，将予以警告，如仍不整改或整改不到位则该单位退出入围名单。</w:t>
      </w:r>
    </w:p>
    <w:p w:rsidR="00022C9A" w:rsidRDefault="00A633F7" w:rsidP="00A633F7">
      <w:pPr>
        <w:snapToGrid w:val="0"/>
        <w:spacing w:line="360" w:lineRule="auto"/>
        <w:ind w:firstLineChars="200" w:firstLine="482"/>
        <w:rPr>
          <w:rFonts w:ascii="宋体" w:hAnsi="宋体" w:cs="宋体"/>
          <w:sz w:val="24"/>
        </w:rPr>
      </w:pPr>
      <w:r w:rsidRPr="00550A1B">
        <w:rPr>
          <w:rFonts w:ascii="宋体" w:hAnsi="宋体" w:cs="宋体" w:hint="eastAsia"/>
          <w:b/>
          <w:sz w:val="24"/>
        </w:rPr>
        <w:t>本项目不接受联合体投标。</w:t>
      </w:r>
    </w:p>
    <w:p w:rsidR="00022C9A" w:rsidRDefault="00A633F7">
      <w:pPr>
        <w:snapToGrid w:val="0"/>
        <w:spacing w:line="360" w:lineRule="auto"/>
        <w:ind w:firstLineChars="200" w:firstLine="482"/>
        <w:rPr>
          <w:rFonts w:ascii="宋体" w:hAnsi="宋体" w:cs="宋体"/>
          <w:b/>
          <w:sz w:val="24"/>
        </w:rPr>
      </w:pPr>
      <w:r>
        <w:rPr>
          <w:rFonts w:ascii="宋体" w:hAnsi="宋体" w:cs="宋体" w:hint="eastAsia"/>
          <w:b/>
          <w:sz w:val="24"/>
        </w:rPr>
        <w:t>二、申请人的资格要求：</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1.具有独立法人资格，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2.未被“信用中国”网站（www.creditchina.gov.cn）列入失信被执行人、重大税收违法案件当事人名单、采购严重失信行为记录名单；</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3.提供有效的营业执照；</w:t>
      </w:r>
    </w:p>
    <w:p w:rsidR="00022C9A" w:rsidRDefault="00A633F7">
      <w:pPr>
        <w:snapToGrid w:val="0"/>
        <w:spacing w:line="360" w:lineRule="auto"/>
        <w:ind w:firstLineChars="200" w:firstLine="482"/>
        <w:rPr>
          <w:rFonts w:ascii="宋体" w:hAnsi="宋体" w:cs="宋体"/>
          <w:b/>
          <w:bCs/>
          <w:sz w:val="24"/>
          <w:u w:val="single"/>
        </w:rPr>
      </w:pPr>
      <w:r>
        <w:rPr>
          <w:rFonts w:ascii="宋体" w:hAnsi="宋体" w:cs="宋体" w:hint="eastAsia"/>
          <w:b/>
          <w:bCs/>
          <w:sz w:val="24"/>
          <w:u w:val="single"/>
        </w:rPr>
        <w:t>4.本项目的特定资格要求：</w:t>
      </w:r>
    </w:p>
    <w:p w:rsidR="00A633F7" w:rsidRDefault="00A633F7" w:rsidP="00A633F7">
      <w:pPr>
        <w:snapToGrid w:val="0"/>
        <w:spacing w:line="360" w:lineRule="auto"/>
        <w:ind w:firstLineChars="200" w:firstLine="480"/>
        <w:rPr>
          <w:rFonts w:ascii="宋体" w:hAnsi="宋体" w:cs="宋体"/>
          <w:sz w:val="24"/>
        </w:rPr>
      </w:pPr>
      <w:r>
        <w:rPr>
          <w:rFonts w:ascii="宋体" w:hAnsi="宋体" w:cs="宋体" w:hint="eastAsia"/>
          <w:sz w:val="24"/>
        </w:rPr>
        <w:t>4.1</w:t>
      </w:r>
      <w:r w:rsidRPr="000E26C8">
        <w:rPr>
          <w:rFonts w:ascii="宋体" w:hAnsi="宋体" w:cs="宋体" w:hint="eastAsia"/>
          <w:b/>
          <w:bCs/>
          <w:sz w:val="24"/>
          <w:u w:val="single"/>
        </w:rPr>
        <w:t>响应供应商具有</w:t>
      </w:r>
      <w:r w:rsidRPr="00741F6F">
        <w:rPr>
          <w:rFonts w:ascii="宋体" w:hAnsi="宋体" w:cs="宋体" w:hint="eastAsia"/>
          <w:b/>
          <w:bCs/>
          <w:sz w:val="24"/>
          <w:u w:val="single"/>
        </w:rPr>
        <w:t>江苏省内法人资格，持有效的工商营业执照，注册地址非南通市区﹙开发区、崇川区、港闸区和通州区﹚的，必须在南通市区内具有固定的办公地点和从业人员</w:t>
      </w:r>
      <w:r>
        <w:rPr>
          <w:rFonts w:ascii="宋体" w:hAnsi="宋体" w:cs="宋体" w:hint="eastAsia"/>
          <w:b/>
          <w:bCs/>
          <w:sz w:val="24"/>
          <w:u w:val="single"/>
        </w:rPr>
        <w:t>；</w:t>
      </w:r>
    </w:p>
    <w:p w:rsidR="00A633F7" w:rsidRDefault="00A633F7" w:rsidP="00A633F7">
      <w:pPr>
        <w:snapToGrid w:val="0"/>
        <w:spacing w:line="360" w:lineRule="auto"/>
        <w:ind w:firstLineChars="200" w:firstLine="480"/>
        <w:rPr>
          <w:rFonts w:ascii="宋体" w:hAnsi="宋体" w:cs="宋体"/>
          <w:b/>
          <w:sz w:val="24"/>
          <w:u w:val="single"/>
        </w:rPr>
      </w:pPr>
      <w:r w:rsidRPr="009C2A61">
        <w:rPr>
          <w:rFonts w:ascii="宋体" w:hAnsi="宋体" w:cs="宋体" w:hint="eastAsia"/>
          <w:sz w:val="24"/>
        </w:rPr>
        <w:lastRenderedPageBreak/>
        <w:t>4.2</w:t>
      </w:r>
      <w:r w:rsidRPr="009C2A61">
        <w:rPr>
          <w:rFonts w:ascii="宋体" w:hAnsi="宋体" w:cs="宋体" w:hint="eastAsia"/>
          <w:b/>
          <w:bCs/>
          <w:sz w:val="24"/>
          <w:u w:val="single"/>
        </w:rPr>
        <w:t>响应供应商</w:t>
      </w:r>
      <w:r w:rsidRPr="009C2A61">
        <w:rPr>
          <w:rFonts w:ascii="宋体" w:hAnsi="宋体" w:cs="宋体" w:hint="eastAsia"/>
          <w:b/>
          <w:sz w:val="24"/>
          <w:u w:val="single"/>
        </w:rPr>
        <w:t>在南通市范围内承接过园区类</w:t>
      </w:r>
      <w:r w:rsidR="00EE53BC" w:rsidRPr="009C2A61">
        <w:rPr>
          <w:rFonts w:ascii="宋体" w:hAnsi="宋体" w:cs="宋体" w:hint="eastAsia"/>
          <w:b/>
          <w:sz w:val="24"/>
          <w:u w:val="single"/>
        </w:rPr>
        <w:t>或</w:t>
      </w:r>
      <w:r w:rsidRPr="009C2A61">
        <w:rPr>
          <w:rFonts w:ascii="宋体" w:hAnsi="宋体" w:cs="宋体" w:hint="eastAsia"/>
          <w:b/>
          <w:sz w:val="24"/>
          <w:u w:val="single"/>
        </w:rPr>
        <w:t>商业综合体类</w:t>
      </w:r>
      <w:r w:rsidR="00EE53BC" w:rsidRPr="009C2A61">
        <w:rPr>
          <w:rFonts w:ascii="宋体" w:hAnsi="宋体" w:cs="宋体" w:hint="eastAsia"/>
          <w:b/>
          <w:sz w:val="24"/>
          <w:u w:val="single"/>
        </w:rPr>
        <w:t>或</w:t>
      </w:r>
      <w:r w:rsidRPr="009C2A61">
        <w:rPr>
          <w:rFonts w:ascii="宋体" w:hAnsi="宋体" w:cs="宋体" w:hint="eastAsia"/>
          <w:b/>
          <w:sz w:val="24"/>
          <w:u w:val="single"/>
        </w:rPr>
        <w:t>住宅类具有保安、保洁服务能力的企业；</w:t>
      </w:r>
    </w:p>
    <w:p w:rsidR="00A633F7" w:rsidRDefault="00A633F7" w:rsidP="00A633F7">
      <w:pPr>
        <w:pStyle w:val="2"/>
        <w:ind w:left="0" w:firstLine="480"/>
        <w:rPr>
          <w:rFonts w:ascii="宋体" w:eastAsia="宋体" w:hAnsi="宋体" w:cs="宋体"/>
          <w:b/>
          <w:kern w:val="2"/>
          <w:sz w:val="24"/>
          <w:szCs w:val="24"/>
          <w:u w:val="single"/>
        </w:rPr>
      </w:pPr>
      <w:r w:rsidRPr="00741F6F">
        <w:rPr>
          <w:rFonts w:ascii="宋体" w:eastAsia="宋体" w:hAnsi="宋体" w:cs="宋体" w:hint="eastAsia"/>
          <w:kern w:val="2"/>
          <w:sz w:val="24"/>
          <w:szCs w:val="24"/>
        </w:rPr>
        <w:t>4</w:t>
      </w:r>
      <w:r w:rsidRPr="00741F6F">
        <w:rPr>
          <w:rFonts w:ascii="宋体" w:eastAsia="宋体" w:hAnsi="宋体" w:cs="宋体"/>
          <w:kern w:val="2"/>
          <w:sz w:val="24"/>
          <w:szCs w:val="24"/>
        </w:rPr>
        <w:t>.3</w:t>
      </w:r>
      <w:r w:rsidRPr="000E26C8">
        <w:rPr>
          <w:rFonts w:ascii="宋体" w:eastAsia="宋体" w:hAnsi="宋体" w:cs="宋体" w:hint="eastAsia"/>
          <w:b/>
          <w:bCs/>
          <w:kern w:val="2"/>
          <w:sz w:val="24"/>
          <w:szCs w:val="24"/>
          <w:u w:val="single"/>
        </w:rPr>
        <w:t>响应供应商在申</w:t>
      </w:r>
      <w:r w:rsidRPr="00741F6F">
        <w:rPr>
          <w:rFonts w:ascii="宋体" w:eastAsia="宋体" w:hAnsi="宋体" w:cs="宋体" w:hint="eastAsia"/>
          <w:b/>
          <w:bCs/>
          <w:kern w:val="2"/>
          <w:sz w:val="24"/>
          <w:szCs w:val="24"/>
          <w:u w:val="single"/>
        </w:rPr>
        <w:t>请入库前两年内单位法定代表人未被区级及以上行业主管部门记录不良行为。未被区（县）级以上行政主管部门行政处罚及追究刑事责任。</w:t>
      </w:r>
    </w:p>
    <w:p w:rsidR="00A633F7" w:rsidRPr="00741F6F" w:rsidRDefault="00A633F7" w:rsidP="00A633F7">
      <w:pPr>
        <w:pStyle w:val="3"/>
        <w:ind w:firstLine="442"/>
        <w:rPr>
          <w:rFonts w:hAnsi="宋体" w:cs="宋体"/>
          <w:b w:val="0"/>
          <w:spacing w:val="0"/>
          <w:sz w:val="24"/>
        </w:rPr>
      </w:pPr>
      <w:r w:rsidRPr="00741F6F">
        <w:rPr>
          <w:rFonts w:hAnsi="宋体" w:cs="宋体" w:hint="eastAsia"/>
          <w:b w:val="0"/>
          <w:spacing w:val="0"/>
          <w:sz w:val="24"/>
        </w:rPr>
        <w:t>4</w:t>
      </w:r>
      <w:r w:rsidRPr="00741F6F">
        <w:rPr>
          <w:rFonts w:hAnsi="宋体" w:cs="宋体"/>
          <w:b w:val="0"/>
          <w:spacing w:val="0"/>
          <w:sz w:val="24"/>
        </w:rPr>
        <w:t>.4</w:t>
      </w:r>
      <w:r w:rsidRPr="000E26C8">
        <w:rPr>
          <w:rFonts w:hAnsi="宋体" w:cs="宋体" w:hint="eastAsia"/>
          <w:bCs/>
          <w:spacing w:val="0"/>
          <w:sz w:val="24"/>
          <w:u w:val="single"/>
        </w:rPr>
        <w:t>响应供应商</w:t>
      </w:r>
      <w:r w:rsidRPr="00741F6F">
        <w:rPr>
          <w:rFonts w:hAnsi="宋体" w:cs="宋体" w:hint="eastAsia"/>
          <w:bCs/>
          <w:spacing w:val="0"/>
          <w:sz w:val="24"/>
          <w:u w:val="single"/>
        </w:rPr>
        <w:t>未在企业信息登记和申报名录中弄虚作假，隐瞒真相。</w:t>
      </w:r>
    </w:p>
    <w:p w:rsidR="00022C9A" w:rsidRDefault="00A633F7" w:rsidP="00A633F7">
      <w:pPr>
        <w:snapToGrid w:val="0"/>
        <w:spacing w:line="440" w:lineRule="exact"/>
        <w:ind w:firstLineChars="200" w:firstLine="480"/>
        <w:rPr>
          <w:rFonts w:ascii="宋体" w:hAnsi="宋体" w:cs="宋体"/>
          <w:b/>
          <w:sz w:val="24"/>
        </w:rPr>
      </w:pPr>
      <w:r>
        <w:rPr>
          <w:rFonts w:ascii="宋体" w:hAnsi="宋体" w:cs="宋体"/>
          <w:sz w:val="24"/>
        </w:rPr>
        <w:t>5</w:t>
      </w:r>
      <w:r>
        <w:rPr>
          <w:rFonts w:ascii="宋体" w:hAnsi="宋体" w:cs="宋体" w:hint="eastAsia"/>
          <w:sz w:val="24"/>
        </w:rPr>
        <w:t>.本项目不接受联合体投标。</w:t>
      </w:r>
    </w:p>
    <w:p w:rsidR="00022C9A" w:rsidRDefault="00A633F7">
      <w:pPr>
        <w:snapToGrid w:val="0"/>
        <w:spacing w:line="440" w:lineRule="exact"/>
        <w:ind w:firstLineChars="200" w:firstLine="482"/>
        <w:rPr>
          <w:rFonts w:ascii="宋体" w:hAnsi="宋体" w:cs="宋体"/>
          <w:b/>
          <w:sz w:val="24"/>
        </w:rPr>
      </w:pPr>
      <w:r>
        <w:rPr>
          <w:rFonts w:ascii="宋体" w:hAnsi="宋体" w:cs="宋体" w:hint="eastAsia"/>
          <w:b/>
          <w:sz w:val="24"/>
        </w:rPr>
        <w:t>三、获取招标文件</w:t>
      </w:r>
    </w:p>
    <w:p w:rsidR="00A633F7" w:rsidRDefault="00A633F7" w:rsidP="00A633F7">
      <w:pPr>
        <w:snapToGrid w:val="0"/>
        <w:spacing w:line="440" w:lineRule="exact"/>
        <w:ind w:firstLineChars="200" w:firstLine="480"/>
        <w:rPr>
          <w:rFonts w:ascii="宋体" w:hAnsi="宋体" w:cs="宋体"/>
          <w:sz w:val="24"/>
        </w:rPr>
      </w:pPr>
      <w:r w:rsidRPr="00741F6F">
        <w:rPr>
          <w:rFonts w:ascii="宋体" w:hAnsi="宋体" w:cs="宋体" w:hint="eastAsia"/>
          <w:sz w:val="24"/>
          <w:highlight w:val="yellow"/>
        </w:rPr>
        <w:t>时间：</w:t>
      </w:r>
      <w:r w:rsidRPr="00741F6F">
        <w:rPr>
          <w:rFonts w:ascii="宋体" w:hAnsi="宋体" w:cs="宋体" w:hint="eastAsia"/>
          <w:sz w:val="24"/>
          <w:highlight w:val="yellow"/>
          <w:u w:val="single"/>
        </w:rPr>
        <w:t>2023年</w:t>
      </w:r>
      <w:r w:rsidR="009C2A61">
        <w:rPr>
          <w:rFonts w:ascii="宋体" w:hAnsi="宋体" w:cs="宋体"/>
          <w:sz w:val="24"/>
          <w:highlight w:val="yellow"/>
          <w:u w:val="single"/>
        </w:rPr>
        <w:t>10</w:t>
      </w:r>
      <w:r w:rsidRPr="00741F6F">
        <w:rPr>
          <w:rFonts w:ascii="宋体" w:hAnsi="宋体" w:cs="宋体" w:hint="eastAsia"/>
          <w:sz w:val="24"/>
          <w:highlight w:val="yellow"/>
          <w:u w:val="single"/>
        </w:rPr>
        <w:t>月</w:t>
      </w:r>
      <w:r w:rsidR="009C2A61">
        <w:rPr>
          <w:rFonts w:ascii="宋体" w:hAnsi="宋体" w:cs="宋体"/>
          <w:sz w:val="24"/>
          <w:highlight w:val="yellow"/>
          <w:u w:val="single"/>
        </w:rPr>
        <w:t>18</w:t>
      </w:r>
      <w:r w:rsidRPr="00741F6F">
        <w:rPr>
          <w:rFonts w:ascii="宋体" w:hAnsi="宋体" w:cs="宋体" w:hint="eastAsia"/>
          <w:sz w:val="24"/>
          <w:highlight w:val="yellow"/>
          <w:u w:val="single"/>
        </w:rPr>
        <w:t>日</w:t>
      </w:r>
      <w:r w:rsidRPr="00741F6F">
        <w:rPr>
          <w:rFonts w:ascii="宋体" w:hAnsi="宋体" w:cs="宋体" w:hint="eastAsia"/>
          <w:sz w:val="24"/>
          <w:highlight w:val="yellow"/>
        </w:rPr>
        <w:t>至</w:t>
      </w:r>
      <w:r w:rsidRPr="00741F6F">
        <w:rPr>
          <w:rFonts w:ascii="宋体" w:hAnsi="宋体" w:cs="宋体" w:hint="eastAsia"/>
          <w:sz w:val="24"/>
          <w:highlight w:val="yellow"/>
          <w:u w:val="single"/>
        </w:rPr>
        <w:t>2023年</w:t>
      </w:r>
      <w:r w:rsidR="009C2A61">
        <w:rPr>
          <w:rFonts w:ascii="宋体" w:hAnsi="宋体" w:cs="宋体"/>
          <w:sz w:val="24"/>
          <w:highlight w:val="yellow"/>
          <w:u w:val="single"/>
        </w:rPr>
        <w:t>11</w:t>
      </w:r>
      <w:r w:rsidRPr="00741F6F">
        <w:rPr>
          <w:rFonts w:ascii="宋体" w:hAnsi="宋体" w:cs="宋体" w:hint="eastAsia"/>
          <w:sz w:val="24"/>
          <w:highlight w:val="yellow"/>
          <w:u w:val="single"/>
        </w:rPr>
        <w:t>月</w:t>
      </w:r>
      <w:r w:rsidR="009C2A61">
        <w:rPr>
          <w:rFonts w:ascii="宋体" w:hAnsi="宋体" w:cs="宋体"/>
          <w:sz w:val="24"/>
          <w:highlight w:val="yellow"/>
          <w:u w:val="single"/>
        </w:rPr>
        <w:t>12</w:t>
      </w:r>
      <w:r w:rsidRPr="00741F6F">
        <w:rPr>
          <w:rFonts w:ascii="宋体" w:hAnsi="宋体" w:cs="宋体" w:hint="eastAsia"/>
          <w:sz w:val="24"/>
          <w:highlight w:val="yellow"/>
          <w:u w:val="single"/>
        </w:rPr>
        <w:t>日</w:t>
      </w:r>
      <w:r w:rsidRPr="00741F6F">
        <w:rPr>
          <w:rFonts w:ascii="宋体" w:hAnsi="宋体" w:cs="宋体" w:hint="eastAsia"/>
          <w:sz w:val="24"/>
          <w:highlight w:val="yellow"/>
        </w:rPr>
        <w:t>。</w:t>
      </w:r>
    </w:p>
    <w:p w:rsidR="00A633F7" w:rsidRDefault="00A633F7" w:rsidP="00A633F7">
      <w:pPr>
        <w:snapToGrid w:val="0"/>
        <w:spacing w:line="440" w:lineRule="exact"/>
        <w:ind w:firstLineChars="200" w:firstLine="480"/>
        <w:rPr>
          <w:rFonts w:ascii="宋体" w:hAnsi="宋体" w:cs="宋体"/>
          <w:sz w:val="24"/>
          <w:u w:val="single"/>
        </w:rPr>
      </w:pPr>
      <w:r>
        <w:rPr>
          <w:rFonts w:ascii="宋体" w:hAnsi="宋体" w:cs="宋体" w:hint="eastAsia"/>
          <w:sz w:val="24"/>
        </w:rPr>
        <w:t>地点：“南通市崇川区人民政府网（http://www.chongchuan.gov.cn/）→我要看→公示公告栏”</w:t>
      </w:r>
    </w:p>
    <w:p w:rsidR="00A633F7" w:rsidRDefault="00A633F7" w:rsidP="00A633F7">
      <w:pPr>
        <w:snapToGrid w:val="0"/>
        <w:spacing w:line="440" w:lineRule="exact"/>
        <w:ind w:firstLineChars="200" w:firstLine="480"/>
        <w:rPr>
          <w:rFonts w:ascii="宋体" w:hAnsi="宋体" w:cs="宋体"/>
          <w:sz w:val="24"/>
        </w:rPr>
      </w:pPr>
      <w:r>
        <w:rPr>
          <w:rFonts w:ascii="宋体" w:hAnsi="宋体" w:cs="宋体" w:hint="eastAsia"/>
          <w:sz w:val="24"/>
        </w:rPr>
        <w:t>方式：自行下载</w:t>
      </w:r>
    </w:p>
    <w:p w:rsidR="00022C9A" w:rsidRDefault="00A633F7">
      <w:pPr>
        <w:snapToGrid w:val="0"/>
        <w:spacing w:line="440" w:lineRule="exact"/>
        <w:ind w:firstLineChars="200" w:firstLine="482"/>
        <w:rPr>
          <w:rFonts w:ascii="宋体" w:hAnsi="宋体" w:cs="宋体"/>
          <w:b/>
          <w:sz w:val="24"/>
        </w:rPr>
      </w:pPr>
      <w:r>
        <w:rPr>
          <w:rFonts w:ascii="宋体" w:hAnsi="宋体" w:cs="宋体" w:hint="eastAsia"/>
          <w:b/>
          <w:sz w:val="24"/>
        </w:rPr>
        <w:t>四、提交投标文件截止时间、开标时间和地点</w:t>
      </w:r>
    </w:p>
    <w:p w:rsidR="00A633F7" w:rsidRDefault="00A633F7" w:rsidP="00A633F7">
      <w:pPr>
        <w:snapToGrid w:val="0"/>
        <w:spacing w:line="440" w:lineRule="exact"/>
        <w:ind w:firstLineChars="200" w:firstLine="480"/>
        <w:rPr>
          <w:rFonts w:ascii="宋体" w:hAnsi="宋体" w:cs="宋体"/>
          <w:sz w:val="24"/>
        </w:rPr>
      </w:pPr>
      <w:r w:rsidRPr="000E26C8">
        <w:rPr>
          <w:rFonts w:ascii="宋体" w:hAnsi="宋体" w:cs="宋体" w:hint="eastAsia"/>
          <w:sz w:val="24"/>
          <w:highlight w:val="yellow"/>
          <w:u w:val="single"/>
        </w:rPr>
        <w:t>2023年</w:t>
      </w:r>
      <w:r w:rsidR="009C2A61">
        <w:rPr>
          <w:rFonts w:ascii="宋体" w:hAnsi="宋体" w:cs="宋体"/>
          <w:sz w:val="24"/>
          <w:highlight w:val="yellow"/>
          <w:u w:val="single"/>
        </w:rPr>
        <w:t>11</w:t>
      </w:r>
      <w:r w:rsidRPr="000E26C8">
        <w:rPr>
          <w:rFonts w:ascii="宋体" w:hAnsi="宋体" w:cs="宋体" w:hint="eastAsia"/>
          <w:sz w:val="24"/>
          <w:highlight w:val="yellow"/>
          <w:u w:val="single"/>
        </w:rPr>
        <w:t>月</w:t>
      </w:r>
      <w:r w:rsidR="009C2A61">
        <w:rPr>
          <w:rFonts w:ascii="宋体" w:hAnsi="宋体" w:cs="宋体"/>
          <w:sz w:val="24"/>
          <w:highlight w:val="yellow"/>
          <w:u w:val="single"/>
        </w:rPr>
        <w:t>12</w:t>
      </w:r>
      <w:r w:rsidRPr="000E26C8">
        <w:rPr>
          <w:rFonts w:ascii="宋体" w:hAnsi="宋体" w:cs="宋体" w:hint="eastAsia"/>
          <w:sz w:val="24"/>
          <w:highlight w:val="yellow"/>
          <w:u w:val="single"/>
        </w:rPr>
        <w:t>日</w:t>
      </w:r>
      <w:r w:rsidR="008E1703">
        <w:rPr>
          <w:rFonts w:ascii="宋体" w:hAnsi="宋体" w:cs="宋体"/>
          <w:sz w:val="24"/>
          <w:highlight w:val="yellow"/>
          <w:u w:val="single"/>
        </w:rPr>
        <w:t>9</w:t>
      </w:r>
      <w:r w:rsidRPr="000E26C8">
        <w:rPr>
          <w:rFonts w:ascii="宋体" w:hAnsi="宋体" w:cs="宋体" w:hint="eastAsia"/>
          <w:sz w:val="24"/>
          <w:highlight w:val="yellow"/>
          <w:u w:val="single"/>
        </w:rPr>
        <w:t>点30分00秒</w:t>
      </w:r>
      <w:r w:rsidRPr="000E26C8">
        <w:rPr>
          <w:rFonts w:ascii="宋体" w:hAnsi="宋体" w:cs="宋体" w:hint="eastAsia"/>
          <w:color w:val="FF0000"/>
          <w:sz w:val="24"/>
          <w:highlight w:val="yellow"/>
        </w:rPr>
        <w:t>，</w:t>
      </w:r>
      <w:r>
        <w:rPr>
          <w:rFonts w:ascii="宋体" w:hAnsi="宋体" w:cs="宋体" w:hint="eastAsia"/>
          <w:sz w:val="24"/>
        </w:rPr>
        <w:t>逾时拒绝接收投标响应文件。</w:t>
      </w:r>
    </w:p>
    <w:p w:rsidR="00022C9A" w:rsidRDefault="00A633F7" w:rsidP="00A633F7">
      <w:pPr>
        <w:snapToGrid w:val="0"/>
        <w:spacing w:line="440" w:lineRule="exact"/>
        <w:ind w:firstLineChars="200" w:firstLine="480"/>
        <w:rPr>
          <w:rFonts w:ascii="宋体" w:hAnsi="宋体" w:cs="宋体"/>
          <w:sz w:val="24"/>
        </w:rPr>
      </w:pPr>
      <w:r w:rsidRPr="008B138B">
        <w:rPr>
          <w:rFonts w:ascii="宋体" w:hAnsi="宋体" w:cs="宋体" w:hint="eastAsia"/>
          <w:sz w:val="24"/>
        </w:rPr>
        <w:t>地点：</w:t>
      </w:r>
      <w:r w:rsidR="00803E13" w:rsidRPr="00803E13">
        <w:rPr>
          <w:rFonts w:ascii="宋体" w:hAnsi="宋体" w:cs="宋体" w:hint="eastAsia"/>
          <w:sz w:val="24"/>
          <w:u w:val="single"/>
        </w:rPr>
        <w:t>崇川路1号</w:t>
      </w:r>
      <w:proofErr w:type="gramStart"/>
      <w:r w:rsidR="00803E13" w:rsidRPr="00803E13">
        <w:rPr>
          <w:rFonts w:ascii="宋体" w:hAnsi="宋体" w:cs="宋体" w:hint="eastAsia"/>
          <w:sz w:val="24"/>
          <w:u w:val="single"/>
        </w:rPr>
        <w:t>园发</w:t>
      </w:r>
      <w:r w:rsidR="00896A04">
        <w:rPr>
          <w:rFonts w:ascii="宋体" w:hAnsi="宋体" w:cs="宋体" w:hint="eastAsia"/>
          <w:sz w:val="24"/>
          <w:u w:val="single"/>
        </w:rPr>
        <w:t>三</w:t>
      </w:r>
      <w:proofErr w:type="gramEnd"/>
      <w:r w:rsidR="00803E13" w:rsidRPr="00803E13">
        <w:rPr>
          <w:rFonts w:ascii="宋体" w:hAnsi="宋体" w:cs="宋体" w:hint="eastAsia"/>
          <w:sz w:val="24"/>
          <w:u w:val="single"/>
        </w:rPr>
        <w:t>楼会议</w:t>
      </w:r>
      <w:r w:rsidR="00803E13">
        <w:rPr>
          <w:rFonts w:ascii="宋体" w:hAnsi="宋体" w:cs="宋体" w:hint="eastAsia"/>
          <w:sz w:val="24"/>
          <w:u w:val="single"/>
        </w:rPr>
        <w:t>室</w:t>
      </w:r>
      <w:r>
        <w:rPr>
          <w:rFonts w:ascii="宋体" w:hAnsi="宋体" w:cs="宋体" w:hint="eastAsia"/>
          <w:sz w:val="24"/>
          <w:u w:val="single"/>
        </w:rPr>
        <w:t xml:space="preserve"> </w:t>
      </w:r>
      <w:r>
        <w:rPr>
          <w:rFonts w:ascii="宋体" w:hAnsi="宋体" w:cs="宋体" w:hint="eastAsia"/>
          <w:sz w:val="24"/>
        </w:rPr>
        <w:t>，如有变动另行通知。</w:t>
      </w:r>
    </w:p>
    <w:p w:rsidR="00022C9A" w:rsidRDefault="00A633F7">
      <w:pPr>
        <w:snapToGrid w:val="0"/>
        <w:spacing w:line="360" w:lineRule="auto"/>
        <w:ind w:firstLineChars="200" w:firstLine="482"/>
        <w:rPr>
          <w:rFonts w:ascii="宋体" w:hAnsi="宋体" w:cs="宋体"/>
          <w:b/>
          <w:sz w:val="24"/>
        </w:rPr>
      </w:pPr>
      <w:r>
        <w:rPr>
          <w:rFonts w:ascii="宋体" w:hAnsi="宋体" w:cs="宋体" w:hint="eastAsia"/>
          <w:b/>
          <w:sz w:val="24"/>
        </w:rPr>
        <w:t>五、公告期限</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022C9A" w:rsidRDefault="00A633F7">
      <w:pPr>
        <w:snapToGrid w:val="0"/>
        <w:spacing w:line="360" w:lineRule="auto"/>
        <w:ind w:firstLineChars="200" w:firstLine="482"/>
        <w:rPr>
          <w:rFonts w:ascii="宋体" w:hAnsi="宋体" w:cs="宋体"/>
          <w:b/>
          <w:sz w:val="24"/>
        </w:rPr>
      </w:pPr>
      <w:r>
        <w:rPr>
          <w:rFonts w:ascii="宋体" w:hAnsi="宋体" w:cs="宋体" w:hint="eastAsia"/>
          <w:b/>
          <w:sz w:val="24"/>
        </w:rPr>
        <w:t>六、其他补充事宜</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1.投标保证金：免收</w:t>
      </w:r>
    </w:p>
    <w:p w:rsidR="00022C9A" w:rsidRDefault="00A633F7">
      <w:pPr>
        <w:snapToGrid w:val="0"/>
        <w:spacing w:line="360" w:lineRule="auto"/>
        <w:ind w:firstLineChars="200" w:firstLine="480"/>
        <w:rPr>
          <w:rFonts w:ascii="宋体" w:hAnsi="宋体" w:cs="宋体"/>
          <w:b/>
          <w:sz w:val="24"/>
        </w:rPr>
      </w:pPr>
      <w:r>
        <w:rPr>
          <w:rFonts w:ascii="宋体" w:hAnsi="宋体" w:cs="宋体" w:hint="eastAsia"/>
          <w:sz w:val="24"/>
        </w:rPr>
        <w:t>2.项目开标活动模式：</w:t>
      </w:r>
      <w:r>
        <w:rPr>
          <w:rFonts w:ascii="宋体" w:hAnsi="宋体" w:cs="宋体" w:hint="eastAsia"/>
          <w:bCs/>
          <w:sz w:val="24"/>
        </w:rPr>
        <w:t>现场投标模式</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3.项目演示、样品、答辩等：现场答辩</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4.对项目需求部分（供应</w:t>
      </w:r>
      <w:proofErr w:type="gramStart"/>
      <w:r>
        <w:rPr>
          <w:rFonts w:ascii="宋体" w:hAnsi="宋体" w:cs="宋体" w:hint="eastAsia"/>
          <w:sz w:val="24"/>
        </w:rPr>
        <w:t>商其他</w:t>
      </w:r>
      <w:proofErr w:type="gramEnd"/>
      <w:r>
        <w:rPr>
          <w:rFonts w:ascii="宋体" w:hAnsi="宋体" w:cs="宋体" w:hint="eastAsia"/>
          <w:sz w:val="24"/>
        </w:rPr>
        <w:t>资格要求、项目需求、评分标准）的询问、质疑请向采购人提出，由采购人负责答复；对项目招标文件其它部分的询问请向采购人或项目联系人提出。</w:t>
      </w:r>
    </w:p>
    <w:p w:rsidR="00022C9A" w:rsidRDefault="00A633F7">
      <w:pPr>
        <w:snapToGrid w:val="0"/>
        <w:spacing w:line="360" w:lineRule="auto"/>
        <w:ind w:firstLineChars="200" w:firstLine="482"/>
        <w:rPr>
          <w:rFonts w:ascii="宋体" w:hAnsi="宋体" w:cs="宋体"/>
          <w:b/>
          <w:sz w:val="24"/>
        </w:rPr>
      </w:pPr>
      <w:r>
        <w:rPr>
          <w:rFonts w:ascii="宋体" w:hAnsi="宋体" w:cs="宋体" w:hint="eastAsia"/>
          <w:b/>
          <w:sz w:val="24"/>
        </w:rPr>
        <w:t>七、对本次招标提出询问，请按以下方式联系。</w:t>
      </w:r>
    </w:p>
    <w:p w:rsidR="00A633F7" w:rsidRDefault="00A633F7" w:rsidP="00A633F7">
      <w:pPr>
        <w:snapToGrid w:val="0"/>
        <w:spacing w:line="360" w:lineRule="auto"/>
        <w:ind w:firstLineChars="200" w:firstLine="480"/>
        <w:rPr>
          <w:rFonts w:ascii="宋体" w:hAnsi="宋体" w:cs="宋体"/>
          <w:sz w:val="24"/>
        </w:rPr>
      </w:pPr>
      <w:r>
        <w:rPr>
          <w:rFonts w:ascii="宋体" w:hAnsi="宋体" w:cs="宋体" w:hint="eastAsia"/>
          <w:sz w:val="24"/>
        </w:rPr>
        <w:t>1. 采购人信息</w:t>
      </w:r>
    </w:p>
    <w:p w:rsidR="00A633F7" w:rsidRDefault="00A633F7" w:rsidP="00A633F7">
      <w:pPr>
        <w:snapToGrid w:val="0"/>
        <w:spacing w:line="360" w:lineRule="auto"/>
        <w:ind w:firstLineChars="200" w:firstLine="480"/>
        <w:rPr>
          <w:rFonts w:ascii="宋体" w:hAnsi="宋体" w:cs="宋体"/>
          <w:sz w:val="24"/>
          <w:u w:val="single"/>
        </w:rPr>
      </w:pPr>
      <w:r>
        <w:rPr>
          <w:rFonts w:ascii="宋体" w:hAnsi="宋体" w:cs="宋体" w:hint="eastAsia"/>
          <w:sz w:val="24"/>
        </w:rPr>
        <w:t>名 称：</w:t>
      </w:r>
      <w:proofErr w:type="gramStart"/>
      <w:r w:rsidRPr="000E26C8">
        <w:rPr>
          <w:rFonts w:ascii="宋体" w:hAnsi="宋体" w:cs="宋体" w:hint="eastAsia"/>
          <w:sz w:val="24"/>
        </w:rPr>
        <w:t>南通科创物业管理</w:t>
      </w:r>
      <w:proofErr w:type="gramEnd"/>
      <w:r w:rsidRPr="000E26C8">
        <w:rPr>
          <w:rFonts w:ascii="宋体" w:hAnsi="宋体" w:cs="宋体" w:hint="eastAsia"/>
          <w:sz w:val="24"/>
        </w:rPr>
        <w:t>有限公司</w:t>
      </w:r>
      <w:r>
        <w:rPr>
          <w:rFonts w:ascii="宋体" w:hAnsi="宋体" w:cs="宋体" w:hint="eastAsia"/>
          <w:sz w:val="24"/>
        </w:rPr>
        <w:t xml:space="preserve">    </w:t>
      </w:r>
    </w:p>
    <w:p w:rsidR="00A633F7" w:rsidRDefault="00A633F7" w:rsidP="00A633F7">
      <w:pPr>
        <w:snapToGrid w:val="0"/>
        <w:spacing w:line="360" w:lineRule="auto"/>
        <w:ind w:firstLineChars="200" w:firstLine="480"/>
        <w:rPr>
          <w:rFonts w:ascii="宋体" w:hAnsi="宋体" w:cs="宋体"/>
          <w:sz w:val="24"/>
          <w:highlight w:val="yellow"/>
        </w:rPr>
      </w:pPr>
      <w:r>
        <w:rPr>
          <w:rFonts w:ascii="宋体" w:hAnsi="宋体" w:cs="宋体" w:hint="eastAsia"/>
          <w:sz w:val="24"/>
        </w:rPr>
        <w:t>地 址： 南通市崇</w:t>
      </w:r>
      <w:proofErr w:type="gramStart"/>
      <w:r>
        <w:rPr>
          <w:rFonts w:ascii="宋体" w:hAnsi="宋体" w:cs="宋体" w:hint="eastAsia"/>
          <w:sz w:val="24"/>
        </w:rPr>
        <w:t>川区崇川</w:t>
      </w:r>
      <w:proofErr w:type="gramEnd"/>
      <w:r>
        <w:rPr>
          <w:rFonts w:ascii="宋体" w:hAnsi="宋体" w:cs="宋体" w:hint="eastAsia"/>
          <w:sz w:val="24"/>
        </w:rPr>
        <w:t xml:space="preserve">路1号 </w:t>
      </w:r>
    </w:p>
    <w:p w:rsidR="00A633F7" w:rsidRDefault="00A633F7" w:rsidP="00A633F7">
      <w:pPr>
        <w:adjustRightInd w:val="0"/>
        <w:snapToGrid w:val="0"/>
        <w:spacing w:line="360" w:lineRule="auto"/>
        <w:ind w:firstLineChars="200" w:firstLine="480"/>
        <w:rPr>
          <w:rFonts w:ascii="宋体" w:hAnsi="宋体" w:cs="宋体"/>
          <w:sz w:val="24"/>
        </w:rPr>
      </w:pPr>
      <w:r w:rsidRPr="008B138B">
        <w:rPr>
          <w:rFonts w:ascii="宋体" w:hAnsi="宋体" w:cs="宋体" w:hint="eastAsia"/>
          <w:sz w:val="24"/>
        </w:rPr>
        <w:t>联系方式：</w:t>
      </w:r>
      <w:r>
        <w:rPr>
          <w:rFonts w:ascii="宋体" w:hAnsi="宋体" w:cs="宋体" w:hint="eastAsia"/>
          <w:sz w:val="24"/>
        </w:rPr>
        <w:t xml:space="preserve">  </w:t>
      </w:r>
      <w:r w:rsidR="008B138B">
        <w:rPr>
          <w:rFonts w:ascii="宋体" w:hAnsi="宋体" w:cs="宋体"/>
          <w:sz w:val="24"/>
        </w:rPr>
        <w:t>0513-</w:t>
      </w:r>
      <w:r w:rsidR="008B138B" w:rsidRPr="008B138B">
        <w:t xml:space="preserve"> </w:t>
      </w:r>
      <w:r w:rsidR="008B138B" w:rsidRPr="008B138B">
        <w:rPr>
          <w:rFonts w:ascii="宋体" w:hAnsi="宋体" w:cs="宋体"/>
          <w:sz w:val="24"/>
        </w:rPr>
        <w:t>85721067</w:t>
      </w:r>
    </w:p>
    <w:p w:rsidR="00A633F7" w:rsidRDefault="00A633F7" w:rsidP="00A633F7">
      <w:pPr>
        <w:widowControl/>
        <w:shd w:val="clear" w:color="auto" w:fill="FFFFFF"/>
        <w:adjustRightInd w:val="0"/>
        <w:snapToGrid w:val="0"/>
        <w:spacing w:line="360" w:lineRule="auto"/>
        <w:ind w:firstLineChars="200" w:firstLine="480"/>
        <w:jc w:val="left"/>
        <w:rPr>
          <w:rFonts w:ascii="宋体" w:hAnsi="宋体" w:cs="宋体"/>
          <w:sz w:val="24"/>
        </w:rPr>
      </w:pPr>
      <w:r>
        <w:rPr>
          <w:rFonts w:ascii="宋体" w:hAnsi="宋体" w:cs="宋体" w:hint="eastAsia"/>
          <w:sz w:val="24"/>
        </w:rPr>
        <w:t>2. 采购代理机构信息</w:t>
      </w:r>
    </w:p>
    <w:p w:rsidR="00A633F7" w:rsidRDefault="00A633F7" w:rsidP="00A633F7">
      <w:pPr>
        <w:widowControl/>
        <w:shd w:val="clear" w:color="auto" w:fill="FFFFFF"/>
        <w:adjustRightInd w:val="0"/>
        <w:snapToGrid w:val="0"/>
        <w:spacing w:line="360" w:lineRule="auto"/>
        <w:ind w:firstLineChars="200" w:firstLine="480"/>
        <w:jc w:val="left"/>
        <w:rPr>
          <w:rFonts w:ascii="宋体" w:hAnsi="宋体" w:cs="宋体"/>
          <w:sz w:val="24"/>
        </w:rPr>
      </w:pPr>
      <w:r>
        <w:rPr>
          <w:rFonts w:ascii="宋体" w:hAnsi="宋体" w:cs="宋体" w:hint="eastAsia"/>
          <w:sz w:val="24"/>
        </w:rPr>
        <w:t>名 称：</w:t>
      </w:r>
      <w:r w:rsidRPr="000E26C8">
        <w:rPr>
          <w:rFonts w:ascii="宋体" w:hAnsi="宋体" w:cs="宋体" w:hint="eastAsia"/>
          <w:sz w:val="24"/>
        </w:rPr>
        <w:t>江苏衡通咨询管理有限公司</w:t>
      </w:r>
      <w:r>
        <w:rPr>
          <w:rFonts w:ascii="宋体" w:hAnsi="宋体" w:cs="宋体" w:hint="eastAsia"/>
          <w:sz w:val="24"/>
        </w:rPr>
        <w:t xml:space="preserve">  </w:t>
      </w:r>
    </w:p>
    <w:p w:rsidR="00A633F7" w:rsidRDefault="00A633F7" w:rsidP="00A633F7">
      <w:pPr>
        <w:widowControl/>
        <w:shd w:val="clear" w:color="auto" w:fill="FFFFFF"/>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地 址：</w:t>
      </w:r>
      <w:r w:rsidRPr="007237EB">
        <w:rPr>
          <w:rFonts w:ascii="宋体" w:hAnsi="宋体" w:cs="宋体" w:hint="eastAsia"/>
          <w:sz w:val="24"/>
        </w:rPr>
        <w:t>南通市崇川区桃</w:t>
      </w:r>
      <w:proofErr w:type="gramStart"/>
      <w:r w:rsidRPr="007237EB">
        <w:rPr>
          <w:rFonts w:ascii="宋体" w:hAnsi="宋体" w:cs="宋体" w:hint="eastAsia"/>
          <w:sz w:val="24"/>
        </w:rPr>
        <w:t>坞</w:t>
      </w:r>
      <w:proofErr w:type="gramEnd"/>
      <w:r w:rsidRPr="007237EB">
        <w:rPr>
          <w:rFonts w:ascii="宋体" w:hAnsi="宋体" w:cs="宋体" w:hint="eastAsia"/>
          <w:sz w:val="24"/>
        </w:rPr>
        <w:t>路2号友谊大厦9楼</w:t>
      </w:r>
    </w:p>
    <w:p w:rsidR="00022C9A" w:rsidRDefault="00A633F7" w:rsidP="00A633F7">
      <w:pPr>
        <w:widowControl/>
        <w:shd w:val="clear" w:color="auto" w:fill="FFFFFF"/>
        <w:adjustRightInd w:val="0"/>
        <w:snapToGrid w:val="0"/>
        <w:spacing w:line="360" w:lineRule="auto"/>
        <w:ind w:firstLineChars="200" w:firstLine="480"/>
        <w:jc w:val="left"/>
        <w:rPr>
          <w:rFonts w:ascii="宋体" w:hAnsi="宋体" w:cs="宋体"/>
          <w:sz w:val="24"/>
        </w:rPr>
      </w:pPr>
      <w:r>
        <w:rPr>
          <w:rFonts w:ascii="宋体" w:hAnsi="宋体" w:cs="宋体" w:hint="eastAsia"/>
          <w:sz w:val="24"/>
        </w:rPr>
        <w:lastRenderedPageBreak/>
        <w:t xml:space="preserve">联系方式：顾工 </w:t>
      </w:r>
      <w:r>
        <w:rPr>
          <w:rFonts w:ascii="宋体" w:hAnsi="宋体" w:cs="宋体"/>
          <w:sz w:val="24"/>
        </w:rPr>
        <w:t xml:space="preserve"> 13861988778</w:t>
      </w:r>
      <w:r>
        <w:rPr>
          <w:rFonts w:ascii="宋体" w:hAnsi="宋体" w:cs="宋体" w:hint="eastAsia"/>
          <w:sz w:val="24"/>
        </w:rPr>
        <w:t xml:space="preserve">    </w:t>
      </w:r>
    </w:p>
    <w:p w:rsidR="002E7A16" w:rsidRDefault="002E7A16" w:rsidP="002E7A16">
      <w:pPr>
        <w:numPr>
          <w:ilvl w:val="0"/>
          <w:numId w:val="1"/>
        </w:numPr>
        <w:adjustRightInd w:val="0"/>
        <w:snapToGrid w:val="0"/>
        <w:spacing w:line="360" w:lineRule="auto"/>
        <w:ind w:firstLineChars="200" w:firstLine="480"/>
        <w:rPr>
          <w:rFonts w:ascii="宋体" w:hAnsi="宋体" w:cs="宋体"/>
          <w:sz w:val="24"/>
        </w:rPr>
      </w:pPr>
      <w:r>
        <w:rPr>
          <w:rFonts w:ascii="宋体" w:hAnsi="宋体" w:cs="宋体" w:hint="eastAsia"/>
          <w:sz w:val="24"/>
        </w:rPr>
        <w:t>项目联系方式</w:t>
      </w:r>
    </w:p>
    <w:p w:rsidR="002E7A16" w:rsidRDefault="002E7A16" w:rsidP="002E7A16">
      <w:pPr>
        <w:snapToGrid w:val="0"/>
        <w:spacing w:line="360" w:lineRule="auto"/>
        <w:ind w:firstLineChars="200" w:firstLine="480"/>
        <w:rPr>
          <w:rFonts w:ascii="宋体" w:hAnsi="宋体" w:cs="宋体"/>
          <w:sz w:val="24"/>
        </w:rPr>
      </w:pPr>
      <w:r>
        <w:rPr>
          <w:rFonts w:ascii="宋体" w:hAnsi="宋体" w:cs="宋体" w:hint="eastAsia"/>
          <w:sz w:val="24"/>
        </w:rPr>
        <w:t xml:space="preserve">招标文件制作人：顾工 </w:t>
      </w:r>
    </w:p>
    <w:p w:rsidR="002E7A16" w:rsidRPr="002E7A16" w:rsidRDefault="002E7A16" w:rsidP="002E7A16">
      <w:pPr>
        <w:pStyle w:val="2"/>
        <w:ind w:left="0" w:firstLine="480"/>
      </w:pPr>
      <w:r>
        <w:rPr>
          <w:rFonts w:ascii="宋体" w:eastAsia="宋体" w:hAnsi="宋体" w:cs="宋体" w:hint="eastAsia"/>
          <w:sz w:val="24"/>
        </w:rPr>
        <w:t xml:space="preserve">电 话： </w:t>
      </w:r>
      <w:r>
        <w:rPr>
          <w:rFonts w:ascii="宋体" w:eastAsia="宋体" w:hAnsi="宋体" w:cs="宋体"/>
          <w:sz w:val="24"/>
        </w:rPr>
        <w:t xml:space="preserve">13861988778  </w:t>
      </w:r>
    </w:p>
    <w:p w:rsidR="00022C9A" w:rsidRDefault="00A633F7">
      <w:pPr>
        <w:adjustRightInd w:val="0"/>
        <w:snapToGrid w:val="0"/>
        <w:spacing w:line="300" w:lineRule="auto"/>
        <w:contextualSpacing/>
        <w:jc w:val="center"/>
        <w:rPr>
          <w:rFonts w:ascii="宋体" w:hAnsi="宋体" w:cs="宋体"/>
          <w:sz w:val="28"/>
          <w:szCs w:val="28"/>
        </w:rPr>
      </w:pPr>
      <w:r>
        <w:rPr>
          <w:rFonts w:ascii="宋体" w:hAnsi="宋体" w:cs="宋体" w:hint="eastAsia"/>
          <w:b/>
          <w:sz w:val="36"/>
          <w:szCs w:val="36"/>
        </w:rPr>
        <w:br w:type="page"/>
      </w:r>
      <w:r>
        <w:rPr>
          <w:rFonts w:ascii="宋体" w:hAnsi="宋体" w:cs="宋体" w:hint="eastAsia"/>
          <w:b/>
          <w:sz w:val="36"/>
          <w:szCs w:val="36"/>
        </w:rPr>
        <w:lastRenderedPageBreak/>
        <w:t>第二部分  投标须知</w:t>
      </w:r>
    </w:p>
    <w:p w:rsidR="00022C9A" w:rsidRDefault="00A633F7">
      <w:pPr>
        <w:snapToGrid w:val="0"/>
        <w:spacing w:line="360" w:lineRule="auto"/>
        <w:ind w:firstLineChars="150" w:firstLine="361"/>
        <w:outlineLvl w:val="0"/>
        <w:rPr>
          <w:rFonts w:ascii="宋体" w:hAnsi="宋体" w:cs="宋体"/>
          <w:sz w:val="24"/>
        </w:rPr>
      </w:pPr>
      <w:r>
        <w:rPr>
          <w:rFonts w:ascii="宋体" w:hAnsi="宋体" w:cs="宋体" w:hint="eastAsia"/>
          <w:b/>
          <w:sz w:val="24"/>
        </w:rPr>
        <w:t>一、招标文件由采购人或代理机构解释</w:t>
      </w:r>
      <w:r>
        <w:rPr>
          <w:rFonts w:ascii="宋体" w:hAnsi="宋体" w:cs="宋体" w:hint="eastAsia"/>
          <w:sz w:val="24"/>
        </w:rPr>
        <w:t>。</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1、供应商下载招标文件后，应仔细检查招标文件的所有内容，如对采购活动事项有疑问的，应在下载招标文件开始之日起3日内以书面形式提出询问或疑问，未在规定的3日内提出询问或疑问的，视同供应</w:t>
      </w:r>
      <w:proofErr w:type="gramStart"/>
      <w:r>
        <w:rPr>
          <w:rFonts w:ascii="宋体" w:hAnsi="宋体" w:cs="宋体" w:hint="eastAsia"/>
          <w:sz w:val="24"/>
        </w:rPr>
        <w:t>商理解</w:t>
      </w:r>
      <w:proofErr w:type="gramEnd"/>
      <w:r>
        <w:rPr>
          <w:rFonts w:ascii="宋体" w:hAnsi="宋体" w:cs="宋体" w:hint="eastAsia"/>
          <w:sz w:val="24"/>
        </w:rPr>
        <w:t>并接受本招标文件所有内容，并由此引起的投标损失自负。</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2、投标人应认真审阅招标文件中所有的事项、格式、条款和规范要求等，如果投标人没有按照招标文件要求提交投标文件，或者投标文件没有对招标文件做出实质性响应，其投标将被拒绝，投标人自行承担责任。</w:t>
      </w:r>
    </w:p>
    <w:p w:rsidR="00022C9A" w:rsidRDefault="00A633F7">
      <w:pPr>
        <w:snapToGrid w:val="0"/>
        <w:spacing w:line="360" w:lineRule="auto"/>
        <w:ind w:firstLineChars="200" w:firstLine="482"/>
        <w:rPr>
          <w:rFonts w:ascii="宋体" w:hAnsi="宋体" w:cs="宋体"/>
          <w:b/>
          <w:sz w:val="24"/>
        </w:rPr>
      </w:pPr>
      <w:r>
        <w:rPr>
          <w:rFonts w:ascii="宋体" w:hAnsi="宋体" w:cs="宋体" w:hint="eastAsia"/>
          <w:b/>
          <w:sz w:val="24"/>
        </w:rPr>
        <w:t>二、招标文件的澄清、修改、答疑</w:t>
      </w:r>
    </w:p>
    <w:p w:rsidR="00022C9A" w:rsidRDefault="00A633F7">
      <w:pPr>
        <w:pStyle w:val="a4"/>
        <w:snapToGrid w:val="0"/>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1、采购人有权对发出的招标文件进行必要的澄清或修改。</w:t>
      </w:r>
    </w:p>
    <w:p w:rsidR="00022C9A" w:rsidRDefault="00A633F7">
      <w:pPr>
        <w:pStyle w:val="a4"/>
        <w:snapToGrid w:val="0"/>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2、采购人可视情取消、延长相关时间。</w:t>
      </w:r>
    </w:p>
    <w:p w:rsidR="00022C9A" w:rsidRDefault="00A633F7">
      <w:pPr>
        <w:pStyle w:val="a4"/>
        <w:snapToGrid w:val="0"/>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3、采购人对招标文件的澄清、修改将构成招标文件的一部分，对投标人具有约束力。</w:t>
      </w:r>
    </w:p>
    <w:p w:rsidR="00022C9A" w:rsidRDefault="00A633F7">
      <w:pPr>
        <w:pStyle w:val="a4"/>
        <w:snapToGrid w:val="0"/>
        <w:spacing w:line="360" w:lineRule="auto"/>
        <w:ind w:left="0" w:firstLineChars="200" w:firstLine="480"/>
        <w:rPr>
          <w:rFonts w:ascii="宋体" w:eastAsia="宋体" w:hAnsi="宋体" w:cs="宋体"/>
          <w:sz w:val="24"/>
          <w:szCs w:val="24"/>
        </w:rPr>
      </w:pPr>
      <w:r>
        <w:rPr>
          <w:rFonts w:ascii="宋体" w:eastAsia="宋体" w:hAnsi="宋体" w:cs="宋体" w:hint="eastAsia"/>
          <w:sz w:val="24"/>
          <w:szCs w:val="24"/>
        </w:rPr>
        <w:t>4、投标人由于对招标文件的任何推论和误解以及采购人对有关问题的口头解释所造成的后果，均由投标人自负。</w:t>
      </w:r>
    </w:p>
    <w:p w:rsidR="00022C9A" w:rsidRDefault="00A633F7">
      <w:pPr>
        <w:pStyle w:val="a4"/>
        <w:snapToGrid w:val="0"/>
        <w:spacing w:line="360" w:lineRule="auto"/>
        <w:ind w:left="0" w:firstLineChars="200" w:firstLine="480"/>
        <w:contextualSpacing/>
        <w:rPr>
          <w:rFonts w:ascii="宋体" w:eastAsia="宋体" w:hAnsi="宋体" w:cs="宋体"/>
          <w:sz w:val="24"/>
          <w:szCs w:val="24"/>
        </w:rPr>
      </w:pPr>
      <w:r>
        <w:rPr>
          <w:rFonts w:ascii="宋体" w:eastAsia="宋体" w:hAnsi="宋体" w:cs="宋体" w:hint="eastAsia"/>
          <w:sz w:val="24"/>
          <w:szCs w:val="24"/>
        </w:rPr>
        <w:t>5、采购人视情组织答疑会。</w:t>
      </w:r>
    </w:p>
    <w:p w:rsidR="00022C9A" w:rsidRDefault="00A633F7">
      <w:pPr>
        <w:autoSpaceDE w:val="0"/>
        <w:autoSpaceDN w:val="0"/>
        <w:adjustRightInd w:val="0"/>
        <w:snapToGrid w:val="0"/>
        <w:spacing w:after="120" w:line="360" w:lineRule="auto"/>
        <w:ind w:firstLine="562"/>
        <w:contextualSpacing/>
        <w:rPr>
          <w:rFonts w:ascii="宋体" w:hAnsi="宋体" w:cs="宋体"/>
          <w:b/>
          <w:bCs/>
          <w:sz w:val="24"/>
        </w:rPr>
      </w:pPr>
      <w:r>
        <w:rPr>
          <w:rFonts w:ascii="宋体" w:hAnsi="宋体" w:cs="宋体" w:hint="eastAsia"/>
          <w:b/>
          <w:bCs/>
          <w:sz w:val="24"/>
          <w:lang w:val="zh-CN"/>
        </w:rPr>
        <w:t>三、投标文件的编写、递交</w:t>
      </w:r>
    </w:p>
    <w:p w:rsidR="00022C9A" w:rsidRDefault="00A633F7">
      <w:pPr>
        <w:autoSpaceDE w:val="0"/>
        <w:autoSpaceDN w:val="0"/>
        <w:adjustRightInd w:val="0"/>
        <w:snapToGrid w:val="0"/>
        <w:spacing w:line="360" w:lineRule="auto"/>
        <w:ind w:right="210" w:firstLine="560"/>
        <w:rPr>
          <w:rFonts w:ascii="宋体" w:hAnsi="宋体" w:cs="宋体"/>
          <w:b/>
          <w:sz w:val="24"/>
        </w:rPr>
      </w:pPr>
      <w:r>
        <w:rPr>
          <w:rFonts w:ascii="宋体" w:hAnsi="宋体" w:cs="宋体" w:hint="eastAsia"/>
          <w:b/>
          <w:sz w:val="24"/>
        </w:rPr>
        <w:t>（一）投标文件的编写</w:t>
      </w:r>
    </w:p>
    <w:p w:rsidR="00022C9A" w:rsidRDefault="00A633F7">
      <w:pPr>
        <w:snapToGrid w:val="0"/>
        <w:spacing w:line="360" w:lineRule="auto"/>
        <w:ind w:firstLineChars="250" w:firstLine="600"/>
        <w:contextualSpacing/>
        <w:rPr>
          <w:rFonts w:ascii="宋体" w:hAnsi="宋体" w:cs="宋体"/>
          <w:sz w:val="24"/>
        </w:rPr>
      </w:pPr>
      <w:r>
        <w:rPr>
          <w:rFonts w:ascii="宋体" w:hAnsi="宋体" w:cs="宋体" w:hint="eastAsia"/>
          <w:sz w:val="24"/>
        </w:rPr>
        <w:t>供应商按“第七部分 投标文件组成”要求编写投标文件。</w:t>
      </w:r>
    </w:p>
    <w:p w:rsidR="00022C9A" w:rsidRDefault="00A633F7">
      <w:pPr>
        <w:snapToGrid w:val="0"/>
        <w:spacing w:line="360" w:lineRule="auto"/>
        <w:ind w:firstLineChars="200" w:firstLine="482"/>
        <w:contextualSpacing/>
        <w:rPr>
          <w:rFonts w:ascii="宋体" w:hAnsi="宋体" w:cs="宋体"/>
          <w:b/>
          <w:sz w:val="24"/>
        </w:rPr>
      </w:pPr>
      <w:r>
        <w:rPr>
          <w:rFonts w:ascii="宋体" w:hAnsi="宋体" w:cs="宋体" w:hint="eastAsia"/>
          <w:b/>
          <w:sz w:val="24"/>
        </w:rPr>
        <w:t>（二）投标文件的递交</w:t>
      </w:r>
      <w:r>
        <w:rPr>
          <w:rFonts w:ascii="宋体" w:hAnsi="宋体" w:cs="宋体" w:hint="eastAsia"/>
          <w:b/>
          <w:sz w:val="28"/>
          <w:szCs w:val="28"/>
          <w:shd w:val="clear" w:color="auto" w:fill="FFFFFF"/>
        </w:rPr>
        <w:t>（</w:t>
      </w:r>
      <w:proofErr w:type="gramStart"/>
      <w:r>
        <w:rPr>
          <w:rFonts w:ascii="宋体" w:hAnsi="宋体" w:cs="宋体" w:hint="eastAsia"/>
          <w:b/>
          <w:sz w:val="28"/>
          <w:szCs w:val="28"/>
          <w:shd w:val="clear" w:color="auto" w:fill="FFFFFF"/>
        </w:rPr>
        <w:t>仅现场</w:t>
      </w:r>
      <w:proofErr w:type="gramEnd"/>
      <w:r>
        <w:rPr>
          <w:rFonts w:ascii="宋体" w:hAnsi="宋体" w:cs="宋体" w:hint="eastAsia"/>
          <w:b/>
          <w:sz w:val="28"/>
          <w:szCs w:val="28"/>
          <w:shd w:val="clear" w:color="auto" w:fill="FFFFFF"/>
        </w:rPr>
        <w:t>投标模式适用）</w:t>
      </w:r>
    </w:p>
    <w:p w:rsidR="00022C9A" w:rsidRDefault="00A633F7">
      <w:pPr>
        <w:snapToGrid w:val="0"/>
        <w:spacing w:line="360" w:lineRule="auto"/>
        <w:ind w:firstLineChars="250" w:firstLine="600"/>
        <w:contextualSpacing/>
        <w:rPr>
          <w:rFonts w:ascii="宋体" w:hAnsi="宋体" w:cs="宋体"/>
          <w:sz w:val="24"/>
        </w:rPr>
      </w:pPr>
      <w:r>
        <w:rPr>
          <w:rFonts w:ascii="宋体" w:hAnsi="宋体" w:cs="宋体" w:hint="eastAsia"/>
          <w:sz w:val="24"/>
        </w:rPr>
        <w:t>1、投标文件两部分内容:资格审查文件、商务技术文件须分别单独密封，并牢固装订成册，不得相互混淆，文件自</w:t>
      </w:r>
      <w:proofErr w:type="gramStart"/>
      <w:r>
        <w:rPr>
          <w:rFonts w:ascii="宋体" w:hAnsi="宋体" w:cs="宋体" w:hint="eastAsia"/>
          <w:sz w:val="24"/>
        </w:rPr>
        <w:t>编目录并连续</w:t>
      </w:r>
      <w:proofErr w:type="gramEnd"/>
      <w:r>
        <w:rPr>
          <w:rFonts w:ascii="宋体" w:hAnsi="宋体" w:cs="宋体" w:hint="eastAsia"/>
          <w:sz w:val="24"/>
        </w:rPr>
        <w:t>标注页码，不得将内容拆开。</w:t>
      </w:r>
    </w:p>
    <w:p w:rsidR="00022C9A" w:rsidRDefault="00A633F7">
      <w:pPr>
        <w:snapToGrid w:val="0"/>
        <w:spacing w:line="360" w:lineRule="auto"/>
        <w:ind w:firstLineChars="250" w:firstLine="600"/>
        <w:contextualSpacing/>
        <w:rPr>
          <w:rFonts w:ascii="宋体" w:hAnsi="宋体" w:cs="宋体"/>
          <w:sz w:val="24"/>
        </w:rPr>
      </w:pPr>
      <w:r>
        <w:rPr>
          <w:rFonts w:ascii="宋体" w:hAnsi="宋体" w:cs="宋体" w:hint="eastAsia"/>
          <w:sz w:val="24"/>
        </w:rPr>
        <w:t>2、投标文件每一部分内容均须提供“一正、</w:t>
      </w:r>
      <w:r>
        <w:rPr>
          <w:rFonts w:ascii="宋体" w:hAnsi="宋体" w:cs="宋体" w:hint="eastAsia"/>
          <w:b/>
          <w:sz w:val="24"/>
        </w:rPr>
        <w:t>四</w:t>
      </w:r>
      <w:r>
        <w:rPr>
          <w:rFonts w:ascii="宋体" w:hAnsi="宋体" w:cs="宋体" w:hint="eastAsia"/>
          <w:sz w:val="24"/>
        </w:rPr>
        <w:t>副”纸质投标文件，并将正本、副本及图纸类等（如需提供图纸等其它资料的话）合并密封，统一装在一个密封袋或密封箱内（如有A3大小的图纸类，可单独密封）。</w:t>
      </w:r>
    </w:p>
    <w:p w:rsidR="00022C9A" w:rsidRDefault="00A633F7">
      <w:pPr>
        <w:snapToGrid w:val="0"/>
        <w:spacing w:line="360" w:lineRule="auto"/>
        <w:ind w:firstLineChars="250" w:firstLine="600"/>
        <w:contextualSpacing/>
        <w:rPr>
          <w:rFonts w:ascii="宋体" w:hAnsi="宋体" w:cs="宋体"/>
          <w:sz w:val="24"/>
        </w:rPr>
      </w:pPr>
      <w:r>
        <w:rPr>
          <w:rFonts w:ascii="宋体" w:hAnsi="宋体" w:cs="宋体" w:hint="eastAsia"/>
          <w:sz w:val="24"/>
        </w:rPr>
        <w:t>3、纸质投标文件须采用A4纸（图纸等除外），正本须打印并由法定代表人（负责人）或被授权人签字并加盖单位印章。副本可复印，但须加盖单位印章。文件内容中不得行间插字、涂改、增删，如修补错漏处，须由投标文件签署人签字并加盖公章。</w:t>
      </w:r>
    </w:p>
    <w:p w:rsidR="00022C9A" w:rsidRDefault="00A633F7">
      <w:pPr>
        <w:snapToGrid w:val="0"/>
        <w:spacing w:line="360" w:lineRule="auto"/>
        <w:ind w:firstLineChars="250" w:firstLine="600"/>
        <w:contextualSpacing/>
        <w:rPr>
          <w:rFonts w:ascii="宋体" w:hAnsi="宋体" w:cs="宋体"/>
          <w:sz w:val="24"/>
        </w:rPr>
      </w:pPr>
      <w:r>
        <w:rPr>
          <w:rFonts w:ascii="宋体" w:hAnsi="宋体" w:cs="宋体" w:hint="eastAsia"/>
          <w:sz w:val="24"/>
        </w:rPr>
        <w:lastRenderedPageBreak/>
        <w:t>4、投标文件密封后应标明投标文件项目名称、项目编号、投标文件各自对应的名称、投标人全称及日期，同时加盖投标人公章。</w:t>
      </w:r>
    </w:p>
    <w:p w:rsidR="00022C9A" w:rsidRDefault="00A633F7">
      <w:pPr>
        <w:snapToGrid w:val="0"/>
        <w:spacing w:line="360" w:lineRule="auto"/>
        <w:ind w:firstLineChars="250" w:firstLine="600"/>
        <w:contextualSpacing/>
        <w:rPr>
          <w:rFonts w:ascii="宋体" w:hAnsi="宋体" w:cs="宋体"/>
          <w:sz w:val="24"/>
        </w:rPr>
      </w:pPr>
      <w:r>
        <w:rPr>
          <w:rFonts w:ascii="宋体" w:hAnsi="宋体" w:cs="宋体" w:hint="eastAsia"/>
          <w:sz w:val="24"/>
        </w:rPr>
        <w:t>5、递交时间：供应商须在规定的投标文件接收截止时间前送达指定地点。供应商送达投标文件，即视为已投标参加采购活动。</w:t>
      </w:r>
    </w:p>
    <w:p w:rsidR="00022C9A" w:rsidRDefault="00A633F7">
      <w:pPr>
        <w:snapToGrid w:val="0"/>
        <w:spacing w:line="360" w:lineRule="auto"/>
        <w:ind w:firstLineChars="250" w:firstLine="602"/>
        <w:contextualSpacing/>
        <w:rPr>
          <w:rFonts w:ascii="宋体" w:hAnsi="宋体" w:cs="宋体"/>
          <w:b/>
          <w:sz w:val="24"/>
        </w:rPr>
      </w:pPr>
      <w:r>
        <w:rPr>
          <w:rFonts w:ascii="宋体" w:hAnsi="宋体" w:cs="宋体" w:hint="eastAsia"/>
          <w:b/>
          <w:sz w:val="24"/>
        </w:rPr>
        <w:t>友情提醒：代理机构将拒绝接收未按照招标文件要求密封的投标文件，拒绝接收在投标文件接收截止时间后递交的投标文件。如果供应商无故不到现场递交纸质投标文件或者故意迟到，影响开评标活动正常进行的，将被列作一般失信行为。</w:t>
      </w:r>
    </w:p>
    <w:p w:rsidR="00022C9A" w:rsidRDefault="00A633F7">
      <w:pPr>
        <w:snapToGrid w:val="0"/>
        <w:spacing w:line="360" w:lineRule="auto"/>
        <w:ind w:firstLineChars="200" w:firstLine="482"/>
        <w:outlineLvl w:val="1"/>
        <w:rPr>
          <w:rFonts w:ascii="宋体" w:hAnsi="宋体" w:cs="宋体"/>
          <w:b/>
          <w:bCs/>
          <w:sz w:val="24"/>
        </w:rPr>
      </w:pPr>
      <w:r>
        <w:rPr>
          <w:rFonts w:ascii="宋体" w:hAnsi="宋体" w:cs="宋体" w:hint="eastAsia"/>
          <w:b/>
          <w:bCs/>
          <w:sz w:val="24"/>
        </w:rPr>
        <w:t>四、投标文件的有效期</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1、从投标文件接收截止之日算起，</w:t>
      </w:r>
      <w:r>
        <w:rPr>
          <w:rFonts w:ascii="宋体" w:hAnsi="宋体" w:cs="宋体" w:hint="eastAsia"/>
          <w:b/>
          <w:sz w:val="24"/>
        </w:rPr>
        <w:t>45</w:t>
      </w:r>
      <w:r>
        <w:rPr>
          <w:rFonts w:ascii="宋体" w:hAnsi="宋体" w:cs="宋体" w:hint="eastAsia"/>
          <w:sz w:val="24"/>
        </w:rPr>
        <w:t>个“日历天”内投标书应保持有效。有效期短于这个规定期限的，投标将被拒绝。</w:t>
      </w:r>
    </w:p>
    <w:p w:rsidR="00022C9A" w:rsidRDefault="00A633F7">
      <w:pPr>
        <w:snapToGrid w:val="0"/>
        <w:spacing w:line="360" w:lineRule="auto"/>
        <w:ind w:firstLineChars="196" w:firstLine="470"/>
        <w:outlineLvl w:val="1"/>
        <w:rPr>
          <w:rFonts w:ascii="宋体" w:hAnsi="宋体" w:cs="宋体"/>
          <w:b/>
          <w:sz w:val="24"/>
        </w:rPr>
      </w:pPr>
      <w:r>
        <w:rPr>
          <w:rFonts w:ascii="宋体" w:hAnsi="宋体" w:cs="宋体" w:hint="eastAsia"/>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rsidR="00022C9A" w:rsidRDefault="00A633F7">
      <w:pPr>
        <w:snapToGrid w:val="0"/>
        <w:spacing w:line="360" w:lineRule="auto"/>
        <w:ind w:firstLineChars="200" w:firstLine="482"/>
        <w:contextualSpacing/>
        <w:rPr>
          <w:rFonts w:ascii="宋体" w:hAnsi="宋体" w:cs="宋体"/>
          <w:b/>
          <w:sz w:val="24"/>
        </w:rPr>
      </w:pPr>
      <w:r>
        <w:rPr>
          <w:rFonts w:ascii="宋体" w:hAnsi="宋体" w:cs="宋体" w:hint="eastAsia"/>
          <w:b/>
          <w:sz w:val="24"/>
        </w:rPr>
        <w:t>五、投标报价（本项目投标时无须报价）</w:t>
      </w:r>
    </w:p>
    <w:p w:rsidR="00022C9A" w:rsidRDefault="00A633F7">
      <w:pPr>
        <w:snapToGrid w:val="0"/>
        <w:spacing w:line="360" w:lineRule="auto"/>
        <w:ind w:firstLineChars="200" w:firstLine="482"/>
        <w:rPr>
          <w:rFonts w:ascii="宋体" w:hAnsi="宋体" w:cs="宋体"/>
          <w:sz w:val="24"/>
        </w:rPr>
      </w:pPr>
      <w:r>
        <w:rPr>
          <w:rFonts w:ascii="宋体" w:hAnsi="宋体" w:cs="宋体" w:hint="eastAsia"/>
          <w:b/>
          <w:bCs/>
          <w:sz w:val="24"/>
        </w:rPr>
        <w:t>六、</w:t>
      </w:r>
      <w:r>
        <w:rPr>
          <w:rFonts w:ascii="宋体" w:hAnsi="宋体" w:cs="宋体" w:hint="eastAsia"/>
          <w:b/>
          <w:sz w:val="24"/>
        </w:rPr>
        <w:t>投标</w:t>
      </w:r>
      <w:r>
        <w:rPr>
          <w:rFonts w:ascii="宋体" w:hAnsi="宋体" w:cs="宋体" w:hint="eastAsia"/>
          <w:b/>
          <w:bCs/>
          <w:sz w:val="24"/>
        </w:rPr>
        <w:t>费用</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1、投标人承担参与投标可能发生的全部费用，采购人在任何情况下均无义务和责任承担这些费用。</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2、采购人不收取任何费用。</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3、招标代理费：本项目招标代理费和评委费由入围单位承担，</w:t>
      </w:r>
      <w:r w:rsidR="002C1E5C" w:rsidRPr="00DE2E26">
        <w:rPr>
          <w:rFonts w:ascii="宋体" w:hAnsi="宋体" w:cs="宋体" w:hint="eastAsia"/>
          <w:sz w:val="24"/>
        </w:rPr>
        <w:t>招标代理费金额为500元/家入围单位，</w:t>
      </w:r>
      <w:r w:rsidR="002C1E5C" w:rsidRPr="002C1E5C">
        <w:rPr>
          <w:rFonts w:ascii="宋体" w:hAnsi="宋体" w:cs="宋体" w:hint="eastAsia"/>
          <w:sz w:val="24"/>
        </w:rPr>
        <w:t>评委费按实结算，由所有入围单位平摊，</w:t>
      </w:r>
      <w:r>
        <w:rPr>
          <w:rFonts w:ascii="宋体" w:hAnsi="宋体" w:cs="宋体" w:hint="eastAsia"/>
          <w:sz w:val="24"/>
        </w:rPr>
        <w:t>招标代理费和评委费由入围单位在领取入围通知书前，向招标代理机构一次性付清，否则，招标人有权取消其入围资格。</w:t>
      </w:r>
    </w:p>
    <w:p w:rsidR="00022C9A" w:rsidRDefault="00A633F7">
      <w:pPr>
        <w:snapToGrid w:val="0"/>
        <w:spacing w:line="360" w:lineRule="auto"/>
        <w:ind w:firstLineChars="200" w:firstLine="482"/>
        <w:outlineLvl w:val="1"/>
        <w:rPr>
          <w:rFonts w:ascii="宋体" w:hAnsi="宋体" w:cs="宋体"/>
          <w:b/>
          <w:bCs/>
          <w:sz w:val="24"/>
          <w:lang w:val="zh-CN"/>
        </w:rPr>
      </w:pPr>
      <w:r>
        <w:rPr>
          <w:rFonts w:ascii="宋体" w:hAnsi="宋体" w:cs="宋体" w:hint="eastAsia"/>
          <w:b/>
          <w:bCs/>
          <w:sz w:val="24"/>
          <w:lang w:val="zh-CN"/>
        </w:rPr>
        <w:t>七、履约保证金</w:t>
      </w:r>
    </w:p>
    <w:p w:rsidR="00022C9A" w:rsidRDefault="00A633F7">
      <w:pPr>
        <w:snapToGrid w:val="0"/>
        <w:spacing w:line="360" w:lineRule="auto"/>
        <w:ind w:firstLineChars="206" w:firstLine="494"/>
        <w:outlineLvl w:val="1"/>
        <w:rPr>
          <w:rFonts w:ascii="宋体" w:hAnsi="宋体" w:cs="宋体"/>
          <w:sz w:val="24"/>
        </w:rPr>
      </w:pPr>
      <w:r>
        <w:rPr>
          <w:rFonts w:ascii="宋体" w:hAnsi="宋体" w:cs="宋体" w:hint="eastAsia"/>
          <w:sz w:val="24"/>
        </w:rPr>
        <w:t>1、本项目成交后的</w:t>
      </w:r>
      <w:r w:rsidR="00015390">
        <w:rPr>
          <w:rFonts w:ascii="宋体" w:hAnsi="宋体" w:cs="宋体" w:hint="eastAsia"/>
          <w:sz w:val="24"/>
        </w:rPr>
        <w:t>入围</w:t>
      </w:r>
      <w:r>
        <w:rPr>
          <w:rFonts w:ascii="宋体" w:hAnsi="宋体" w:cs="宋体" w:hint="eastAsia"/>
          <w:sz w:val="24"/>
        </w:rPr>
        <w:t>履约保证金为：</w:t>
      </w:r>
      <w:r>
        <w:rPr>
          <w:rFonts w:ascii="宋体" w:hAnsi="宋体" w:cs="宋体" w:hint="eastAsia"/>
          <w:sz w:val="24"/>
          <w:u w:val="single"/>
        </w:rPr>
        <w:t>人民币</w:t>
      </w:r>
      <w:r>
        <w:rPr>
          <w:rFonts w:ascii="宋体" w:hAnsi="宋体" w:cs="宋体"/>
          <w:sz w:val="24"/>
          <w:u w:val="single"/>
        </w:rPr>
        <w:t>5</w:t>
      </w:r>
      <w:r>
        <w:rPr>
          <w:rFonts w:ascii="宋体" w:hAnsi="宋体" w:cs="宋体" w:hint="eastAsia"/>
          <w:sz w:val="24"/>
          <w:u w:val="single"/>
        </w:rPr>
        <w:t>0000.00元/家</w:t>
      </w:r>
      <w:r>
        <w:rPr>
          <w:rFonts w:ascii="宋体" w:hAnsi="宋体" w:cs="宋体" w:hint="eastAsia"/>
          <w:sz w:val="24"/>
        </w:rPr>
        <w:t>。</w:t>
      </w:r>
      <w:r w:rsidR="00015390">
        <w:rPr>
          <w:rFonts w:ascii="宋体" w:hAnsi="宋体" w:cs="宋体" w:hint="eastAsia"/>
          <w:sz w:val="24"/>
        </w:rPr>
        <w:t>（后续竞标项目按项目提交履约保证金）</w:t>
      </w:r>
    </w:p>
    <w:p w:rsidR="00022C9A" w:rsidRDefault="00A633F7">
      <w:pPr>
        <w:snapToGrid w:val="0"/>
        <w:spacing w:line="360" w:lineRule="auto"/>
        <w:ind w:firstLineChars="206" w:firstLine="494"/>
        <w:outlineLvl w:val="1"/>
        <w:rPr>
          <w:rFonts w:ascii="宋体" w:hAnsi="宋体" w:cs="宋体"/>
          <w:color w:val="FF0000"/>
          <w:sz w:val="24"/>
        </w:rPr>
      </w:pPr>
      <w:r>
        <w:rPr>
          <w:rFonts w:ascii="宋体" w:hAnsi="宋体" w:cs="宋体" w:hint="eastAsia"/>
          <w:sz w:val="24"/>
        </w:rPr>
        <w:t>2、入围供应商可以选择以</w:t>
      </w:r>
      <w:r w:rsidR="00332DC7" w:rsidRPr="00332DC7">
        <w:rPr>
          <w:rFonts w:ascii="宋体" w:hAnsi="宋体" w:cs="宋体" w:hint="eastAsia"/>
          <w:sz w:val="24"/>
          <w:u w:val="single"/>
        </w:rPr>
        <w:t>转账、</w:t>
      </w:r>
      <w:r w:rsidR="001B32F4" w:rsidRPr="001B32F4">
        <w:rPr>
          <w:rFonts w:ascii="宋体" w:hAnsi="宋体" w:cs="宋体" w:hint="eastAsia"/>
          <w:sz w:val="24"/>
          <w:u w:val="single"/>
        </w:rPr>
        <w:t xml:space="preserve">支票、汇票、本票或者金融机构、担保机构出具的保函、履约保证金保险  </w:t>
      </w:r>
      <w:r w:rsidR="001B32F4" w:rsidRPr="001B32F4">
        <w:rPr>
          <w:rFonts w:ascii="宋体" w:hAnsi="宋体" w:cs="宋体" w:hint="eastAsia"/>
          <w:sz w:val="24"/>
        </w:rPr>
        <w:t>等非现金形式缴纳履约保证金</w:t>
      </w:r>
      <w:r>
        <w:rPr>
          <w:rFonts w:ascii="宋体" w:hAnsi="宋体" w:cs="宋体" w:hint="eastAsia"/>
          <w:sz w:val="24"/>
        </w:rPr>
        <w:t>。</w:t>
      </w:r>
    </w:p>
    <w:p w:rsidR="00022C9A" w:rsidRDefault="00A633F7">
      <w:pPr>
        <w:snapToGrid w:val="0"/>
        <w:spacing w:line="360" w:lineRule="auto"/>
        <w:ind w:firstLineChars="206" w:firstLine="494"/>
        <w:outlineLvl w:val="1"/>
        <w:rPr>
          <w:rFonts w:ascii="宋体" w:hAnsi="宋体" w:cs="宋体"/>
          <w:sz w:val="24"/>
        </w:rPr>
      </w:pPr>
      <w:r>
        <w:rPr>
          <w:rFonts w:ascii="宋体" w:hAnsi="宋体" w:cs="宋体" w:hint="eastAsia"/>
          <w:sz w:val="24"/>
        </w:rPr>
        <w:t>3、入围</w:t>
      </w:r>
      <w:proofErr w:type="gramStart"/>
      <w:r>
        <w:rPr>
          <w:rFonts w:ascii="宋体" w:hAnsi="宋体" w:cs="宋体" w:hint="eastAsia"/>
          <w:sz w:val="24"/>
        </w:rPr>
        <w:t>供应商凭“入围通知书”</w:t>
      </w:r>
      <w:proofErr w:type="gramEnd"/>
      <w:r>
        <w:rPr>
          <w:rFonts w:ascii="宋体" w:hAnsi="宋体" w:cs="宋体" w:hint="eastAsia"/>
          <w:sz w:val="24"/>
        </w:rPr>
        <w:t>、“履约保证金”的缴纳凭证及后续竞标项目“中标通知书”，与采购人签订合同，超期或未有协商，则视为自动放弃成交资格。</w:t>
      </w:r>
    </w:p>
    <w:p w:rsidR="00022C9A" w:rsidRDefault="00A633F7">
      <w:pPr>
        <w:snapToGrid w:val="0"/>
        <w:spacing w:line="360" w:lineRule="auto"/>
        <w:ind w:firstLineChars="206" w:firstLine="494"/>
        <w:outlineLvl w:val="1"/>
        <w:rPr>
          <w:rFonts w:ascii="宋体" w:hAnsi="宋体" w:cs="宋体"/>
          <w:sz w:val="24"/>
        </w:rPr>
      </w:pPr>
      <w:r w:rsidRPr="009C2A61">
        <w:rPr>
          <w:rFonts w:ascii="宋体" w:hAnsi="宋体" w:cs="宋体" w:hint="eastAsia"/>
          <w:sz w:val="24"/>
        </w:rPr>
        <w:t>4、中标供应商在按要求保质保量的完成服务</w:t>
      </w:r>
      <w:r w:rsidR="008B138B" w:rsidRPr="009C2A61">
        <w:rPr>
          <w:rFonts w:ascii="宋体" w:hAnsi="宋体" w:cs="宋体" w:hint="eastAsia"/>
          <w:sz w:val="24"/>
        </w:rPr>
        <w:t>项目</w:t>
      </w:r>
      <w:r w:rsidR="00C84A74" w:rsidRPr="009C2A61">
        <w:rPr>
          <w:rFonts w:ascii="宋体" w:hAnsi="宋体" w:cs="宋体" w:hint="eastAsia"/>
          <w:sz w:val="24"/>
        </w:rPr>
        <w:t>且服务</w:t>
      </w:r>
      <w:r w:rsidR="00015390" w:rsidRPr="009C2A61">
        <w:rPr>
          <w:rFonts w:ascii="宋体" w:hAnsi="宋体" w:cs="宋体" w:hint="eastAsia"/>
          <w:sz w:val="24"/>
        </w:rPr>
        <w:t>期</w:t>
      </w:r>
      <w:r w:rsidR="008B138B" w:rsidRPr="009C2A61">
        <w:rPr>
          <w:rFonts w:ascii="宋体" w:hAnsi="宋体" w:cs="宋体" w:hint="eastAsia"/>
          <w:sz w:val="24"/>
        </w:rPr>
        <w:t>满</w:t>
      </w:r>
      <w:r w:rsidRPr="009C2A61">
        <w:rPr>
          <w:rFonts w:ascii="宋体" w:hAnsi="宋体" w:cs="宋体" w:hint="eastAsia"/>
          <w:sz w:val="24"/>
        </w:rPr>
        <w:t>后一次性无息退还</w:t>
      </w:r>
      <w:r w:rsidR="00C84A74" w:rsidRPr="009C2A61">
        <w:rPr>
          <w:rFonts w:ascii="宋体" w:hAnsi="宋体" w:cs="宋体" w:hint="eastAsia"/>
          <w:sz w:val="24"/>
        </w:rPr>
        <w:t>；</w:t>
      </w:r>
      <w:r w:rsidR="00C84A74" w:rsidRPr="009C2A61">
        <w:rPr>
          <w:rFonts w:ascii="宋体" w:hAnsi="宋体" w:cs="宋体" w:hint="eastAsia"/>
          <w:sz w:val="24"/>
        </w:rPr>
        <w:lastRenderedPageBreak/>
        <w:t>入围履约保证金在入围期满后一次性无息退还</w:t>
      </w:r>
      <w:r w:rsidRPr="009C2A61">
        <w:rPr>
          <w:rFonts w:ascii="宋体" w:hAnsi="宋体" w:cs="宋体" w:hint="eastAsia"/>
          <w:sz w:val="24"/>
        </w:rPr>
        <w:t>。</w:t>
      </w:r>
    </w:p>
    <w:p w:rsidR="00022C9A" w:rsidRDefault="00C84A74">
      <w:pPr>
        <w:snapToGrid w:val="0"/>
        <w:spacing w:line="360" w:lineRule="auto"/>
        <w:ind w:firstLineChars="206" w:firstLine="494"/>
        <w:outlineLvl w:val="1"/>
        <w:rPr>
          <w:rFonts w:ascii="宋体" w:hAnsi="宋体" w:cs="宋体"/>
          <w:sz w:val="24"/>
        </w:rPr>
      </w:pPr>
      <w:r>
        <w:rPr>
          <w:rFonts w:ascii="宋体" w:hAnsi="宋体" w:cs="宋体"/>
          <w:sz w:val="24"/>
        </w:rPr>
        <w:t>5</w:t>
      </w:r>
      <w:r w:rsidR="00A633F7">
        <w:rPr>
          <w:rFonts w:ascii="宋体" w:hAnsi="宋体" w:cs="宋体" w:hint="eastAsia"/>
          <w:sz w:val="24"/>
        </w:rPr>
        <w:t>、由于供应商原因，在签订合同后出现不按合同履行的情况，采购单位有权将履约保证金作为违约金，全额不予退还，同时采购单位亦有权终止合同，供应商还须承担相应的法律赔偿责任。</w:t>
      </w:r>
    </w:p>
    <w:p w:rsidR="00A633F7" w:rsidRDefault="00A633F7" w:rsidP="00A633F7">
      <w:pPr>
        <w:snapToGrid w:val="0"/>
        <w:spacing w:line="360" w:lineRule="auto"/>
        <w:ind w:firstLineChars="200" w:firstLine="482"/>
        <w:contextualSpacing/>
        <w:rPr>
          <w:rFonts w:ascii="宋体" w:hAnsi="宋体" w:cs="宋体"/>
          <w:b/>
          <w:sz w:val="24"/>
        </w:rPr>
      </w:pPr>
      <w:r>
        <w:rPr>
          <w:rFonts w:ascii="宋体" w:hAnsi="宋体" w:cs="宋体" w:hint="eastAsia"/>
          <w:b/>
          <w:bCs/>
          <w:sz w:val="24"/>
        </w:rPr>
        <w:t>八、</w:t>
      </w:r>
      <w:r>
        <w:rPr>
          <w:rFonts w:ascii="宋体" w:hAnsi="宋体" w:cs="宋体" w:hint="eastAsia"/>
          <w:b/>
          <w:sz w:val="24"/>
        </w:rPr>
        <w:t>评审</w:t>
      </w:r>
    </w:p>
    <w:p w:rsidR="00A633F7" w:rsidRDefault="00A41972" w:rsidP="00A633F7">
      <w:pPr>
        <w:snapToGrid w:val="0"/>
        <w:spacing w:line="360" w:lineRule="auto"/>
        <w:ind w:firstLineChars="200" w:firstLine="480"/>
        <w:contextualSpacing/>
        <w:rPr>
          <w:rFonts w:ascii="宋体" w:hAnsi="宋体" w:cs="宋体"/>
          <w:sz w:val="24"/>
        </w:rPr>
      </w:pPr>
      <w:r>
        <w:rPr>
          <w:rFonts w:ascii="宋体" w:hAnsi="宋体" w:cs="宋体"/>
          <w:sz w:val="24"/>
        </w:rPr>
        <w:t>1</w:t>
      </w:r>
      <w:r w:rsidR="00A633F7">
        <w:rPr>
          <w:rFonts w:ascii="宋体" w:hAnsi="宋体" w:cs="宋体" w:hint="eastAsia"/>
          <w:sz w:val="24"/>
        </w:rPr>
        <w:t>、评标委员会对投标供应商资格性、符合性审查，对未通过审查的投标人告知原因。</w:t>
      </w:r>
    </w:p>
    <w:p w:rsidR="00A633F7" w:rsidRDefault="00A41972" w:rsidP="00A633F7">
      <w:pPr>
        <w:snapToGrid w:val="0"/>
        <w:spacing w:line="360" w:lineRule="auto"/>
        <w:ind w:firstLineChars="200" w:firstLine="480"/>
        <w:contextualSpacing/>
        <w:rPr>
          <w:rFonts w:ascii="宋体" w:hAnsi="宋体" w:cs="宋体"/>
          <w:sz w:val="24"/>
        </w:rPr>
      </w:pPr>
      <w:r>
        <w:rPr>
          <w:rFonts w:ascii="宋体" w:hAnsi="宋体" w:cs="宋体"/>
          <w:sz w:val="24"/>
        </w:rPr>
        <w:t>2</w:t>
      </w:r>
      <w:r w:rsidR="00A633F7">
        <w:rPr>
          <w:rFonts w:ascii="宋体" w:hAnsi="宋体" w:cs="宋体" w:hint="eastAsia"/>
          <w:sz w:val="24"/>
        </w:rPr>
        <w:t>、评委会对合格供应商的商务技术标评审打分；</w:t>
      </w:r>
    </w:p>
    <w:p w:rsidR="00A633F7" w:rsidRDefault="00A41972" w:rsidP="00A633F7">
      <w:pPr>
        <w:snapToGrid w:val="0"/>
        <w:spacing w:line="360" w:lineRule="auto"/>
        <w:ind w:firstLineChars="200" w:firstLine="480"/>
        <w:contextualSpacing/>
        <w:rPr>
          <w:rFonts w:ascii="宋体" w:hAnsi="宋体" w:cs="宋体"/>
          <w:sz w:val="24"/>
        </w:rPr>
      </w:pPr>
      <w:r>
        <w:rPr>
          <w:rFonts w:ascii="宋体" w:hAnsi="宋体" w:cs="宋体"/>
          <w:sz w:val="24"/>
        </w:rPr>
        <w:t>3</w:t>
      </w:r>
      <w:r w:rsidR="00A633F7">
        <w:rPr>
          <w:rFonts w:ascii="宋体" w:hAnsi="宋体" w:cs="宋体" w:hint="eastAsia"/>
          <w:sz w:val="24"/>
        </w:rPr>
        <w:t>、汇总并公布商务技术标得分后，依据评标方法推荐本项目入围候选人。</w:t>
      </w:r>
    </w:p>
    <w:p w:rsidR="00022C9A" w:rsidRDefault="00A633F7" w:rsidP="00A633F7">
      <w:pPr>
        <w:snapToGrid w:val="0"/>
        <w:spacing w:line="360" w:lineRule="auto"/>
        <w:contextualSpacing/>
        <w:jc w:val="center"/>
        <w:rPr>
          <w:rFonts w:ascii="宋体" w:hAnsi="宋体" w:cs="宋体"/>
          <w:b/>
          <w:bCs/>
          <w:sz w:val="36"/>
          <w:szCs w:val="36"/>
        </w:rPr>
      </w:pPr>
      <w:r>
        <w:rPr>
          <w:rFonts w:ascii="宋体" w:hAnsi="宋体" w:cs="宋体"/>
          <w:sz w:val="24"/>
        </w:rPr>
        <w:t xml:space="preserve">   </w:t>
      </w:r>
      <w:r w:rsidR="00A41972">
        <w:rPr>
          <w:rFonts w:ascii="宋体" w:hAnsi="宋体" w:cs="宋体"/>
          <w:sz w:val="24"/>
        </w:rPr>
        <w:t>4</w:t>
      </w:r>
      <w:r w:rsidRPr="00D3756A">
        <w:rPr>
          <w:rFonts w:ascii="宋体" w:hAnsi="宋体" w:cs="宋体" w:hint="eastAsia"/>
          <w:sz w:val="24"/>
        </w:rPr>
        <w:t>、评标结果按投标文件满足招标文件全部实质性要求，</w:t>
      </w:r>
      <w:proofErr w:type="gramStart"/>
      <w:r w:rsidRPr="00D3756A">
        <w:rPr>
          <w:rFonts w:ascii="宋体" w:hAnsi="宋体" w:cs="宋体" w:hint="eastAsia"/>
          <w:sz w:val="24"/>
        </w:rPr>
        <w:t>且按照</w:t>
      </w:r>
      <w:proofErr w:type="gramEnd"/>
      <w:r w:rsidRPr="00D3756A">
        <w:rPr>
          <w:rFonts w:ascii="宋体" w:hAnsi="宋体" w:cs="宋体" w:hint="eastAsia"/>
          <w:sz w:val="24"/>
        </w:rPr>
        <w:t>评审因素的量化指标评审综合得分前15名的确定为</w:t>
      </w:r>
      <w:r>
        <w:rPr>
          <w:rFonts w:ascii="宋体" w:hAnsi="宋体" w:cs="宋体" w:hint="eastAsia"/>
          <w:sz w:val="24"/>
        </w:rPr>
        <w:t>入围</w:t>
      </w:r>
      <w:r w:rsidRPr="00D3756A">
        <w:rPr>
          <w:rFonts w:ascii="宋体" w:hAnsi="宋体" w:cs="宋体" w:hint="eastAsia"/>
          <w:sz w:val="24"/>
        </w:rPr>
        <w:t>候选人，出具评审报告并将结果通知所有投标人。</w:t>
      </w:r>
      <w:r>
        <w:rPr>
          <w:rFonts w:ascii="宋体" w:hAnsi="宋体" w:cs="宋体" w:hint="eastAsia"/>
          <w:sz w:val="24"/>
          <w:u w:val="single"/>
        </w:rPr>
        <w:br w:type="page"/>
      </w:r>
      <w:r>
        <w:rPr>
          <w:rFonts w:ascii="宋体" w:hAnsi="宋体" w:cs="宋体" w:hint="eastAsia"/>
          <w:b/>
          <w:bCs/>
          <w:sz w:val="36"/>
          <w:szCs w:val="36"/>
        </w:rPr>
        <w:lastRenderedPageBreak/>
        <w:t>第三部分  征集</w:t>
      </w:r>
      <w:bookmarkStart w:id="2" w:name="OLE_LINK3"/>
      <w:bookmarkStart w:id="3" w:name="OLE_LINK4"/>
      <w:r>
        <w:rPr>
          <w:rFonts w:ascii="宋体" w:hAnsi="宋体" w:cs="宋体" w:hint="eastAsia"/>
          <w:b/>
          <w:bCs/>
          <w:sz w:val="36"/>
          <w:szCs w:val="36"/>
        </w:rPr>
        <w:t>需求</w:t>
      </w:r>
    </w:p>
    <w:bookmarkEnd w:id="2"/>
    <w:bookmarkEnd w:id="3"/>
    <w:p w:rsidR="00C018B2" w:rsidRPr="00C018B2" w:rsidRDefault="00C018B2" w:rsidP="00DE2E26">
      <w:pPr>
        <w:ind w:firstLineChars="200" w:firstLine="562"/>
        <w:rPr>
          <w:rFonts w:asciiTheme="minorEastAsia" w:eastAsiaTheme="minorEastAsia" w:hAnsiTheme="minorEastAsia"/>
          <w:sz w:val="28"/>
          <w:szCs w:val="28"/>
        </w:rPr>
      </w:pPr>
      <w:r w:rsidRPr="00C018B2">
        <w:rPr>
          <w:rFonts w:asciiTheme="minorEastAsia" w:eastAsiaTheme="minorEastAsia" w:hAnsiTheme="minorEastAsia" w:hint="eastAsia"/>
          <w:b/>
          <w:sz w:val="28"/>
          <w:szCs w:val="28"/>
        </w:rPr>
        <w:t>征集需求：</w:t>
      </w:r>
      <w:r w:rsidRPr="00C018B2">
        <w:rPr>
          <w:rFonts w:asciiTheme="minorEastAsia" w:eastAsiaTheme="minorEastAsia" w:hAnsiTheme="minorEastAsia" w:hint="eastAsia"/>
          <w:sz w:val="28"/>
          <w:szCs w:val="28"/>
        </w:rPr>
        <w:t>拟征集15家供应商，提供</w:t>
      </w:r>
      <w:proofErr w:type="gramStart"/>
      <w:r w:rsidRPr="00C018B2">
        <w:rPr>
          <w:rFonts w:asciiTheme="minorEastAsia" w:eastAsiaTheme="minorEastAsia" w:hAnsiTheme="minorEastAsia" w:hint="eastAsia"/>
          <w:sz w:val="28"/>
          <w:szCs w:val="28"/>
        </w:rPr>
        <w:t>南通科创物业管理</w:t>
      </w:r>
      <w:proofErr w:type="gramEnd"/>
      <w:r w:rsidRPr="00C018B2">
        <w:rPr>
          <w:rFonts w:asciiTheme="minorEastAsia" w:eastAsiaTheme="minorEastAsia" w:hAnsiTheme="minorEastAsia" w:hint="eastAsia"/>
          <w:sz w:val="28"/>
          <w:szCs w:val="28"/>
        </w:rPr>
        <w:t>有限公司保安、保洁服务（2024－2025年度）。</w:t>
      </w:r>
    </w:p>
    <w:p w:rsidR="00C018B2" w:rsidRPr="00C018B2" w:rsidRDefault="00C018B2" w:rsidP="00DE2E26">
      <w:pPr>
        <w:ind w:firstLineChars="200" w:firstLine="562"/>
        <w:rPr>
          <w:rFonts w:asciiTheme="minorEastAsia" w:eastAsiaTheme="minorEastAsia" w:hAnsiTheme="minorEastAsia"/>
          <w:sz w:val="28"/>
          <w:szCs w:val="28"/>
        </w:rPr>
      </w:pPr>
      <w:r w:rsidRPr="00C018B2">
        <w:rPr>
          <w:rFonts w:asciiTheme="minorEastAsia" w:eastAsiaTheme="minorEastAsia" w:hAnsiTheme="minorEastAsia" w:hint="eastAsia"/>
          <w:b/>
          <w:sz w:val="28"/>
          <w:szCs w:val="28"/>
        </w:rPr>
        <w:t>服务履行期限：</w:t>
      </w:r>
      <w:r w:rsidRPr="00C018B2">
        <w:rPr>
          <w:rFonts w:asciiTheme="minorEastAsia" w:eastAsiaTheme="minorEastAsia" w:hAnsiTheme="minorEastAsia" w:hint="eastAsia"/>
          <w:sz w:val="28"/>
          <w:szCs w:val="28"/>
        </w:rPr>
        <w:t>自入围通知书发出之日起2年。合同的签订按具体服务项目一年签订一次。</w:t>
      </w:r>
    </w:p>
    <w:p w:rsidR="00022C9A" w:rsidRDefault="00C018B2" w:rsidP="00DE2E26">
      <w:pPr>
        <w:ind w:firstLineChars="200" w:firstLine="562"/>
        <w:jc w:val="center"/>
        <w:rPr>
          <w:rFonts w:ascii="宋体" w:hAnsi="宋体" w:cs="宋体"/>
          <w:b/>
          <w:sz w:val="36"/>
          <w:szCs w:val="36"/>
        </w:rPr>
      </w:pPr>
      <w:r w:rsidRPr="00C018B2">
        <w:rPr>
          <w:rFonts w:asciiTheme="minorEastAsia" w:eastAsiaTheme="minorEastAsia" w:hAnsiTheme="minorEastAsia" w:hint="eastAsia"/>
          <w:b/>
          <w:sz w:val="28"/>
          <w:szCs w:val="28"/>
        </w:rPr>
        <w:t>考核办法：</w:t>
      </w:r>
      <w:r w:rsidRPr="00C018B2">
        <w:rPr>
          <w:rFonts w:asciiTheme="minorEastAsia" w:eastAsiaTheme="minorEastAsia" w:hAnsiTheme="minorEastAsia" w:hint="eastAsia"/>
          <w:sz w:val="28"/>
          <w:szCs w:val="28"/>
        </w:rPr>
        <w:t>服务期内，招标人将对入围供应商进行动态管理及考核，如出现供应商不按约定履行合同或有其他违规操作，将予以警告，如仍不整改或整改不到位则该单位退出入围名单。</w:t>
      </w:r>
      <w:r w:rsidR="00A633F7">
        <w:rPr>
          <w:rFonts w:ascii="宋体" w:hAnsi="宋体" w:cs="宋体" w:hint="eastAsia"/>
          <w:b/>
          <w:sz w:val="36"/>
          <w:szCs w:val="36"/>
        </w:rPr>
        <w:br w:type="page"/>
      </w:r>
      <w:r w:rsidR="00A633F7">
        <w:rPr>
          <w:rFonts w:ascii="宋体" w:hAnsi="宋体" w:cs="宋体" w:hint="eastAsia"/>
          <w:b/>
          <w:sz w:val="36"/>
          <w:szCs w:val="36"/>
        </w:rPr>
        <w:lastRenderedPageBreak/>
        <w:t>第四部分  开标和评标</w:t>
      </w:r>
    </w:p>
    <w:p w:rsidR="00022C9A" w:rsidRDefault="00A633F7">
      <w:pPr>
        <w:tabs>
          <w:tab w:val="left" w:pos="3585"/>
        </w:tabs>
        <w:snapToGrid w:val="0"/>
        <w:spacing w:line="480" w:lineRule="exact"/>
        <w:ind w:firstLineChars="192" w:firstLine="463"/>
        <w:rPr>
          <w:rFonts w:ascii="宋体" w:hAnsi="宋体" w:cs="宋体"/>
          <w:b/>
          <w:sz w:val="24"/>
        </w:rPr>
      </w:pPr>
      <w:r>
        <w:rPr>
          <w:rFonts w:ascii="宋体" w:hAnsi="宋体" w:cs="宋体" w:hint="eastAsia"/>
          <w:b/>
          <w:bCs/>
          <w:sz w:val="24"/>
        </w:rPr>
        <w:t>一、</w:t>
      </w:r>
      <w:r>
        <w:rPr>
          <w:rFonts w:ascii="宋体" w:hAnsi="宋体" w:cs="宋体" w:hint="eastAsia"/>
          <w:b/>
          <w:sz w:val="24"/>
        </w:rPr>
        <w:t>采购人委托代理机构组织开标</w:t>
      </w:r>
    </w:p>
    <w:p w:rsidR="00022C9A" w:rsidRDefault="00A633F7">
      <w:pPr>
        <w:tabs>
          <w:tab w:val="left" w:pos="3585"/>
        </w:tabs>
        <w:snapToGrid w:val="0"/>
        <w:spacing w:line="480" w:lineRule="exact"/>
        <w:ind w:firstLineChars="192" w:firstLine="461"/>
        <w:rPr>
          <w:rFonts w:ascii="宋体" w:hAnsi="宋体" w:cs="宋体"/>
          <w:kern w:val="0"/>
          <w:sz w:val="24"/>
        </w:rPr>
      </w:pPr>
      <w:r>
        <w:rPr>
          <w:rFonts w:ascii="宋体" w:hAnsi="宋体" w:cs="宋体" w:hint="eastAsia"/>
          <w:kern w:val="0"/>
          <w:sz w:val="24"/>
          <w:lang w:val="zh-CN"/>
        </w:rPr>
        <w:t>投标人须</w:t>
      </w:r>
      <w:r>
        <w:rPr>
          <w:rFonts w:ascii="宋体" w:hAnsi="宋体" w:cs="宋体" w:hint="eastAsia"/>
          <w:kern w:val="0"/>
          <w:sz w:val="24"/>
        </w:rPr>
        <w:t>准时参</w:t>
      </w:r>
      <w:r>
        <w:rPr>
          <w:rFonts w:ascii="宋体" w:hAnsi="宋体" w:cs="宋体" w:hint="eastAsia"/>
          <w:kern w:val="0"/>
          <w:sz w:val="24"/>
          <w:lang w:val="zh-CN"/>
        </w:rPr>
        <w:t>加开标会。</w:t>
      </w:r>
    </w:p>
    <w:p w:rsidR="00022C9A" w:rsidRDefault="00A633F7">
      <w:pPr>
        <w:numPr>
          <w:ilvl w:val="0"/>
          <w:numId w:val="2"/>
        </w:numPr>
        <w:snapToGrid w:val="0"/>
        <w:spacing w:line="480" w:lineRule="exact"/>
        <w:ind w:firstLine="570"/>
        <w:rPr>
          <w:rFonts w:ascii="宋体" w:hAnsi="宋体" w:cs="宋体"/>
          <w:b/>
          <w:bCs/>
          <w:sz w:val="24"/>
        </w:rPr>
      </w:pPr>
      <w:r>
        <w:rPr>
          <w:rFonts w:ascii="宋体" w:hAnsi="宋体" w:cs="宋体" w:hint="eastAsia"/>
          <w:b/>
          <w:bCs/>
          <w:sz w:val="24"/>
        </w:rPr>
        <w:t>评委会由有关专家和</w:t>
      </w:r>
      <w:r>
        <w:rPr>
          <w:rFonts w:ascii="宋体" w:hAnsi="宋体" w:cs="宋体" w:hint="eastAsia"/>
          <w:b/>
          <w:sz w:val="24"/>
        </w:rPr>
        <w:t>采购人代表</w:t>
      </w:r>
      <w:r>
        <w:rPr>
          <w:rFonts w:ascii="宋体" w:hAnsi="宋体" w:cs="宋体" w:hint="eastAsia"/>
          <w:b/>
          <w:bCs/>
          <w:sz w:val="24"/>
        </w:rPr>
        <w:t>组成</w:t>
      </w:r>
      <w:r>
        <w:rPr>
          <w:rFonts w:ascii="宋体" w:hAnsi="宋体" w:cs="宋体" w:hint="eastAsia"/>
          <w:b/>
          <w:sz w:val="24"/>
        </w:rPr>
        <w:t>，按照</w:t>
      </w:r>
      <w:r>
        <w:rPr>
          <w:rFonts w:ascii="宋体" w:hAnsi="宋体" w:cs="宋体" w:hint="eastAsia"/>
          <w:b/>
          <w:bCs/>
          <w:sz w:val="24"/>
        </w:rPr>
        <w:t>公平、公正、择优的原则进行</w:t>
      </w:r>
      <w:r>
        <w:rPr>
          <w:rFonts w:ascii="宋体" w:hAnsi="宋体" w:cs="宋体" w:hint="eastAsia"/>
          <w:b/>
          <w:sz w:val="24"/>
        </w:rPr>
        <w:t>独立</w:t>
      </w:r>
      <w:r>
        <w:rPr>
          <w:rFonts w:ascii="宋体" w:hAnsi="宋体" w:cs="宋体" w:hint="eastAsia"/>
          <w:b/>
          <w:bCs/>
          <w:sz w:val="24"/>
        </w:rPr>
        <w:t>评标。</w:t>
      </w:r>
    </w:p>
    <w:p w:rsidR="00022C9A" w:rsidRDefault="00A633F7">
      <w:pPr>
        <w:snapToGrid w:val="0"/>
        <w:spacing w:line="480" w:lineRule="exact"/>
        <w:ind w:firstLineChars="200" w:firstLine="480"/>
        <w:rPr>
          <w:rFonts w:ascii="宋体" w:hAnsi="宋体" w:cs="宋体"/>
          <w:b/>
          <w:bCs/>
          <w:sz w:val="24"/>
        </w:rPr>
      </w:pPr>
      <w:r>
        <w:rPr>
          <w:rFonts w:ascii="宋体" w:hAnsi="宋体" w:cs="宋体" w:hint="eastAsia"/>
          <w:bCs/>
          <w:sz w:val="24"/>
        </w:rPr>
        <w:t>评委会由采购人代表和评审专家共</w:t>
      </w:r>
      <w:r>
        <w:rPr>
          <w:rFonts w:ascii="宋体" w:hAnsi="宋体" w:cs="宋体" w:hint="eastAsia"/>
          <w:b/>
          <w:sz w:val="24"/>
        </w:rPr>
        <w:t>5人</w:t>
      </w:r>
      <w:r>
        <w:rPr>
          <w:rFonts w:ascii="宋体" w:hAnsi="宋体" w:cs="宋体" w:hint="eastAsia"/>
          <w:bCs/>
          <w:sz w:val="24"/>
        </w:rPr>
        <w:t>依据相关规定组成。</w:t>
      </w:r>
    </w:p>
    <w:p w:rsidR="00022C9A" w:rsidRDefault="00A633F7">
      <w:pPr>
        <w:snapToGrid w:val="0"/>
        <w:spacing w:line="480" w:lineRule="exact"/>
        <w:ind w:firstLineChars="200" w:firstLine="480"/>
        <w:rPr>
          <w:rFonts w:ascii="宋体" w:hAnsi="宋体" w:cs="宋体"/>
          <w:bCs/>
          <w:sz w:val="24"/>
        </w:rPr>
      </w:pPr>
      <w:r>
        <w:rPr>
          <w:rFonts w:ascii="宋体" w:hAnsi="宋体" w:cs="宋体" w:hint="eastAsia"/>
          <w:bCs/>
          <w:sz w:val="24"/>
        </w:rPr>
        <w:t>由评标委员会对投标人投标资格进行审查，对未通过审查的投标人，</w:t>
      </w:r>
      <w:proofErr w:type="gramStart"/>
      <w:r>
        <w:rPr>
          <w:rFonts w:ascii="宋体" w:hAnsi="宋体" w:cs="宋体" w:hint="eastAsia"/>
          <w:bCs/>
          <w:sz w:val="24"/>
        </w:rPr>
        <w:t>应现场</w:t>
      </w:r>
      <w:proofErr w:type="gramEnd"/>
      <w:r>
        <w:rPr>
          <w:rFonts w:ascii="宋体" w:hAnsi="宋体" w:cs="宋体" w:hint="eastAsia"/>
          <w:bCs/>
          <w:sz w:val="24"/>
        </w:rPr>
        <w:t>告知原因。评委会对合格供应商的投标文件进行评审。</w:t>
      </w:r>
    </w:p>
    <w:p w:rsidR="00022C9A" w:rsidRDefault="00A633F7">
      <w:pPr>
        <w:snapToGrid w:val="0"/>
        <w:spacing w:line="480" w:lineRule="exact"/>
        <w:ind w:firstLine="570"/>
        <w:rPr>
          <w:rFonts w:ascii="宋体" w:hAnsi="宋体" w:cs="宋体"/>
          <w:b/>
          <w:bCs/>
          <w:sz w:val="24"/>
        </w:rPr>
      </w:pPr>
      <w:r>
        <w:rPr>
          <w:rFonts w:ascii="宋体" w:hAnsi="宋体" w:cs="宋体" w:hint="eastAsia"/>
          <w:b/>
          <w:bCs/>
          <w:sz w:val="24"/>
        </w:rPr>
        <w:t>（一）评审内容</w:t>
      </w:r>
    </w:p>
    <w:p w:rsidR="00022C9A" w:rsidRDefault="00A633F7">
      <w:pPr>
        <w:snapToGrid w:val="0"/>
        <w:spacing w:line="480" w:lineRule="exact"/>
        <w:ind w:firstLine="570"/>
        <w:rPr>
          <w:rFonts w:ascii="宋体" w:hAnsi="宋体" w:cs="宋体"/>
          <w:bCs/>
          <w:sz w:val="24"/>
        </w:rPr>
      </w:pPr>
      <w:r>
        <w:rPr>
          <w:rFonts w:ascii="宋体" w:hAnsi="宋体" w:cs="宋体" w:hint="eastAsia"/>
          <w:bCs/>
          <w:sz w:val="24"/>
        </w:rPr>
        <w:t>1、是否递交投标文件；</w:t>
      </w:r>
    </w:p>
    <w:p w:rsidR="00022C9A" w:rsidRDefault="00A633F7">
      <w:pPr>
        <w:snapToGrid w:val="0"/>
        <w:spacing w:line="480" w:lineRule="exact"/>
        <w:ind w:firstLine="570"/>
        <w:rPr>
          <w:rFonts w:ascii="宋体" w:hAnsi="宋体" w:cs="宋体"/>
          <w:bCs/>
          <w:sz w:val="24"/>
        </w:rPr>
      </w:pPr>
      <w:r>
        <w:rPr>
          <w:rFonts w:ascii="宋体" w:hAnsi="宋体" w:cs="宋体" w:hint="eastAsia"/>
          <w:bCs/>
          <w:sz w:val="24"/>
        </w:rPr>
        <w:t>2、投标资格是否符合（由评标委员会审查）;</w:t>
      </w:r>
    </w:p>
    <w:p w:rsidR="00022C9A" w:rsidRDefault="00A633F7">
      <w:pPr>
        <w:snapToGrid w:val="0"/>
        <w:spacing w:line="480" w:lineRule="exact"/>
        <w:ind w:firstLineChars="200" w:firstLine="480"/>
        <w:rPr>
          <w:rFonts w:ascii="宋体" w:hAnsi="宋体" w:cs="宋体"/>
          <w:sz w:val="24"/>
        </w:rPr>
      </w:pPr>
      <w:r>
        <w:rPr>
          <w:rFonts w:ascii="宋体" w:hAnsi="宋体" w:cs="宋体" w:hint="eastAsia"/>
          <w:sz w:val="24"/>
        </w:rPr>
        <w:t>3、投标文件是否完整；</w:t>
      </w:r>
    </w:p>
    <w:p w:rsidR="00022C9A" w:rsidRDefault="00A633F7">
      <w:pPr>
        <w:snapToGrid w:val="0"/>
        <w:spacing w:line="480" w:lineRule="exact"/>
        <w:ind w:firstLineChars="200" w:firstLine="480"/>
        <w:rPr>
          <w:rFonts w:ascii="宋体" w:hAnsi="宋体" w:cs="宋体"/>
          <w:sz w:val="24"/>
        </w:rPr>
      </w:pPr>
      <w:r>
        <w:rPr>
          <w:rFonts w:ascii="宋体" w:hAnsi="宋体" w:cs="宋体" w:hint="eastAsia"/>
          <w:sz w:val="24"/>
        </w:rPr>
        <w:t>4、投标文件是否恰当地签署；</w:t>
      </w:r>
    </w:p>
    <w:p w:rsidR="00022C9A" w:rsidRDefault="00A633F7">
      <w:pPr>
        <w:snapToGrid w:val="0"/>
        <w:spacing w:line="480" w:lineRule="exact"/>
        <w:ind w:firstLine="540"/>
        <w:rPr>
          <w:rFonts w:ascii="宋体" w:hAnsi="宋体" w:cs="宋体"/>
          <w:sz w:val="24"/>
        </w:rPr>
      </w:pPr>
      <w:r>
        <w:rPr>
          <w:rFonts w:ascii="宋体" w:hAnsi="宋体" w:cs="宋体" w:hint="eastAsia"/>
          <w:sz w:val="24"/>
        </w:rPr>
        <w:t>5、是否</w:t>
      </w:r>
      <w:proofErr w:type="gramStart"/>
      <w:r>
        <w:rPr>
          <w:rFonts w:ascii="宋体" w:hAnsi="宋体" w:cs="宋体" w:hint="eastAsia"/>
          <w:sz w:val="24"/>
        </w:rPr>
        <w:t>作出</w:t>
      </w:r>
      <w:proofErr w:type="gramEnd"/>
      <w:r>
        <w:rPr>
          <w:rFonts w:ascii="宋体" w:hAnsi="宋体" w:cs="宋体" w:hint="eastAsia"/>
          <w:sz w:val="24"/>
        </w:rPr>
        <w:t>实质性响应（是否有实质性响应，只根据投标文件本身，而不寻求外部证据）；</w:t>
      </w:r>
    </w:p>
    <w:p w:rsidR="00022C9A" w:rsidRDefault="00A633F7">
      <w:pPr>
        <w:tabs>
          <w:tab w:val="left" w:pos="3585"/>
        </w:tabs>
        <w:snapToGrid w:val="0"/>
        <w:spacing w:line="480" w:lineRule="exact"/>
        <w:ind w:firstLineChars="200" w:firstLine="482"/>
        <w:rPr>
          <w:rFonts w:ascii="宋体" w:hAnsi="宋体" w:cs="宋体"/>
          <w:b/>
          <w:bCs/>
          <w:sz w:val="24"/>
        </w:rPr>
      </w:pPr>
      <w:r>
        <w:rPr>
          <w:rFonts w:ascii="宋体" w:hAnsi="宋体" w:cs="宋体" w:hint="eastAsia"/>
          <w:b/>
          <w:bCs/>
          <w:sz w:val="24"/>
        </w:rPr>
        <w:t>三、</w:t>
      </w:r>
      <w:r>
        <w:rPr>
          <w:rFonts w:ascii="宋体" w:hAnsi="宋体" w:cs="宋体" w:hint="eastAsia"/>
          <w:b/>
          <w:sz w:val="24"/>
        </w:rPr>
        <w:t>陈述、演示、</w:t>
      </w:r>
      <w:r>
        <w:rPr>
          <w:rFonts w:ascii="宋体" w:hAnsi="宋体" w:cs="宋体" w:hint="eastAsia"/>
          <w:b/>
          <w:bCs/>
          <w:sz w:val="24"/>
        </w:rPr>
        <w:t>答疑、澄清</w:t>
      </w:r>
    </w:p>
    <w:p w:rsidR="00A633F7" w:rsidRPr="00E16E2F" w:rsidRDefault="00A633F7" w:rsidP="00A633F7">
      <w:pPr>
        <w:pStyle w:val="2"/>
        <w:ind w:left="0" w:firstLineChars="0" w:firstLine="0"/>
        <w:rPr>
          <w:b/>
        </w:rPr>
      </w:pPr>
      <w:r>
        <w:rPr>
          <w:rFonts w:hint="eastAsia"/>
        </w:rPr>
        <w:t xml:space="preserve"> </w:t>
      </w:r>
      <w:r>
        <w:t xml:space="preserve"> </w:t>
      </w:r>
      <w:r w:rsidRPr="00E16E2F">
        <w:rPr>
          <w:rFonts w:hint="eastAsia"/>
          <w:b/>
        </w:rPr>
        <w:t>各投标</w:t>
      </w:r>
      <w:proofErr w:type="gramStart"/>
      <w:r w:rsidRPr="00E16E2F">
        <w:rPr>
          <w:rFonts w:hint="eastAsia"/>
          <w:b/>
        </w:rPr>
        <w:t>单位</w:t>
      </w:r>
      <w:r w:rsidR="00DE2E26">
        <w:rPr>
          <w:rFonts w:hint="eastAsia"/>
          <w:b/>
        </w:rPr>
        <w:t>述标</w:t>
      </w:r>
      <w:r w:rsidRPr="00E16E2F">
        <w:rPr>
          <w:rFonts w:hint="eastAsia"/>
          <w:b/>
        </w:rPr>
        <w:t>人</w:t>
      </w:r>
      <w:proofErr w:type="gramEnd"/>
      <w:r w:rsidRPr="00E16E2F">
        <w:rPr>
          <w:rFonts w:hint="eastAsia"/>
          <w:b/>
        </w:rPr>
        <w:t>必须</w:t>
      </w:r>
      <w:r w:rsidR="00D51DC4">
        <w:rPr>
          <w:rFonts w:hint="eastAsia"/>
          <w:b/>
        </w:rPr>
        <w:t>随身</w:t>
      </w:r>
      <w:r w:rsidRPr="00E16E2F">
        <w:rPr>
          <w:rFonts w:hint="eastAsia"/>
          <w:b/>
        </w:rPr>
        <w:t>携带本人身份证原件、劳动合同复印件并加盖公章、社保机构出具的由投标企业为其缴纳2022年10月--2023年9月连续12个月的社会保险缴纳证明文件并加盖公章至答辩现场， 在投标截止时间前到</w:t>
      </w:r>
      <w:r w:rsidR="008B138B" w:rsidRPr="008B138B">
        <w:rPr>
          <w:rFonts w:hint="eastAsia"/>
          <w:b/>
        </w:rPr>
        <w:t>崇川路</w:t>
      </w:r>
      <w:r w:rsidR="00803E13">
        <w:rPr>
          <w:rFonts w:hint="eastAsia"/>
          <w:b/>
        </w:rPr>
        <w:t>1</w:t>
      </w:r>
      <w:r w:rsidR="008B138B" w:rsidRPr="008B138B">
        <w:rPr>
          <w:rFonts w:hint="eastAsia"/>
          <w:b/>
        </w:rPr>
        <w:t>号</w:t>
      </w:r>
      <w:proofErr w:type="gramStart"/>
      <w:r w:rsidR="008B138B" w:rsidRPr="008B138B">
        <w:rPr>
          <w:rFonts w:hint="eastAsia"/>
          <w:b/>
        </w:rPr>
        <w:t>园发</w:t>
      </w:r>
      <w:r w:rsidR="00896A04">
        <w:rPr>
          <w:rFonts w:hint="eastAsia"/>
          <w:b/>
        </w:rPr>
        <w:t>三</w:t>
      </w:r>
      <w:proofErr w:type="gramEnd"/>
      <w:r w:rsidR="008B138B" w:rsidRPr="008B138B">
        <w:rPr>
          <w:rFonts w:hint="eastAsia"/>
          <w:b/>
        </w:rPr>
        <w:t>楼会议室</w:t>
      </w:r>
      <w:r w:rsidRPr="00E16E2F">
        <w:rPr>
          <w:rFonts w:hint="eastAsia"/>
          <w:b/>
        </w:rPr>
        <w:t xml:space="preserve">签到并参加现场答辩。未在规定时间签到或未参与答辩的，答辩不得分。 </w:t>
      </w:r>
      <w:proofErr w:type="gramStart"/>
      <w:r w:rsidR="00EA6F9E" w:rsidRPr="009C2A61">
        <w:rPr>
          <w:rFonts w:hint="eastAsia"/>
          <w:b/>
        </w:rPr>
        <w:t>如</w:t>
      </w:r>
      <w:r w:rsidR="00DE2E26" w:rsidRPr="009C2A61">
        <w:rPr>
          <w:rFonts w:hint="eastAsia"/>
          <w:b/>
        </w:rPr>
        <w:t>述标</w:t>
      </w:r>
      <w:r w:rsidR="00EA6F9E" w:rsidRPr="009C2A61">
        <w:rPr>
          <w:rFonts w:hint="eastAsia"/>
          <w:b/>
        </w:rPr>
        <w:t>人为</w:t>
      </w:r>
      <w:proofErr w:type="gramEnd"/>
      <w:r w:rsidR="00EA6F9E" w:rsidRPr="009C2A61">
        <w:rPr>
          <w:rFonts w:hint="eastAsia"/>
          <w:b/>
        </w:rPr>
        <w:t>法定代表人则只需携带身份证原件。</w:t>
      </w:r>
    </w:p>
    <w:p w:rsidR="00022C9A" w:rsidRDefault="00A633F7">
      <w:pPr>
        <w:snapToGrid w:val="0"/>
        <w:spacing w:line="480" w:lineRule="exact"/>
        <w:ind w:firstLine="570"/>
        <w:rPr>
          <w:rFonts w:ascii="宋体" w:hAnsi="宋体" w:cs="宋体"/>
          <w:b/>
          <w:sz w:val="24"/>
        </w:rPr>
      </w:pPr>
      <w:r>
        <w:rPr>
          <w:rFonts w:ascii="宋体" w:hAnsi="宋体" w:cs="宋体" w:hint="eastAsia"/>
          <w:sz w:val="24"/>
          <w:shd w:val="clear" w:color="auto" w:fill="FFFFFF"/>
        </w:rPr>
        <w:t>如评委会认为有必要，投标人按评委会的要求作陈述、演示、</w:t>
      </w:r>
      <w:r>
        <w:rPr>
          <w:rFonts w:ascii="宋体" w:hAnsi="宋体" w:cs="宋体" w:hint="eastAsia"/>
          <w:sz w:val="24"/>
        </w:rPr>
        <w:t>答疑及澄清其投标内容。时间由评委会掌握。</w:t>
      </w:r>
    </w:p>
    <w:p w:rsidR="00022C9A" w:rsidRDefault="00A633F7">
      <w:pPr>
        <w:snapToGrid w:val="0"/>
        <w:spacing w:line="480" w:lineRule="exact"/>
        <w:ind w:firstLine="570"/>
        <w:rPr>
          <w:rFonts w:ascii="宋体" w:hAnsi="宋体" w:cs="宋体"/>
          <w:sz w:val="24"/>
        </w:rPr>
      </w:pPr>
      <w:r>
        <w:rPr>
          <w:rFonts w:ascii="宋体" w:hAnsi="宋体" w:cs="宋体" w:hint="eastAsia"/>
          <w:sz w:val="24"/>
        </w:rPr>
        <w:t>重要澄清答复应是书面的，但不得对投标内容进行实质性修改。</w:t>
      </w:r>
    </w:p>
    <w:p w:rsidR="00022C9A" w:rsidRDefault="00A633F7">
      <w:pPr>
        <w:snapToGrid w:val="0"/>
        <w:spacing w:line="480" w:lineRule="exact"/>
        <w:ind w:firstLine="570"/>
        <w:rPr>
          <w:rFonts w:ascii="宋体" w:hAnsi="宋体" w:cs="宋体"/>
          <w:b/>
          <w:sz w:val="24"/>
        </w:rPr>
      </w:pPr>
      <w:r>
        <w:rPr>
          <w:rFonts w:ascii="宋体" w:hAnsi="宋体" w:cs="宋体" w:hint="eastAsia"/>
          <w:b/>
          <w:sz w:val="24"/>
        </w:rPr>
        <w:t>四、出现下列情形之一的，作无效投标处理</w:t>
      </w:r>
    </w:p>
    <w:p w:rsidR="00022C9A" w:rsidRDefault="00A633F7">
      <w:pPr>
        <w:snapToGrid w:val="0"/>
        <w:spacing w:line="480" w:lineRule="exact"/>
        <w:ind w:firstLineChars="200" w:firstLine="480"/>
        <w:rPr>
          <w:rFonts w:ascii="宋体" w:hAnsi="宋体" w:cs="宋体"/>
          <w:sz w:val="24"/>
        </w:rPr>
      </w:pPr>
      <w:r>
        <w:rPr>
          <w:rFonts w:ascii="宋体" w:hAnsi="宋体" w:cs="宋体" w:hint="eastAsia"/>
          <w:sz w:val="24"/>
        </w:rPr>
        <w:t>1、投标文件未按招标文件要求密封、签署、盖章及主要资料不齐全的；</w:t>
      </w:r>
    </w:p>
    <w:p w:rsidR="00022C9A" w:rsidRDefault="00A633F7">
      <w:pPr>
        <w:snapToGrid w:val="0"/>
        <w:spacing w:line="480" w:lineRule="exact"/>
        <w:ind w:firstLineChars="200" w:firstLine="480"/>
        <w:rPr>
          <w:rFonts w:ascii="宋体" w:hAnsi="宋体" w:cs="宋体"/>
          <w:sz w:val="24"/>
        </w:rPr>
      </w:pPr>
      <w:r>
        <w:rPr>
          <w:rFonts w:ascii="宋体" w:hAnsi="宋体" w:cs="宋体" w:hint="eastAsia"/>
          <w:sz w:val="24"/>
        </w:rPr>
        <w:lastRenderedPageBreak/>
        <w:t>2、不具备招标文件中规定的资格要求的；</w:t>
      </w:r>
    </w:p>
    <w:p w:rsidR="00022C9A" w:rsidRDefault="00A633F7">
      <w:pPr>
        <w:snapToGrid w:val="0"/>
        <w:spacing w:line="480" w:lineRule="exact"/>
        <w:ind w:firstLineChars="200" w:firstLine="480"/>
        <w:rPr>
          <w:rFonts w:ascii="宋体" w:hAnsi="宋体" w:cs="宋体"/>
          <w:sz w:val="24"/>
        </w:rPr>
      </w:pPr>
      <w:r>
        <w:rPr>
          <w:rFonts w:ascii="宋体" w:hAnsi="宋体" w:cs="宋体" w:hint="eastAsia"/>
          <w:sz w:val="24"/>
        </w:rPr>
        <w:t>3、投标文件含有采购人不能接受的附加条件的；</w:t>
      </w:r>
    </w:p>
    <w:p w:rsidR="00022C9A" w:rsidRDefault="00A633F7">
      <w:pPr>
        <w:snapToGrid w:val="0"/>
        <w:spacing w:line="480" w:lineRule="exact"/>
        <w:ind w:firstLineChars="200" w:firstLine="480"/>
        <w:rPr>
          <w:rFonts w:ascii="宋体" w:hAnsi="宋体" w:cs="宋体"/>
          <w:sz w:val="24"/>
        </w:rPr>
      </w:pPr>
      <w:r>
        <w:rPr>
          <w:rFonts w:ascii="宋体" w:hAnsi="宋体" w:cs="宋体" w:hint="eastAsia"/>
          <w:sz w:val="24"/>
        </w:rPr>
        <w:t>4、不符合法律、法规和招标文件中规定的其他实质性要求的；</w:t>
      </w:r>
    </w:p>
    <w:p w:rsidR="00022C9A" w:rsidRDefault="00A633F7">
      <w:pPr>
        <w:snapToGrid w:val="0"/>
        <w:spacing w:line="480" w:lineRule="exact"/>
        <w:ind w:firstLine="570"/>
        <w:rPr>
          <w:rFonts w:ascii="宋体" w:hAnsi="宋体" w:cs="宋体"/>
          <w:b/>
          <w:sz w:val="24"/>
        </w:rPr>
      </w:pPr>
      <w:r>
        <w:rPr>
          <w:rFonts w:ascii="宋体" w:hAnsi="宋体" w:cs="宋体" w:hint="eastAsia"/>
          <w:b/>
          <w:sz w:val="24"/>
        </w:rPr>
        <w:t>五、出现下列情形之一的，作废标处理</w:t>
      </w:r>
    </w:p>
    <w:p w:rsidR="00022C9A" w:rsidRDefault="00A633F7">
      <w:pPr>
        <w:snapToGrid w:val="0"/>
        <w:spacing w:line="480" w:lineRule="exact"/>
        <w:ind w:firstLine="570"/>
        <w:rPr>
          <w:rFonts w:ascii="宋体" w:hAnsi="宋体" w:cs="宋体"/>
          <w:sz w:val="24"/>
        </w:rPr>
      </w:pPr>
      <w:r>
        <w:rPr>
          <w:rFonts w:ascii="宋体" w:hAnsi="宋体" w:cs="宋体" w:hint="eastAsia"/>
          <w:sz w:val="24"/>
        </w:rPr>
        <w:t>1、符合专业条件的投标人或者对招标文件作实质响应的投标人不足3家的；</w:t>
      </w:r>
    </w:p>
    <w:p w:rsidR="00022C9A" w:rsidRDefault="00A633F7">
      <w:pPr>
        <w:snapToGrid w:val="0"/>
        <w:spacing w:line="480" w:lineRule="exact"/>
        <w:ind w:firstLine="555"/>
        <w:rPr>
          <w:rFonts w:ascii="宋体" w:hAnsi="宋体" w:cs="宋体"/>
          <w:sz w:val="24"/>
        </w:rPr>
      </w:pPr>
      <w:r>
        <w:rPr>
          <w:rFonts w:ascii="宋体" w:hAnsi="宋体" w:cs="宋体" w:hint="eastAsia"/>
          <w:sz w:val="24"/>
        </w:rPr>
        <w:t>2、出现影响采购公正的违法违规行为的；</w:t>
      </w:r>
    </w:p>
    <w:p w:rsidR="00022C9A" w:rsidRDefault="00A633F7">
      <w:pPr>
        <w:snapToGrid w:val="0"/>
        <w:spacing w:line="480" w:lineRule="exact"/>
        <w:ind w:firstLine="555"/>
        <w:rPr>
          <w:rFonts w:ascii="宋体" w:hAnsi="宋体" w:cs="宋体"/>
          <w:sz w:val="24"/>
        </w:rPr>
      </w:pPr>
      <w:r>
        <w:rPr>
          <w:rFonts w:ascii="宋体" w:hAnsi="宋体" w:cs="宋体" w:hint="eastAsia"/>
          <w:sz w:val="24"/>
        </w:rPr>
        <w:t>3、因重大变故，采购任务取消的。</w:t>
      </w:r>
    </w:p>
    <w:p w:rsidR="00022C9A" w:rsidRDefault="00A633F7">
      <w:pPr>
        <w:snapToGrid w:val="0"/>
        <w:spacing w:line="480" w:lineRule="exact"/>
        <w:ind w:firstLine="555"/>
        <w:rPr>
          <w:rFonts w:ascii="宋体" w:hAnsi="宋体" w:cs="宋体"/>
          <w:sz w:val="24"/>
        </w:rPr>
      </w:pPr>
      <w:r>
        <w:rPr>
          <w:rFonts w:ascii="宋体" w:hAnsi="宋体" w:cs="宋体" w:hint="eastAsia"/>
          <w:sz w:val="24"/>
        </w:rPr>
        <w:t>上述均保留评委会认定可以确定为无效投标或废标的其他情况。</w:t>
      </w:r>
    </w:p>
    <w:p w:rsidR="00022C9A" w:rsidRDefault="00A633F7">
      <w:pPr>
        <w:snapToGrid w:val="0"/>
        <w:spacing w:line="480" w:lineRule="exact"/>
        <w:ind w:firstLine="555"/>
        <w:rPr>
          <w:rFonts w:ascii="宋体" w:hAnsi="宋体" w:cs="宋体"/>
          <w:b/>
          <w:sz w:val="24"/>
        </w:rPr>
      </w:pPr>
      <w:r>
        <w:rPr>
          <w:rFonts w:ascii="宋体" w:hAnsi="宋体" w:cs="宋体" w:hint="eastAsia"/>
          <w:b/>
          <w:sz w:val="24"/>
        </w:rPr>
        <w:t>六</w:t>
      </w:r>
      <w:r>
        <w:rPr>
          <w:rFonts w:ascii="宋体" w:hAnsi="宋体" w:cs="宋体" w:hint="eastAsia"/>
          <w:sz w:val="24"/>
        </w:rPr>
        <w:t>、</w:t>
      </w:r>
      <w:r>
        <w:rPr>
          <w:rFonts w:ascii="宋体" w:hAnsi="宋体" w:cs="宋体" w:hint="eastAsia"/>
          <w:b/>
          <w:sz w:val="24"/>
        </w:rPr>
        <w:t>变更为其他方式采购的情形</w:t>
      </w:r>
    </w:p>
    <w:p w:rsidR="00F717F5" w:rsidRDefault="00A633F7" w:rsidP="00E16E2F">
      <w:pPr>
        <w:autoSpaceDE w:val="0"/>
        <w:autoSpaceDN w:val="0"/>
        <w:adjustRightInd w:val="0"/>
        <w:snapToGrid w:val="0"/>
        <w:spacing w:line="480" w:lineRule="exact"/>
        <w:ind w:firstLineChars="200" w:firstLine="480"/>
        <w:rPr>
          <w:rFonts w:ascii="宋体" w:hAnsi="宋体" w:cs="宋体"/>
          <w:sz w:val="24"/>
          <w:lang w:val="zh-CN"/>
        </w:rPr>
      </w:pPr>
      <w:r>
        <w:rPr>
          <w:rFonts w:ascii="宋体" w:hAnsi="宋体" w:cs="宋体" w:hint="eastAsia"/>
          <w:sz w:val="24"/>
        </w:rPr>
        <w:t>投标截止时间出现：参加投标的供应商不足3家的，及评标中出现符合专业条件的供应商或对招标文件作实质响应的投标人不足3家如下情形时，采购任务取消，视情采取其他方式采购。</w:t>
      </w:r>
      <w:r>
        <w:rPr>
          <w:rFonts w:ascii="宋体" w:hAnsi="宋体" w:cs="宋体" w:hint="eastAsia"/>
          <w:sz w:val="24"/>
          <w:lang w:val="zh-CN"/>
        </w:rPr>
        <w:t>本次招标文件中对供应商资质、技术等要求，将作为</w:t>
      </w:r>
      <w:r>
        <w:rPr>
          <w:rFonts w:ascii="宋体" w:hAnsi="宋体" w:cs="宋体" w:hint="eastAsia"/>
          <w:sz w:val="24"/>
        </w:rPr>
        <w:t>其他</w:t>
      </w:r>
      <w:r>
        <w:rPr>
          <w:rFonts w:ascii="宋体" w:hAnsi="宋体" w:cs="宋体" w:hint="eastAsia"/>
          <w:sz w:val="24"/>
          <w:lang w:val="zh-CN"/>
        </w:rPr>
        <w:t>方式采购的基本要求和依据。</w:t>
      </w:r>
    </w:p>
    <w:p w:rsidR="00022C9A" w:rsidRDefault="00F717F5" w:rsidP="00E16E2F">
      <w:pPr>
        <w:autoSpaceDE w:val="0"/>
        <w:autoSpaceDN w:val="0"/>
        <w:adjustRightInd w:val="0"/>
        <w:snapToGrid w:val="0"/>
        <w:spacing w:line="480" w:lineRule="exact"/>
        <w:ind w:firstLineChars="200" w:firstLine="482"/>
        <w:rPr>
          <w:rFonts w:ascii="宋体" w:hAnsi="宋体" w:cs="宋体"/>
          <w:b/>
          <w:sz w:val="24"/>
        </w:rPr>
      </w:pPr>
      <w:r w:rsidRPr="00F717F5">
        <w:rPr>
          <w:rFonts w:ascii="宋体" w:hAnsi="宋体" w:cs="宋体" w:hint="eastAsia"/>
          <w:b/>
          <w:sz w:val="24"/>
        </w:rPr>
        <w:t>七、</w:t>
      </w:r>
      <w:r w:rsidR="00A633F7">
        <w:rPr>
          <w:rFonts w:ascii="宋体" w:hAnsi="宋体" w:cs="宋体" w:hint="eastAsia"/>
          <w:b/>
          <w:sz w:val="24"/>
        </w:rPr>
        <w:t>评标方法</w:t>
      </w:r>
    </w:p>
    <w:p w:rsidR="00022C9A" w:rsidRDefault="00A633F7">
      <w:pPr>
        <w:snapToGrid w:val="0"/>
        <w:spacing w:line="480" w:lineRule="exact"/>
        <w:ind w:firstLine="555"/>
        <w:rPr>
          <w:rFonts w:ascii="宋体" w:hAnsi="宋体" w:cs="宋体"/>
          <w:sz w:val="24"/>
        </w:rPr>
      </w:pPr>
      <w:r>
        <w:rPr>
          <w:rFonts w:ascii="宋体" w:hAnsi="宋体" w:cs="宋体" w:hint="eastAsia"/>
          <w:sz w:val="24"/>
        </w:rPr>
        <w:t>采用商务技术标评审打分制。总分值为100分。</w:t>
      </w:r>
    </w:p>
    <w:p w:rsidR="00022C9A" w:rsidRDefault="00A633F7">
      <w:pPr>
        <w:snapToGrid w:val="0"/>
        <w:spacing w:line="480" w:lineRule="exact"/>
        <w:ind w:firstLine="555"/>
        <w:rPr>
          <w:rFonts w:ascii="宋体" w:hAnsi="宋体" w:cs="宋体"/>
          <w:sz w:val="24"/>
        </w:rPr>
      </w:pPr>
      <w:r>
        <w:rPr>
          <w:rFonts w:ascii="宋体" w:hAnsi="宋体" w:cs="宋体" w:hint="eastAsia"/>
          <w:sz w:val="24"/>
        </w:rPr>
        <w:t>首先由评标委员会评审投标人资格性、符合性，对合格的投标人由评委会评审商务技术标评审。</w:t>
      </w:r>
    </w:p>
    <w:p w:rsidR="00022C9A" w:rsidRDefault="00A633F7">
      <w:pPr>
        <w:snapToGrid w:val="0"/>
        <w:spacing w:line="480" w:lineRule="exact"/>
        <w:ind w:firstLine="555"/>
        <w:rPr>
          <w:rFonts w:ascii="宋体" w:hAnsi="宋体" w:cs="宋体"/>
          <w:sz w:val="24"/>
        </w:rPr>
      </w:pPr>
      <w:r>
        <w:rPr>
          <w:rFonts w:ascii="宋体" w:hAnsi="宋体" w:cs="宋体" w:hint="eastAsia"/>
          <w:sz w:val="24"/>
        </w:rPr>
        <w:t>评委在认真审阅投标文件的基础上，根据各投标文件的商务、技术部分的响应情况，对各评分项目进行评分，不得统一打分。</w:t>
      </w:r>
    </w:p>
    <w:p w:rsidR="00022C9A" w:rsidRDefault="00A633F7">
      <w:pPr>
        <w:snapToGrid w:val="0"/>
        <w:spacing w:line="480" w:lineRule="exact"/>
        <w:ind w:firstLine="555"/>
        <w:rPr>
          <w:rFonts w:ascii="宋体" w:hAnsi="宋体" w:cs="宋体"/>
          <w:b/>
          <w:sz w:val="24"/>
        </w:rPr>
      </w:pPr>
      <w:r>
        <w:rPr>
          <w:rFonts w:ascii="宋体" w:hAnsi="宋体" w:cs="宋体" w:hint="eastAsia"/>
          <w:b/>
          <w:sz w:val="24"/>
        </w:rPr>
        <w:t>（一）评标委员会对投标人资格性、符合性审查。</w:t>
      </w:r>
    </w:p>
    <w:p w:rsidR="00022C9A" w:rsidRDefault="00A633F7">
      <w:pPr>
        <w:pStyle w:val="22"/>
        <w:snapToGrid w:val="0"/>
        <w:spacing w:line="480" w:lineRule="exact"/>
        <w:ind w:firstLine="494"/>
        <w:contextualSpacing/>
        <w:rPr>
          <w:rFonts w:ascii="宋体" w:eastAsia="宋体" w:cs="宋体"/>
          <w:sz w:val="24"/>
          <w:szCs w:val="24"/>
        </w:rPr>
      </w:pPr>
      <w:r>
        <w:rPr>
          <w:rFonts w:ascii="宋体" w:eastAsia="宋体" w:cs="宋体" w:hint="eastAsia"/>
          <w:sz w:val="24"/>
          <w:szCs w:val="24"/>
        </w:rPr>
        <w:t>投标人资格性、符合性不合格的，其投标文件判定为无效投标文件。合格的，评委对其投标文件继续评审。</w:t>
      </w:r>
    </w:p>
    <w:p w:rsidR="00022C9A" w:rsidRDefault="00022C9A">
      <w:pPr>
        <w:snapToGrid w:val="0"/>
        <w:spacing w:line="480" w:lineRule="exact"/>
        <w:ind w:left="2" w:firstLineChars="200" w:firstLine="482"/>
        <w:jc w:val="left"/>
        <w:rPr>
          <w:rFonts w:ascii="宋体" w:hAnsi="宋体" w:cs="宋体"/>
          <w:b/>
          <w:sz w:val="24"/>
          <w:lang w:val="zh-CN"/>
        </w:rPr>
      </w:pPr>
    </w:p>
    <w:p w:rsidR="00022C9A" w:rsidRDefault="00022C9A">
      <w:pPr>
        <w:snapToGrid w:val="0"/>
        <w:spacing w:line="480" w:lineRule="exact"/>
        <w:ind w:left="2" w:firstLineChars="200" w:firstLine="482"/>
        <w:jc w:val="left"/>
        <w:rPr>
          <w:rFonts w:ascii="宋体" w:hAnsi="宋体" w:cs="宋体"/>
          <w:b/>
          <w:sz w:val="24"/>
          <w:lang w:val="zh-CN"/>
        </w:rPr>
      </w:pPr>
    </w:p>
    <w:p w:rsidR="00022C9A" w:rsidRDefault="00022C9A">
      <w:pPr>
        <w:snapToGrid w:val="0"/>
        <w:spacing w:line="480" w:lineRule="exact"/>
        <w:ind w:left="2" w:firstLineChars="200" w:firstLine="482"/>
        <w:jc w:val="left"/>
        <w:rPr>
          <w:rFonts w:ascii="宋体" w:hAnsi="宋体" w:cs="宋体"/>
          <w:b/>
          <w:sz w:val="24"/>
          <w:lang w:val="zh-CN"/>
        </w:rPr>
      </w:pPr>
    </w:p>
    <w:p w:rsidR="00022C9A" w:rsidRDefault="00022C9A">
      <w:pPr>
        <w:snapToGrid w:val="0"/>
        <w:spacing w:line="480" w:lineRule="exact"/>
        <w:ind w:left="2" w:firstLineChars="200" w:firstLine="482"/>
        <w:jc w:val="left"/>
        <w:rPr>
          <w:rFonts w:ascii="宋体" w:hAnsi="宋体" w:cs="宋体"/>
          <w:b/>
          <w:sz w:val="24"/>
          <w:lang w:val="zh-CN"/>
        </w:rPr>
      </w:pPr>
    </w:p>
    <w:p w:rsidR="00022C9A" w:rsidRDefault="00022C9A">
      <w:pPr>
        <w:snapToGrid w:val="0"/>
        <w:spacing w:line="480" w:lineRule="exact"/>
        <w:ind w:left="2" w:firstLineChars="200" w:firstLine="482"/>
        <w:jc w:val="left"/>
        <w:rPr>
          <w:rFonts w:ascii="宋体" w:hAnsi="宋体" w:cs="宋体"/>
          <w:b/>
          <w:sz w:val="24"/>
          <w:lang w:val="zh-CN"/>
        </w:rPr>
      </w:pPr>
    </w:p>
    <w:p w:rsidR="00022C9A" w:rsidRDefault="00022C9A" w:rsidP="009B632A">
      <w:pPr>
        <w:snapToGrid w:val="0"/>
        <w:spacing w:line="480" w:lineRule="exact"/>
        <w:jc w:val="left"/>
        <w:rPr>
          <w:rFonts w:ascii="仿宋_GB2312" w:eastAsia="仿宋_GB2312"/>
          <w:kern w:val="0"/>
          <w:sz w:val="28"/>
          <w:szCs w:val="20"/>
          <w:lang w:val="zh-CN"/>
        </w:rPr>
      </w:pPr>
    </w:p>
    <w:p w:rsidR="009B632A" w:rsidRPr="009B632A" w:rsidRDefault="009B632A" w:rsidP="009B632A">
      <w:pPr>
        <w:pStyle w:val="2"/>
        <w:ind w:firstLine="560"/>
        <w:rPr>
          <w:lang w:val="zh-CN"/>
        </w:rPr>
      </w:pPr>
    </w:p>
    <w:p w:rsidR="00E16E2F" w:rsidRPr="00CE42D4" w:rsidRDefault="00A633F7" w:rsidP="00146CF8">
      <w:pPr>
        <w:numPr>
          <w:ilvl w:val="0"/>
          <w:numId w:val="4"/>
        </w:numPr>
        <w:snapToGrid w:val="0"/>
        <w:spacing w:line="480" w:lineRule="exact"/>
        <w:jc w:val="left"/>
        <w:rPr>
          <w:rFonts w:ascii="宋体" w:hAnsi="宋体" w:cs="宋体"/>
          <w:sz w:val="24"/>
          <w:u w:val="single"/>
          <w:lang w:val="zh-CN"/>
        </w:rPr>
      </w:pPr>
      <w:r w:rsidRPr="00CE42D4">
        <w:rPr>
          <w:rFonts w:ascii="宋体" w:hAnsi="宋体" w:cs="宋体" w:hint="eastAsia"/>
          <w:b/>
          <w:sz w:val="24"/>
          <w:lang w:val="zh-CN"/>
        </w:rPr>
        <w:lastRenderedPageBreak/>
        <w:t>商务技术分</w:t>
      </w:r>
      <w:r w:rsidRPr="00CE42D4">
        <w:rPr>
          <w:rFonts w:ascii="宋体" w:hAnsi="宋体" w:cs="宋体" w:hint="eastAsia"/>
          <w:sz w:val="24"/>
          <w:lang w:val="zh-CN"/>
        </w:rPr>
        <w:t>：</w:t>
      </w:r>
      <w:r w:rsidRPr="00CE42D4">
        <w:rPr>
          <w:rFonts w:ascii="宋体" w:hAnsi="宋体" w:cs="宋体" w:hint="eastAsia"/>
          <w:sz w:val="24"/>
          <w:u w:val="single"/>
        </w:rPr>
        <w:t xml:space="preserve"> 100</w:t>
      </w:r>
      <w:r w:rsidR="00E16E2F" w:rsidRPr="00CE42D4">
        <w:rPr>
          <w:rFonts w:ascii="宋体" w:hAnsi="宋体" w:cs="宋体" w:hint="eastAsia"/>
          <w:sz w:val="24"/>
          <w:u w:val="single"/>
          <w:lang w:val="zh-CN"/>
        </w:rPr>
        <w:t>分</w:t>
      </w:r>
    </w:p>
    <w:tbl>
      <w:tblPr>
        <w:tblpPr w:leftFromText="180" w:rightFromText="180" w:vertAnchor="text" w:horzAnchor="page" w:tblpXSpec="center" w:tblpY="459"/>
        <w:tblOverlap w:val="neve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3"/>
        <w:gridCol w:w="1215"/>
        <w:gridCol w:w="7088"/>
        <w:gridCol w:w="567"/>
      </w:tblGrid>
      <w:tr w:rsidR="00E16E2F" w:rsidTr="00CC5063">
        <w:trPr>
          <w:trHeight w:val="697"/>
          <w:jc w:val="center"/>
        </w:trPr>
        <w:tc>
          <w:tcPr>
            <w:tcW w:w="633" w:type="dxa"/>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r>
              <w:rPr>
                <w:rFonts w:ascii="宋体" w:hAnsi="宋体" w:cs="宋体" w:hint="eastAsia"/>
                <w:kern w:val="0"/>
                <w:sz w:val="24"/>
              </w:rPr>
              <w:t>6</w:t>
            </w:r>
          </w:p>
        </w:tc>
        <w:tc>
          <w:tcPr>
            <w:tcW w:w="1215" w:type="dxa"/>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r>
              <w:rPr>
                <w:rFonts w:ascii="宋体" w:hAnsi="宋体" w:cs="宋体" w:hint="eastAsia"/>
                <w:kern w:val="0"/>
                <w:sz w:val="24"/>
              </w:rPr>
              <w:t>评审项目</w:t>
            </w:r>
          </w:p>
        </w:tc>
        <w:tc>
          <w:tcPr>
            <w:tcW w:w="7088" w:type="dxa"/>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r>
              <w:rPr>
                <w:rFonts w:ascii="宋体" w:hAnsi="宋体" w:cs="宋体" w:hint="eastAsia"/>
                <w:kern w:val="0"/>
                <w:sz w:val="24"/>
              </w:rPr>
              <w:t>评审细则</w:t>
            </w:r>
          </w:p>
        </w:tc>
        <w:tc>
          <w:tcPr>
            <w:tcW w:w="567" w:type="dxa"/>
            <w:vAlign w:val="center"/>
          </w:tcPr>
          <w:p w:rsidR="00E16E2F" w:rsidRDefault="00E16E2F" w:rsidP="001E6797">
            <w:pPr>
              <w:widowControl/>
              <w:spacing w:line="360" w:lineRule="auto"/>
              <w:jc w:val="center"/>
              <w:rPr>
                <w:rFonts w:ascii="宋体" w:hAnsi="宋体" w:cs="宋体"/>
                <w:kern w:val="0"/>
                <w:sz w:val="24"/>
              </w:rPr>
            </w:pPr>
            <w:r>
              <w:rPr>
                <w:rFonts w:ascii="宋体" w:hAnsi="宋体" w:cs="宋体" w:hint="eastAsia"/>
                <w:kern w:val="0"/>
                <w:sz w:val="24"/>
              </w:rPr>
              <w:t>分值</w:t>
            </w:r>
          </w:p>
        </w:tc>
      </w:tr>
      <w:tr w:rsidR="00C247FB" w:rsidRPr="00FB20FC" w:rsidTr="00CC5063">
        <w:trPr>
          <w:trHeight w:val="1410"/>
          <w:jc w:val="center"/>
        </w:trPr>
        <w:tc>
          <w:tcPr>
            <w:tcW w:w="633" w:type="dxa"/>
            <w:vMerge w:val="restart"/>
            <w:tcMar>
              <w:top w:w="0" w:type="dxa"/>
              <w:left w:w="0" w:type="dxa"/>
              <w:bottom w:w="0" w:type="dxa"/>
              <w:right w:w="0" w:type="dxa"/>
            </w:tcMar>
            <w:vAlign w:val="center"/>
          </w:tcPr>
          <w:p w:rsidR="00C247FB" w:rsidRDefault="00C247FB" w:rsidP="001E6797">
            <w:pPr>
              <w:spacing w:line="360" w:lineRule="auto"/>
              <w:jc w:val="center"/>
              <w:rPr>
                <w:rFonts w:ascii="宋体" w:hAnsi="宋体" w:cs="宋体"/>
                <w:kern w:val="0"/>
                <w:sz w:val="24"/>
              </w:rPr>
            </w:pPr>
            <w:r>
              <w:rPr>
                <w:rFonts w:ascii="宋体" w:hAnsi="宋体" w:cs="宋体" w:hint="eastAsia"/>
                <w:kern w:val="0"/>
                <w:sz w:val="24"/>
              </w:rPr>
              <w:t>1</w:t>
            </w:r>
          </w:p>
        </w:tc>
        <w:tc>
          <w:tcPr>
            <w:tcW w:w="1215" w:type="dxa"/>
            <w:vMerge w:val="restart"/>
            <w:tcMar>
              <w:top w:w="0" w:type="dxa"/>
              <w:left w:w="0" w:type="dxa"/>
              <w:bottom w:w="0" w:type="dxa"/>
              <w:right w:w="0" w:type="dxa"/>
            </w:tcMar>
            <w:vAlign w:val="center"/>
          </w:tcPr>
          <w:p w:rsidR="00C247FB" w:rsidRDefault="00C247FB" w:rsidP="003B4E78">
            <w:pPr>
              <w:pStyle w:val="a8"/>
              <w:jc w:val="center"/>
              <w:rPr>
                <w:rFonts w:ascii="宋体" w:eastAsia="宋体" w:hAnsi="宋体" w:cs="宋体"/>
                <w:szCs w:val="24"/>
              </w:rPr>
            </w:pPr>
            <w:r>
              <w:rPr>
                <w:rFonts w:ascii="宋体" w:eastAsia="宋体" w:hAnsi="宋体" w:cs="宋体" w:hint="eastAsia"/>
                <w:color w:val="000000"/>
                <w:sz w:val="22"/>
                <w:szCs w:val="22"/>
                <w:lang w:bidi="ar"/>
              </w:rPr>
              <w:t>企业资信</w:t>
            </w:r>
            <w:r>
              <w:rPr>
                <w:rFonts w:ascii="宋体" w:eastAsia="宋体" w:hAnsi="宋体" w:cs="宋体" w:hint="eastAsia"/>
                <w:spacing w:val="-5"/>
                <w:szCs w:val="24"/>
              </w:rPr>
              <w:t>（</w:t>
            </w:r>
            <w:r w:rsidR="003B4E78">
              <w:rPr>
                <w:rFonts w:ascii="宋体" w:eastAsia="宋体" w:hAnsi="宋体" w:cs="宋体"/>
                <w:spacing w:val="-5"/>
                <w:szCs w:val="24"/>
              </w:rPr>
              <w:t>4</w:t>
            </w:r>
            <w:r>
              <w:rPr>
                <w:rFonts w:ascii="宋体" w:eastAsia="宋体" w:hAnsi="宋体" w:cs="宋体" w:hint="eastAsia"/>
                <w:spacing w:val="-5"/>
                <w:szCs w:val="24"/>
              </w:rPr>
              <w:t>分）</w:t>
            </w:r>
          </w:p>
        </w:tc>
        <w:tc>
          <w:tcPr>
            <w:tcW w:w="7088" w:type="dxa"/>
            <w:tcMar>
              <w:top w:w="0" w:type="dxa"/>
              <w:left w:w="0" w:type="dxa"/>
              <w:bottom w:w="0" w:type="dxa"/>
              <w:right w:w="0" w:type="dxa"/>
            </w:tcMar>
            <w:vAlign w:val="center"/>
          </w:tcPr>
          <w:p w:rsidR="00C247FB" w:rsidRPr="003E0057" w:rsidRDefault="00C247FB" w:rsidP="00CC5063">
            <w:pPr>
              <w:spacing w:line="440" w:lineRule="exact"/>
              <w:rPr>
                <w:rFonts w:ascii="宋体" w:hAnsi="宋体" w:cs="宋体"/>
                <w:sz w:val="24"/>
              </w:rPr>
            </w:pPr>
            <w:r w:rsidRPr="003E0057">
              <w:rPr>
                <w:rFonts w:ascii="宋体" w:hAnsi="宋体" w:cs="宋体" w:hint="eastAsia"/>
                <w:sz w:val="24"/>
              </w:rPr>
              <w:t>投标人具有质量管理体系认证证书、环境管理体系认证证书、职业健康安全认证证书的每有一项得</w:t>
            </w:r>
            <w:r w:rsidR="00CC5063" w:rsidRPr="003E0057">
              <w:rPr>
                <w:rFonts w:ascii="宋体" w:hAnsi="宋体" w:cs="宋体"/>
                <w:sz w:val="24"/>
              </w:rPr>
              <w:t>1</w:t>
            </w:r>
            <w:r w:rsidRPr="003E0057">
              <w:rPr>
                <w:rFonts w:ascii="宋体" w:hAnsi="宋体" w:cs="宋体" w:hint="eastAsia"/>
                <w:sz w:val="24"/>
              </w:rPr>
              <w:t>分，该项最高得</w:t>
            </w:r>
            <w:r w:rsidR="00CC5063" w:rsidRPr="003E0057">
              <w:rPr>
                <w:rFonts w:ascii="宋体" w:hAnsi="宋体" w:cs="宋体"/>
                <w:sz w:val="24"/>
              </w:rPr>
              <w:t>3</w:t>
            </w:r>
            <w:r w:rsidRPr="003E0057">
              <w:rPr>
                <w:rFonts w:ascii="宋体" w:hAnsi="宋体" w:cs="宋体" w:hint="eastAsia"/>
                <w:sz w:val="24"/>
              </w:rPr>
              <w:t>分。须提供有效的证书的复印件加盖公章。</w:t>
            </w:r>
          </w:p>
        </w:tc>
        <w:tc>
          <w:tcPr>
            <w:tcW w:w="567" w:type="dxa"/>
            <w:vAlign w:val="center"/>
          </w:tcPr>
          <w:p w:rsidR="00C247FB" w:rsidRPr="003E0057" w:rsidRDefault="00CC5063" w:rsidP="001E6797">
            <w:pPr>
              <w:spacing w:line="440" w:lineRule="exact"/>
              <w:jc w:val="center"/>
              <w:rPr>
                <w:rFonts w:ascii="宋体" w:hAnsi="宋体" w:cs="宋体"/>
                <w:sz w:val="24"/>
              </w:rPr>
            </w:pPr>
            <w:r w:rsidRPr="003E0057">
              <w:rPr>
                <w:rFonts w:ascii="宋体" w:hAnsi="宋体" w:cs="宋体"/>
                <w:sz w:val="24"/>
              </w:rPr>
              <w:t>3</w:t>
            </w:r>
          </w:p>
        </w:tc>
      </w:tr>
      <w:tr w:rsidR="00C247FB" w:rsidRPr="00FB20FC" w:rsidTr="00CC5063">
        <w:trPr>
          <w:trHeight w:val="1049"/>
          <w:jc w:val="center"/>
        </w:trPr>
        <w:tc>
          <w:tcPr>
            <w:tcW w:w="633" w:type="dxa"/>
            <w:vMerge/>
            <w:tcMar>
              <w:top w:w="0" w:type="dxa"/>
              <w:left w:w="0" w:type="dxa"/>
              <w:bottom w:w="0" w:type="dxa"/>
              <w:right w:w="0" w:type="dxa"/>
            </w:tcMar>
            <w:vAlign w:val="center"/>
          </w:tcPr>
          <w:p w:rsidR="00C247FB" w:rsidRDefault="00C247FB" w:rsidP="001E6797">
            <w:pPr>
              <w:spacing w:line="360" w:lineRule="auto"/>
              <w:jc w:val="center"/>
              <w:rPr>
                <w:rFonts w:ascii="宋体" w:hAnsi="宋体" w:cs="宋体"/>
                <w:kern w:val="0"/>
                <w:sz w:val="24"/>
              </w:rPr>
            </w:pPr>
          </w:p>
        </w:tc>
        <w:tc>
          <w:tcPr>
            <w:tcW w:w="1215" w:type="dxa"/>
            <w:vMerge/>
            <w:tcMar>
              <w:top w:w="0" w:type="dxa"/>
              <w:left w:w="0" w:type="dxa"/>
              <w:bottom w:w="0" w:type="dxa"/>
              <w:right w:w="0" w:type="dxa"/>
            </w:tcMar>
            <w:vAlign w:val="center"/>
          </w:tcPr>
          <w:p w:rsidR="00C247FB" w:rsidRDefault="00C247FB" w:rsidP="001E6797">
            <w:pPr>
              <w:pStyle w:val="a8"/>
              <w:jc w:val="center"/>
              <w:rPr>
                <w:rFonts w:ascii="宋体" w:eastAsia="宋体" w:hAnsi="宋体" w:cs="宋体"/>
                <w:color w:val="000000"/>
                <w:sz w:val="22"/>
                <w:szCs w:val="22"/>
                <w:lang w:bidi="ar"/>
              </w:rPr>
            </w:pPr>
          </w:p>
        </w:tc>
        <w:tc>
          <w:tcPr>
            <w:tcW w:w="7088" w:type="dxa"/>
            <w:tcMar>
              <w:top w:w="0" w:type="dxa"/>
              <w:left w:w="0" w:type="dxa"/>
              <w:bottom w:w="0" w:type="dxa"/>
              <w:right w:w="0" w:type="dxa"/>
            </w:tcMar>
            <w:vAlign w:val="center"/>
          </w:tcPr>
          <w:p w:rsidR="00C247FB" w:rsidRPr="003E0057" w:rsidRDefault="00C247FB" w:rsidP="00CC5063">
            <w:pPr>
              <w:spacing w:line="440" w:lineRule="exact"/>
              <w:rPr>
                <w:rFonts w:ascii="宋体" w:hAnsi="宋体" w:cs="宋体"/>
                <w:sz w:val="24"/>
              </w:rPr>
            </w:pPr>
            <w:r w:rsidRPr="003E0057">
              <w:rPr>
                <w:rFonts w:ascii="宋体" w:hAnsi="宋体" w:cs="宋体" w:hint="eastAsia"/>
                <w:sz w:val="24"/>
              </w:rPr>
              <w:t>投标企业具有AAA信用等级证书的得</w:t>
            </w:r>
            <w:r w:rsidR="00CC5063" w:rsidRPr="003E0057">
              <w:rPr>
                <w:rFonts w:ascii="宋体" w:hAnsi="宋体" w:cs="宋体"/>
                <w:sz w:val="24"/>
              </w:rPr>
              <w:t>1</w:t>
            </w:r>
            <w:r w:rsidRPr="003E0057">
              <w:rPr>
                <w:rFonts w:ascii="宋体" w:hAnsi="宋体" w:cs="宋体" w:hint="eastAsia"/>
                <w:sz w:val="24"/>
              </w:rPr>
              <w:t>分，其他不得分。本项最高得</w:t>
            </w:r>
            <w:r w:rsidR="00CC5063" w:rsidRPr="003E0057">
              <w:rPr>
                <w:rFonts w:ascii="宋体" w:hAnsi="宋体" w:cs="宋体"/>
                <w:sz w:val="24"/>
              </w:rPr>
              <w:t>1</w:t>
            </w:r>
            <w:r w:rsidRPr="003E0057">
              <w:rPr>
                <w:rFonts w:ascii="宋体" w:hAnsi="宋体" w:cs="宋体" w:hint="eastAsia"/>
                <w:sz w:val="24"/>
              </w:rPr>
              <w:t>分，须提供有效的证书的复印件加盖公章。</w:t>
            </w:r>
          </w:p>
        </w:tc>
        <w:tc>
          <w:tcPr>
            <w:tcW w:w="567" w:type="dxa"/>
            <w:vAlign w:val="center"/>
          </w:tcPr>
          <w:p w:rsidR="00C247FB" w:rsidRPr="003E0057" w:rsidRDefault="00CC5063" w:rsidP="001E6797">
            <w:pPr>
              <w:spacing w:line="440" w:lineRule="exact"/>
              <w:jc w:val="center"/>
              <w:rPr>
                <w:rFonts w:ascii="宋体" w:hAnsi="宋体" w:cs="宋体"/>
                <w:sz w:val="24"/>
              </w:rPr>
            </w:pPr>
            <w:r w:rsidRPr="003E0057">
              <w:rPr>
                <w:rFonts w:ascii="宋体" w:hAnsi="宋体" w:cs="宋体"/>
                <w:sz w:val="24"/>
              </w:rPr>
              <w:t>1</w:t>
            </w:r>
          </w:p>
        </w:tc>
      </w:tr>
      <w:tr w:rsidR="00E16E2F" w:rsidTr="00CC5063">
        <w:trPr>
          <w:trHeight w:val="101"/>
          <w:jc w:val="center"/>
        </w:trPr>
        <w:tc>
          <w:tcPr>
            <w:tcW w:w="633" w:type="dxa"/>
            <w:vMerge w:val="restart"/>
            <w:tcMar>
              <w:top w:w="0" w:type="dxa"/>
              <w:left w:w="0" w:type="dxa"/>
              <w:bottom w:w="0" w:type="dxa"/>
              <w:right w:w="0" w:type="dxa"/>
            </w:tcMar>
            <w:vAlign w:val="center"/>
          </w:tcPr>
          <w:p w:rsidR="00E16E2F" w:rsidRDefault="00E16E2F" w:rsidP="001E6797">
            <w:pPr>
              <w:spacing w:line="360" w:lineRule="auto"/>
              <w:jc w:val="center"/>
              <w:rPr>
                <w:rFonts w:ascii="宋体" w:hAnsi="宋体" w:cs="宋体"/>
                <w:kern w:val="0"/>
                <w:sz w:val="24"/>
              </w:rPr>
            </w:pPr>
            <w:r>
              <w:rPr>
                <w:rFonts w:ascii="宋体" w:hAnsi="宋体" w:cs="宋体" w:hint="eastAsia"/>
                <w:kern w:val="0"/>
                <w:sz w:val="24"/>
              </w:rPr>
              <w:t>2</w:t>
            </w:r>
          </w:p>
        </w:tc>
        <w:tc>
          <w:tcPr>
            <w:tcW w:w="1215" w:type="dxa"/>
            <w:vMerge w:val="restart"/>
            <w:tcMar>
              <w:top w:w="0" w:type="dxa"/>
              <w:left w:w="0" w:type="dxa"/>
              <w:bottom w:w="0" w:type="dxa"/>
              <w:right w:w="0" w:type="dxa"/>
            </w:tcMar>
            <w:vAlign w:val="center"/>
          </w:tcPr>
          <w:p w:rsidR="00E16E2F" w:rsidRDefault="00E16E2F" w:rsidP="003B4E78">
            <w:pPr>
              <w:spacing w:line="440" w:lineRule="exact"/>
              <w:jc w:val="center"/>
              <w:rPr>
                <w:rFonts w:ascii="宋体" w:hAnsi="宋体" w:cs="宋体"/>
                <w:sz w:val="24"/>
              </w:rPr>
            </w:pPr>
            <w:r>
              <w:rPr>
                <w:rFonts w:ascii="宋体" w:hAnsi="宋体" w:cs="宋体" w:hint="eastAsia"/>
                <w:color w:val="000000"/>
                <w:kern w:val="0"/>
                <w:sz w:val="22"/>
                <w:szCs w:val="22"/>
                <w:lang w:bidi="ar"/>
              </w:rPr>
              <w:t>投标人业绩</w:t>
            </w:r>
            <w:r>
              <w:rPr>
                <w:rFonts w:ascii="宋体" w:hAnsi="宋体" w:cs="宋体" w:hint="eastAsia"/>
                <w:kern w:val="0"/>
                <w:sz w:val="24"/>
              </w:rPr>
              <w:t xml:space="preserve">   （</w:t>
            </w:r>
            <w:r w:rsidR="003B4E78">
              <w:rPr>
                <w:rFonts w:ascii="宋体" w:hAnsi="宋体" w:cs="宋体"/>
                <w:kern w:val="0"/>
                <w:sz w:val="24"/>
              </w:rPr>
              <w:t>9</w:t>
            </w:r>
            <w:r>
              <w:rPr>
                <w:rFonts w:ascii="宋体" w:hAnsi="宋体" w:cs="宋体" w:hint="eastAsia"/>
                <w:kern w:val="0"/>
                <w:sz w:val="24"/>
              </w:rPr>
              <w:t>分）</w:t>
            </w:r>
          </w:p>
        </w:tc>
        <w:tc>
          <w:tcPr>
            <w:tcW w:w="7088" w:type="dxa"/>
            <w:tcBorders>
              <w:bottom w:val="single" w:sz="4" w:space="0" w:color="auto"/>
            </w:tcBorders>
            <w:tcMar>
              <w:top w:w="0" w:type="dxa"/>
              <w:left w:w="0" w:type="dxa"/>
              <w:bottom w:w="0" w:type="dxa"/>
              <w:right w:w="0" w:type="dxa"/>
            </w:tcMar>
            <w:vAlign w:val="center"/>
          </w:tcPr>
          <w:p w:rsidR="00E16E2F" w:rsidRPr="009C2A61" w:rsidRDefault="00E16E2F" w:rsidP="001F3323">
            <w:pPr>
              <w:spacing w:line="440" w:lineRule="exact"/>
              <w:rPr>
                <w:rFonts w:ascii="宋体" w:hAnsi="宋体" w:cs="宋体"/>
                <w:sz w:val="24"/>
              </w:rPr>
            </w:pPr>
            <w:r w:rsidRPr="009C2A61">
              <w:rPr>
                <w:rFonts w:ascii="宋体" w:hAnsi="宋体" w:cs="宋体" w:hint="eastAsia"/>
                <w:sz w:val="24"/>
              </w:rPr>
              <w:t>自20</w:t>
            </w:r>
            <w:r w:rsidR="003B4E78" w:rsidRPr="009C2A61">
              <w:rPr>
                <w:rFonts w:ascii="宋体" w:hAnsi="宋体" w:cs="宋体"/>
                <w:sz w:val="24"/>
              </w:rPr>
              <w:t>2</w:t>
            </w:r>
            <w:r w:rsidR="001F3323" w:rsidRPr="009C2A61">
              <w:rPr>
                <w:rFonts w:ascii="宋体" w:hAnsi="宋体" w:cs="宋体"/>
                <w:sz w:val="24"/>
              </w:rPr>
              <w:t>0</w:t>
            </w:r>
            <w:r w:rsidRPr="009C2A61">
              <w:rPr>
                <w:rFonts w:ascii="宋体" w:hAnsi="宋体" w:cs="宋体" w:hint="eastAsia"/>
                <w:sz w:val="24"/>
              </w:rPr>
              <w:t>年1月1日（以合同签订时间为准）起，投标人承担过的园区类保安保洁服务的，有一个业绩得</w:t>
            </w:r>
            <w:r w:rsidR="00CC5063" w:rsidRPr="009C2A61">
              <w:rPr>
                <w:rFonts w:ascii="宋体" w:hAnsi="宋体" w:cs="宋体"/>
                <w:sz w:val="24"/>
              </w:rPr>
              <w:t>2</w:t>
            </w:r>
            <w:r w:rsidRPr="009C2A61">
              <w:rPr>
                <w:rFonts w:ascii="宋体" w:hAnsi="宋体" w:cs="宋体" w:hint="eastAsia"/>
                <w:sz w:val="24"/>
              </w:rPr>
              <w:t>分。本项最高得</w:t>
            </w:r>
            <w:r w:rsidR="008E1703" w:rsidRPr="009C2A61">
              <w:rPr>
                <w:rFonts w:ascii="宋体" w:hAnsi="宋体" w:cs="宋体"/>
                <w:sz w:val="24"/>
              </w:rPr>
              <w:t>6</w:t>
            </w:r>
            <w:r w:rsidRPr="009C2A61">
              <w:rPr>
                <w:rFonts w:ascii="宋体" w:hAnsi="宋体" w:cs="宋体" w:hint="eastAsia"/>
                <w:sz w:val="24"/>
              </w:rPr>
              <w:t>分。 须同时提供①提供合同复印件，时间以签订时间为准，合同应当反映出业绩的相关信息②服务发票（发票至少提供1张，合同项下的任意一张）复印件。 注：若上述材料无法体现评审因素（如是否含有保安保洁服务或是否为园区类），则须另行提供由委托单位盖章的业绩证明，</w:t>
            </w:r>
            <w:proofErr w:type="gramStart"/>
            <w:r w:rsidRPr="009C2A61">
              <w:rPr>
                <w:rFonts w:ascii="宋体" w:hAnsi="宋体" w:cs="宋体" w:hint="eastAsia"/>
                <w:sz w:val="24"/>
              </w:rPr>
              <w:t>若业绩</w:t>
            </w:r>
            <w:proofErr w:type="gramEnd"/>
            <w:r w:rsidRPr="009C2A61">
              <w:rPr>
                <w:rFonts w:ascii="宋体" w:hAnsi="宋体" w:cs="宋体" w:hint="eastAsia"/>
                <w:sz w:val="24"/>
              </w:rPr>
              <w:t>证明无法充分体现评审要素，评标委员会可以不予认可。</w:t>
            </w:r>
          </w:p>
        </w:tc>
        <w:tc>
          <w:tcPr>
            <w:tcW w:w="567" w:type="dxa"/>
            <w:tcBorders>
              <w:bottom w:val="single" w:sz="4" w:space="0" w:color="auto"/>
            </w:tcBorders>
            <w:vAlign w:val="center"/>
          </w:tcPr>
          <w:p w:rsidR="00E16E2F" w:rsidRPr="00631657" w:rsidRDefault="003B4E78" w:rsidP="001E6797">
            <w:pPr>
              <w:spacing w:line="440" w:lineRule="exact"/>
              <w:jc w:val="center"/>
              <w:rPr>
                <w:rFonts w:ascii="宋体" w:hAnsi="宋体" w:cs="宋体"/>
                <w:sz w:val="24"/>
              </w:rPr>
            </w:pPr>
            <w:r>
              <w:rPr>
                <w:rFonts w:ascii="宋体" w:hAnsi="宋体" w:cs="宋体"/>
                <w:sz w:val="24"/>
              </w:rPr>
              <w:t>6</w:t>
            </w:r>
          </w:p>
        </w:tc>
      </w:tr>
      <w:tr w:rsidR="00E16E2F" w:rsidTr="00CC5063">
        <w:trPr>
          <w:trHeight w:val="101"/>
          <w:jc w:val="center"/>
        </w:trPr>
        <w:tc>
          <w:tcPr>
            <w:tcW w:w="633" w:type="dxa"/>
            <w:vMerge/>
            <w:tcMar>
              <w:top w:w="0" w:type="dxa"/>
              <w:left w:w="0" w:type="dxa"/>
              <w:bottom w:w="0" w:type="dxa"/>
              <w:right w:w="0" w:type="dxa"/>
            </w:tcMar>
            <w:vAlign w:val="center"/>
          </w:tcPr>
          <w:p w:rsidR="00E16E2F" w:rsidRDefault="00E16E2F" w:rsidP="001E6797">
            <w:pPr>
              <w:spacing w:line="360" w:lineRule="auto"/>
              <w:jc w:val="center"/>
              <w:rPr>
                <w:rFonts w:ascii="宋体" w:hAnsi="宋体" w:cs="宋体"/>
                <w:kern w:val="0"/>
                <w:sz w:val="24"/>
              </w:rPr>
            </w:pPr>
          </w:p>
        </w:tc>
        <w:tc>
          <w:tcPr>
            <w:tcW w:w="1215" w:type="dxa"/>
            <w:vMerge/>
            <w:tcMar>
              <w:top w:w="0" w:type="dxa"/>
              <w:left w:w="0" w:type="dxa"/>
              <w:bottom w:w="0" w:type="dxa"/>
              <w:right w:w="0" w:type="dxa"/>
            </w:tcMar>
            <w:vAlign w:val="center"/>
          </w:tcPr>
          <w:p w:rsidR="00E16E2F" w:rsidRDefault="00E16E2F" w:rsidP="001E6797">
            <w:pPr>
              <w:spacing w:line="440" w:lineRule="exact"/>
              <w:jc w:val="center"/>
              <w:rPr>
                <w:rFonts w:ascii="宋体" w:hAnsi="宋体" w:cs="宋体"/>
                <w:color w:val="000000"/>
                <w:kern w:val="0"/>
                <w:sz w:val="22"/>
                <w:szCs w:val="22"/>
                <w:lang w:bidi="ar"/>
              </w:rPr>
            </w:pPr>
          </w:p>
        </w:tc>
        <w:tc>
          <w:tcPr>
            <w:tcW w:w="7088" w:type="dxa"/>
            <w:tcBorders>
              <w:bottom w:val="single" w:sz="4" w:space="0" w:color="auto"/>
            </w:tcBorders>
            <w:tcMar>
              <w:top w:w="0" w:type="dxa"/>
              <w:left w:w="0" w:type="dxa"/>
              <w:bottom w:w="0" w:type="dxa"/>
              <w:right w:w="0" w:type="dxa"/>
            </w:tcMar>
            <w:vAlign w:val="center"/>
          </w:tcPr>
          <w:p w:rsidR="00E16E2F" w:rsidRPr="009C2A61" w:rsidRDefault="00E16E2F" w:rsidP="001F3323">
            <w:pPr>
              <w:spacing w:line="440" w:lineRule="exact"/>
              <w:rPr>
                <w:rFonts w:ascii="宋体" w:hAnsi="宋体" w:cs="宋体"/>
                <w:sz w:val="24"/>
              </w:rPr>
            </w:pPr>
            <w:r w:rsidRPr="009C2A61">
              <w:rPr>
                <w:rFonts w:ascii="宋体" w:hAnsi="宋体" w:cs="宋体" w:hint="eastAsia"/>
                <w:sz w:val="24"/>
              </w:rPr>
              <w:t>自20</w:t>
            </w:r>
            <w:r w:rsidR="003B4E78" w:rsidRPr="009C2A61">
              <w:rPr>
                <w:rFonts w:ascii="宋体" w:hAnsi="宋体" w:cs="宋体"/>
                <w:sz w:val="24"/>
              </w:rPr>
              <w:t>2</w:t>
            </w:r>
            <w:r w:rsidR="001F3323" w:rsidRPr="009C2A61">
              <w:rPr>
                <w:rFonts w:ascii="宋体" w:hAnsi="宋体" w:cs="宋体"/>
                <w:sz w:val="24"/>
              </w:rPr>
              <w:t>0</w:t>
            </w:r>
            <w:r w:rsidRPr="009C2A61">
              <w:rPr>
                <w:rFonts w:ascii="宋体" w:hAnsi="宋体" w:cs="宋体" w:hint="eastAsia"/>
                <w:sz w:val="24"/>
              </w:rPr>
              <w:t>年1月1日（以合同签订时间为准）起，投标人承担过的商业综合体类保安保洁服务的，有一个业绩得</w:t>
            </w:r>
            <w:r w:rsidR="003B4E78" w:rsidRPr="009C2A61">
              <w:rPr>
                <w:rFonts w:ascii="宋体" w:hAnsi="宋体" w:cs="宋体"/>
                <w:sz w:val="24"/>
              </w:rPr>
              <w:t>1</w:t>
            </w:r>
            <w:r w:rsidRPr="009C2A61">
              <w:rPr>
                <w:rFonts w:ascii="宋体" w:hAnsi="宋体" w:cs="宋体" w:hint="eastAsia"/>
                <w:sz w:val="24"/>
              </w:rPr>
              <w:t>分。本项最高得</w:t>
            </w:r>
            <w:r w:rsidR="003B4E78" w:rsidRPr="009C2A61">
              <w:rPr>
                <w:rFonts w:ascii="宋体" w:hAnsi="宋体" w:cs="宋体"/>
                <w:sz w:val="24"/>
              </w:rPr>
              <w:t>2</w:t>
            </w:r>
            <w:r w:rsidRPr="009C2A61">
              <w:rPr>
                <w:rFonts w:ascii="宋体" w:hAnsi="宋体" w:cs="宋体" w:hint="eastAsia"/>
                <w:sz w:val="24"/>
              </w:rPr>
              <w:t>分。 须同时提供①提供合同复印件，时间以签订时间为准，合同应当反映出业绩的相关信息②服务发票（发票至少提供1张，合同项下的任意一张）复印件。 注：若上述材料无法体现评审因素（如是否含有保安保洁服务或是否为商业综合体类），则须另行提供由委托单位盖章的业绩证明，</w:t>
            </w:r>
            <w:proofErr w:type="gramStart"/>
            <w:r w:rsidRPr="009C2A61">
              <w:rPr>
                <w:rFonts w:ascii="宋体" w:hAnsi="宋体" w:cs="宋体" w:hint="eastAsia"/>
                <w:sz w:val="24"/>
              </w:rPr>
              <w:t>若业绩</w:t>
            </w:r>
            <w:proofErr w:type="gramEnd"/>
            <w:r w:rsidRPr="009C2A61">
              <w:rPr>
                <w:rFonts w:ascii="宋体" w:hAnsi="宋体" w:cs="宋体" w:hint="eastAsia"/>
                <w:sz w:val="24"/>
              </w:rPr>
              <w:t>证明无法充分体现评审要素，评标委员会可以不予认可。</w:t>
            </w:r>
          </w:p>
        </w:tc>
        <w:tc>
          <w:tcPr>
            <w:tcW w:w="567" w:type="dxa"/>
            <w:tcBorders>
              <w:bottom w:val="single" w:sz="4" w:space="0" w:color="auto"/>
            </w:tcBorders>
            <w:vAlign w:val="center"/>
          </w:tcPr>
          <w:p w:rsidR="00E16E2F" w:rsidRPr="00631657" w:rsidRDefault="003B4E78" w:rsidP="001E6797">
            <w:pPr>
              <w:spacing w:line="440" w:lineRule="exact"/>
              <w:jc w:val="center"/>
              <w:rPr>
                <w:rFonts w:ascii="宋体" w:hAnsi="宋体" w:cs="宋体"/>
                <w:sz w:val="24"/>
              </w:rPr>
            </w:pPr>
            <w:r>
              <w:rPr>
                <w:rFonts w:ascii="宋体" w:hAnsi="宋体" w:cs="宋体"/>
                <w:sz w:val="24"/>
              </w:rPr>
              <w:t>2</w:t>
            </w:r>
          </w:p>
        </w:tc>
      </w:tr>
      <w:tr w:rsidR="00E16E2F" w:rsidTr="00CC5063">
        <w:trPr>
          <w:trHeight w:val="101"/>
          <w:jc w:val="center"/>
        </w:trPr>
        <w:tc>
          <w:tcPr>
            <w:tcW w:w="633" w:type="dxa"/>
            <w:vMerge/>
            <w:tcBorders>
              <w:bottom w:val="single" w:sz="4" w:space="0" w:color="auto"/>
            </w:tcBorders>
            <w:tcMar>
              <w:top w:w="0" w:type="dxa"/>
              <w:left w:w="0" w:type="dxa"/>
              <w:bottom w:w="0" w:type="dxa"/>
              <w:right w:w="0" w:type="dxa"/>
            </w:tcMar>
            <w:vAlign w:val="center"/>
          </w:tcPr>
          <w:p w:rsidR="00E16E2F" w:rsidRDefault="00E16E2F" w:rsidP="001E6797">
            <w:pPr>
              <w:spacing w:line="360" w:lineRule="auto"/>
              <w:jc w:val="center"/>
              <w:rPr>
                <w:rFonts w:ascii="宋体" w:hAnsi="宋体" w:cs="宋体"/>
                <w:kern w:val="0"/>
                <w:sz w:val="24"/>
              </w:rPr>
            </w:pPr>
          </w:p>
        </w:tc>
        <w:tc>
          <w:tcPr>
            <w:tcW w:w="1215" w:type="dxa"/>
            <w:vMerge/>
            <w:tcBorders>
              <w:bottom w:val="single" w:sz="4" w:space="0" w:color="auto"/>
            </w:tcBorders>
            <w:tcMar>
              <w:top w:w="0" w:type="dxa"/>
              <w:left w:w="0" w:type="dxa"/>
              <w:bottom w:w="0" w:type="dxa"/>
              <w:right w:w="0" w:type="dxa"/>
            </w:tcMar>
            <w:vAlign w:val="center"/>
          </w:tcPr>
          <w:p w:rsidR="00E16E2F" w:rsidRDefault="00E16E2F" w:rsidP="001E6797">
            <w:pPr>
              <w:spacing w:line="440" w:lineRule="exact"/>
              <w:jc w:val="center"/>
              <w:rPr>
                <w:rFonts w:ascii="宋体" w:hAnsi="宋体" w:cs="宋体"/>
                <w:color w:val="000000"/>
                <w:kern w:val="0"/>
                <w:sz w:val="22"/>
                <w:szCs w:val="22"/>
                <w:lang w:bidi="ar"/>
              </w:rPr>
            </w:pPr>
          </w:p>
        </w:tc>
        <w:tc>
          <w:tcPr>
            <w:tcW w:w="7088" w:type="dxa"/>
            <w:tcBorders>
              <w:bottom w:val="single" w:sz="4" w:space="0" w:color="auto"/>
            </w:tcBorders>
            <w:tcMar>
              <w:top w:w="0" w:type="dxa"/>
              <w:left w:w="0" w:type="dxa"/>
              <w:bottom w:w="0" w:type="dxa"/>
              <w:right w:w="0" w:type="dxa"/>
            </w:tcMar>
            <w:vAlign w:val="center"/>
          </w:tcPr>
          <w:p w:rsidR="00E16E2F" w:rsidRPr="009C2A61" w:rsidRDefault="00E16E2F" w:rsidP="001F3323">
            <w:pPr>
              <w:spacing w:line="440" w:lineRule="exact"/>
              <w:rPr>
                <w:rFonts w:ascii="宋体" w:hAnsi="宋体" w:cs="宋体"/>
                <w:sz w:val="24"/>
              </w:rPr>
            </w:pPr>
            <w:r w:rsidRPr="009C2A61">
              <w:rPr>
                <w:rFonts w:ascii="宋体" w:hAnsi="宋体" w:cs="宋体" w:hint="eastAsia"/>
                <w:color w:val="000000"/>
                <w:kern w:val="0"/>
                <w:sz w:val="22"/>
                <w:szCs w:val="22"/>
                <w:lang w:bidi="ar"/>
              </w:rPr>
              <w:t>自20</w:t>
            </w:r>
            <w:r w:rsidR="003B4E78" w:rsidRPr="009C2A61">
              <w:rPr>
                <w:rFonts w:ascii="宋体" w:hAnsi="宋体" w:cs="宋体"/>
                <w:color w:val="000000"/>
                <w:kern w:val="0"/>
                <w:sz w:val="22"/>
                <w:szCs w:val="22"/>
                <w:lang w:bidi="ar"/>
              </w:rPr>
              <w:t>2</w:t>
            </w:r>
            <w:r w:rsidR="001F3323" w:rsidRPr="009C2A61">
              <w:rPr>
                <w:rFonts w:ascii="宋体" w:hAnsi="宋体" w:cs="宋体"/>
                <w:color w:val="000000"/>
                <w:kern w:val="0"/>
                <w:sz w:val="22"/>
                <w:szCs w:val="22"/>
                <w:lang w:bidi="ar"/>
              </w:rPr>
              <w:t>0</w:t>
            </w:r>
            <w:r w:rsidRPr="009C2A61">
              <w:rPr>
                <w:rFonts w:ascii="宋体" w:hAnsi="宋体" w:cs="宋体" w:hint="eastAsia"/>
                <w:color w:val="000000"/>
                <w:kern w:val="0"/>
                <w:sz w:val="22"/>
                <w:szCs w:val="22"/>
                <w:lang w:bidi="ar"/>
              </w:rPr>
              <w:t>年1月1日（以合同签订时间为准）起，投标人承担过的住宅类保安保洁服务的，有一个业绩得</w:t>
            </w:r>
            <w:r w:rsidR="003B4E78" w:rsidRPr="009C2A61">
              <w:rPr>
                <w:rFonts w:ascii="宋体" w:hAnsi="宋体" w:cs="宋体"/>
                <w:color w:val="000000"/>
                <w:kern w:val="0"/>
                <w:sz w:val="22"/>
                <w:szCs w:val="22"/>
                <w:lang w:bidi="ar"/>
              </w:rPr>
              <w:t>0.5</w:t>
            </w:r>
            <w:r w:rsidRPr="009C2A61">
              <w:rPr>
                <w:rFonts w:ascii="宋体" w:hAnsi="宋体" w:cs="宋体" w:hint="eastAsia"/>
                <w:color w:val="000000"/>
                <w:kern w:val="0"/>
                <w:sz w:val="22"/>
                <w:szCs w:val="22"/>
                <w:lang w:bidi="ar"/>
              </w:rPr>
              <w:t>分。本项最高得</w:t>
            </w:r>
            <w:r w:rsidR="003B4E78" w:rsidRPr="009C2A61">
              <w:rPr>
                <w:rFonts w:ascii="宋体" w:hAnsi="宋体" w:cs="宋体"/>
                <w:color w:val="000000"/>
                <w:kern w:val="0"/>
                <w:sz w:val="22"/>
                <w:szCs w:val="22"/>
                <w:lang w:bidi="ar"/>
              </w:rPr>
              <w:t>1</w:t>
            </w:r>
            <w:r w:rsidRPr="009C2A61">
              <w:rPr>
                <w:rFonts w:ascii="宋体" w:hAnsi="宋体" w:cs="宋体" w:hint="eastAsia"/>
                <w:color w:val="000000"/>
                <w:kern w:val="0"/>
                <w:sz w:val="22"/>
                <w:szCs w:val="22"/>
                <w:lang w:bidi="ar"/>
              </w:rPr>
              <w:t>分。 须同时提供①提供合同复印件，时间以签订时间为准，合同应当反映出业绩的相关信息②服务发票（发票至少提供1张，合同项下的任意一张）复印件。 注：若上述材料无法体现评审因素（如是否含有保安保洁服务或是否为住宅类），则须另行提供由委托单位盖章的业绩证明，</w:t>
            </w:r>
            <w:proofErr w:type="gramStart"/>
            <w:r w:rsidRPr="009C2A61">
              <w:rPr>
                <w:rFonts w:ascii="宋体" w:hAnsi="宋体" w:cs="宋体" w:hint="eastAsia"/>
                <w:color w:val="000000"/>
                <w:kern w:val="0"/>
                <w:sz w:val="22"/>
                <w:szCs w:val="22"/>
                <w:lang w:bidi="ar"/>
              </w:rPr>
              <w:t>若业绩</w:t>
            </w:r>
            <w:proofErr w:type="gramEnd"/>
            <w:r w:rsidRPr="009C2A61">
              <w:rPr>
                <w:rFonts w:ascii="宋体" w:hAnsi="宋体" w:cs="宋体" w:hint="eastAsia"/>
                <w:color w:val="000000"/>
                <w:kern w:val="0"/>
                <w:sz w:val="22"/>
                <w:szCs w:val="22"/>
                <w:lang w:bidi="ar"/>
              </w:rPr>
              <w:t>证明无法充分体现评审</w:t>
            </w:r>
            <w:r w:rsidRPr="009C2A61">
              <w:rPr>
                <w:rFonts w:ascii="宋体" w:hAnsi="宋体" w:cs="宋体" w:hint="eastAsia"/>
                <w:color w:val="000000"/>
                <w:kern w:val="0"/>
                <w:sz w:val="22"/>
                <w:szCs w:val="22"/>
                <w:lang w:bidi="ar"/>
              </w:rPr>
              <w:lastRenderedPageBreak/>
              <w:t>要素，评标委员会可以不予认可。 注：评审时（1）（2）（3）中同</w:t>
            </w:r>
            <w:proofErr w:type="gramStart"/>
            <w:r w:rsidRPr="009C2A61">
              <w:rPr>
                <w:rFonts w:ascii="宋体" w:hAnsi="宋体" w:cs="宋体" w:hint="eastAsia"/>
                <w:color w:val="000000"/>
                <w:kern w:val="0"/>
                <w:sz w:val="22"/>
                <w:szCs w:val="22"/>
                <w:lang w:bidi="ar"/>
              </w:rPr>
              <w:t>一业绩</w:t>
            </w:r>
            <w:proofErr w:type="gramEnd"/>
            <w:r w:rsidRPr="009C2A61">
              <w:rPr>
                <w:rFonts w:ascii="宋体" w:hAnsi="宋体" w:cs="宋体" w:hint="eastAsia"/>
                <w:color w:val="000000"/>
                <w:kern w:val="0"/>
                <w:sz w:val="22"/>
                <w:szCs w:val="22"/>
                <w:lang w:bidi="ar"/>
              </w:rPr>
              <w:t>仅按最高得分项给分，不重复得分。</w:t>
            </w:r>
          </w:p>
        </w:tc>
        <w:tc>
          <w:tcPr>
            <w:tcW w:w="567" w:type="dxa"/>
            <w:tcBorders>
              <w:bottom w:val="single" w:sz="4" w:space="0" w:color="auto"/>
            </w:tcBorders>
            <w:vAlign w:val="center"/>
          </w:tcPr>
          <w:p w:rsidR="00E16E2F" w:rsidRDefault="003B4E78" w:rsidP="001E6797">
            <w:pPr>
              <w:spacing w:line="440" w:lineRule="exact"/>
              <w:jc w:val="center"/>
              <w:rPr>
                <w:rFonts w:ascii="宋体" w:hAnsi="宋体" w:cs="宋体"/>
                <w:color w:val="000000"/>
                <w:kern w:val="0"/>
                <w:sz w:val="22"/>
                <w:szCs w:val="22"/>
                <w:lang w:bidi="ar"/>
              </w:rPr>
            </w:pPr>
            <w:r>
              <w:rPr>
                <w:rFonts w:ascii="宋体" w:hAnsi="宋体" w:cs="宋体"/>
                <w:color w:val="000000"/>
                <w:kern w:val="0"/>
                <w:sz w:val="22"/>
                <w:szCs w:val="22"/>
                <w:lang w:bidi="ar"/>
              </w:rPr>
              <w:lastRenderedPageBreak/>
              <w:t>1</w:t>
            </w:r>
          </w:p>
        </w:tc>
      </w:tr>
      <w:tr w:rsidR="00E16E2F" w:rsidTr="00CC5063">
        <w:trPr>
          <w:trHeight w:val="425"/>
          <w:jc w:val="center"/>
        </w:trPr>
        <w:tc>
          <w:tcPr>
            <w:tcW w:w="633" w:type="dxa"/>
            <w:vMerge w:val="restart"/>
            <w:tcBorders>
              <w:top w:val="single" w:sz="4" w:space="0" w:color="auto"/>
            </w:tcBorders>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r>
              <w:rPr>
                <w:rFonts w:ascii="宋体" w:hAnsi="宋体" w:cs="宋体" w:hint="eastAsia"/>
                <w:kern w:val="0"/>
                <w:sz w:val="24"/>
              </w:rPr>
              <w:lastRenderedPageBreak/>
              <w:t>3</w:t>
            </w:r>
          </w:p>
        </w:tc>
        <w:tc>
          <w:tcPr>
            <w:tcW w:w="1215" w:type="dxa"/>
            <w:vMerge w:val="restart"/>
            <w:tcBorders>
              <w:top w:val="single" w:sz="4" w:space="0" w:color="auto"/>
            </w:tcBorders>
            <w:tcMar>
              <w:top w:w="0" w:type="dxa"/>
              <w:left w:w="0" w:type="dxa"/>
              <w:bottom w:w="0" w:type="dxa"/>
              <w:right w:w="0" w:type="dxa"/>
            </w:tcMar>
            <w:vAlign w:val="center"/>
          </w:tcPr>
          <w:p w:rsidR="00E16E2F" w:rsidRDefault="00E16E2F" w:rsidP="001E6797">
            <w:pPr>
              <w:spacing w:line="360" w:lineRule="auto"/>
              <w:jc w:val="center"/>
              <w:rPr>
                <w:rFonts w:ascii="宋体" w:hAnsi="宋体" w:cs="宋体"/>
                <w:sz w:val="24"/>
              </w:rPr>
            </w:pPr>
            <w:r>
              <w:rPr>
                <w:rFonts w:ascii="宋体" w:hAnsi="宋体" w:cs="宋体" w:hint="eastAsia"/>
                <w:color w:val="000000"/>
                <w:kern w:val="0"/>
                <w:sz w:val="22"/>
                <w:szCs w:val="22"/>
                <w:lang w:bidi="ar"/>
              </w:rPr>
              <w:t>服务方案</w:t>
            </w:r>
            <w:r>
              <w:rPr>
                <w:rFonts w:ascii="宋体" w:hAnsi="宋体" w:cs="宋体" w:hint="eastAsia"/>
                <w:sz w:val="24"/>
              </w:rPr>
              <w:t>（3</w:t>
            </w:r>
            <w:r>
              <w:rPr>
                <w:rFonts w:ascii="宋体" w:hAnsi="宋体" w:cs="宋体"/>
                <w:sz w:val="24"/>
              </w:rPr>
              <w:t>0</w:t>
            </w:r>
            <w:r>
              <w:rPr>
                <w:rFonts w:ascii="宋体" w:hAnsi="宋体" w:cs="宋体" w:hint="eastAsia"/>
                <w:sz w:val="24"/>
              </w:rPr>
              <w:t>分）</w:t>
            </w:r>
          </w:p>
        </w:tc>
        <w:tc>
          <w:tcPr>
            <w:tcW w:w="7088" w:type="dxa"/>
            <w:tcBorders>
              <w:top w:val="single" w:sz="4" w:space="0" w:color="auto"/>
            </w:tcBorders>
            <w:tcMar>
              <w:top w:w="0" w:type="dxa"/>
              <w:left w:w="0" w:type="dxa"/>
              <w:bottom w:w="0" w:type="dxa"/>
              <w:right w:w="0" w:type="dxa"/>
            </w:tcMar>
            <w:vAlign w:val="center"/>
          </w:tcPr>
          <w:p w:rsidR="00E16E2F" w:rsidRDefault="00E16E2F" w:rsidP="001E6797">
            <w:pPr>
              <w:spacing w:line="360" w:lineRule="auto"/>
              <w:rPr>
                <w:rFonts w:ascii="宋体" w:hAnsi="宋体" w:cs="宋体"/>
                <w:b/>
                <w:sz w:val="24"/>
              </w:rPr>
            </w:pPr>
            <w:r>
              <w:rPr>
                <w:rFonts w:ascii="宋体" w:hAnsi="宋体" w:cs="宋体" w:hint="eastAsia"/>
                <w:color w:val="000000"/>
                <w:kern w:val="0"/>
                <w:sz w:val="22"/>
                <w:szCs w:val="22"/>
                <w:lang w:bidi="ar"/>
              </w:rPr>
              <w:t>评委根据供应商提供的项目整体管理思路和设想（包含服务理念、服务定位、服务目标等 ）进行评审：服务理念、服务定位、服务目标等表述系统性强涵盖度高，对项目实施作用大的得5分；方案系统性和涵盖度有提升空间，对项目实施作用有指导性的得3分；方案表述系统性高涵盖度一般，对项目实施有一定作用的得1分。该项最高得5分。不提供不得分。</w:t>
            </w:r>
          </w:p>
        </w:tc>
        <w:tc>
          <w:tcPr>
            <w:tcW w:w="567" w:type="dxa"/>
            <w:tcBorders>
              <w:top w:val="single" w:sz="4" w:space="0" w:color="auto"/>
            </w:tcBorders>
            <w:vAlign w:val="center"/>
          </w:tcPr>
          <w:p w:rsidR="00E16E2F" w:rsidRDefault="00E16E2F" w:rsidP="001E6797">
            <w:pPr>
              <w:spacing w:line="360" w:lineRule="auto"/>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r>
      <w:tr w:rsidR="00E16E2F" w:rsidTr="00CC5063">
        <w:trPr>
          <w:trHeight w:val="425"/>
          <w:jc w:val="center"/>
        </w:trPr>
        <w:tc>
          <w:tcPr>
            <w:tcW w:w="633" w:type="dxa"/>
            <w:vMerge/>
            <w:tcBorders>
              <w:top w:val="single" w:sz="4" w:space="0" w:color="auto"/>
            </w:tcBorders>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p>
        </w:tc>
        <w:tc>
          <w:tcPr>
            <w:tcW w:w="1215" w:type="dxa"/>
            <w:vMerge/>
            <w:tcBorders>
              <w:top w:val="single" w:sz="4" w:space="0" w:color="auto"/>
            </w:tcBorders>
            <w:tcMar>
              <w:top w:w="0" w:type="dxa"/>
              <w:left w:w="0" w:type="dxa"/>
              <w:bottom w:w="0" w:type="dxa"/>
              <w:right w:w="0" w:type="dxa"/>
            </w:tcMar>
            <w:vAlign w:val="center"/>
          </w:tcPr>
          <w:p w:rsidR="00E16E2F" w:rsidRDefault="00E16E2F" w:rsidP="001E6797">
            <w:pPr>
              <w:spacing w:line="360" w:lineRule="auto"/>
              <w:jc w:val="center"/>
              <w:rPr>
                <w:rFonts w:ascii="宋体" w:hAnsi="宋体" w:cs="宋体"/>
                <w:color w:val="000000"/>
                <w:kern w:val="0"/>
                <w:sz w:val="22"/>
                <w:szCs w:val="22"/>
                <w:lang w:bidi="ar"/>
              </w:rPr>
            </w:pPr>
          </w:p>
        </w:tc>
        <w:tc>
          <w:tcPr>
            <w:tcW w:w="7088" w:type="dxa"/>
            <w:tcBorders>
              <w:top w:val="single" w:sz="4" w:space="0" w:color="auto"/>
            </w:tcBorders>
            <w:tcMar>
              <w:top w:w="0" w:type="dxa"/>
              <w:left w:w="0" w:type="dxa"/>
              <w:bottom w:w="0" w:type="dxa"/>
              <w:right w:w="0" w:type="dxa"/>
            </w:tcMar>
            <w:vAlign w:val="center"/>
          </w:tcPr>
          <w:p w:rsidR="00E16E2F" w:rsidRDefault="00E16E2F" w:rsidP="001E6797">
            <w:pPr>
              <w:spacing w:line="360" w:lineRule="auto"/>
              <w:rPr>
                <w:rFonts w:ascii="宋体" w:hAnsi="宋体" w:cs="宋体"/>
                <w:color w:val="000000"/>
                <w:kern w:val="0"/>
                <w:sz w:val="22"/>
                <w:szCs w:val="22"/>
                <w:lang w:bidi="ar"/>
              </w:rPr>
            </w:pPr>
            <w:r>
              <w:rPr>
                <w:rFonts w:ascii="宋体" w:hAnsi="宋体" w:cs="宋体" w:hint="eastAsia"/>
                <w:bCs/>
                <w:kern w:val="0"/>
                <w:sz w:val="24"/>
              </w:rPr>
              <w:t>评委根据供应商提供的针对本项目“保安服务”的表述：方案完善度涵盖高，对项目实施作用大且表述细致的得5分；方案完善度有提升空间，能满足项目实施但表述简单的得3分；方案完善度不全面，有一定的指导性的得1分。该项最高得5分。无表述不得分。</w:t>
            </w:r>
          </w:p>
        </w:tc>
        <w:tc>
          <w:tcPr>
            <w:tcW w:w="567" w:type="dxa"/>
            <w:tcBorders>
              <w:top w:val="single" w:sz="4" w:space="0" w:color="auto"/>
            </w:tcBorders>
            <w:vAlign w:val="center"/>
          </w:tcPr>
          <w:p w:rsidR="00E16E2F" w:rsidRDefault="00E16E2F" w:rsidP="001E6797">
            <w:pPr>
              <w:spacing w:line="360" w:lineRule="auto"/>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r>
      <w:tr w:rsidR="00E16E2F" w:rsidTr="00CC5063">
        <w:trPr>
          <w:trHeight w:val="425"/>
          <w:jc w:val="center"/>
        </w:trPr>
        <w:tc>
          <w:tcPr>
            <w:tcW w:w="633" w:type="dxa"/>
            <w:vMerge/>
            <w:tcBorders>
              <w:top w:val="single" w:sz="4" w:space="0" w:color="auto"/>
            </w:tcBorders>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p>
        </w:tc>
        <w:tc>
          <w:tcPr>
            <w:tcW w:w="1215" w:type="dxa"/>
            <w:vMerge/>
            <w:tcBorders>
              <w:top w:val="single" w:sz="4" w:space="0" w:color="auto"/>
            </w:tcBorders>
            <w:tcMar>
              <w:top w:w="0" w:type="dxa"/>
              <w:left w:w="0" w:type="dxa"/>
              <w:bottom w:w="0" w:type="dxa"/>
              <w:right w:w="0" w:type="dxa"/>
            </w:tcMar>
            <w:vAlign w:val="center"/>
          </w:tcPr>
          <w:p w:rsidR="00E16E2F" w:rsidRDefault="00E16E2F" w:rsidP="001E6797">
            <w:pPr>
              <w:spacing w:line="360" w:lineRule="auto"/>
              <w:jc w:val="center"/>
              <w:rPr>
                <w:rFonts w:ascii="宋体" w:hAnsi="宋体" w:cs="宋体"/>
                <w:color w:val="000000"/>
                <w:kern w:val="0"/>
                <w:sz w:val="22"/>
                <w:szCs w:val="22"/>
                <w:lang w:bidi="ar"/>
              </w:rPr>
            </w:pPr>
          </w:p>
        </w:tc>
        <w:tc>
          <w:tcPr>
            <w:tcW w:w="7088" w:type="dxa"/>
            <w:tcBorders>
              <w:top w:val="single" w:sz="4" w:space="0" w:color="auto"/>
            </w:tcBorders>
            <w:tcMar>
              <w:top w:w="0" w:type="dxa"/>
              <w:left w:w="0" w:type="dxa"/>
              <w:bottom w:w="0" w:type="dxa"/>
              <w:right w:w="0" w:type="dxa"/>
            </w:tcMar>
            <w:vAlign w:val="center"/>
          </w:tcPr>
          <w:p w:rsidR="00E16E2F" w:rsidRDefault="00E16E2F" w:rsidP="001E6797">
            <w:pPr>
              <w:spacing w:line="360" w:lineRule="auto"/>
              <w:rPr>
                <w:rFonts w:ascii="宋体" w:hAnsi="宋体" w:cs="宋体"/>
                <w:color w:val="000000"/>
                <w:kern w:val="0"/>
                <w:sz w:val="22"/>
                <w:szCs w:val="22"/>
                <w:lang w:bidi="ar"/>
              </w:rPr>
            </w:pPr>
            <w:r>
              <w:rPr>
                <w:rFonts w:ascii="宋体" w:hAnsi="宋体" w:cs="宋体" w:hint="eastAsia"/>
                <w:bCs/>
                <w:kern w:val="0"/>
                <w:sz w:val="24"/>
              </w:rPr>
              <w:t>评委根据供应商提供的针对本项目“保洁服务”进行评审：方案完善度涵盖高，对项目实施作用大且表述细致的得5分；方案完善度有提升空间，能满足项目实施但表述简单的得3分；方案完善度不全面，有一定的指导性的得1分。该项最高得5分。无表述不得分。</w:t>
            </w:r>
          </w:p>
        </w:tc>
        <w:tc>
          <w:tcPr>
            <w:tcW w:w="567" w:type="dxa"/>
            <w:tcBorders>
              <w:top w:val="single" w:sz="4" w:space="0" w:color="auto"/>
            </w:tcBorders>
            <w:vAlign w:val="center"/>
          </w:tcPr>
          <w:p w:rsidR="00E16E2F" w:rsidRDefault="00E16E2F" w:rsidP="001E6797">
            <w:pPr>
              <w:spacing w:line="360" w:lineRule="auto"/>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r>
      <w:tr w:rsidR="00E16E2F" w:rsidTr="00CC5063">
        <w:trPr>
          <w:trHeight w:val="425"/>
          <w:jc w:val="center"/>
        </w:trPr>
        <w:tc>
          <w:tcPr>
            <w:tcW w:w="633" w:type="dxa"/>
            <w:vMerge/>
            <w:tcBorders>
              <w:top w:val="single" w:sz="4" w:space="0" w:color="auto"/>
            </w:tcBorders>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p>
        </w:tc>
        <w:tc>
          <w:tcPr>
            <w:tcW w:w="1215" w:type="dxa"/>
            <w:vMerge/>
            <w:tcBorders>
              <w:top w:val="single" w:sz="4" w:space="0" w:color="auto"/>
            </w:tcBorders>
            <w:tcMar>
              <w:top w:w="0" w:type="dxa"/>
              <w:left w:w="0" w:type="dxa"/>
              <w:bottom w:w="0" w:type="dxa"/>
              <w:right w:w="0" w:type="dxa"/>
            </w:tcMar>
            <w:vAlign w:val="center"/>
          </w:tcPr>
          <w:p w:rsidR="00E16E2F" w:rsidRDefault="00E16E2F" w:rsidP="001E6797">
            <w:pPr>
              <w:spacing w:line="360" w:lineRule="auto"/>
              <w:jc w:val="center"/>
              <w:rPr>
                <w:rFonts w:ascii="宋体" w:hAnsi="宋体" w:cs="宋体"/>
                <w:color w:val="000000"/>
                <w:kern w:val="0"/>
                <w:sz w:val="22"/>
                <w:szCs w:val="22"/>
                <w:lang w:bidi="ar"/>
              </w:rPr>
            </w:pPr>
          </w:p>
        </w:tc>
        <w:tc>
          <w:tcPr>
            <w:tcW w:w="7088" w:type="dxa"/>
            <w:tcBorders>
              <w:top w:val="single" w:sz="4" w:space="0" w:color="auto"/>
            </w:tcBorders>
            <w:tcMar>
              <w:top w:w="0" w:type="dxa"/>
              <w:left w:w="0" w:type="dxa"/>
              <w:bottom w:w="0" w:type="dxa"/>
              <w:right w:w="0" w:type="dxa"/>
            </w:tcMar>
            <w:vAlign w:val="center"/>
          </w:tcPr>
          <w:p w:rsidR="00E16E2F" w:rsidRDefault="00E16E2F" w:rsidP="001E6797">
            <w:pPr>
              <w:spacing w:line="360" w:lineRule="auto"/>
              <w:rPr>
                <w:rFonts w:ascii="宋体" w:hAnsi="宋体" w:cs="宋体"/>
                <w:color w:val="000000"/>
                <w:kern w:val="0"/>
                <w:sz w:val="22"/>
                <w:szCs w:val="22"/>
                <w:lang w:bidi="ar"/>
              </w:rPr>
            </w:pPr>
            <w:r>
              <w:rPr>
                <w:rFonts w:ascii="宋体" w:hAnsi="宋体" w:cs="宋体" w:hint="eastAsia"/>
                <w:bCs/>
                <w:kern w:val="0"/>
                <w:sz w:val="24"/>
              </w:rPr>
              <w:t>评委就供应商提供的针对本目“水电维修和设备维修”进行评审：方案完善度涵盖高，对项目实施作用大且表述细致的得5分；方案完善度有提升空间，能满足项目实施但表述简单的得3分；方案完善度不全面，有一定的指导性的得1分。该项最高得5分。无表述不得分。</w:t>
            </w:r>
          </w:p>
        </w:tc>
        <w:tc>
          <w:tcPr>
            <w:tcW w:w="567" w:type="dxa"/>
            <w:tcBorders>
              <w:top w:val="single" w:sz="4" w:space="0" w:color="auto"/>
            </w:tcBorders>
            <w:vAlign w:val="center"/>
          </w:tcPr>
          <w:p w:rsidR="00E16E2F" w:rsidRDefault="00E16E2F" w:rsidP="001E6797">
            <w:pPr>
              <w:spacing w:line="360" w:lineRule="auto"/>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r>
      <w:tr w:rsidR="00E16E2F" w:rsidTr="00CC5063">
        <w:trPr>
          <w:trHeight w:val="425"/>
          <w:jc w:val="center"/>
        </w:trPr>
        <w:tc>
          <w:tcPr>
            <w:tcW w:w="633" w:type="dxa"/>
            <w:vMerge/>
            <w:tcBorders>
              <w:top w:val="single" w:sz="4" w:space="0" w:color="auto"/>
            </w:tcBorders>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p>
        </w:tc>
        <w:tc>
          <w:tcPr>
            <w:tcW w:w="1215" w:type="dxa"/>
            <w:vMerge/>
            <w:tcBorders>
              <w:top w:val="single" w:sz="4" w:space="0" w:color="auto"/>
            </w:tcBorders>
            <w:tcMar>
              <w:top w:w="0" w:type="dxa"/>
              <w:left w:w="0" w:type="dxa"/>
              <w:bottom w:w="0" w:type="dxa"/>
              <w:right w:w="0" w:type="dxa"/>
            </w:tcMar>
            <w:vAlign w:val="center"/>
          </w:tcPr>
          <w:p w:rsidR="00E16E2F" w:rsidRDefault="00E16E2F" w:rsidP="001E6797">
            <w:pPr>
              <w:spacing w:line="360" w:lineRule="auto"/>
              <w:jc w:val="center"/>
              <w:rPr>
                <w:rFonts w:ascii="宋体" w:hAnsi="宋体" w:cs="宋体"/>
                <w:color w:val="000000"/>
                <w:kern w:val="0"/>
                <w:sz w:val="22"/>
                <w:szCs w:val="22"/>
                <w:lang w:bidi="ar"/>
              </w:rPr>
            </w:pPr>
          </w:p>
        </w:tc>
        <w:tc>
          <w:tcPr>
            <w:tcW w:w="7088" w:type="dxa"/>
            <w:tcBorders>
              <w:top w:val="single" w:sz="4" w:space="0" w:color="auto"/>
            </w:tcBorders>
            <w:tcMar>
              <w:top w:w="0" w:type="dxa"/>
              <w:left w:w="0" w:type="dxa"/>
              <w:bottom w:w="0" w:type="dxa"/>
              <w:right w:w="0" w:type="dxa"/>
            </w:tcMar>
            <w:vAlign w:val="center"/>
          </w:tcPr>
          <w:p w:rsidR="00E16E2F" w:rsidRDefault="00E16E2F" w:rsidP="001E6797">
            <w:pPr>
              <w:spacing w:line="360" w:lineRule="auto"/>
              <w:rPr>
                <w:rFonts w:ascii="宋体" w:hAnsi="宋体" w:cs="宋体"/>
                <w:bCs/>
                <w:kern w:val="0"/>
                <w:sz w:val="24"/>
              </w:rPr>
            </w:pPr>
            <w:r>
              <w:rPr>
                <w:rFonts w:ascii="宋体" w:hAnsi="宋体" w:cs="宋体" w:hint="eastAsia"/>
                <w:bCs/>
                <w:kern w:val="0"/>
                <w:sz w:val="24"/>
              </w:rPr>
              <w:t>评委就供应商提供的</w:t>
            </w:r>
            <w:proofErr w:type="gramStart"/>
            <w:r>
              <w:rPr>
                <w:rFonts w:ascii="宋体" w:hAnsi="宋体" w:cs="宋体" w:hint="eastAsia"/>
                <w:bCs/>
                <w:kern w:val="0"/>
                <w:sz w:val="24"/>
              </w:rPr>
              <w:t>针对本目“</w:t>
            </w:r>
            <w:r>
              <w:rPr>
                <w:rFonts w:ascii="宋体" w:hAnsi="宋体" w:cs="宋体" w:hint="eastAsia"/>
                <w:color w:val="000000"/>
                <w:kern w:val="0"/>
                <w:sz w:val="22"/>
                <w:szCs w:val="22"/>
                <w:lang w:bidi="ar"/>
              </w:rPr>
              <w:t>公共能耗管理</w:t>
            </w:r>
            <w:r>
              <w:rPr>
                <w:rFonts w:ascii="宋体" w:hAnsi="宋体" w:cs="宋体" w:hint="eastAsia"/>
                <w:bCs/>
                <w:kern w:val="0"/>
                <w:sz w:val="24"/>
              </w:rPr>
              <w:t>”</w:t>
            </w:r>
            <w:proofErr w:type="gramEnd"/>
            <w:r>
              <w:rPr>
                <w:rFonts w:ascii="宋体" w:hAnsi="宋体" w:cs="宋体" w:hint="eastAsia"/>
                <w:bCs/>
                <w:kern w:val="0"/>
                <w:sz w:val="24"/>
              </w:rPr>
              <w:t>进行评审：方案完善度涵盖高，对项目实施作用大且表述细致的得5分；方案完善度有提升空间，能满足项目实施但表述简单的得3分；方案完善度不全面，有一定的指导性的得1分。该项最高得5分。无表述不得分。</w:t>
            </w:r>
          </w:p>
        </w:tc>
        <w:tc>
          <w:tcPr>
            <w:tcW w:w="567" w:type="dxa"/>
            <w:tcBorders>
              <w:top w:val="single" w:sz="4" w:space="0" w:color="auto"/>
            </w:tcBorders>
            <w:vAlign w:val="center"/>
          </w:tcPr>
          <w:p w:rsidR="00E16E2F" w:rsidRDefault="00E16E2F" w:rsidP="001E6797">
            <w:pPr>
              <w:spacing w:line="360" w:lineRule="auto"/>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r>
      <w:tr w:rsidR="00E16E2F" w:rsidTr="00CC5063">
        <w:trPr>
          <w:trHeight w:val="425"/>
          <w:jc w:val="center"/>
        </w:trPr>
        <w:tc>
          <w:tcPr>
            <w:tcW w:w="633" w:type="dxa"/>
            <w:vMerge/>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p>
        </w:tc>
        <w:tc>
          <w:tcPr>
            <w:tcW w:w="1215" w:type="dxa"/>
            <w:vMerge/>
            <w:tcMar>
              <w:top w:w="0" w:type="dxa"/>
              <w:left w:w="0" w:type="dxa"/>
              <w:bottom w:w="0" w:type="dxa"/>
              <w:right w:w="0" w:type="dxa"/>
            </w:tcMar>
            <w:vAlign w:val="center"/>
          </w:tcPr>
          <w:p w:rsidR="00E16E2F" w:rsidRDefault="00E16E2F" w:rsidP="001E6797">
            <w:pPr>
              <w:spacing w:line="360" w:lineRule="auto"/>
              <w:jc w:val="center"/>
              <w:rPr>
                <w:rFonts w:ascii="宋体" w:hAnsi="宋体" w:cs="宋体"/>
                <w:color w:val="000000"/>
                <w:kern w:val="0"/>
                <w:sz w:val="22"/>
                <w:szCs w:val="22"/>
                <w:lang w:bidi="ar"/>
              </w:rPr>
            </w:pPr>
          </w:p>
        </w:tc>
        <w:tc>
          <w:tcPr>
            <w:tcW w:w="7088" w:type="dxa"/>
            <w:tcBorders>
              <w:top w:val="single" w:sz="4" w:space="0" w:color="auto"/>
            </w:tcBorders>
            <w:tcMar>
              <w:top w:w="0" w:type="dxa"/>
              <w:left w:w="0" w:type="dxa"/>
              <w:bottom w:w="0" w:type="dxa"/>
              <w:right w:w="0" w:type="dxa"/>
            </w:tcMar>
            <w:vAlign w:val="center"/>
          </w:tcPr>
          <w:p w:rsidR="00E16E2F" w:rsidRDefault="00E16E2F" w:rsidP="001E6797">
            <w:pPr>
              <w:spacing w:line="360" w:lineRule="auto"/>
              <w:rPr>
                <w:rFonts w:ascii="宋体" w:hAnsi="宋体" w:cs="宋体"/>
                <w:b/>
                <w:sz w:val="24"/>
              </w:rPr>
            </w:pPr>
            <w:r w:rsidRPr="00EF5070">
              <w:rPr>
                <w:rFonts w:ascii="宋体" w:hAnsi="宋体" w:cs="宋体" w:hint="eastAsia"/>
                <w:color w:val="000000"/>
                <w:kern w:val="0"/>
                <w:sz w:val="22"/>
                <w:szCs w:val="22"/>
                <w:lang w:bidi="ar"/>
              </w:rPr>
              <w:t>评委根据供应商提供的针对本项目各项突发事件和紧急事件的处理方案和措施，如电梯困人事件等的表述进行评审：</w:t>
            </w:r>
            <w:r>
              <w:rPr>
                <w:rFonts w:ascii="宋体" w:hAnsi="宋体" w:cs="宋体" w:hint="eastAsia"/>
                <w:color w:val="000000"/>
                <w:kern w:val="0"/>
                <w:sz w:val="22"/>
                <w:szCs w:val="22"/>
                <w:lang w:bidi="ar"/>
              </w:rPr>
              <w:t>方</w:t>
            </w:r>
            <w:r w:rsidRPr="00EF5070">
              <w:rPr>
                <w:rFonts w:ascii="宋体" w:hAnsi="宋体" w:cs="宋体" w:hint="eastAsia"/>
                <w:color w:val="000000"/>
                <w:kern w:val="0"/>
                <w:sz w:val="22"/>
                <w:szCs w:val="22"/>
                <w:lang w:bidi="ar"/>
              </w:rPr>
              <w:t>案完善度涵盖高，对项目实施作用大且表述细致的得5分；方案完善度有提升空间，能满足项目实施但表述简单的得3分；方案完善度不全面，对项目实施有一定的指导性的得1分。该项最高得5分。无表述不得分。</w:t>
            </w:r>
          </w:p>
        </w:tc>
        <w:tc>
          <w:tcPr>
            <w:tcW w:w="567" w:type="dxa"/>
            <w:tcBorders>
              <w:top w:val="single" w:sz="4" w:space="0" w:color="auto"/>
            </w:tcBorders>
            <w:vAlign w:val="center"/>
          </w:tcPr>
          <w:p w:rsidR="00E16E2F" w:rsidRDefault="00E16E2F" w:rsidP="001E6797">
            <w:pPr>
              <w:spacing w:line="360" w:lineRule="auto"/>
              <w:jc w:val="center"/>
              <w:rPr>
                <w:rFonts w:ascii="宋体" w:hAnsi="宋体" w:cs="宋体"/>
                <w:color w:val="000000"/>
                <w:kern w:val="0"/>
                <w:sz w:val="22"/>
                <w:szCs w:val="22"/>
                <w:lang w:bidi="ar"/>
              </w:rPr>
            </w:pPr>
            <w:r>
              <w:rPr>
                <w:rFonts w:ascii="宋体" w:hAnsi="宋体" w:cs="宋体"/>
                <w:color w:val="000000"/>
                <w:kern w:val="0"/>
                <w:sz w:val="22"/>
                <w:szCs w:val="22"/>
                <w:lang w:bidi="ar"/>
              </w:rPr>
              <w:t>5</w:t>
            </w:r>
          </w:p>
        </w:tc>
      </w:tr>
      <w:tr w:rsidR="00E16E2F" w:rsidTr="00CC5063">
        <w:trPr>
          <w:trHeight w:val="425"/>
          <w:jc w:val="center"/>
        </w:trPr>
        <w:tc>
          <w:tcPr>
            <w:tcW w:w="633" w:type="dxa"/>
            <w:vMerge w:val="restart"/>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r>
              <w:rPr>
                <w:rFonts w:ascii="宋体" w:hAnsi="宋体" w:cs="宋体" w:hint="eastAsia"/>
                <w:kern w:val="0"/>
                <w:sz w:val="24"/>
              </w:rPr>
              <w:t>4</w:t>
            </w:r>
          </w:p>
        </w:tc>
        <w:tc>
          <w:tcPr>
            <w:tcW w:w="1215" w:type="dxa"/>
            <w:vMerge w:val="restart"/>
            <w:tcMar>
              <w:top w:w="0" w:type="dxa"/>
              <w:left w:w="0" w:type="dxa"/>
              <w:bottom w:w="0" w:type="dxa"/>
              <w:right w:w="0" w:type="dxa"/>
            </w:tcMar>
            <w:vAlign w:val="center"/>
          </w:tcPr>
          <w:p w:rsidR="00E16E2F" w:rsidRDefault="00E16E2F" w:rsidP="005B08B1">
            <w:pPr>
              <w:spacing w:line="360" w:lineRule="auto"/>
              <w:jc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组织及人员</w:t>
            </w:r>
            <w:r>
              <w:rPr>
                <w:rFonts w:ascii="宋体" w:hAnsi="宋体" w:cs="宋体" w:hint="eastAsia"/>
                <w:color w:val="000000"/>
                <w:kern w:val="0"/>
                <w:sz w:val="22"/>
                <w:szCs w:val="22"/>
                <w:lang w:bidi="ar"/>
              </w:rPr>
              <w:lastRenderedPageBreak/>
              <w:t>配置（</w:t>
            </w:r>
            <w:r w:rsidR="00CC5063">
              <w:rPr>
                <w:rFonts w:ascii="宋体" w:hAnsi="宋体" w:cs="宋体"/>
                <w:color w:val="000000"/>
                <w:kern w:val="0"/>
                <w:sz w:val="22"/>
                <w:szCs w:val="22"/>
                <w:lang w:bidi="ar"/>
              </w:rPr>
              <w:t>1</w:t>
            </w:r>
            <w:r w:rsidR="005B08B1">
              <w:rPr>
                <w:rFonts w:ascii="宋体" w:hAnsi="宋体" w:cs="宋体"/>
                <w:color w:val="000000"/>
                <w:kern w:val="0"/>
                <w:sz w:val="22"/>
                <w:szCs w:val="22"/>
                <w:lang w:bidi="ar"/>
              </w:rPr>
              <w:t>1</w:t>
            </w:r>
            <w:r>
              <w:rPr>
                <w:rFonts w:ascii="宋体" w:hAnsi="宋体" w:cs="宋体" w:hint="eastAsia"/>
                <w:color w:val="000000"/>
                <w:kern w:val="0"/>
                <w:sz w:val="22"/>
                <w:szCs w:val="22"/>
                <w:lang w:bidi="ar"/>
              </w:rPr>
              <w:t>分）</w:t>
            </w:r>
          </w:p>
        </w:tc>
        <w:tc>
          <w:tcPr>
            <w:tcW w:w="7088" w:type="dxa"/>
            <w:tcBorders>
              <w:top w:val="single" w:sz="4" w:space="0" w:color="auto"/>
            </w:tcBorders>
            <w:tcMar>
              <w:top w:w="0" w:type="dxa"/>
              <w:left w:w="0" w:type="dxa"/>
              <w:bottom w:w="0" w:type="dxa"/>
              <w:right w:w="0" w:type="dxa"/>
            </w:tcMar>
            <w:vAlign w:val="center"/>
          </w:tcPr>
          <w:p w:rsidR="00E16E2F" w:rsidRDefault="00E16E2F" w:rsidP="001E6797">
            <w:pPr>
              <w:spacing w:line="360" w:lineRule="auto"/>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评委就供应商提供的组织及人员配置（组织架构合理，人员配置满足项目</w:t>
            </w:r>
            <w:r>
              <w:rPr>
                <w:rFonts w:ascii="宋体" w:hAnsi="宋体" w:cs="宋体" w:hint="eastAsia"/>
                <w:color w:val="000000"/>
                <w:kern w:val="0"/>
                <w:sz w:val="22"/>
                <w:szCs w:val="22"/>
                <w:lang w:bidi="ar"/>
              </w:rPr>
              <w:lastRenderedPageBreak/>
              <w:t>要求包含要求的人员资质证书材料，有合理的人员培训方案）进行评审：组织合理，人员配置专业且经验丰富、培训方案细致的得</w:t>
            </w:r>
            <w:r w:rsidR="001E6797">
              <w:rPr>
                <w:rFonts w:ascii="宋体" w:hAnsi="宋体" w:cs="宋体"/>
                <w:color w:val="000000"/>
                <w:kern w:val="0"/>
                <w:sz w:val="22"/>
                <w:szCs w:val="22"/>
                <w:lang w:bidi="ar"/>
              </w:rPr>
              <w:t>5</w:t>
            </w:r>
            <w:r>
              <w:rPr>
                <w:rFonts w:ascii="宋体" w:hAnsi="宋体" w:cs="宋体" w:hint="eastAsia"/>
                <w:color w:val="000000"/>
                <w:kern w:val="0"/>
                <w:sz w:val="22"/>
                <w:szCs w:val="22"/>
                <w:lang w:bidi="ar"/>
              </w:rPr>
              <w:t>分；组织架构合理，人员配置专业有一定的经验、培训方案简单的得</w:t>
            </w:r>
            <w:r w:rsidR="001E6797">
              <w:rPr>
                <w:rFonts w:ascii="宋体" w:hAnsi="宋体" w:cs="宋体"/>
                <w:color w:val="000000"/>
                <w:kern w:val="0"/>
                <w:sz w:val="22"/>
                <w:szCs w:val="22"/>
                <w:lang w:bidi="ar"/>
              </w:rPr>
              <w:t>3</w:t>
            </w:r>
            <w:r>
              <w:rPr>
                <w:rFonts w:ascii="宋体" w:hAnsi="宋体" w:cs="宋体" w:hint="eastAsia"/>
                <w:color w:val="000000"/>
                <w:kern w:val="0"/>
                <w:sz w:val="22"/>
                <w:szCs w:val="22"/>
                <w:lang w:bidi="ar"/>
              </w:rPr>
              <w:t>分；组织架构有合理性，人员有从业经验、培训方案粗疏的得</w:t>
            </w:r>
            <w:r w:rsidR="001E6797">
              <w:rPr>
                <w:rFonts w:ascii="宋体" w:hAnsi="宋体" w:cs="宋体"/>
                <w:color w:val="000000"/>
                <w:kern w:val="0"/>
                <w:sz w:val="22"/>
                <w:szCs w:val="22"/>
                <w:lang w:bidi="ar"/>
              </w:rPr>
              <w:t>1</w:t>
            </w:r>
            <w:r>
              <w:rPr>
                <w:rFonts w:ascii="宋体" w:hAnsi="宋体" w:cs="宋体" w:hint="eastAsia"/>
                <w:color w:val="000000"/>
                <w:kern w:val="0"/>
                <w:sz w:val="22"/>
                <w:szCs w:val="22"/>
                <w:lang w:bidi="ar"/>
              </w:rPr>
              <w:t>分。该项最高得</w:t>
            </w:r>
            <w:r w:rsidR="001E6797">
              <w:rPr>
                <w:rFonts w:ascii="宋体" w:hAnsi="宋体" w:cs="宋体"/>
                <w:color w:val="000000"/>
                <w:kern w:val="0"/>
                <w:sz w:val="22"/>
                <w:szCs w:val="22"/>
                <w:lang w:bidi="ar"/>
              </w:rPr>
              <w:t>5</w:t>
            </w:r>
            <w:r>
              <w:rPr>
                <w:rFonts w:ascii="宋体" w:hAnsi="宋体" w:cs="宋体" w:hint="eastAsia"/>
                <w:color w:val="000000"/>
                <w:kern w:val="0"/>
                <w:sz w:val="22"/>
                <w:szCs w:val="22"/>
                <w:lang w:bidi="ar"/>
              </w:rPr>
              <w:t>分。无表述不得分。</w:t>
            </w:r>
          </w:p>
        </w:tc>
        <w:tc>
          <w:tcPr>
            <w:tcW w:w="567" w:type="dxa"/>
            <w:tcBorders>
              <w:top w:val="single" w:sz="4" w:space="0" w:color="auto"/>
            </w:tcBorders>
            <w:vAlign w:val="center"/>
          </w:tcPr>
          <w:p w:rsidR="00E16E2F" w:rsidRDefault="001E6797" w:rsidP="001E6797">
            <w:pPr>
              <w:spacing w:line="360" w:lineRule="auto"/>
              <w:jc w:val="center"/>
              <w:rPr>
                <w:rFonts w:ascii="宋体" w:hAnsi="宋体" w:cs="宋体"/>
                <w:color w:val="000000"/>
                <w:kern w:val="0"/>
                <w:sz w:val="22"/>
                <w:szCs w:val="22"/>
                <w:lang w:bidi="ar"/>
              </w:rPr>
            </w:pPr>
            <w:r>
              <w:rPr>
                <w:rFonts w:ascii="宋体" w:hAnsi="宋体" w:cs="宋体"/>
                <w:color w:val="000000"/>
                <w:kern w:val="0"/>
                <w:sz w:val="22"/>
                <w:szCs w:val="22"/>
                <w:lang w:bidi="ar"/>
              </w:rPr>
              <w:lastRenderedPageBreak/>
              <w:t>5</w:t>
            </w:r>
          </w:p>
        </w:tc>
      </w:tr>
      <w:tr w:rsidR="00E16E2F" w:rsidTr="00CC5063">
        <w:trPr>
          <w:trHeight w:val="425"/>
          <w:jc w:val="center"/>
        </w:trPr>
        <w:tc>
          <w:tcPr>
            <w:tcW w:w="633" w:type="dxa"/>
            <w:vMerge/>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p>
        </w:tc>
        <w:tc>
          <w:tcPr>
            <w:tcW w:w="1215" w:type="dxa"/>
            <w:vMerge/>
            <w:tcMar>
              <w:top w:w="0" w:type="dxa"/>
              <w:left w:w="0" w:type="dxa"/>
              <w:bottom w:w="0" w:type="dxa"/>
              <w:right w:w="0" w:type="dxa"/>
            </w:tcMar>
            <w:vAlign w:val="center"/>
          </w:tcPr>
          <w:p w:rsidR="00E16E2F" w:rsidRDefault="00E16E2F" w:rsidP="001E6797">
            <w:pPr>
              <w:spacing w:line="360" w:lineRule="auto"/>
              <w:jc w:val="center"/>
              <w:rPr>
                <w:rFonts w:ascii="宋体" w:hAnsi="宋体" w:cs="宋体"/>
                <w:color w:val="000000"/>
                <w:kern w:val="0"/>
                <w:sz w:val="22"/>
                <w:szCs w:val="22"/>
                <w:lang w:bidi="ar"/>
              </w:rPr>
            </w:pPr>
          </w:p>
        </w:tc>
        <w:tc>
          <w:tcPr>
            <w:tcW w:w="7088" w:type="dxa"/>
            <w:tcBorders>
              <w:top w:val="single" w:sz="4" w:space="0" w:color="auto"/>
            </w:tcBorders>
            <w:tcMar>
              <w:top w:w="0" w:type="dxa"/>
              <w:left w:w="0" w:type="dxa"/>
              <w:bottom w:w="0" w:type="dxa"/>
              <w:right w:w="0" w:type="dxa"/>
            </w:tcMar>
            <w:vAlign w:val="center"/>
          </w:tcPr>
          <w:p w:rsidR="00E16E2F" w:rsidRPr="00E16E2F" w:rsidRDefault="00E16E2F" w:rsidP="001E6797">
            <w:pPr>
              <w:pStyle w:val="af0"/>
              <w:widowControl/>
              <w:spacing w:line="360" w:lineRule="auto"/>
              <w:ind w:firstLineChars="0" w:firstLine="0"/>
              <w:jc w:val="left"/>
              <w:rPr>
                <w:rFonts w:ascii="宋体" w:hAnsi="宋体" w:cs="宋体"/>
                <w:color w:val="000000"/>
                <w:kern w:val="0"/>
                <w:sz w:val="22"/>
                <w:szCs w:val="22"/>
                <w:lang w:bidi="ar"/>
              </w:rPr>
            </w:pPr>
            <w:r w:rsidRPr="00E16E2F">
              <w:rPr>
                <w:rFonts w:ascii="宋体" w:hAnsi="宋体" w:cs="宋体" w:hint="eastAsia"/>
                <w:color w:val="000000"/>
                <w:kern w:val="0"/>
                <w:sz w:val="22"/>
                <w:szCs w:val="22"/>
                <w:lang w:bidi="ar"/>
              </w:rPr>
              <w:t>（1）拟派项目负责人</w:t>
            </w:r>
            <w:r w:rsidR="00CC5063">
              <w:rPr>
                <w:rFonts w:ascii="宋体" w:hAnsi="宋体" w:cs="宋体" w:hint="eastAsia"/>
                <w:color w:val="000000"/>
                <w:kern w:val="0"/>
                <w:sz w:val="22"/>
                <w:szCs w:val="22"/>
                <w:lang w:bidi="ar"/>
              </w:rPr>
              <w:t>具有</w:t>
            </w:r>
            <w:r w:rsidRPr="00E16E2F">
              <w:rPr>
                <w:rFonts w:ascii="宋体" w:hAnsi="宋体" w:cs="宋体" w:hint="eastAsia"/>
                <w:color w:val="000000"/>
                <w:kern w:val="0"/>
                <w:sz w:val="22"/>
                <w:szCs w:val="22"/>
                <w:lang w:bidi="ar"/>
              </w:rPr>
              <w:t>：</w:t>
            </w:r>
          </w:p>
          <w:p w:rsidR="0056757D" w:rsidRPr="0056757D" w:rsidRDefault="0056757D" w:rsidP="0056757D">
            <w:pPr>
              <w:pStyle w:val="af0"/>
              <w:widowControl/>
              <w:spacing w:line="360" w:lineRule="auto"/>
              <w:ind w:firstLine="440"/>
              <w:jc w:val="left"/>
              <w:rPr>
                <w:rFonts w:ascii="宋体" w:hAnsi="宋体" w:cs="宋体"/>
                <w:color w:val="000000"/>
                <w:kern w:val="0"/>
                <w:sz w:val="22"/>
                <w:szCs w:val="22"/>
                <w:lang w:bidi="ar"/>
              </w:rPr>
            </w:pPr>
            <w:r w:rsidRPr="0056757D">
              <w:rPr>
                <w:rFonts w:ascii="宋体" w:hAnsi="宋体" w:cs="宋体" w:hint="eastAsia"/>
                <w:color w:val="000000"/>
                <w:kern w:val="0"/>
                <w:sz w:val="22"/>
                <w:szCs w:val="22"/>
                <w:lang w:bidi="ar"/>
              </w:rPr>
              <w:t>①具有大专及以上学历，得1分</w:t>
            </w:r>
            <w:r w:rsidR="00CC5063">
              <w:rPr>
                <w:rFonts w:ascii="宋体" w:hAnsi="宋体" w:cs="宋体" w:hint="eastAsia"/>
                <w:color w:val="000000"/>
                <w:kern w:val="0"/>
                <w:sz w:val="22"/>
                <w:szCs w:val="22"/>
                <w:lang w:bidi="ar"/>
              </w:rPr>
              <w:t>；</w:t>
            </w:r>
          </w:p>
          <w:p w:rsidR="0056757D" w:rsidRPr="0056757D" w:rsidRDefault="0056757D" w:rsidP="0056757D">
            <w:pPr>
              <w:pStyle w:val="af0"/>
              <w:widowControl/>
              <w:spacing w:line="360" w:lineRule="auto"/>
              <w:ind w:firstLine="440"/>
              <w:jc w:val="left"/>
              <w:rPr>
                <w:rFonts w:ascii="宋体" w:hAnsi="宋体" w:cs="宋体"/>
                <w:color w:val="000000"/>
                <w:kern w:val="0"/>
                <w:sz w:val="22"/>
                <w:szCs w:val="22"/>
                <w:lang w:bidi="ar"/>
              </w:rPr>
            </w:pPr>
            <w:r w:rsidRPr="0056757D">
              <w:rPr>
                <w:rFonts w:ascii="宋体" w:hAnsi="宋体" w:cs="宋体" w:hint="eastAsia"/>
                <w:color w:val="000000"/>
                <w:kern w:val="0"/>
                <w:sz w:val="22"/>
                <w:szCs w:val="22"/>
                <w:lang w:bidi="ar"/>
              </w:rPr>
              <w:t>②</w:t>
            </w:r>
            <w:proofErr w:type="gramStart"/>
            <w:r w:rsidRPr="0056757D">
              <w:rPr>
                <w:rFonts w:ascii="宋体" w:hAnsi="宋体" w:cs="宋体" w:hint="eastAsia"/>
                <w:color w:val="000000"/>
                <w:kern w:val="0"/>
                <w:sz w:val="22"/>
                <w:szCs w:val="22"/>
                <w:lang w:bidi="ar"/>
              </w:rPr>
              <w:t>持高级</w:t>
            </w:r>
            <w:proofErr w:type="gramEnd"/>
            <w:r w:rsidRPr="0056757D">
              <w:rPr>
                <w:rFonts w:ascii="宋体" w:hAnsi="宋体" w:cs="宋体" w:hint="eastAsia"/>
                <w:color w:val="000000"/>
                <w:kern w:val="0"/>
                <w:sz w:val="22"/>
                <w:szCs w:val="22"/>
                <w:lang w:bidi="ar"/>
              </w:rPr>
              <w:t>保安员证书的，得1分</w:t>
            </w:r>
            <w:r w:rsidR="00CC5063">
              <w:rPr>
                <w:rFonts w:ascii="宋体" w:hAnsi="宋体" w:cs="宋体" w:hint="eastAsia"/>
                <w:color w:val="000000"/>
                <w:kern w:val="0"/>
                <w:sz w:val="22"/>
                <w:szCs w:val="22"/>
                <w:lang w:bidi="ar"/>
              </w:rPr>
              <w:t>；</w:t>
            </w:r>
          </w:p>
          <w:p w:rsidR="0056757D" w:rsidRPr="0056757D" w:rsidRDefault="0056757D" w:rsidP="0056757D">
            <w:pPr>
              <w:pStyle w:val="af0"/>
              <w:widowControl/>
              <w:spacing w:line="360" w:lineRule="auto"/>
              <w:ind w:firstLine="440"/>
              <w:jc w:val="left"/>
              <w:rPr>
                <w:rFonts w:ascii="宋体" w:hAnsi="宋体" w:cs="宋体"/>
                <w:color w:val="000000"/>
                <w:kern w:val="0"/>
                <w:sz w:val="22"/>
                <w:szCs w:val="22"/>
                <w:lang w:bidi="ar"/>
              </w:rPr>
            </w:pPr>
            <w:r w:rsidRPr="0056757D">
              <w:rPr>
                <w:rFonts w:ascii="宋体" w:hAnsi="宋体" w:cs="宋体" w:hint="eastAsia"/>
                <w:color w:val="000000"/>
                <w:kern w:val="0"/>
                <w:sz w:val="22"/>
                <w:szCs w:val="22"/>
                <w:lang w:bidi="ar"/>
              </w:rPr>
              <w:t>③</w:t>
            </w:r>
            <w:proofErr w:type="gramStart"/>
            <w:r w:rsidRPr="0056757D">
              <w:rPr>
                <w:rFonts w:ascii="宋体" w:hAnsi="宋体" w:cs="宋体" w:hint="eastAsia"/>
                <w:color w:val="000000"/>
                <w:kern w:val="0"/>
                <w:sz w:val="22"/>
                <w:szCs w:val="22"/>
                <w:lang w:bidi="ar"/>
              </w:rPr>
              <w:t>持</w:t>
            </w:r>
            <w:r w:rsidR="003B4E78">
              <w:rPr>
                <w:rFonts w:ascii="宋体" w:hAnsi="宋体" w:cs="宋体" w:hint="eastAsia"/>
                <w:color w:val="000000"/>
                <w:kern w:val="0"/>
                <w:sz w:val="22"/>
                <w:szCs w:val="22"/>
                <w:lang w:bidi="ar"/>
              </w:rPr>
              <w:t>全国</w:t>
            </w:r>
            <w:proofErr w:type="gramEnd"/>
            <w:r w:rsidR="003B4E78">
              <w:rPr>
                <w:rFonts w:ascii="宋体" w:hAnsi="宋体" w:cs="宋体" w:hint="eastAsia"/>
                <w:color w:val="000000"/>
                <w:kern w:val="0"/>
                <w:sz w:val="22"/>
                <w:szCs w:val="22"/>
                <w:lang w:bidi="ar"/>
              </w:rPr>
              <w:t>物业管理企业经理</w:t>
            </w:r>
            <w:r w:rsidR="00BB60B9">
              <w:rPr>
                <w:rFonts w:ascii="宋体" w:hAnsi="宋体" w:cs="宋体" w:hint="eastAsia"/>
                <w:color w:val="000000"/>
                <w:kern w:val="0"/>
                <w:sz w:val="22"/>
                <w:szCs w:val="22"/>
                <w:lang w:bidi="ar"/>
              </w:rPr>
              <w:t>岗位</w:t>
            </w:r>
            <w:r w:rsidRPr="0056757D">
              <w:rPr>
                <w:rFonts w:ascii="宋体" w:hAnsi="宋体" w:cs="宋体" w:hint="eastAsia"/>
                <w:color w:val="000000"/>
                <w:kern w:val="0"/>
                <w:sz w:val="22"/>
                <w:szCs w:val="22"/>
                <w:lang w:bidi="ar"/>
              </w:rPr>
              <w:t>证</w:t>
            </w:r>
            <w:r w:rsidR="00BB60B9">
              <w:rPr>
                <w:rFonts w:ascii="宋体" w:hAnsi="宋体" w:cs="宋体" w:hint="eastAsia"/>
                <w:color w:val="000000"/>
                <w:kern w:val="0"/>
                <w:sz w:val="22"/>
                <w:szCs w:val="22"/>
                <w:lang w:bidi="ar"/>
              </w:rPr>
              <w:t>书</w:t>
            </w:r>
            <w:r w:rsidRPr="0056757D">
              <w:rPr>
                <w:rFonts w:ascii="宋体" w:hAnsi="宋体" w:cs="宋体" w:hint="eastAsia"/>
                <w:color w:val="000000"/>
                <w:kern w:val="0"/>
                <w:sz w:val="22"/>
                <w:szCs w:val="22"/>
                <w:lang w:bidi="ar"/>
              </w:rPr>
              <w:t>的，得1分；</w:t>
            </w:r>
          </w:p>
          <w:p w:rsidR="00E16E2F" w:rsidRPr="00E16E2F" w:rsidRDefault="00E16E2F" w:rsidP="0056757D">
            <w:pPr>
              <w:pStyle w:val="2"/>
              <w:widowControl/>
              <w:spacing w:line="360" w:lineRule="auto"/>
              <w:ind w:left="0" w:firstLine="442"/>
              <w:rPr>
                <w:rFonts w:ascii="宋体" w:eastAsia="宋体" w:hAnsi="宋体" w:cs="宋体"/>
                <w:b/>
                <w:color w:val="000000"/>
                <w:sz w:val="22"/>
                <w:szCs w:val="22"/>
                <w:lang w:bidi="ar"/>
              </w:rPr>
            </w:pPr>
            <w:r w:rsidRPr="00E16E2F">
              <w:rPr>
                <w:rFonts w:ascii="宋体" w:eastAsia="宋体" w:hAnsi="宋体" w:cs="宋体" w:hint="eastAsia"/>
                <w:b/>
                <w:color w:val="000000"/>
                <w:sz w:val="22"/>
                <w:szCs w:val="22"/>
                <w:lang w:bidi="ar"/>
              </w:rPr>
              <w:t>注：本项最高得</w:t>
            </w:r>
            <w:r w:rsidR="00BB60B9">
              <w:rPr>
                <w:rFonts w:ascii="宋体" w:eastAsia="宋体" w:hAnsi="宋体" w:cs="宋体"/>
                <w:b/>
                <w:color w:val="000000"/>
                <w:sz w:val="22"/>
                <w:szCs w:val="22"/>
                <w:lang w:bidi="ar"/>
              </w:rPr>
              <w:t>3</w:t>
            </w:r>
            <w:r w:rsidRPr="00E16E2F">
              <w:rPr>
                <w:rFonts w:ascii="宋体" w:eastAsia="宋体" w:hAnsi="宋体" w:cs="宋体" w:hint="eastAsia"/>
                <w:b/>
                <w:color w:val="000000"/>
                <w:sz w:val="22"/>
                <w:szCs w:val="22"/>
                <w:lang w:bidi="ar"/>
              </w:rPr>
              <w:t>分。</w:t>
            </w:r>
            <w:r w:rsidR="00BB60B9" w:rsidRPr="00BB60B9">
              <w:rPr>
                <w:rFonts w:ascii="宋体" w:eastAsia="宋体" w:hAnsi="宋体" w:cs="宋体" w:hint="eastAsia"/>
                <w:b/>
                <w:color w:val="000000"/>
                <w:sz w:val="22"/>
                <w:szCs w:val="22"/>
                <w:lang w:bidi="ar"/>
              </w:rPr>
              <w:t>投标人提供其为投标人正式员工的证明材料（有效的身份证、社保机构出具的由投标企业为其缴纳2022年</w:t>
            </w:r>
            <w:r w:rsidR="00BB60B9">
              <w:rPr>
                <w:rFonts w:ascii="宋体" w:eastAsia="宋体" w:hAnsi="宋体" w:cs="宋体"/>
                <w:b/>
                <w:color w:val="000000"/>
                <w:sz w:val="22"/>
                <w:szCs w:val="22"/>
                <w:lang w:bidi="ar"/>
              </w:rPr>
              <w:t>10</w:t>
            </w:r>
            <w:r w:rsidR="00BB60B9" w:rsidRPr="00BB60B9">
              <w:rPr>
                <w:rFonts w:ascii="宋体" w:eastAsia="宋体" w:hAnsi="宋体" w:cs="宋体" w:hint="eastAsia"/>
                <w:b/>
                <w:color w:val="000000"/>
                <w:sz w:val="22"/>
                <w:szCs w:val="22"/>
                <w:lang w:bidi="ar"/>
              </w:rPr>
              <w:t>月--202</w:t>
            </w:r>
            <w:r w:rsidR="00BB60B9">
              <w:rPr>
                <w:rFonts w:ascii="宋体" w:eastAsia="宋体" w:hAnsi="宋体" w:cs="宋体"/>
                <w:b/>
                <w:color w:val="000000"/>
                <w:sz w:val="22"/>
                <w:szCs w:val="22"/>
                <w:lang w:bidi="ar"/>
              </w:rPr>
              <w:t>3</w:t>
            </w:r>
            <w:r w:rsidR="00BB60B9" w:rsidRPr="00BB60B9">
              <w:rPr>
                <w:rFonts w:ascii="宋体" w:eastAsia="宋体" w:hAnsi="宋体" w:cs="宋体" w:hint="eastAsia"/>
                <w:b/>
                <w:color w:val="000000"/>
                <w:sz w:val="22"/>
                <w:szCs w:val="22"/>
                <w:lang w:bidi="ar"/>
              </w:rPr>
              <w:t>年</w:t>
            </w:r>
            <w:r w:rsidR="00BB60B9">
              <w:rPr>
                <w:rFonts w:ascii="宋体" w:eastAsia="宋体" w:hAnsi="宋体" w:cs="宋体" w:hint="eastAsia"/>
                <w:b/>
                <w:color w:val="000000"/>
                <w:sz w:val="22"/>
                <w:szCs w:val="22"/>
                <w:lang w:bidi="ar"/>
              </w:rPr>
              <w:t>9</w:t>
            </w:r>
            <w:r w:rsidR="00BB60B9" w:rsidRPr="00BB60B9">
              <w:rPr>
                <w:rFonts w:ascii="宋体" w:eastAsia="宋体" w:hAnsi="宋体" w:cs="宋体" w:hint="eastAsia"/>
                <w:b/>
                <w:color w:val="000000"/>
                <w:sz w:val="22"/>
                <w:szCs w:val="22"/>
                <w:lang w:bidi="ar"/>
              </w:rPr>
              <w:t>月连续</w:t>
            </w:r>
            <w:r w:rsidR="00BB60B9">
              <w:rPr>
                <w:rFonts w:ascii="宋体" w:eastAsia="宋体" w:hAnsi="宋体" w:cs="宋体"/>
                <w:b/>
                <w:color w:val="000000"/>
                <w:sz w:val="22"/>
                <w:szCs w:val="22"/>
                <w:lang w:bidi="ar"/>
              </w:rPr>
              <w:t>12</w:t>
            </w:r>
            <w:r w:rsidR="00BB60B9" w:rsidRPr="00BB60B9">
              <w:rPr>
                <w:rFonts w:ascii="宋体" w:eastAsia="宋体" w:hAnsi="宋体" w:cs="宋体" w:hint="eastAsia"/>
                <w:b/>
                <w:color w:val="000000"/>
                <w:sz w:val="22"/>
                <w:szCs w:val="22"/>
                <w:lang w:bidi="ar"/>
              </w:rPr>
              <w:t>个月的社会保险缴纳证明文件复印件并加盖公章）</w:t>
            </w:r>
            <w:r w:rsidR="00BB60B9">
              <w:rPr>
                <w:rFonts w:ascii="宋体" w:eastAsia="宋体" w:hAnsi="宋体" w:cs="宋体" w:hint="eastAsia"/>
                <w:b/>
                <w:color w:val="000000"/>
                <w:sz w:val="22"/>
                <w:szCs w:val="22"/>
                <w:lang w:bidi="ar"/>
              </w:rPr>
              <w:t>；</w:t>
            </w:r>
            <w:r w:rsidR="00CC5063">
              <w:rPr>
                <w:rFonts w:ascii="宋体" w:eastAsia="宋体" w:hAnsi="宋体" w:cs="宋体" w:hint="eastAsia"/>
                <w:b/>
                <w:color w:val="000000"/>
                <w:sz w:val="22"/>
                <w:szCs w:val="22"/>
                <w:lang w:bidi="ar"/>
              </w:rPr>
              <w:t>以上证</w:t>
            </w:r>
            <w:r w:rsidRPr="00E16E2F">
              <w:rPr>
                <w:rFonts w:ascii="宋体" w:eastAsia="宋体" w:hAnsi="宋体" w:cs="宋体" w:hint="eastAsia"/>
                <w:b/>
                <w:color w:val="000000"/>
                <w:sz w:val="22"/>
                <w:szCs w:val="22"/>
                <w:lang w:bidi="ar"/>
              </w:rPr>
              <w:t>明文件复印件并加盖公章。缺少对应证明材料的,对应得分点不得分。</w:t>
            </w:r>
          </w:p>
          <w:p w:rsidR="00E16E2F" w:rsidRPr="00E16E2F" w:rsidRDefault="00CC5063" w:rsidP="001E6797">
            <w:pPr>
              <w:pStyle w:val="2"/>
              <w:widowControl/>
              <w:spacing w:line="360" w:lineRule="auto"/>
              <w:ind w:left="0" w:firstLineChars="0" w:firstLine="0"/>
              <w:rPr>
                <w:rFonts w:ascii="宋体" w:eastAsia="宋体" w:hAnsi="宋体" w:cs="宋体"/>
                <w:color w:val="000000"/>
                <w:sz w:val="22"/>
                <w:szCs w:val="22"/>
                <w:lang w:bidi="ar"/>
              </w:rPr>
            </w:pPr>
            <w:r w:rsidRPr="00CC5063">
              <w:rPr>
                <w:rFonts w:ascii="宋体" w:eastAsia="宋体" w:hAnsi="宋体" w:cs="宋体" w:hint="eastAsia"/>
                <w:color w:val="000000"/>
                <w:sz w:val="22"/>
                <w:szCs w:val="22"/>
                <w:lang w:bidi="ar"/>
              </w:rPr>
              <w:t>（2</w:t>
            </w:r>
            <w:r w:rsidRPr="001F3323">
              <w:rPr>
                <w:rFonts w:ascii="宋体" w:eastAsia="宋体" w:hAnsi="宋体" w:cs="宋体" w:hint="eastAsia"/>
                <w:color w:val="000000"/>
                <w:sz w:val="22"/>
                <w:szCs w:val="22"/>
                <w:lang w:bidi="ar"/>
              </w:rPr>
              <w:t>）</w:t>
            </w:r>
            <w:r w:rsidR="000627E8" w:rsidRPr="001F3323">
              <w:rPr>
                <w:rFonts w:ascii="宋体" w:eastAsia="宋体" w:hAnsi="宋体" w:cs="宋体" w:hint="eastAsia"/>
                <w:color w:val="000000"/>
                <w:sz w:val="22"/>
                <w:szCs w:val="22"/>
                <w:lang w:bidi="ar"/>
              </w:rPr>
              <w:t>投标人</w:t>
            </w:r>
            <w:r w:rsidR="005B08B1" w:rsidRPr="001F3323">
              <w:rPr>
                <w:rFonts w:ascii="宋体" w:eastAsia="宋体" w:hAnsi="宋体" w:cs="宋体" w:hint="eastAsia"/>
                <w:color w:val="000000"/>
                <w:sz w:val="22"/>
                <w:szCs w:val="22"/>
                <w:lang w:bidi="ar"/>
              </w:rPr>
              <w:t>拟派项目管理团队</w:t>
            </w:r>
            <w:r w:rsidR="001E6797" w:rsidRPr="001F3323">
              <w:rPr>
                <w:rFonts w:ascii="宋体" w:eastAsia="宋体" w:hAnsi="宋体" w:cs="宋体" w:hint="eastAsia"/>
                <w:color w:val="000000"/>
                <w:sz w:val="22"/>
                <w:szCs w:val="22"/>
                <w:lang w:bidi="ar"/>
              </w:rPr>
              <w:t>的持证情况</w:t>
            </w:r>
            <w:r w:rsidRPr="001F3323">
              <w:rPr>
                <w:rFonts w:ascii="宋体" w:eastAsia="宋体" w:hAnsi="宋体" w:cs="宋体" w:hint="eastAsia"/>
                <w:color w:val="000000"/>
                <w:sz w:val="22"/>
                <w:szCs w:val="22"/>
                <w:lang w:bidi="ar"/>
              </w:rPr>
              <w:t>：</w:t>
            </w:r>
          </w:p>
          <w:p w:rsidR="00BB60B9" w:rsidRPr="00BB60B9" w:rsidRDefault="00BB60B9" w:rsidP="00BB60B9">
            <w:pPr>
              <w:pStyle w:val="2"/>
              <w:widowControl/>
              <w:spacing w:line="360" w:lineRule="auto"/>
              <w:ind w:left="0" w:firstLine="440"/>
              <w:rPr>
                <w:rFonts w:ascii="宋体" w:eastAsia="宋体" w:hAnsi="宋体" w:cs="宋体"/>
                <w:color w:val="000000"/>
                <w:sz w:val="22"/>
                <w:szCs w:val="22"/>
                <w:lang w:bidi="ar"/>
              </w:rPr>
            </w:pPr>
            <w:r w:rsidRPr="00BB60B9">
              <w:rPr>
                <w:rFonts w:ascii="宋体" w:eastAsia="宋体" w:hAnsi="宋体" w:cs="宋体" w:hint="eastAsia"/>
                <w:color w:val="000000"/>
                <w:sz w:val="22"/>
                <w:szCs w:val="22"/>
                <w:lang w:bidi="ar"/>
              </w:rPr>
              <w:t>①持有高低压维修电工证</w:t>
            </w:r>
            <w:r w:rsidR="005B08B1">
              <w:rPr>
                <w:rFonts w:ascii="宋体" w:eastAsia="宋体" w:hAnsi="宋体" w:cs="宋体" w:hint="eastAsia"/>
                <w:color w:val="000000"/>
                <w:sz w:val="22"/>
                <w:szCs w:val="22"/>
                <w:lang w:bidi="ar"/>
              </w:rPr>
              <w:t>的</w:t>
            </w:r>
            <w:r w:rsidR="005B08B1" w:rsidRPr="0056757D">
              <w:rPr>
                <w:rFonts w:ascii="宋体" w:hAnsi="宋体" w:cs="宋体" w:hint="eastAsia"/>
                <w:color w:val="000000"/>
                <w:sz w:val="22"/>
                <w:szCs w:val="22"/>
                <w:lang w:bidi="ar"/>
              </w:rPr>
              <w:t>，</w:t>
            </w:r>
            <w:r w:rsidR="005B08B1" w:rsidRPr="005B08B1">
              <w:rPr>
                <w:rFonts w:ascii="宋体" w:eastAsia="宋体" w:hAnsi="宋体" w:cs="宋体" w:hint="eastAsia"/>
                <w:color w:val="000000"/>
                <w:sz w:val="22"/>
                <w:szCs w:val="22"/>
                <w:lang w:bidi="ar"/>
              </w:rPr>
              <w:t>得1分；</w:t>
            </w:r>
          </w:p>
          <w:p w:rsidR="00BB60B9" w:rsidRPr="00BB60B9" w:rsidRDefault="00BB60B9" w:rsidP="00BB60B9">
            <w:pPr>
              <w:pStyle w:val="2"/>
              <w:widowControl/>
              <w:spacing w:line="360" w:lineRule="auto"/>
              <w:ind w:left="0" w:firstLine="440"/>
              <w:rPr>
                <w:rFonts w:ascii="宋体" w:eastAsia="宋体" w:hAnsi="宋体" w:cs="宋体"/>
                <w:color w:val="000000"/>
                <w:sz w:val="22"/>
                <w:szCs w:val="22"/>
                <w:lang w:bidi="ar"/>
              </w:rPr>
            </w:pPr>
            <w:r w:rsidRPr="00BB60B9">
              <w:rPr>
                <w:rFonts w:ascii="宋体" w:eastAsia="宋体" w:hAnsi="宋体" w:cs="宋体" w:hint="eastAsia"/>
                <w:color w:val="000000"/>
                <w:sz w:val="22"/>
                <w:szCs w:val="22"/>
                <w:lang w:bidi="ar"/>
              </w:rPr>
              <w:t>②持</w:t>
            </w:r>
            <w:r w:rsidR="005B08B1">
              <w:rPr>
                <w:rFonts w:ascii="宋体" w:eastAsia="宋体" w:hAnsi="宋体" w:cs="宋体" w:hint="eastAsia"/>
                <w:color w:val="000000"/>
                <w:sz w:val="22"/>
                <w:szCs w:val="22"/>
                <w:lang w:bidi="ar"/>
              </w:rPr>
              <w:t>有</w:t>
            </w:r>
            <w:r w:rsidRPr="00BB60B9">
              <w:rPr>
                <w:rFonts w:ascii="宋体" w:eastAsia="宋体" w:hAnsi="宋体" w:cs="宋体" w:hint="eastAsia"/>
                <w:color w:val="000000"/>
                <w:sz w:val="22"/>
                <w:szCs w:val="22"/>
                <w:lang w:bidi="ar"/>
              </w:rPr>
              <w:t>消防设施操作员证（中级）</w:t>
            </w:r>
            <w:r w:rsidR="005B08B1">
              <w:rPr>
                <w:rFonts w:ascii="宋体" w:eastAsia="宋体" w:hAnsi="宋体" w:cs="宋体" w:hint="eastAsia"/>
                <w:color w:val="000000"/>
                <w:sz w:val="22"/>
                <w:szCs w:val="22"/>
                <w:lang w:bidi="ar"/>
              </w:rPr>
              <w:t>的</w:t>
            </w:r>
            <w:r w:rsidR="005B08B1" w:rsidRPr="005B08B1">
              <w:rPr>
                <w:rFonts w:ascii="宋体" w:eastAsia="宋体" w:hAnsi="宋体" w:cs="宋体" w:hint="eastAsia"/>
                <w:color w:val="000000"/>
                <w:sz w:val="22"/>
                <w:szCs w:val="22"/>
                <w:lang w:bidi="ar"/>
              </w:rPr>
              <w:t>，得1分；</w:t>
            </w:r>
          </w:p>
          <w:p w:rsidR="0056757D" w:rsidRPr="00483B6F" w:rsidRDefault="00BB60B9" w:rsidP="00BB60B9">
            <w:pPr>
              <w:pStyle w:val="2"/>
              <w:widowControl/>
              <w:spacing w:line="360" w:lineRule="auto"/>
              <w:ind w:left="0" w:firstLine="440"/>
              <w:rPr>
                <w:rFonts w:ascii="宋体" w:eastAsia="宋体" w:hAnsi="宋体" w:cs="宋体"/>
                <w:color w:val="000000"/>
                <w:sz w:val="22"/>
                <w:szCs w:val="22"/>
                <w:lang w:bidi="ar"/>
              </w:rPr>
            </w:pPr>
            <w:r w:rsidRPr="00BB60B9">
              <w:rPr>
                <w:rFonts w:ascii="宋体" w:eastAsia="宋体" w:hAnsi="宋体" w:cs="宋体" w:hint="eastAsia"/>
                <w:color w:val="000000"/>
                <w:sz w:val="22"/>
                <w:szCs w:val="22"/>
                <w:lang w:bidi="ar"/>
              </w:rPr>
              <w:t>③持有电梯管理员证的</w:t>
            </w:r>
            <w:r w:rsidR="005B08B1" w:rsidRPr="0056757D">
              <w:rPr>
                <w:rFonts w:ascii="宋体" w:hAnsi="宋体" w:cs="宋体" w:hint="eastAsia"/>
                <w:color w:val="000000"/>
                <w:sz w:val="22"/>
                <w:szCs w:val="22"/>
                <w:lang w:bidi="ar"/>
              </w:rPr>
              <w:t>，</w:t>
            </w:r>
            <w:r w:rsidR="005B08B1" w:rsidRPr="005B08B1">
              <w:rPr>
                <w:rFonts w:ascii="宋体" w:eastAsia="宋体" w:hAnsi="宋体" w:cs="宋体" w:hint="eastAsia"/>
                <w:color w:val="000000"/>
                <w:sz w:val="22"/>
                <w:szCs w:val="22"/>
                <w:lang w:bidi="ar"/>
              </w:rPr>
              <w:t>得1分；</w:t>
            </w:r>
          </w:p>
          <w:p w:rsidR="00E16E2F" w:rsidRPr="00E16E2F" w:rsidRDefault="00E16E2F" w:rsidP="00BB60B9">
            <w:pPr>
              <w:spacing w:line="360" w:lineRule="auto"/>
              <w:rPr>
                <w:rFonts w:ascii="宋体" w:hAnsi="宋体" w:cs="宋体"/>
                <w:b/>
                <w:color w:val="000000"/>
                <w:kern w:val="0"/>
                <w:sz w:val="22"/>
                <w:szCs w:val="22"/>
                <w:lang w:bidi="ar"/>
              </w:rPr>
            </w:pPr>
            <w:r w:rsidRPr="00E16E2F">
              <w:rPr>
                <w:rFonts w:ascii="宋体" w:hAnsi="宋体" w:cs="宋体" w:hint="eastAsia"/>
                <w:b/>
                <w:color w:val="000000"/>
                <w:kern w:val="0"/>
                <w:sz w:val="22"/>
                <w:szCs w:val="22"/>
                <w:lang w:bidi="ar"/>
              </w:rPr>
              <w:t>注：本项最高得</w:t>
            </w:r>
            <w:r w:rsidR="00BB60B9">
              <w:rPr>
                <w:rFonts w:ascii="宋体" w:hAnsi="宋体" w:cs="宋体"/>
                <w:b/>
                <w:color w:val="000000"/>
                <w:kern w:val="0"/>
                <w:sz w:val="22"/>
                <w:szCs w:val="22"/>
                <w:lang w:bidi="ar"/>
              </w:rPr>
              <w:t>3</w:t>
            </w:r>
            <w:r w:rsidRPr="00E16E2F">
              <w:rPr>
                <w:rFonts w:ascii="宋体" w:hAnsi="宋体" w:cs="宋体" w:hint="eastAsia"/>
                <w:b/>
                <w:color w:val="000000"/>
                <w:kern w:val="0"/>
                <w:sz w:val="22"/>
                <w:szCs w:val="22"/>
                <w:lang w:bidi="ar"/>
              </w:rPr>
              <w:t>分。</w:t>
            </w:r>
            <w:r w:rsidR="00BB60B9" w:rsidRPr="00BB60B9">
              <w:rPr>
                <w:rFonts w:ascii="宋体" w:hAnsi="宋体" w:cs="宋体" w:hint="eastAsia"/>
                <w:b/>
                <w:color w:val="000000"/>
                <w:sz w:val="22"/>
                <w:szCs w:val="22"/>
                <w:lang w:bidi="ar"/>
              </w:rPr>
              <w:t>投标人提供其为投标人正式员工的证明材料（有效的身份证、社保机构出具的由投标企业为其缴纳2022年</w:t>
            </w:r>
            <w:r w:rsidR="00BB60B9">
              <w:rPr>
                <w:rFonts w:ascii="宋体" w:hAnsi="宋体" w:cs="宋体"/>
                <w:b/>
                <w:color w:val="000000"/>
                <w:sz w:val="22"/>
                <w:szCs w:val="22"/>
                <w:lang w:bidi="ar"/>
              </w:rPr>
              <w:t>10</w:t>
            </w:r>
            <w:r w:rsidR="00BB60B9" w:rsidRPr="00BB60B9">
              <w:rPr>
                <w:rFonts w:ascii="宋体" w:hAnsi="宋体" w:cs="宋体" w:hint="eastAsia"/>
                <w:b/>
                <w:color w:val="000000"/>
                <w:sz w:val="22"/>
                <w:szCs w:val="22"/>
                <w:lang w:bidi="ar"/>
              </w:rPr>
              <w:t>月--202</w:t>
            </w:r>
            <w:r w:rsidR="00BB60B9">
              <w:rPr>
                <w:rFonts w:ascii="宋体" w:hAnsi="宋体" w:cs="宋体"/>
                <w:b/>
                <w:color w:val="000000"/>
                <w:sz w:val="22"/>
                <w:szCs w:val="22"/>
                <w:lang w:bidi="ar"/>
              </w:rPr>
              <w:t>3</w:t>
            </w:r>
            <w:r w:rsidR="00BB60B9" w:rsidRPr="00BB60B9">
              <w:rPr>
                <w:rFonts w:ascii="宋体" w:hAnsi="宋体" w:cs="宋体" w:hint="eastAsia"/>
                <w:b/>
                <w:color w:val="000000"/>
                <w:sz w:val="22"/>
                <w:szCs w:val="22"/>
                <w:lang w:bidi="ar"/>
              </w:rPr>
              <w:t>年</w:t>
            </w:r>
            <w:r w:rsidR="00BB60B9">
              <w:rPr>
                <w:rFonts w:ascii="宋体" w:hAnsi="宋体" w:cs="宋体" w:hint="eastAsia"/>
                <w:b/>
                <w:color w:val="000000"/>
                <w:sz w:val="22"/>
                <w:szCs w:val="22"/>
                <w:lang w:bidi="ar"/>
              </w:rPr>
              <w:t>9</w:t>
            </w:r>
            <w:r w:rsidR="00BB60B9" w:rsidRPr="00BB60B9">
              <w:rPr>
                <w:rFonts w:ascii="宋体" w:hAnsi="宋体" w:cs="宋体" w:hint="eastAsia"/>
                <w:b/>
                <w:color w:val="000000"/>
                <w:sz w:val="22"/>
                <w:szCs w:val="22"/>
                <w:lang w:bidi="ar"/>
              </w:rPr>
              <w:t>月连续</w:t>
            </w:r>
            <w:r w:rsidR="00BB60B9">
              <w:rPr>
                <w:rFonts w:ascii="宋体" w:hAnsi="宋体" w:cs="宋体"/>
                <w:b/>
                <w:color w:val="000000"/>
                <w:sz w:val="22"/>
                <w:szCs w:val="22"/>
                <w:lang w:bidi="ar"/>
              </w:rPr>
              <w:t>12</w:t>
            </w:r>
            <w:r w:rsidR="00BB60B9" w:rsidRPr="00BB60B9">
              <w:rPr>
                <w:rFonts w:ascii="宋体" w:hAnsi="宋体" w:cs="宋体" w:hint="eastAsia"/>
                <w:b/>
                <w:color w:val="000000"/>
                <w:sz w:val="22"/>
                <w:szCs w:val="22"/>
                <w:lang w:bidi="ar"/>
              </w:rPr>
              <w:t>个月的社会保险缴纳证明文件复印件并加盖公章）。</w:t>
            </w:r>
            <w:r w:rsidR="00BB60B9">
              <w:rPr>
                <w:rFonts w:ascii="宋体" w:hAnsi="宋体" w:cs="宋体" w:hint="eastAsia"/>
                <w:b/>
                <w:color w:val="000000"/>
                <w:sz w:val="22"/>
                <w:szCs w:val="22"/>
                <w:lang w:bidi="ar"/>
              </w:rPr>
              <w:t>以上证</w:t>
            </w:r>
            <w:r w:rsidR="00BB60B9" w:rsidRPr="00E16E2F">
              <w:rPr>
                <w:rFonts w:ascii="宋体" w:hAnsi="宋体" w:cs="宋体" w:hint="eastAsia"/>
                <w:b/>
                <w:color w:val="000000"/>
                <w:sz w:val="22"/>
                <w:szCs w:val="22"/>
                <w:lang w:bidi="ar"/>
              </w:rPr>
              <w:t>明文件复印件并加盖公章。缺少对应证明材料的,对应得分点不得分。</w:t>
            </w:r>
          </w:p>
        </w:tc>
        <w:tc>
          <w:tcPr>
            <w:tcW w:w="567" w:type="dxa"/>
            <w:tcBorders>
              <w:top w:val="single" w:sz="4" w:space="0" w:color="auto"/>
            </w:tcBorders>
            <w:vAlign w:val="center"/>
          </w:tcPr>
          <w:p w:rsidR="00E16E2F" w:rsidRDefault="005B08B1" w:rsidP="001E6797">
            <w:pPr>
              <w:spacing w:line="360" w:lineRule="auto"/>
              <w:jc w:val="center"/>
              <w:rPr>
                <w:rFonts w:ascii="宋体" w:hAnsi="宋体" w:cs="宋体"/>
                <w:color w:val="000000"/>
                <w:kern w:val="0"/>
                <w:sz w:val="22"/>
                <w:szCs w:val="22"/>
                <w:lang w:bidi="ar"/>
              </w:rPr>
            </w:pPr>
            <w:r>
              <w:rPr>
                <w:rFonts w:ascii="宋体" w:hAnsi="宋体" w:cs="宋体"/>
                <w:color w:val="000000"/>
                <w:kern w:val="0"/>
                <w:sz w:val="22"/>
                <w:szCs w:val="22"/>
                <w:lang w:bidi="ar"/>
              </w:rPr>
              <w:t>6</w:t>
            </w:r>
          </w:p>
        </w:tc>
      </w:tr>
      <w:tr w:rsidR="00E16E2F" w:rsidTr="00CC5063">
        <w:trPr>
          <w:trHeight w:val="2542"/>
          <w:jc w:val="center"/>
        </w:trPr>
        <w:tc>
          <w:tcPr>
            <w:tcW w:w="633" w:type="dxa"/>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r>
              <w:rPr>
                <w:rFonts w:ascii="宋体" w:hAnsi="宋体" w:cs="宋体"/>
                <w:kern w:val="0"/>
                <w:sz w:val="24"/>
              </w:rPr>
              <w:t>5</w:t>
            </w:r>
          </w:p>
        </w:tc>
        <w:tc>
          <w:tcPr>
            <w:tcW w:w="1215" w:type="dxa"/>
            <w:tcMar>
              <w:top w:w="0" w:type="dxa"/>
              <w:left w:w="0" w:type="dxa"/>
              <w:bottom w:w="0" w:type="dxa"/>
              <w:right w:w="0" w:type="dxa"/>
            </w:tcMar>
            <w:vAlign w:val="center"/>
          </w:tcPr>
          <w:p w:rsidR="00E16E2F" w:rsidRDefault="00E16E2F" w:rsidP="001E6797">
            <w:pPr>
              <w:pStyle w:val="a8"/>
              <w:jc w:val="center"/>
              <w:rPr>
                <w:rFonts w:ascii="宋体" w:eastAsia="宋体" w:hAnsi="宋体" w:cs="宋体"/>
                <w:szCs w:val="24"/>
              </w:rPr>
            </w:pPr>
            <w:r>
              <w:rPr>
                <w:rFonts w:ascii="宋体" w:eastAsia="宋体" w:hAnsi="宋体" w:cs="宋体" w:hint="eastAsia"/>
                <w:color w:val="000000"/>
                <w:sz w:val="22"/>
                <w:szCs w:val="22"/>
                <w:lang w:bidi="ar"/>
              </w:rPr>
              <w:t>管理服务质量承诺</w:t>
            </w:r>
            <w:r>
              <w:rPr>
                <w:rFonts w:ascii="宋体" w:eastAsia="宋体" w:hAnsi="宋体" w:cs="宋体" w:hint="eastAsia"/>
                <w:bCs/>
                <w:szCs w:val="24"/>
              </w:rPr>
              <w:t>（</w:t>
            </w:r>
            <w:r>
              <w:rPr>
                <w:rFonts w:ascii="宋体" w:eastAsia="宋体" w:hAnsi="宋体" w:cs="宋体"/>
                <w:bCs/>
                <w:szCs w:val="24"/>
              </w:rPr>
              <w:t>6</w:t>
            </w:r>
            <w:r>
              <w:rPr>
                <w:rFonts w:ascii="宋体" w:eastAsia="宋体" w:hAnsi="宋体" w:cs="宋体" w:hint="eastAsia"/>
                <w:bCs/>
                <w:szCs w:val="24"/>
              </w:rPr>
              <w:t>分）</w:t>
            </w:r>
          </w:p>
        </w:tc>
        <w:tc>
          <w:tcPr>
            <w:tcW w:w="7088" w:type="dxa"/>
            <w:tcMar>
              <w:top w:w="0" w:type="dxa"/>
              <w:left w:w="0" w:type="dxa"/>
              <w:bottom w:w="0" w:type="dxa"/>
              <w:right w:w="0" w:type="dxa"/>
            </w:tcMar>
            <w:vAlign w:val="center"/>
          </w:tcPr>
          <w:p w:rsidR="00E16E2F" w:rsidRDefault="00E16E2F" w:rsidP="001E6797">
            <w:pPr>
              <w:pStyle w:val="a8"/>
              <w:spacing w:line="360" w:lineRule="auto"/>
              <w:rPr>
                <w:rFonts w:ascii="宋体" w:eastAsia="宋体" w:hAnsi="宋体" w:cs="宋体"/>
              </w:rPr>
            </w:pPr>
            <w:r>
              <w:rPr>
                <w:rFonts w:ascii="宋体" w:eastAsia="宋体" w:hAnsi="宋体" w:cs="宋体" w:hint="eastAsia"/>
                <w:color w:val="000000"/>
                <w:sz w:val="22"/>
                <w:szCs w:val="22"/>
                <w:lang w:bidi="ar"/>
              </w:rPr>
              <w:t>评委根据投标人针对本项目提供服务质量承诺（格式根据项目需求自拟；包括但不限于（1）各项管理服务指标承诺；（2）达标保障措施、承诺提供具体的员工满意</w:t>
            </w:r>
            <w:proofErr w:type="gramStart"/>
            <w:r>
              <w:rPr>
                <w:rFonts w:ascii="宋体" w:eastAsia="宋体" w:hAnsi="宋体" w:cs="宋体" w:hint="eastAsia"/>
                <w:color w:val="000000"/>
                <w:sz w:val="22"/>
                <w:szCs w:val="22"/>
                <w:lang w:bidi="ar"/>
              </w:rPr>
              <w:t>度保证</w:t>
            </w:r>
            <w:proofErr w:type="gramEnd"/>
            <w:r>
              <w:rPr>
                <w:rFonts w:ascii="宋体" w:eastAsia="宋体" w:hAnsi="宋体" w:cs="宋体" w:hint="eastAsia"/>
                <w:color w:val="000000"/>
                <w:sz w:val="22"/>
                <w:szCs w:val="22"/>
                <w:lang w:bidi="ar"/>
              </w:rPr>
              <w:t>条款（3）安全承诺条款以及处罚措施来确保项目的执行效率。进行综合评分：各项承诺完善、措施可行，详尽、合理、到位、明确，完全满足项目需求，提供一项承诺得2分；本项最高6分，没有此项内容的本项不得分。</w:t>
            </w:r>
          </w:p>
        </w:tc>
        <w:tc>
          <w:tcPr>
            <w:tcW w:w="567" w:type="dxa"/>
            <w:vAlign w:val="center"/>
          </w:tcPr>
          <w:p w:rsidR="00E16E2F" w:rsidRDefault="00E16E2F" w:rsidP="001E6797">
            <w:pPr>
              <w:pStyle w:val="a8"/>
              <w:spacing w:line="360" w:lineRule="auto"/>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6</w:t>
            </w:r>
          </w:p>
        </w:tc>
      </w:tr>
      <w:tr w:rsidR="00E16E2F" w:rsidTr="00CC5063">
        <w:trPr>
          <w:trHeight w:val="2542"/>
          <w:jc w:val="center"/>
        </w:trPr>
        <w:tc>
          <w:tcPr>
            <w:tcW w:w="633" w:type="dxa"/>
            <w:tcMar>
              <w:top w:w="0" w:type="dxa"/>
              <w:left w:w="0" w:type="dxa"/>
              <w:bottom w:w="0" w:type="dxa"/>
              <w:right w:w="0" w:type="dxa"/>
            </w:tcMar>
            <w:vAlign w:val="center"/>
          </w:tcPr>
          <w:p w:rsidR="00E16E2F" w:rsidRDefault="00E16E2F" w:rsidP="001E6797">
            <w:pPr>
              <w:widowControl/>
              <w:spacing w:line="360" w:lineRule="auto"/>
              <w:jc w:val="center"/>
              <w:rPr>
                <w:rFonts w:ascii="宋体" w:hAnsi="宋体" w:cs="宋体"/>
                <w:kern w:val="0"/>
                <w:sz w:val="24"/>
              </w:rPr>
            </w:pPr>
            <w:r>
              <w:rPr>
                <w:rFonts w:ascii="宋体" w:hAnsi="宋体" w:cs="宋体" w:hint="eastAsia"/>
                <w:kern w:val="0"/>
                <w:sz w:val="24"/>
              </w:rPr>
              <w:lastRenderedPageBreak/>
              <w:t>6</w:t>
            </w:r>
          </w:p>
        </w:tc>
        <w:tc>
          <w:tcPr>
            <w:tcW w:w="1215" w:type="dxa"/>
            <w:tcMar>
              <w:top w:w="0" w:type="dxa"/>
              <w:left w:w="0" w:type="dxa"/>
              <w:bottom w:w="0" w:type="dxa"/>
              <w:right w:w="0" w:type="dxa"/>
            </w:tcMar>
            <w:vAlign w:val="center"/>
          </w:tcPr>
          <w:p w:rsidR="00E16E2F" w:rsidRDefault="00E16E2F" w:rsidP="005B08B1">
            <w:pPr>
              <w:pStyle w:val="a8"/>
              <w:jc w:val="center"/>
              <w:rPr>
                <w:rFonts w:ascii="宋体" w:eastAsia="宋体" w:hAnsi="宋体" w:cs="宋体"/>
                <w:color w:val="000000"/>
                <w:sz w:val="22"/>
                <w:szCs w:val="22"/>
                <w:lang w:bidi="ar"/>
              </w:rPr>
            </w:pPr>
            <w:r>
              <w:rPr>
                <w:rFonts w:ascii="宋体" w:eastAsia="宋体" w:hAnsi="宋体" w:cs="宋体" w:hint="eastAsia"/>
                <w:color w:val="000000"/>
                <w:sz w:val="22"/>
                <w:szCs w:val="22"/>
                <w:lang w:bidi="ar"/>
              </w:rPr>
              <w:t>现场答辩（</w:t>
            </w:r>
            <w:r w:rsidR="005B08B1">
              <w:rPr>
                <w:rFonts w:ascii="宋体" w:eastAsia="宋体" w:hAnsi="宋体" w:cs="宋体"/>
                <w:color w:val="000000"/>
                <w:sz w:val="22"/>
                <w:szCs w:val="22"/>
                <w:lang w:bidi="ar"/>
              </w:rPr>
              <w:t>4</w:t>
            </w:r>
            <w:r>
              <w:rPr>
                <w:rFonts w:ascii="宋体" w:eastAsia="宋体" w:hAnsi="宋体" w:cs="宋体"/>
                <w:color w:val="000000"/>
                <w:sz w:val="22"/>
                <w:szCs w:val="22"/>
                <w:lang w:bidi="ar"/>
              </w:rPr>
              <w:t>0</w:t>
            </w:r>
            <w:r>
              <w:rPr>
                <w:rFonts w:ascii="宋体" w:eastAsia="宋体" w:hAnsi="宋体" w:cs="宋体" w:hint="eastAsia"/>
                <w:color w:val="000000"/>
                <w:sz w:val="22"/>
                <w:szCs w:val="22"/>
                <w:lang w:bidi="ar"/>
              </w:rPr>
              <w:t>分）</w:t>
            </w:r>
          </w:p>
        </w:tc>
        <w:tc>
          <w:tcPr>
            <w:tcW w:w="7088" w:type="dxa"/>
            <w:tcMar>
              <w:top w:w="0" w:type="dxa"/>
              <w:left w:w="0" w:type="dxa"/>
              <w:bottom w:w="0" w:type="dxa"/>
              <w:right w:w="0" w:type="dxa"/>
            </w:tcMar>
            <w:vAlign w:val="center"/>
          </w:tcPr>
          <w:p w:rsidR="00E16E2F" w:rsidRPr="00E155F1" w:rsidRDefault="00E16E2F" w:rsidP="001E6797">
            <w:pPr>
              <w:pStyle w:val="a8"/>
              <w:spacing w:line="360" w:lineRule="auto"/>
              <w:rPr>
                <w:rFonts w:ascii="宋体" w:eastAsia="宋体" w:hAnsi="宋体" w:cs="宋体"/>
                <w:color w:val="000000"/>
                <w:sz w:val="22"/>
                <w:szCs w:val="22"/>
                <w:lang w:bidi="ar"/>
              </w:rPr>
            </w:pPr>
            <w:r w:rsidRPr="00E155F1">
              <w:rPr>
                <w:rFonts w:ascii="宋体" w:eastAsia="宋体" w:hAnsi="宋体" w:cs="宋体" w:hint="eastAsia"/>
                <w:color w:val="000000"/>
                <w:sz w:val="22"/>
                <w:szCs w:val="22"/>
                <w:lang w:bidi="ar"/>
              </w:rPr>
              <w:t>由评委根据以下内容</w:t>
            </w:r>
            <w:proofErr w:type="gramStart"/>
            <w:r w:rsidRPr="00E155F1">
              <w:rPr>
                <w:rFonts w:ascii="宋体" w:eastAsia="宋体" w:hAnsi="宋体" w:cs="宋体" w:hint="eastAsia"/>
                <w:color w:val="000000"/>
                <w:sz w:val="22"/>
                <w:szCs w:val="22"/>
                <w:lang w:bidi="ar"/>
              </w:rPr>
              <w:t>对述标</w:t>
            </w:r>
            <w:proofErr w:type="gramEnd"/>
            <w:r w:rsidRPr="00E155F1">
              <w:rPr>
                <w:rFonts w:ascii="宋体" w:eastAsia="宋体" w:hAnsi="宋体" w:cs="宋体" w:hint="eastAsia"/>
                <w:color w:val="000000"/>
                <w:sz w:val="22"/>
                <w:szCs w:val="22"/>
                <w:lang w:bidi="ar"/>
              </w:rPr>
              <w:t>人的综合表现进行</w:t>
            </w:r>
            <w:r>
              <w:rPr>
                <w:rFonts w:ascii="宋体" w:eastAsia="宋体" w:hAnsi="宋体" w:cs="宋体" w:hint="eastAsia"/>
                <w:color w:val="000000"/>
                <w:sz w:val="22"/>
                <w:szCs w:val="22"/>
                <w:lang w:bidi="ar"/>
              </w:rPr>
              <w:t>横向比较打分</w:t>
            </w:r>
            <w:r w:rsidRPr="00E155F1">
              <w:rPr>
                <w:rFonts w:ascii="宋体" w:eastAsia="宋体" w:hAnsi="宋体" w:cs="宋体" w:hint="eastAsia"/>
                <w:color w:val="000000"/>
                <w:sz w:val="22"/>
                <w:szCs w:val="22"/>
                <w:lang w:bidi="ar"/>
              </w:rPr>
              <w:t>。</w:t>
            </w:r>
          </w:p>
          <w:p w:rsidR="00E16E2F" w:rsidRPr="00E155F1" w:rsidRDefault="00E16E2F" w:rsidP="001E6797">
            <w:pPr>
              <w:pStyle w:val="a8"/>
              <w:spacing w:line="360" w:lineRule="auto"/>
              <w:rPr>
                <w:rFonts w:ascii="宋体" w:eastAsia="宋体" w:hAnsi="宋体" w:cs="宋体"/>
                <w:color w:val="000000"/>
                <w:sz w:val="22"/>
                <w:szCs w:val="22"/>
                <w:lang w:bidi="ar"/>
              </w:rPr>
            </w:pPr>
            <w:r w:rsidRPr="00E155F1">
              <w:rPr>
                <w:rFonts w:ascii="宋体" w:eastAsia="宋体" w:hAnsi="宋体" w:cs="宋体" w:hint="eastAsia"/>
                <w:color w:val="000000"/>
                <w:sz w:val="22"/>
                <w:szCs w:val="22"/>
                <w:lang w:bidi="ar"/>
              </w:rPr>
              <w:t>（1）</w:t>
            </w:r>
            <w:r w:rsidR="00E708E9" w:rsidRPr="00E155F1">
              <w:rPr>
                <w:rFonts w:ascii="宋体" w:eastAsia="宋体" w:hAnsi="宋体" w:cs="宋体" w:hint="eastAsia"/>
                <w:color w:val="000000"/>
                <w:sz w:val="22"/>
                <w:szCs w:val="22"/>
                <w:lang w:bidi="ar"/>
              </w:rPr>
              <w:t>述标人对本项目服务需求的理解，就其响应本项目的服务、管理及实施</w:t>
            </w:r>
            <w:r w:rsidR="00E708E9">
              <w:rPr>
                <w:rFonts w:ascii="宋体" w:eastAsia="宋体" w:hAnsi="宋体" w:cs="宋体" w:hint="eastAsia"/>
                <w:color w:val="000000"/>
                <w:sz w:val="22"/>
                <w:szCs w:val="22"/>
                <w:lang w:bidi="ar"/>
              </w:rPr>
              <w:t>进行自述</w:t>
            </w:r>
            <w:r w:rsidR="00E708E9" w:rsidRPr="00E155F1">
              <w:rPr>
                <w:rFonts w:ascii="宋体" w:eastAsia="宋体" w:hAnsi="宋体" w:cs="宋体" w:hint="eastAsia"/>
                <w:color w:val="000000"/>
                <w:sz w:val="22"/>
                <w:szCs w:val="22"/>
                <w:lang w:bidi="ar"/>
              </w:rPr>
              <w:t>，评审其对本项目的整体管理、管控能力</w:t>
            </w:r>
            <w:r w:rsidR="00E708E9">
              <w:rPr>
                <w:rFonts w:ascii="宋体" w:eastAsia="宋体" w:hAnsi="宋体" w:cs="宋体" w:hint="eastAsia"/>
                <w:color w:val="000000"/>
                <w:sz w:val="22"/>
                <w:szCs w:val="22"/>
                <w:lang w:bidi="ar"/>
              </w:rPr>
              <w:t>；</w:t>
            </w:r>
            <w:r w:rsidR="00EA6F9E">
              <w:rPr>
                <w:rFonts w:ascii="宋体" w:eastAsia="宋体" w:hAnsi="宋体" w:cs="宋体" w:hint="eastAsia"/>
                <w:color w:val="000000"/>
                <w:sz w:val="22"/>
                <w:szCs w:val="22"/>
                <w:lang w:bidi="ar"/>
              </w:rPr>
              <w:t>述标</w:t>
            </w:r>
            <w:r w:rsidR="00E708E9">
              <w:rPr>
                <w:rFonts w:ascii="宋体" w:eastAsia="宋体" w:hAnsi="宋体" w:cs="宋体" w:hint="eastAsia"/>
                <w:color w:val="000000"/>
                <w:sz w:val="22"/>
                <w:szCs w:val="22"/>
                <w:lang w:bidi="ar"/>
              </w:rPr>
              <w:t>人</w:t>
            </w:r>
            <w:r w:rsidR="00E708E9" w:rsidRPr="00E155F1">
              <w:rPr>
                <w:rFonts w:ascii="宋体" w:eastAsia="宋体" w:hAnsi="宋体" w:cs="宋体" w:hint="eastAsia"/>
                <w:color w:val="000000"/>
                <w:sz w:val="22"/>
                <w:szCs w:val="22"/>
                <w:lang w:bidi="ar"/>
              </w:rPr>
              <w:t>语言表达清晰、简练、规范、普通话</w:t>
            </w:r>
            <w:r w:rsidR="00E708E9">
              <w:rPr>
                <w:rFonts w:ascii="宋体" w:eastAsia="宋体" w:hAnsi="宋体" w:cs="宋体" w:hint="eastAsia"/>
                <w:color w:val="000000"/>
                <w:sz w:val="22"/>
                <w:szCs w:val="22"/>
                <w:lang w:bidi="ar"/>
              </w:rPr>
              <w:t>。自述部分时间控制在5分钟之内。（</w:t>
            </w:r>
            <w:r w:rsidR="00E708E9">
              <w:rPr>
                <w:rFonts w:ascii="宋体" w:eastAsia="宋体" w:hAnsi="宋体" w:cs="宋体"/>
                <w:color w:val="000000"/>
                <w:sz w:val="22"/>
                <w:szCs w:val="22"/>
                <w:lang w:bidi="ar"/>
              </w:rPr>
              <w:t>10</w:t>
            </w:r>
            <w:r w:rsidR="00E708E9">
              <w:rPr>
                <w:rFonts w:ascii="宋体" w:eastAsia="宋体" w:hAnsi="宋体" w:cs="宋体" w:hint="eastAsia"/>
                <w:color w:val="000000"/>
                <w:sz w:val="22"/>
                <w:szCs w:val="22"/>
                <w:lang w:bidi="ar"/>
              </w:rPr>
              <w:t>分）</w:t>
            </w:r>
          </w:p>
          <w:p w:rsidR="00E16E2F" w:rsidRDefault="00E16E2F" w:rsidP="001E6797">
            <w:pPr>
              <w:pStyle w:val="a8"/>
              <w:spacing w:line="360" w:lineRule="auto"/>
              <w:rPr>
                <w:rFonts w:ascii="宋体" w:eastAsia="宋体" w:hAnsi="宋体" w:cs="宋体"/>
                <w:color w:val="000000"/>
                <w:sz w:val="22"/>
                <w:szCs w:val="22"/>
                <w:lang w:bidi="ar"/>
              </w:rPr>
            </w:pPr>
            <w:r w:rsidRPr="00E155F1">
              <w:rPr>
                <w:rFonts w:ascii="宋体" w:eastAsia="宋体" w:hAnsi="宋体" w:cs="宋体" w:hint="eastAsia"/>
                <w:color w:val="000000"/>
                <w:sz w:val="22"/>
                <w:szCs w:val="22"/>
                <w:lang w:bidi="ar"/>
              </w:rPr>
              <w:t>（2）</w:t>
            </w:r>
            <w:r w:rsidR="00E708E9" w:rsidRPr="008226D2">
              <w:rPr>
                <w:rFonts w:ascii="宋体" w:eastAsia="宋体" w:hAnsi="宋体" w:cs="宋体" w:hint="eastAsia"/>
                <w:color w:val="000000"/>
                <w:sz w:val="22"/>
                <w:szCs w:val="22"/>
                <w:lang w:bidi="ar"/>
              </w:rPr>
              <w:t>评标委员根据本项目的实际情况进行提问，</w:t>
            </w:r>
            <w:proofErr w:type="gramStart"/>
            <w:r w:rsidR="00E708E9">
              <w:rPr>
                <w:rFonts w:ascii="宋体" w:eastAsia="宋体" w:hAnsi="宋体" w:cs="宋体" w:hint="eastAsia"/>
                <w:color w:val="000000"/>
                <w:sz w:val="22"/>
                <w:szCs w:val="22"/>
                <w:lang w:bidi="ar"/>
              </w:rPr>
              <w:t>针对</w:t>
            </w:r>
            <w:r w:rsidR="00DE2E26">
              <w:rPr>
                <w:rFonts w:ascii="宋体" w:eastAsia="宋体" w:hAnsi="宋体" w:cs="宋体" w:hint="eastAsia"/>
                <w:color w:val="000000"/>
                <w:sz w:val="22"/>
                <w:szCs w:val="22"/>
                <w:lang w:bidi="ar"/>
              </w:rPr>
              <w:t>述标</w:t>
            </w:r>
            <w:r w:rsidR="00E708E9" w:rsidRPr="008226D2">
              <w:rPr>
                <w:rFonts w:ascii="宋体" w:eastAsia="宋体" w:hAnsi="宋体" w:cs="宋体" w:hint="eastAsia"/>
                <w:color w:val="000000"/>
                <w:sz w:val="22"/>
                <w:szCs w:val="22"/>
                <w:lang w:bidi="ar"/>
              </w:rPr>
              <w:t>人</w:t>
            </w:r>
            <w:proofErr w:type="gramEnd"/>
            <w:r w:rsidR="00E708E9">
              <w:rPr>
                <w:rFonts w:ascii="宋体" w:eastAsia="宋体" w:hAnsi="宋体" w:cs="宋体" w:hint="eastAsia"/>
                <w:color w:val="000000"/>
                <w:sz w:val="22"/>
                <w:szCs w:val="22"/>
                <w:lang w:bidi="ar"/>
              </w:rPr>
              <w:t>的</w:t>
            </w:r>
            <w:r w:rsidR="00E708E9" w:rsidRPr="008226D2">
              <w:rPr>
                <w:rFonts w:ascii="宋体" w:eastAsia="宋体" w:hAnsi="宋体" w:cs="宋体" w:hint="eastAsia"/>
                <w:color w:val="000000"/>
                <w:sz w:val="22"/>
                <w:szCs w:val="22"/>
                <w:lang w:bidi="ar"/>
              </w:rPr>
              <w:t>专业能力、临场应变能力</w:t>
            </w:r>
            <w:r w:rsidR="00E708E9">
              <w:rPr>
                <w:rFonts w:ascii="宋体" w:eastAsia="宋体" w:hAnsi="宋体" w:cs="宋体" w:hint="eastAsia"/>
                <w:color w:val="000000"/>
                <w:sz w:val="22"/>
                <w:szCs w:val="22"/>
                <w:lang w:bidi="ar"/>
              </w:rPr>
              <w:t>、回答问题的完整性等进行综合打分。（</w:t>
            </w:r>
            <w:r w:rsidR="005B08B1">
              <w:rPr>
                <w:rFonts w:ascii="宋体" w:eastAsia="宋体" w:hAnsi="宋体" w:cs="宋体"/>
                <w:color w:val="000000"/>
                <w:sz w:val="22"/>
                <w:szCs w:val="22"/>
                <w:lang w:bidi="ar"/>
              </w:rPr>
              <w:t>3</w:t>
            </w:r>
            <w:r w:rsidR="00E708E9">
              <w:rPr>
                <w:rFonts w:ascii="宋体" w:eastAsia="宋体" w:hAnsi="宋体" w:cs="宋体"/>
                <w:color w:val="000000"/>
                <w:sz w:val="22"/>
                <w:szCs w:val="22"/>
                <w:lang w:bidi="ar"/>
              </w:rPr>
              <w:t>0</w:t>
            </w:r>
            <w:r w:rsidR="00E708E9">
              <w:rPr>
                <w:rFonts w:ascii="宋体" w:eastAsia="宋体" w:hAnsi="宋体" w:cs="宋体" w:hint="eastAsia"/>
                <w:color w:val="000000"/>
                <w:sz w:val="22"/>
                <w:szCs w:val="22"/>
                <w:lang w:bidi="ar"/>
              </w:rPr>
              <w:t>分）</w:t>
            </w:r>
          </w:p>
          <w:p w:rsidR="00E16E2F" w:rsidRPr="00C91FF5" w:rsidRDefault="00DE2E26" w:rsidP="00AC2A13">
            <w:pPr>
              <w:pStyle w:val="style4"/>
              <w:rPr>
                <w:lang w:bidi="ar"/>
              </w:rPr>
            </w:pPr>
            <w:proofErr w:type="gramStart"/>
            <w:r>
              <w:rPr>
                <w:rFonts w:hAnsi="宋体" w:cs="宋体" w:hint="eastAsia"/>
                <w:b/>
                <w:sz w:val="24"/>
              </w:rPr>
              <w:t>述标</w:t>
            </w:r>
            <w:r w:rsidR="00E16E2F" w:rsidRPr="00C91FF5">
              <w:rPr>
                <w:rFonts w:hAnsi="宋体" w:cs="宋体" w:hint="eastAsia"/>
                <w:b/>
                <w:sz w:val="24"/>
              </w:rPr>
              <w:t>须</w:t>
            </w:r>
            <w:proofErr w:type="gramEnd"/>
            <w:r w:rsidR="00E16E2F">
              <w:rPr>
                <w:rFonts w:hAnsi="宋体" w:cs="宋体" w:hint="eastAsia"/>
                <w:b/>
                <w:sz w:val="24"/>
              </w:rPr>
              <w:t>为投标人正式员工的证明材料（有效的身份证</w:t>
            </w:r>
            <w:r w:rsidR="009D5ABA">
              <w:rPr>
                <w:rFonts w:hAnsi="宋体" w:cs="宋体" w:hint="eastAsia"/>
                <w:b/>
                <w:sz w:val="24"/>
              </w:rPr>
              <w:t>原件</w:t>
            </w:r>
            <w:r w:rsidR="00E16E2F">
              <w:rPr>
                <w:rFonts w:hAnsi="宋体" w:cs="宋体" w:hint="eastAsia"/>
                <w:b/>
                <w:sz w:val="24"/>
              </w:rPr>
              <w:t>、社保机构出具的由投标企业为其缴纳2022年</w:t>
            </w:r>
            <w:r w:rsidR="00E16E2F">
              <w:rPr>
                <w:rFonts w:hAnsi="宋体" w:cs="宋体"/>
                <w:b/>
                <w:sz w:val="24"/>
              </w:rPr>
              <w:t>10</w:t>
            </w:r>
            <w:r w:rsidR="00E16E2F">
              <w:rPr>
                <w:rFonts w:hAnsi="宋体" w:cs="宋体" w:hint="eastAsia"/>
                <w:b/>
                <w:sz w:val="24"/>
              </w:rPr>
              <w:t>月--202</w:t>
            </w:r>
            <w:r w:rsidR="00E16E2F">
              <w:rPr>
                <w:rFonts w:hAnsi="宋体" w:cs="宋体"/>
                <w:b/>
                <w:sz w:val="24"/>
              </w:rPr>
              <w:t>3</w:t>
            </w:r>
            <w:r w:rsidR="00E16E2F">
              <w:rPr>
                <w:rFonts w:hAnsi="宋体" w:cs="宋体" w:hint="eastAsia"/>
                <w:b/>
                <w:sz w:val="24"/>
              </w:rPr>
              <w:t>年</w:t>
            </w:r>
            <w:r w:rsidR="00E16E2F">
              <w:rPr>
                <w:rFonts w:hAnsi="宋体" w:cs="宋体"/>
                <w:b/>
                <w:sz w:val="24"/>
              </w:rPr>
              <w:t>9</w:t>
            </w:r>
            <w:r w:rsidR="00E16E2F">
              <w:rPr>
                <w:rFonts w:hAnsi="宋体" w:cs="宋体" w:hint="eastAsia"/>
                <w:b/>
                <w:sz w:val="24"/>
              </w:rPr>
              <w:t>月连续</w:t>
            </w:r>
            <w:r w:rsidR="00E16E2F">
              <w:rPr>
                <w:rFonts w:hAnsi="宋体" w:cs="宋体"/>
                <w:b/>
                <w:sz w:val="24"/>
              </w:rPr>
              <w:t>12</w:t>
            </w:r>
            <w:r w:rsidR="00E16E2F">
              <w:rPr>
                <w:rFonts w:hAnsi="宋体" w:cs="宋体" w:hint="eastAsia"/>
                <w:b/>
                <w:sz w:val="24"/>
              </w:rPr>
              <w:t>个月的社会保险缴纳证明文件及劳动合同复印件并加盖公章），以上证明材料须随身携带至答辩现场。</w:t>
            </w:r>
            <w:proofErr w:type="gramStart"/>
            <w:r w:rsidR="00EA6F9E" w:rsidRPr="009C2A61">
              <w:rPr>
                <w:rFonts w:hAnsi="宋体" w:cs="宋体" w:hint="eastAsia"/>
                <w:b/>
                <w:sz w:val="24"/>
              </w:rPr>
              <w:t>如</w:t>
            </w:r>
            <w:r w:rsidRPr="009C2A61">
              <w:rPr>
                <w:rFonts w:hAnsi="宋体" w:cs="宋体" w:hint="eastAsia"/>
                <w:b/>
                <w:sz w:val="24"/>
              </w:rPr>
              <w:t>述标</w:t>
            </w:r>
            <w:r w:rsidR="00EA6F9E" w:rsidRPr="009C2A61">
              <w:rPr>
                <w:rFonts w:hAnsi="宋体" w:cs="宋体" w:hint="eastAsia"/>
                <w:b/>
                <w:sz w:val="24"/>
              </w:rPr>
              <w:t>人为</w:t>
            </w:r>
            <w:proofErr w:type="gramEnd"/>
            <w:r w:rsidR="00EA6F9E" w:rsidRPr="009C2A61">
              <w:rPr>
                <w:rFonts w:hAnsi="宋体" w:cs="宋体" w:hint="eastAsia"/>
                <w:b/>
                <w:sz w:val="24"/>
              </w:rPr>
              <w:t>法定代表人</w:t>
            </w:r>
            <w:r w:rsidR="005B08B1" w:rsidRPr="009C2A61">
              <w:rPr>
                <w:rFonts w:hAnsi="宋体" w:cs="宋体" w:hint="eastAsia"/>
                <w:b/>
                <w:sz w:val="24"/>
              </w:rPr>
              <w:t>的</w:t>
            </w:r>
            <w:r w:rsidR="00EA6F9E" w:rsidRPr="009C2A61">
              <w:rPr>
                <w:rFonts w:hAnsi="宋体" w:cs="宋体" w:hint="eastAsia"/>
                <w:b/>
                <w:sz w:val="24"/>
              </w:rPr>
              <w:t>则只需携带身份证原件。</w:t>
            </w:r>
          </w:p>
        </w:tc>
        <w:tc>
          <w:tcPr>
            <w:tcW w:w="567" w:type="dxa"/>
            <w:vAlign w:val="center"/>
          </w:tcPr>
          <w:p w:rsidR="00E16E2F" w:rsidRDefault="005B08B1" w:rsidP="001E6797">
            <w:pPr>
              <w:pStyle w:val="a8"/>
              <w:spacing w:line="360" w:lineRule="auto"/>
              <w:jc w:val="center"/>
              <w:rPr>
                <w:rFonts w:ascii="宋体" w:eastAsia="宋体" w:hAnsi="宋体" w:cs="宋体"/>
                <w:color w:val="000000"/>
                <w:sz w:val="22"/>
                <w:szCs w:val="22"/>
                <w:lang w:bidi="ar"/>
              </w:rPr>
            </w:pPr>
            <w:r>
              <w:rPr>
                <w:rFonts w:ascii="宋体" w:eastAsia="宋体" w:hAnsi="宋体" w:cs="宋体"/>
                <w:color w:val="000000"/>
                <w:sz w:val="22"/>
                <w:szCs w:val="22"/>
                <w:lang w:bidi="ar"/>
              </w:rPr>
              <w:t>4</w:t>
            </w:r>
            <w:r w:rsidR="00E16E2F">
              <w:rPr>
                <w:rFonts w:ascii="宋体" w:eastAsia="宋体" w:hAnsi="宋体" w:cs="宋体"/>
                <w:color w:val="000000"/>
                <w:sz w:val="22"/>
                <w:szCs w:val="22"/>
                <w:lang w:bidi="ar"/>
              </w:rPr>
              <w:t>0</w:t>
            </w:r>
          </w:p>
        </w:tc>
      </w:tr>
    </w:tbl>
    <w:p w:rsidR="00E16E2F" w:rsidRPr="00CE0477" w:rsidRDefault="00E16E2F" w:rsidP="00CE0477">
      <w:pPr>
        <w:snapToGrid w:val="0"/>
        <w:spacing w:line="480" w:lineRule="exact"/>
        <w:contextualSpacing/>
        <w:jc w:val="left"/>
        <w:rPr>
          <w:rFonts w:ascii="宋体" w:hAnsi="宋体" w:cs="宋体"/>
          <w:sz w:val="24"/>
        </w:rPr>
      </w:pPr>
      <w:r>
        <w:rPr>
          <w:rFonts w:ascii="宋体" w:hAnsi="宋体" w:cs="宋体" w:hint="eastAsia"/>
          <w:sz w:val="24"/>
        </w:rPr>
        <w:t>注：以上各投标人得分为评委会成员评分的算术平均分，分值四舍五入保留小数点后两位。</w:t>
      </w:r>
    </w:p>
    <w:p w:rsidR="00022C9A" w:rsidRDefault="00A633F7" w:rsidP="00E16E2F">
      <w:pPr>
        <w:snapToGrid w:val="0"/>
        <w:spacing w:line="480" w:lineRule="exact"/>
        <w:ind w:left="602"/>
        <w:jc w:val="left"/>
        <w:rPr>
          <w:rFonts w:ascii="宋体" w:hAnsi="宋体" w:cs="宋体"/>
          <w:bCs/>
          <w:sz w:val="24"/>
        </w:rPr>
      </w:pPr>
      <w:r>
        <w:rPr>
          <w:rFonts w:ascii="宋体" w:hAnsi="宋体" w:cs="宋体" w:hint="eastAsia"/>
          <w:b/>
          <w:sz w:val="24"/>
        </w:rPr>
        <w:t>八、入围供应商的确定</w:t>
      </w:r>
    </w:p>
    <w:p w:rsidR="00E16E2F" w:rsidRDefault="00E16E2F" w:rsidP="00E16E2F">
      <w:pPr>
        <w:snapToGrid w:val="0"/>
        <w:spacing w:line="480" w:lineRule="exact"/>
        <w:ind w:firstLine="570"/>
        <w:rPr>
          <w:rFonts w:ascii="宋体" w:hAnsi="宋体" w:cs="宋体"/>
          <w:bCs/>
          <w:sz w:val="24"/>
        </w:rPr>
      </w:pPr>
      <w:r>
        <w:rPr>
          <w:rFonts w:ascii="宋体" w:hAnsi="宋体" w:cs="宋体" w:hint="eastAsia"/>
          <w:bCs/>
          <w:sz w:val="24"/>
        </w:rPr>
        <w:t>评委会根据全体评标成员签字的原始评标记录和评标结果编写评标报告。</w:t>
      </w:r>
      <w:r>
        <w:rPr>
          <w:rFonts w:ascii="宋体" w:hAnsi="宋体" w:cs="宋体" w:hint="eastAsia"/>
          <w:sz w:val="24"/>
        </w:rPr>
        <w:t>评委会汇总各评委评分后，评审后得分由高到低顺序排列，</w:t>
      </w:r>
      <w:r w:rsidR="005C41FC">
        <w:rPr>
          <w:rFonts w:ascii="宋体" w:hAnsi="宋体" w:cs="宋体" w:hint="eastAsia"/>
          <w:sz w:val="24"/>
        </w:rPr>
        <w:t>确定</w:t>
      </w:r>
      <w:r>
        <w:rPr>
          <w:rFonts w:ascii="宋体" w:hAnsi="宋体" w:cs="宋体" w:hint="eastAsia"/>
          <w:sz w:val="24"/>
        </w:rPr>
        <w:t>入围候选单位。</w:t>
      </w:r>
    </w:p>
    <w:p w:rsidR="00E16E2F" w:rsidRDefault="00E16E2F" w:rsidP="00E16E2F">
      <w:pPr>
        <w:snapToGrid w:val="0"/>
        <w:spacing w:line="480" w:lineRule="exact"/>
        <w:ind w:firstLine="570"/>
        <w:rPr>
          <w:rFonts w:ascii="宋体" w:hAnsi="宋体" w:cs="宋体"/>
          <w:b/>
          <w:bCs/>
          <w:sz w:val="24"/>
        </w:rPr>
      </w:pPr>
      <w:r>
        <w:rPr>
          <w:rFonts w:ascii="宋体" w:hAnsi="宋体" w:cs="宋体" w:hint="eastAsia"/>
          <w:b/>
          <w:bCs/>
          <w:sz w:val="24"/>
        </w:rPr>
        <w:t>本项目拟入围单位为1</w:t>
      </w:r>
      <w:r>
        <w:rPr>
          <w:rFonts w:ascii="宋体" w:hAnsi="宋体" w:cs="宋体"/>
          <w:b/>
          <w:bCs/>
          <w:sz w:val="24"/>
        </w:rPr>
        <w:t>5</w:t>
      </w:r>
      <w:r>
        <w:rPr>
          <w:rFonts w:ascii="宋体" w:hAnsi="宋体" w:cs="宋体" w:hint="eastAsia"/>
          <w:b/>
          <w:bCs/>
          <w:sz w:val="24"/>
        </w:rPr>
        <w:t>家。商务技术总分及格分为6</w:t>
      </w:r>
      <w:r>
        <w:rPr>
          <w:rFonts w:ascii="宋体" w:hAnsi="宋体" w:cs="宋体"/>
          <w:b/>
          <w:bCs/>
          <w:sz w:val="24"/>
        </w:rPr>
        <w:t>0</w:t>
      </w:r>
      <w:r>
        <w:rPr>
          <w:rFonts w:ascii="宋体" w:hAnsi="宋体" w:cs="宋体" w:hint="eastAsia"/>
          <w:b/>
          <w:bCs/>
          <w:sz w:val="24"/>
        </w:rPr>
        <w:t>分，低于6</w:t>
      </w:r>
      <w:r>
        <w:rPr>
          <w:rFonts w:ascii="宋体" w:hAnsi="宋体" w:cs="宋体"/>
          <w:b/>
          <w:bCs/>
          <w:sz w:val="24"/>
        </w:rPr>
        <w:t>0</w:t>
      </w:r>
      <w:r>
        <w:rPr>
          <w:rFonts w:ascii="宋体" w:hAnsi="宋体" w:cs="宋体" w:hint="eastAsia"/>
          <w:b/>
          <w:bCs/>
          <w:sz w:val="24"/>
        </w:rPr>
        <w:t>分的作无效标处理</w:t>
      </w:r>
      <w:r w:rsidR="005C41FC">
        <w:rPr>
          <w:rFonts w:ascii="宋体" w:hAnsi="宋体" w:cs="宋体" w:hint="eastAsia"/>
          <w:b/>
          <w:bCs/>
          <w:sz w:val="24"/>
        </w:rPr>
        <w:t>，不计入入围名单。</w:t>
      </w:r>
    </w:p>
    <w:p w:rsidR="00E16E2F" w:rsidRDefault="00E16E2F" w:rsidP="00E16E2F">
      <w:pPr>
        <w:snapToGrid w:val="0"/>
        <w:spacing w:line="480" w:lineRule="exact"/>
        <w:ind w:firstLine="570"/>
        <w:rPr>
          <w:rFonts w:ascii="宋体" w:hAnsi="宋体" w:cs="宋体"/>
          <w:b/>
          <w:bCs/>
          <w:sz w:val="24"/>
        </w:rPr>
      </w:pPr>
      <w:r>
        <w:rPr>
          <w:rFonts w:ascii="宋体" w:hAnsi="宋体" w:cs="宋体" w:hint="eastAsia"/>
          <w:b/>
          <w:bCs/>
          <w:sz w:val="24"/>
        </w:rPr>
        <w:t>若达到及格分的投标单位大于1</w:t>
      </w:r>
      <w:r>
        <w:rPr>
          <w:rFonts w:ascii="宋体" w:hAnsi="宋体" w:cs="宋体"/>
          <w:b/>
          <w:bCs/>
          <w:sz w:val="24"/>
        </w:rPr>
        <w:t>5</w:t>
      </w:r>
      <w:r>
        <w:rPr>
          <w:rFonts w:ascii="宋体" w:hAnsi="宋体" w:cs="宋体" w:hint="eastAsia"/>
          <w:b/>
          <w:bCs/>
          <w:sz w:val="24"/>
        </w:rPr>
        <w:t>家的，按得分排名顺序取前1</w:t>
      </w:r>
      <w:r>
        <w:rPr>
          <w:rFonts w:ascii="宋体" w:hAnsi="宋体" w:cs="宋体"/>
          <w:b/>
          <w:bCs/>
          <w:sz w:val="24"/>
        </w:rPr>
        <w:t>5</w:t>
      </w:r>
      <w:r>
        <w:rPr>
          <w:rFonts w:ascii="宋体" w:hAnsi="宋体" w:cs="宋体" w:hint="eastAsia"/>
          <w:b/>
          <w:bCs/>
          <w:sz w:val="24"/>
        </w:rPr>
        <w:t>家入围；</w:t>
      </w:r>
      <w:r w:rsidR="005C41FC" w:rsidRPr="00C1244E">
        <w:rPr>
          <w:rFonts w:ascii="宋体" w:hAnsi="宋体" w:cs="宋体" w:hint="eastAsia"/>
          <w:sz w:val="24"/>
        </w:rPr>
        <w:t>如遇到末位排名并列</w:t>
      </w:r>
      <w:r w:rsidR="00146CF8">
        <w:rPr>
          <w:rFonts w:ascii="宋体" w:hAnsi="宋体" w:cs="宋体" w:hint="eastAsia"/>
          <w:sz w:val="24"/>
        </w:rPr>
        <w:t>的</w:t>
      </w:r>
      <w:r w:rsidR="005C41FC" w:rsidRPr="00C1244E">
        <w:rPr>
          <w:rFonts w:ascii="宋体" w:hAnsi="宋体" w:cs="宋体" w:hint="eastAsia"/>
          <w:sz w:val="24"/>
        </w:rPr>
        <w:t>则由</w:t>
      </w:r>
      <w:r w:rsidR="003E0057">
        <w:rPr>
          <w:rFonts w:ascii="宋体" w:hAnsi="宋体" w:cs="宋体" w:hint="eastAsia"/>
          <w:sz w:val="24"/>
        </w:rPr>
        <w:t>评标委员会</w:t>
      </w:r>
      <w:r w:rsidR="005C41FC" w:rsidRPr="00C1244E">
        <w:rPr>
          <w:rFonts w:ascii="宋体" w:hAnsi="宋体" w:cs="宋体" w:hint="eastAsia"/>
          <w:sz w:val="24"/>
        </w:rPr>
        <w:t>组织对末位并列的单位现场抽签选定。</w:t>
      </w:r>
    </w:p>
    <w:p w:rsidR="00E16E2F" w:rsidRDefault="00E16E2F" w:rsidP="00E16E2F">
      <w:pPr>
        <w:snapToGrid w:val="0"/>
        <w:spacing w:line="480" w:lineRule="exact"/>
        <w:ind w:firstLine="570"/>
        <w:rPr>
          <w:rFonts w:ascii="宋体" w:hAnsi="宋体" w:cs="宋体"/>
          <w:sz w:val="24"/>
        </w:rPr>
      </w:pPr>
      <w:r>
        <w:rPr>
          <w:rFonts w:ascii="宋体" w:hAnsi="宋体" w:cs="宋体" w:hint="eastAsia"/>
          <w:b/>
          <w:bCs/>
          <w:sz w:val="24"/>
        </w:rPr>
        <w:t>若达到及格分的投标单位不足1</w:t>
      </w:r>
      <w:r>
        <w:rPr>
          <w:rFonts w:ascii="宋体" w:hAnsi="宋体" w:cs="宋体"/>
          <w:b/>
          <w:bCs/>
          <w:sz w:val="24"/>
        </w:rPr>
        <w:t>5</w:t>
      </w:r>
      <w:r>
        <w:rPr>
          <w:rFonts w:ascii="宋体" w:hAnsi="宋体" w:cs="宋体" w:hint="eastAsia"/>
          <w:b/>
          <w:bCs/>
          <w:sz w:val="24"/>
        </w:rPr>
        <w:t>家的，则按实际及格的单位及数量入围。</w:t>
      </w:r>
    </w:p>
    <w:p w:rsidR="00022C9A" w:rsidRDefault="00E16E2F" w:rsidP="00E16E2F">
      <w:pPr>
        <w:snapToGrid w:val="0"/>
        <w:spacing w:line="480" w:lineRule="exact"/>
        <w:ind w:firstLineChars="198" w:firstLine="477"/>
        <w:rPr>
          <w:rFonts w:ascii="宋体" w:hAnsi="宋体" w:cs="宋体"/>
          <w:b/>
          <w:sz w:val="24"/>
        </w:rPr>
      </w:pPr>
      <w:r>
        <w:rPr>
          <w:rFonts w:ascii="宋体" w:hAnsi="宋体" w:cs="宋体" w:hint="eastAsia"/>
          <w:b/>
          <w:sz w:val="24"/>
        </w:rPr>
        <w:t>代理机构宣布评标结果。</w:t>
      </w:r>
    </w:p>
    <w:p w:rsidR="00022C9A" w:rsidRDefault="00A633F7">
      <w:pPr>
        <w:snapToGrid w:val="0"/>
        <w:spacing w:line="480" w:lineRule="exact"/>
        <w:ind w:firstLineChars="198" w:firstLine="477"/>
        <w:rPr>
          <w:rFonts w:ascii="宋体" w:hAnsi="宋体" w:cs="宋体"/>
          <w:b/>
          <w:sz w:val="24"/>
        </w:rPr>
      </w:pPr>
      <w:r>
        <w:rPr>
          <w:rFonts w:ascii="宋体" w:hAnsi="宋体" w:cs="宋体" w:hint="eastAsia"/>
          <w:b/>
          <w:sz w:val="24"/>
        </w:rPr>
        <w:t>九、其他注意事项</w:t>
      </w:r>
    </w:p>
    <w:p w:rsidR="00022C9A" w:rsidRDefault="00A633F7">
      <w:pPr>
        <w:snapToGrid w:val="0"/>
        <w:spacing w:line="480" w:lineRule="exact"/>
        <w:ind w:firstLine="570"/>
        <w:rPr>
          <w:rFonts w:ascii="宋体" w:hAnsi="宋体" w:cs="宋体"/>
          <w:sz w:val="24"/>
        </w:rPr>
      </w:pPr>
      <w:r>
        <w:rPr>
          <w:rFonts w:ascii="宋体" w:hAnsi="宋体" w:cs="宋体" w:hint="eastAsia"/>
          <w:sz w:val="24"/>
        </w:rPr>
        <w:t>1、在投标、开标时间，投标人不得向评委询问情况，不得进行旨在影响评标结果的活动。</w:t>
      </w:r>
    </w:p>
    <w:p w:rsidR="00022C9A" w:rsidRDefault="00A633F7">
      <w:pPr>
        <w:snapToGrid w:val="0"/>
        <w:spacing w:line="480" w:lineRule="exact"/>
        <w:ind w:firstLine="570"/>
        <w:rPr>
          <w:rFonts w:ascii="宋体" w:hAnsi="宋体" w:cs="宋体"/>
          <w:sz w:val="24"/>
        </w:rPr>
      </w:pPr>
      <w:r>
        <w:rPr>
          <w:rFonts w:ascii="宋体" w:hAnsi="宋体" w:cs="宋体" w:hint="eastAsia"/>
          <w:sz w:val="24"/>
        </w:rPr>
        <w:t>2、评委会不得向投标人解释落标原因。</w:t>
      </w:r>
    </w:p>
    <w:p w:rsidR="00022C9A" w:rsidRDefault="00A633F7">
      <w:pPr>
        <w:snapToGrid w:val="0"/>
        <w:spacing w:line="480" w:lineRule="exact"/>
        <w:ind w:firstLine="570"/>
        <w:rPr>
          <w:rFonts w:ascii="宋体" w:hAnsi="宋体" w:cs="宋体"/>
          <w:sz w:val="24"/>
        </w:rPr>
      </w:pPr>
      <w:r>
        <w:rPr>
          <w:rFonts w:ascii="宋体" w:hAnsi="宋体" w:cs="宋体" w:hint="eastAsia"/>
          <w:sz w:val="24"/>
        </w:rPr>
        <w:t>3、凡在投标、开标过程中，已提示是否异议的事项，投标人当时没有提出异议的，事后不得针对上述事项提出质疑。</w:t>
      </w:r>
    </w:p>
    <w:p w:rsidR="00022C9A" w:rsidRDefault="00A633F7">
      <w:pPr>
        <w:snapToGrid w:val="0"/>
        <w:spacing w:line="480" w:lineRule="exact"/>
        <w:ind w:firstLineChars="200" w:firstLine="482"/>
        <w:rPr>
          <w:rFonts w:ascii="宋体" w:hAnsi="宋体" w:cs="宋体"/>
          <w:b/>
          <w:sz w:val="24"/>
        </w:rPr>
      </w:pPr>
      <w:r>
        <w:rPr>
          <w:rFonts w:ascii="宋体" w:hAnsi="宋体" w:cs="宋体" w:hint="eastAsia"/>
          <w:b/>
          <w:sz w:val="24"/>
        </w:rPr>
        <w:t>十、入围通知</w:t>
      </w:r>
    </w:p>
    <w:p w:rsidR="00022C9A" w:rsidRDefault="00A633F7">
      <w:pPr>
        <w:snapToGrid w:val="0"/>
        <w:spacing w:line="480" w:lineRule="exact"/>
        <w:ind w:firstLine="570"/>
        <w:rPr>
          <w:rFonts w:ascii="宋体" w:hAnsi="宋体" w:cs="宋体"/>
          <w:sz w:val="24"/>
        </w:rPr>
      </w:pPr>
      <w:r>
        <w:rPr>
          <w:rFonts w:ascii="宋体" w:hAnsi="宋体" w:cs="宋体" w:hint="eastAsia"/>
          <w:sz w:val="24"/>
        </w:rPr>
        <w:lastRenderedPageBreak/>
        <w:t>入围结果在</w:t>
      </w:r>
      <w:r>
        <w:rPr>
          <w:rFonts w:ascii="宋体" w:hAnsi="宋体" w:cs="宋体" w:hint="eastAsia"/>
          <w:sz w:val="24"/>
          <w:u w:val="single"/>
        </w:rPr>
        <w:t>“南通市崇川区人民政府网（http://www.chongchuan.gov.cn/）→我要看→公示公告栏”</w:t>
      </w:r>
      <w:r>
        <w:rPr>
          <w:rFonts w:ascii="宋体" w:hAnsi="宋体" w:cs="宋体" w:hint="eastAsia"/>
          <w:sz w:val="24"/>
        </w:rPr>
        <w:t>公告，公告期限为3个工作日。《入围通知书》一经发出，如采购人改变结果，或者入围供应商放弃入围的，各自承担相应的法律责任。《入围通知书》是采购合同的组成部分。</w:t>
      </w:r>
    </w:p>
    <w:p w:rsidR="00022C9A" w:rsidRDefault="00A633F7">
      <w:pPr>
        <w:snapToGrid w:val="0"/>
        <w:spacing w:line="480" w:lineRule="exact"/>
        <w:ind w:firstLineChars="200" w:firstLine="482"/>
        <w:contextualSpacing/>
        <w:rPr>
          <w:rFonts w:ascii="宋体" w:hAnsi="宋体" w:cs="宋体"/>
          <w:b/>
          <w:bCs/>
          <w:sz w:val="24"/>
        </w:rPr>
      </w:pPr>
      <w:r>
        <w:rPr>
          <w:rFonts w:ascii="宋体" w:hAnsi="宋体" w:cs="宋体" w:hint="eastAsia"/>
          <w:b/>
          <w:bCs/>
          <w:sz w:val="24"/>
        </w:rPr>
        <w:t>十一、入围通知书的发放</w:t>
      </w:r>
    </w:p>
    <w:p w:rsidR="00022C9A" w:rsidRDefault="00A633F7">
      <w:pPr>
        <w:snapToGrid w:val="0"/>
        <w:spacing w:line="480" w:lineRule="exact"/>
        <w:ind w:firstLineChars="200" w:firstLine="480"/>
        <w:contextualSpacing/>
        <w:rPr>
          <w:rFonts w:ascii="宋体" w:hAnsi="宋体" w:cs="宋体"/>
          <w:sz w:val="24"/>
          <w:u w:val="single"/>
        </w:rPr>
      </w:pPr>
      <w:r>
        <w:rPr>
          <w:rFonts w:ascii="宋体" w:hAnsi="宋体" w:cs="宋体" w:hint="eastAsia"/>
          <w:sz w:val="24"/>
        </w:rPr>
        <w:t>入围通知书发放条件和途径：入围结果公告公示期结束后，供应商可至代理单位领取入围通知书。领取地址：</w:t>
      </w:r>
      <w:r w:rsidR="00E16E2F" w:rsidRPr="007237EB">
        <w:rPr>
          <w:rFonts w:ascii="宋体" w:hAnsi="宋体" w:cs="宋体" w:hint="eastAsia"/>
          <w:sz w:val="24"/>
        </w:rPr>
        <w:t>南通市崇川区桃</w:t>
      </w:r>
      <w:proofErr w:type="gramStart"/>
      <w:r w:rsidR="00E16E2F" w:rsidRPr="007237EB">
        <w:rPr>
          <w:rFonts w:ascii="宋体" w:hAnsi="宋体" w:cs="宋体" w:hint="eastAsia"/>
          <w:sz w:val="24"/>
        </w:rPr>
        <w:t>坞</w:t>
      </w:r>
      <w:proofErr w:type="gramEnd"/>
      <w:r w:rsidR="00E16E2F" w:rsidRPr="007237EB">
        <w:rPr>
          <w:rFonts w:ascii="宋体" w:hAnsi="宋体" w:cs="宋体" w:hint="eastAsia"/>
          <w:sz w:val="24"/>
        </w:rPr>
        <w:t>路2号友谊大厦9楼</w:t>
      </w:r>
      <w:r w:rsidR="00E16E2F">
        <w:rPr>
          <w:rFonts w:ascii="宋体" w:hAnsi="宋体" w:cs="宋体" w:hint="eastAsia"/>
          <w:sz w:val="24"/>
        </w:rPr>
        <w:t>。</w:t>
      </w:r>
      <w:r>
        <w:rPr>
          <w:rFonts w:ascii="宋体" w:hAnsi="宋体" w:cs="宋体" w:hint="eastAsia"/>
          <w:sz w:val="24"/>
        </w:rPr>
        <w:t>，电话：</w:t>
      </w:r>
      <w:r w:rsidR="00E16E2F">
        <w:rPr>
          <w:rFonts w:ascii="宋体" w:hAnsi="宋体" w:cs="宋体"/>
          <w:sz w:val="24"/>
        </w:rPr>
        <w:t>13861988778</w:t>
      </w:r>
      <w:r>
        <w:rPr>
          <w:rFonts w:ascii="宋体" w:hAnsi="宋体" w:cs="宋体" w:hint="eastAsia"/>
          <w:sz w:val="24"/>
        </w:rPr>
        <w:t>。</w:t>
      </w:r>
    </w:p>
    <w:p w:rsidR="00022C9A" w:rsidRDefault="00A633F7">
      <w:pPr>
        <w:snapToGrid w:val="0"/>
        <w:spacing w:line="300" w:lineRule="auto"/>
        <w:jc w:val="center"/>
        <w:outlineLvl w:val="0"/>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第五部分  合同签订与验收付款</w:t>
      </w:r>
    </w:p>
    <w:p w:rsidR="00022C9A" w:rsidRDefault="00A633F7">
      <w:pPr>
        <w:snapToGrid w:val="0"/>
        <w:spacing w:line="480" w:lineRule="exact"/>
        <w:ind w:firstLineChars="200" w:firstLine="482"/>
        <w:contextualSpacing/>
        <w:rPr>
          <w:rFonts w:ascii="宋体" w:hAnsi="宋体" w:cs="宋体"/>
          <w:sz w:val="24"/>
        </w:rPr>
      </w:pPr>
      <w:r>
        <w:rPr>
          <w:rFonts w:ascii="宋体" w:hAnsi="宋体" w:cs="宋体" w:hint="eastAsia"/>
          <w:b/>
          <w:sz w:val="24"/>
        </w:rPr>
        <w:t>一</w:t>
      </w:r>
      <w:r>
        <w:rPr>
          <w:rFonts w:ascii="宋体" w:hAnsi="宋体" w:cs="宋体" w:hint="eastAsia"/>
          <w:sz w:val="24"/>
        </w:rPr>
        <w:t>、中标供应商和采购人需在《中标通知书》发出之日起15日内签订合同。合同签订后中标</w:t>
      </w:r>
      <w:proofErr w:type="gramStart"/>
      <w:r>
        <w:rPr>
          <w:rFonts w:ascii="宋体" w:hAnsi="宋体" w:cs="宋体" w:hint="eastAsia"/>
          <w:sz w:val="24"/>
        </w:rPr>
        <w:t>供应商方可</w:t>
      </w:r>
      <w:proofErr w:type="gramEnd"/>
      <w:r>
        <w:rPr>
          <w:rFonts w:ascii="宋体" w:hAnsi="宋体" w:cs="宋体" w:hint="eastAsia"/>
          <w:sz w:val="24"/>
        </w:rPr>
        <w:t>履约，否则引起的一切后果由中标供应商自行承担。</w:t>
      </w:r>
      <w:r>
        <w:rPr>
          <w:rFonts w:ascii="宋体" w:hAnsi="宋体" w:cs="宋体" w:hint="eastAsia"/>
          <w:b/>
          <w:sz w:val="24"/>
        </w:rPr>
        <w:t>纸质合同一式陆份，双方各执叁份。</w:t>
      </w:r>
      <w:r>
        <w:rPr>
          <w:rFonts w:ascii="宋体" w:hAnsi="宋体" w:cs="宋体" w:hint="eastAsia"/>
          <w:sz w:val="24"/>
          <w:lang w:val="zh-CN"/>
        </w:rPr>
        <w:t>所签合同不得对采购文件作实质性修改</w:t>
      </w:r>
      <w:r>
        <w:rPr>
          <w:rFonts w:ascii="宋体" w:hAnsi="宋体" w:cs="宋体" w:hint="eastAsia"/>
          <w:sz w:val="24"/>
        </w:rPr>
        <w:t>。采购人不得向中标供应商提出不合理的要求作为签订合同的条件，不得与中标供应商私下订立背离采购文件实质性内容的协议。</w:t>
      </w:r>
    </w:p>
    <w:p w:rsidR="00022C9A" w:rsidRDefault="00A633F7">
      <w:pPr>
        <w:snapToGrid w:val="0"/>
        <w:spacing w:line="480" w:lineRule="exact"/>
        <w:ind w:firstLineChars="196" w:firstLine="472"/>
        <w:contextualSpacing/>
        <w:rPr>
          <w:rFonts w:ascii="宋体" w:hAnsi="宋体" w:cs="宋体"/>
          <w:sz w:val="24"/>
        </w:rPr>
      </w:pPr>
      <w:r>
        <w:rPr>
          <w:rFonts w:ascii="宋体" w:hAnsi="宋体" w:cs="宋体" w:hint="eastAsia"/>
          <w:b/>
          <w:sz w:val="24"/>
        </w:rPr>
        <w:t>二</w:t>
      </w:r>
      <w:r>
        <w:rPr>
          <w:rFonts w:ascii="宋体" w:hAnsi="宋体" w:cs="宋体" w:hint="eastAsia"/>
          <w:sz w:val="24"/>
        </w:rPr>
        <w:t>、</w:t>
      </w:r>
      <w:bookmarkStart w:id="4" w:name="OLE_LINK1"/>
      <w:bookmarkStart w:id="5" w:name="OLE_LINK2"/>
      <w:r>
        <w:rPr>
          <w:rFonts w:ascii="宋体" w:hAnsi="宋体" w:cs="宋体" w:hint="eastAsia"/>
          <w:sz w:val="24"/>
        </w:rPr>
        <w:t>采购人按合同约定积极配合中标供应商履约，中标供应商履约到位后，请以书面形式向采购人提出验收申请，采购人接到申请后及时组织相关专业技术人员，必要时邀请专家、质检等部门共同参与验收，并出具验收报告，验收合格的支付相应款项。</w:t>
      </w:r>
    </w:p>
    <w:p w:rsidR="00022C9A" w:rsidRDefault="00A633F7">
      <w:pPr>
        <w:snapToGrid w:val="0"/>
        <w:spacing w:line="480" w:lineRule="exact"/>
        <w:ind w:firstLineChars="200" w:firstLine="480"/>
        <w:contextualSpacing/>
        <w:rPr>
          <w:rFonts w:ascii="宋体" w:hAnsi="宋体" w:cs="宋体"/>
          <w:sz w:val="24"/>
        </w:rPr>
      </w:pPr>
      <w:r>
        <w:rPr>
          <w:rFonts w:ascii="宋体" w:hAnsi="宋体" w:cs="宋体" w:hint="eastAsia"/>
          <w:sz w:val="24"/>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rsidR="00022C9A" w:rsidRDefault="00A633F7">
      <w:pPr>
        <w:snapToGrid w:val="0"/>
        <w:spacing w:line="480" w:lineRule="exact"/>
        <w:ind w:firstLineChars="200" w:firstLine="480"/>
        <w:contextualSpacing/>
        <w:rPr>
          <w:rFonts w:ascii="宋体" w:hAnsi="宋体" w:cs="宋体"/>
          <w:sz w:val="24"/>
        </w:rPr>
      </w:pPr>
      <w:r>
        <w:rPr>
          <w:rFonts w:ascii="宋体" w:hAnsi="宋体" w:cs="宋体" w:hint="eastAsia"/>
          <w:sz w:val="24"/>
        </w:rPr>
        <w:t>四、中标供应</w:t>
      </w:r>
      <w:proofErr w:type="gramStart"/>
      <w:r>
        <w:rPr>
          <w:rFonts w:ascii="宋体" w:hAnsi="宋体" w:cs="宋体" w:hint="eastAsia"/>
          <w:sz w:val="24"/>
        </w:rPr>
        <w:t>商出现</w:t>
      </w:r>
      <w:proofErr w:type="gramEnd"/>
      <w:r>
        <w:rPr>
          <w:rFonts w:ascii="宋体" w:hAnsi="宋体" w:cs="宋体" w:hint="eastAsia"/>
          <w:sz w:val="24"/>
        </w:rPr>
        <w:t>违约情形，应当及时纠正或补偿；造成损失的，按合同约定追究违约责任；发现有假冒、伪劣、走私产品、商业贿赂等违法情形的，应由采购人移交工商、质监、公安等行政执法部门依法查处。</w:t>
      </w:r>
    </w:p>
    <w:p w:rsidR="00022C9A" w:rsidRDefault="00A633F7">
      <w:pPr>
        <w:pStyle w:val="a0"/>
        <w:kinsoku w:val="0"/>
        <w:topLinePunct/>
        <w:autoSpaceDE w:val="0"/>
        <w:autoSpaceDN w:val="0"/>
        <w:snapToGrid w:val="0"/>
        <w:spacing w:line="480" w:lineRule="exact"/>
        <w:ind w:right="210" w:firstLineChars="214" w:firstLine="514"/>
        <w:contextualSpacing/>
        <w:rPr>
          <w:rFonts w:ascii="宋体" w:hAnsi="宋体" w:cs="宋体"/>
          <w:sz w:val="24"/>
        </w:rPr>
      </w:pPr>
      <w:r>
        <w:rPr>
          <w:rFonts w:ascii="宋体" w:hAnsi="宋体" w:cs="宋体" w:hint="eastAsia"/>
          <w:sz w:val="24"/>
          <w:szCs w:val="24"/>
          <w:lang w:val="zh-CN"/>
        </w:rPr>
        <w:t>五、</w:t>
      </w:r>
      <w:r>
        <w:rPr>
          <w:rFonts w:ascii="宋体" w:hAnsi="宋体" w:cs="宋体" w:hint="eastAsia"/>
          <w:b/>
          <w:sz w:val="24"/>
          <w:szCs w:val="24"/>
        </w:rPr>
        <w:t>不响应付款方式的，视同无效投标处理。</w:t>
      </w:r>
      <w:r>
        <w:rPr>
          <w:rFonts w:ascii="宋体" w:hAnsi="宋体" w:cs="宋体" w:hint="eastAsia"/>
          <w:b/>
          <w:sz w:val="24"/>
        </w:rPr>
        <w:t>实际付款方式以最终签订采购合同为准。</w:t>
      </w:r>
    </w:p>
    <w:p w:rsidR="00022C9A" w:rsidRDefault="00A633F7">
      <w:pPr>
        <w:pStyle w:val="a0"/>
        <w:kinsoku w:val="0"/>
        <w:topLinePunct/>
        <w:autoSpaceDE w:val="0"/>
        <w:autoSpaceDN w:val="0"/>
        <w:snapToGrid w:val="0"/>
        <w:spacing w:line="480" w:lineRule="exact"/>
        <w:ind w:right="210" w:firstLineChars="200" w:firstLine="480"/>
        <w:contextualSpacing/>
        <w:rPr>
          <w:rFonts w:ascii="宋体" w:hAnsi="宋体" w:cs="宋体"/>
          <w:sz w:val="28"/>
          <w:szCs w:val="28"/>
        </w:rPr>
      </w:pPr>
      <w:r>
        <w:rPr>
          <w:rFonts w:ascii="宋体" w:hAnsi="宋体" w:cs="宋体" w:hint="eastAsia"/>
          <w:sz w:val="24"/>
          <w:szCs w:val="24"/>
        </w:rPr>
        <w:t>款项由采购人按相关财务支付规定办理支付手续。不得故意拖延支付时间</w:t>
      </w:r>
      <w:bookmarkEnd w:id="4"/>
      <w:bookmarkEnd w:id="5"/>
      <w:r>
        <w:rPr>
          <w:rFonts w:ascii="宋体" w:hAnsi="宋体" w:cs="宋体" w:hint="eastAsia"/>
          <w:sz w:val="24"/>
          <w:szCs w:val="24"/>
        </w:rPr>
        <w:t>。</w:t>
      </w:r>
    </w:p>
    <w:p w:rsidR="00022C9A" w:rsidRDefault="00022C9A">
      <w:pPr>
        <w:kinsoku w:val="0"/>
        <w:topLinePunct/>
        <w:autoSpaceDE w:val="0"/>
        <w:autoSpaceDN w:val="0"/>
        <w:snapToGrid w:val="0"/>
        <w:spacing w:line="480" w:lineRule="exact"/>
        <w:ind w:right="210" w:firstLineChars="214" w:firstLine="599"/>
        <w:contextualSpacing/>
        <w:rPr>
          <w:rFonts w:ascii="宋体" w:hAnsi="宋体" w:cs="宋体"/>
          <w:sz w:val="28"/>
          <w:szCs w:val="28"/>
          <w:lang w:val="zh-CN"/>
        </w:rPr>
      </w:pPr>
    </w:p>
    <w:p w:rsidR="005C41FC" w:rsidRDefault="005C41FC" w:rsidP="005C41FC">
      <w:pPr>
        <w:pStyle w:val="2"/>
        <w:ind w:firstLine="560"/>
        <w:rPr>
          <w:lang w:val="zh-CN"/>
        </w:rPr>
      </w:pPr>
    </w:p>
    <w:p w:rsidR="005C41FC" w:rsidRDefault="005C41FC" w:rsidP="005C41FC">
      <w:pPr>
        <w:pStyle w:val="3"/>
        <w:rPr>
          <w:lang w:val="zh-CN"/>
        </w:rPr>
      </w:pPr>
    </w:p>
    <w:p w:rsidR="005C41FC" w:rsidRDefault="005C41FC" w:rsidP="005C41FC">
      <w:pPr>
        <w:pStyle w:val="3"/>
        <w:rPr>
          <w:lang w:val="zh-CN"/>
        </w:rPr>
      </w:pPr>
    </w:p>
    <w:p w:rsidR="005C41FC" w:rsidRDefault="005C41FC" w:rsidP="005C41FC">
      <w:pPr>
        <w:pStyle w:val="3"/>
        <w:rPr>
          <w:lang w:val="zh-CN"/>
        </w:rPr>
      </w:pPr>
    </w:p>
    <w:p w:rsidR="005C41FC" w:rsidRDefault="005C41FC" w:rsidP="005C41FC">
      <w:pPr>
        <w:pStyle w:val="3"/>
        <w:rPr>
          <w:lang w:val="zh-CN"/>
        </w:rPr>
      </w:pPr>
    </w:p>
    <w:p w:rsidR="005C41FC" w:rsidRDefault="005C41FC" w:rsidP="005C41FC">
      <w:pPr>
        <w:pStyle w:val="3"/>
        <w:rPr>
          <w:lang w:val="zh-CN"/>
        </w:rPr>
      </w:pPr>
    </w:p>
    <w:p w:rsidR="005C41FC" w:rsidRDefault="005C41FC" w:rsidP="005C41FC">
      <w:pPr>
        <w:pStyle w:val="3"/>
        <w:rPr>
          <w:lang w:val="zh-CN"/>
        </w:rPr>
      </w:pPr>
    </w:p>
    <w:p w:rsidR="005C41FC" w:rsidRDefault="005C41FC" w:rsidP="005C41FC">
      <w:pPr>
        <w:pStyle w:val="3"/>
        <w:rPr>
          <w:lang w:val="zh-CN"/>
        </w:rPr>
      </w:pPr>
    </w:p>
    <w:p w:rsidR="0008064A" w:rsidRDefault="0008064A" w:rsidP="0008064A">
      <w:pPr>
        <w:pStyle w:val="1"/>
        <w:jc w:val="center"/>
      </w:pPr>
      <w:r>
        <w:rPr>
          <w:rFonts w:hint="eastAsia"/>
        </w:rPr>
        <w:lastRenderedPageBreak/>
        <w:t>保安</w:t>
      </w:r>
      <w:r w:rsidRPr="009C7413">
        <w:rPr>
          <w:rFonts w:hint="eastAsia"/>
        </w:rPr>
        <w:t>及保洁服务</w:t>
      </w:r>
      <w:r>
        <w:rPr>
          <w:rFonts w:hint="eastAsia"/>
        </w:rPr>
        <w:t>框架</w:t>
      </w:r>
      <w:r w:rsidRPr="009C7413">
        <w:rPr>
          <w:rFonts w:hint="eastAsia"/>
        </w:rPr>
        <w:t>协议</w:t>
      </w:r>
    </w:p>
    <w:p w:rsidR="0008064A" w:rsidRPr="0008064A" w:rsidRDefault="0008064A" w:rsidP="0008064A">
      <w:pPr>
        <w:autoSpaceDE w:val="0"/>
        <w:autoSpaceDN w:val="0"/>
        <w:adjustRightInd w:val="0"/>
        <w:spacing w:line="580" w:lineRule="exact"/>
        <w:rPr>
          <w:rFonts w:ascii="宋体"/>
          <w:sz w:val="24"/>
        </w:rPr>
      </w:pPr>
      <w:r w:rsidRPr="0008064A">
        <w:rPr>
          <w:rFonts w:ascii="宋体" w:hAnsi="宋体" w:cs="宋体" w:hint="eastAsia"/>
          <w:sz w:val="24"/>
        </w:rPr>
        <w:t>委托方（以下称甲方）：</w:t>
      </w:r>
      <w:r w:rsidRPr="0008064A">
        <w:rPr>
          <w:rFonts w:ascii="宋体" w:hAnsi="宋体" w:cs="仿宋" w:hint="eastAsia"/>
          <w:b/>
          <w:kern w:val="1"/>
          <w:sz w:val="24"/>
          <w:u w:val="single"/>
        </w:rPr>
        <w:t xml:space="preserve"> </w:t>
      </w:r>
      <w:r w:rsidRPr="0008064A">
        <w:rPr>
          <w:rFonts w:ascii="宋体" w:hAnsi="宋体" w:cs="仿宋"/>
          <w:b/>
          <w:kern w:val="1"/>
          <w:sz w:val="24"/>
          <w:u w:val="single"/>
        </w:rPr>
        <w:t xml:space="preserve">                       </w:t>
      </w:r>
    </w:p>
    <w:p w:rsidR="0008064A" w:rsidRPr="0008064A" w:rsidRDefault="0008064A" w:rsidP="0008064A">
      <w:pPr>
        <w:spacing w:line="580" w:lineRule="exact"/>
        <w:rPr>
          <w:sz w:val="24"/>
        </w:rPr>
      </w:pPr>
      <w:r w:rsidRPr="0008064A">
        <w:rPr>
          <w:rFonts w:ascii="宋体" w:hAnsi="宋体" w:cs="宋体" w:hint="eastAsia"/>
          <w:sz w:val="24"/>
        </w:rPr>
        <w:t>服务方（以下称乙方）：</w:t>
      </w:r>
      <w:r w:rsidRPr="0008064A">
        <w:rPr>
          <w:rFonts w:ascii="宋体" w:hAnsi="宋体" w:cs="仿宋" w:hint="eastAsia"/>
          <w:b/>
          <w:kern w:val="1"/>
          <w:sz w:val="24"/>
          <w:u w:val="single"/>
        </w:rPr>
        <w:t xml:space="preserve"> </w:t>
      </w:r>
      <w:r w:rsidRPr="0008064A">
        <w:rPr>
          <w:rFonts w:ascii="宋体" w:hAnsi="宋体" w:cs="仿宋"/>
          <w:b/>
          <w:kern w:val="1"/>
          <w:sz w:val="24"/>
          <w:u w:val="single"/>
        </w:rPr>
        <w:t xml:space="preserve">                        </w:t>
      </w:r>
    </w:p>
    <w:p w:rsidR="0008064A" w:rsidRPr="0008064A" w:rsidRDefault="0008064A" w:rsidP="0008064A">
      <w:pPr>
        <w:tabs>
          <w:tab w:val="left" w:pos="5040"/>
        </w:tabs>
        <w:spacing w:line="580" w:lineRule="exact"/>
        <w:ind w:firstLineChars="200" w:firstLine="480"/>
        <w:rPr>
          <w:rFonts w:ascii="宋体" w:hAnsi="宋体" w:cs="宋体"/>
          <w:sz w:val="24"/>
        </w:rPr>
      </w:pPr>
      <w:r w:rsidRPr="0008064A">
        <w:rPr>
          <w:rFonts w:ascii="宋体" w:hAnsi="宋体" w:cs="宋体" w:hint="eastAsia"/>
          <w:sz w:val="24"/>
        </w:rPr>
        <w:t>甲乙双方根据《中华人民共和国民法典》及相关法律法规，在自愿、平等、协商一致的基础上，达成如下合作协议：</w:t>
      </w:r>
    </w:p>
    <w:p w:rsidR="0008064A" w:rsidRPr="0008064A" w:rsidRDefault="0008064A" w:rsidP="0008064A">
      <w:pPr>
        <w:tabs>
          <w:tab w:val="left" w:pos="5040"/>
        </w:tabs>
        <w:spacing w:line="580" w:lineRule="exact"/>
        <w:ind w:firstLineChars="200" w:firstLine="480"/>
        <w:rPr>
          <w:sz w:val="24"/>
        </w:rPr>
      </w:pPr>
      <w:r w:rsidRPr="0008064A">
        <w:rPr>
          <w:rFonts w:hint="eastAsia"/>
          <w:sz w:val="24"/>
        </w:rPr>
        <w:t>合作项目：</w:t>
      </w:r>
      <w:r w:rsidRPr="0008064A">
        <w:rPr>
          <w:rFonts w:hint="eastAsia"/>
          <w:sz w:val="24"/>
          <w:u w:val="single"/>
        </w:rPr>
        <w:t xml:space="preserve"> </w:t>
      </w:r>
      <w:proofErr w:type="gramStart"/>
      <w:r w:rsidRPr="0008064A">
        <w:rPr>
          <w:rFonts w:hint="eastAsia"/>
          <w:sz w:val="24"/>
          <w:u w:val="single"/>
        </w:rPr>
        <w:t>南通科创物业管理</w:t>
      </w:r>
      <w:proofErr w:type="gramEnd"/>
      <w:r w:rsidRPr="0008064A">
        <w:rPr>
          <w:rFonts w:hint="eastAsia"/>
          <w:sz w:val="24"/>
          <w:u w:val="single"/>
        </w:rPr>
        <w:t>有限公司保安、保洁服务外包企业（</w:t>
      </w:r>
      <w:r w:rsidRPr="0008064A">
        <w:rPr>
          <w:sz w:val="24"/>
          <w:u w:val="single"/>
        </w:rPr>
        <w:t>2024</w:t>
      </w:r>
      <w:r w:rsidRPr="0008064A">
        <w:rPr>
          <w:sz w:val="24"/>
          <w:u w:val="single"/>
        </w:rPr>
        <w:t>－</w:t>
      </w:r>
      <w:r w:rsidRPr="0008064A">
        <w:rPr>
          <w:sz w:val="24"/>
          <w:u w:val="single"/>
        </w:rPr>
        <w:t>2025</w:t>
      </w:r>
      <w:r w:rsidRPr="0008064A">
        <w:rPr>
          <w:sz w:val="24"/>
          <w:u w:val="single"/>
        </w:rPr>
        <w:t>年度）</w:t>
      </w:r>
      <w:r w:rsidR="00896A04">
        <w:rPr>
          <w:rFonts w:hint="eastAsia"/>
          <w:sz w:val="24"/>
          <w:u w:val="single"/>
        </w:rPr>
        <w:t>合作单位</w:t>
      </w:r>
      <w:r w:rsidRPr="0008064A">
        <w:rPr>
          <w:rFonts w:hint="eastAsia"/>
          <w:sz w:val="24"/>
        </w:rPr>
        <w:t>。</w:t>
      </w:r>
    </w:p>
    <w:p w:rsidR="0008064A" w:rsidRPr="0008064A" w:rsidRDefault="0008064A" w:rsidP="0008064A">
      <w:pPr>
        <w:numPr>
          <w:ilvl w:val="0"/>
          <w:numId w:val="10"/>
        </w:numPr>
        <w:tabs>
          <w:tab w:val="left" w:pos="5040"/>
        </w:tabs>
        <w:spacing w:line="580" w:lineRule="exact"/>
        <w:rPr>
          <w:rFonts w:ascii="宋体" w:hAnsi="宋体" w:cs="宋体"/>
          <w:sz w:val="24"/>
        </w:rPr>
      </w:pPr>
      <w:r w:rsidRPr="0008064A">
        <w:rPr>
          <w:rFonts w:ascii="宋体" w:hAnsi="宋体" w:cs="宋体" w:hint="eastAsia"/>
          <w:sz w:val="24"/>
        </w:rPr>
        <w:t>合作模式：</w:t>
      </w:r>
    </w:p>
    <w:p w:rsidR="0008064A" w:rsidRPr="0008064A" w:rsidRDefault="0008064A" w:rsidP="0008064A">
      <w:pPr>
        <w:spacing w:line="580" w:lineRule="exact"/>
        <w:ind w:firstLineChars="201" w:firstLine="482"/>
        <w:rPr>
          <w:rFonts w:ascii="宋体" w:hAnsi="宋体" w:cs="仿宋"/>
          <w:kern w:val="1"/>
          <w:sz w:val="24"/>
        </w:rPr>
      </w:pPr>
      <w:r w:rsidRPr="0008064A">
        <w:rPr>
          <w:rFonts w:ascii="宋体" w:hAnsi="宋体" w:cs="仿宋" w:hint="eastAsia"/>
          <w:kern w:val="1"/>
          <w:sz w:val="24"/>
        </w:rPr>
        <w:t>1.甲乙双方相互明确对方为战略</w:t>
      </w:r>
      <w:r w:rsidR="00896A04">
        <w:rPr>
          <w:rFonts w:ascii="宋体" w:hAnsi="宋体" w:cs="仿宋" w:hint="eastAsia"/>
          <w:kern w:val="1"/>
          <w:sz w:val="24"/>
        </w:rPr>
        <w:t>合作单位</w:t>
      </w:r>
      <w:r w:rsidRPr="0008064A">
        <w:rPr>
          <w:rFonts w:ascii="宋体" w:hAnsi="宋体" w:cs="仿宋" w:hint="eastAsia"/>
          <w:kern w:val="1"/>
          <w:sz w:val="24"/>
        </w:rPr>
        <w:t>，甲方将委托乙方进行</w:t>
      </w:r>
      <w:proofErr w:type="gramStart"/>
      <w:r w:rsidRPr="0008064A">
        <w:rPr>
          <w:rFonts w:ascii="宋体" w:hAnsi="宋体" w:cs="仿宋"/>
          <w:kern w:val="1"/>
          <w:sz w:val="24"/>
        </w:rPr>
        <w:t>南通科创物业管理</w:t>
      </w:r>
      <w:proofErr w:type="gramEnd"/>
      <w:r w:rsidRPr="0008064A">
        <w:rPr>
          <w:rFonts w:ascii="宋体" w:hAnsi="宋体" w:cs="仿宋"/>
          <w:kern w:val="1"/>
          <w:sz w:val="24"/>
        </w:rPr>
        <w:t>有限公司保安、保洁服务（2024－2025年度）</w:t>
      </w:r>
      <w:r w:rsidRPr="0008064A">
        <w:rPr>
          <w:rFonts w:ascii="宋体" w:hAnsi="宋体" w:cs="仿宋" w:hint="eastAsia"/>
          <w:kern w:val="1"/>
          <w:sz w:val="24"/>
        </w:rPr>
        <w:t>。</w:t>
      </w:r>
    </w:p>
    <w:p w:rsidR="0008064A" w:rsidRPr="0008064A" w:rsidRDefault="0008064A" w:rsidP="0008064A">
      <w:pPr>
        <w:tabs>
          <w:tab w:val="left" w:pos="5040"/>
        </w:tabs>
        <w:spacing w:line="580" w:lineRule="exact"/>
        <w:ind w:firstLineChars="200" w:firstLine="480"/>
        <w:rPr>
          <w:rFonts w:ascii="宋体" w:hAnsi="宋体" w:cs="宋体"/>
          <w:b/>
          <w:bCs/>
          <w:sz w:val="24"/>
          <w:u w:val="single"/>
        </w:rPr>
      </w:pPr>
      <w:r w:rsidRPr="0008064A">
        <w:rPr>
          <w:sz w:val="24"/>
        </w:rPr>
        <w:t>2</w:t>
      </w:r>
      <w:r w:rsidRPr="0008064A">
        <w:rPr>
          <w:rFonts w:hint="eastAsia"/>
          <w:sz w:val="24"/>
        </w:rPr>
        <w:t>.</w:t>
      </w:r>
      <w:r w:rsidRPr="0008064A">
        <w:rPr>
          <w:rFonts w:ascii="宋体" w:hAnsi="宋体" w:cs="宋体" w:hint="eastAsia"/>
          <w:sz w:val="24"/>
        </w:rPr>
        <w:t xml:space="preserve"> 在此合作框架协议之下，根据项目需求签订具体保安及保洁服务合同，明确具体金额及</w:t>
      </w:r>
      <w:r w:rsidRPr="0008064A">
        <w:rPr>
          <w:rFonts w:ascii="宋体" w:hAnsi="宋体" w:cs="仿宋" w:hint="eastAsia"/>
          <w:kern w:val="1"/>
          <w:sz w:val="24"/>
        </w:rPr>
        <w:t>结算方式。</w:t>
      </w:r>
    </w:p>
    <w:p w:rsidR="0008064A" w:rsidRDefault="0008064A" w:rsidP="0008064A">
      <w:pPr>
        <w:spacing w:line="580" w:lineRule="exact"/>
        <w:ind w:firstLineChars="201" w:firstLine="482"/>
        <w:rPr>
          <w:rFonts w:ascii="宋体" w:hAnsi="宋体" w:cs="仿宋"/>
          <w:kern w:val="1"/>
          <w:sz w:val="24"/>
        </w:rPr>
      </w:pPr>
      <w:r w:rsidRPr="0008064A">
        <w:rPr>
          <w:rFonts w:ascii="宋体" w:hAnsi="宋体" w:cs="仿宋"/>
          <w:kern w:val="1"/>
          <w:sz w:val="24"/>
        </w:rPr>
        <w:t>3</w:t>
      </w:r>
      <w:r w:rsidRPr="0008064A">
        <w:rPr>
          <w:rFonts w:ascii="宋体" w:hAnsi="宋体" w:cs="仿宋" w:hint="eastAsia"/>
          <w:kern w:val="1"/>
          <w:sz w:val="24"/>
        </w:rPr>
        <w:t>. 甲乙双方合作服务期限为两年。具体项目的合同一年签订一次。</w:t>
      </w:r>
    </w:p>
    <w:p w:rsidR="00873849" w:rsidRPr="00873849" w:rsidRDefault="00873849" w:rsidP="00873849">
      <w:pPr>
        <w:tabs>
          <w:tab w:val="left" w:pos="5040"/>
        </w:tabs>
        <w:spacing w:line="580" w:lineRule="exact"/>
        <w:ind w:firstLineChars="200" w:firstLine="420"/>
      </w:pPr>
      <w:r>
        <w:t xml:space="preserve"> </w:t>
      </w:r>
      <w:r w:rsidRPr="009B2632">
        <w:rPr>
          <w:sz w:val="24"/>
        </w:rPr>
        <w:t>4.</w:t>
      </w:r>
      <w:r w:rsidRPr="009B2632">
        <w:rPr>
          <w:rFonts w:hint="eastAsia"/>
          <w:sz w:val="24"/>
        </w:rPr>
        <w:t xml:space="preserve"> </w:t>
      </w:r>
      <w:r w:rsidRPr="009B2632">
        <w:rPr>
          <w:rFonts w:hint="eastAsia"/>
          <w:sz w:val="24"/>
        </w:rPr>
        <w:t>考核办法：服务期内，招标人将对入围供应商进行动态管理及考核，如出现供应商不按约定履行合同或有其他违规操作，将予以警告，如仍不整改或整改不到位则该单位退出入围名单。</w:t>
      </w:r>
    </w:p>
    <w:p w:rsidR="0008064A" w:rsidRPr="0008064A" w:rsidRDefault="0008064A" w:rsidP="0008064A">
      <w:pPr>
        <w:tabs>
          <w:tab w:val="left" w:pos="5040"/>
        </w:tabs>
        <w:spacing w:line="580" w:lineRule="exact"/>
        <w:rPr>
          <w:rFonts w:hAnsi="宋体"/>
          <w:sz w:val="24"/>
        </w:rPr>
      </w:pPr>
      <w:r w:rsidRPr="0008064A">
        <w:rPr>
          <w:rFonts w:ascii="宋体" w:hAnsi="宋体" w:cs="宋体" w:hint="eastAsia"/>
          <w:b/>
          <w:bCs/>
          <w:sz w:val="24"/>
        </w:rPr>
        <w:t xml:space="preserve">第二条 </w:t>
      </w:r>
      <w:r w:rsidRPr="0008064A">
        <w:rPr>
          <w:rFonts w:hAnsi="宋体" w:cs="宋体" w:hint="eastAsia"/>
          <w:sz w:val="24"/>
        </w:rPr>
        <w:t>甲方的权利和义务</w:t>
      </w:r>
    </w:p>
    <w:p w:rsidR="0008064A" w:rsidRPr="0008064A" w:rsidRDefault="0008064A" w:rsidP="0008064A">
      <w:pPr>
        <w:spacing w:line="580" w:lineRule="exact"/>
        <w:ind w:firstLineChars="201" w:firstLine="482"/>
        <w:rPr>
          <w:rFonts w:ascii="宋体" w:hAnsi="宋体" w:cs="仿宋"/>
          <w:kern w:val="1"/>
          <w:sz w:val="24"/>
        </w:rPr>
      </w:pPr>
      <w:r w:rsidRPr="0008064A">
        <w:rPr>
          <w:rFonts w:ascii="宋体" w:hAnsi="宋体" w:cs="仿宋"/>
          <w:kern w:val="1"/>
          <w:sz w:val="24"/>
        </w:rPr>
        <w:t>1、甲方根据实际需要可要求乙方调整执勤地点、路线。</w:t>
      </w:r>
    </w:p>
    <w:p w:rsidR="0008064A" w:rsidRPr="0008064A" w:rsidRDefault="0008064A" w:rsidP="0008064A">
      <w:pPr>
        <w:spacing w:line="580" w:lineRule="exact"/>
        <w:ind w:firstLineChars="201" w:firstLine="482"/>
        <w:rPr>
          <w:rFonts w:ascii="宋体" w:hAnsi="宋体" w:cs="仿宋"/>
          <w:kern w:val="1"/>
          <w:sz w:val="24"/>
        </w:rPr>
      </w:pPr>
      <w:r w:rsidRPr="0008064A">
        <w:rPr>
          <w:rFonts w:ascii="宋体" w:hAnsi="宋体" w:cs="仿宋"/>
          <w:kern w:val="1"/>
          <w:sz w:val="24"/>
        </w:rPr>
        <w:t>2、无偿提供清洁使用的水电，并提供贮物、休息室供乙方放臵清洁器械、材料等物品及员工工作期间休息之用。</w:t>
      </w:r>
    </w:p>
    <w:p w:rsidR="0008064A" w:rsidRPr="0008064A" w:rsidRDefault="0008064A" w:rsidP="0008064A">
      <w:pPr>
        <w:spacing w:line="580" w:lineRule="exact"/>
        <w:ind w:firstLineChars="201" w:firstLine="482"/>
        <w:rPr>
          <w:rFonts w:ascii="宋体" w:hAnsi="宋体" w:cs="仿宋"/>
          <w:kern w:val="1"/>
          <w:sz w:val="24"/>
        </w:rPr>
      </w:pPr>
      <w:r w:rsidRPr="0008064A">
        <w:rPr>
          <w:rFonts w:ascii="宋体" w:hAnsi="宋体" w:cs="仿宋"/>
          <w:kern w:val="1"/>
          <w:sz w:val="24"/>
        </w:rPr>
        <w:t>3、甲方按照考核标准每月对</w:t>
      </w:r>
      <w:proofErr w:type="gramStart"/>
      <w:r w:rsidRPr="0008064A">
        <w:rPr>
          <w:rFonts w:ascii="宋体" w:hAnsi="宋体" w:cs="仿宋"/>
          <w:kern w:val="1"/>
          <w:sz w:val="24"/>
        </w:rPr>
        <w:t>乙方员工</w:t>
      </w:r>
      <w:proofErr w:type="gramEnd"/>
      <w:r w:rsidRPr="0008064A">
        <w:rPr>
          <w:rFonts w:ascii="宋体" w:hAnsi="宋体" w:cs="仿宋"/>
          <w:kern w:val="1"/>
          <w:sz w:val="24"/>
        </w:rPr>
        <w:t>进行考核，提出整改意见，并将考核结果与服务费用挂钩。</w:t>
      </w:r>
    </w:p>
    <w:p w:rsidR="0008064A" w:rsidRPr="0008064A" w:rsidRDefault="0008064A" w:rsidP="0008064A">
      <w:pPr>
        <w:spacing w:line="580" w:lineRule="exact"/>
        <w:ind w:firstLineChars="201" w:firstLine="482"/>
        <w:rPr>
          <w:rFonts w:ascii="宋体" w:hAnsi="宋体" w:cs="仿宋"/>
          <w:kern w:val="1"/>
          <w:sz w:val="24"/>
        </w:rPr>
      </w:pPr>
      <w:r w:rsidRPr="0008064A">
        <w:rPr>
          <w:rFonts w:ascii="宋体" w:hAnsi="宋体" w:cs="仿宋"/>
          <w:kern w:val="1"/>
          <w:sz w:val="24"/>
        </w:rPr>
        <w:t>4、甲方发现乙方保洁、保安队员有失职和不称职行为，可向乙方提出处理意见或</w:t>
      </w:r>
      <w:r w:rsidRPr="0008064A">
        <w:rPr>
          <w:rFonts w:ascii="宋体" w:hAnsi="宋体" w:cs="仿宋"/>
          <w:kern w:val="1"/>
          <w:sz w:val="24"/>
        </w:rPr>
        <w:lastRenderedPageBreak/>
        <w:t>经双方协商后，乙方在一周内调换。(发现队员失职两次必须调换)。</w:t>
      </w:r>
    </w:p>
    <w:p w:rsidR="0008064A" w:rsidRPr="0008064A" w:rsidRDefault="0008064A" w:rsidP="0008064A">
      <w:pPr>
        <w:tabs>
          <w:tab w:val="left" w:pos="5040"/>
        </w:tabs>
        <w:spacing w:line="580" w:lineRule="exact"/>
        <w:rPr>
          <w:rFonts w:hAnsi="宋体"/>
          <w:sz w:val="24"/>
        </w:rPr>
      </w:pPr>
      <w:r w:rsidRPr="0008064A">
        <w:rPr>
          <w:rFonts w:ascii="宋体" w:hAnsi="宋体" w:cs="宋体" w:hint="eastAsia"/>
          <w:b/>
          <w:bCs/>
          <w:sz w:val="24"/>
        </w:rPr>
        <w:t xml:space="preserve">第三条 </w:t>
      </w:r>
      <w:r w:rsidRPr="0008064A">
        <w:rPr>
          <w:rFonts w:hAnsi="宋体" w:cs="宋体" w:hint="eastAsia"/>
          <w:sz w:val="24"/>
        </w:rPr>
        <w:t>乙方的权利和义务</w:t>
      </w:r>
    </w:p>
    <w:p w:rsidR="0008064A" w:rsidRPr="0008064A" w:rsidRDefault="0008064A" w:rsidP="0008064A">
      <w:pPr>
        <w:spacing w:line="580" w:lineRule="exact"/>
        <w:ind w:firstLineChars="201" w:firstLine="482"/>
        <w:rPr>
          <w:rFonts w:ascii="宋体" w:hAnsi="宋体" w:cs="仿宋"/>
          <w:kern w:val="1"/>
          <w:sz w:val="24"/>
        </w:rPr>
      </w:pPr>
      <w:r w:rsidRPr="0008064A">
        <w:rPr>
          <w:rFonts w:ascii="宋体" w:hAnsi="宋体" w:cs="仿宋"/>
          <w:kern w:val="1"/>
          <w:sz w:val="24"/>
        </w:rPr>
        <w:t>1、乙方派出固定保洁员名、保安人员名，负责甲方内部整个(指定)区域的保洁、安全保卫工作。</w:t>
      </w:r>
    </w:p>
    <w:p w:rsidR="0008064A" w:rsidRPr="0008064A" w:rsidRDefault="0008064A" w:rsidP="0008064A">
      <w:pPr>
        <w:spacing w:line="580" w:lineRule="exact"/>
        <w:ind w:firstLineChars="201" w:firstLine="482"/>
        <w:rPr>
          <w:rFonts w:ascii="宋体" w:hAnsi="宋体" w:cs="仿宋"/>
          <w:kern w:val="1"/>
          <w:sz w:val="24"/>
        </w:rPr>
      </w:pPr>
      <w:r w:rsidRPr="0008064A">
        <w:rPr>
          <w:rFonts w:ascii="宋体" w:hAnsi="宋体" w:cs="仿宋"/>
          <w:kern w:val="1"/>
          <w:sz w:val="24"/>
        </w:rPr>
        <w:t>2、派出的保洁、保安队员接受甲、乙方双重领导，甲方主要负责检查、督促、考核。乙方主要负责执勤教育、训练和管理。</w:t>
      </w:r>
    </w:p>
    <w:p w:rsidR="0008064A" w:rsidRPr="0008064A" w:rsidRDefault="0008064A" w:rsidP="0008064A">
      <w:pPr>
        <w:spacing w:line="580" w:lineRule="exact"/>
        <w:ind w:firstLineChars="201" w:firstLine="482"/>
        <w:rPr>
          <w:rFonts w:ascii="宋体" w:hAnsi="宋体" w:cs="仿宋"/>
          <w:kern w:val="1"/>
          <w:sz w:val="24"/>
        </w:rPr>
      </w:pPr>
      <w:r w:rsidRPr="0008064A">
        <w:rPr>
          <w:rFonts w:ascii="宋体" w:hAnsi="宋体" w:cs="仿宋"/>
          <w:kern w:val="1"/>
          <w:sz w:val="24"/>
        </w:rPr>
        <w:t>3、在值勤时如发现盗窃、破坏、火警等灾害事故，保安队员除采取紧急措施外，应及时向甲方领导或当地公安机关报告。抓获的犯罪分子或嫌疑对象应迅速汇报甲方分管领导和公安机关查处。</w:t>
      </w:r>
    </w:p>
    <w:p w:rsidR="0008064A" w:rsidRPr="0008064A" w:rsidRDefault="0008064A" w:rsidP="0008064A">
      <w:pPr>
        <w:spacing w:line="580" w:lineRule="exact"/>
        <w:ind w:firstLineChars="201" w:firstLine="482"/>
        <w:rPr>
          <w:rFonts w:ascii="宋体" w:hAnsi="宋体" w:cs="仿宋"/>
          <w:kern w:val="1"/>
          <w:sz w:val="24"/>
        </w:rPr>
      </w:pPr>
      <w:r w:rsidRPr="0008064A">
        <w:rPr>
          <w:rFonts w:ascii="宋体" w:hAnsi="宋体" w:cs="仿宋"/>
          <w:kern w:val="1"/>
          <w:sz w:val="24"/>
        </w:rPr>
        <w:t>4、保安队员必须遵守甲方的有关规章制度，要文明执勤，礼貌待人，要认真做好值勤记录，定期向甲方领导汇报情况，重要情况随时报告。</w:t>
      </w:r>
    </w:p>
    <w:p w:rsidR="0008064A" w:rsidRPr="0008064A" w:rsidRDefault="0008064A" w:rsidP="0008064A">
      <w:pPr>
        <w:spacing w:line="580" w:lineRule="exact"/>
        <w:ind w:firstLineChars="201" w:firstLine="482"/>
        <w:rPr>
          <w:rFonts w:ascii="宋体" w:hAnsi="宋体" w:cs="仿宋"/>
          <w:kern w:val="1"/>
          <w:sz w:val="24"/>
        </w:rPr>
      </w:pPr>
      <w:r w:rsidRPr="0008064A">
        <w:rPr>
          <w:rFonts w:ascii="宋体" w:hAnsi="宋体" w:cs="仿宋"/>
          <w:kern w:val="1"/>
          <w:sz w:val="24"/>
        </w:rPr>
        <w:t>5、保洁员、保安队员须穿统一制式服装，佩带明显标志，保安员执勤时并配备必要的防卫器械，装备费用由乙方提供。</w:t>
      </w:r>
    </w:p>
    <w:p w:rsidR="0008064A" w:rsidRPr="0008064A" w:rsidRDefault="0008064A" w:rsidP="0008064A">
      <w:pPr>
        <w:autoSpaceDE w:val="0"/>
        <w:autoSpaceDN w:val="0"/>
        <w:spacing w:line="580" w:lineRule="exact"/>
        <w:ind w:firstLineChars="200" w:firstLine="480"/>
        <w:rPr>
          <w:rFonts w:ascii="宋体" w:hAnsi="宋体" w:cs="宋体"/>
          <w:bCs/>
          <w:color w:val="000000"/>
          <w:sz w:val="24"/>
        </w:rPr>
      </w:pPr>
      <w:r w:rsidRPr="0008064A">
        <w:rPr>
          <w:rFonts w:ascii="宋体" w:hAnsi="宋体" w:cs="仿宋"/>
          <w:kern w:val="1"/>
          <w:sz w:val="24"/>
        </w:rPr>
        <w:t>6、工作期间应注意安全，发生工伤事故由乙方负责。</w:t>
      </w:r>
    </w:p>
    <w:p w:rsidR="0008064A" w:rsidRPr="0008064A" w:rsidRDefault="0008064A" w:rsidP="0008064A">
      <w:pPr>
        <w:tabs>
          <w:tab w:val="left" w:pos="5040"/>
        </w:tabs>
        <w:spacing w:line="580" w:lineRule="exact"/>
        <w:rPr>
          <w:rFonts w:ascii="宋体"/>
          <w:sz w:val="24"/>
        </w:rPr>
      </w:pPr>
      <w:r w:rsidRPr="0008064A">
        <w:rPr>
          <w:rFonts w:ascii="宋体" w:hAnsi="宋体" w:cs="宋体" w:hint="eastAsia"/>
          <w:b/>
          <w:bCs/>
          <w:sz w:val="24"/>
        </w:rPr>
        <w:t xml:space="preserve">第四条 </w:t>
      </w:r>
      <w:r w:rsidRPr="0008064A">
        <w:rPr>
          <w:rFonts w:ascii="宋体" w:hAnsi="宋体" w:cs="宋体" w:hint="eastAsia"/>
          <w:sz w:val="24"/>
        </w:rPr>
        <w:t>双方因履行本合同而发生的争议，应协商、调解解决。协商、调解不成的，由当地人民法院管辖处理。</w:t>
      </w:r>
    </w:p>
    <w:p w:rsidR="0008064A" w:rsidRPr="0008064A" w:rsidRDefault="0008064A" w:rsidP="0008064A">
      <w:pPr>
        <w:tabs>
          <w:tab w:val="left" w:pos="5040"/>
        </w:tabs>
        <w:spacing w:line="580" w:lineRule="exact"/>
        <w:rPr>
          <w:rFonts w:ascii="宋体"/>
          <w:sz w:val="24"/>
        </w:rPr>
      </w:pPr>
      <w:r w:rsidRPr="0008064A">
        <w:rPr>
          <w:rFonts w:ascii="宋体" w:hAnsi="宋体" w:cs="宋体" w:hint="eastAsia"/>
          <w:b/>
          <w:bCs/>
          <w:sz w:val="24"/>
        </w:rPr>
        <w:t xml:space="preserve">第五条 </w:t>
      </w:r>
      <w:r w:rsidRPr="0008064A">
        <w:rPr>
          <w:rFonts w:ascii="宋体" w:hAnsi="宋体" w:cs="宋体" w:hint="eastAsia"/>
          <w:sz w:val="24"/>
        </w:rPr>
        <w:t>本协议一式肆份，双方各执两份，具有同等法律效力。</w:t>
      </w:r>
    </w:p>
    <w:p w:rsidR="0008064A" w:rsidRPr="0008064A" w:rsidRDefault="0008064A" w:rsidP="0008064A">
      <w:pPr>
        <w:tabs>
          <w:tab w:val="left" w:pos="5040"/>
        </w:tabs>
        <w:spacing w:line="580" w:lineRule="exact"/>
        <w:rPr>
          <w:rFonts w:ascii="宋体"/>
          <w:sz w:val="24"/>
        </w:rPr>
      </w:pPr>
      <w:r w:rsidRPr="0008064A">
        <w:rPr>
          <w:rFonts w:ascii="宋体" w:hAnsi="宋体" w:cs="宋体" w:hint="eastAsia"/>
          <w:b/>
          <w:bCs/>
          <w:sz w:val="24"/>
        </w:rPr>
        <w:t xml:space="preserve">第六条 </w:t>
      </w:r>
      <w:r w:rsidRPr="0008064A">
        <w:rPr>
          <w:rFonts w:ascii="宋体" w:hAnsi="宋体" w:cs="宋体" w:hint="eastAsia"/>
          <w:sz w:val="24"/>
        </w:rPr>
        <w:t>本协议经双方法定代表人或其授权代表签字并加盖公章（合同专用章）之日起生效。</w:t>
      </w:r>
    </w:p>
    <w:p w:rsidR="0008064A" w:rsidRPr="00803E13" w:rsidRDefault="0008064A" w:rsidP="0008064A">
      <w:pPr>
        <w:tabs>
          <w:tab w:val="left" w:pos="5040"/>
        </w:tabs>
        <w:spacing w:line="580" w:lineRule="exact"/>
        <w:rPr>
          <w:rFonts w:ascii="宋体" w:hAnsi="宋体" w:cs="宋体"/>
          <w:kern w:val="0"/>
          <w:sz w:val="24"/>
        </w:rPr>
      </w:pPr>
      <w:r w:rsidRPr="0008064A">
        <w:rPr>
          <w:rFonts w:ascii="宋体" w:hAnsi="宋体" w:cs="宋体" w:hint="eastAsia"/>
          <w:b/>
          <w:bCs/>
          <w:sz w:val="24"/>
        </w:rPr>
        <w:t xml:space="preserve">第七条 </w:t>
      </w:r>
      <w:r w:rsidRPr="0008064A">
        <w:rPr>
          <w:rFonts w:ascii="宋体" w:hAnsi="宋体" w:cs="宋体" w:hint="eastAsia"/>
          <w:sz w:val="24"/>
        </w:rPr>
        <w:t>与</w:t>
      </w:r>
      <w:r w:rsidRPr="0008064A">
        <w:rPr>
          <w:rFonts w:ascii="宋体" w:hAnsi="宋体" w:cs="宋体" w:hint="eastAsia"/>
          <w:kern w:val="0"/>
          <w:sz w:val="24"/>
        </w:rPr>
        <w:t>本协议相关的其它未尽事宜，由双方另行协商。</w:t>
      </w:r>
    </w:p>
    <w:tbl>
      <w:tblPr>
        <w:tblW w:w="10216" w:type="dxa"/>
        <w:tblInd w:w="-106" w:type="dxa"/>
        <w:tblLayout w:type="fixed"/>
        <w:tblLook w:val="04A0" w:firstRow="1" w:lastRow="0" w:firstColumn="1" w:lastColumn="0" w:noHBand="0" w:noVBand="1"/>
      </w:tblPr>
      <w:tblGrid>
        <w:gridCol w:w="5069"/>
        <w:gridCol w:w="4816"/>
        <w:gridCol w:w="331"/>
      </w:tblGrid>
      <w:tr w:rsidR="0008064A" w:rsidRPr="0008064A" w:rsidTr="008B138B">
        <w:trPr>
          <w:trHeight w:val="486"/>
        </w:trPr>
        <w:tc>
          <w:tcPr>
            <w:tcW w:w="5069" w:type="dxa"/>
            <w:vAlign w:val="center"/>
          </w:tcPr>
          <w:p w:rsidR="0008064A" w:rsidRPr="0008064A" w:rsidRDefault="0008064A" w:rsidP="008B138B">
            <w:pPr>
              <w:widowControl/>
              <w:spacing w:line="580" w:lineRule="exact"/>
              <w:jc w:val="left"/>
              <w:rPr>
                <w:color w:val="000000"/>
                <w:kern w:val="0"/>
                <w:sz w:val="24"/>
              </w:rPr>
            </w:pPr>
            <w:r w:rsidRPr="0008064A">
              <w:rPr>
                <w:rFonts w:hAnsi="宋体" w:cs="宋体" w:hint="eastAsia"/>
                <w:color w:val="000000"/>
                <w:kern w:val="0"/>
                <w:sz w:val="24"/>
              </w:rPr>
              <w:t>甲方（盖章）：</w:t>
            </w:r>
          </w:p>
        </w:tc>
        <w:tc>
          <w:tcPr>
            <w:tcW w:w="5147" w:type="dxa"/>
            <w:gridSpan w:val="2"/>
            <w:vAlign w:val="center"/>
          </w:tcPr>
          <w:p w:rsidR="0008064A" w:rsidRPr="0008064A" w:rsidRDefault="0008064A" w:rsidP="008B138B">
            <w:pPr>
              <w:widowControl/>
              <w:spacing w:line="580" w:lineRule="exact"/>
              <w:jc w:val="left"/>
              <w:rPr>
                <w:color w:val="000000"/>
                <w:kern w:val="0"/>
                <w:sz w:val="24"/>
              </w:rPr>
            </w:pPr>
            <w:r w:rsidRPr="0008064A">
              <w:rPr>
                <w:rFonts w:hAnsi="宋体" w:cs="宋体" w:hint="eastAsia"/>
                <w:color w:val="000000"/>
                <w:kern w:val="0"/>
                <w:sz w:val="24"/>
              </w:rPr>
              <w:t>乙方（盖章）：</w:t>
            </w:r>
          </w:p>
        </w:tc>
      </w:tr>
      <w:tr w:rsidR="0008064A" w:rsidRPr="0008064A" w:rsidTr="008B138B">
        <w:trPr>
          <w:gridAfter w:val="1"/>
          <w:wAfter w:w="331" w:type="dxa"/>
          <w:trHeight w:val="820"/>
        </w:trPr>
        <w:tc>
          <w:tcPr>
            <w:tcW w:w="5069" w:type="dxa"/>
            <w:vAlign w:val="center"/>
          </w:tcPr>
          <w:p w:rsidR="0008064A" w:rsidRPr="0008064A" w:rsidRDefault="0008064A" w:rsidP="008B138B">
            <w:pPr>
              <w:widowControl/>
              <w:spacing w:line="580" w:lineRule="exact"/>
              <w:jc w:val="left"/>
              <w:rPr>
                <w:color w:val="000000"/>
                <w:kern w:val="0"/>
                <w:sz w:val="24"/>
              </w:rPr>
            </w:pPr>
            <w:r w:rsidRPr="0008064A">
              <w:rPr>
                <w:rFonts w:hAnsi="宋体" w:cs="宋体" w:hint="eastAsia"/>
                <w:color w:val="000000"/>
                <w:kern w:val="0"/>
                <w:sz w:val="24"/>
              </w:rPr>
              <w:t>地址：</w:t>
            </w:r>
            <w:r w:rsidRPr="0008064A">
              <w:rPr>
                <w:rFonts w:hAnsi="宋体" w:cs="宋体" w:hint="eastAsia"/>
                <w:color w:val="000000"/>
                <w:kern w:val="0"/>
                <w:sz w:val="24"/>
              </w:rPr>
              <w:t xml:space="preserve"> </w:t>
            </w:r>
          </w:p>
        </w:tc>
        <w:tc>
          <w:tcPr>
            <w:tcW w:w="4816" w:type="dxa"/>
            <w:vAlign w:val="center"/>
          </w:tcPr>
          <w:p w:rsidR="0008064A" w:rsidRPr="0008064A" w:rsidRDefault="0008064A" w:rsidP="008B138B">
            <w:pPr>
              <w:widowControl/>
              <w:spacing w:line="580" w:lineRule="exact"/>
              <w:jc w:val="left"/>
              <w:rPr>
                <w:color w:val="000000"/>
                <w:kern w:val="0"/>
                <w:sz w:val="24"/>
              </w:rPr>
            </w:pPr>
            <w:r w:rsidRPr="0008064A">
              <w:rPr>
                <w:rFonts w:hAnsi="宋体" w:cs="宋体" w:hint="eastAsia"/>
                <w:color w:val="000000"/>
                <w:kern w:val="0"/>
                <w:sz w:val="24"/>
              </w:rPr>
              <w:t>地址：</w:t>
            </w:r>
            <w:r w:rsidRPr="0008064A">
              <w:rPr>
                <w:color w:val="000000"/>
                <w:kern w:val="0"/>
                <w:sz w:val="24"/>
              </w:rPr>
              <w:t xml:space="preserve"> </w:t>
            </w:r>
          </w:p>
        </w:tc>
      </w:tr>
      <w:tr w:rsidR="0008064A" w:rsidRPr="0008064A" w:rsidTr="008B138B">
        <w:trPr>
          <w:gridAfter w:val="1"/>
          <w:wAfter w:w="331" w:type="dxa"/>
          <w:trHeight w:val="486"/>
        </w:trPr>
        <w:tc>
          <w:tcPr>
            <w:tcW w:w="5069" w:type="dxa"/>
            <w:vAlign w:val="center"/>
          </w:tcPr>
          <w:p w:rsidR="0008064A" w:rsidRPr="0008064A" w:rsidRDefault="0008064A" w:rsidP="008B138B">
            <w:pPr>
              <w:widowControl/>
              <w:spacing w:line="580" w:lineRule="exact"/>
              <w:jc w:val="left"/>
              <w:rPr>
                <w:color w:val="000000"/>
                <w:kern w:val="0"/>
                <w:sz w:val="24"/>
              </w:rPr>
            </w:pPr>
            <w:r w:rsidRPr="0008064A">
              <w:rPr>
                <w:rFonts w:hAnsi="宋体" w:cs="宋体" w:hint="eastAsia"/>
                <w:color w:val="000000"/>
                <w:kern w:val="0"/>
                <w:sz w:val="24"/>
              </w:rPr>
              <w:t>法定代表或授权代表（签字盖章）：</w:t>
            </w:r>
          </w:p>
        </w:tc>
        <w:tc>
          <w:tcPr>
            <w:tcW w:w="4816" w:type="dxa"/>
            <w:vAlign w:val="center"/>
          </w:tcPr>
          <w:p w:rsidR="0008064A" w:rsidRPr="0008064A" w:rsidRDefault="0008064A" w:rsidP="008B138B">
            <w:pPr>
              <w:widowControl/>
              <w:spacing w:line="580" w:lineRule="exact"/>
              <w:jc w:val="left"/>
              <w:rPr>
                <w:color w:val="000000"/>
                <w:kern w:val="0"/>
                <w:sz w:val="24"/>
              </w:rPr>
            </w:pPr>
            <w:r w:rsidRPr="0008064A">
              <w:rPr>
                <w:rFonts w:hAnsi="宋体" w:cs="宋体" w:hint="eastAsia"/>
                <w:color w:val="000000"/>
                <w:kern w:val="0"/>
                <w:sz w:val="24"/>
              </w:rPr>
              <w:t>法定代表或授权代表（签字盖章）：</w:t>
            </w:r>
          </w:p>
        </w:tc>
      </w:tr>
      <w:tr w:rsidR="0008064A" w:rsidRPr="0008064A" w:rsidTr="008B138B">
        <w:trPr>
          <w:gridAfter w:val="1"/>
          <w:wAfter w:w="331" w:type="dxa"/>
          <w:trHeight w:val="486"/>
        </w:trPr>
        <w:tc>
          <w:tcPr>
            <w:tcW w:w="5069" w:type="dxa"/>
            <w:vAlign w:val="center"/>
          </w:tcPr>
          <w:p w:rsidR="0008064A" w:rsidRPr="0008064A" w:rsidRDefault="0008064A" w:rsidP="008B138B">
            <w:pPr>
              <w:widowControl/>
              <w:spacing w:line="580" w:lineRule="exact"/>
              <w:jc w:val="left"/>
              <w:rPr>
                <w:rFonts w:hAnsi="宋体" w:cs="宋体"/>
                <w:color w:val="000000"/>
                <w:kern w:val="0"/>
                <w:sz w:val="24"/>
              </w:rPr>
            </w:pPr>
          </w:p>
          <w:p w:rsidR="0008064A" w:rsidRPr="0008064A" w:rsidRDefault="0008064A" w:rsidP="008B138B">
            <w:pPr>
              <w:widowControl/>
              <w:spacing w:line="580" w:lineRule="exact"/>
              <w:jc w:val="left"/>
              <w:rPr>
                <w:color w:val="000000"/>
                <w:kern w:val="0"/>
                <w:sz w:val="24"/>
              </w:rPr>
            </w:pPr>
            <w:r w:rsidRPr="0008064A">
              <w:rPr>
                <w:rFonts w:hAnsi="宋体" w:cs="宋体" w:hint="eastAsia"/>
                <w:color w:val="000000"/>
                <w:kern w:val="0"/>
                <w:sz w:val="24"/>
              </w:rPr>
              <w:t>电话：</w:t>
            </w:r>
            <w:r w:rsidRPr="0008064A">
              <w:rPr>
                <w:rFonts w:hAnsi="宋体" w:cs="宋体" w:hint="eastAsia"/>
                <w:color w:val="000000"/>
                <w:kern w:val="0"/>
                <w:sz w:val="24"/>
              </w:rPr>
              <w:t xml:space="preserve"> </w:t>
            </w:r>
          </w:p>
        </w:tc>
        <w:tc>
          <w:tcPr>
            <w:tcW w:w="4816" w:type="dxa"/>
            <w:vAlign w:val="center"/>
          </w:tcPr>
          <w:p w:rsidR="0008064A" w:rsidRPr="0008064A" w:rsidRDefault="0008064A" w:rsidP="008B138B">
            <w:pPr>
              <w:widowControl/>
              <w:spacing w:line="580" w:lineRule="exact"/>
              <w:jc w:val="left"/>
              <w:rPr>
                <w:rFonts w:hAnsi="宋体" w:cs="宋体"/>
                <w:color w:val="000000"/>
                <w:kern w:val="0"/>
                <w:sz w:val="24"/>
              </w:rPr>
            </w:pPr>
          </w:p>
          <w:p w:rsidR="0008064A" w:rsidRPr="0008064A" w:rsidRDefault="0008064A" w:rsidP="008B138B">
            <w:pPr>
              <w:widowControl/>
              <w:spacing w:line="580" w:lineRule="exact"/>
              <w:jc w:val="left"/>
              <w:rPr>
                <w:color w:val="000000"/>
                <w:kern w:val="0"/>
                <w:sz w:val="24"/>
              </w:rPr>
            </w:pPr>
            <w:r w:rsidRPr="0008064A">
              <w:rPr>
                <w:rFonts w:hAnsi="宋体" w:cs="宋体" w:hint="eastAsia"/>
                <w:color w:val="000000"/>
                <w:kern w:val="0"/>
                <w:sz w:val="24"/>
              </w:rPr>
              <w:t>电话：</w:t>
            </w:r>
          </w:p>
        </w:tc>
      </w:tr>
    </w:tbl>
    <w:p w:rsidR="00022C9A" w:rsidRDefault="0008064A" w:rsidP="00803E13">
      <w:pPr>
        <w:tabs>
          <w:tab w:val="left" w:pos="5040"/>
        </w:tabs>
        <w:spacing w:line="580" w:lineRule="exact"/>
        <w:ind w:rightChars="-297" w:right="-624"/>
        <w:jc w:val="left"/>
        <w:rPr>
          <w:rFonts w:ascii="宋体" w:hAnsi="宋体" w:cs="宋体"/>
          <w:sz w:val="24"/>
        </w:rPr>
      </w:pPr>
      <w:r w:rsidRPr="0008064A">
        <w:rPr>
          <w:rFonts w:ascii="宋体" w:hAnsi="宋体" w:cs="宋体" w:hint="eastAsia"/>
          <w:sz w:val="24"/>
        </w:rPr>
        <w:t>签字日期：    年    月   日          签字日期：    年   月   日</w:t>
      </w:r>
    </w:p>
    <w:p w:rsidR="00ED2224" w:rsidRDefault="00ED2224" w:rsidP="00ED2224">
      <w:pPr>
        <w:pStyle w:val="2"/>
        <w:ind w:firstLine="560"/>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Default="00ED2224" w:rsidP="00ED2224">
      <w:pPr>
        <w:pStyle w:val="3"/>
      </w:pPr>
    </w:p>
    <w:p w:rsidR="00ED2224" w:rsidRPr="00ED2224" w:rsidRDefault="00ED2224" w:rsidP="00ED2224">
      <w:pPr>
        <w:pStyle w:val="3"/>
      </w:pPr>
    </w:p>
    <w:p w:rsidR="00022C9A" w:rsidRDefault="00A633F7">
      <w:pPr>
        <w:snapToGrid w:val="0"/>
        <w:spacing w:line="400" w:lineRule="atLeast"/>
        <w:ind w:firstLineChars="200" w:firstLine="723"/>
        <w:jc w:val="center"/>
        <w:outlineLvl w:val="0"/>
        <w:rPr>
          <w:rFonts w:ascii="宋体" w:hAnsi="宋体" w:cs="宋体"/>
          <w:b/>
          <w:sz w:val="36"/>
          <w:szCs w:val="36"/>
        </w:rPr>
      </w:pPr>
      <w:r>
        <w:rPr>
          <w:rFonts w:ascii="宋体" w:hAnsi="宋体" w:cs="宋体" w:hint="eastAsia"/>
          <w:b/>
          <w:sz w:val="36"/>
          <w:szCs w:val="36"/>
        </w:rPr>
        <w:lastRenderedPageBreak/>
        <w:t>第六部分  质疑提出和处理</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一、质疑的提出</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w:t>
      </w:r>
      <w:proofErr w:type="gramStart"/>
      <w:r>
        <w:rPr>
          <w:rFonts w:ascii="宋体" w:eastAsia="宋体" w:hAnsi="宋体" w:cs="宋体" w:hint="eastAsia"/>
          <w:kern w:val="2"/>
          <w:sz w:val="24"/>
          <w:szCs w:val="24"/>
        </w:rPr>
        <w:t>一</w:t>
      </w:r>
      <w:proofErr w:type="gramEnd"/>
      <w:r>
        <w:rPr>
          <w:rFonts w:ascii="宋体" w:eastAsia="宋体" w:hAnsi="宋体" w:cs="宋体" w:hint="eastAsia"/>
          <w:kern w:val="2"/>
          <w:sz w:val="24"/>
          <w:szCs w:val="24"/>
        </w:rPr>
        <w:t xml:space="preserve">)质疑人的身份要求      </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1.提出质疑的供应商应当是参与所质疑项目采购活动的供应商。</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2.潜在供应商已依法获取其可质疑的采购文件的，可以对该文件提出质疑。对采购文件提出质疑的，应当在获取采购文件或者采购文件公告期限届满之日起7个工作日内提出。</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 xml:space="preserve">(二)质疑提出的格式要求   </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1.质疑参照相关规定提交，质疑实行实名制，不得进行虚假、恶意质疑，未按上述要求提交的质疑函，采购人和采购代理机构有权不予受理。</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2.</w:t>
      </w:r>
      <w:proofErr w:type="gramStart"/>
      <w:r>
        <w:rPr>
          <w:rFonts w:ascii="宋体" w:eastAsia="宋体" w:hAnsi="宋体" w:cs="宋体" w:hint="eastAsia"/>
          <w:kern w:val="2"/>
          <w:sz w:val="24"/>
          <w:szCs w:val="24"/>
        </w:rPr>
        <w:t>质疑函应包括</w:t>
      </w:r>
      <w:proofErr w:type="gramEnd"/>
      <w:r>
        <w:rPr>
          <w:rFonts w:ascii="宋体" w:eastAsia="宋体" w:hAnsi="宋体" w:cs="宋体" w:hint="eastAsia"/>
          <w:kern w:val="2"/>
          <w:sz w:val="24"/>
          <w:szCs w:val="24"/>
        </w:rPr>
        <w:t xml:space="preserve">：    </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（1）质疑投标人的名称、地址、邮编、联系人及联系电话；</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（2）质疑项目的名称、编号；</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（3）具体、明确的质疑事项和与质疑事项相关的请求；</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（4）事实依据；</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 xml:space="preserve">（5）必要的法律依据；                          </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（6）提出质疑的日期。</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（7）质疑</w:t>
      </w:r>
      <w:proofErr w:type="gramStart"/>
      <w:r>
        <w:rPr>
          <w:rFonts w:ascii="宋体" w:eastAsia="宋体" w:hAnsi="宋体" w:cs="宋体" w:hint="eastAsia"/>
          <w:kern w:val="2"/>
          <w:sz w:val="24"/>
          <w:szCs w:val="24"/>
        </w:rPr>
        <w:t>函应当</w:t>
      </w:r>
      <w:proofErr w:type="gramEnd"/>
      <w:r>
        <w:rPr>
          <w:rFonts w:ascii="宋体" w:eastAsia="宋体" w:hAnsi="宋体" w:cs="宋体" w:hint="eastAsia"/>
          <w:kern w:val="2"/>
          <w:sz w:val="24"/>
          <w:szCs w:val="24"/>
        </w:rPr>
        <w:t>署名：质疑人为自然人的，应当由本人签字并</w:t>
      </w:r>
      <w:proofErr w:type="gramStart"/>
      <w:r>
        <w:rPr>
          <w:rFonts w:ascii="宋体" w:eastAsia="宋体" w:hAnsi="宋体" w:cs="宋体" w:hint="eastAsia"/>
          <w:kern w:val="2"/>
          <w:sz w:val="24"/>
          <w:szCs w:val="24"/>
        </w:rPr>
        <w:t>附有效</w:t>
      </w:r>
      <w:proofErr w:type="gramEnd"/>
      <w:r>
        <w:rPr>
          <w:rFonts w:ascii="宋体" w:eastAsia="宋体" w:hAnsi="宋体" w:cs="宋体" w:hint="eastAsia"/>
          <w:kern w:val="2"/>
          <w:sz w:val="24"/>
          <w:szCs w:val="24"/>
        </w:rPr>
        <w:t>身份证明；质疑人为法人或其他组织的，应当由法定代表人（负责人）签字并加盖单位公章（质疑人为联合体的，则联合体各方法定代表人（负责人）均须签字并加盖单位公章），未按要求签字和盖章的为无效质疑，采购代理机构将不予受理。质疑人委托代理质疑的，应当向采购代理机构提交授权委托书，并载明委托代理的具体权限和事项。</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3.质疑函需遵循的原则：</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提出质疑时，必须坚持“谁主张，谁举证”、“实事求是”的原则，不能臆测。属于须由法定部门调查、侦查或先行</w:t>
      </w:r>
      <w:proofErr w:type="gramStart"/>
      <w:r>
        <w:rPr>
          <w:rFonts w:ascii="宋体" w:eastAsia="宋体" w:hAnsi="宋体" w:cs="宋体" w:hint="eastAsia"/>
          <w:kern w:val="2"/>
          <w:sz w:val="24"/>
          <w:szCs w:val="24"/>
        </w:rPr>
        <w:t>作出</w:t>
      </w:r>
      <w:proofErr w:type="gramEnd"/>
      <w:r>
        <w:rPr>
          <w:rFonts w:ascii="宋体" w:eastAsia="宋体" w:hAnsi="宋体" w:cs="宋体" w:hint="eastAsia"/>
          <w:kern w:val="2"/>
          <w:sz w:val="24"/>
          <w:szCs w:val="24"/>
        </w:rPr>
        <w:t>相关认定的事项，质疑人应当依法申请具有法定职权的部门查清、认定，并将相关结果提供给采购人。采购人不具有法定调查、认定权限。</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（三）质疑提出的时效要求</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1.投标人认为采购文件、采购过程和采购结果使自己的权益受到损害的，可以在</w:t>
      </w:r>
      <w:r>
        <w:rPr>
          <w:rFonts w:ascii="宋体" w:eastAsia="宋体" w:hAnsi="宋体" w:cs="宋体" w:hint="eastAsia"/>
          <w:kern w:val="2"/>
          <w:sz w:val="24"/>
          <w:szCs w:val="24"/>
        </w:rPr>
        <w:lastRenderedPageBreak/>
        <w:t xml:space="preserve">知道或应知其权益受到损害之日起七个工作日内，以书面形式向采购代理机构或采购人提出质疑。上述应知其权益受到损害之日，是指：                       </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（1）对可以质疑的采购文件提出质疑的，为收到采购文件之日或者采购文件公告期限届满之日；</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（2）对采购过程提出质疑的，为各采购程序环节结束之日；</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（3）对入围结果提出质疑的，为入围或者成交结果公告期限届满之日。</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投标人认为采购文件使自己的权益受到损害的，可以向采购代理机构或采购人提出质疑；投标人认为采购过程和采购结果使自己的权益受到损害的，可以以书面形式向采购代理机构或采购人提出质疑。</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 xml:space="preserve">2.投标人应在法定质疑期一次性提出针对同一采购程序环节的质疑。                         </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二、《质疑函》的受理和答复</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1. 采购代理机构或采购人收到质疑函后，将对质疑的形式和内容进行审查，如质疑函内容、格式不符合规定，采购代理机构需告知质疑人进行补正。</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2. 质疑人应当在法定质疑期限内进行补正并重新提交质疑函，拒不补正或者在法定期限内未重新提交质疑函的，为无效质疑，不予受理。</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3.采购人或采购代理机构答复供应商质疑应当采用书面方式并依法送达，质疑供应商或其委托代理人拒绝签收的视为已经送达。</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三、质疑处理</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1. 质疑成立的处理</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（1）对于内容、格式符合规定的质疑函，采购代理机构或采购人在收到投标供应商的书面质疑后七个工作日内</w:t>
      </w:r>
      <w:proofErr w:type="gramStart"/>
      <w:r>
        <w:rPr>
          <w:rFonts w:ascii="宋体" w:eastAsia="宋体" w:hAnsi="宋体" w:cs="宋体" w:hint="eastAsia"/>
          <w:kern w:val="2"/>
          <w:sz w:val="24"/>
          <w:szCs w:val="24"/>
        </w:rPr>
        <w:t>作出</w:t>
      </w:r>
      <w:proofErr w:type="gramEnd"/>
      <w:r>
        <w:rPr>
          <w:rFonts w:ascii="宋体" w:eastAsia="宋体" w:hAnsi="宋体" w:cs="宋体" w:hint="eastAsia"/>
          <w:kern w:val="2"/>
          <w:sz w:val="24"/>
          <w:szCs w:val="24"/>
        </w:rPr>
        <w:t xml:space="preserve">书面答复，但答复的内容不得涉及商业秘密。                       </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（2）对采购文件提出的质疑，依法通过澄清或者修改可以继续开展采购活动的，澄清或者修改采购文件后继续开展采购活动；否则应当修改采购文件后重新开展采购活动。</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（3）对采购过程、中标或者成交结果提出的质疑，合格供应</w:t>
      </w:r>
      <w:proofErr w:type="gramStart"/>
      <w:r>
        <w:rPr>
          <w:rFonts w:ascii="宋体" w:eastAsia="宋体" w:hAnsi="宋体" w:cs="宋体" w:hint="eastAsia"/>
          <w:kern w:val="2"/>
          <w:sz w:val="24"/>
          <w:szCs w:val="24"/>
        </w:rPr>
        <w:t>商符合</w:t>
      </w:r>
      <w:proofErr w:type="gramEnd"/>
      <w:r>
        <w:rPr>
          <w:rFonts w:ascii="宋体" w:eastAsia="宋体" w:hAnsi="宋体" w:cs="宋体" w:hint="eastAsia"/>
          <w:kern w:val="2"/>
          <w:sz w:val="24"/>
          <w:szCs w:val="24"/>
        </w:rPr>
        <w:t>法定数量时，可以从合格的候选人中另行确定中标、成交供应商的，应当依法另行确定中标供应商；否则应当重新开展采购活动。</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质疑答复导致中标、成交结果改变的，采购人或者采购代理机构应当将有关情况书面报告有关部门。</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lastRenderedPageBreak/>
        <w:t>2.质疑不成立的处理</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 xml:space="preserve">若质疑不成立，或者成立未对中标、成交结果构成影响的，继续开展采购活动。                  </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 xml:space="preserve">3.虚假质疑的处理          </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 xml:space="preserve">（1）投标人提出书面质疑必须有理、有据，不得恶意质疑或提交虚假质疑。否则，一经查实，采购人有权依据采购的有关规定，报请监管部门对该投标人进行相应的行政处罚。                          </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（2）在江苏省范围内一年累计三次以上质疑，均查无实据的供应商将按失信行为记入该注册供应商诚信档案中。</w:t>
      </w:r>
    </w:p>
    <w:p w:rsidR="00022C9A" w:rsidRDefault="00A633F7">
      <w:pPr>
        <w:pStyle w:val="a4"/>
        <w:snapToGrid w:val="0"/>
        <w:spacing w:line="480" w:lineRule="exact"/>
        <w:ind w:left="0" w:firstLineChars="200" w:firstLine="480"/>
        <w:contextualSpacing/>
        <w:rPr>
          <w:rFonts w:ascii="宋体" w:eastAsia="宋体" w:hAnsi="宋体" w:cs="宋体"/>
          <w:kern w:val="2"/>
          <w:sz w:val="24"/>
          <w:szCs w:val="24"/>
        </w:rPr>
      </w:pPr>
      <w:r>
        <w:rPr>
          <w:rFonts w:ascii="宋体" w:eastAsia="宋体" w:hAnsi="宋体" w:cs="宋体" w:hint="eastAsia"/>
          <w:kern w:val="2"/>
          <w:sz w:val="24"/>
          <w:szCs w:val="24"/>
        </w:rPr>
        <w:t>（3）采购代理机构或采购人受理质疑和答复相关咨询，联系电话详见招标公告。</w:t>
      </w:r>
    </w:p>
    <w:p w:rsidR="00022C9A" w:rsidRDefault="00022C9A">
      <w:pPr>
        <w:snapToGrid w:val="0"/>
        <w:spacing w:line="300" w:lineRule="auto"/>
        <w:contextualSpacing/>
        <w:rPr>
          <w:rFonts w:ascii="宋体" w:hAnsi="宋体" w:cs="宋体"/>
          <w:sz w:val="28"/>
          <w:szCs w:val="28"/>
        </w:rPr>
      </w:pPr>
    </w:p>
    <w:p w:rsidR="00022C9A" w:rsidRDefault="00A633F7">
      <w:pPr>
        <w:snapToGrid w:val="0"/>
        <w:spacing w:line="300" w:lineRule="auto"/>
        <w:jc w:val="center"/>
        <w:outlineLvl w:val="0"/>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第七部分  投标文件组成</w:t>
      </w:r>
    </w:p>
    <w:p w:rsidR="00022C9A" w:rsidRDefault="00A633F7">
      <w:pPr>
        <w:snapToGrid w:val="0"/>
        <w:spacing w:line="480" w:lineRule="exact"/>
        <w:ind w:firstLine="555"/>
        <w:jc w:val="left"/>
        <w:rPr>
          <w:rFonts w:ascii="宋体" w:hAnsi="宋体" w:cs="宋体"/>
          <w:b/>
          <w:sz w:val="24"/>
        </w:rPr>
      </w:pPr>
      <w:r>
        <w:rPr>
          <w:rFonts w:ascii="宋体" w:hAnsi="宋体" w:cs="宋体" w:hint="eastAsia"/>
          <w:b/>
          <w:sz w:val="24"/>
        </w:rPr>
        <w:t>投标文件由资格审查文件、商务技术文件两部分组成，相关</w:t>
      </w:r>
      <w:r>
        <w:rPr>
          <w:rFonts w:ascii="宋体" w:hAnsi="宋体" w:cs="宋体" w:hint="eastAsia"/>
          <w:b/>
          <w:sz w:val="24"/>
          <w:lang w:val="zh-CN"/>
        </w:rPr>
        <w:t>格式参见附件</w:t>
      </w:r>
      <w:r>
        <w:rPr>
          <w:rFonts w:ascii="宋体" w:hAnsi="宋体" w:cs="宋体" w:hint="eastAsia"/>
          <w:b/>
          <w:sz w:val="24"/>
        </w:rPr>
        <w:t>。</w:t>
      </w:r>
    </w:p>
    <w:p w:rsidR="00022C9A" w:rsidRDefault="00A633F7">
      <w:pPr>
        <w:numPr>
          <w:ilvl w:val="0"/>
          <w:numId w:val="5"/>
        </w:numPr>
        <w:snapToGrid w:val="0"/>
        <w:spacing w:line="480" w:lineRule="exact"/>
        <w:ind w:firstLineChars="200" w:firstLine="482"/>
        <w:contextualSpacing/>
        <w:rPr>
          <w:rFonts w:ascii="宋体" w:hAnsi="宋体" w:cs="宋体"/>
          <w:kern w:val="0"/>
          <w:sz w:val="24"/>
          <w:lang w:val="zh-CN"/>
        </w:rPr>
      </w:pPr>
      <w:r>
        <w:rPr>
          <w:rFonts w:ascii="宋体" w:hAnsi="宋体" w:cs="宋体" w:hint="eastAsia"/>
          <w:b/>
          <w:bCs/>
          <w:kern w:val="0"/>
          <w:sz w:val="24"/>
          <w:lang w:val="zh-CN"/>
        </w:rPr>
        <w:t>资格审查</w:t>
      </w:r>
      <w:r>
        <w:rPr>
          <w:rFonts w:ascii="宋体" w:hAnsi="宋体" w:cs="宋体" w:hint="eastAsia"/>
          <w:b/>
          <w:bCs/>
          <w:kern w:val="0"/>
          <w:sz w:val="24"/>
        </w:rPr>
        <w:t>文件</w:t>
      </w:r>
    </w:p>
    <w:p w:rsidR="00022C9A" w:rsidRDefault="00A633F7">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1、关于资格的声明函；</w:t>
      </w:r>
    </w:p>
    <w:p w:rsidR="00022C9A" w:rsidRDefault="00A633F7">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2、法定代表人身份证明书；</w:t>
      </w:r>
    </w:p>
    <w:p w:rsidR="00022C9A" w:rsidRDefault="00A633F7">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3、法定代表人授权委托书原件（</w:t>
      </w:r>
      <w:r>
        <w:rPr>
          <w:rFonts w:ascii="宋体" w:hAnsi="宋体" w:cs="宋体" w:hint="eastAsia"/>
          <w:kern w:val="0"/>
          <w:sz w:val="24"/>
        </w:rPr>
        <w:t>如为授权</w:t>
      </w:r>
      <w:r>
        <w:rPr>
          <w:rFonts w:ascii="宋体" w:hAnsi="宋体" w:cs="宋体" w:hint="eastAsia"/>
          <w:kern w:val="0"/>
          <w:sz w:val="24"/>
          <w:lang w:val="zh-CN"/>
        </w:rPr>
        <w:t>），投标代表本人身份证复印件；</w:t>
      </w:r>
    </w:p>
    <w:p w:rsidR="00022C9A" w:rsidRDefault="00A633F7">
      <w:pPr>
        <w:snapToGrid w:val="0"/>
        <w:spacing w:line="480" w:lineRule="exact"/>
        <w:ind w:firstLineChars="200" w:firstLine="480"/>
        <w:rPr>
          <w:rFonts w:ascii="宋体" w:hAnsi="宋体" w:cs="宋体"/>
          <w:sz w:val="24"/>
        </w:rPr>
      </w:pPr>
      <w:r>
        <w:rPr>
          <w:rFonts w:ascii="宋体" w:hAnsi="宋体" w:cs="宋体" w:hint="eastAsia"/>
          <w:sz w:val="24"/>
        </w:rPr>
        <w:t>4、声明函；</w:t>
      </w:r>
    </w:p>
    <w:p w:rsidR="00022C9A" w:rsidRDefault="00A633F7">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rPr>
        <w:t>5</w:t>
      </w:r>
      <w:r>
        <w:rPr>
          <w:rFonts w:ascii="宋体" w:hAnsi="宋体" w:cs="宋体" w:hint="eastAsia"/>
          <w:kern w:val="0"/>
          <w:sz w:val="24"/>
          <w:lang w:val="zh-CN"/>
        </w:rPr>
        <w:t>、投标企业营业执照复印件；</w:t>
      </w:r>
    </w:p>
    <w:p w:rsidR="00022C9A" w:rsidRDefault="00A633F7">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rPr>
        <w:t>6、</w:t>
      </w:r>
      <w:r>
        <w:rPr>
          <w:rFonts w:ascii="宋体" w:hAnsi="宋体" w:cs="宋体" w:hint="eastAsia"/>
          <w:sz w:val="24"/>
        </w:rPr>
        <w:t>未被“信用中国”网站（www.creditchina.gov.cn）列入失信被执行人、重大税收违法案件当事人名单、采购严重失信行为记录名单，提供网页截图</w:t>
      </w:r>
      <w:r>
        <w:rPr>
          <w:rFonts w:ascii="宋体" w:hAnsi="宋体" w:cs="宋体" w:hint="eastAsia"/>
          <w:kern w:val="0"/>
          <w:sz w:val="24"/>
          <w:lang w:val="zh-CN"/>
        </w:rPr>
        <w:t>；</w:t>
      </w:r>
    </w:p>
    <w:p w:rsidR="009B1CB9" w:rsidRDefault="00E16E2F">
      <w:pPr>
        <w:snapToGrid w:val="0"/>
        <w:spacing w:line="480" w:lineRule="exact"/>
        <w:ind w:firstLineChars="200" w:firstLine="480"/>
        <w:contextualSpacing/>
        <w:rPr>
          <w:rFonts w:ascii="宋体" w:hAnsi="宋体" w:cs="宋体"/>
          <w:kern w:val="0"/>
          <w:sz w:val="24"/>
        </w:rPr>
      </w:pPr>
      <w:r>
        <w:rPr>
          <w:rFonts w:ascii="宋体" w:hAnsi="宋体" w:cs="宋体"/>
          <w:kern w:val="0"/>
          <w:sz w:val="24"/>
        </w:rPr>
        <w:t>7</w:t>
      </w:r>
      <w:r w:rsidR="00A633F7" w:rsidRPr="009C2A61">
        <w:rPr>
          <w:rFonts w:ascii="宋体" w:hAnsi="宋体" w:cs="宋体" w:hint="eastAsia"/>
          <w:kern w:val="0"/>
          <w:sz w:val="24"/>
        </w:rPr>
        <w:t>、</w:t>
      </w:r>
      <w:r w:rsidR="009B1CB9" w:rsidRPr="008F232B">
        <w:rPr>
          <w:rFonts w:ascii="宋体" w:hAnsi="宋体" w:cs="宋体" w:hint="eastAsia"/>
          <w:b/>
          <w:sz w:val="24"/>
        </w:rPr>
        <w:t>南通市范围内承接过园区类</w:t>
      </w:r>
      <w:r w:rsidR="00EE53BC" w:rsidRPr="008F232B">
        <w:rPr>
          <w:rFonts w:ascii="宋体" w:hAnsi="宋体" w:cs="宋体" w:hint="eastAsia"/>
          <w:b/>
          <w:sz w:val="24"/>
        </w:rPr>
        <w:t>或</w:t>
      </w:r>
      <w:r w:rsidR="009B1CB9" w:rsidRPr="008F232B">
        <w:rPr>
          <w:rFonts w:ascii="宋体" w:hAnsi="宋体" w:cs="宋体" w:hint="eastAsia"/>
          <w:b/>
          <w:sz w:val="24"/>
        </w:rPr>
        <w:t>商业综合体类</w:t>
      </w:r>
      <w:r w:rsidR="00EE53BC" w:rsidRPr="008F232B">
        <w:rPr>
          <w:rFonts w:ascii="宋体" w:hAnsi="宋体" w:cs="宋体" w:hint="eastAsia"/>
          <w:b/>
          <w:sz w:val="24"/>
        </w:rPr>
        <w:t>或</w:t>
      </w:r>
      <w:r w:rsidR="009B1CB9" w:rsidRPr="008F232B">
        <w:rPr>
          <w:rFonts w:ascii="宋体" w:hAnsi="宋体" w:cs="宋体" w:hint="eastAsia"/>
          <w:b/>
          <w:sz w:val="24"/>
        </w:rPr>
        <w:t>住宅类具有保安、保洁服务能力的企业业绩</w:t>
      </w:r>
      <w:r w:rsidR="00ED07B0" w:rsidRPr="008F232B">
        <w:rPr>
          <w:rFonts w:ascii="宋体" w:hAnsi="宋体" w:cs="宋体" w:hint="eastAsia"/>
          <w:b/>
          <w:sz w:val="24"/>
        </w:rPr>
        <w:t>合同或中标通知书</w:t>
      </w:r>
      <w:r w:rsidR="009B1CB9" w:rsidRPr="008F232B">
        <w:rPr>
          <w:rFonts w:ascii="宋体" w:hAnsi="宋体" w:cs="宋体" w:hint="eastAsia"/>
          <w:b/>
          <w:sz w:val="24"/>
        </w:rPr>
        <w:t>；</w:t>
      </w:r>
      <w:r w:rsidR="00EE53BC">
        <w:rPr>
          <w:rFonts w:ascii="宋体" w:hAnsi="宋体" w:cs="宋体"/>
          <w:kern w:val="0"/>
          <w:sz w:val="24"/>
        </w:rPr>
        <w:t xml:space="preserve"> </w:t>
      </w:r>
    </w:p>
    <w:p w:rsidR="008F232B" w:rsidRPr="008F232B" w:rsidRDefault="008F232B" w:rsidP="008F232B">
      <w:pPr>
        <w:pStyle w:val="2"/>
        <w:spacing w:line="360" w:lineRule="auto"/>
        <w:ind w:left="0" w:firstLineChars="0" w:firstLine="0"/>
        <w:rPr>
          <w:rFonts w:hint="eastAsia"/>
        </w:rPr>
      </w:pPr>
      <w:r>
        <w:t xml:space="preserve">   </w:t>
      </w:r>
      <w:r w:rsidRPr="008F232B">
        <w:rPr>
          <w:rFonts w:ascii="宋体" w:eastAsia="宋体" w:hAnsi="宋体" w:cs="宋体"/>
          <w:b/>
          <w:kern w:val="2"/>
          <w:sz w:val="24"/>
          <w:szCs w:val="24"/>
        </w:rPr>
        <w:t>8</w:t>
      </w:r>
      <w:r w:rsidRPr="008F232B">
        <w:rPr>
          <w:rFonts w:ascii="宋体" w:eastAsia="宋体" w:hAnsi="宋体" w:cs="宋体" w:hint="eastAsia"/>
          <w:b/>
          <w:kern w:val="2"/>
          <w:sz w:val="24"/>
          <w:szCs w:val="24"/>
        </w:rPr>
        <w:t>、营业执照注册地址非南通市区﹙开发区、崇川区、港闸区和通州区﹚的，必须在南通市区内具有固定的办公地点和从业人员；（固定办公地点为自有房产的提供房产证明，固定办公地点为租赁的提供租赁合同。</w:t>
      </w:r>
      <w:r w:rsidRPr="008F232B">
        <w:rPr>
          <w:rFonts w:ascii="宋体" w:eastAsia="宋体" w:hAnsi="宋体" w:cs="宋体" w:hint="eastAsia"/>
          <w:b/>
          <w:kern w:val="2"/>
          <w:sz w:val="24"/>
          <w:szCs w:val="24"/>
        </w:rPr>
        <w:t>）</w:t>
      </w:r>
    </w:p>
    <w:p w:rsidR="00022C9A" w:rsidRDefault="008F232B">
      <w:pPr>
        <w:snapToGrid w:val="0"/>
        <w:spacing w:line="480" w:lineRule="exact"/>
        <w:ind w:firstLineChars="200" w:firstLine="480"/>
        <w:contextualSpacing/>
        <w:rPr>
          <w:rFonts w:ascii="宋体" w:hAnsi="宋体" w:cs="宋体"/>
          <w:kern w:val="0"/>
          <w:sz w:val="24"/>
        </w:rPr>
      </w:pPr>
      <w:r>
        <w:rPr>
          <w:rFonts w:ascii="宋体" w:hAnsi="宋体" w:cs="宋体"/>
          <w:kern w:val="0"/>
          <w:sz w:val="24"/>
        </w:rPr>
        <w:t>9</w:t>
      </w:r>
      <w:r w:rsidR="009B1CB9">
        <w:rPr>
          <w:rFonts w:ascii="宋体" w:hAnsi="宋体" w:cs="宋体" w:hint="eastAsia"/>
          <w:kern w:val="0"/>
          <w:sz w:val="24"/>
        </w:rPr>
        <w:t>、</w:t>
      </w:r>
      <w:r w:rsidR="00A633F7">
        <w:rPr>
          <w:rFonts w:ascii="宋体" w:hAnsi="宋体" w:cs="宋体" w:hint="eastAsia"/>
          <w:kern w:val="0"/>
          <w:sz w:val="24"/>
          <w:szCs w:val="20"/>
          <w:lang w:val="zh-CN"/>
        </w:rPr>
        <w:t>其它需要提交的资格审查证明材料；</w:t>
      </w:r>
    </w:p>
    <w:p w:rsidR="00022C9A" w:rsidRDefault="00A633F7">
      <w:pPr>
        <w:snapToGrid w:val="0"/>
        <w:spacing w:line="480" w:lineRule="exact"/>
        <w:ind w:firstLineChars="200" w:firstLine="480"/>
        <w:contextualSpacing/>
        <w:rPr>
          <w:rFonts w:ascii="宋体" w:hAnsi="宋体" w:cs="宋体"/>
          <w:kern w:val="0"/>
          <w:sz w:val="24"/>
        </w:rPr>
      </w:pPr>
      <w:r>
        <w:rPr>
          <w:rFonts w:ascii="宋体" w:hAnsi="宋体" w:cs="宋体" w:hint="eastAsia"/>
          <w:kern w:val="0"/>
          <w:sz w:val="24"/>
        </w:rPr>
        <w:t>以上材料如为复印件，需提供有效原件的复印件，并加盖投标单位公章，否则按资格审查不通过处理。</w:t>
      </w:r>
      <w:bookmarkStart w:id="6" w:name="_GoBack"/>
      <w:bookmarkEnd w:id="6"/>
    </w:p>
    <w:p w:rsidR="00022C9A" w:rsidRDefault="00A633F7">
      <w:pPr>
        <w:snapToGrid w:val="0"/>
        <w:spacing w:line="480" w:lineRule="exact"/>
        <w:ind w:firstLineChars="200" w:firstLine="482"/>
        <w:contextualSpacing/>
        <w:rPr>
          <w:rFonts w:ascii="宋体" w:hAnsi="宋体" w:cs="宋体"/>
          <w:b/>
          <w:bCs/>
          <w:kern w:val="0"/>
          <w:sz w:val="24"/>
          <w:lang w:val="zh-CN"/>
        </w:rPr>
      </w:pPr>
      <w:r>
        <w:rPr>
          <w:rFonts w:ascii="宋体" w:hAnsi="宋体" w:cs="宋体" w:hint="eastAsia"/>
          <w:b/>
          <w:bCs/>
          <w:kern w:val="0"/>
          <w:sz w:val="24"/>
          <w:lang w:val="zh-CN"/>
        </w:rPr>
        <w:t>二、商务技术</w:t>
      </w:r>
      <w:r>
        <w:rPr>
          <w:rFonts w:ascii="宋体" w:hAnsi="宋体" w:cs="宋体" w:hint="eastAsia"/>
          <w:b/>
          <w:bCs/>
          <w:kern w:val="0"/>
          <w:sz w:val="24"/>
        </w:rPr>
        <w:t>文件</w:t>
      </w:r>
    </w:p>
    <w:p w:rsidR="00022C9A" w:rsidRDefault="00A633F7">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1、投标响应函；</w:t>
      </w:r>
    </w:p>
    <w:p w:rsidR="00022C9A" w:rsidRDefault="00A633F7">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2、供应商一般情况表；</w:t>
      </w:r>
    </w:p>
    <w:p w:rsidR="00022C9A" w:rsidRDefault="00A633F7">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、评审评分项</w:t>
      </w:r>
      <w:r w:rsidR="00803E13">
        <w:rPr>
          <w:rFonts w:ascii="宋体" w:hAnsi="宋体" w:cs="宋体" w:hint="eastAsia"/>
          <w:kern w:val="0"/>
          <w:sz w:val="24"/>
          <w:lang w:val="zh-CN"/>
        </w:rPr>
        <w:t>商务</w:t>
      </w:r>
      <w:r>
        <w:rPr>
          <w:rFonts w:ascii="宋体" w:hAnsi="宋体" w:cs="宋体" w:hint="eastAsia"/>
          <w:kern w:val="0"/>
          <w:sz w:val="24"/>
          <w:lang w:val="zh-CN"/>
        </w:rPr>
        <w:t>技术响应评分中所涉及的事项需提供的所有资料；</w:t>
      </w:r>
    </w:p>
    <w:p w:rsidR="00022C9A" w:rsidRDefault="00A633F7">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rPr>
        <w:t>4</w:t>
      </w:r>
      <w:r>
        <w:rPr>
          <w:rFonts w:ascii="宋体" w:hAnsi="宋体" w:cs="宋体" w:hint="eastAsia"/>
          <w:kern w:val="0"/>
          <w:sz w:val="24"/>
          <w:lang w:val="zh-CN"/>
        </w:rPr>
        <w:t>、评审评分项中未涉及的事项，投标人认为需要提交的其他资料；</w:t>
      </w:r>
    </w:p>
    <w:p w:rsidR="00022C9A" w:rsidRDefault="00A633F7">
      <w:pPr>
        <w:pStyle w:val="22"/>
        <w:snapToGrid w:val="0"/>
        <w:spacing w:line="480" w:lineRule="exact"/>
        <w:ind w:firstLine="494"/>
        <w:rPr>
          <w:rFonts w:ascii="宋体" w:eastAsia="宋体" w:cs="宋体"/>
          <w:sz w:val="24"/>
          <w:szCs w:val="24"/>
          <w:lang w:val="zh-CN"/>
        </w:rPr>
      </w:pPr>
      <w:r>
        <w:rPr>
          <w:rFonts w:ascii="宋体" w:eastAsia="宋体" w:cs="宋体" w:hint="eastAsia"/>
          <w:sz w:val="24"/>
          <w:szCs w:val="24"/>
          <w:lang w:val="zh-CN"/>
        </w:rPr>
        <w:t>5、招标文件中要求提供的其他材料。</w:t>
      </w:r>
    </w:p>
    <w:p w:rsidR="00022C9A" w:rsidRDefault="00A633F7">
      <w:pPr>
        <w:pStyle w:val="22"/>
        <w:snapToGrid w:val="0"/>
        <w:spacing w:line="480" w:lineRule="exact"/>
        <w:ind w:firstLine="496"/>
        <w:rPr>
          <w:rFonts w:ascii="宋体" w:eastAsia="宋体" w:cs="宋体"/>
          <w:lang w:val="zh-CN"/>
        </w:rPr>
      </w:pPr>
      <w:r>
        <w:rPr>
          <w:rFonts w:ascii="宋体" w:eastAsia="宋体" w:cs="宋体" w:hint="eastAsia"/>
          <w:b/>
          <w:bCs/>
          <w:sz w:val="24"/>
          <w:szCs w:val="24"/>
        </w:rPr>
        <w:t>为方便评委评审，请供应商按评审办法中所涉及的事项顺序进行编制。</w:t>
      </w:r>
    </w:p>
    <w:p w:rsidR="00022C9A" w:rsidRDefault="00A633F7">
      <w:pPr>
        <w:snapToGrid w:val="0"/>
        <w:spacing w:line="480" w:lineRule="exact"/>
        <w:ind w:firstLineChars="200" w:firstLine="643"/>
        <w:contextualSpacing/>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附件：</w:t>
      </w:r>
    </w:p>
    <w:p w:rsidR="00022C9A" w:rsidRDefault="00022C9A">
      <w:pPr>
        <w:spacing w:line="360" w:lineRule="auto"/>
        <w:ind w:firstLineChars="200" w:firstLine="643"/>
        <w:rPr>
          <w:rFonts w:ascii="宋体" w:hAnsi="宋体" w:cs="宋体"/>
          <w:b/>
          <w:bCs/>
          <w:sz w:val="32"/>
          <w:szCs w:val="32"/>
        </w:rPr>
      </w:pPr>
    </w:p>
    <w:p w:rsidR="00022C9A" w:rsidRDefault="00A633F7">
      <w:pPr>
        <w:spacing w:line="360" w:lineRule="auto"/>
        <w:jc w:val="center"/>
        <w:rPr>
          <w:rFonts w:ascii="宋体" w:hAnsi="宋体" w:cs="宋体"/>
          <w:b/>
          <w:sz w:val="24"/>
          <w:u w:val="single"/>
        </w:rPr>
      </w:pPr>
      <w:r>
        <w:rPr>
          <w:rFonts w:ascii="宋体" w:hAnsi="宋体" w:cs="宋体" w:hint="eastAsia"/>
          <w:b/>
          <w:sz w:val="24"/>
          <w:u w:val="single"/>
        </w:rPr>
        <w:t xml:space="preserve">项目名称 </w:t>
      </w:r>
    </w:p>
    <w:p w:rsidR="00022C9A" w:rsidRDefault="00A633F7">
      <w:pPr>
        <w:spacing w:line="360" w:lineRule="auto"/>
        <w:jc w:val="center"/>
        <w:rPr>
          <w:rFonts w:ascii="宋体" w:hAnsi="宋体" w:cs="宋体"/>
          <w:b/>
          <w:bCs/>
          <w:sz w:val="24"/>
        </w:rPr>
      </w:pPr>
      <w:r>
        <w:rPr>
          <w:rFonts w:ascii="宋体" w:hAnsi="宋体" w:cs="宋体" w:hint="eastAsia"/>
          <w:sz w:val="24"/>
        </w:rPr>
        <w:t>项目编号：</w:t>
      </w:r>
    </w:p>
    <w:p w:rsidR="00022C9A" w:rsidRDefault="00022C9A">
      <w:pPr>
        <w:spacing w:line="360" w:lineRule="auto"/>
        <w:rPr>
          <w:rFonts w:ascii="宋体" w:hAnsi="宋体" w:cs="宋体"/>
          <w:sz w:val="24"/>
        </w:rPr>
      </w:pPr>
    </w:p>
    <w:p w:rsidR="00022C9A" w:rsidRDefault="00022C9A">
      <w:pPr>
        <w:spacing w:line="360" w:lineRule="auto"/>
        <w:rPr>
          <w:rFonts w:ascii="宋体" w:hAnsi="宋体" w:cs="宋体"/>
          <w:sz w:val="24"/>
        </w:rPr>
      </w:pPr>
    </w:p>
    <w:p w:rsidR="00022C9A" w:rsidRDefault="00022C9A">
      <w:pPr>
        <w:spacing w:line="360" w:lineRule="auto"/>
        <w:rPr>
          <w:rFonts w:ascii="宋体" w:hAnsi="宋体" w:cs="宋体"/>
          <w:sz w:val="24"/>
        </w:rPr>
      </w:pPr>
    </w:p>
    <w:p w:rsidR="00022C9A" w:rsidRDefault="00A633F7">
      <w:pPr>
        <w:spacing w:line="360" w:lineRule="auto"/>
        <w:jc w:val="center"/>
        <w:rPr>
          <w:rFonts w:ascii="宋体" w:hAnsi="宋体" w:cs="宋体"/>
          <w:b/>
          <w:bCs/>
          <w:sz w:val="24"/>
        </w:rPr>
      </w:pPr>
      <w:r>
        <w:rPr>
          <w:rFonts w:ascii="宋体" w:hAnsi="宋体" w:cs="宋体" w:hint="eastAsia"/>
          <w:b/>
          <w:bCs/>
          <w:sz w:val="24"/>
        </w:rPr>
        <w:t>投标文件</w:t>
      </w:r>
    </w:p>
    <w:p w:rsidR="00022C9A" w:rsidRDefault="00022C9A">
      <w:pPr>
        <w:spacing w:line="360" w:lineRule="auto"/>
        <w:rPr>
          <w:rFonts w:ascii="宋体" w:hAnsi="宋体" w:cs="宋体"/>
          <w:sz w:val="24"/>
        </w:rPr>
      </w:pPr>
    </w:p>
    <w:p w:rsidR="00022C9A" w:rsidRDefault="00A633F7">
      <w:pPr>
        <w:spacing w:line="360" w:lineRule="auto"/>
        <w:ind w:firstLineChars="800" w:firstLine="1920"/>
        <w:rPr>
          <w:rFonts w:ascii="宋体" w:hAnsi="宋体" w:cs="宋体"/>
          <w:sz w:val="24"/>
        </w:rPr>
      </w:pPr>
      <w:r>
        <w:rPr>
          <w:rFonts w:ascii="宋体" w:hAnsi="宋体" w:cs="宋体" w:hint="eastAsia"/>
          <w:sz w:val="24"/>
        </w:rPr>
        <w:t>对应投标文件填写：资格审查文件</w:t>
      </w:r>
    </w:p>
    <w:p w:rsidR="00022C9A" w:rsidRDefault="00A633F7">
      <w:pPr>
        <w:spacing w:line="360" w:lineRule="auto"/>
        <w:ind w:firstLineChars="800" w:firstLine="1920"/>
        <w:rPr>
          <w:rFonts w:ascii="宋体" w:hAnsi="宋体" w:cs="宋体"/>
          <w:sz w:val="24"/>
        </w:rPr>
      </w:pPr>
      <w:r>
        <w:rPr>
          <w:rFonts w:ascii="宋体" w:hAnsi="宋体" w:cs="宋体" w:hint="eastAsia"/>
          <w:sz w:val="24"/>
        </w:rPr>
        <w:t>对应投标文件填写：商务技术文件</w:t>
      </w:r>
    </w:p>
    <w:p w:rsidR="00022C9A" w:rsidRDefault="00A633F7">
      <w:pPr>
        <w:jc w:val="center"/>
        <w:rPr>
          <w:rFonts w:ascii="宋体" w:hAnsi="宋体" w:cs="宋体"/>
          <w:b/>
          <w:sz w:val="24"/>
        </w:rPr>
      </w:pPr>
      <w:r>
        <w:rPr>
          <w:rFonts w:ascii="宋体" w:hAnsi="宋体" w:cs="宋体" w:hint="eastAsia"/>
          <w:b/>
          <w:sz w:val="24"/>
        </w:rPr>
        <w:t>（资格后审）</w:t>
      </w:r>
    </w:p>
    <w:p w:rsidR="00022C9A" w:rsidRDefault="00022C9A">
      <w:pPr>
        <w:jc w:val="center"/>
        <w:rPr>
          <w:rFonts w:ascii="宋体" w:hAnsi="宋体" w:cs="宋体"/>
          <w:b/>
          <w:sz w:val="24"/>
        </w:rPr>
      </w:pPr>
    </w:p>
    <w:p w:rsidR="00022C9A" w:rsidRDefault="00A633F7">
      <w:pPr>
        <w:snapToGrid w:val="0"/>
        <w:spacing w:line="520" w:lineRule="exact"/>
        <w:jc w:val="center"/>
        <w:rPr>
          <w:rFonts w:ascii="宋体" w:hAnsi="宋体" w:cs="宋体"/>
          <w:b/>
          <w:sz w:val="24"/>
        </w:rPr>
      </w:pPr>
      <w:r>
        <w:rPr>
          <w:rFonts w:ascii="宋体" w:hAnsi="宋体" w:cs="宋体" w:hint="eastAsia"/>
          <w:b/>
          <w:sz w:val="24"/>
        </w:rPr>
        <w:t xml:space="preserve"> </w:t>
      </w:r>
    </w:p>
    <w:p w:rsidR="00022C9A" w:rsidRDefault="00022C9A">
      <w:pPr>
        <w:spacing w:line="360" w:lineRule="auto"/>
        <w:rPr>
          <w:rFonts w:ascii="宋体" w:hAnsi="宋体" w:cs="宋体"/>
          <w:sz w:val="24"/>
        </w:rPr>
      </w:pPr>
    </w:p>
    <w:p w:rsidR="00022C9A" w:rsidRDefault="00022C9A">
      <w:pPr>
        <w:spacing w:line="360" w:lineRule="auto"/>
        <w:rPr>
          <w:rFonts w:ascii="宋体" w:hAnsi="宋体" w:cs="宋体"/>
          <w:sz w:val="24"/>
        </w:rPr>
      </w:pPr>
    </w:p>
    <w:p w:rsidR="00022C9A" w:rsidRDefault="00022C9A">
      <w:pPr>
        <w:spacing w:line="360" w:lineRule="auto"/>
        <w:rPr>
          <w:rFonts w:ascii="宋体" w:hAnsi="宋体" w:cs="宋体"/>
          <w:sz w:val="24"/>
        </w:rPr>
      </w:pPr>
    </w:p>
    <w:p w:rsidR="00022C9A" w:rsidRDefault="00A633F7">
      <w:pPr>
        <w:spacing w:line="360" w:lineRule="auto"/>
        <w:ind w:firstLineChars="600" w:firstLine="1440"/>
        <w:rPr>
          <w:rFonts w:ascii="宋体" w:hAnsi="宋体" w:cs="宋体"/>
          <w:sz w:val="24"/>
        </w:rPr>
      </w:pPr>
      <w:r>
        <w:rPr>
          <w:rFonts w:ascii="宋体" w:hAnsi="宋体" w:cs="宋体" w:hint="eastAsia"/>
          <w:sz w:val="24"/>
        </w:rPr>
        <w:t>投标供应商：参加投标供应商全称（公章）</w:t>
      </w:r>
    </w:p>
    <w:p w:rsidR="00022C9A" w:rsidRDefault="00A633F7">
      <w:pPr>
        <w:spacing w:line="360" w:lineRule="auto"/>
        <w:ind w:firstLineChars="600" w:firstLine="1440"/>
        <w:rPr>
          <w:rFonts w:ascii="宋体" w:hAnsi="宋体" w:cs="宋体"/>
          <w:sz w:val="24"/>
          <w:u w:val="single"/>
        </w:rPr>
      </w:pPr>
      <w:r>
        <w:rPr>
          <w:rFonts w:ascii="宋体" w:hAnsi="宋体" w:cs="宋体" w:hint="eastAsia"/>
          <w:sz w:val="24"/>
        </w:rPr>
        <w:t xml:space="preserve">日  期：   </w:t>
      </w:r>
      <w:r>
        <w:rPr>
          <w:rFonts w:ascii="宋体" w:hAnsi="宋体" w:cs="宋体" w:hint="eastAsia"/>
          <w:sz w:val="24"/>
          <w:u w:val="single"/>
        </w:rPr>
        <w:t xml:space="preserve">   年  月  日</w:t>
      </w:r>
    </w:p>
    <w:p w:rsidR="00022C9A" w:rsidRDefault="00A633F7">
      <w:pPr>
        <w:spacing w:line="360" w:lineRule="auto"/>
        <w:jc w:val="left"/>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一、资格审查文件相关的格式文件及表格</w:t>
      </w:r>
    </w:p>
    <w:p w:rsidR="00022C9A" w:rsidRDefault="00A633F7">
      <w:pPr>
        <w:snapToGrid w:val="0"/>
        <w:spacing w:line="360" w:lineRule="auto"/>
        <w:jc w:val="center"/>
        <w:outlineLvl w:val="4"/>
        <w:rPr>
          <w:rFonts w:ascii="宋体" w:hAnsi="宋体" w:cs="宋体"/>
          <w:b/>
          <w:bCs/>
          <w:sz w:val="24"/>
        </w:rPr>
      </w:pPr>
      <w:r>
        <w:rPr>
          <w:rFonts w:ascii="宋体" w:hAnsi="宋体" w:cs="宋体" w:hint="eastAsia"/>
          <w:b/>
          <w:bCs/>
          <w:sz w:val="24"/>
        </w:rPr>
        <w:t>1、关于资格的声明函</w:t>
      </w:r>
    </w:p>
    <w:p w:rsidR="00022C9A" w:rsidRDefault="00022C9A">
      <w:pPr>
        <w:adjustRightInd w:val="0"/>
        <w:snapToGrid w:val="0"/>
        <w:spacing w:line="360" w:lineRule="auto"/>
        <w:jc w:val="left"/>
        <w:rPr>
          <w:rFonts w:ascii="宋体" w:hAnsi="宋体" w:cs="宋体"/>
          <w:sz w:val="24"/>
          <w:u w:val="single"/>
        </w:rPr>
      </w:pPr>
    </w:p>
    <w:p w:rsidR="00022C9A" w:rsidRDefault="00A633F7">
      <w:pPr>
        <w:adjustRightInd w:val="0"/>
        <w:snapToGrid w:val="0"/>
        <w:spacing w:line="360" w:lineRule="auto"/>
        <w:jc w:val="left"/>
        <w:rPr>
          <w:rFonts w:ascii="宋体" w:hAnsi="宋体" w:cs="宋体"/>
          <w:sz w:val="24"/>
          <w:u w:val="single"/>
        </w:rPr>
      </w:pPr>
      <w:r>
        <w:rPr>
          <w:rFonts w:ascii="宋体" w:hAnsi="宋体" w:cs="宋体" w:hint="eastAsia"/>
          <w:sz w:val="24"/>
          <w:u w:val="single"/>
        </w:rPr>
        <w:t xml:space="preserve">        （采购人）      ： </w:t>
      </w:r>
    </w:p>
    <w:p w:rsidR="00022C9A" w:rsidRDefault="00A633F7">
      <w:pPr>
        <w:spacing w:line="360" w:lineRule="auto"/>
        <w:ind w:firstLineChars="200" w:firstLine="480"/>
        <w:rPr>
          <w:rFonts w:ascii="宋体" w:hAnsi="宋体" w:cs="宋体"/>
        </w:rPr>
      </w:pPr>
      <w:r>
        <w:rPr>
          <w:rFonts w:ascii="宋体" w:hAnsi="宋体" w:cs="宋体" w:hint="eastAsia"/>
          <w:sz w:val="24"/>
        </w:rPr>
        <w:t>本公司愿就由贵单位组织实施的_________（项目名称），____________（项目编号）的招标活动进行投标。本公司所提交的投标文件中所有关于投标资格的文件、证明和陈述均是真实的、准确的。若与真实情况不符，本公司愿意承担由此而产生的一切后果。</w:t>
      </w:r>
    </w:p>
    <w:p w:rsidR="00022C9A" w:rsidRDefault="00022C9A">
      <w:pPr>
        <w:spacing w:line="520" w:lineRule="exact"/>
        <w:ind w:firstLineChars="200" w:firstLine="480"/>
        <w:rPr>
          <w:rFonts w:ascii="宋体" w:hAnsi="宋体" w:cs="宋体"/>
          <w:kern w:val="0"/>
          <w:sz w:val="24"/>
        </w:rPr>
      </w:pPr>
    </w:p>
    <w:p w:rsidR="00022C9A" w:rsidRDefault="00022C9A">
      <w:pPr>
        <w:overflowPunct w:val="0"/>
        <w:adjustRightInd w:val="0"/>
        <w:spacing w:line="360" w:lineRule="auto"/>
        <w:ind w:firstLine="660"/>
        <w:jc w:val="left"/>
        <w:textAlignment w:val="baseline"/>
        <w:rPr>
          <w:rFonts w:ascii="宋体" w:hAnsi="宋体" w:cs="宋体"/>
          <w:sz w:val="24"/>
        </w:rPr>
      </w:pPr>
    </w:p>
    <w:p w:rsidR="00022C9A" w:rsidRDefault="00022C9A">
      <w:pPr>
        <w:overflowPunct w:val="0"/>
        <w:adjustRightInd w:val="0"/>
        <w:spacing w:line="360" w:lineRule="auto"/>
        <w:ind w:firstLine="420"/>
        <w:jc w:val="left"/>
        <w:textAlignment w:val="baseline"/>
        <w:rPr>
          <w:rFonts w:ascii="宋体" w:hAnsi="宋体" w:cs="宋体"/>
          <w:sz w:val="24"/>
        </w:rPr>
      </w:pPr>
    </w:p>
    <w:p w:rsidR="00022C9A" w:rsidRDefault="00022C9A">
      <w:pPr>
        <w:overflowPunct w:val="0"/>
        <w:adjustRightInd w:val="0"/>
        <w:spacing w:line="360" w:lineRule="auto"/>
        <w:ind w:firstLine="420"/>
        <w:jc w:val="left"/>
        <w:textAlignment w:val="baseline"/>
        <w:rPr>
          <w:rFonts w:ascii="宋体" w:hAnsi="宋体" w:cs="宋体"/>
          <w:sz w:val="24"/>
        </w:rPr>
      </w:pPr>
    </w:p>
    <w:p w:rsidR="00022C9A" w:rsidRDefault="00A633F7">
      <w:pPr>
        <w:spacing w:line="360" w:lineRule="auto"/>
        <w:ind w:firstLineChars="200" w:firstLine="480"/>
        <w:jc w:val="right"/>
        <w:rPr>
          <w:rFonts w:ascii="宋体" w:hAnsi="宋体" w:cs="宋体"/>
          <w:sz w:val="24"/>
        </w:rPr>
      </w:pPr>
      <w:r>
        <w:rPr>
          <w:rFonts w:ascii="宋体" w:hAnsi="宋体" w:cs="宋体" w:hint="eastAsia"/>
          <w:sz w:val="24"/>
        </w:rPr>
        <w:t>投标供应商：</w:t>
      </w:r>
      <w:r>
        <w:rPr>
          <w:rFonts w:ascii="宋体" w:hAnsi="宋体" w:cs="宋体" w:hint="eastAsia"/>
          <w:sz w:val="24"/>
          <w:u w:val="single"/>
        </w:rPr>
        <w:t xml:space="preserve">                    </w:t>
      </w:r>
      <w:r>
        <w:rPr>
          <w:rFonts w:ascii="宋体" w:hAnsi="宋体" w:cs="宋体" w:hint="eastAsia"/>
          <w:sz w:val="24"/>
        </w:rPr>
        <w:t>（加盖公章）</w:t>
      </w:r>
    </w:p>
    <w:p w:rsidR="00022C9A" w:rsidRDefault="00A633F7">
      <w:pPr>
        <w:spacing w:line="360" w:lineRule="auto"/>
        <w:ind w:firstLineChars="200" w:firstLine="480"/>
        <w:jc w:val="right"/>
        <w:rPr>
          <w:rFonts w:ascii="宋体" w:hAnsi="宋体" w:cs="宋体"/>
          <w:sz w:val="24"/>
        </w:rPr>
      </w:pPr>
      <w:r>
        <w:rPr>
          <w:rFonts w:ascii="宋体" w:hAnsi="宋体" w:cs="宋体" w:hint="eastAsia"/>
          <w:sz w:val="24"/>
        </w:rPr>
        <w:t>法定代表人或被授权人：</w:t>
      </w:r>
      <w:r>
        <w:rPr>
          <w:rFonts w:ascii="宋体" w:hAnsi="宋体" w:cs="宋体" w:hint="eastAsia"/>
          <w:sz w:val="24"/>
          <w:u w:val="single"/>
        </w:rPr>
        <w:t xml:space="preserve">          </w:t>
      </w:r>
      <w:r>
        <w:rPr>
          <w:rFonts w:ascii="宋体" w:hAnsi="宋体" w:cs="宋体" w:hint="eastAsia"/>
          <w:sz w:val="24"/>
        </w:rPr>
        <w:t>（签字或盖章）</w:t>
      </w:r>
    </w:p>
    <w:p w:rsidR="00022C9A" w:rsidRDefault="00A633F7">
      <w:pPr>
        <w:spacing w:line="360" w:lineRule="auto"/>
        <w:ind w:firstLineChars="550" w:firstLine="1320"/>
        <w:jc w:val="right"/>
        <w:rPr>
          <w:rFonts w:ascii="宋体" w:hAnsi="宋体" w:cs="宋体"/>
          <w:sz w:val="24"/>
        </w:rPr>
      </w:pPr>
      <w:r>
        <w:rPr>
          <w:rFonts w:ascii="宋体" w:hAnsi="宋体" w:cs="宋体" w:hint="eastAsia"/>
          <w:sz w:val="24"/>
        </w:rPr>
        <w:t>年      月     日</w:t>
      </w:r>
    </w:p>
    <w:p w:rsidR="00022C9A" w:rsidRDefault="00A633F7">
      <w:pPr>
        <w:spacing w:line="360" w:lineRule="auto"/>
        <w:jc w:val="center"/>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2、法定代表人身份证明书</w:t>
      </w:r>
    </w:p>
    <w:p w:rsidR="00022C9A" w:rsidRDefault="00A633F7">
      <w:pPr>
        <w:spacing w:line="360" w:lineRule="auto"/>
        <w:jc w:val="center"/>
        <w:rPr>
          <w:rFonts w:ascii="宋体" w:hAnsi="宋体" w:cs="宋体"/>
          <w:sz w:val="24"/>
        </w:rPr>
      </w:pPr>
      <w:r>
        <w:rPr>
          <w:rFonts w:ascii="宋体" w:hAnsi="宋体" w:cs="宋体" w:hint="eastAsia"/>
          <w:sz w:val="24"/>
          <w:u w:val="single"/>
        </w:rPr>
        <w:t>（法定代表人参加投标时，须出示此证明）</w:t>
      </w:r>
    </w:p>
    <w:p w:rsidR="00022C9A" w:rsidRDefault="00022C9A">
      <w:pPr>
        <w:adjustRightInd w:val="0"/>
        <w:snapToGrid w:val="0"/>
        <w:spacing w:line="360" w:lineRule="auto"/>
        <w:jc w:val="left"/>
        <w:rPr>
          <w:rFonts w:ascii="宋体" w:hAnsi="宋体" w:cs="宋体"/>
          <w:sz w:val="24"/>
          <w:u w:val="single"/>
        </w:rPr>
      </w:pPr>
    </w:p>
    <w:p w:rsidR="00022C9A" w:rsidRDefault="00A633F7">
      <w:pPr>
        <w:adjustRightInd w:val="0"/>
        <w:snapToGrid w:val="0"/>
        <w:spacing w:line="360" w:lineRule="auto"/>
        <w:jc w:val="left"/>
        <w:rPr>
          <w:rFonts w:ascii="宋体" w:hAnsi="宋体" w:cs="宋体"/>
          <w:sz w:val="24"/>
          <w:u w:val="single"/>
        </w:rPr>
      </w:pPr>
      <w:r>
        <w:rPr>
          <w:rFonts w:ascii="宋体" w:hAnsi="宋体" w:cs="宋体" w:hint="eastAsia"/>
          <w:sz w:val="24"/>
          <w:u w:val="single"/>
        </w:rPr>
        <w:t xml:space="preserve">       （采购人）      ： </w:t>
      </w:r>
    </w:p>
    <w:p w:rsidR="00022C9A" w:rsidRDefault="00A633F7" w:rsidP="00EF773E">
      <w:pPr>
        <w:spacing w:line="360" w:lineRule="auto"/>
        <w:ind w:firstLineChars="200" w:firstLine="480"/>
        <w:rPr>
          <w:rFonts w:ascii="宋体" w:hAnsi="宋体" w:cs="宋体"/>
          <w:sz w:val="24"/>
        </w:rPr>
      </w:pPr>
      <w:r>
        <w:rPr>
          <w:rFonts w:ascii="宋体" w:hAnsi="宋体" w:cs="宋体" w:hint="eastAsia"/>
          <w:sz w:val="24"/>
        </w:rPr>
        <w:t>我公司法定代表人</w:t>
      </w:r>
      <w:r>
        <w:rPr>
          <w:rFonts w:ascii="宋体" w:hAnsi="宋体" w:cs="宋体" w:hint="eastAsia"/>
          <w:sz w:val="24"/>
          <w:u w:val="single"/>
        </w:rPr>
        <w:t xml:space="preserve">  （姓名）  </w:t>
      </w:r>
      <w:r>
        <w:rPr>
          <w:rFonts w:ascii="宋体" w:hAnsi="宋体" w:cs="宋体" w:hint="eastAsia"/>
          <w:sz w:val="24"/>
        </w:rPr>
        <w:t>参加贵单位组织的_________（项目名称），____________（项目编号）项目公开招标采购活动，全权代表我公司处理投标的有关事宜。</w:t>
      </w:r>
    </w:p>
    <w:p w:rsidR="00022C9A" w:rsidRDefault="00022C9A">
      <w:pPr>
        <w:spacing w:line="360" w:lineRule="auto"/>
        <w:ind w:firstLineChars="200" w:firstLine="480"/>
        <w:rPr>
          <w:rFonts w:ascii="宋体" w:hAnsi="宋体" w:cs="宋体"/>
          <w:sz w:val="24"/>
        </w:rPr>
      </w:pPr>
    </w:p>
    <w:p w:rsidR="00022C9A" w:rsidRDefault="00A633F7">
      <w:pPr>
        <w:spacing w:line="360" w:lineRule="auto"/>
        <w:rPr>
          <w:rFonts w:ascii="宋体" w:hAnsi="宋体" w:cs="宋体"/>
          <w:sz w:val="24"/>
        </w:rPr>
      </w:pPr>
      <w:r>
        <w:rPr>
          <w:rFonts w:ascii="宋体" w:hAnsi="宋体" w:cs="宋体" w:hint="eastAsia"/>
          <w:sz w:val="24"/>
        </w:rPr>
        <w:t>附：法定代表人情况：</w:t>
      </w:r>
    </w:p>
    <w:p w:rsidR="00022C9A" w:rsidRDefault="00A633F7">
      <w:pPr>
        <w:spacing w:line="360" w:lineRule="auto"/>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 xml:space="preserve"> 年龄：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rsidR="00022C9A" w:rsidRDefault="00A633F7">
      <w:pPr>
        <w:spacing w:line="360" w:lineRule="auto"/>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022C9A" w:rsidRDefault="00A633F7">
      <w:pPr>
        <w:spacing w:line="360" w:lineRule="auto"/>
        <w:rPr>
          <w:rFonts w:ascii="宋体" w:hAnsi="宋体" w:cs="宋体"/>
          <w:sz w:val="24"/>
        </w:rPr>
      </w:pPr>
      <w:r>
        <w:rPr>
          <w:rFonts w:ascii="宋体" w:hAnsi="宋体" w:cs="宋体" w:hint="eastAsia"/>
          <w:sz w:val="24"/>
        </w:rPr>
        <w:t xml:space="preserve">手机： </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r>
        <w:rPr>
          <w:rFonts w:ascii="宋体" w:hAnsi="宋体" w:cs="宋体" w:hint="eastAsia"/>
          <w:sz w:val="24"/>
        </w:rPr>
        <w:t xml:space="preserve"> </w:t>
      </w:r>
    </w:p>
    <w:p w:rsidR="00022C9A" w:rsidRDefault="00022C9A">
      <w:pPr>
        <w:adjustRightInd w:val="0"/>
        <w:snapToGrid w:val="0"/>
        <w:spacing w:line="360" w:lineRule="auto"/>
        <w:ind w:firstLine="482"/>
        <w:rPr>
          <w:rFonts w:ascii="宋体" w:hAnsi="宋体" w:cs="宋体"/>
          <w:kern w:val="0"/>
          <w:sz w:val="24"/>
          <w:szCs w:val="20"/>
          <w:shd w:val="clear" w:color="auto" w:fill="FFFFFF"/>
        </w:rPr>
      </w:pPr>
    </w:p>
    <w:p w:rsidR="00022C9A" w:rsidRDefault="00022C9A">
      <w:pPr>
        <w:rPr>
          <w:rFonts w:ascii="宋体" w:hAnsi="宋体" w:cs="宋体"/>
          <w:sz w:val="24"/>
        </w:rPr>
      </w:pPr>
    </w:p>
    <w:p w:rsidR="00022C9A" w:rsidRDefault="00022C9A">
      <w:pPr>
        <w:widowControl/>
        <w:tabs>
          <w:tab w:val="right" w:leader="hyphen" w:pos="9736"/>
        </w:tabs>
        <w:spacing w:after="100" w:line="276" w:lineRule="auto"/>
        <w:jc w:val="center"/>
        <w:rPr>
          <w:rFonts w:ascii="宋体" w:hAnsi="宋体" w:cs="宋体"/>
          <w:kern w:val="0"/>
          <w:sz w:val="22"/>
          <w:szCs w:val="22"/>
        </w:rPr>
      </w:pPr>
    </w:p>
    <w:p w:rsidR="00022C9A" w:rsidRDefault="00A633F7">
      <w:pPr>
        <w:spacing w:line="360" w:lineRule="auto"/>
        <w:rPr>
          <w:rFonts w:ascii="宋体" w:hAnsi="宋体" w:cs="宋体"/>
          <w:sz w:val="24"/>
        </w:rPr>
      </w:pPr>
      <w:r>
        <w:rPr>
          <w:rFonts w:ascii="宋体" w:hAnsi="宋体" w:cs="宋体" w:hint="eastAsia"/>
          <w:sz w:val="24"/>
        </w:rPr>
        <w:t>单位名称（公章）             法定代表人（签字或盖章）</w:t>
      </w:r>
    </w:p>
    <w:p w:rsidR="00022C9A" w:rsidRDefault="00A633F7">
      <w:pPr>
        <w:spacing w:line="360" w:lineRule="auto"/>
        <w:ind w:firstLineChars="500" w:firstLine="1200"/>
        <w:rPr>
          <w:rFonts w:ascii="宋体" w:hAnsi="宋体" w:cs="宋体"/>
          <w:sz w:val="24"/>
        </w:rPr>
      </w:pPr>
      <w:r>
        <w:rPr>
          <w:rFonts w:ascii="宋体" w:hAnsi="宋体" w:cs="宋体" w:hint="eastAsia"/>
          <w:sz w:val="24"/>
        </w:rPr>
        <w:t xml:space="preserve">年   月   日                 年   月    日  </w:t>
      </w:r>
    </w:p>
    <w:p w:rsidR="00022C9A" w:rsidRDefault="00A633F7">
      <w:pPr>
        <w:spacing w:line="360" w:lineRule="auto"/>
        <w:rPr>
          <w:rFonts w:ascii="宋体" w:hAnsi="宋体" w:cs="宋体"/>
          <w:sz w:val="24"/>
        </w:rPr>
      </w:pPr>
      <w:r>
        <w:rPr>
          <w:rFonts w:ascii="宋体" w:hAnsi="宋体" w:cs="宋体" w:hint="eastAsia"/>
          <w:sz w:val="24"/>
        </w:rPr>
        <w:t xml:space="preserve"> </w:t>
      </w:r>
    </w:p>
    <w:p w:rsidR="00022C9A" w:rsidRDefault="00A633F7">
      <w:pPr>
        <w:spacing w:line="360" w:lineRule="auto"/>
        <w:rPr>
          <w:rFonts w:ascii="宋体" w:hAnsi="宋体" w:cs="宋体"/>
          <w:sz w:val="24"/>
        </w:rPr>
      </w:pPr>
      <w:r>
        <w:rPr>
          <w:rFonts w:ascii="宋体" w:hAnsi="宋体" w:cs="宋体" w:hint="eastAsia"/>
          <w:sz w:val="24"/>
        </w:rPr>
        <w:t xml:space="preserve"> </w:t>
      </w:r>
    </w:p>
    <w:p w:rsidR="00022C9A" w:rsidRDefault="00A633F7">
      <w:pPr>
        <w:spacing w:line="360" w:lineRule="auto"/>
        <w:rPr>
          <w:rFonts w:ascii="宋体" w:hAnsi="宋体" w:cs="宋体"/>
          <w:sz w:val="24"/>
        </w:rPr>
      </w:pPr>
      <w:r>
        <w:rPr>
          <w:rFonts w:ascii="宋体" w:hAnsi="宋体" w:cs="宋体" w:hint="eastAsia"/>
          <w:sz w:val="24"/>
        </w:rPr>
        <w:t>法定代表人身份证复印件（正反面）</w:t>
      </w:r>
    </w:p>
    <w:p w:rsidR="00022C9A" w:rsidRDefault="00A633F7">
      <w:pPr>
        <w:spacing w:line="360" w:lineRule="auto"/>
        <w:rPr>
          <w:rFonts w:ascii="宋体" w:hAnsi="宋体" w:cs="宋体"/>
          <w:sz w:val="24"/>
        </w:rPr>
      </w:pPr>
      <w:r>
        <w:rPr>
          <w:rFonts w:ascii="宋体" w:hAnsi="宋体" w:cs="宋体" w:hint="eastAsia"/>
          <w:sz w:val="24"/>
        </w:rPr>
        <w:t xml:space="preserve"> </w:t>
      </w:r>
    </w:p>
    <w:p w:rsidR="00022C9A" w:rsidRDefault="00A633F7">
      <w:pPr>
        <w:spacing w:line="360" w:lineRule="auto"/>
        <w:ind w:firstLineChars="950" w:firstLine="2280"/>
        <w:rPr>
          <w:rFonts w:ascii="宋体" w:hAnsi="宋体" w:cs="宋体"/>
          <w:sz w:val="24"/>
        </w:rPr>
      </w:pPr>
      <w:r>
        <w:rPr>
          <w:rFonts w:ascii="宋体" w:hAnsi="宋体" w:cs="宋体" w:hint="eastAsia"/>
          <w:sz w:val="24"/>
        </w:rPr>
        <w:t>（粘贴此处）</w:t>
      </w:r>
    </w:p>
    <w:p w:rsidR="00022C9A" w:rsidRDefault="00022C9A">
      <w:pPr>
        <w:spacing w:line="360" w:lineRule="auto"/>
        <w:ind w:firstLineChars="950" w:firstLine="2289"/>
        <w:rPr>
          <w:rFonts w:ascii="宋体" w:hAnsi="宋体" w:cs="宋体"/>
          <w:b/>
          <w:bCs/>
          <w:sz w:val="24"/>
        </w:rPr>
      </w:pPr>
    </w:p>
    <w:p w:rsidR="00022C9A" w:rsidRDefault="00A633F7">
      <w:pPr>
        <w:spacing w:line="360" w:lineRule="auto"/>
        <w:ind w:firstLineChars="950" w:firstLine="2289"/>
        <w:rPr>
          <w:rFonts w:ascii="宋体" w:hAnsi="宋体" w:cs="宋体"/>
          <w:b/>
          <w:bCs/>
          <w:sz w:val="24"/>
        </w:rPr>
      </w:pPr>
      <w:r>
        <w:rPr>
          <w:rFonts w:ascii="宋体" w:hAnsi="宋体" w:cs="宋体" w:hint="eastAsia"/>
          <w:b/>
          <w:bCs/>
          <w:sz w:val="24"/>
        </w:rPr>
        <w:t xml:space="preserve"> </w:t>
      </w:r>
    </w:p>
    <w:p w:rsidR="00022C9A" w:rsidRDefault="00A633F7">
      <w:pPr>
        <w:spacing w:line="360" w:lineRule="auto"/>
        <w:rPr>
          <w:rFonts w:ascii="宋体" w:hAnsi="宋体" w:cs="宋体"/>
          <w:sz w:val="24"/>
        </w:rPr>
      </w:pPr>
      <w:r>
        <w:rPr>
          <w:rFonts w:ascii="宋体" w:hAnsi="宋体" w:cs="宋体" w:hint="eastAsia"/>
          <w:b/>
          <w:bCs/>
          <w:sz w:val="24"/>
        </w:rPr>
        <w:t>注: 如为法定代表人参加投标时，须将身份证原件带至开标现场备查。</w:t>
      </w:r>
    </w:p>
    <w:p w:rsidR="00022C9A" w:rsidRDefault="00A633F7">
      <w:pPr>
        <w:spacing w:line="360" w:lineRule="auto"/>
        <w:jc w:val="center"/>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3、授权委托书</w:t>
      </w:r>
    </w:p>
    <w:p w:rsidR="00022C9A" w:rsidRDefault="00A633F7">
      <w:pPr>
        <w:snapToGrid w:val="0"/>
        <w:spacing w:line="360" w:lineRule="auto"/>
        <w:jc w:val="center"/>
        <w:rPr>
          <w:rFonts w:ascii="宋体" w:hAnsi="宋体" w:cs="宋体"/>
          <w:sz w:val="24"/>
          <w:u w:val="single"/>
        </w:rPr>
      </w:pPr>
      <w:r>
        <w:rPr>
          <w:rFonts w:ascii="宋体" w:hAnsi="宋体" w:cs="宋体" w:hint="eastAsia"/>
          <w:sz w:val="24"/>
          <w:u w:val="single"/>
        </w:rPr>
        <w:t>（被授权人参加投标时，须出示此证明）</w:t>
      </w:r>
    </w:p>
    <w:p w:rsidR="00022C9A" w:rsidRDefault="00022C9A">
      <w:pPr>
        <w:snapToGrid w:val="0"/>
        <w:spacing w:line="360" w:lineRule="auto"/>
        <w:rPr>
          <w:rFonts w:ascii="宋体" w:hAnsi="宋体" w:cs="宋体"/>
          <w:bCs/>
          <w:sz w:val="24"/>
        </w:rPr>
      </w:pPr>
    </w:p>
    <w:p w:rsidR="00022C9A" w:rsidRDefault="00A633F7">
      <w:pPr>
        <w:adjustRightInd w:val="0"/>
        <w:snapToGrid w:val="0"/>
        <w:spacing w:line="360" w:lineRule="auto"/>
        <w:jc w:val="left"/>
        <w:rPr>
          <w:rFonts w:ascii="宋体" w:hAnsi="宋体" w:cs="宋体"/>
          <w:sz w:val="24"/>
          <w:u w:val="single"/>
        </w:rPr>
      </w:pPr>
      <w:r>
        <w:rPr>
          <w:rFonts w:ascii="宋体" w:hAnsi="宋体" w:cs="宋体" w:hint="eastAsia"/>
          <w:sz w:val="24"/>
          <w:u w:val="single"/>
        </w:rPr>
        <w:t xml:space="preserve">      （采购人）      ： </w:t>
      </w:r>
    </w:p>
    <w:p w:rsidR="00022C9A" w:rsidRDefault="00A633F7">
      <w:pPr>
        <w:snapToGrid w:val="0"/>
        <w:spacing w:line="360" w:lineRule="auto"/>
        <w:ind w:firstLineChars="200" w:firstLine="480"/>
        <w:rPr>
          <w:rFonts w:ascii="宋体" w:hAnsi="宋体" w:cs="宋体"/>
          <w:sz w:val="24"/>
        </w:rPr>
      </w:pPr>
      <w:r>
        <w:rPr>
          <w:rFonts w:ascii="宋体" w:hAnsi="宋体" w:cs="宋体" w:hint="eastAsia"/>
          <w:sz w:val="24"/>
        </w:rPr>
        <w:t>兹授权</w:t>
      </w:r>
      <w:r>
        <w:rPr>
          <w:rFonts w:ascii="宋体" w:hAnsi="宋体" w:cs="宋体" w:hint="eastAsia"/>
          <w:sz w:val="24"/>
          <w:u w:val="single"/>
        </w:rPr>
        <w:t xml:space="preserve">               （</w:t>
      </w:r>
      <w:r>
        <w:rPr>
          <w:rFonts w:ascii="宋体" w:hAnsi="宋体" w:cs="宋体" w:hint="eastAsia"/>
          <w:sz w:val="24"/>
        </w:rPr>
        <w:t>被授权人的姓名）代表我公司参加_________（项目名称），____________（项目编号）的采购活动，全权处理一切与该项目公开招标有关的事务。其在办理上述事宜过程中所签署的所有文件我公司均予以承认。</w:t>
      </w:r>
    </w:p>
    <w:p w:rsidR="00022C9A" w:rsidRDefault="00A633F7">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被授权人无转委托权，特此委托。</w:t>
      </w:r>
    </w:p>
    <w:p w:rsidR="00022C9A" w:rsidRDefault="00022C9A">
      <w:pPr>
        <w:adjustRightInd w:val="0"/>
        <w:snapToGrid w:val="0"/>
        <w:spacing w:line="360" w:lineRule="auto"/>
        <w:ind w:firstLineChars="200" w:firstLine="480"/>
        <w:jc w:val="left"/>
        <w:rPr>
          <w:rFonts w:ascii="宋体" w:hAnsi="宋体" w:cs="宋体"/>
          <w:sz w:val="24"/>
        </w:rPr>
      </w:pPr>
    </w:p>
    <w:p w:rsidR="00022C9A" w:rsidRDefault="00A633F7">
      <w:pPr>
        <w:spacing w:line="360" w:lineRule="auto"/>
        <w:rPr>
          <w:rFonts w:ascii="宋体" w:hAnsi="宋体" w:cs="宋体"/>
          <w:sz w:val="24"/>
        </w:rPr>
      </w:pPr>
      <w:r>
        <w:rPr>
          <w:rFonts w:ascii="宋体" w:hAnsi="宋体" w:cs="宋体" w:hint="eastAsia"/>
          <w:sz w:val="24"/>
        </w:rPr>
        <w:t>附：被授权人情况：</w:t>
      </w:r>
    </w:p>
    <w:p w:rsidR="00022C9A" w:rsidRDefault="00A633F7">
      <w:pPr>
        <w:spacing w:line="360" w:lineRule="auto"/>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 xml:space="preserve"> 年龄：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rsidR="00022C9A" w:rsidRDefault="00A633F7">
      <w:pPr>
        <w:spacing w:line="360" w:lineRule="auto"/>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022C9A" w:rsidRDefault="00A633F7">
      <w:pPr>
        <w:spacing w:line="360" w:lineRule="auto"/>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r>
        <w:rPr>
          <w:rFonts w:ascii="宋体" w:hAnsi="宋体" w:cs="宋体" w:hint="eastAsia"/>
          <w:sz w:val="24"/>
        </w:rPr>
        <w:t xml:space="preserve"> </w:t>
      </w:r>
    </w:p>
    <w:p w:rsidR="00022C9A" w:rsidRDefault="00A633F7">
      <w:pPr>
        <w:spacing w:line="360" w:lineRule="auto"/>
        <w:rPr>
          <w:rFonts w:ascii="宋体" w:hAnsi="宋体" w:cs="宋体"/>
          <w:sz w:val="24"/>
        </w:rPr>
      </w:pPr>
      <w:r>
        <w:rPr>
          <w:rFonts w:ascii="宋体" w:hAnsi="宋体" w:cs="宋体" w:hint="eastAsia"/>
          <w:sz w:val="24"/>
        </w:rPr>
        <w:t>单位名称（公章）             法定代表人（签字或盖章）</w:t>
      </w:r>
    </w:p>
    <w:p w:rsidR="00022C9A" w:rsidRDefault="00A633F7">
      <w:pPr>
        <w:spacing w:line="360" w:lineRule="auto"/>
        <w:ind w:firstLineChars="500" w:firstLine="1200"/>
        <w:rPr>
          <w:rFonts w:ascii="宋体" w:hAnsi="宋体" w:cs="宋体"/>
          <w:sz w:val="24"/>
        </w:rPr>
      </w:pPr>
      <w:r>
        <w:rPr>
          <w:rFonts w:ascii="宋体" w:hAnsi="宋体" w:cs="宋体" w:hint="eastAsia"/>
          <w:sz w:val="24"/>
        </w:rPr>
        <w:t xml:space="preserve">年   月   日                 年   月    日  </w:t>
      </w:r>
    </w:p>
    <w:p w:rsidR="00022C9A" w:rsidRDefault="00A633F7">
      <w:pPr>
        <w:spacing w:line="360" w:lineRule="auto"/>
        <w:rPr>
          <w:rFonts w:ascii="宋体" w:hAnsi="宋体" w:cs="宋体"/>
          <w:sz w:val="24"/>
        </w:rPr>
      </w:pPr>
      <w:r>
        <w:rPr>
          <w:rFonts w:ascii="宋体" w:hAnsi="宋体" w:cs="宋体" w:hint="eastAsia"/>
          <w:sz w:val="24"/>
        </w:rPr>
        <w:t xml:space="preserve"> </w:t>
      </w:r>
    </w:p>
    <w:p w:rsidR="00022C9A" w:rsidRDefault="00A633F7">
      <w:pPr>
        <w:spacing w:line="360" w:lineRule="auto"/>
        <w:rPr>
          <w:rFonts w:ascii="宋体" w:hAnsi="宋体" w:cs="宋体"/>
          <w:sz w:val="24"/>
        </w:rPr>
      </w:pPr>
      <w:r>
        <w:rPr>
          <w:rFonts w:ascii="宋体" w:hAnsi="宋体" w:cs="宋体" w:hint="eastAsia"/>
          <w:sz w:val="24"/>
        </w:rPr>
        <w:t xml:space="preserve"> </w:t>
      </w:r>
    </w:p>
    <w:p w:rsidR="00022C9A" w:rsidRDefault="00A633F7">
      <w:pPr>
        <w:spacing w:line="360" w:lineRule="auto"/>
        <w:rPr>
          <w:rFonts w:ascii="宋体" w:hAnsi="宋体" w:cs="宋体"/>
          <w:sz w:val="24"/>
        </w:rPr>
      </w:pPr>
      <w:r>
        <w:rPr>
          <w:rFonts w:ascii="宋体" w:hAnsi="宋体" w:cs="宋体" w:hint="eastAsia"/>
          <w:sz w:val="24"/>
        </w:rPr>
        <w:t>法定代表人身份证复印件（正反面）</w:t>
      </w:r>
    </w:p>
    <w:p w:rsidR="00022C9A" w:rsidRDefault="00022C9A">
      <w:pPr>
        <w:spacing w:line="360" w:lineRule="auto"/>
        <w:rPr>
          <w:rFonts w:ascii="宋体" w:hAnsi="宋体" w:cs="宋体"/>
          <w:sz w:val="24"/>
        </w:rPr>
      </w:pPr>
    </w:p>
    <w:p w:rsidR="00022C9A" w:rsidRDefault="00A633F7">
      <w:pPr>
        <w:spacing w:line="360" w:lineRule="auto"/>
        <w:ind w:firstLineChars="900" w:firstLine="2160"/>
        <w:rPr>
          <w:rFonts w:ascii="宋体" w:hAnsi="宋体" w:cs="宋体"/>
          <w:sz w:val="24"/>
        </w:rPr>
      </w:pPr>
      <w:r>
        <w:rPr>
          <w:rFonts w:ascii="宋体" w:hAnsi="宋体" w:cs="宋体" w:hint="eastAsia"/>
          <w:sz w:val="24"/>
        </w:rPr>
        <w:t>（粘贴此处）</w:t>
      </w:r>
    </w:p>
    <w:p w:rsidR="00022C9A" w:rsidRDefault="00022C9A">
      <w:pPr>
        <w:spacing w:line="360" w:lineRule="auto"/>
        <w:rPr>
          <w:rFonts w:ascii="宋体" w:hAnsi="宋体" w:cs="宋体"/>
          <w:sz w:val="24"/>
        </w:rPr>
      </w:pPr>
    </w:p>
    <w:p w:rsidR="00022C9A" w:rsidRDefault="00022C9A">
      <w:pPr>
        <w:spacing w:line="360" w:lineRule="auto"/>
        <w:rPr>
          <w:rFonts w:ascii="宋体" w:hAnsi="宋体" w:cs="宋体"/>
          <w:sz w:val="24"/>
        </w:rPr>
      </w:pPr>
    </w:p>
    <w:p w:rsidR="00022C9A" w:rsidRDefault="00A633F7">
      <w:pPr>
        <w:spacing w:line="360" w:lineRule="auto"/>
        <w:rPr>
          <w:rFonts w:ascii="宋体" w:hAnsi="宋体" w:cs="宋体"/>
          <w:sz w:val="24"/>
        </w:rPr>
      </w:pPr>
      <w:r>
        <w:rPr>
          <w:rFonts w:ascii="宋体" w:hAnsi="宋体" w:cs="宋体" w:hint="eastAsia"/>
          <w:sz w:val="24"/>
        </w:rPr>
        <w:t>被授权人身份证复印件（正反面）</w:t>
      </w:r>
    </w:p>
    <w:p w:rsidR="00022C9A" w:rsidRDefault="00022C9A">
      <w:pPr>
        <w:spacing w:line="360" w:lineRule="auto"/>
        <w:rPr>
          <w:rFonts w:ascii="宋体" w:hAnsi="宋体" w:cs="宋体"/>
          <w:sz w:val="24"/>
        </w:rPr>
      </w:pPr>
    </w:p>
    <w:p w:rsidR="00022C9A" w:rsidRDefault="00A633F7">
      <w:pPr>
        <w:spacing w:line="360" w:lineRule="auto"/>
        <w:rPr>
          <w:rFonts w:ascii="宋体" w:hAnsi="宋体" w:cs="宋体"/>
          <w:sz w:val="24"/>
        </w:rPr>
      </w:pPr>
      <w:r>
        <w:rPr>
          <w:rFonts w:ascii="宋体" w:hAnsi="宋体" w:cs="宋体" w:hint="eastAsia"/>
          <w:sz w:val="24"/>
        </w:rPr>
        <w:t xml:space="preserve"> </w:t>
      </w:r>
    </w:p>
    <w:p w:rsidR="00022C9A" w:rsidRDefault="00A633F7">
      <w:pPr>
        <w:spacing w:line="360" w:lineRule="auto"/>
        <w:ind w:firstLineChars="950" w:firstLine="2280"/>
        <w:rPr>
          <w:rFonts w:ascii="宋体" w:hAnsi="宋体" w:cs="宋体"/>
          <w:sz w:val="24"/>
        </w:rPr>
      </w:pPr>
      <w:r>
        <w:rPr>
          <w:rFonts w:ascii="宋体" w:hAnsi="宋体" w:cs="宋体" w:hint="eastAsia"/>
          <w:sz w:val="24"/>
        </w:rPr>
        <w:t>（粘贴此处）</w:t>
      </w:r>
    </w:p>
    <w:p w:rsidR="00022C9A" w:rsidRDefault="00022C9A">
      <w:pPr>
        <w:spacing w:line="360" w:lineRule="auto"/>
        <w:ind w:firstLineChars="950" w:firstLine="2289"/>
        <w:rPr>
          <w:rFonts w:ascii="宋体" w:hAnsi="宋体" w:cs="宋体"/>
          <w:b/>
          <w:bCs/>
          <w:sz w:val="24"/>
        </w:rPr>
      </w:pPr>
    </w:p>
    <w:p w:rsidR="00022C9A" w:rsidRDefault="00A633F7">
      <w:pPr>
        <w:spacing w:line="360" w:lineRule="auto"/>
        <w:rPr>
          <w:rFonts w:ascii="宋体" w:hAnsi="宋体" w:cs="宋体"/>
          <w:sz w:val="24"/>
        </w:rPr>
      </w:pPr>
      <w:r>
        <w:rPr>
          <w:rFonts w:ascii="宋体" w:hAnsi="宋体" w:cs="宋体" w:hint="eastAsia"/>
          <w:b/>
          <w:bCs/>
          <w:sz w:val="24"/>
        </w:rPr>
        <w:t>注: 如为被授权人参加投标时，须将身份证原件带至开标现场备查。</w:t>
      </w:r>
    </w:p>
    <w:p w:rsidR="00022C9A" w:rsidRDefault="00A633F7">
      <w:pPr>
        <w:snapToGrid w:val="0"/>
        <w:spacing w:line="360" w:lineRule="auto"/>
        <w:jc w:val="center"/>
        <w:outlineLvl w:val="4"/>
        <w:rPr>
          <w:rFonts w:ascii="宋体" w:hAnsi="宋体" w:cs="宋体"/>
          <w:b/>
          <w:bCs/>
          <w:sz w:val="24"/>
        </w:rPr>
      </w:pPr>
      <w:r>
        <w:rPr>
          <w:rFonts w:ascii="宋体" w:hAnsi="宋体" w:cs="宋体" w:hint="eastAsia"/>
          <w:b/>
          <w:bCs/>
          <w:sz w:val="24"/>
        </w:rPr>
        <w:br w:type="page"/>
      </w:r>
    </w:p>
    <w:p w:rsidR="00022C9A" w:rsidRDefault="00A633F7">
      <w:pPr>
        <w:snapToGrid w:val="0"/>
        <w:spacing w:line="360" w:lineRule="auto"/>
        <w:jc w:val="center"/>
        <w:rPr>
          <w:rFonts w:ascii="宋体" w:hAnsi="宋体" w:cs="宋体"/>
          <w:b/>
          <w:bCs/>
          <w:sz w:val="24"/>
        </w:rPr>
      </w:pPr>
      <w:r>
        <w:rPr>
          <w:rFonts w:ascii="宋体" w:hAnsi="宋体" w:cs="宋体" w:hint="eastAsia"/>
          <w:b/>
          <w:bCs/>
          <w:sz w:val="24"/>
        </w:rPr>
        <w:lastRenderedPageBreak/>
        <w:t>4、声明函</w:t>
      </w:r>
    </w:p>
    <w:p w:rsidR="00022C9A" w:rsidRDefault="00022C9A">
      <w:pPr>
        <w:snapToGrid w:val="0"/>
        <w:spacing w:line="360" w:lineRule="auto"/>
        <w:jc w:val="center"/>
        <w:rPr>
          <w:rFonts w:ascii="宋体" w:hAnsi="宋体" w:cs="宋体"/>
          <w:b/>
          <w:bCs/>
          <w:sz w:val="24"/>
        </w:rPr>
      </w:pPr>
    </w:p>
    <w:p w:rsidR="00022C9A" w:rsidRDefault="00A633F7">
      <w:pPr>
        <w:snapToGrid w:val="0"/>
        <w:spacing w:line="420" w:lineRule="exact"/>
        <w:rPr>
          <w:rFonts w:ascii="宋体" w:hAnsi="宋体" w:cs="宋体"/>
          <w:sz w:val="24"/>
        </w:rPr>
      </w:pPr>
      <w:r>
        <w:rPr>
          <w:rFonts w:ascii="宋体" w:hAnsi="宋体" w:cs="宋体" w:hint="eastAsia"/>
          <w:sz w:val="24"/>
        </w:rPr>
        <w:t>我单位参加_________（项目名称），____________（项目编号）投标活动做出如下声明：</w:t>
      </w:r>
    </w:p>
    <w:p w:rsidR="00022C9A" w:rsidRDefault="00A633F7">
      <w:pPr>
        <w:snapToGrid w:val="0"/>
        <w:spacing w:line="420" w:lineRule="exact"/>
        <w:rPr>
          <w:rFonts w:ascii="宋体" w:hAnsi="宋体" w:cs="宋体"/>
          <w:sz w:val="24"/>
        </w:rPr>
      </w:pPr>
      <w:r>
        <w:rPr>
          <w:rFonts w:ascii="宋体" w:hAnsi="宋体" w:cs="宋体" w:hint="eastAsia"/>
          <w:sz w:val="24"/>
        </w:rPr>
        <w:t>1.我单位具有独立承担民事责任的能力；</w:t>
      </w:r>
    </w:p>
    <w:p w:rsidR="00022C9A" w:rsidRDefault="00A633F7">
      <w:pPr>
        <w:snapToGrid w:val="0"/>
        <w:spacing w:line="420" w:lineRule="exact"/>
        <w:rPr>
          <w:rFonts w:ascii="宋体" w:hAnsi="宋体" w:cs="宋体"/>
          <w:sz w:val="24"/>
        </w:rPr>
      </w:pPr>
      <w:r>
        <w:rPr>
          <w:rFonts w:ascii="宋体" w:hAnsi="宋体" w:cs="宋体" w:hint="eastAsia"/>
          <w:sz w:val="24"/>
        </w:rPr>
        <w:t>2.我单位具有良好的商业信誉和健全的财务会计制度；</w:t>
      </w:r>
    </w:p>
    <w:p w:rsidR="00022C9A" w:rsidRDefault="00A633F7">
      <w:pPr>
        <w:snapToGrid w:val="0"/>
        <w:spacing w:line="420" w:lineRule="exact"/>
        <w:rPr>
          <w:rFonts w:ascii="宋体" w:hAnsi="宋体" w:cs="宋体"/>
          <w:sz w:val="24"/>
        </w:rPr>
      </w:pPr>
      <w:r>
        <w:rPr>
          <w:rFonts w:ascii="宋体" w:hAnsi="宋体" w:cs="宋体" w:hint="eastAsia"/>
          <w:sz w:val="24"/>
        </w:rPr>
        <w:t>3.我单位具有履行合同所必需的设备和专业技术能力；</w:t>
      </w:r>
    </w:p>
    <w:p w:rsidR="00022C9A" w:rsidRDefault="00A633F7">
      <w:pPr>
        <w:snapToGrid w:val="0"/>
        <w:spacing w:line="420" w:lineRule="exact"/>
        <w:rPr>
          <w:rFonts w:ascii="宋体" w:hAnsi="宋体" w:cs="宋体"/>
          <w:sz w:val="24"/>
        </w:rPr>
      </w:pPr>
      <w:r>
        <w:rPr>
          <w:rFonts w:ascii="宋体" w:hAnsi="宋体" w:cs="宋体" w:hint="eastAsia"/>
          <w:sz w:val="24"/>
        </w:rPr>
        <w:t>4.我单位有依法缴纳税收和社会保障资金的良好记录；</w:t>
      </w:r>
    </w:p>
    <w:p w:rsidR="00022C9A" w:rsidRDefault="00A633F7">
      <w:pPr>
        <w:snapToGrid w:val="0"/>
        <w:spacing w:line="420" w:lineRule="exact"/>
        <w:rPr>
          <w:rFonts w:ascii="宋体" w:hAnsi="宋体" w:cs="宋体"/>
          <w:sz w:val="24"/>
        </w:rPr>
      </w:pPr>
      <w:r>
        <w:rPr>
          <w:rFonts w:ascii="宋体" w:hAnsi="宋体" w:cs="宋体" w:hint="eastAsia"/>
          <w:sz w:val="24"/>
        </w:rPr>
        <w:t>5.我单位参加采购活动前三年内，在经营活动中没有重大违法记录；（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rsidR="00022C9A" w:rsidRDefault="00A633F7">
      <w:pPr>
        <w:snapToGrid w:val="0"/>
        <w:spacing w:line="420" w:lineRule="exact"/>
        <w:rPr>
          <w:rFonts w:ascii="宋体" w:hAnsi="宋体" w:cs="宋体"/>
          <w:sz w:val="24"/>
        </w:rPr>
      </w:pPr>
      <w:r>
        <w:rPr>
          <w:rFonts w:ascii="宋体" w:hAnsi="宋体" w:cs="宋体" w:hint="eastAsia"/>
          <w:sz w:val="24"/>
        </w:rPr>
        <w:t>6.我单位满足法律、行政法规规定的其他条件。</w:t>
      </w:r>
    </w:p>
    <w:p w:rsidR="00022C9A" w:rsidRDefault="00022C9A">
      <w:pPr>
        <w:pStyle w:val="a0"/>
        <w:ind w:firstLine="0"/>
        <w:rPr>
          <w:rFonts w:ascii="宋体" w:hAnsi="宋体" w:cs="宋体"/>
          <w:szCs w:val="24"/>
        </w:rPr>
      </w:pPr>
    </w:p>
    <w:p w:rsidR="00022C9A" w:rsidRDefault="00022C9A">
      <w:pPr>
        <w:spacing w:line="420" w:lineRule="exact"/>
        <w:jc w:val="right"/>
        <w:rPr>
          <w:rFonts w:ascii="宋体" w:hAnsi="宋体" w:cs="宋体"/>
          <w:sz w:val="24"/>
        </w:rPr>
      </w:pPr>
    </w:p>
    <w:p w:rsidR="00022C9A" w:rsidRDefault="00022C9A">
      <w:pPr>
        <w:spacing w:line="420" w:lineRule="exact"/>
        <w:jc w:val="right"/>
        <w:rPr>
          <w:rFonts w:ascii="宋体" w:hAnsi="宋体" w:cs="宋体"/>
          <w:sz w:val="24"/>
        </w:rPr>
      </w:pPr>
    </w:p>
    <w:p w:rsidR="00022C9A" w:rsidRDefault="00A633F7">
      <w:pPr>
        <w:spacing w:line="420" w:lineRule="exact"/>
        <w:jc w:val="right"/>
        <w:rPr>
          <w:rFonts w:ascii="宋体" w:hAnsi="宋体" w:cs="宋体"/>
          <w:sz w:val="24"/>
        </w:rPr>
      </w:pPr>
      <w:r>
        <w:rPr>
          <w:rFonts w:ascii="宋体" w:hAnsi="宋体" w:cs="宋体" w:hint="eastAsia"/>
          <w:sz w:val="24"/>
        </w:rPr>
        <w:t xml:space="preserve">                                             承诺人名称（公章）：</w:t>
      </w:r>
    </w:p>
    <w:p w:rsidR="00022C9A" w:rsidRDefault="00A633F7">
      <w:pPr>
        <w:spacing w:line="420" w:lineRule="exact"/>
        <w:jc w:val="right"/>
        <w:rPr>
          <w:rFonts w:ascii="宋体" w:hAnsi="宋体" w:cs="宋体"/>
          <w:sz w:val="24"/>
        </w:rPr>
      </w:pPr>
      <w:r>
        <w:rPr>
          <w:rFonts w:ascii="宋体" w:hAnsi="宋体" w:cs="宋体" w:hint="eastAsia"/>
          <w:sz w:val="24"/>
        </w:rPr>
        <w:t xml:space="preserve">    </w:t>
      </w:r>
    </w:p>
    <w:p w:rsidR="00022C9A" w:rsidRDefault="00A633F7">
      <w:pPr>
        <w:spacing w:line="420" w:lineRule="exact"/>
        <w:jc w:val="right"/>
        <w:rPr>
          <w:rFonts w:ascii="宋体" w:hAnsi="宋体" w:cs="宋体"/>
          <w:sz w:val="24"/>
        </w:rPr>
      </w:pPr>
      <w:r>
        <w:rPr>
          <w:rFonts w:ascii="宋体" w:hAnsi="宋体" w:cs="宋体" w:hint="eastAsia"/>
          <w:sz w:val="24"/>
        </w:rPr>
        <w:t xml:space="preserve">                                 日期：____年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22C9A" w:rsidRDefault="00A633F7">
      <w:pPr>
        <w:spacing w:line="360" w:lineRule="auto"/>
        <w:ind w:firstLineChars="550" w:firstLine="1325"/>
        <w:jc w:val="right"/>
        <w:rPr>
          <w:rFonts w:ascii="宋体" w:hAnsi="宋体" w:cs="宋体"/>
          <w:sz w:val="24"/>
          <w:u w:val="single"/>
        </w:rPr>
      </w:pPr>
      <w:r>
        <w:rPr>
          <w:rFonts w:ascii="宋体" w:hAnsi="宋体" w:cs="宋体" w:hint="eastAsia"/>
          <w:b/>
          <w:bCs/>
          <w:sz w:val="24"/>
        </w:rPr>
        <w:br w:type="page"/>
      </w:r>
    </w:p>
    <w:p w:rsidR="00022C9A" w:rsidRDefault="00A633F7">
      <w:pPr>
        <w:spacing w:line="360" w:lineRule="auto"/>
        <w:jc w:val="left"/>
        <w:rPr>
          <w:rFonts w:ascii="宋体" w:hAnsi="宋体" w:cs="宋体"/>
          <w:b/>
          <w:bCs/>
          <w:sz w:val="24"/>
        </w:rPr>
      </w:pPr>
      <w:r>
        <w:rPr>
          <w:rFonts w:ascii="宋体" w:hAnsi="宋体" w:cs="宋体" w:hint="eastAsia"/>
          <w:b/>
          <w:bCs/>
          <w:sz w:val="24"/>
        </w:rPr>
        <w:lastRenderedPageBreak/>
        <w:t>二、商务技术文件相关的格式文件及表格</w:t>
      </w:r>
    </w:p>
    <w:p w:rsidR="00022C9A" w:rsidRDefault="00A633F7">
      <w:pPr>
        <w:spacing w:line="360" w:lineRule="auto"/>
        <w:jc w:val="center"/>
        <w:rPr>
          <w:rFonts w:ascii="宋体" w:hAnsi="宋体" w:cs="宋体"/>
          <w:b/>
          <w:bCs/>
          <w:sz w:val="24"/>
        </w:rPr>
      </w:pPr>
      <w:r>
        <w:rPr>
          <w:rFonts w:ascii="宋体" w:hAnsi="宋体" w:cs="宋体" w:hint="eastAsia"/>
          <w:b/>
          <w:sz w:val="24"/>
        </w:rPr>
        <w:t>1</w:t>
      </w:r>
      <w:r>
        <w:rPr>
          <w:rFonts w:ascii="宋体" w:hAnsi="宋体" w:cs="宋体" w:hint="eastAsia"/>
          <w:b/>
          <w:bCs/>
          <w:sz w:val="24"/>
        </w:rPr>
        <w:t>、投标响应函</w:t>
      </w:r>
    </w:p>
    <w:p w:rsidR="00022C9A" w:rsidRDefault="00A633F7">
      <w:pPr>
        <w:spacing w:line="360" w:lineRule="auto"/>
        <w:rPr>
          <w:rFonts w:ascii="宋体" w:hAnsi="宋体" w:cs="宋体"/>
          <w:sz w:val="24"/>
        </w:rPr>
      </w:pPr>
      <w:r>
        <w:rPr>
          <w:rFonts w:ascii="宋体" w:hAnsi="宋体" w:cs="宋体" w:hint="eastAsia"/>
          <w:sz w:val="24"/>
          <w:u w:val="single"/>
        </w:rPr>
        <w:t>致    （采购人）    ：</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根据贵方的</w:t>
      </w:r>
      <w:r>
        <w:rPr>
          <w:rFonts w:ascii="宋体" w:hAnsi="宋体" w:cs="宋体" w:hint="eastAsia"/>
          <w:kern w:val="0"/>
          <w:sz w:val="24"/>
          <w:u w:val="single"/>
        </w:rPr>
        <w:t xml:space="preserve">        （项目名称、项目编号）</w:t>
      </w:r>
      <w:r>
        <w:rPr>
          <w:rFonts w:ascii="宋体" w:hAnsi="宋体" w:cs="宋体" w:hint="eastAsia"/>
          <w:kern w:val="0"/>
          <w:sz w:val="24"/>
        </w:rPr>
        <w:t>招标文件，正式授权下述签字人</w:t>
      </w:r>
      <w:r>
        <w:rPr>
          <w:rFonts w:ascii="宋体" w:hAnsi="宋体" w:cs="宋体" w:hint="eastAsia"/>
          <w:kern w:val="0"/>
          <w:sz w:val="24"/>
          <w:u w:val="single"/>
        </w:rPr>
        <w:t xml:space="preserve">        (</w:t>
      </w:r>
      <w:r>
        <w:rPr>
          <w:rFonts w:ascii="宋体" w:hAnsi="宋体" w:cs="宋体" w:hint="eastAsia"/>
          <w:kern w:val="0"/>
          <w:sz w:val="24"/>
        </w:rPr>
        <w:t>姓名)代表我方</w:t>
      </w:r>
      <w:r>
        <w:rPr>
          <w:rFonts w:ascii="宋体" w:hAnsi="宋体" w:cs="宋体" w:hint="eastAsia"/>
          <w:kern w:val="0"/>
          <w:sz w:val="24"/>
          <w:u w:val="single"/>
        </w:rPr>
        <w:t xml:space="preserve">          （</w:t>
      </w:r>
      <w:r>
        <w:rPr>
          <w:rFonts w:ascii="宋体" w:hAnsi="宋体" w:cs="宋体" w:hint="eastAsia"/>
          <w:kern w:val="0"/>
          <w:sz w:val="24"/>
        </w:rPr>
        <w:t>投标供应商的名称），全权处理本次项目投标的有关事宜。</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据此函，</w:t>
      </w:r>
      <w:r>
        <w:rPr>
          <w:rFonts w:ascii="宋体" w:hAnsi="宋体" w:cs="宋体" w:hint="eastAsia"/>
          <w:kern w:val="0"/>
          <w:sz w:val="24"/>
          <w:u w:val="single"/>
        </w:rPr>
        <w:t xml:space="preserve">        (</w:t>
      </w:r>
      <w:r>
        <w:rPr>
          <w:rFonts w:ascii="宋体" w:hAnsi="宋体" w:cs="宋体" w:hint="eastAsia"/>
          <w:kern w:val="0"/>
          <w:sz w:val="24"/>
        </w:rPr>
        <w:t>姓名)签字</w:t>
      </w:r>
      <w:proofErr w:type="gramStart"/>
      <w:r>
        <w:rPr>
          <w:rFonts w:ascii="宋体" w:hAnsi="宋体" w:cs="宋体" w:hint="eastAsia"/>
          <w:kern w:val="0"/>
          <w:sz w:val="24"/>
        </w:rPr>
        <w:t>人兹宣布</w:t>
      </w:r>
      <w:proofErr w:type="gramEnd"/>
      <w:r>
        <w:rPr>
          <w:rFonts w:ascii="宋体" w:hAnsi="宋体" w:cs="宋体" w:hint="eastAsia"/>
          <w:kern w:val="0"/>
          <w:sz w:val="24"/>
        </w:rPr>
        <w:t>同意如下：</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1.按招标文件规定的各项要求，向买方提供所需货物、服务与服务。</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2.我们已详细审核全部招标文件及其有效补充文件，我们知道必须放弃提出含糊不清或误解问题的权利。</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3.我们同意从规定的开标日期起遵循本投标文件，并在规定的投标有效期期满之前均具有约束力。</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4.同意向贵方提供贵方可能另外要求的与投标有关的任何证据或资料，并保证我方已提供和将要提供的文件是真实的、准确的。</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5.一旦我方入围,我方将根据招标文件的规定，严格履行合同的责任和义务,并保证在招标文件规定的时间完成项目，交付买方验收、使用。</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6.与本投标有关的正式通讯地址为：</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u w:val="single"/>
        </w:rPr>
        <w:t xml:space="preserve">：            </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邮编</w:t>
      </w:r>
      <w:r>
        <w:rPr>
          <w:rFonts w:ascii="宋体" w:hAnsi="宋体" w:cs="宋体" w:hint="eastAsia"/>
          <w:kern w:val="0"/>
          <w:sz w:val="24"/>
          <w:u w:val="single"/>
        </w:rPr>
        <w:t xml:space="preserve">：            </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u w:val="single"/>
        </w:rPr>
        <w:t xml:space="preserve">：            </w:t>
      </w:r>
      <w:r>
        <w:rPr>
          <w:rFonts w:ascii="宋体" w:hAnsi="宋体" w:cs="宋体" w:hint="eastAsia"/>
          <w:kern w:val="0"/>
          <w:sz w:val="24"/>
        </w:rPr>
        <w:t xml:space="preserve"> </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传真</w:t>
      </w:r>
      <w:r>
        <w:rPr>
          <w:rFonts w:ascii="宋体" w:hAnsi="宋体" w:cs="宋体" w:hint="eastAsia"/>
          <w:kern w:val="0"/>
          <w:sz w:val="24"/>
          <w:u w:val="single"/>
        </w:rPr>
        <w:t xml:space="preserve">：            </w:t>
      </w:r>
      <w:r>
        <w:rPr>
          <w:rFonts w:ascii="宋体" w:hAnsi="宋体" w:cs="宋体" w:hint="eastAsia"/>
          <w:kern w:val="0"/>
          <w:sz w:val="24"/>
        </w:rPr>
        <w:t xml:space="preserve"> </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投标人开户行</w:t>
      </w:r>
      <w:r>
        <w:rPr>
          <w:rFonts w:ascii="宋体" w:hAnsi="宋体" w:cs="宋体" w:hint="eastAsia"/>
          <w:kern w:val="0"/>
          <w:sz w:val="24"/>
          <w:u w:val="single"/>
        </w:rPr>
        <w:t xml:space="preserve">：            </w:t>
      </w:r>
      <w:r>
        <w:rPr>
          <w:rFonts w:ascii="宋体" w:hAnsi="宋体" w:cs="宋体" w:hint="eastAsia"/>
          <w:kern w:val="0"/>
          <w:sz w:val="24"/>
        </w:rPr>
        <w:t xml:space="preserve"> </w:t>
      </w:r>
    </w:p>
    <w:p w:rsidR="00022C9A" w:rsidRDefault="00A633F7">
      <w:pPr>
        <w:widowControl/>
        <w:shd w:val="clear" w:color="auto" w:fill="FFFFFF"/>
        <w:wordWrap w:val="0"/>
        <w:spacing w:line="480" w:lineRule="exact"/>
        <w:ind w:firstLineChars="200" w:firstLine="480"/>
        <w:jc w:val="left"/>
        <w:rPr>
          <w:rFonts w:ascii="宋体" w:hAnsi="宋体" w:cs="宋体"/>
          <w:kern w:val="0"/>
          <w:sz w:val="24"/>
        </w:rPr>
      </w:pPr>
      <w:r>
        <w:rPr>
          <w:rFonts w:ascii="宋体" w:hAnsi="宋体" w:cs="宋体" w:hint="eastAsia"/>
          <w:kern w:val="0"/>
          <w:sz w:val="24"/>
        </w:rPr>
        <w:t>账户</w:t>
      </w:r>
      <w:r>
        <w:rPr>
          <w:rFonts w:ascii="宋体" w:hAnsi="宋体" w:cs="宋体" w:hint="eastAsia"/>
          <w:kern w:val="0"/>
          <w:sz w:val="24"/>
          <w:u w:val="single"/>
        </w:rPr>
        <w:t xml:space="preserve">：            </w:t>
      </w:r>
      <w:r>
        <w:rPr>
          <w:rFonts w:ascii="宋体" w:hAnsi="宋体" w:cs="宋体" w:hint="eastAsia"/>
          <w:kern w:val="0"/>
          <w:sz w:val="24"/>
        </w:rPr>
        <w:t xml:space="preserve"> </w:t>
      </w:r>
    </w:p>
    <w:p w:rsidR="00022C9A" w:rsidRDefault="00022C9A">
      <w:pPr>
        <w:widowControl/>
        <w:shd w:val="clear" w:color="auto" w:fill="FFFFFF"/>
        <w:wordWrap w:val="0"/>
        <w:spacing w:line="480" w:lineRule="exact"/>
        <w:jc w:val="left"/>
        <w:rPr>
          <w:rFonts w:ascii="宋体" w:hAnsi="宋体" w:cs="宋体"/>
          <w:kern w:val="0"/>
          <w:sz w:val="24"/>
        </w:rPr>
      </w:pPr>
    </w:p>
    <w:p w:rsidR="00022C9A" w:rsidRDefault="00A633F7">
      <w:pPr>
        <w:kinsoku w:val="0"/>
        <w:topLinePunct/>
        <w:snapToGrid w:val="0"/>
        <w:spacing w:line="480" w:lineRule="exact"/>
        <w:ind w:firstLineChars="200" w:firstLine="480"/>
        <w:rPr>
          <w:rFonts w:ascii="宋体" w:hAnsi="宋体" w:cs="宋体"/>
          <w:sz w:val="24"/>
        </w:rPr>
      </w:pPr>
      <w:r>
        <w:rPr>
          <w:rFonts w:ascii="宋体" w:hAnsi="宋体" w:cs="宋体" w:hint="eastAsia"/>
          <w:sz w:val="24"/>
        </w:rPr>
        <w:t xml:space="preserve">投标供应商：（盖章）             </w:t>
      </w:r>
    </w:p>
    <w:p w:rsidR="00022C9A" w:rsidRDefault="00A633F7">
      <w:pPr>
        <w:kinsoku w:val="0"/>
        <w:topLinePunct/>
        <w:snapToGrid w:val="0"/>
        <w:spacing w:line="480" w:lineRule="exact"/>
        <w:ind w:firstLineChars="200" w:firstLine="480"/>
        <w:rPr>
          <w:rFonts w:ascii="宋体" w:hAnsi="宋体" w:cs="宋体"/>
          <w:sz w:val="24"/>
        </w:rPr>
      </w:pPr>
      <w:r>
        <w:rPr>
          <w:rFonts w:ascii="宋体" w:hAnsi="宋体" w:cs="宋体" w:hint="eastAsia"/>
          <w:sz w:val="24"/>
        </w:rPr>
        <w:t>法定代表人或被授权人（签字或盖章）：</w:t>
      </w:r>
    </w:p>
    <w:p w:rsidR="00022C9A" w:rsidRDefault="00A633F7">
      <w:pPr>
        <w:kinsoku w:val="0"/>
        <w:topLinePunct/>
        <w:snapToGrid w:val="0"/>
        <w:spacing w:line="480" w:lineRule="exact"/>
        <w:ind w:firstLineChars="200" w:firstLine="480"/>
        <w:rPr>
          <w:rFonts w:ascii="宋体" w:hAnsi="宋体" w:cs="宋体"/>
          <w:sz w:val="24"/>
        </w:rPr>
      </w:pPr>
      <w:r>
        <w:rPr>
          <w:rFonts w:ascii="宋体" w:hAnsi="宋体" w:cs="宋体" w:hint="eastAsia"/>
          <w:sz w:val="24"/>
        </w:rPr>
        <w:t>日期：</w:t>
      </w:r>
    </w:p>
    <w:p w:rsidR="00022C9A" w:rsidRDefault="00A633F7">
      <w:pPr>
        <w:spacing w:line="360" w:lineRule="auto"/>
        <w:jc w:val="center"/>
        <w:rPr>
          <w:rFonts w:ascii="宋体" w:hAnsi="宋体" w:cs="宋体"/>
          <w:b/>
          <w:bCs/>
          <w:sz w:val="24"/>
        </w:rPr>
      </w:pPr>
      <w:r>
        <w:rPr>
          <w:rFonts w:ascii="宋体" w:hAnsi="宋体" w:cs="宋体" w:hint="eastAsia"/>
          <w:b/>
          <w:bCs/>
          <w:sz w:val="24"/>
        </w:rPr>
        <w:br w:type="page"/>
      </w:r>
    </w:p>
    <w:p w:rsidR="00022C9A" w:rsidRDefault="00A633F7">
      <w:pPr>
        <w:spacing w:line="360" w:lineRule="auto"/>
        <w:jc w:val="center"/>
        <w:rPr>
          <w:rFonts w:ascii="宋体" w:hAnsi="宋体" w:cs="宋体"/>
          <w:b/>
          <w:bCs/>
          <w:sz w:val="24"/>
        </w:rPr>
      </w:pPr>
      <w:r>
        <w:rPr>
          <w:rFonts w:ascii="宋体" w:hAnsi="宋体" w:cs="宋体" w:hint="eastAsia"/>
          <w:b/>
          <w:bCs/>
          <w:sz w:val="24"/>
        </w:rPr>
        <w:lastRenderedPageBreak/>
        <w:t>2、供应商一般情况表</w:t>
      </w:r>
    </w:p>
    <w:p w:rsidR="00022C9A" w:rsidRDefault="00022C9A">
      <w:pPr>
        <w:spacing w:line="360" w:lineRule="auto"/>
        <w:ind w:firstLineChars="550" w:firstLine="1325"/>
        <w:jc w:val="center"/>
        <w:rPr>
          <w:rFonts w:ascii="宋体" w:hAnsi="宋体" w:cs="宋体"/>
          <w:b/>
          <w:bCs/>
          <w:sz w:val="24"/>
        </w:rPr>
      </w:pPr>
    </w:p>
    <w:tbl>
      <w:tblPr>
        <w:tblW w:w="0" w:type="auto"/>
        <w:jc w:val="center"/>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022C9A">
        <w:trPr>
          <w:cantSplit/>
          <w:trHeight w:val="286"/>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企业名称</w:t>
            </w:r>
          </w:p>
        </w:tc>
        <w:tc>
          <w:tcPr>
            <w:tcW w:w="7229" w:type="dxa"/>
            <w:gridSpan w:val="8"/>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r>
      <w:tr w:rsidR="00022C9A">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总部地址</w:t>
            </w:r>
          </w:p>
        </w:tc>
        <w:tc>
          <w:tcPr>
            <w:tcW w:w="7229" w:type="dxa"/>
            <w:gridSpan w:val="8"/>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r>
      <w:tr w:rsidR="00022C9A">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分支机构</w:t>
            </w:r>
          </w:p>
        </w:tc>
        <w:tc>
          <w:tcPr>
            <w:tcW w:w="7229" w:type="dxa"/>
            <w:gridSpan w:val="8"/>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r>
      <w:tr w:rsidR="00022C9A">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当地代表处地址</w:t>
            </w:r>
          </w:p>
        </w:tc>
        <w:tc>
          <w:tcPr>
            <w:tcW w:w="7229" w:type="dxa"/>
            <w:gridSpan w:val="8"/>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r>
      <w:tr w:rsidR="00022C9A">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电话</w:t>
            </w:r>
          </w:p>
        </w:tc>
        <w:tc>
          <w:tcPr>
            <w:tcW w:w="2408" w:type="dxa"/>
            <w:gridSpan w:val="3"/>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c>
          <w:tcPr>
            <w:tcW w:w="1875" w:type="dxa"/>
            <w:gridSpan w:val="2"/>
            <w:tcBorders>
              <w:top w:val="single" w:sz="4" w:space="0" w:color="auto"/>
              <w:left w:val="nil"/>
              <w:bottom w:val="single" w:sz="4" w:space="0" w:color="auto"/>
              <w:right w:val="single" w:sz="4" w:space="0" w:color="auto"/>
            </w:tcBorders>
          </w:tcPr>
          <w:p w:rsidR="00022C9A" w:rsidRDefault="00A633F7">
            <w:pPr>
              <w:spacing w:line="360" w:lineRule="auto"/>
              <w:jc w:val="center"/>
              <w:rPr>
                <w:rFonts w:ascii="宋体" w:hAnsi="宋体" w:cs="宋体"/>
                <w:sz w:val="24"/>
              </w:rPr>
            </w:pPr>
            <w:r>
              <w:rPr>
                <w:rFonts w:ascii="宋体" w:hAnsi="宋体" w:cs="宋体" w:hint="eastAsia"/>
                <w:sz w:val="24"/>
              </w:rPr>
              <w:t>联系人</w:t>
            </w:r>
          </w:p>
        </w:tc>
        <w:tc>
          <w:tcPr>
            <w:tcW w:w="2946" w:type="dxa"/>
            <w:gridSpan w:val="3"/>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r>
      <w:tr w:rsidR="00022C9A">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传真</w:t>
            </w:r>
          </w:p>
        </w:tc>
        <w:tc>
          <w:tcPr>
            <w:tcW w:w="2408" w:type="dxa"/>
            <w:gridSpan w:val="3"/>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c>
          <w:tcPr>
            <w:tcW w:w="1875" w:type="dxa"/>
            <w:gridSpan w:val="2"/>
            <w:tcBorders>
              <w:top w:val="single" w:sz="4" w:space="0" w:color="auto"/>
              <w:left w:val="nil"/>
              <w:bottom w:val="single" w:sz="4" w:space="0" w:color="auto"/>
              <w:right w:val="single" w:sz="4" w:space="0" w:color="auto"/>
            </w:tcBorders>
          </w:tcPr>
          <w:p w:rsidR="00022C9A" w:rsidRDefault="00A633F7">
            <w:pPr>
              <w:spacing w:line="360" w:lineRule="auto"/>
              <w:jc w:val="center"/>
              <w:rPr>
                <w:rFonts w:ascii="宋体" w:hAnsi="宋体" w:cs="宋体"/>
                <w:sz w:val="24"/>
              </w:rPr>
            </w:pPr>
            <w:r>
              <w:rPr>
                <w:rFonts w:ascii="宋体" w:hAnsi="宋体" w:cs="宋体" w:hint="eastAsia"/>
                <w:sz w:val="24"/>
              </w:rPr>
              <w:t>电子邮件</w:t>
            </w:r>
          </w:p>
        </w:tc>
        <w:tc>
          <w:tcPr>
            <w:tcW w:w="2946" w:type="dxa"/>
            <w:gridSpan w:val="3"/>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r>
      <w:tr w:rsidR="00022C9A">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注册地</w:t>
            </w:r>
          </w:p>
        </w:tc>
        <w:tc>
          <w:tcPr>
            <w:tcW w:w="2408" w:type="dxa"/>
            <w:gridSpan w:val="3"/>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c>
          <w:tcPr>
            <w:tcW w:w="1875" w:type="dxa"/>
            <w:gridSpan w:val="2"/>
            <w:tcBorders>
              <w:top w:val="single" w:sz="4" w:space="0" w:color="auto"/>
              <w:left w:val="nil"/>
              <w:bottom w:val="single" w:sz="4" w:space="0" w:color="auto"/>
              <w:right w:val="single" w:sz="4" w:space="0" w:color="auto"/>
            </w:tcBorders>
          </w:tcPr>
          <w:p w:rsidR="00022C9A" w:rsidRDefault="00A633F7">
            <w:pPr>
              <w:spacing w:line="360" w:lineRule="auto"/>
              <w:jc w:val="center"/>
              <w:rPr>
                <w:rFonts w:ascii="宋体" w:hAnsi="宋体" w:cs="宋体"/>
                <w:sz w:val="24"/>
              </w:rPr>
            </w:pPr>
            <w:r>
              <w:rPr>
                <w:rFonts w:ascii="宋体" w:hAnsi="宋体" w:cs="宋体" w:hint="eastAsia"/>
                <w:sz w:val="24"/>
              </w:rPr>
              <w:t>注册年份</w:t>
            </w:r>
          </w:p>
        </w:tc>
        <w:tc>
          <w:tcPr>
            <w:tcW w:w="2946" w:type="dxa"/>
            <w:gridSpan w:val="3"/>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r>
      <w:tr w:rsidR="00022C9A">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资质等级</w:t>
            </w:r>
          </w:p>
        </w:tc>
        <w:tc>
          <w:tcPr>
            <w:tcW w:w="7229" w:type="dxa"/>
            <w:gridSpan w:val="8"/>
            <w:tcBorders>
              <w:top w:val="single" w:sz="4" w:space="0" w:color="auto"/>
              <w:left w:val="nil"/>
              <w:bottom w:val="single" w:sz="4" w:space="0" w:color="auto"/>
              <w:right w:val="single" w:sz="4" w:space="0" w:color="auto"/>
            </w:tcBorders>
          </w:tcPr>
          <w:p w:rsidR="00022C9A" w:rsidRDefault="00A633F7">
            <w:pPr>
              <w:spacing w:line="360" w:lineRule="auto"/>
              <w:rPr>
                <w:rFonts w:ascii="宋体" w:hAnsi="宋体" w:cs="宋体"/>
                <w:sz w:val="24"/>
              </w:rPr>
            </w:pPr>
            <w:r>
              <w:rPr>
                <w:rFonts w:ascii="宋体" w:hAnsi="宋体" w:cs="宋体" w:hint="eastAsia"/>
                <w:sz w:val="24"/>
              </w:rPr>
              <w:t>公司具备的相关资质等级及相应的证书号</w:t>
            </w:r>
          </w:p>
          <w:p w:rsidR="00022C9A" w:rsidRDefault="00A633F7">
            <w:pPr>
              <w:spacing w:line="360" w:lineRule="auto"/>
              <w:rPr>
                <w:rFonts w:ascii="宋体" w:hAnsi="宋体" w:cs="宋体"/>
                <w:sz w:val="24"/>
              </w:rPr>
            </w:pPr>
            <w:r>
              <w:rPr>
                <w:rFonts w:ascii="宋体" w:hAnsi="宋体" w:cs="宋体" w:hint="eastAsia"/>
                <w:sz w:val="24"/>
              </w:rPr>
              <w:t>（请附有关证书的复印件）</w:t>
            </w:r>
          </w:p>
        </w:tc>
      </w:tr>
      <w:tr w:rsidR="00022C9A">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质量管理体系</w:t>
            </w:r>
          </w:p>
        </w:tc>
        <w:tc>
          <w:tcPr>
            <w:tcW w:w="7229" w:type="dxa"/>
            <w:gridSpan w:val="8"/>
            <w:tcBorders>
              <w:top w:val="single" w:sz="4" w:space="0" w:color="auto"/>
              <w:left w:val="nil"/>
              <w:bottom w:val="single" w:sz="4" w:space="0" w:color="auto"/>
              <w:right w:val="single" w:sz="4" w:space="0" w:color="auto"/>
            </w:tcBorders>
          </w:tcPr>
          <w:p w:rsidR="00022C9A" w:rsidRDefault="00A633F7">
            <w:pPr>
              <w:spacing w:line="360" w:lineRule="auto"/>
              <w:rPr>
                <w:rFonts w:ascii="宋体" w:hAnsi="宋体" w:cs="宋体"/>
                <w:sz w:val="24"/>
              </w:rPr>
            </w:pPr>
            <w:r>
              <w:rPr>
                <w:rFonts w:ascii="宋体" w:hAnsi="宋体" w:cs="宋体" w:hint="eastAsia"/>
                <w:sz w:val="24"/>
              </w:rPr>
              <w:t>公司</w:t>
            </w:r>
            <w:r>
              <w:rPr>
                <w:rFonts w:ascii="宋体" w:hAnsi="宋体" w:cs="宋体" w:hint="eastAsia"/>
                <w:sz w:val="24"/>
                <w:u w:val="single"/>
              </w:rPr>
              <w:t xml:space="preserve">   （是否通过，何种）   </w:t>
            </w:r>
            <w:r>
              <w:rPr>
                <w:rFonts w:ascii="宋体" w:hAnsi="宋体" w:cs="宋体" w:hint="eastAsia"/>
                <w:sz w:val="24"/>
              </w:rPr>
              <w:t>质量保证体系认证（如通过请附相关在有效期内的证书复印件）</w:t>
            </w:r>
          </w:p>
        </w:tc>
      </w:tr>
      <w:tr w:rsidR="00022C9A">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项目负责人</w:t>
            </w:r>
          </w:p>
        </w:tc>
        <w:tc>
          <w:tcPr>
            <w:tcW w:w="1559" w:type="dxa"/>
            <w:gridSpan w:val="2"/>
            <w:tcBorders>
              <w:top w:val="single" w:sz="4" w:space="0" w:color="auto"/>
              <w:left w:val="nil"/>
              <w:bottom w:val="single" w:sz="4" w:space="0" w:color="auto"/>
              <w:right w:val="single" w:sz="4" w:space="0" w:color="auto"/>
            </w:tcBorders>
          </w:tcPr>
          <w:p w:rsidR="00022C9A" w:rsidRDefault="00022C9A">
            <w:pPr>
              <w:spacing w:line="360" w:lineRule="auto"/>
              <w:jc w:val="center"/>
              <w:rPr>
                <w:rFonts w:ascii="宋体" w:hAnsi="宋体" w:cs="宋体"/>
                <w:sz w:val="24"/>
              </w:rPr>
            </w:pPr>
          </w:p>
        </w:tc>
        <w:tc>
          <w:tcPr>
            <w:tcW w:w="1417" w:type="dxa"/>
            <w:gridSpan w:val="2"/>
            <w:tcBorders>
              <w:top w:val="single" w:sz="4" w:space="0" w:color="auto"/>
              <w:left w:val="nil"/>
              <w:bottom w:val="single" w:sz="4" w:space="0" w:color="auto"/>
              <w:right w:val="single" w:sz="4" w:space="0" w:color="auto"/>
            </w:tcBorders>
          </w:tcPr>
          <w:p w:rsidR="00022C9A" w:rsidRDefault="00A633F7">
            <w:pPr>
              <w:spacing w:line="360" w:lineRule="auto"/>
              <w:jc w:val="center"/>
              <w:rPr>
                <w:rFonts w:ascii="宋体" w:hAnsi="宋体" w:cs="宋体"/>
                <w:sz w:val="24"/>
              </w:rPr>
            </w:pPr>
            <w:r>
              <w:rPr>
                <w:rFonts w:ascii="宋体" w:hAnsi="宋体" w:cs="宋体" w:hint="eastAsia"/>
                <w:sz w:val="24"/>
              </w:rPr>
              <w:t>年龄</w:t>
            </w:r>
          </w:p>
        </w:tc>
        <w:tc>
          <w:tcPr>
            <w:tcW w:w="1466" w:type="dxa"/>
            <w:gridSpan w:val="2"/>
            <w:tcBorders>
              <w:top w:val="single" w:sz="4" w:space="0" w:color="auto"/>
              <w:left w:val="nil"/>
              <w:bottom w:val="single" w:sz="4" w:space="0" w:color="auto"/>
              <w:right w:val="single" w:sz="4" w:space="0" w:color="auto"/>
            </w:tcBorders>
          </w:tcPr>
          <w:p w:rsidR="00022C9A" w:rsidRDefault="00022C9A">
            <w:pPr>
              <w:spacing w:line="360" w:lineRule="auto"/>
              <w:jc w:val="center"/>
              <w:rPr>
                <w:rFonts w:ascii="宋体" w:hAnsi="宋体" w:cs="宋体"/>
                <w:sz w:val="24"/>
              </w:rPr>
            </w:pPr>
          </w:p>
        </w:tc>
        <w:tc>
          <w:tcPr>
            <w:tcW w:w="1320" w:type="dxa"/>
            <w:tcBorders>
              <w:top w:val="single" w:sz="4" w:space="0" w:color="auto"/>
              <w:left w:val="nil"/>
              <w:bottom w:val="single" w:sz="4" w:space="0" w:color="auto"/>
              <w:right w:val="single" w:sz="4" w:space="0" w:color="auto"/>
            </w:tcBorders>
          </w:tcPr>
          <w:p w:rsidR="00022C9A" w:rsidRDefault="00A633F7">
            <w:pPr>
              <w:spacing w:line="360" w:lineRule="auto"/>
              <w:jc w:val="center"/>
              <w:rPr>
                <w:rFonts w:ascii="宋体" w:hAnsi="宋体" w:cs="宋体"/>
                <w:sz w:val="24"/>
              </w:rPr>
            </w:pPr>
            <w:r>
              <w:rPr>
                <w:rFonts w:ascii="宋体" w:hAnsi="宋体" w:cs="宋体" w:hint="eastAsia"/>
                <w:sz w:val="24"/>
              </w:rPr>
              <w:t>性别</w:t>
            </w:r>
          </w:p>
        </w:tc>
        <w:tc>
          <w:tcPr>
            <w:tcW w:w="1467" w:type="dxa"/>
            <w:tcBorders>
              <w:top w:val="single" w:sz="4" w:space="0" w:color="auto"/>
              <w:left w:val="nil"/>
              <w:bottom w:val="single" w:sz="4" w:space="0" w:color="auto"/>
              <w:right w:val="single" w:sz="4" w:space="0" w:color="auto"/>
            </w:tcBorders>
          </w:tcPr>
          <w:p w:rsidR="00022C9A" w:rsidRDefault="00022C9A">
            <w:pPr>
              <w:spacing w:line="360" w:lineRule="auto"/>
              <w:jc w:val="center"/>
              <w:rPr>
                <w:rFonts w:ascii="宋体" w:hAnsi="宋体" w:cs="宋体"/>
                <w:sz w:val="24"/>
              </w:rPr>
            </w:pPr>
          </w:p>
        </w:tc>
      </w:tr>
      <w:tr w:rsidR="00022C9A">
        <w:trPr>
          <w:cantSplit/>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职务职称</w:t>
            </w:r>
          </w:p>
        </w:tc>
        <w:tc>
          <w:tcPr>
            <w:tcW w:w="2976" w:type="dxa"/>
            <w:gridSpan w:val="4"/>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c>
          <w:tcPr>
            <w:tcW w:w="1466" w:type="dxa"/>
            <w:gridSpan w:val="2"/>
            <w:tcBorders>
              <w:top w:val="single" w:sz="4" w:space="0" w:color="auto"/>
              <w:left w:val="nil"/>
              <w:bottom w:val="single" w:sz="4" w:space="0" w:color="auto"/>
              <w:right w:val="single" w:sz="4" w:space="0" w:color="auto"/>
            </w:tcBorders>
          </w:tcPr>
          <w:p w:rsidR="00022C9A" w:rsidRDefault="00A633F7">
            <w:pPr>
              <w:spacing w:line="360" w:lineRule="auto"/>
              <w:rPr>
                <w:rFonts w:ascii="宋体" w:hAnsi="宋体" w:cs="宋体"/>
                <w:sz w:val="24"/>
              </w:rPr>
            </w:pPr>
            <w:r>
              <w:rPr>
                <w:rFonts w:ascii="宋体" w:hAnsi="宋体" w:cs="宋体" w:hint="eastAsia"/>
                <w:sz w:val="24"/>
              </w:rPr>
              <w:t>执业资格</w:t>
            </w:r>
          </w:p>
        </w:tc>
        <w:tc>
          <w:tcPr>
            <w:tcW w:w="2787" w:type="dxa"/>
            <w:gridSpan w:val="2"/>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r>
      <w:tr w:rsidR="00022C9A">
        <w:trPr>
          <w:cantSplit/>
          <w:trHeight w:val="2780"/>
          <w:jc w:val="center"/>
        </w:trPr>
        <w:tc>
          <w:tcPr>
            <w:tcW w:w="2235" w:type="dxa"/>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jc w:val="center"/>
              <w:rPr>
                <w:rFonts w:ascii="宋体" w:hAnsi="宋体" w:cs="宋体"/>
                <w:sz w:val="24"/>
              </w:rPr>
            </w:pPr>
            <w:r>
              <w:rPr>
                <w:rFonts w:ascii="宋体" w:hAnsi="宋体" w:cs="宋体" w:hint="eastAsia"/>
                <w:sz w:val="24"/>
              </w:rPr>
              <w:t>经营范围</w:t>
            </w:r>
          </w:p>
        </w:tc>
        <w:tc>
          <w:tcPr>
            <w:tcW w:w="7229" w:type="dxa"/>
            <w:gridSpan w:val="8"/>
            <w:tcBorders>
              <w:top w:val="single" w:sz="4" w:space="0" w:color="auto"/>
              <w:left w:val="nil"/>
              <w:bottom w:val="single" w:sz="4" w:space="0" w:color="auto"/>
              <w:right w:val="single" w:sz="4" w:space="0" w:color="auto"/>
            </w:tcBorders>
          </w:tcPr>
          <w:p w:rsidR="00022C9A" w:rsidRDefault="00A633F7">
            <w:pPr>
              <w:spacing w:line="360" w:lineRule="auto"/>
              <w:rPr>
                <w:rFonts w:ascii="宋体" w:hAnsi="宋体" w:cs="宋体"/>
                <w:sz w:val="24"/>
              </w:rPr>
            </w:pPr>
            <w:r>
              <w:rPr>
                <w:rFonts w:ascii="宋体" w:hAnsi="宋体" w:cs="宋体" w:hint="eastAsia"/>
                <w:sz w:val="24"/>
              </w:rPr>
              <w:t>营业执照载明：</w:t>
            </w:r>
          </w:p>
          <w:p w:rsidR="00022C9A" w:rsidRDefault="00A633F7">
            <w:pPr>
              <w:spacing w:line="360" w:lineRule="auto"/>
              <w:rPr>
                <w:rFonts w:ascii="宋体" w:hAnsi="宋体" w:cs="宋体"/>
                <w:sz w:val="24"/>
                <w:u w:val="single"/>
              </w:rPr>
            </w:pPr>
            <w:r>
              <w:rPr>
                <w:rFonts w:ascii="宋体" w:hAnsi="宋体" w:cs="宋体" w:hint="eastAsia"/>
                <w:sz w:val="24"/>
              </w:rPr>
              <w:t>1.</w:t>
            </w:r>
            <w:r>
              <w:rPr>
                <w:rFonts w:ascii="宋体" w:hAnsi="宋体" w:cs="宋体" w:hint="eastAsia"/>
                <w:sz w:val="24"/>
                <w:u w:val="single"/>
              </w:rPr>
              <w:t xml:space="preserve">                                               </w:t>
            </w:r>
          </w:p>
          <w:p w:rsidR="00022C9A" w:rsidRDefault="00A633F7">
            <w:pPr>
              <w:spacing w:line="360" w:lineRule="auto"/>
              <w:rPr>
                <w:rFonts w:ascii="宋体" w:hAnsi="宋体" w:cs="宋体"/>
                <w:sz w:val="24"/>
                <w:u w:val="single"/>
              </w:rPr>
            </w:pPr>
            <w:r>
              <w:rPr>
                <w:rFonts w:ascii="宋体" w:hAnsi="宋体" w:cs="宋体" w:hint="eastAsia"/>
                <w:sz w:val="24"/>
              </w:rPr>
              <w:t>2.</w:t>
            </w:r>
            <w:r>
              <w:rPr>
                <w:rFonts w:ascii="宋体" w:hAnsi="宋体" w:cs="宋体" w:hint="eastAsia"/>
                <w:sz w:val="24"/>
                <w:u w:val="single"/>
              </w:rPr>
              <w:t xml:space="preserve">                                               </w:t>
            </w:r>
          </w:p>
          <w:p w:rsidR="00022C9A" w:rsidRDefault="00A633F7">
            <w:pPr>
              <w:spacing w:line="360" w:lineRule="auto"/>
              <w:rPr>
                <w:rFonts w:ascii="宋体" w:hAnsi="宋体" w:cs="宋体"/>
                <w:sz w:val="24"/>
                <w:u w:val="single"/>
              </w:rPr>
            </w:pPr>
            <w:r>
              <w:rPr>
                <w:rFonts w:ascii="宋体" w:hAnsi="宋体" w:cs="宋体" w:hint="eastAsia"/>
                <w:sz w:val="24"/>
              </w:rPr>
              <w:t>3.</w:t>
            </w:r>
            <w:r>
              <w:rPr>
                <w:rFonts w:ascii="宋体" w:hAnsi="宋体" w:cs="宋体" w:hint="eastAsia"/>
                <w:sz w:val="24"/>
                <w:u w:val="single"/>
              </w:rPr>
              <w:t xml:space="preserve">                                               </w:t>
            </w:r>
          </w:p>
          <w:p w:rsidR="00022C9A" w:rsidRDefault="00A633F7">
            <w:pPr>
              <w:spacing w:line="360" w:lineRule="auto"/>
              <w:rPr>
                <w:rFonts w:ascii="宋体" w:hAnsi="宋体" w:cs="宋体"/>
                <w:sz w:val="24"/>
              </w:rPr>
            </w:pPr>
            <w:r>
              <w:rPr>
                <w:rFonts w:ascii="宋体" w:hAnsi="宋体" w:cs="宋体" w:hint="eastAsia"/>
                <w:sz w:val="24"/>
              </w:rPr>
              <w:t>……</w:t>
            </w:r>
            <w:proofErr w:type="gramStart"/>
            <w:r>
              <w:rPr>
                <w:rFonts w:ascii="宋体" w:hAnsi="宋体" w:cs="宋体" w:hint="eastAsia"/>
                <w:sz w:val="24"/>
              </w:rPr>
              <w:t>…………………</w:t>
            </w:r>
            <w:proofErr w:type="gramEnd"/>
          </w:p>
        </w:tc>
      </w:tr>
      <w:tr w:rsidR="00022C9A">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rPr>
                <w:rFonts w:ascii="宋体" w:hAnsi="宋体" w:cs="宋体"/>
                <w:sz w:val="24"/>
              </w:rPr>
            </w:pPr>
            <w:r>
              <w:rPr>
                <w:rFonts w:ascii="宋体" w:hAnsi="宋体" w:cs="宋体" w:hint="eastAsia"/>
                <w:sz w:val="24"/>
              </w:rPr>
              <w:t>从事类似相关项目的经历及年数</w:t>
            </w:r>
          </w:p>
        </w:tc>
        <w:tc>
          <w:tcPr>
            <w:tcW w:w="6521" w:type="dxa"/>
            <w:gridSpan w:val="7"/>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r>
      <w:tr w:rsidR="00022C9A">
        <w:trPr>
          <w:trHeight w:val="471"/>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rsidR="00022C9A" w:rsidRDefault="00A633F7">
            <w:pPr>
              <w:spacing w:line="360" w:lineRule="auto"/>
              <w:rPr>
                <w:rFonts w:ascii="宋体" w:hAnsi="宋体" w:cs="宋体"/>
                <w:sz w:val="24"/>
              </w:rPr>
            </w:pPr>
            <w:proofErr w:type="gramStart"/>
            <w:r>
              <w:rPr>
                <w:rFonts w:ascii="宋体" w:hAnsi="宋体" w:cs="宋体" w:hint="eastAsia"/>
                <w:sz w:val="24"/>
              </w:rPr>
              <w:t>其他认为</w:t>
            </w:r>
            <w:proofErr w:type="gramEnd"/>
            <w:r>
              <w:rPr>
                <w:rFonts w:ascii="宋体" w:hAnsi="宋体" w:cs="宋体" w:hint="eastAsia"/>
                <w:sz w:val="24"/>
              </w:rPr>
              <w:t>有必要提供的内容，可自行添加</w:t>
            </w:r>
          </w:p>
        </w:tc>
        <w:tc>
          <w:tcPr>
            <w:tcW w:w="6521" w:type="dxa"/>
            <w:gridSpan w:val="7"/>
            <w:tcBorders>
              <w:top w:val="single" w:sz="4" w:space="0" w:color="auto"/>
              <w:left w:val="nil"/>
              <w:bottom w:val="single" w:sz="4" w:space="0" w:color="auto"/>
              <w:right w:val="single" w:sz="4" w:space="0" w:color="auto"/>
            </w:tcBorders>
          </w:tcPr>
          <w:p w:rsidR="00022C9A" w:rsidRDefault="00022C9A">
            <w:pPr>
              <w:spacing w:line="360" w:lineRule="auto"/>
              <w:rPr>
                <w:rFonts w:ascii="宋体" w:hAnsi="宋体" w:cs="宋体"/>
                <w:sz w:val="24"/>
              </w:rPr>
            </w:pPr>
          </w:p>
        </w:tc>
      </w:tr>
    </w:tbl>
    <w:p w:rsidR="00022C9A" w:rsidRDefault="00A633F7">
      <w:pPr>
        <w:spacing w:line="360" w:lineRule="auto"/>
        <w:ind w:firstLineChars="200" w:firstLine="480"/>
        <w:jc w:val="right"/>
        <w:rPr>
          <w:rFonts w:ascii="宋体" w:hAnsi="宋体" w:cs="宋体"/>
          <w:sz w:val="24"/>
        </w:rPr>
      </w:pPr>
      <w:r>
        <w:rPr>
          <w:rFonts w:ascii="宋体" w:hAnsi="宋体" w:cs="宋体" w:hint="eastAsia"/>
          <w:sz w:val="24"/>
        </w:rPr>
        <w:t>投标供应商：</w:t>
      </w:r>
      <w:r>
        <w:rPr>
          <w:rFonts w:ascii="宋体" w:hAnsi="宋体" w:cs="宋体" w:hint="eastAsia"/>
          <w:sz w:val="24"/>
          <w:u w:val="single"/>
        </w:rPr>
        <w:t xml:space="preserve">                    </w:t>
      </w:r>
      <w:r>
        <w:rPr>
          <w:rFonts w:ascii="宋体" w:hAnsi="宋体" w:cs="宋体" w:hint="eastAsia"/>
          <w:sz w:val="24"/>
        </w:rPr>
        <w:t>（加盖公章）</w:t>
      </w:r>
    </w:p>
    <w:p w:rsidR="00022C9A" w:rsidRDefault="00A633F7">
      <w:pPr>
        <w:spacing w:line="360" w:lineRule="auto"/>
        <w:ind w:firstLineChars="200" w:firstLine="480"/>
        <w:jc w:val="right"/>
        <w:rPr>
          <w:rFonts w:ascii="宋体" w:hAnsi="宋体" w:cs="宋体"/>
          <w:sz w:val="24"/>
        </w:rPr>
      </w:pPr>
      <w:r>
        <w:rPr>
          <w:rFonts w:ascii="宋体" w:hAnsi="宋体" w:cs="宋体" w:hint="eastAsia"/>
          <w:sz w:val="24"/>
        </w:rPr>
        <w:t>法定代表人或被授权人：</w:t>
      </w:r>
      <w:r>
        <w:rPr>
          <w:rFonts w:ascii="宋体" w:hAnsi="宋体" w:cs="宋体" w:hint="eastAsia"/>
          <w:sz w:val="24"/>
          <w:u w:val="single"/>
        </w:rPr>
        <w:t xml:space="preserve">          </w:t>
      </w:r>
      <w:r>
        <w:rPr>
          <w:rFonts w:ascii="宋体" w:hAnsi="宋体" w:cs="宋体" w:hint="eastAsia"/>
          <w:sz w:val="24"/>
        </w:rPr>
        <w:t>（签字或盖章）</w:t>
      </w:r>
    </w:p>
    <w:p w:rsidR="00022C9A" w:rsidRDefault="00A633F7">
      <w:pPr>
        <w:spacing w:line="360" w:lineRule="auto"/>
        <w:ind w:firstLineChars="550" w:firstLine="1320"/>
        <w:jc w:val="right"/>
        <w:rPr>
          <w:rFonts w:ascii="宋体" w:hAnsi="宋体" w:cs="宋体"/>
          <w:sz w:val="24"/>
        </w:rPr>
      </w:pPr>
      <w:r>
        <w:rPr>
          <w:rFonts w:ascii="宋体" w:hAnsi="宋体" w:cs="宋体" w:hint="eastAsia"/>
          <w:sz w:val="24"/>
        </w:rPr>
        <w:t>年      月     日</w:t>
      </w:r>
    </w:p>
    <w:p w:rsidR="00022C9A" w:rsidRDefault="00022C9A">
      <w:pPr>
        <w:snapToGrid w:val="0"/>
        <w:spacing w:line="500" w:lineRule="exact"/>
        <w:jc w:val="center"/>
        <w:outlineLvl w:val="2"/>
        <w:rPr>
          <w:rFonts w:ascii="宋体" w:hAnsi="宋体" w:cs="宋体"/>
          <w:b/>
          <w:bCs/>
          <w:sz w:val="24"/>
          <w:szCs w:val="21"/>
        </w:rPr>
      </w:pPr>
    </w:p>
    <w:p w:rsidR="00022C9A" w:rsidRDefault="00A633F7">
      <w:pPr>
        <w:numPr>
          <w:ilvl w:val="0"/>
          <w:numId w:val="6"/>
        </w:numPr>
        <w:snapToGrid w:val="0"/>
        <w:spacing w:line="500" w:lineRule="exact"/>
        <w:jc w:val="center"/>
        <w:outlineLvl w:val="2"/>
        <w:rPr>
          <w:rFonts w:ascii="宋体" w:hAnsi="宋体" w:cs="宋体"/>
          <w:b/>
          <w:bCs/>
          <w:sz w:val="24"/>
          <w:szCs w:val="21"/>
        </w:rPr>
      </w:pPr>
      <w:r>
        <w:rPr>
          <w:rFonts w:ascii="宋体" w:hAnsi="宋体" w:cs="宋体" w:hint="eastAsia"/>
          <w:b/>
          <w:bCs/>
          <w:sz w:val="24"/>
          <w:szCs w:val="21"/>
        </w:rPr>
        <w:lastRenderedPageBreak/>
        <w:t>其他格式（如有）</w:t>
      </w: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p w:rsidR="00022C9A" w:rsidRDefault="00022C9A">
      <w:pPr>
        <w:ind w:right="560"/>
        <w:jc w:val="left"/>
        <w:rPr>
          <w:rFonts w:ascii="宋体" w:hAnsi="宋体" w:cs="宋体"/>
          <w:b/>
          <w:color w:val="000000" w:themeColor="text1"/>
          <w:sz w:val="24"/>
        </w:rPr>
      </w:pPr>
    </w:p>
    <w:sectPr w:rsidR="00022C9A">
      <w:footerReference w:type="default" r:id="rId9"/>
      <w:pgSz w:w="11906" w:h="16838"/>
      <w:pgMar w:top="1418" w:right="1474" w:bottom="1418" w:left="1474" w:header="851" w:footer="90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37B" w:rsidRDefault="0070037B">
      <w:r>
        <w:separator/>
      </w:r>
    </w:p>
  </w:endnote>
  <w:endnote w:type="continuationSeparator" w:id="0">
    <w:p w:rsidR="0070037B" w:rsidRDefault="0070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82016" w:usb3="00000000" w:csb0="00040001" w:csb1="00000000"/>
  </w:font>
  <w:font w:name="华文新魏">
    <w:altName w:val="Malgun Gothic Semilight"/>
    <w:charset w:val="86"/>
    <w:family w:val="auto"/>
    <w:pitch w:val="default"/>
    <w:sig w:usb0="00000001" w:usb1="080F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CAB" w:rsidRDefault="007A1CAB">
    <w:pPr>
      <w:pStyle w:val="ab"/>
      <w:jc w:val="center"/>
    </w:pPr>
    <w:r>
      <w:fldChar w:fldCharType="begin"/>
    </w:r>
    <w:r>
      <w:instrText xml:space="preserve"> PAGE   \* MERGEFORMAT </w:instrText>
    </w:r>
    <w:r>
      <w:fldChar w:fldCharType="separate"/>
    </w:r>
    <w:r w:rsidR="008F232B" w:rsidRPr="008F232B">
      <w:rPr>
        <w:noProof/>
        <w:lang w:val="zh-CN"/>
      </w:rPr>
      <w:t>30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37B" w:rsidRDefault="0070037B">
      <w:r>
        <w:separator/>
      </w:r>
    </w:p>
  </w:footnote>
  <w:footnote w:type="continuationSeparator" w:id="0">
    <w:p w:rsidR="0070037B" w:rsidRDefault="007003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57CC19"/>
    <w:multiLevelType w:val="singleLevel"/>
    <w:tmpl w:val="EC57CC19"/>
    <w:lvl w:ilvl="0">
      <w:start w:val="2"/>
      <w:numFmt w:val="chineseCounting"/>
      <w:suff w:val="nothing"/>
      <w:lvlText w:val="%1、"/>
      <w:lvlJc w:val="left"/>
      <w:rPr>
        <w:rFonts w:hint="eastAsia"/>
      </w:rPr>
    </w:lvl>
  </w:abstractNum>
  <w:abstractNum w:abstractNumId="1" w15:restartNumberingAfterBreak="0">
    <w:nsid w:val="388D9B52"/>
    <w:multiLevelType w:val="singleLevel"/>
    <w:tmpl w:val="388D9B52"/>
    <w:lvl w:ilvl="0">
      <w:start w:val="1"/>
      <w:numFmt w:val="decimal"/>
      <w:lvlText w:val="(%1)"/>
      <w:lvlJc w:val="left"/>
      <w:pPr>
        <w:ind w:left="425" w:hanging="425"/>
      </w:pPr>
      <w:rPr>
        <w:rFonts w:hint="default"/>
      </w:rPr>
    </w:lvl>
  </w:abstractNum>
  <w:abstractNum w:abstractNumId="2" w15:restartNumberingAfterBreak="0">
    <w:nsid w:val="4405C25D"/>
    <w:multiLevelType w:val="singleLevel"/>
    <w:tmpl w:val="4405C25D"/>
    <w:lvl w:ilvl="0">
      <w:start w:val="1"/>
      <w:numFmt w:val="chineseCounting"/>
      <w:suff w:val="nothing"/>
      <w:lvlText w:val="%1、"/>
      <w:lvlJc w:val="left"/>
      <w:rPr>
        <w:rFonts w:hint="eastAsia"/>
      </w:rPr>
    </w:lvl>
  </w:abstractNum>
  <w:abstractNum w:abstractNumId="3" w15:restartNumberingAfterBreak="0">
    <w:nsid w:val="4D77070A"/>
    <w:multiLevelType w:val="multilevel"/>
    <w:tmpl w:val="B328A308"/>
    <w:lvl w:ilvl="0">
      <w:start w:val="1"/>
      <w:numFmt w:val="japaneseCounting"/>
      <w:lvlText w:val="第%1条"/>
      <w:lvlJc w:val="left"/>
      <w:pPr>
        <w:tabs>
          <w:tab w:val="left" w:pos="990"/>
        </w:tabs>
        <w:ind w:left="990" w:hanging="990"/>
      </w:pPr>
      <w:rPr>
        <w:rFonts w:cs="Times New Roman" w:hint="default"/>
        <w:b/>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4E31E413"/>
    <w:multiLevelType w:val="singleLevel"/>
    <w:tmpl w:val="4E31E413"/>
    <w:lvl w:ilvl="0">
      <w:start w:val="3"/>
      <w:numFmt w:val="decimal"/>
      <w:suff w:val="space"/>
      <w:lvlText w:val="%1."/>
      <w:lvlJc w:val="left"/>
    </w:lvl>
  </w:abstractNum>
  <w:abstractNum w:abstractNumId="5" w15:restartNumberingAfterBreak="0">
    <w:nsid w:val="5E84055E"/>
    <w:multiLevelType w:val="singleLevel"/>
    <w:tmpl w:val="5E84055E"/>
    <w:lvl w:ilvl="0">
      <w:start w:val="7"/>
      <w:numFmt w:val="chineseCounting"/>
      <w:suff w:val="nothing"/>
      <w:lvlText w:val="%1、"/>
      <w:lvlJc w:val="left"/>
      <w:rPr>
        <w:rFonts w:hint="eastAsia"/>
      </w:rPr>
    </w:lvl>
  </w:abstractNum>
  <w:abstractNum w:abstractNumId="6" w15:restartNumberingAfterBreak="0">
    <w:nsid w:val="76898E2A"/>
    <w:multiLevelType w:val="singleLevel"/>
    <w:tmpl w:val="76898E2A"/>
    <w:lvl w:ilvl="0">
      <w:start w:val="3"/>
      <w:numFmt w:val="decimal"/>
      <w:suff w:val="nothing"/>
      <w:lvlText w:val="%1、"/>
      <w:lvlJc w:val="left"/>
    </w:lvl>
  </w:abstractNum>
  <w:abstractNum w:abstractNumId="7" w15:restartNumberingAfterBreak="0">
    <w:nsid w:val="786B9265"/>
    <w:multiLevelType w:val="singleLevel"/>
    <w:tmpl w:val="786B9265"/>
    <w:lvl w:ilvl="0">
      <w:start w:val="5"/>
      <w:numFmt w:val="chineseCounting"/>
      <w:suff w:val="space"/>
      <w:lvlText w:val="第%1章"/>
      <w:lvlJc w:val="left"/>
      <w:rPr>
        <w:rFonts w:hint="eastAsia"/>
      </w:rPr>
    </w:lvl>
  </w:abstractNum>
  <w:abstractNum w:abstractNumId="8" w15:restartNumberingAfterBreak="0">
    <w:nsid w:val="7B030717"/>
    <w:multiLevelType w:val="multilevel"/>
    <w:tmpl w:val="7B030717"/>
    <w:lvl w:ilvl="0">
      <w:start w:val="1"/>
      <w:numFmt w:val="japaneseCounting"/>
      <w:lvlText w:val="第%1章"/>
      <w:lvlJc w:val="left"/>
      <w:pPr>
        <w:ind w:left="1474" w:hanging="105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9" w15:restartNumberingAfterBreak="0">
    <w:nsid w:val="7F84D844"/>
    <w:multiLevelType w:val="singleLevel"/>
    <w:tmpl w:val="7F84D844"/>
    <w:lvl w:ilvl="0">
      <w:start w:val="2"/>
      <w:numFmt w:val="chineseCounting"/>
      <w:lvlText w:val="(%1)"/>
      <w:lvlJc w:val="left"/>
      <w:pPr>
        <w:tabs>
          <w:tab w:val="left" w:pos="312"/>
        </w:tabs>
        <w:ind w:left="602" w:firstLine="0"/>
      </w:pPr>
      <w:rPr>
        <w:rFonts w:hint="eastAsia"/>
      </w:rPr>
    </w:lvl>
  </w:abstractNum>
  <w:num w:numId="1">
    <w:abstractNumId w:val="4"/>
  </w:num>
  <w:num w:numId="2">
    <w:abstractNumId w:val="0"/>
  </w:num>
  <w:num w:numId="3">
    <w:abstractNumId w:val="5"/>
  </w:num>
  <w:num w:numId="4">
    <w:abstractNumId w:val="9"/>
  </w:num>
  <w:num w:numId="5">
    <w:abstractNumId w:val="2"/>
  </w:num>
  <w:num w:numId="6">
    <w:abstractNumId w:val="6"/>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NTk4OWIzNTNmOTVlNDU3ZDdhZTdiNmFhZDEzZmEifQ=="/>
  </w:docVars>
  <w:rsids>
    <w:rsidRoot w:val="00720B65"/>
    <w:rsid w:val="00015390"/>
    <w:rsid w:val="00022C9A"/>
    <w:rsid w:val="000627E8"/>
    <w:rsid w:val="00071CFE"/>
    <w:rsid w:val="0008064A"/>
    <w:rsid w:val="000B7FF7"/>
    <w:rsid w:val="000C6FD4"/>
    <w:rsid w:val="000D49D6"/>
    <w:rsid w:val="000D74B2"/>
    <w:rsid w:val="000F12FB"/>
    <w:rsid w:val="00123E99"/>
    <w:rsid w:val="001418D9"/>
    <w:rsid w:val="00146CF8"/>
    <w:rsid w:val="00195F75"/>
    <w:rsid w:val="001B32F4"/>
    <w:rsid w:val="001D42FE"/>
    <w:rsid w:val="001E544C"/>
    <w:rsid w:val="001E6797"/>
    <w:rsid w:val="001F2FAB"/>
    <w:rsid w:val="001F3323"/>
    <w:rsid w:val="001F7254"/>
    <w:rsid w:val="002C1E5C"/>
    <w:rsid w:val="002D7E93"/>
    <w:rsid w:val="002E7A16"/>
    <w:rsid w:val="00310F3A"/>
    <w:rsid w:val="00332DC7"/>
    <w:rsid w:val="00385E24"/>
    <w:rsid w:val="003B4E78"/>
    <w:rsid w:val="003C0EE6"/>
    <w:rsid w:val="003E0057"/>
    <w:rsid w:val="004024D0"/>
    <w:rsid w:val="00407CFC"/>
    <w:rsid w:val="00432B71"/>
    <w:rsid w:val="00436411"/>
    <w:rsid w:val="0045528F"/>
    <w:rsid w:val="00471740"/>
    <w:rsid w:val="00483B6F"/>
    <w:rsid w:val="004B25EC"/>
    <w:rsid w:val="00520FD7"/>
    <w:rsid w:val="0052500E"/>
    <w:rsid w:val="0056757D"/>
    <w:rsid w:val="005A7B2A"/>
    <w:rsid w:val="005B08B1"/>
    <w:rsid w:val="005C41FC"/>
    <w:rsid w:val="005E69F1"/>
    <w:rsid w:val="00685B7F"/>
    <w:rsid w:val="006A03AD"/>
    <w:rsid w:val="006F65B7"/>
    <w:rsid w:val="0070037B"/>
    <w:rsid w:val="00720B65"/>
    <w:rsid w:val="00780CB7"/>
    <w:rsid w:val="007A1CAB"/>
    <w:rsid w:val="007D005E"/>
    <w:rsid w:val="007D7943"/>
    <w:rsid w:val="00803E13"/>
    <w:rsid w:val="008226D2"/>
    <w:rsid w:val="00873849"/>
    <w:rsid w:val="00896A04"/>
    <w:rsid w:val="008B138B"/>
    <w:rsid w:val="008C4B23"/>
    <w:rsid w:val="008E1703"/>
    <w:rsid w:val="008F232B"/>
    <w:rsid w:val="009467F6"/>
    <w:rsid w:val="009B1CB9"/>
    <w:rsid w:val="009B2632"/>
    <w:rsid w:val="009B632A"/>
    <w:rsid w:val="009C2A61"/>
    <w:rsid w:val="009D5ABA"/>
    <w:rsid w:val="00A41972"/>
    <w:rsid w:val="00A45893"/>
    <w:rsid w:val="00A633F7"/>
    <w:rsid w:val="00AC2A13"/>
    <w:rsid w:val="00B77659"/>
    <w:rsid w:val="00BB60B9"/>
    <w:rsid w:val="00C018B2"/>
    <w:rsid w:val="00C1244E"/>
    <w:rsid w:val="00C247FB"/>
    <w:rsid w:val="00C401CB"/>
    <w:rsid w:val="00C43880"/>
    <w:rsid w:val="00C84A74"/>
    <w:rsid w:val="00CC5063"/>
    <w:rsid w:val="00CE0477"/>
    <w:rsid w:val="00CE42D4"/>
    <w:rsid w:val="00D04E12"/>
    <w:rsid w:val="00D51DC4"/>
    <w:rsid w:val="00D86F50"/>
    <w:rsid w:val="00DE2E26"/>
    <w:rsid w:val="00DF3892"/>
    <w:rsid w:val="00E1196E"/>
    <w:rsid w:val="00E16E2F"/>
    <w:rsid w:val="00E248A5"/>
    <w:rsid w:val="00E708E9"/>
    <w:rsid w:val="00EA1F35"/>
    <w:rsid w:val="00EA6F9E"/>
    <w:rsid w:val="00EC7208"/>
    <w:rsid w:val="00ED07B0"/>
    <w:rsid w:val="00ED2224"/>
    <w:rsid w:val="00EE53BC"/>
    <w:rsid w:val="00EF773E"/>
    <w:rsid w:val="00F012E2"/>
    <w:rsid w:val="00F05F78"/>
    <w:rsid w:val="00F717F5"/>
    <w:rsid w:val="00F74A57"/>
    <w:rsid w:val="00FA45C4"/>
    <w:rsid w:val="00FC6B80"/>
    <w:rsid w:val="00FC74B5"/>
    <w:rsid w:val="00FC754B"/>
    <w:rsid w:val="01D66433"/>
    <w:rsid w:val="0239710A"/>
    <w:rsid w:val="024B53F6"/>
    <w:rsid w:val="0341020B"/>
    <w:rsid w:val="035E2B6B"/>
    <w:rsid w:val="04706FFA"/>
    <w:rsid w:val="04CD5D15"/>
    <w:rsid w:val="04F55751"/>
    <w:rsid w:val="05083741"/>
    <w:rsid w:val="053E05ED"/>
    <w:rsid w:val="05DE3845"/>
    <w:rsid w:val="05E6391B"/>
    <w:rsid w:val="0605740D"/>
    <w:rsid w:val="06C60D71"/>
    <w:rsid w:val="06CC4290"/>
    <w:rsid w:val="07524795"/>
    <w:rsid w:val="082C5C36"/>
    <w:rsid w:val="0895702F"/>
    <w:rsid w:val="08BA4CE8"/>
    <w:rsid w:val="0A444687"/>
    <w:rsid w:val="0B741EA2"/>
    <w:rsid w:val="0BE04A65"/>
    <w:rsid w:val="0C0A1AE2"/>
    <w:rsid w:val="0CF14A50"/>
    <w:rsid w:val="0D3771A0"/>
    <w:rsid w:val="0D9B7B45"/>
    <w:rsid w:val="0F67724C"/>
    <w:rsid w:val="0FAE6C29"/>
    <w:rsid w:val="105D7981"/>
    <w:rsid w:val="10800EB1"/>
    <w:rsid w:val="10C61304"/>
    <w:rsid w:val="10E01064"/>
    <w:rsid w:val="110B1B91"/>
    <w:rsid w:val="114809B7"/>
    <w:rsid w:val="116577BB"/>
    <w:rsid w:val="13B10A95"/>
    <w:rsid w:val="146A3C47"/>
    <w:rsid w:val="14C52A4A"/>
    <w:rsid w:val="1534197E"/>
    <w:rsid w:val="159D39C7"/>
    <w:rsid w:val="167F131F"/>
    <w:rsid w:val="17713165"/>
    <w:rsid w:val="17E8659A"/>
    <w:rsid w:val="182F0552"/>
    <w:rsid w:val="18D72D4C"/>
    <w:rsid w:val="19405D6E"/>
    <w:rsid w:val="196E54CB"/>
    <w:rsid w:val="19AE61A3"/>
    <w:rsid w:val="19F72989"/>
    <w:rsid w:val="1AEC0D6E"/>
    <w:rsid w:val="1B8E37FD"/>
    <w:rsid w:val="1BC238EC"/>
    <w:rsid w:val="1DDE2DCF"/>
    <w:rsid w:val="1F037238"/>
    <w:rsid w:val="1F9F20EA"/>
    <w:rsid w:val="1FDC6E9A"/>
    <w:rsid w:val="204333BD"/>
    <w:rsid w:val="20644B5A"/>
    <w:rsid w:val="20D95F82"/>
    <w:rsid w:val="21380A48"/>
    <w:rsid w:val="21723F5A"/>
    <w:rsid w:val="222C235B"/>
    <w:rsid w:val="22B81E40"/>
    <w:rsid w:val="22D402FC"/>
    <w:rsid w:val="22EE1374"/>
    <w:rsid w:val="22F80D5A"/>
    <w:rsid w:val="232073C5"/>
    <w:rsid w:val="23607DE2"/>
    <w:rsid w:val="23BA3FB3"/>
    <w:rsid w:val="24164260"/>
    <w:rsid w:val="242A0B1C"/>
    <w:rsid w:val="24506D40"/>
    <w:rsid w:val="255C1030"/>
    <w:rsid w:val="25EA707B"/>
    <w:rsid w:val="273E1618"/>
    <w:rsid w:val="27721C50"/>
    <w:rsid w:val="27DE4EA7"/>
    <w:rsid w:val="28202375"/>
    <w:rsid w:val="292617A5"/>
    <w:rsid w:val="29445C9C"/>
    <w:rsid w:val="29977B6E"/>
    <w:rsid w:val="29E74B7A"/>
    <w:rsid w:val="2B275DB5"/>
    <w:rsid w:val="2BBB2AD2"/>
    <w:rsid w:val="2C412EA7"/>
    <w:rsid w:val="2C5C7F70"/>
    <w:rsid w:val="2D621327"/>
    <w:rsid w:val="2D83304B"/>
    <w:rsid w:val="2DA60AE7"/>
    <w:rsid w:val="2DBE4083"/>
    <w:rsid w:val="2DCA6ABE"/>
    <w:rsid w:val="2DEE0B8D"/>
    <w:rsid w:val="2EA30528"/>
    <w:rsid w:val="2EC21951"/>
    <w:rsid w:val="2F212B1B"/>
    <w:rsid w:val="2FF60FC7"/>
    <w:rsid w:val="302A2E15"/>
    <w:rsid w:val="304545E8"/>
    <w:rsid w:val="306B6744"/>
    <w:rsid w:val="30963095"/>
    <w:rsid w:val="30F93D50"/>
    <w:rsid w:val="31101099"/>
    <w:rsid w:val="313E0EC8"/>
    <w:rsid w:val="31CD6F8B"/>
    <w:rsid w:val="32467902"/>
    <w:rsid w:val="32676A97"/>
    <w:rsid w:val="329C661D"/>
    <w:rsid w:val="329E36B9"/>
    <w:rsid w:val="32BF0681"/>
    <w:rsid w:val="3330157F"/>
    <w:rsid w:val="336D0A88"/>
    <w:rsid w:val="33CF2B46"/>
    <w:rsid w:val="344434B4"/>
    <w:rsid w:val="34443AB5"/>
    <w:rsid w:val="34B54432"/>
    <w:rsid w:val="34DC31DA"/>
    <w:rsid w:val="35647C06"/>
    <w:rsid w:val="35727A6C"/>
    <w:rsid w:val="36024E13"/>
    <w:rsid w:val="362D1DA6"/>
    <w:rsid w:val="36592A97"/>
    <w:rsid w:val="36E7464B"/>
    <w:rsid w:val="371D006C"/>
    <w:rsid w:val="3785702B"/>
    <w:rsid w:val="380A05F1"/>
    <w:rsid w:val="38F968D7"/>
    <w:rsid w:val="39534219"/>
    <w:rsid w:val="396B3311"/>
    <w:rsid w:val="39AD1B7B"/>
    <w:rsid w:val="3A0D6176"/>
    <w:rsid w:val="3A1E4827"/>
    <w:rsid w:val="3A2636DC"/>
    <w:rsid w:val="3B912DD7"/>
    <w:rsid w:val="3C0637C5"/>
    <w:rsid w:val="3CB72D11"/>
    <w:rsid w:val="3D032B65"/>
    <w:rsid w:val="3D263EE9"/>
    <w:rsid w:val="3D4F4CF8"/>
    <w:rsid w:val="3D570C18"/>
    <w:rsid w:val="3D5E79B7"/>
    <w:rsid w:val="3DB159B2"/>
    <w:rsid w:val="3E0D0E3B"/>
    <w:rsid w:val="3FA7706D"/>
    <w:rsid w:val="40384169"/>
    <w:rsid w:val="40C813CB"/>
    <w:rsid w:val="41452699"/>
    <w:rsid w:val="41B0590F"/>
    <w:rsid w:val="41DE6B9D"/>
    <w:rsid w:val="423468F4"/>
    <w:rsid w:val="423B7208"/>
    <w:rsid w:val="424010B3"/>
    <w:rsid w:val="42493C4E"/>
    <w:rsid w:val="42764A3E"/>
    <w:rsid w:val="42DB6C41"/>
    <w:rsid w:val="43D23F8D"/>
    <w:rsid w:val="43DF5027"/>
    <w:rsid w:val="43E53CC0"/>
    <w:rsid w:val="4450382F"/>
    <w:rsid w:val="44932709"/>
    <w:rsid w:val="44FF6697"/>
    <w:rsid w:val="45961716"/>
    <w:rsid w:val="45D6693D"/>
    <w:rsid w:val="4616449A"/>
    <w:rsid w:val="46AD12F7"/>
    <w:rsid w:val="46F62301"/>
    <w:rsid w:val="46FD732B"/>
    <w:rsid w:val="471C1062"/>
    <w:rsid w:val="484F02A2"/>
    <w:rsid w:val="48CD26E3"/>
    <w:rsid w:val="48EC789E"/>
    <w:rsid w:val="49787384"/>
    <w:rsid w:val="49795D3F"/>
    <w:rsid w:val="49CA0FAD"/>
    <w:rsid w:val="4A0F1A96"/>
    <w:rsid w:val="4A6A4F1F"/>
    <w:rsid w:val="4B1530DD"/>
    <w:rsid w:val="4B2201D1"/>
    <w:rsid w:val="4B80232E"/>
    <w:rsid w:val="4B9A5CD8"/>
    <w:rsid w:val="4BB26B7D"/>
    <w:rsid w:val="4C7D53DD"/>
    <w:rsid w:val="4C9444D5"/>
    <w:rsid w:val="4CEA0599"/>
    <w:rsid w:val="4D4F590B"/>
    <w:rsid w:val="4EF83441"/>
    <w:rsid w:val="4EFB46A0"/>
    <w:rsid w:val="4FB82BD0"/>
    <w:rsid w:val="501D1BC6"/>
    <w:rsid w:val="50391C8F"/>
    <w:rsid w:val="5086682B"/>
    <w:rsid w:val="50C4493F"/>
    <w:rsid w:val="50E05F3B"/>
    <w:rsid w:val="512F0C70"/>
    <w:rsid w:val="51316796"/>
    <w:rsid w:val="5152002C"/>
    <w:rsid w:val="51B43FDF"/>
    <w:rsid w:val="52120C8A"/>
    <w:rsid w:val="52560110"/>
    <w:rsid w:val="52A1794C"/>
    <w:rsid w:val="52EF38EB"/>
    <w:rsid w:val="54482775"/>
    <w:rsid w:val="546E5CDC"/>
    <w:rsid w:val="54E337C4"/>
    <w:rsid w:val="555C7B5A"/>
    <w:rsid w:val="559D168C"/>
    <w:rsid w:val="55E42029"/>
    <w:rsid w:val="56665134"/>
    <w:rsid w:val="56B7773E"/>
    <w:rsid w:val="56CB31E9"/>
    <w:rsid w:val="574877D5"/>
    <w:rsid w:val="581A4428"/>
    <w:rsid w:val="588C52A2"/>
    <w:rsid w:val="58AB44A7"/>
    <w:rsid w:val="59140E77"/>
    <w:rsid w:val="59A87812"/>
    <w:rsid w:val="59EB5444"/>
    <w:rsid w:val="59FB3DE5"/>
    <w:rsid w:val="5A3E3CD2"/>
    <w:rsid w:val="5A5D23AA"/>
    <w:rsid w:val="5AEE7FA1"/>
    <w:rsid w:val="5B084A0C"/>
    <w:rsid w:val="5B3426CD"/>
    <w:rsid w:val="5B743E4F"/>
    <w:rsid w:val="5B80638A"/>
    <w:rsid w:val="5C732359"/>
    <w:rsid w:val="5CF05758"/>
    <w:rsid w:val="5D015BB7"/>
    <w:rsid w:val="5D057152"/>
    <w:rsid w:val="5DCF35BF"/>
    <w:rsid w:val="5DE07790"/>
    <w:rsid w:val="5DFB3B0C"/>
    <w:rsid w:val="5E4915C3"/>
    <w:rsid w:val="5E9B5562"/>
    <w:rsid w:val="5EA031AD"/>
    <w:rsid w:val="5EA50691"/>
    <w:rsid w:val="5F5C35A1"/>
    <w:rsid w:val="5F6F0853"/>
    <w:rsid w:val="5F7E529D"/>
    <w:rsid w:val="604A1623"/>
    <w:rsid w:val="60DB2ECF"/>
    <w:rsid w:val="610C4B2A"/>
    <w:rsid w:val="611B4D6D"/>
    <w:rsid w:val="61446072"/>
    <w:rsid w:val="61DA0220"/>
    <w:rsid w:val="628E2F58"/>
    <w:rsid w:val="62A56FE4"/>
    <w:rsid w:val="62E95063"/>
    <w:rsid w:val="62FF7C66"/>
    <w:rsid w:val="63936E3D"/>
    <w:rsid w:val="63A66B70"/>
    <w:rsid w:val="63AD43A2"/>
    <w:rsid w:val="63CD67F3"/>
    <w:rsid w:val="63EF3481"/>
    <w:rsid w:val="640A591C"/>
    <w:rsid w:val="643A533D"/>
    <w:rsid w:val="64801AB7"/>
    <w:rsid w:val="657F68C8"/>
    <w:rsid w:val="65AC068A"/>
    <w:rsid w:val="66134265"/>
    <w:rsid w:val="66442670"/>
    <w:rsid w:val="668D6AA3"/>
    <w:rsid w:val="66915BCA"/>
    <w:rsid w:val="67DD4B2A"/>
    <w:rsid w:val="68E86DBE"/>
    <w:rsid w:val="6954526B"/>
    <w:rsid w:val="69F76834"/>
    <w:rsid w:val="6A4A2421"/>
    <w:rsid w:val="6B6537B4"/>
    <w:rsid w:val="6BA23A10"/>
    <w:rsid w:val="6C6B4DFB"/>
    <w:rsid w:val="6D5238C5"/>
    <w:rsid w:val="6E1A2DDD"/>
    <w:rsid w:val="6E533D98"/>
    <w:rsid w:val="6EC46A44"/>
    <w:rsid w:val="6EF85927"/>
    <w:rsid w:val="6F7A7103"/>
    <w:rsid w:val="6FCB0F58"/>
    <w:rsid w:val="6FD248BA"/>
    <w:rsid w:val="6FF9096F"/>
    <w:rsid w:val="702459EC"/>
    <w:rsid w:val="70727364"/>
    <w:rsid w:val="70CC1BE0"/>
    <w:rsid w:val="71105F71"/>
    <w:rsid w:val="71115527"/>
    <w:rsid w:val="711A6DEF"/>
    <w:rsid w:val="71795B48"/>
    <w:rsid w:val="717C604F"/>
    <w:rsid w:val="71D90A58"/>
    <w:rsid w:val="7225216E"/>
    <w:rsid w:val="72CF29B8"/>
    <w:rsid w:val="72F34117"/>
    <w:rsid w:val="732B1E83"/>
    <w:rsid w:val="7343262D"/>
    <w:rsid w:val="734343DB"/>
    <w:rsid w:val="73435A19"/>
    <w:rsid w:val="73965E02"/>
    <w:rsid w:val="73C03C7E"/>
    <w:rsid w:val="74B17A6A"/>
    <w:rsid w:val="74D177C5"/>
    <w:rsid w:val="755D1930"/>
    <w:rsid w:val="75B3511C"/>
    <w:rsid w:val="75FF0C10"/>
    <w:rsid w:val="761A51E2"/>
    <w:rsid w:val="762B749F"/>
    <w:rsid w:val="76835805"/>
    <w:rsid w:val="77CB0E43"/>
    <w:rsid w:val="7827459F"/>
    <w:rsid w:val="794B223C"/>
    <w:rsid w:val="79EB757B"/>
    <w:rsid w:val="7AEB4BB7"/>
    <w:rsid w:val="7B313CEB"/>
    <w:rsid w:val="7B7F7F7B"/>
    <w:rsid w:val="7B8C2698"/>
    <w:rsid w:val="7B9A4DB4"/>
    <w:rsid w:val="7C6A0C2B"/>
    <w:rsid w:val="7D1C7A4B"/>
    <w:rsid w:val="7D2A660C"/>
    <w:rsid w:val="7D97125D"/>
    <w:rsid w:val="7E6478FC"/>
    <w:rsid w:val="7E7711D2"/>
    <w:rsid w:val="7E8D6E52"/>
    <w:rsid w:val="7EB048EF"/>
    <w:rsid w:val="7EF2340D"/>
    <w:rsid w:val="7F2807AD"/>
    <w:rsid w:val="7F323556"/>
    <w:rsid w:val="7F871AF4"/>
    <w:rsid w:val="7F957EA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201A6D"/>
  <w15:docId w15:val="{BC4ABA43-431F-4F18-8D05-8968BB46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9"/>
    <w:qFormat/>
    <w:rsid w:val="005C41FC"/>
    <w:pPr>
      <w:keepNext/>
      <w:keepLines/>
      <w:spacing w:before="340" w:after="330" w:line="578" w:lineRule="auto"/>
      <w:outlineLvl w:val="0"/>
    </w:pPr>
    <w:rPr>
      <w:b/>
      <w:bCs/>
      <w:kern w:val="44"/>
      <w:sz w:val="44"/>
      <w:szCs w:val="44"/>
    </w:rPr>
  </w:style>
  <w:style w:type="paragraph" w:styleId="6">
    <w:name w:val="heading 6"/>
    <w:basedOn w:val="a"/>
    <w:next w:val="a0"/>
    <w:link w:val="60"/>
    <w:qFormat/>
    <w:pPr>
      <w:keepNext/>
      <w:jc w:val="center"/>
      <w:outlineLvl w:val="5"/>
    </w:pPr>
    <w:rPr>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3"/>
    <w:qFormat/>
    <w:pPr>
      <w:ind w:firstLineChars="200" w:firstLine="200"/>
    </w:pPr>
  </w:style>
  <w:style w:type="paragraph" w:styleId="a4">
    <w:name w:val="Body Text Indent"/>
    <w:basedOn w:val="a"/>
    <w:next w:val="a5"/>
    <w:link w:val="a6"/>
    <w:qFormat/>
    <w:pPr>
      <w:ind w:left="765"/>
    </w:pPr>
    <w:rPr>
      <w:rFonts w:ascii="仿宋_GB2312" w:eastAsia="仿宋_GB2312"/>
      <w:kern w:val="0"/>
      <w:sz w:val="28"/>
      <w:szCs w:val="20"/>
    </w:rPr>
  </w:style>
  <w:style w:type="paragraph" w:styleId="a5">
    <w:name w:val="envelope return"/>
    <w:basedOn w:val="a"/>
    <w:uiPriority w:val="99"/>
    <w:unhideWhenUsed/>
    <w:qFormat/>
    <w:pPr>
      <w:snapToGrid w:val="0"/>
    </w:pPr>
    <w:rPr>
      <w:rFonts w:ascii="Arial" w:hAnsi="Arial"/>
    </w:rPr>
  </w:style>
  <w:style w:type="paragraph" w:styleId="3">
    <w:name w:val="Body Text Indent 3"/>
    <w:basedOn w:val="a"/>
    <w:qFormat/>
    <w:pPr>
      <w:spacing w:line="520" w:lineRule="exact"/>
      <w:ind w:firstLineChars="184" w:firstLine="539"/>
    </w:pPr>
    <w:rPr>
      <w:rFonts w:ascii="宋体"/>
      <w:b/>
      <w:spacing w:val="6"/>
      <w:sz w:val="28"/>
    </w:rPr>
  </w:style>
  <w:style w:type="paragraph" w:styleId="a0">
    <w:name w:val="Normal Indent"/>
    <w:basedOn w:val="a"/>
    <w:qFormat/>
    <w:pPr>
      <w:ind w:firstLine="420"/>
    </w:pPr>
    <w:rPr>
      <w:kern w:val="0"/>
      <w:sz w:val="20"/>
      <w:szCs w:val="20"/>
    </w:rPr>
  </w:style>
  <w:style w:type="paragraph" w:styleId="a7">
    <w:name w:val="annotation text"/>
    <w:basedOn w:val="a"/>
    <w:qFormat/>
    <w:pPr>
      <w:jc w:val="left"/>
    </w:pPr>
  </w:style>
  <w:style w:type="paragraph" w:styleId="a8">
    <w:name w:val="Body Text"/>
    <w:basedOn w:val="a"/>
    <w:next w:val="style4"/>
    <w:link w:val="a9"/>
    <w:qFormat/>
    <w:rPr>
      <w:rFonts w:ascii="仿宋_GB2312" w:eastAsia="仿宋_GB2312"/>
      <w:kern w:val="0"/>
      <w:sz w:val="24"/>
      <w:szCs w:val="20"/>
    </w:rPr>
  </w:style>
  <w:style w:type="paragraph" w:customStyle="1" w:styleId="style4">
    <w:name w:val="style4"/>
    <w:basedOn w:val="a"/>
    <w:next w:val="20"/>
    <w:uiPriority w:val="99"/>
    <w:qFormat/>
    <w:pPr>
      <w:widowControl/>
      <w:spacing w:before="280" w:after="280"/>
    </w:pPr>
    <w:rPr>
      <w:rFonts w:ascii="宋体"/>
      <w:sz w:val="18"/>
    </w:rPr>
  </w:style>
  <w:style w:type="paragraph" w:customStyle="1" w:styleId="20">
    <w:name w:val="2"/>
    <w:next w:val="a"/>
    <w:uiPriority w:val="99"/>
    <w:qFormat/>
    <w:pPr>
      <w:widowControl w:val="0"/>
      <w:jc w:val="both"/>
    </w:pPr>
    <w:rPr>
      <w:sz w:val="21"/>
      <w:szCs w:val="22"/>
    </w:rPr>
  </w:style>
  <w:style w:type="paragraph" w:styleId="aa">
    <w:name w:val="Plain Text"/>
    <w:basedOn w:val="a"/>
    <w:qFormat/>
    <w:rPr>
      <w:rFonts w:ascii="宋体" w:hAnsi="Courier New"/>
      <w:kern w:val="0"/>
      <w:sz w:val="20"/>
      <w:szCs w:val="21"/>
    </w:rPr>
  </w:style>
  <w:style w:type="paragraph" w:styleId="ab">
    <w:name w:val="footer"/>
    <w:basedOn w:val="a"/>
    <w:uiPriority w:val="99"/>
    <w:qFormat/>
    <w:pPr>
      <w:tabs>
        <w:tab w:val="center" w:pos="4153"/>
        <w:tab w:val="right" w:pos="8306"/>
      </w:tabs>
      <w:snapToGrid w:val="0"/>
      <w:jc w:val="left"/>
    </w:pPr>
    <w:rPr>
      <w:kern w:val="0"/>
      <w:sz w:val="18"/>
      <w:szCs w:val="20"/>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pPr>
      <w:widowControl/>
      <w:spacing w:before="100" w:beforeAutospacing="1" w:after="100" w:afterAutospacing="1"/>
      <w:jc w:val="left"/>
    </w:pPr>
    <w:rPr>
      <w:rFonts w:ascii="宋体" w:hAnsi="宋体"/>
      <w:color w:val="000000"/>
      <w:kern w:val="0"/>
      <w:sz w:val="24"/>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21">
    <w:name w:val="正文首行缩进 21"/>
    <w:basedOn w:val="a4"/>
    <w:semiHidden/>
    <w:qFormat/>
    <w:pPr>
      <w:ind w:firstLineChars="200" w:firstLine="420"/>
    </w:pPr>
  </w:style>
  <w:style w:type="paragraph" w:customStyle="1" w:styleId="22">
    <w:name w:val="正文缩进2格"/>
    <w:basedOn w:val="a"/>
    <w:qFormat/>
    <w:pPr>
      <w:spacing w:line="600" w:lineRule="exact"/>
      <w:ind w:firstLineChars="206" w:firstLine="639"/>
    </w:pPr>
    <w:rPr>
      <w:rFonts w:ascii="仿宋_GB2312" w:eastAsia="仿宋_GB2312" w:hAnsi="宋体"/>
      <w:kern w:val="0"/>
      <w:sz w:val="31"/>
      <w:szCs w:val="28"/>
    </w:rPr>
  </w:style>
  <w:style w:type="character" w:customStyle="1" w:styleId="a9">
    <w:name w:val="正文文本 字符"/>
    <w:basedOn w:val="a1"/>
    <w:link w:val="a8"/>
    <w:qFormat/>
    <w:rPr>
      <w:rFonts w:ascii="楷体_GB2312" w:eastAsia="楷体_GB2312" w:cs="楷体_GB2312" w:hint="eastAsia"/>
      <w:kern w:val="2"/>
      <w:sz w:val="26"/>
    </w:rPr>
  </w:style>
  <w:style w:type="character" w:customStyle="1" w:styleId="a6">
    <w:name w:val="正文文本缩进 字符"/>
    <w:basedOn w:val="a1"/>
    <w:link w:val="a4"/>
    <w:qFormat/>
    <w:rPr>
      <w:rFonts w:ascii="仿宋_GB2312" w:eastAsia="仿宋_GB2312"/>
      <w:sz w:val="28"/>
    </w:rPr>
  </w:style>
  <w:style w:type="character" w:customStyle="1" w:styleId="ad">
    <w:name w:val="页眉 字符"/>
    <w:basedOn w:val="a1"/>
    <w:link w:val="ac"/>
    <w:qFormat/>
    <w:rPr>
      <w:kern w:val="2"/>
      <w:sz w:val="18"/>
      <w:szCs w:val="18"/>
    </w:rPr>
  </w:style>
  <w:style w:type="character" w:customStyle="1" w:styleId="font61">
    <w:name w:val="font61"/>
    <w:basedOn w:val="a1"/>
    <w:qFormat/>
    <w:rPr>
      <w:rFonts w:ascii="黑体" w:eastAsia="黑体" w:hAnsi="宋体" w:cs="黑体"/>
      <w:color w:val="000000"/>
      <w:sz w:val="24"/>
      <w:szCs w:val="24"/>
      <w:u w:val="none"/>
    </w:rPr>
  </w:style>
  <w:style w:type="character" w:customStyle="1" w:styleId="font81">
    <w:name w:val="font81"/>
    <w:basedOn w:val="a1"/>
    <w:qFormat/>
    <w:rPr>
      <w:rFonts w:ascii="方正仿宋_GBK" w:eastAsia="方正仿宋_GBK" w:hAnsi="方正仿宋_GBK" w:cs="方正仿宋_GBK" w:hint="default"/>
      <w:color w:val="000000"/>
      <w:sz w:val="24"/>
      <w:szCs w:val="24"/>
      <w:u w:val="none"/>
    </w:rPr>
  </w:style>
  <w:style w:type="paragraph" w:styleId="af0">
    <w:name w:val="List Paragraph"/>
    <w:basedOn w:val="a"/>
    <w:uiPriority w:val="34"/>
    <w:qFormat/>
    <w:rsid w:val="00E16E2F"/>
    <w:pPr>
      <w:ind w:firstLineChars="200" w:firstLine="420"/>
    </w:pPr>
  </w:style>
  <w:style w:type="paragraph" w:customStyle="1" w:styleId="100">
    <w:name w:val="样式 标题 1 + 宋体 段前: 0 磅 段后: 0 磅 行距: 单倍行距"/>
    <w:basedOn w:val="1"/>
    <w:next w:val="a"/>
    <w:rsid w:val="005C41FC"/>
    <w:pPr>
      <w:spacing w:beforeLines="100" w:before="0" w:afterLines="100" w:after="0" w:line="240" w:lineRule="auto"/>
      <w:jc w:val="center"/>
    </w:pPr>
    <w:rPr>
      <w:rFonts w:ascii="仿宋_GB2312" w:eastAsia="仿宋_GB2312" w:hAnsi="宋体" w:cs="宋体"/>
    </w:rPr>
  </w:style>
  <w:style w:type="character" w:customStyle="1" w:styleId="10">
    <w:name w:val="标题 1 字符"/>
    <w:basedOn w:val="a1"/>
    <w:link w:val="1"/>
    <w:uiPriority w:val="99"/>
    <w:rsid w:val="005C41FC"/>
    <w:rPr>
      <w:b/>
      <w:bCs/>
      <w:kern w:val="44"/>
      <w:sz w:val="44"/>
      <w:szCs w:val="44"/>
    </w:rPr>
  </w:style>
  <w:style w:type="character" w:customStyle="1" w:styleId="60">
    <w:name w:val="标题 6 字符"/>
    <w:link w:val="6"/>
    <w:rsid w:val="00EF773E"/>
    <w:rPr>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C3ADB-E863-40AC-AE60-7A965AB7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32</Pages>
  <Words>2331</Words>
  <Characters>13289</Characters>
  <Application>Microsoft Office Word</Application>
  <DocSecurity>0</DocSecurity>
  <Lines>110</Lines>
  <Paragraphs>31</Paragraphs>
  <ScaleCrop>false</ScaleCrop>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Administrator</cp:lastModifiedBy>
  <cp:revision>31</cp:revision>
  <dcterms:created xsi:type="dcterms:W3CDTF">2023-10-10T02:16:00Z</dcterms:created>
  <dcterms:modified xsi:type="dcterms:W3CDTF">2023-10-18T04:14:00Z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82DAE85363C741E1873A46E81562A5EA_13</vt:lpwstr>
  </property>
</Properties>
</file>