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2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5"/>
      </w:tblGrid>
      <w:tr w14:paraId="66DC6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000" w:type="pct"/>
            <w:vAlign w:val="center"/>
          </w:tcPr>
          <w:p w14:paraId="61A308AA"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b/>
                <w:bCs/>
                <w:color w:val="262626"/>
                <w:kern w:val="0"/>
                <w:sz w:val="39"/>
                <w:szCs w:val="3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/>
                <w:kern w:val="0"/>
                <w:sz w:val="39"/>
                <w:szCs w:val="39"/>
              </w:rPr>
              <w:t>2026年度国土空间规划动态维护及相关优化项目合同公告</w:t>
            </w:r>
          </w:p>
        </w:tc>
      </w:tr>
    </w:tbl>
    <w:p w14:paraId="3317A1FC">
      <w:pPr>
        <w:widowControl/>
        <w:spacing w:line="560" w:lineRule="exact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 w14:paraId="011C92B0"/>
    <w:tbl>
      <w:tblPr>
        <w:tblStyle w:val="5"/>
        <w:tblW w:w="5199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7"/>
      </w:tblGrid>
      <w:tr w14:paraId="1ECBB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</w:tcPr>
          <w:p w14:paraId="02840BEE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合同编号：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无  </w:t>
            </w:r>
          </w:p>
          <w:p w14:paraId="3E1B96AC">
            <w:pPr>
              <w:widowControl/>
              <w:shd w:val="clear" w:color="auto" w:fill="FFFFFF"/>
              <w:spacing w:line="560" w:lineRule="exact"/>
              <w:ind w:left="1968" w:hanging="1968"/>
              <w:rPr>
                <w:rFonts w:hint="eastAsia" w:ascii="微软雅黑" w:hAnsi="微软雅黑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3"/>
                <w:szCs w:val="23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二、合同名称：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2026年度国土空间规划动态维护及相关优化项目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shd w:val="clear" w:color="auto" w:fill="FFFFFF"/>
                <w:lang w:eastAsia="zh-CN"/>
              </w:rPr>
              <w:t>技术服务合同书</w:t>
            </w:r>
          </w:p>
          <w:p w14:paraId="77678BC7">
            <w:pPr>
              <w:widowControl/>
              <w:shd w:val="clear" w:color="auto" w:fill="FFFFFF"/>
              <w:spacing w:line="560" w:lineRule="exact"/>
              <w:jc w:val="left"/>
              <w:rPr>
                <w:rFonts w:ascii="微软雅黑" w:hAnsi="微软雅黑" w:eastAsia="微软雅黑" w:cs="宋体"/>
                <w:b w:val="0"/>
                <w:bCs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三、项目编号：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XSDNT20260401</w:t>
            </w:r>
          </w:p>
          <w:p w14:paraId="01F4DB51">
            <w:pPr>
              <w:widowControl/>
              <w:shd w:val="clear" w:color="auto" w:fill="FFFFFF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四、项目名称：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2026年度国土空间规划动态维护及相关优化项目</w:t>
            </w:r>
          </w:p>
          <w:p w14:paraId="693A1B88">
            <w:pPr>
              <w:widowControl/>
              <w:shd w:val="clear" w:color="auto" w:fill="FFFFFF"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五、合同主体</w:t>
            </w:r>
          </w:p>
          <w:p w14:paraId="3F099AAE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采购人（甲方）：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南通市自然资源和规划局崇川分局</w:t>
            </w:r>
          </w:p>
          <w:p w14:paraId="1E3ECD5E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南通市青年中路128号</w:t>
            </w:r>
          </w:p>
          <w:p w14:paraId="6334573C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联系方式：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>0513-85150852</w:t>
            </w:r>
          </w:p>
          <w:p w14:paraId="05F5F494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供应商（乙方）：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南京众诚规划设计咨询有限公司</w:t>
            </w:r>
          </w:p>
          <w:p w14:paraId="3BC0DB74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地址：</w:t>
            </w:r>
            <w:bookmarkStart w:id="0" w:name="OLE_LINK1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南京市建邺区奥体大街68号</w:t>
            </w:r>
          </w:p>
          <w:bookmarkEnd w:id="0"/>
          <w:p w14:paraId="32453AB0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联系方式：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15195948726</w:t>
            </w:r>
          </w:p>
          <w:p w14:paraId="234EC939">
            <w:pPr>
              <w:widowControl/>
              <w:shd w:val="clear" w:color="auto" w:fill="FFFFFF"/>
              <w:spacing w:line="560" w:lineRule="exact"/>
              <w:ind w:left="720" w:hanging="72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合同主要信息</w:t>
            </w:r>
            <w:bookmarkStart w:id="1" w:name="_GoBack"/>
            <w:bookmarkEnd w:id="1"/>
          </w:p>
          <w:p w14:paraId="313AE077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主要标的名称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2026年度国土空间规划动态维护及相关优化项目</w:t>
            </w:r>
          </w:p>
          <w:p w14:paraId="48D30A82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规格型号（或服务要求）：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详见合同</w:t>
            </w:r>
          </w:p>
          <w:p w14:paraId="1243876A">
            <w:pPr>
              <w:widowControl/>
              <w:spacing w:line="460" w:lineRule="exact"/>
              <w:ind w:firstLine="560" w:firstLineChars="20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合同金额：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26.5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万元；</w:t>
            </w:r>
          </w:p>
          <w:p w14:paraId="2B8A69D6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履约期限、地点等简要信息：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详见合同</w:t>
            </w:r>
          </w:p>
          <w:p w14:paraId="01B91ADF">
            <w:pPr>
              <w:widowControl/>
              <w:shd w:val="clear" w:color="auto" w:fill="FFFFFF"/>
              <w:spacing w:line="560" w:lineRule="exact"/>
              <w:ind w:firstLine="56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采购方式：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公开招标 </w:t>
            </w:r>
          </w:p>
          <w:p w14:paraId="25BD77CD">
            <w:pPr>
              <w:widowControl/>
              <w:shd w:val="clear" w:color="auto" w:fill="FFFFFF"/>
              <w:spacing w:line="560" w:lineRule="exact"/>
              <w:ind w:left="720" w:hanging="72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合同签订日期：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月11日</w:t>
            </w:r>
          </w:p>
          <w:p w14:paraId="20312EAA">
            <w:pPr>
              <w:widowControl/>
              <w:shd w:val="clear" w:color="auto" w:fill="FFFFFF"/>
              <w:spacing w:line="560" w:lineRule="exact"/>
              <w:ind w:left="720" w:hanging="72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合同公告日期：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日</w:t>
            </w:r>
          </w:p>
          <w:p w14:paraId="67CCF040">
            <w:pPr>
              <w:widowControl/>
              <w:shd w:val="clear" w:color="auto" w:fill="FFFFFF"/>
              <w:spacing w:line="560" w:lineRule="exact"/>
              <w:ind w:left="720" w:hanging="72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其他补充事宜：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无  </w:t>
            </w:r>
          </w:p>
        </w:tc>
      </w:tr>
    </w:tbl>
    <w:p w14:paraId="1A71C761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3E7"/>
    <w:rsid w:val="000B09F0"/>
    <w:rsid w:val="00367A1A"/>
    <w:rsid w:val="0042294B"/>
    <w:rsid w:val="00423269"/>
    <w:rsid w:val="004524FA"/>
    <w:rsid w:val="004773DB"/>
    <w:rsid w:val="004B03E7"/>
    <w:rsid w:val="005A6AFF"/>
    <w:rsid w:val="00763EC8"/>
    <w:rsid w:val="00837D8C"/>
    <w:rsid w:val="00906414"/>
    <w:rsid w:val="00973205"/>
    <w:rsid w:val="00B04F27"/>
    <w:rsid w:val="00BC79CE"/>
    <w:rsid w:val="00BD4255"/>
    <w:rsid w:val="00C147F4"/>
    <w:rsid w:val="00C35D6B"/>
    <w:rsid w:val="00C45995"/>
    <w:rsid w:val="00EC7243"/>
    <w:rsid w:val="00F22B09"/>
    <w:rsid w:val="00F91FF9"/>
    <w:rsid w:val="5895647F"/>
    <w:rsid w:val="64E342C9"/>
    <w:rsid w:val="7E9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334</Words>
  <Characters>386</Characters>
  <Lines>3</Lines>
  <Paragraphs>1</Paragraphs>
  <TotalTime>0</TotalTime>
  <ScaleCrop>false</ScaleCrop>
  <LinksUpToDate>false</LinksUpToDate>
  <CharactersWithSpaces>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2025-07-23T02:31:00Z</dcterms:created>
  <dc:creator>Ꙁ૆捐ૅ謨৅烸৆譠৅ඨٿ讘৅</dc:creator>
  <cp:lastModifiedBy>托尼托尼乔巴</cp:lastModifiedBy>
  <cp:lastPrinted>2025-07-24T07:15:00Z</cp:lastPrinted>
  <dcterms:modified xsi:type="dcterms:W3CDTF">2026-05-11T08:05:50Z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eyJoZGlkIjoiM2Q0OWVjYjYwMTRhODQxOGRiODRiYTIwYjI5NGEwMDMiLCJ1c2VySWQiOiI0Mzg0MDE3MjIifQ==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9E557937144F4D99B63267824FF1CF5D_12</vt:lpwstr>
  </property>
</Properties>
</file>