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51EBC">
      <w:pPr>
        <w:spacing w:line="360" w:lineRule="auto"/>
        <w:jc w:val="center"/>
        <w:rPr>
          <w:rFonts w:hint="eastAsia" w:ascii="宋体" w:hAnsi="宋体" w:eastAsia="宋体" w:cs="宋体"/>
          <w:b/>
          <w:bCs/>
          <w:spacing w:val="-10"/>
          <w:sz w:val="36"/>
          <w:szCs w:val="36"/>
          <w:lang w:eastAsia="zh-CN"/>
        </w:rPr>
      </w:pPr>
      <w:r>
        <w:rPr>
          <w:rFonts w:hint="eastAsia" w:ascii="宋体" w:hAnsi="宋体" w:cs="宋体"/>
          <w:b/>
          <w:bCs/>
          <w:spacing w:val="-10"/>
          <w:sz w:val="36"/>
          <w:szCs w:val="36"/>
          <w:lang w:eastAsia="zh-CN"/>
        </w:rPr>
        <w:t>南通市数字文化产业园消防系统维修工程</w:t>
      </w:r>
    </w:p>
    <w:p w14:paraId="6BB6FCA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263" w:lineRule="atLeast"/>
        <w:ind w:left="0" w:right="0" w:firstLine="420"/>
        <w:jc w:val="center"/>
        <w:rPr>
          <w:rFonts w:hint="eastAsia" w:ascii="宋体" w:hAnsi="宋体" w:cs="宋体" w:eastAsiaTheme="minorEastAsia"/>
          <w:b/>
          <w:bCs/>
          <w:spacing w:val="-10"/>
          <w:kern w:val="2"/>
          <w:sz w:val="36"/>
          <w:szCs w:val="36"/>
          <w:lang w:val="en-US" w:eastAsia="zh-CN" w:bidi="ar-SA"/>
        </w:rPr>
      </w:pPr>
      <w:r>
        <w:rPr>
          <w:rFonts w:hint="eastAsia" w:ascii="宋体" w:hAnsi="宋体" w:cs="宋体" w:eastAsiaTheme="minorEastAsia"/>
          <w:b/>
          <w:bCs/>
          <w:spacing w:val="-10"/>
          <w:kern w:val="2"/>
          <w:sz w:val="36"/>
          <w:szCs w:val="36"/>
          <w:lang w:val="en-US" w:eastAsia="zh-CN" w:bidi="ar-SA"/>
        </w:rPr>
        <w:t>招标公告</w:t>
      </w:r>
    </w:p>
    <w:p w14:paraId="2516BFB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263" w:lineRule="atLeast"/>
        <w:ind w:left="0" w:right="0" w:firstLine="420"/>
        <w:jc w:val="left"/>
        <w:rPr>
          <w:rFonts w:hint="eastAsia" w:asciiTheme="majorEastAsia" w:hAnsiTheme="majorEastAsia" w:eastAsiaTheme="majorEastAsia" w:cstheme="majorEastAsia"/>
          <w:i w:val="0"/>
          <w:iCs w:val="0"/>
          <w:caps w:val="0"/>
          <w:color w:val="333333"/>
          <w:spacing w:val="0"/>
          <w:sz w:val="24"/>
          <w:szCs w:val="24"/>
          <w:shd w:val="clear" w:fill="FFFFFF"/>
        </w:rPr>
      </w:pPr>
    </w:p>
    <w:p w14:paraId="0D06216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1、</w:t>
      </w:r>
      <w:r>
        <w:rPr>
          <w:rFonts w:hint="eastAsia" w:asciiTheme="majorEastAsia" w:hAnsiTheme="majorEastAsia" w:eastAsiaTheme="majorEastAsia" w:cstheme="majorEastAsia"/>
          <w:i w:val="0"/>
          <w:iCs w:val="0"/>
          <w:caps w:val="0"/>
          <w:color w:val="auto"/>
          <w:spacing w:val="0"/>
          <w:sz w:val="24"/>
          <w:szCs w:val="24"/>
          <w:shd w:val="clear" w:fill="FFFFFF"/>
          <w:lang w:eastAsia="zh-CN"/>
        </w:rPr>
        <w:t>南通观音山经济开发有限公司</w:t>
      </w:r>
      <w:r>
        <w:rPr>
          <w:rFonts w:hint="eastAsia" w:asciiTheme="majorEastAsia" w:hAnsiTheme="majorEastAsia" w:eastAsiaTheme="majorEastAsia" w:cstheme="majorEastAsia"/>
          <w:i w:val="0"/>
          <w:iCs w:val="0"/>
          <w:caps w:val="0"/>
          <w:color w:val="auto"/>
          <w:spacing w:val="0"/>
          <w:sz w:val="24"/>
          <w:szCs w:val="24"/>
          <w:shd w:val="clear" w:fill="FFFFFF"/>
        </w:rPr>
        <w:t>的</w:t>
      </w:r>
      <w:r>
        <w:rPr>
          <w:rFonts w:hint="eastAsia" w:asciiTheme="majorEastAsia" w:hAnsiTheme="majorEastAsia" w:eastAsiaTheme="majorEastAsia" w:cstheme="majorEastAsia"/>
          <w:i w:val="0"/>
          <w:iCs w:val="0"/>
          <w:caps w:val="0"/>
          <w:color w:val="auto"/>
          <w:spacing w:val="0"/>
          <w:sz w:val="24"/>
          <w:szCs w:val="24"/>
          <w:shd w:val="clear" w:fill="FFFFFF"/>
          <w:lang w:eastAsia="zh-CN"/>
        </w:rPr>
        <w:t>南通市数字文化产业园消防系统维修工程</w:t>
      </w:r>
      <w:r>
        <w:rPr>
          <w:rFonts w:hint="eastAsia" w:asciiTheme="majorEastAsia" w:hAnsiTheme="majorEastAsia" w:eastAsiaTheme="majorEastAsia" w:cstheme="majorEastAsia"/>
          <w:i w:val="0"/>
          <w:iCs w:val="0"/>
          <w:caps w:val="0"/>
          <w:color w:val="auto"/>
          <w:spacing w:val="0"/>
          <w:sz w:val="24"/>
          <w:szCs w:val="24"/>
          <w:shd w:val="clear" w:fill="FFFFFF"/>
        </w:rPr>
        <w:t>已经由相关部门批准建设，工程所需资金来源为</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自筹</w:t>
      </w:r>
      <w:r>
        <w:rPr>
          <w:rFonts w:hint="eastAsia" w:asciiTheme="majorEastAsia" w:hAnsiTheme="majorEastAsia" w:eastAsiaTheme="majorEastAsia" w:cstheme="majorEastAsia"/>
          <w:i w:val="0"/>
          <w:iCs w:val="0"/>
          <w:caps w:val="0"/>
          <w:color w:val="auto"/>
          <w:spacing w:val="0"/>
          <w:sz w:val="24"/>
          <w:szCs w:val="24"/>
          <w:shd w:val="clear" w:fill="FFFFFF"/>
        </w:rPr>
        <w:t>。现对该工程施工进行公开招标，邀请合格的潜在投标人参加本工程的资格后审。</w:t>
      </w:r>
    </w:p>
    <w:p w14:paraId="4FCE8ED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2、</w:t>
      </w:r>
      <w:r>
        <w:rPr>
          <w:rFonts w:hint="eastAsia" w:asciiTheme="majorEastAsia" w:hAnsiTheme="majorEastAsia" w:eastAsiaTheme="majorEastAsia" w:cstheme="majorEastAsia"/>
          <w:i w:val="0"/>
          <w:iCs w:val="0"/>
          <w:caps w:val="0"/>
          <w:color w:val="auto"/>
          <w:spacing w:val="0"/>
          <w:sz w:val="24"/>
          <w:szCs w:val="24"/>
          <w:shd w:val="clear" w:fill="FFFFFF"/>
          <w:lang w:eastAsia="zh-CN"/>
        </w:rPr>
        <w:t>江苏华睿工程咨询有限公司</w:t>
      </w:r>
      <w:r>
        <w:rPr>
          <w:rFonts w:hint="eastAsia" w:asciiTheme="majorEastAsia" w:hAnsiTheme="majorEastAsia" w:eastAsiaTheme="majorEastAsia" w:cstheme="majorEastAsia"/>
          <w:i w:val="0"/>
          <w:iCs w:val="0"/>
          <w:caps w:val="0"/>
          <w:color w:val="auto"/>
          <w:spacing w:val="0"/>
          <w:sz w:val="24"/>
          <w:szCs w:val="24"/>
          <w:shd w:val="clear" w:fill="FFFFFF"/>
        </w:rPr>
        <w:t>受招标人委托具体负责本工程的招标事宜。</w:t>
      </w:r>
    </w:p>
    <w:p w14:paraId="4D43D1F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3、工程概况:</w:t>
      </w:r>
    </w:p>
    <w:p w14:paraId="19DFAEC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default" w:asciiTheme="majorEastAsia" w:hAnsiTheme="majorEastAsia" w:eastAsiaTheme="majorEastAsia" w:cstheme="majorEastAsia"/>
          <w:i w:val="0"/>
          <w:iCs w:val="0"/>
          <w:caps w:val="0"/>
          <w:color w:val="auto"/>
          <w:spacing w:val="0"/>
          <w:sz w:val="24"/>
          <w:szCs w:val="24"/>
          <w:lang w:val="en-US"/>
        </w:rPr>
      </w:pPr>
      <w:r>
        <w:rPr>
          <w:rFonts w:hint="eastAsia" w:asciiTheme="majorEastAsia" w:hAnsiTheme="majorEastAsia" w:eastAsiaTheme="majorEastAsia" w:cstheme="majorEastAsia"/>
          <w:i w:val="0"/>
          <w:iCs w:val="0"/>
          <w:caps w:val="0"/>
          <w:color w:val="auto"/>
          <w:spacing w:val="0"/>
          <w:sz w:val="24"/>
          <w:szCs w:val="24"/>
          <w:shd w:val="clear" w:fill="FFFFFF"/>
        </w:rPr>
        <w:t>（1）工程地点：</w:t>
      </w:r>
      <w:r>
        <w:rPr>
          <w:rFonts w:hint="eastAsia" w:asciiTheme="majorEastAsia" w:hAnsiTheme="majorEastAsia" w:eastAsiaTheme="majorEastAsia" w:cstheme="majorEastAsia"/>
          <w:i w:val="0"/>
          <w:iCs w:val="0"/>
          <w:caps w:val="0"/>
          <w:color w:val="auto"/>
          <w:spacing w:val="0"/>
          <w:sz w:val="24"/>
          <w:szCs w:val="24"/>
          <w:shd w:val="clear" w:fill="FFFFFF"/>
          <w:lang w:eastAsia="zh-CN"/>
        </w:rPr>
        <w:t>南通市数字文化产业园</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内</w:t>
      </w:r>
    </w:p>
    <w:p w14:paraId="5AF2BFC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（2）工程规模：</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约70万</w:t>
      </w:r>
      <w:r>
        <w:rPr>
          <w:rFonts w:hint="eastAsia" w:asciiTheme="majorEastAsia" w:hAnsiTheme="majorEastAsia" w:eastAsiaTheme="majorEastAsia" w:cstheme="majorEastAsia"/>
          <w:i w:val="0"/>
          <w:iCs w:val="0"/>
          <w:caps w:val="0"/>
          <w:color w:val="auto"/>
          <w:spacing w:val="0"/>
          <w:sz w:val="24"/>
          <w:szCs w:val="24"/>
          <w:shd w:val="clear" w:fill="FFFFFF"/>
        </w:rPr>
        <w:t>元。</w:t>
      </w:r>
    </w:p>
    <w:p w14:paraId="24419B3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（3）计划工期：总工期为</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60</w:t>
      </w:r>
      <w:r>
        <w:rPr>
          <w:rFonts w:hint="eastAsia" w:asciiTheme="majorEastAsia" w:hAnsiTheme="majorEastAsia" w:eastAsiaTheme="majorEastAsia" w:cstheme="majorEastAsia"/>
          <w:i w:val="0"/>
          <w:iCs w:val="0"/>
          <w:caps w:val="0"/>
          <w:color w:val="auto"/>
          <w:spacing w:val="0"/>
          <w:sz w:val="24"/>
          <w:szCs w:val="24"/>
          <w:shd w:val="clear" w:fill="FFFFFF"/>
        </w:rPr>
        <w:t>日历天，具体以发包人签发的书面开工通知为准。</w:t>
      </w:r>
    </w:p>
    <w:p w14:paraId="7107C02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rPr>
      </w:pPr>
      <w:r>
        <w:rPr>
          <w:rFonts w:hint="eastAsia" w:asciiTheme="majorEastAsia" w:hAnsiTheme="majorEastAsia" w:eastAsiaTheme="majorEastAsia" w:cstheme="majorEastAsia"/>
          <w:i w:val="0"/>
          <w:iCs w:val="0"/>
          <w:caps w:val="0"/>
          <w:color w:val="auto"/>
          <w:spacing w:val="0"/>
          <w:sz w:val="24"/>
          <w:szCs w:val="24"/>
          <w:shd w:val="clear" w:fill="FFFFFF"/>
        </w:rPr>
        <w:t>（4）质量要求：一次性验收合格，通过第三方消防检测、消防联动验收及移交接收单位验收。</w:t>
      </w:r>
    </w:p>
    <w:p w14:paraId="01F9820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4、本次招标工程共分</w:t>
      </w:r>
      <w:r>
        <w:rPr>
          <w:rFonts w:hint="eastAsia" w:asciiTheme="majorEastAsia" w:hAnsiTheme="majorEastAsia" w:eastAsiaTheme="majorEastAsia" w:cstheme="majorEastAsia"/>
          <w:i w:val="0"/>
          <w:iCs w:val="0"/>
          <w:caps w:val="0"/>
          <w:color w:val="auto"/>
          <w:spacing w:val="0"/>
          <w:sz w:val="24"/>
          <w:szCs w:val="24"/>
          <w:u w:val="single"/>
          <w:shd w:val="clear" w:fill="FFFFFF"/>
          <w:lang w:val="en-US" w:eastAsia="zh-CN"/>
        </w:rPr>
        <w:t xml:space="preserve"> </w:t>
      </w:r>
      <w:r>
        <w:rPr>
          <w:rFonts w:hint="eastAsia" w:asciiTheme="majorEastAsia" w:hAnsiTheme="majorEastAsia" w:eastAsiaTheme="majorEastAsia" w:cstheme="majorEastAsia"/>
          <w:i w:val="0"/>
          <w:iCs w:val="0"/>
          <w:caps w:val="0"/>
          <w:color w:val="auto"/>
          <w:spacing w:val="0"/>
          <w:sz w:val="24"/>
          <w:szCs w:val="24"/>
          <w:u w:val="single"/>
          <w:shd w:val="clear" w:fill="FFFFFF"/>
        </w:rPr>
        <w:t>壹</w:t>
      </w:r>
      <w:r>
        <w:rPr>
          <w:rFonts w:hint="eastAsia" w:asciiTheme="majorEastAsia" w:hAnsiTheme="majorEastAsia" w:eastAsiaTheme="majorEastAsia" w:cstheme="majorEastAsia"/>
          <w:i w:val="0"/>
          <w:iCs w:val="0"/>
          <w:caps w:val="0"/>
          <w:color w:val="auto"/>
          <w:spacing w:val="0"/>
          <w:sz w:val="24"/>
          <w:szCs w:val="24"/>
          <w:u w:val="single"/>
          <w:shd w:val="clear" w:fill="FFFFFF"/>
          <w:lang w:val="en-US" w:eastAsia="zh-CN"/>
        </w:rPr>
        <w:t xml:space="preserve"> </w:t>
      </w:r>
      <w:r>
        <w:rPr>
          <w:rFonts w:hint="eastAsia" w:asciiTheme="majorEastAsia" w:hAnsiTheme="majorEastAsia" w:eastAsiaTheme="majorEastAsia" w:cstheme="majorEastAsia"/>
          <w:i w:val="0"/>
          <w:iCs w:val="0"/>
          <w:caps w:val="0"/>
          <w:color w:val="auto"/>
          <w:spacing w:val="0"/>
          <w:sz w:val="24"/>
          <w:szCs w:val="24"/>
          <w:shd w:val="clear" w:fill="FFFFFF"/>
        </w:rPr>
        <w:t>个标段，招标内容如下：</w:t>
      </w:r>
      <w:r>
        <w:rPr>
          <w:rFonts w:hint="eastAsia" w:asciiTheme="majorEastAsia" w:hAnsiTheme="majorEastAsia" w:eastAsiaTheme="majorEastAsia" w:cstheme="majorEastAsia"/>
          <w:i w:val="0"/>
          <w:iCs w:val="0"/>
          <w:caps w:val="0"/>
          <w:color w:val="auto"/>
          <w:spacing w:val="0"/>
          <w:sz w:val="24"/>
          <w:szCs w:val="24"/>
          <w:shd w:val="clear" w:fill="FFFFFF"/>
          <w:lang w:eastAsia="zh-CN"/>
        </w:rPr>
        <w:t>南通市数字文化产业园消防系统维修工程</w:t>
      </w:r>
      <w:r>
        <w:rPr>
          <w:rFonts w:hint="eastAsia" w:asciiTheme="majorEastAsia" w:hAnsiTheme="majorEastAsia" w:eastAsiaTheme="majorEastAsia" w:cstheme="majorEastAsia"/>
          <w:i w:val="0"/>
          <w:iCs w:val="0"/>
          <w:caps w:val="0"/>
          <w:color w:val="auto"/>
          <w:spacing w:val="0"/>
          <w:sz w:val="24"/>
          <w:szCs w:val="24"/>
          <w:shd w:val="clear" w:fill="FFFFFF"/>
        </w:rPr>
        <w:t>，具体详见工程量清单中所示的内容。</w:t>
      </w:r>
    </w:p>
    <w:p w14:paraId="01FE44B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5、申请人应当具备的主要资格条件：</w:t>
      </w:r>
    </w:p>
    <w:p w14:paraId="6E13065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（1）企业资质条件：具有独立法人资格和消防设施工程专业承包贰级及以上资质（在有效期内），企业具备安全生产条件，并取得安全生产许可证；</w:t>
      </w:r>
    </w:p>
    <w:p w14:paraId="0229D93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（2）拟派项目负责人资格：须具备有效的机电工程专业贰级及以上注册建造师资格(注册在投标人单位），同时具有安全考核合格证书（B证）(证书注册单位为投标单位）。</w:t>
      </w:r>
    </w:p>
    <w:p w14:paraId="78C29B6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rPr>
      </w:pPr>
      <w:r>
        <w:rPr>
          <w:rFonts w:hint="eastAsia" w:asciiTheme="majorEastAsia" w:hAnsiTheme="majorEastAsia" w:eastAsiaTheme="majorEastAsia" w:cstheme="majorEastAsia"/>
          <w:i w:val="0"/>
          <w:iCs w:val="0"/>
          <w:caps w:val="0"/>
          <w:color w:val="auto"/>
          <w:spacing w:val="0"/>
          <w:sz w:val="24"/>
          <w:szCs w:val="24"/>
          <w:shd w:val="clear" w:fill="FFFFFF"/>
        </w:rPr>
        <w:t>特别提醒：（1）本工程投标人拟派项目负责人为一级注册建造师的，必须根据《办公厅关于全面实行一级建造师电子注册证书的通知》（建办市〔2021〕40号）文件要求使用并提供证书，如未按文件要求提供证书，该证书无效，视为项目负责人的资格不符合要求。</w:t>
      </w:r>
    </w:p>
    <w:p w14:paraId="6DE6E48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rPr>
      </w:pPr>
      <w:r>
        <w:rPr>
          <w:rFonts w:hint="eastAsia" w:asciiTheme="majorEastAsia" w:hAnsiTheme="majorEastAsia" w:eastAsiaTheme="majorEastAsia" w:cstheme="majorEastAsia"/>
          <w:i w:val="0"/>
          <w:iCs w:val="0"/>
          <w:caps w:val="0"/>
          <w:color w:val="auto"/>
          <w:spacing w:val="0"/>
          <w:sz w:val="24"/>
          <w:szCs w:val="24"/>
          <w:shd w:val="clear" w:fill="FFFFFF"/>
        </w:rPr>
        <w:t>（2）本工程投标人拟派项目负责人为江苏省二级注册建造师的，必须根据《省住房和城乡建设厅关于我省二级建造师、二级造价工程师、二级注册建筑师、二级注册结构工程师注册证书电子证照换发的公告》（(2023)第26号）文件要求使用并提供证书，如未按文件要求提供证书，该证书无效，视为项目负责人的资格不符合要求。</w:t>
      </w:r>
    </w:p>
    <w:p w14:paraId="28CA4D9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p>
    <w:p w14:paraId="70C0A18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6、以下条件属于资格后审的必要合格条件：</w:t>
      </w:r>
    </w:p>
    <w:p w14:paraId="53FA98D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（1）具有独立订立合同的能力；</w:t>
      </w:r>
    </w:p>
    <w:p w14:paraId="26013C9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（2）企业的资质类别、等级和项目负责人注册专业、资格等级符合国家有关规定；</w:t>
      </w:r>
    </w:p>
    <w:p w14:paraId="5307B42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（3）企业具备安全生产条件，并取得安全生产许可证；</w:t>
      </w:r>
    </w:p>
    <w:p w14:paraId="16227A6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（4）拟派项目负责人为投标企业正式人员（投标企业必须提供：投标企业与项目负责人双方签订的有效劳动合同书）；</w:t>
      </w:r>
    </w:p>
    <w:p w14:paraId="3869D79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5</w:t>
      </w:r>
      <w:r>
        <w:rPr>
          <w:rFonts w:hint="eastAsia" w:asciiTheme="majorEastAsia" w:hAnsiTheme="majorEastAsia" w:eastAsiaTheme="majorEastAsia" w:cstheme="majorEastAsia"/>
          <w:i w:val="0"/>
          <w:iCs w:val="0"/>
          <w:caps w:val="0"/>
          <w:color w:val="auto"/>
          <w:spacing w:val="0"/>
          <w:sz w:val="24"/>
          <w:szCs w:val="24"/>
          <w:shd w:val="clear" w:fill="FFFFFF"/>
        </w:rPr>
        <w:t>）投标人不得存在下列情形之一：</w:t>
      </w:r>
    </w:p>
    <w:p w14:paraId="2F580A4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①为招标人不具有独立法人资格的附属机构（单位）；</w:t>
      </w:r>
    </w:p>
    <w:p w14:paraId="7492D41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②为本招标项目的监理人、代建人、项目管理人，以及为本招标项目提供招标代理、设计服务的；</w:t>
      </w:r>
    </w:p>
    <w:p w14:paraId="2C4C3E5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③与本招标项目的监理人、代建人、招标代理机构同为一个法定代表人的，或者相互控股、参股的；</w:t>
      </w:r>
    </w:p>
    <w:p w14:paraId="75C2D46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④与招标人存在利害关系可能影响招标公正性的；</w:t>
      </w:r>
    </w:p>
    <w:p w14:paraId="4740852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⑤单位负责人为同一人或者存在控股、管理关系的不同单位；</w:t>
      </w:r>
    </w:p>
    <w:p w14:paraId="732B10E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⑥处于被责令停业、财产被接管、冻结和破产状态，以及投标资格被取消或者被暂停且在暂停期内；</w:t>
      </w:r>
    </w:p>
    <w:p w14:paraId="3115024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⑦因拖欠工人工资或者因发生质量安全事故被有关部门限制在招标项目所在地承接工程的。</w:t>
      </w:r>
    </w:p>
    <w:p w14:paraId="6F07C89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6</w:t>
      </w:r>
      <w:r>
        <w:rPr>
          <w:rFonts w:hint="eastAsia" w:asciiTheme="majorEastAsia" w:hAnsiTheme="majorEastAsia" w:eastAsiaTheme="majorEastAsia" w:cstheme="majorEastAsia"/>
          <w:i w:val="0"/>
          <w:iCs w:val="0"/>
          <w:caps w:val="0"/>
          <w:color w:val="auto"/>
          <w:spacing w:val="0"/>
          <w:sz w:val="24"/>
          <w:szCs w:val="24"/>
          <w:shd w:val="clear" w:fill="FFFFFF"/>
        </w:rPr>
        <w:t>）投标人在投标文件递交截止时间当日，建筑业企业资质动态监管结果中本项目要求的资质不处于不合格状态。</w:t>
      </w:r>
    </w:p>
    <w:p w14:paraId="0EC13B9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（8）本工程不接受联合体投标。</w:t>
      </w:r>
    </w:p>
    <w:p w14:paraId="08DCBCB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（9）根据苏清办【2024】12号文要求，被限制市场准入的建筑施工企业和人员不得参与省内工程投标。</w:t>
      </w:r>
    </w:p>
    <w:p w14:paraId="4F66AF0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未尽之处具体详见招标文件第二章“评标办法”中的“资格审查标准汇总表”。提供的资格审查材料及审查标准，前后矛盾的以《资格审查标准汇总表》为准。</w:t>
      </w:r>
    </w:p>
    <w:p w14:paraId="1A49E4E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7、如发现投标人递交的资格后审材料有弄虚作假行为，该投标人将记入不良记录，并上报有关部门。如已中标，招标人有权取消其中标资格，并由该投标人承担一切责任和损失。</w:t>
      </w:r>
    </w:p>
    <w:p w14:paraId="1036B23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8、本工程投标申请人的资格审查采用资格后审的方式，无需另行进行网上报名，各投标人须于202</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6</w:t>
      </w:r>
      <w:r>
        <w:rPr>
          <w:rFonts w:hint="eastAsia" w:asciiTheme="majorEastAsia" w:hAnsiTheme="majorEastAsia" w:eastAsiaTheme="majorEastAsia" w:cstheme="majorEastAsia"/>
          <w:i w:val="0"/>
          <w:iCs w:val="0"/>
          <w:caps w:val="0"/>
          <w:color w:val="auto"/>
          <w:spacing w:val="0"/>
          <w:sz w:val="24"/>
          <w:szCs w:val="24"/>
          <w:shd w:val="clear" w:fill="FFFFFF"/>
        </w:rPr>
        <w:t>年</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1</w:t>
      </w:r>
      <w:r>
        <w:rPr>
          <w:rFonts w:hint="eastAsia" w:asciiTheme="majorEastAsia" w:hAnsiTheme="majorEastAsia" w:eastAsiaTheme="majorEastAsia" w:cstheme="majorEastAsia"/>
          <w:i w:val="0"/>
          <w:iCs w:val="0"/>
          <w:caps w:val="0"/>
          <w:color w:val="auto"/>
          <w:spacing w:val="0"/>
          <w:sz w:val="24"/>
          <w:szCs w:val="24"/>
          <w:shd w:val="clear" w:fill="FFFFFF"/>
        </w:rPr>
        <w:t>月</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28</w:t>
      </w:r>
      <w:r>
        <w:rPr>
          <w:rFonts w:hint="eastAsia" w:asciiTheme="majorEastAsia" w:hAnsiTheme="majorEastAsia" w:eastAsiaTheme="majorEastAsia" w:cstheme="majorEastAsia"/>
          <w:i w:val="0"/>
          <w:iCs w:val="0"/>
          <w:caps w:val="0"/>
          <w:color w:val="auto"/>
          <w:spacing w:val="0"/>
          <w:sz w:val="24"/>
          <w:szCs w:val="24"/>
          <w:shd w:val="clear" w:fill="FFFFFF"/>
        </w:rPr>
        <w:t>日</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09</w:t>
      </w:r>
      <w:r>
        <w:rPr>
          <w:rFonts w:hint="eastAsia" w:asciiTheme="majorEastAsia" w:hAnsiTheme="majorEastAsia" w:eastAsiaTheme="majorEastAsia" w:cstheme="majorEastAsia"/>
          <w:i w:val="0"/>
          <w:iCs w:val="0"/>
          <w:caps w:val="0"/>
          <w:color w:val="auto"/>
          <w:spacing w:val="0"/>
          <w:sz w:val="24"/>
          <w:szCs w:val="24"/>
          <w:shd w:val="clear" w:fill="FFFFFF"/>
        </w:rPr>
        <w:t>时</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3</w:t>
      </w:r>
      <w:r>
        <w:rPr>
          <w:rFonts w:hint="eastAsia" w:asciiTheme="majorEastAsia" w:hAnsiTheme="majorEastAsia" w:eastAsiaTheme="majorEastAsia" w:cstheme="majorEastAsia"/>
          <w:i w:val="0"/>
          <w:iCs w:val="0"/>
          <w:caps w:val="0"/>
          <w:color w:val="auto"/>
          <w:spacing w:val="0"/>
          <w:sz w:val="24"/>
          <w:szCs w:val="24"/>
          <w:shd w:val="clear" w:fill="FFFFFF"/>
        </w:rPr>
        <w:t>0分（以开标室电子时钟显示时间为准）以前将投标文件提交至南通市崇川区青年中路128号，崇川区便民服务中心314会议室（东楼），并在202</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6</w:t>
      </w:r>
      <w:r>
        <w:rPr>
          <w:rFonts w:hint="eastAsia" w:asciiTheme="majorEastAsia" w:hAnsiTheme="majorEastAsia" w:eastAsiaTheme="majorEastAsia" w:cstheme="majorEastAsia"/>
          <w:i w:val="0"/>
          <w:iCs w:val="0"/>
          <w:caps w:val="0"/>
          <w:color w:val="auto"/>
          <w:spacing w:val="0"/>
          <w:sz w:val="24"/>
          <w:szCs w:val="24"/>
          <w:shd w:val="clear" w:fill="FFFFFF"/>
        </w:rPr>
        <w:t>年</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1</w:t>
      </w:r>
      <w:r>
        <w:rPr>
          <w:rFonts w:hint="eastAsia" w:asciiTheme="majorEastAsia" w:hAnsiTheme="majorEastAsia" w:eastAsiaTheme="majorEastAsia" w:cstheme="majorEastAsia"/>
          <w:i w:val="0"/>
          <w:iCs w:val="0"/>
          <w:caps w:val="0"/>
          <w:color w:val="auto"/>
          <w:spacing w:val="0"/>
          <w:sz w:val="24"/>
          <w:szCs w:val="24"/>
          <w:shd w:val="clear" w:fill="FFFFFF"/>
        </w:rPr>
        <w:t>月2</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8</w:t>
      </w:r>
      <w:r>
        <w:rPr>
          <w:rFonts w:hint="eastAsia" w:asciiTheme="majorEastAsia" w:hAnsiTheme="majorEastAsia" w:eastAsiaTheme="majorEastAsia" w:cstheme="majorEastAsia"/>
          <w:i w:val="0"/>
          <w:iCs w:val="0"/>
          <w:caps w:val="0"/>
          <w:color w:val="auto"/>
          <w:spacing w:val="0"/>
          <w:sz w:val="24"/>
          <w:szCs w:val="24"/>
          <w:shd w:val="clear" w:fill="FFFFFF"/>
        </w:rPr>
        <w:t>日</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09</w:t>
      </w:r>
      <w:r>
        <w:rPr>
          <w:rFonts w:hint="eastAsia" w:asciiTheme="majorEastAsia" w:hAnsiTheme="majorEastAsia" w:eastAsiaTheme="majorEastAsia" w:cstheme="majorEastAsia"/>
          <w:i w:val="0"/>
          <w:iCs w:val="0"/>
          <w:caps w:val="0"/>
          <w:color w:val="auto"/>
          <w:spacing w:val="0"/>
          <w:sz w:val="24"/>
          <w:szCs w:val="24"/>
          <w:shd w:val="clear" w:fill="FFFFFF"/>
        </w:rPr>
        <w:t>时</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3</w:t>
      </w:r>
      <w:r>
        <w:rPr>
          <w:rFonts w:hint="eastAsia" w:asciiTheme="majorEastAsia" w:hAnsiTheme="majorEastAsia" w:eastAsiaTheme="majorEastAsia" w:cstheme="majorEastAsia"/>
          <w:i w:val="0"/>
          <w:iCs w:val="0"/>
          <w:caps w:val="0"/>
          <w:color w:val="auto"/>
          <w:spacing w:val="0"/>
          <w:sz w:val="24"/>
          <w:szCs w:val="24"/>
          <w:shd w:val="clear" w:fill="FFFFFF"/>
        </w:rPr>
        <w:t>0分（以开标室电子时钟显示时间为准）开标。逾期送达的投标文件将被拒绝。</w:t>
      </w:r>
    </w:p>
    <w:p w14:paraId="0C6D3A9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特别提醒：崇川区便民服务中心停车位有限，请各潜在投标人合理选择交通工具，或提前到达投标地点。</w:t>
      </w:r>
    </w:p>
    <w:p w14:paraId="0C2A2CB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9、招标文件、工程量清单、图纸等材料从本公告附件下载；招标文件、修改、补充、招标控制价公布的网址及栏目：“南通市崇川区人民政府网-政府采购与工程招标板块”（www.chongchuan.gov.cn）。请各投标人自行关注，否则，引起的所有损失由投标人自行承担。</w:t>
      </w:r>
    </w:p>
    <w:p w14:paraId="5538476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10、本工程资格审查办法及评标细则详见招标文件第二章。</w:t>
      </w:r>
    </w:p>
    <w:p w14:paraId="183854F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11、联系方式</w:t>
      </w:r>
    </w:p>
    <w:p w14:paraId="186DD4E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lang w:eastAsia="zh-CN"/>
        </w:rPr>
      </w:pP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招标</w:t>
      </w:r>
      <w:r>
        <w:rPr>
          <w:rFonts w:hint="eastAsia" w:asciiTheme="majorEastAsia" w:hAnsiTheme="majorEastAsia" w:eastAsiaTheme="majorEastAsia" w:cstheme="majorEastAsia"/>
          <w:i w:val="0"/>
          <w:iCs w:val="0"/>
          <w:caps w:val="0"/>
          <w:color w:val="auto"/>
          <w:spacing w:val="0"/>
          <w:sz w:val="24"/>
          <w:szCs w:val="24"/>
          <w:shd w:val="clear" w:fill="FFFFFF"/>
        </w:rPr>
        <w:t>单位名称：</w:t>
      </w:r>
      <w:r>
        <w:rPr>
          <w:rFonts w:hint="eastAsia" w:asciiTheme="majorEastAsia" w:hAnsiTheme="majorEastAsia" w:eastAsiaTheme="majorEastAsia" w:cstheme="majorEastAsia"/>
          <w:i w:val="0"/>
          <w:iCs w:val="0"/>
          <w:caps w:val="0"/>
          <w:color w:val="auto"/>
          <w:spacing w:val="0"/>
          <w:sz w:val="24"/>
          <w:szCs w:val="24"/>
          <w:shd w:val="clear" w:fill="FFFFFF"/>
          <w:lang w:eastAsia="zh-CN"/>
        </w:rPr>
        <w:t>南通观音山经济开发有限公司</w:t>
      </w:r>
    </w:p>
    <w:p w14:paraId="7C82DE2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联 系 人：</w:t>
      </w:r>
      <w:r>
        <w:rPr>
          <w:rFonts w:hint="eastAsia" w:ascii="宋体" w:hAnsi="宋体" w:cs="宋体"/>
          <w:color w:val="auto"/>
          <w:sz w:val="22"/>
          <w:szCs w:val="22"/>
          <w:lang w:val="en-US" w:eastAsia="zh-CN"/>
        </w:rPr>
        <w:t>瞿先生</w:t>
      </w:r>
    </w:p>
    <w:p w14:paraId="33E8C9F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宋体" w:hAnsi="宋体" w:eastAsia="宋体" w:cs="宋体"/>
          <w:color w:val="auto"/>
          <w:sz w:val="22"/>
          <w:szCs w:val="22"/>
          <w:lang w:val="en-US" w:eastAsia="zh-CN"/>
        </w:rPr>
      </w:pPr>
      <w:r>
        <w:rPr>
          <w:rFonts w:hint="eastAsia" w:asciiTheme="majorEastAsia" w:hAnsiTheme="majorEastAsia" w:eastAsiaTheme="majorEastAsia" w:cstheme="majorEastAsia"/>
          <w:i w:val="0"/>
          <w:iCs w:val="0"/>
          <w:caps w:val="0"/>
          <w:color w:val="auto"/>
          <w:spacing w:val="0"/>
          <w:sz w:val="24"/>
          <w:szCs w:val="24"/>
          <w:shd w:val="clear" w:fill="FFFFFF"/>
        </w:rPr>
        <w:t>联系电话：</w:t>
      </w:r>
      <w:r>
        <w:rPr>
          <w:rFonts w:hint="eastAsia" w:ascii="宋体" w:hAnsi="宋体" w:eastAsia="宋体" w:cs="宋体"/>
          <w:color w:val="auto"/>
          <w:sz w:val="22"/>
          <w:szCs w:val="22"/>
          <w:lang w:val="en-US" w:eastAsia="zh-CN"/>
        </w:rPr>
        <w:t>0513-66889905</w:t>
      </w:r>
    </w:p>
    <w:p w14:paraId="15D0A70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lang w:eastAsia="zh-CN"/>
        </w:rPr>
      </w:pP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招标代理</w:t>
      </w:r>
      <w:r>
        <w:rPr>
          <w:rFonts w:hint="eastAsia" w:asciiTheme="majorEastAsia" w:hAnsiTheme="majorEastAsia" w:eastAsiaTheme="majorEastAsia" w:cstheme="majorEastAsia"/>
          <w:i w:val="0"/>
          <w:iCs w:val="0"/>
          <w:caps w:val="0"/>
          <w:color w:val="auto"/>
          <w:spacing w:val="0"/>
          <w:sz w:val="24"/>
          <w:szCs w:val="24"/>
          <w:shd w:val="clear" w:fill="FFFFFF"/>
        </w:rPr>
        <w:t>单位名称：</w:t>
      </w:r>
      <w:r>
        <w:rPr>
          <w:rFonts w:hint="eastAsia" w:asciiTheme="majorEastAsia" w:hAnsiTheme="majorEastAsia" w:eastAsiaTheme="majorEastAsia" w:cstheme="majorEastAsia"/>
          <w:i w:val="0"/>
          <w:iCs w:val="0"/>
          <w:caps w:val="0"/>
          <w:color w:val="auto"/>
          <w:spacing w:val="0"/>
          <w:sz w:val="24"/>
          <w:szCs w:val="24"/>
          <w:shd w:val="clear" w:fill="FFFFFF"/>
          <w:lang w:eastAsia="zh-CN"/>
        </w:rPr>
        <w:t>江苏华睿工程咨询有限公司</w:t>
      </w:r>
    </w:p>
    <w:p w14:paraId="045E21A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lang w:eastAsia="zh-CN"/>
        </w:rPr>
      </w:pPr>
      <w:r>
        <w:rPr>
          <w:rFonts w:hint="eastAsia" w:asciiTheme="majorEastAsia" w:hAnsiTheme="majorEastAsia" w:eastAsiaTheme="majorEastAsia" w:cstheme="majorEastAsia"/>
          <w:i w:val="0"/>
          <w:iCs w:val="0"/>
          <w:caps w:val="0"/>
          <w:color w:val="auto"/>
          <w:spacing w:val="0"/>
          <w:sz w:val="24"/>
          <w:szCs w:val="24"/>
          <w:shd w:val="clear" w:fill="FFFFFF"/>
        </w:rPr>
        <w:t>地 址：</w:t>
      </w:r>
      <w:r>
        <w:rPr>
          <w:rFonts w:hint="eastAsia" w:asciiTheme="majorEastAsia" w:hAnsiTheme="majorEastAsia" w:eastAsiaTheme="majorEastAsia" w:cstheme="majorEastAsia"/>
          <w:i w:val="0"/>
          <w:iCs w:val="0"/>
          <w:caps w:val="0"/>
          <w:color w:val="auto"/>
          <w:spacing w:val="0"/>
          <w:sz w:val="24"/>
          <w:szCs w:val="24"/>
          <w:shd w:val="clear" w:fill="FFFFFF"/>
          <w:lang w:eastAsia="zh-CN"/>
        </w:rPr>
        <w:t>南通市崇川区</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城山路129号3号楼西单元202室</w:t>
      </w:r>
    </w:p>
    <w:p w14:paraId="1F38E22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lang w:eastAsia="zh-CN"/>
        </w:rPr>
      </w:pPr>
      <w:r>
        <w:rPr>
          <w:rFonts w:hint="eastAsia" w:asciiTheme="majorEastAsia" w:hAnsiTheme="majorEastAsia" w:eastAsiaTheme="majorEastAsia" w:cstheme="majorEastAsia"/>
          <w:i w:val="0"/>
          <w:iCs w:val="0"/>
          <w:caps w:val="0"/>
          <w:color w:val="auto"/>
          <w:spacing w:val="0"/>
          <w:sz w:val="24"/>
          <w:szCs w:val="24"/>
          <w:shd w:val="clear" w:fill="FFFFFF"/>
          <w:lang w:eastAsia="zh-CN"/>
        </w:rPr>
        <w:t>联 系 人：</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张静炜</w:t>
      </w:r>
      <w:r>
        <w:rPr>
          <w:rFonts w:hint="eastAsia" w:asciiTheme="majorEastAsia" w:hAnsiTheme="majorEastAsia" w:eastAsiaTheme="majorEastAsia" w:cstheme="majorEastAsia"/>
          <w:i w:val="0"/>
          <w:iCs w:val="0"/>
          <w:caps w:val="0"/>
          <w:color w:val="auto"/>
          <w:spacing w:val="0"/>
          <w:sz w:val="24"/>
          <w:szCs w:val="24"/>
          <w:shd w:val="clear" w:fill="FFFFFF"/>
          <w:lang w:eastAsia="zh-CN"/>
        </w:rPr>
        <w:t xml:space="preserve"> </w:t>
      </w:r>
    </w:p>
    <w:p w14:paraId="45994FA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lang w:val="en-US" w:eastAsia="zh-CN"/>
        </w:rPr>
      </w:pPr>
      <w:r>
        <w:rPr>
          <w:rFonts w:hint="eastAsia" w:asciiTheme="majorEastAsia" w:hAnsiTheme="majorEastAsia" w:eastAsiaTheme="majorEastAsia" w:cstheme="majorEastAsia"/>
          <w:i w:val="0"/>
          <w:iCs w:val="0"/>
          <w:caps w:val="0"/>
          <w:color w:val="auto"/>
          <w:spacing w:val="0"/>
          <w:sz w:val="24"/>
          <w:szCs w:val="24"/>
          <w:shd w:val="clear" w:fill="FFFFFF"/>
          <w:lang w:eastAsia="zh-CN"/>
        </w:rPr>
        <w:t>联系电话：</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15262758956</w:t>
      </w:r>
    </w:p>
    <w:p w14:paraId="67199A9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lang w:eastAsia="zh-CN"/>
        </w:rPr>
      </w:pPr>
      <w:r>
        <w:rPr>
          <w:rFonts w:hint="eastAsia" w:asciiTheme="majorEastAsia" w:hAnsiTheme="majorEastAsia" w:eastAsiaTheme="majorEastAsia" w:cstheme="majorEastAsia"/>
          <w:i w:val="0"/>
          <w:iCs w:val="0"/>
          <w:caps w:val="0"/>
          <w:color w:val="auto"/>
          <w:spacing w:val="0"/>
          <w:sz w:val="24"/>
          <w:szCs w:val="24"/>
          <w:shd w:val="clear" w:fill="FFFFFF"/>
          <w:lang w:eastAsia="zh-CN"/>
        </w:rPr>
        <w:t>202</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6</w:t>
      </w:r>
      <w:r>
        <w:rPr>
          <w:rFonts w:hint="eastAsia" w:asciiTheme="majorEastAsia" w:hAnsiTheme="majorEastAsia" w:eastAsiaTheme="majorEastAsia" w:cstheme="majorEastAsia"/>
          <w:i w:val="0"/>
          <w:iCs w:val="0"/>
          <w:caps w:val="0"/>
          <w:color w:val="auto"/>
          <w:spacing w:val="0"/>
          <w:sz w:val="24"/>
          <w:szCs w:val="24"/>
          <w:shd w:val="clear" w:fill="FFFFFF"/>
          <w:lang w:eastAsia="zh-CN"/>
        </w:rPr>
        <w:t>年</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1</w:t>
      </w:r>
      <w:r>
        <w:rPr>
          <w:rFonts w:hint="eastAsia" w:asciiTheme="majorEastAsia" w:hAnsiTheme="majorEastAsia" w:eastAsiaTheme="majorEastAsia" w:cstheme="majorEastAsia"/>
          <w:i w:val="0"/>
          <w:iCs w:val="0"/>
          <w:caps w:val="0"/>
          <w:color w:val="auto"/>
          <w:spacing w:val="0"/>
          <w:sz w:val="24"/>
          <w:szCs w:val="24"/>
          <w:shd w:val="clear" w:fill="FFFFFF"/>
          <w:lang w:eastAsia="zh-CN"/>
        </w:rPr>
        <w:t>月</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15</w:t>
      </w:r>
      <w:r>
        <w:rPr>
          <w:rFonts w:hint="eastAsia" w:asciiTheme="majorEastAsia" w:hAnsiTheme="majorEastAsia" w:eastAsiaTheme="majorEastAsia" w:cstheme="majorEastAsia"/>
          <w:i w:val="0"/>
          <w:iCs w:val="0"/>
          <w:caps w:val="0"/>
          <w:color w:val="auto"/>
          <w:spacing w:val="0"/>
          <w:sz w:val="24"/>
          <w:szCs w:val="24"/>
          <w:shd w:val="clear" w:fill="FFFFFF"/>
          <w:lang w:eastAsia="zh-CN"/>
        </w:rPr>
        <w:t>日</w:t>
      </w:r>
      <w:bookmarkStart w:id="0" w:name="_GoBack"/>
      <w:bookmarkEnd w:id="0"/>
    </w:p>
    <w:p w14:paraId="25D650E0">
      <w:pPr>
        <w:rPr>
          <w:color w:val="auto"/>
        </w:rPr>
      </w:pPr>
    </w:p>
    <w:sectPr>
      <w:pgSz w:w="11906" w:h="16838"/>
      <w:pgMar w:top="1134" w:right="1485" w:bottom="1134" w:left="12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C448B"/>
    <w:rsid w:val="0C22757F"/>
    <w:rsid w:val="0CD27845"/>
    <w:rsid w:val="130C448B"/>
    <w:rsid w:val="17AA331A"/>
    <w:rsid w:val="65C45765"/>
    <w:rsid w:val="6B3455CC"/>
    <w:rsid w:val="757B4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spacing w:after="120" w:line="240" w:lineRule="auto"/>
      <w:ind w:firstLine="420" w:firstLineChars="100"/>
    </w:pPr>
    <w:rPr>
      <w:kern w:val="2"/>
      <w:sz w:val="21"/>
      <w:lang w:val="en-US" w:eastAsia="zh-CN"/>
    </w:rPr>
  </w:style>
  <w:style w:type="paragraph" w:styleId="3">
    <w:name w:val="Body Text"/>
    <w:basedOn w:val="1"/>
    <w:next w:val="1"/>
    <w:qFormat/>
    <w:uiPriority w:val="0"/>
    <w:pPr>
      <w:spacing w:line="360" w:lineRule="auto"/>
    </w:pPr>
    <w:rPr>
      <w:rFonts w:eastAsia="仿宋_GB2312"/>
      <w:kern w:val="0"/>
      <w:sz w:val="23"/>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1844</Words>
  <Characters>1928</Characters>
  <Lines>0</Lines>
  <Paragraphs>0</Paragraphs>
  <TotalTime>2</TotalTime>
  <ScaleCrop>false</ScaleCrop>
  <LinksUpToDate>false</LinksUpToDate>
  <CharactersWithSpaces>1936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2026-01-14T11:48:00Z</dcterms:created>
  <dc:creator>Mrs.W</dc:creator>
  <cp:lastModifiedBy>Mrs.W</cp:lastModifiedBy>
  <dcterms:modified xsi:type="dcterms:W3CDTF">2026-01-15T06:40:00Z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E3040C7A60474ADABF935064E4F696C1_11</vt:lpwstr>
  </property>
  <property fmtid="{D5CDD505-2E9C-101B-9397-08002B2CF9AE}" pid="4" name="KSOTemplateDocerSaveRecord">
    <vt:lpwstr>eyJoZGlkIjoiYjBjMGIyZWRiYTU1ODI3ZmMzYmI5Y2ZhMmY5YzI2M2QiLCJ1c2VySWQiOiIzMzAxNDM2MjUifQ==</vt:lpwstr>
  </property>
</Properties>
</file>