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F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推荐对象基本情况</w:t>
      </w:r>
    </w:p>
    <w:p w14:paraId="69F45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江苏精英机电有限公司副总经理</w:t>
      </w:r>
    </w:p>
    <w:p w14:paraId="65546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王善来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南通路桥工程有限公司项目经理</w:t>
      </w:r>
    </w:p>
    <w:p w14:paraId="24FA6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黄卫新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南通城市建设项目管理有限公司技术总监</w:t>
      </w:r>
    </w:p>
    <w:p w14:paraId="701CA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蔡亚军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江苏中威科技软件系统有限公司应用研究院院长</w:t>
      </w:r>
    </w:p>
    <w:p w14:paraId="62498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南通新帝克单丝科技股份有限公司分析测试中心主任</w:t>
      </w:r>
    </w:p>
    <w:p w14:paraId="624BC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梅卫东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  <w:lang w:val="en-US" w:eastAsia="zh-CN"/>
        </w:rPr>
        <w:t>江苏龙源振华海洋工程有限公司海上风电工程技术研究院副院长</w:t>
      </w:r>
    </w:p>
    <w:p w14:paraId="68E77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  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南通顺丰速递有限公司收派员</w:t>
      </w:r>
    </w:p>
    <w:p w14:paraId="2BA86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李新亮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南通新锐特机械有限公司车间装配组组长</w:t>
      </w:r>
    </w:p>
    <w:p w14:paraId="17976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魏先尤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南通伊诺精密塑胶导管有限公司研发技术主管</w:t>
      </w:r>
    </w:p>
    <w:p w14:paraId="3309A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马建军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南通兴环环境卫生服务有限公司清扫车驾驶员</w:t>
      </w:r>
    </w:p>
    <w:p w14:paraId="58C7E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季国祥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中集安瑞环科技股份有限公司总裁</w:t>
      </w:r>
    </w:p>
    <w:p w14:paraId="27885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朱建荣 南通通机股份有限公司电气主管</w:t>
      </w:r>
    </w:p>
    <w:p w14:paraId="0179C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刘占林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南通市测绘院有限公司副总工程师</w:t>
      </w:r>
    </w:p>
    <w:p w14:paraId="29812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朱裕忠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文峰街道办事处社工</w:t>
      </w:r>
    </w:p>
    <w:p w14:paraId="5B600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姜  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南通海汇科技发展有限公司技术工程师</w:t>
      </w:r>
    </w:p>
    <w:p w14:paraId="54086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邵亚东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南通围界盾智能科技有限公司弱电工程师</w:t>
      </w:r>
    </w:p>
    <w:p w14:paraId="3FB45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何夏军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国家税务总局南通市崇川区税务局副局长</w:t>
      </w:r>
    </w:p>
    <w:p w14:paraId="167BF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陆晓辉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-16"/>
          <w:sz w:val="32"/>
          <w:szCs w:val="32"/>
          <w:lang w:val="en-US" w:eastAsia="zh-CN"/>
        </w:rPr>
        <w:t>崇川区人力资源和社会保障局劳动就业监测科科长</w:t>
      </w:r>
    </w:p>
    <w:p w14:paraId="4DA3D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袁  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-16"/>
          <w:sz w:val="32"/>
          <w:szCs w:val="32"/>
          <w:lang w:val="en-US" w:eastAsia="zh-CN"/>
        </w:rPr>
        <w:t>市北高新技术产业开发区管理委员会招商局副局长</w:t>
      </w:r>
    </w:p>
    <w:p w14:paraId="1DC0E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宋月红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-16"/>
          <w:sz w:val="32"/>
          <w:szCs w:val="32"/>
          <w:lang w:val="en-US" w:eastAsia="zh-CN"/>
        </w:rPr>
        <w:t>南通师范学校第二附属小学道德与法治学科负责人</w:t>
      </w:r>
    </w:p>
    <w:p w14:paraId="697D0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hanging="1920" w:hangingChars="600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袁孝建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pacing w:val="-40"/>
          <w:sz w:val="32"/>
          <w:szCs w:val="32"/>
          <w:lang w:val="en-US" w:eastAsia="zh-CN"/>
        </w:rPr>
        <w:t>中铁四局集团第九工程有限公司智能制造分公司焊接班组长</w:t>
      </w:r>
    </w:p>
    <w:p w14:paraId="1370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right="0" w:rightChars="0" w:hanging="640" w:hangingChars="200"/>
        <w:jc w:val="both"/>
        <w:textAlignment w:val="auto"/>
        <w:rPr>
          <w:rFonts w:hint="default" w:eastAsia="楷体_GB2312"/>
          <w:b/>
          <w:sz w:val="32"/>
          <w:szCs w:val="32"/>
          <w:lang w:val="en-US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涂  辉  南通招通置业有限公司董事长兼总经理</w:t>
      </w:r>
    </w:p>
    <w:p w14:paraId="3A06B427"/>
    <w:p w14:paraId="53A70F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274A9"/>
    <w:rsid w:val="1F186B18"/>
    <w:rsid w:val="46B274A9"/>
    <w:rsid w:val="7BC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472</Characters>
  <Lines>0</Lines>
  <Paragraphs>0</Paragraphs>
  <TotalTime>0</TotalTime>
  <ScaleCrop>false</ScaleCrop>
  <LinksUpToDate>false</LinksUpToDate>
  <CharactersWithSpaces>531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2025-12-16T11:26:00Z</dcterms:created>
  <dc:creator>0803</dc:creator>
  <cp:lastModifiedBy>0803</cp:lastModifiedBy>
  <dcterms:modified xsi:type="dcterms:W3CDTF">2025-12-17T06:31:05Z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57C0635DD9554CDB93BFB22BC5B7E625_11</vt:lpwstr>
  </property>
  <property fmtid="{D5CDD505-2E9C-101B-9397-08002B2CF9AE}" pid="4" name="KSOTemplateDocerSaveRecord">
    <vt:lpwstr>eyJoZGlkIjoiYWUwNmZkNDQxZTk1MjIzMDk3MmJlZmIyYWI1ODA2MzIiLCJ1c2VySWQiOiIxNDYxNDUyNDQ3In0=</vt:lpwstr>
  </property>
</Properties>
</file>