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17F0A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南通市崇川区人力资源和社会保障局</w:t>
      </w:r>
    </w:p>
    <w:p w14:paraId="2447D822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劳动保障监察限期改正指令书</w:t>
      </w:r>
    </w:p>
    <w:p w14:paraId="2E92A4FE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7B107028">
      <w:pPr>
        <w:jc w:val="right"/>
        <w:rPr>
          <w:rFonts w:hint="eastAsia" w:ascii="宋体" w:hAnsi="宋体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崇人社察令字〔 202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 xml:space="preserve"> 〕第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127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号</w:t>
      </w:r>
    </w:p>
    <w:p w14:paraId="3C149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>南通文峰炜恒汽车销售服务有限公司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3F8E0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你（单位）在配合劳动保障监察方面，因未按照我局《劳动保障监察调查询问书》（崇人社察询字〔202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514</w:t>
      </w:r>
      <w:r>
        <w:rPr>
          <w:rFonts w:hint="eastAsia" w:ascii="仿宋_GB2312" w:eastAsia="仿宋_GB2312"/>
          <w:sz w:val="32"/>
          <w:szCs w:val="32"/>
        </w:rPr>
        <w:t>号）要求报送书面材料的行为，违反了《劳动保障监察条例》第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sz w:val="32"/>
          <w:szCs w:val="32"/>
        </w:rPr>
        <w:t>条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第十五条</w:t>
      </w:r>
      <w:r>
        <w:rPr>
          <w:rFonts w:hint="eastAsia" w:ascii="仿宋_GB2312" w:eastAsia="仿宋_GB2312"/>
          <w:sz w:val="32"/>
          <w:szCs w:val="32"/>
        </w:rPr>
        <w:t>规定。</w:t>
      </w:r>
    </w:p>
    <w:p w14:paraId="63E8B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现根据《劳动保障监察条例》第三十条第一款第二项之规定，指令如下：你单位必须在202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10时</w:t>
      </w:r>
      <w:r>
        <w:rPr>
          <w:rFonts w:hint="eastAsia" w:ascii="仿宋_GB2312" w:eastAsia="仿宋_GB2312"/>
          <w:sz w:val="32"/>
          <w:szCs w:val="32"/>
        </w:rPr>
        <w:t>前作出按要求报送书面材料的整改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并将改正情况书面报我局。</w:t>
      </w:r>
    </w:p>
    <w:p w14:paraId="4FE23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联系人：陈玉华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/>
          <w:sz w:val="32"/>
          <w:szCs w:val="32"/>
        </w:rPr>
        <w:t>联系电话：85308445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/>
          <w:sz w:val="32"/>
          <w:szCs w:val="32"/>
        </w:rPr>
        <w:t>地址：城港路56号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3号楼305</w:t>
      </w:r>
      <w:r>
        <w:rPr>
          <w:rFonts w:hint="eastAsia" w:ascii="仿宋_GB2312" w:eastAsia="仿宋_GB2312"/>
          <w:sz w:val="32"/>
          <w:szCs w:val="32"/>
        </w:rPr>
        <w:t>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bookmarkStart w:id="0" w:name="_GoBack"/>
      <w:bookmarkEnd w:id="0"/>
    </w:p>
    <w:p w14:paraId="098EA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拒不履行本指令的，本局依据《劳动保障监察条例》第三十条第一款第（三）项规定处2000元以上20000元以下的罚款。</w:t>
      </w:r>
    </w:p>
    <w:p w14:paraId="7D5E11DD">
      <w:pPr>
        <w:wordWrap w:val="0"/>
        <w:spacing w:line="680" w:lineRule="exact"/>
        <w:jc w:val="center"/>
        <w:rPr>
          <w:rFonts w:hint="eastAsia" w:ascii="仿宋_GB2312" w:eastAsia="仿宋_GB2312"/>
          <w:sz w:val="32"/>
          <w:szCs w:val="32"/>
        </w:rPr>
      </w:pPr>
    </w:p>
    <w:p w14:paraId="19ED2329">
      <w:pPr>
        <w:spacing w:line="560" w:lineRule="exact"/>
        <w:ind w:right="64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南通市崇川区人力资源和社会保障局</w:t>
      </w:r>
    </w:p>
    <w:p w14:paraId="3B0EEF87">
      <w:pPr>
        <w:spacing w:line="560" w:lineRule="exact"/>
        <w:ind w:right="640" w:firstLine="4160" w:firstLineChars="1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40D77223">
      <w:pPr>
        <w:spacing w:line="560" w:lineRule="exact"/>
        <w:ind w:right="640" w:firstLine="3840" w:firstLineChars="1200"/>
        <w:rPr>
          <w:rFonts w:hint="eastAsia" w:ascii="仿宋_GB2312" w:eastAsia="仿宋_GB2312"/>
          <w:sz w:val="32"/>
          <w:szCs w:val="32"/>
        </w:rPr>
      </w:pPr>
    </w:p>
    <w:p w14:paraId="56F4F9CA">
      <w:pPr>
        <w:spacing w:line="560" w:lineRule="exact"/>
        <w:ind w:right="640" w:firstLine="3840" w:firstLineChars="1200"/>
        <w:rPr>
          <w:rFonts w:hint="eastAsia" w:ascii="仿宋_GB2312" w:eastAsia="仿宋_GB2312"/>
          <w:sz w:val="32"/>
          <w:szCs w:val="32"/>
        </w:rPr>
      </w:pPr>
    </w:p>
    <w:p w14:paraId="34D5FCEA">
      <w:pPr>
        <w:spacing w:line="680" w:lineRule="exact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>正本</w:t>
      </w:r>
    </w:p>
    <w:p w14:paraId="6BE4B4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90669"/>
    <w:rsid w:val="2B333962"/>
    <w:rsid w:val="3773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356</Characters>
  <Lines>0</Lines>
  <Paragraphs>0</Paragraphs>
  <TotalTime>12</TotalTime>
  <ScaleCrop>false</ScaleCrop>
  <LinksUpToDate>false</LinksUpToDate>
  <CharactersWithSpaces>359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2025-11-03T01:50:00Z</dcterms:created>
  <dc:creator>CYH2036</dc:creator>
  <cp:lastModifiedBy>Administrator</cp:lastModifiedBy>
  <dcterms:modified xsi:type="dcterms:W3CDTF">2025-11-03T06:10:03Z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KSOTemplateDocerSaveRecord">
    <vt:lpwstr>eyJoZGlkIjoiNWZmZTQ4MTk3MzRlY2U4ODVhMWE5Y2E3Yjg0YmI5YjYifQ==</vt:lpwstr>
  </property>
  <property fmtid="{D5CDD505-2E9C-101B-9397-08002B2CF9AE}" pid="4" name="ICV">
    <vt:lpwstr>DDAD15D8585246178D8984C615597038_13</vt:lpwstr>
  </property>
</Properties>
</file>